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F7" w:rsidRPr="006641E9" w:rsidRDefault="005766F7" w:rsidP="005766F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data-</w:t>
      </w:r>
      <w:r w:rsidRPr="00FE5AFD">
        <w:rPr>
          <w:rFonts w:ascii="Times New Roman" w:eastAsia="Times New Roman" w:hAnsi="Times New Roman"/>
          <w:b/>
          <w:color w:val="000000"/>
          <w:sz w:val="20"/>
          <w:szCs w:val="20"/>
        </w:rPr>
        <w:t>Appendix 1:</w:t>
      </w:r>
      <w:r w:rsidRPr="00166642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Risk factors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for incident delirium in older medical inpatients </w:t>
      </w:r>
    </w:p>
    <w:tbl>
      <w:tblPr>
        <w:tblW w:w="9640" w:type="dxa"/>
        <w:tblBorders>
          <w:top w:val="single" w:sz="24" w:space="0" w:color="auto"/>
          <w:bottom w:val="single" w:sz="2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600"/>
        <w:gridCol w:w="600"/>
        <w:gridCol w:w="600"/>
        <w:gridCol w:w="600"/>
        <w:gridCol w:w="600"/>
        <w:gridCol w:w="780"/>
        <w:gridCol w:w="600"/>
        <w:gridCol w:w="600"/>
        <w:gridCol w:w="600"/>
        <w:gridCol w:w="640"/>
        <w:gridCol w:w="700"/>
      </w:tblGrid>
      <w:tr w:rsidR="005766F7" w:rsidRPr="00273BAC" w:rsidTr="00EC3EC9">
        <w:trPr>
          <w:trHeight w:val="1320"/>
        </w:trPr>
        <w:tc>
          <w:tcPr>
            <w:tcW w:w="2720" w:type="dxa"/>
            <w:noWrap/>
            <w:hideMark/>
          </w:tcPr>
          <w:p w:rsidR="005766F7" w:rsidRPr="00574A33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4A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Risk Factor</w:t>
            </w:r>
          </w:p>
        </w:tc>
        <w:tc>
          <w:tcPr>
            <w:tcW w:w="600" w:type="dxa"/>
            <w:textDirection w:val="btLr"/>
            <w:hideMark/>
          </w:tcPr>
          <w:p w:rsidR="005766F7" w:rsidRPr="00574A33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4A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Bo  et al. 2009</w:t>
            </w:r>
          </w:p>
        </w:tc>
        <w:tc>
          <w:tcPr>
            <w:tcW w:w="600" w:type="dxa"/>
            <w:textDirection w:val="btLr"/>
            <w:hideMark/>
          </w:tcPr>
          <w:p w:rsidR="005766F7" w:rsidRPr="00574A33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4A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Franco   et al. 2010</w:t>
            </w:r>
          </w:p>
        </w:tc>
        <w:tc>
          <w:tcPr>
            <w:tcW w:w="600" w:type="dxa"/>
            <w:textDirection w:val="btLr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Inouye   et al. 1996</w:t>
            </w:r>
          </w:p>
        </w:tc>
        <w:tc>
          <w:tcPr>
            <w:tcW w:w="600" w:type="dxa"/>
            <w:textDirection w:val="btLr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O'Keeffe et al. 1996</w:t>
            </w:r>
          </w:p>
        </w:tc>
        <w:tc>
          <w:tcPr>
            <w:tcW w:w="600" w:type="dxa"/>
            <w:textDirection w:val="btLr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Ranhoff</w:t>
            </w:r>
            <w:proofErr w:type="spellEnd"/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 et al. 2006</w:t>
            </w:r>
          </w:p>
        </w:tc>
        <w:tc>
          <w:tcPr>
            <w:tcW w:w="780" w:type="dxa"/>
            <w:textDirection w:val="btLr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Villalpando-Berumen</w:t>
            </w:r>
            <w:proofErr w:type="spellEnd"/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et al. 2003</w:t>
            </w:r>
          </w:p>
        </w:tc>
        <w:tc>
          <w:tcPr>
            <w:tcW w:w="600" w:type="dxa"/>
            <w:textDirection w:val="btLr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Wilson  et al. 2005</w:t>
            </w:r>
          </w:p>
        </w:tc>
        <w:tc>
          <w:tcPr>
            <w:tcW w:w="600" w:type="dxa"/>
            <w:textDirection w:val="btLr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Wakefield 2007 </w:t>
            </w:r>
          </w:p>
        </w:tc>
        <w:tc>
          <w:tcPr>
            <w:tcW w:w="600" w:type="dxa"/>
            <w:textDirection w:val="btLr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Foreman 1989</w:t>
            </w:r>
          </w:p>
        </w:tc>
        <w:tc>
          <w:tcPr>
            <w:tcW w:w="640" w:type="dxa"/>
            <w:noWrap/>
            <w:textDirection w:val="btLr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Foy et al 1995</w:t>
            </w:r>
          </w:p>
        </w:tc>
        <w:tc>
          <w:tcPr>
            <w:tcW w:w="700" w:type="dxa"/>
            <w:textDirection w:val="btLr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Inouye   et al. 1993</w:t>
            </w: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DEMOGRAPHIC </w:t>
            </w: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FACTORS: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Old age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Male sex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Level of education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MENTAL STATUS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Dementia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Past Delirium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Depression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PHYSICAL ILLNESS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Comorbidity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Medical illness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 </w:t>
            </w: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Illness severity (APACHE II)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Infection /UTI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+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PHYSICAL STATUS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Diminished ADL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Immobility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Visual impairment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Hearing impairment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Urinary catheter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78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Dehydration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Malnutrition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MEDICATION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Polypharmacy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 +</w:t>
            </w: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High risk medications use*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+/0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LABORATORY FINDINGS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Abnormal sodium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Urea/Creatinine ratio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Abnormal plasma glucose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Low albumin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78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Low haematocrit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Abnormal leucocyte levels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HOSPITALIS</w:t>
            </w: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ATION RELATED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Institutional living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8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 +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Prolonged stay in emergency department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Length of hospital stay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+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OTHERS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" w:type="dxa"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0" w:type="dxa"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766F7" w:rsidRPr="00273BAC" w:rsidTr="00EC3EC9">
        <w:trPr>
          <w:trHeight w:val="259"/>
        </w:trPr>
        <w:tc>
          <w:tcPr>
            <w:tcW w:w="2720" w:type="dxa"/>
            <w:noWrap/>
            <w:hideMark/>
          </w:tcPr>
          <w:p w:rsidR="005766F7" w:rsidRPr="006641E9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6641E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 xml:space="preserve">Alcohol abuse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 +</w:t>
            </w:r>
          </w:p>
        </w:tc>
        <w:tc>
          <w:tcPr>
            <w:tcW w:w="78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3B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:rsidR="005766F7" w:rsidRPr="00273BAC" w:rsidRDefault="005766F7" w:rsidP="00EC3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766F7" w:rsidRPr="00A06F3D" w:rsidRDefault="005766F7" w:rsidP="005766F7">
      <w:pP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Legend: </w:t>
      </w:r>
      <w:r w:rsidRPr="00A06F3D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A plus sign indicates a risk factor with statistical significance; a minus sign 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would indicate</w:t>
      </w:r>
      <w:r w:rsidRPr="00A06F3D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a protective factor with statistical significance</w:t>
      </w:r>
      <w:proofErr w:type="gramStart"/>
      <w:r w:rsidRPr="00A06F3D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,  zero</w:t>
      </w:r>
      <w:proofErr w:type="gramEnd"/>
      <w:r w:rsidRPr="00A06F3D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indicates the factor had failed to reach statistical significance of either type; blank cells indicate the factor was not studied.</w:t>
      </w:r>
    </w:p>
    <w:p w:rsidR="005766F7" w:rsidRPr="00A06F3D" w:rsidRDefault="005766F7" w:rsidP="005766F7">
      <w:pP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*</w:t>
      </w:r>
      <w:r w:rsidRPr="00A06F3D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High risk medications includes- </w:t>
      </w:r>
      <w:r w:rsidRPr="004472D6">
        <w:rPr>
          <w:rFonts w:ascii="Times New Roman" w:eastAsia="Times New Roman" w:hAnsi="Times New Roman"/>
          <w:bCs/>
          <w:color w:val="000000"/>
          <w:sz w:val="20"/>
          <w:szCs w:val="20"/>
          <w:lang w:eastAsia="en-GB"/>
        </w:rPr>
        <w:t xml:space="preserve">sedatives, benzodiazepines, opiates, and H2 receptor antagonists, neuroleptics, </w:t>
      </w:r>
      <w:proofErr w:type="spellStart"/>
      <w:r w:rsidRPr="004472D6">
        <w:rPr>
          <w:rFonts w:ascii="Times New Roman" w:eastAsia="Times New Roman" w:hAnsi="Times New Roman"/>
          <w:bCs/>
          <w:color w:val="000000"/>
          <w:sz w:val="20"/>
          <w:szCs w:val="20"/>
          <w:lang w:eastAsia="en-GB"/>
        </w:rPr>
        <w:t>antiepileptics</w:t>
      </w:r>
      <w:proofErr w:type="spellEnd"/>
      <w:r w:rsidRPr="004472D6">
        <w:rPr>
          <w:rFonts w:ascii="Times New Roman" w:eastAsia="Times New Roman" w:hAnsi="Times New Roman"/>
          <w:bCs/>
          <w:color w:val="000000"/>
          <w:sz w:val="20"/>
          <w:szCs w:val="20"/>
          <w:lang w:eastAsia="en-GB"/>
        </w:rPr>
        <w:t>, antidepressants and anti-cholinergic drugs</w:t>
      </w:r>
    </w:p>
    <w:p w:rsidR="005766F7" w:rsidRPr="00B7668C" w:rsidRDefault="005766F7" w:rsidP="005766F7">
      <w:pPr>
        <w:pStyle w:val="NoSpacing"/>
        <w:rPr>
          <w:rFonts w:ascii="Times New Roman" w:hAnsi="Times New Roman"/>
          <w:b/>
        </w:rPr>
      </w:pPr>
      <w:r w:rsidRPr="00B7668C">
        <w:rPr>
          <w:rFonts w:ascii="Times New Roman" w:hAnsi="Times New Roman"/>
          <w:b/>
        </w:rPr>
        <w:lastRenderedPageBreak/>
        <w:t xml:space="preserve">Supplementary data-Appendix 2 (figure 1-9): Forest plots of meta-analysis </w:t>
      </w:r>
      <w:r w:rsidRPr="00B7668C">
        <w:rPr>
          <w:rFonts w:ascii="Times New Roman" w:eastAsia="Times New Roman" w:hAnsi="Times New Roman"/>
          <w:b/>
          <w:bCs/>
          <w:color w:val="000000"/>
          <w:lang w:eastAsia="en-GB"/>
        </w:rPr>
        <w:t>of risk factors for incident delirium in older medical inpatients</w:t>
      </w:r>
    </w:p>
    <w:p w:rsidR="005766F7" w:rsidRPr="00273BAC" w:rsidRDefault="005766F7" w:rsidP="005766F7">
      <w:pPr>
        <w:pStyle w:val="NoSpacing"/>
        <w:rPr>
          <w:rFonts w:ascii="Times New Roman" w:hAnsi="Times New Roman"/>
          <w:sz w:val="24"/>
          <w:szCs w:val="24"/>
        </w:rPr>
      </w:pPr>
    </w:p>
    <w:p w:rsidR="005766F7" w:rsidRPr="00273BAC" w:rsidRDefault="005766F7" w:rsidP="005766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273BAC">
        <w:rPr>
          <w:rFonts w:ascii="Times New Roman" w:hAnsi="Times New Roman"/>
          <w:b/>
          <w:sz w:val="24"/>
          <w:szCs w:val="24"/>
        </w:rPr>
        <w:t>1. Old Age</w:t>
      </w:r>
    </w:p>
    <w:p w:rsidR="005766F7" w:rsidRPr="00273BAC" w:rsidRDefault="005766F7" w:rsidP="005766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5918835" cy="1787525"/>
            <wp:effectExtent l="0" t="0" r="5715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F7" w:rsidRPr="00273BAC" w:rsidRDefault="005766F7" w:rsidP="005766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273BAC">
        <w:rPr>
          <w:rFonts w:ascii="Times New Roman" w:hAnsi="Times New Roman"/>
          <w:b/>
          <w:sz w:val="24"/>
          <w:szCs w:val="24"/>
        </w:rPr>
        <w:t>2. Male sex</w:t>
      </w:r>
    </w:p>
    <w:p w:rsidR="005766F7" w:rsidRPr="00273BAC" w:rsidRDefault="005766F7" w:rsidP="005766F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5927090" cy="20783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F7" w:rsidRPr="00273BAC" w:rsidRDefault="005766F7" w:rsidP="005766F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766F7" w:rsidRPr="00273BAC" w:rsidRDefault="005766F7" w:rsidP="005766F7">
      <w:pPr>
        <w:pStyle w:val="NoSpacing"/>
        <w:rPr>
          <w:rFonts w:ascii="Times New Roman" w:hAnsi="Times New Roman"/>
          <w:sz w:val="24"/>
          <w:szCs w:val="24"/>
        </w:rPr>
      </w:pPr>
      <w:r w:rsidRPr="00273BAC">
        <w:rPr>
          <w:rFonts w:ascii="Times New Roman" w:hAnsi="Times New Roman"/>
          <w:b/>
          <w:sz w:val="24"/>
          <w:szCs w:val="24"/>
        </w:rPr>
        <w:t>3. Dementia</w:t>
      </w:r>
    </w:p>
    <w:p w:rsidR="005766F7" w:rsidRPr="00273BAC" w:rsidRDefault="005766F7" w:rsidP="005766F7">
      <w:pPr>
        <w:pStyle w:val="NoSpacing"/>
        <w:rPr>
          <w:rFonts w:ascii="Times New Roman" w:hAnsi="Times New Roman"/>
          <w:sz w:val="24"/>
          <w:szCs w:val="24"/>
        </w:rPr>
      </w:pPr>
    </w:p>
    <w:p w:rsidR="005766F7" w:rsidRPr="00273BAC" w:rsidRDefault="005766F7" w:rsidP="005766F7">
      <w:pPr>
        <w:pStyle w:val="NoSpacing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5918835" cy="1678940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F7" w:rsidRPr="00273BAC" w:rsidRDefault="005766F7" w:rsidP="005766F7">
      <w:pPr>
        <w:pStyle w:val="NoSpacing"/>
        <w:rPr>
          <w:rFonts w:ascii="Times New Roman" w:hAnsi="Times New Roman"/>
          <w:sz w:val="24"/>
          <w:szCs w:val="24"/>
          <w:lang w:eastAsia="en-GB"/>
        </w:rPr>
      </w:pPr>
    </w:p>
    <w:p w:rsidR="005766F7" w:rsidRPr="00273BAC" w:rsidRDefault="005766F7" w:rsidP="005766F7">
      <w:pPr>
        <w:pStyle w:val="NoSpacing"/>
        <w:rPr>
          <w:rFonts w:ascii="Times New Roman" w:hAnsi="Times New Roman"/>
          <w:sz w:val="24"/>
          <w:szCs w:val="24"/>
        </w:rPr>
      </w:pPr>
      <w:r w:rsidRPr="00273BAC">
        <w:rPr>
          <w:rFonts w:ascii="Times New Roman" w:hAnsi="Times New Roman"/>
          <w:b/>
          <w:sz w:val="24"/>
          <w:szCs w:val="24"/>
        </w:rPr>
        <w:t>4. Illness severity (APACHE II)</w:t>
      </w:r>
    </w:p>
    <w:p w:rsidR="005766F7" w:rsidRPr="00273BAC" w:rsidRDefault="005766F7" w:rsidP="005766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5918835" cy="1412875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F7" w:rsidRPr="00273BAC" w:rsidRDefault="005766F7" w:rsidP="005766F7">
      <w:pPr>
        <w:rPr>
          <w:rFonts w:ascii="Times New Roman" w:hAnsi="Times New Roman"/>
          <w:b/>
          <w:sz w:val="24"/>
          <w:szCs w:val="24"/>
        </w:rPr>
      </w:pPr>
    </w:p>
    <w:p w:rsidR="005766F7" w:rsidRPr="00273BAC" w:rsidRDefault="005766F7" w:rsidP="005766F7">
      <w:pPr>
        <w:rPr>
          <w:rFonts w:ascii="Times New Roman" w:hAnsi="Times New Roman"/>
          <w:sz w:val="24"/>
          <w:szCs w:val="24"/>
        </w:rPr>
      </w:pPr>
      <w:r w:rsidRPr="00273BAC">
        <w:rPr>
          <w:rFonts w:ascii="Times New Roman" w:hAnsi="Times New Roman"/>
          <w:b/>
          <w:sz w:val="24"/>
          <w:szCs w:val="24"/>
        </w:rPr>
        <w:lastRenderedPageBreak/>
        <w:t>5. Visual impairment</w:t>
      </w:r>
    </w:p>
    <w:p w:rsidR="005766F7" w:rsidRPr="00273BAC" w:rsidRDefault="005766F7" w:rsidP="005766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5927090" cy="187896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F7" w:rsidRPr="00273BAC" w:rsidRDefault="005766F7" w:rsidP="005766F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766F7" w:rsidRPr="00273BAC" w:rsidRDefault="005766F7" w:rsidP="005766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273BA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Urinary catheteris</w:t>
      </w:r>
      <w:r w:rsidRPr="00273BAC">
        <w:rPr>
          <w:rFonts w:ascii="Times New Roman" w:hAnsi="Times New Roman"/>
          <w:b/>
          <w:sz w:val="24"/>
          <w:szCs w:val="24"/>
        </w:rPr>
        <w:t>ation</w:t>
      </w:r>
    </w:p>
    <w:p w:rsidR="005766F7" w:rsidRPr="00273BAC" w:rsidRDefault="005766F7" w:rsidP="005766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5918835" cy="1637665"/>
            <wp:effectExtent l="0" t="0" r="571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F7" w:rsidRPr="00273BAC" w:rsidRDefault="005766F7" w:rsidP="005766F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766F7" w:rsidRPr="00273BAC" w:rsidRDefault="005766F7" w:rsidP="005766F7">
      <w:pPr>
        <w:pStyle w:val="NoSpacing"/>
        <w:rPr>
          <w:rFonts w:ascii="Times New Roman" w:hAnsi="Times New Roman"/>
          <w:sz w:val="24"/>
          <w:szCs w:val="24"/>
        </w:rPr>
      </w:pPr>
      <w:r w:rsidRPr="00273BAC">
        <w:rPr>
          <w:rFonts w:ascii="Times New Roman" w:hAnsi="Times New Roman"/>
          <w:b/>
          <w:sz w:val="24"/>
          <w:szCs w:val="24"/>
        </w:rPr>
        <w:t>7. Number of medications (Polypharmacy)</w:t>
      </w:r>
    </w:p>
    <w:p w:rsidR="005766F7" w:rsidRPr="00273BAC" w:rsidRDefault="005766F7" w:rsidP="005766F7">
      <w:pPr>
        <w:pStyle w:val="NoSpacing"/>
        <w:rPr>
          <w:rFonts w:ascii="Times New Roman" w:hAnsi="Times New Roman"/>
          <w:sz w:val="24"/>
          <w:szCs w:val="24"/>
        </w:rPr>
      </w:pPr>
    </w:p>
    <w:p w:rsidR="005766F7" w:rsidRPr="006641E9" w:rsidRDefault="005766F7" w:rsidP="005766F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5927090" cy="16046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F7" w:rsidRPr="00273BAC" w:rsidRDefault="005766F7" w:rsidP="005766F7">
      <w:pPr>
        <w:pStyle w:val="NoSpacing"/>
        <w:rPr>
          <w:rFonts w:ascii="Times New Roman" w:hAnsi="Times New Roman"/>
          <w:sz w:val="24"/>
          <w:szCs w:val="24"/>
          <w:lang w:eastAsia="en-GB"/>
        </w:rPr>
      </w:pPr>
    </w:p>
    <w:p w:rsidR="005766F7" w:rsidRPr="00273BAC" w:rsidRDefault="005766F7" w:rsidP="005766F7">
      <w:pPr>
        <w:pStyle w:val="NoSpacing"/>
        <w:rPr>
          <w:rFonts w:ascii="Times New Roman" w:hAnsi="Times New Roman"/>
          <w:sz w:val="24"/>
          <w:szCs w:val="24"/>
          <w:lang w:eastAsia="en-GB"/>
        </w:rPr>
      </w:pPr>
    </w:p>
    <w:p w:rsidR="005766F7" w:rsidRPr="00273BAC" w:rsidRDefault="005766F7" w:rsidP="005766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Length of hospitalis</w:t>
      </w:r>
      <w:r w:rsidRPr="00273BAC">
        <w:rPr>
          <w:rFonts w:ascii="Times New Roman" w:hAnsi="Times New Roman"/>
          <w:b/>
          <w:sz w:val="24"/>
          <w:szCs w:val="24"/>
        </w:rPr>
        <w:t>ation</w:t>
      </w:r>
    </w:p>
    <w:p w:rsidR="005766F7" w:rsidRPr="00273BAC" w:rsidRDefault="005766F7" w:rsidP="005766F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5918835" cy="135509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F7" w:rsidRPr="00273BAC" w:rsidRDefault="005766F7" w:rsidP="005766F7">
      <w:pPr>
        <w:rPr>
          <w:rFonts w:ascii="Times New Roman" w:eastAsia="Times New Roman" w:hAnsi="Times New Roman"/>
          <w:color w:val="000000"/>
          <w:sz w:val="18"/>
          <w:szCs w:val="18"/>
          <w:lang w:eastAsia="en-GB"/>
        </w:rPr>
        <w:sectPr w:rsidR="005766F7" w:rsidRPr="00273BAC" w:rsidSect="00253BA1">
          <w:pgSz w:w="11906" w:h="16838"/>
          <w:pgMar w:top="1440" w:right="1134" w:bottom="1276" w:left="1440" w:header="708" w:footer="708" w:gutter="0"/>
          <w:cols w:space="708"/>
          <w:docGrid w:linePitch="360"/>
        </w:sectPr>
      </w:pPr>
    </w:p>
    <w:p w:rsidR="005766F7" w:rsidRPr="00273BAC" w:rsidRDefault="005766F7" w:rsidP="005766F7">
      <w:pPr>
        <w:pStyle w:val="NoSpacing"/>
        <w:rPr>
          <w:rFonts w:ascii="Times New Roman" w:hAnsi="Times New Roman"/>
          <w:b/>
          <w:lang w:bidi="en-US"/>
        </w:rPr>
      </w:pPr>
      <w:r w:rsidRPr="00273BAC">
        <w:rPr>
          <w:rFonts w:ascii="Times New Roman" w:hAnsi="Times New Roman"/>
          <w:b/>
          <w:lang w:bidi="en-US"/>
        </w:rPr>
        <w:lastRenderedPageBreak/>
        <w:t>8. Mean Albumin level (g/l)*</w:t>
      </w:r>
    </w:p>
    <w:p w:rsidR="005766F7" w:rsidRPr="00273BAC" w:rsidRDefault="005766F7" w:rsidP="005766F7">
      <w:pPr>
        <w:pStyle w:val="NoSpacing"/>
        <w:rPr>
          <w:rFonts w:ascii="Times New Roman" w:hAnsi="Times New Roman"/>
          <w:b/>
          <w:lang w:bidi="en-US"/>
        </w:rPr>
      </w:pPr>
    </w:p>
    <w:p w:rsidR="005766F7" w:rsidRPr="00273BAC" w:rsidRDefault="005766F7" w:rsidP="005766F7">
      <w:pPr>
        <w:pStyle w:val="NoSpacing"/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  <w:b/>
          <w:noProof/>
          <w:lang w:eastAsia="en-GB"/>
        </w:rPr>
        <w:drawing>
          <wp:inline distT="0" distB="0" distL="0" distR="0">
            <wp:extent cx="5927090" cy="14300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F7" w:rsidRPr="00273BAC" w:rsidRDefault="005766F7" w:rsidP="005766F7">
      <w:pPr>
        <w:pStyle w:val="NoSpacing"/>
        <w:rPr>
          <w:rFonts w:ascii="Times New Roman" w:hAnsi="Times New Roman"/>
          <w:b/>
          <w:lang w:bidi="en-US"/>
        </w:rPr>
      </w:pPr>
    </w:p>
    <w:p w:rsidR="005766F7" w:rsidRPr="00273BAC" w:rsidRDefault="005766F7" w:rsidP="005766F7">
      <w:pPr>
        <w:pStyle w:val="NoSpacing"/>
        <w:rPr>
          <w:rFonts w:ascii="Times New Roman" w:hAnsi="Times New Roman"/>
          <w:lang w:bidi="en-US"/>
        </w:rPr>
      </w:pPr>
      <w:r w:rsidRPr="00273BAC">
        <w:rPr>
          <w:rFonts w:ascii="Times New Roman" w:hAnsi="Times New Roman"/>
          <w:b/>
          <w:lang w:bidi="en-US"/>
        </w:rPr>
        <w:t>*</w:t>
      </w:r>
      <w:r w:rsidRPr="00273BAC">
        <w:rPr>
          <w:rFonts w:ascii="Times New Roman" w:hAnsi="Times New Roman"/>
          <w:lang w:bidi="en-US"/>
        </w:rPr>
        <w:t>Note: for mean albumin polarity of Forest plot is reversed</w:t>
      </w:r>
    </w:p>
    <w:p w:rsidR="005766F7" w:rsidRPr="00273BAC" w:rsidRDefault="005766F7" w:rsidP="005766F7">
      <w:pPr>
        <w:pStyle w:val="NoSpacing"/>
        <w:rPr>
          <w:rFonts w:ascii="Times New Roman" w:hAnsi="Times New Roman"/>
          <w:b/>
          <w:lang w:bidi="en-US"/>
        </w:rPr>
      </w:pPr>
    </w:p>
    <w:p w:rsidR="005766F7" w:rsidRPr="00273BAC" w:rsidRDefault="005766F7" w:rsidP="005766F7">
      <w:pPr>
        <w:pStyle w:val="NoSpacing"/>
        <w:rPr>
          <w:rFonts w:ascii="Times New Roman" w:hAnsi="Times New Roman"/>
          <w:b/>
          <w:lang w:bidi="en-US"/>
        </w:rPr>
      </w:pPr>
    </w:p>
    <w:p w:rsidR="005766F7" w:rsidRDefault="005766F7" w:rsidP="005766F7"/>
    <w:p w:rsidR="005766F7" w:rsidRDefault="005766F7" w:rsidP="005766F7"/>
    <w:p w:rsidR="005766F7" w:rsidRDefault="005766F7" w:rsidP="005766F7"/>
    <w:p w:rsidR="005766F7" w:rsidRDefault="005766F7" w:rsidP="005766F7"/>
    <w:p w:rsidR="005766F7" w:rsidRDefault="005766F7" w:rsidP="005766F7"/>
    <w:p w:rsidR="005766F7" w:rsidRDefault="005766F7" w:rsidP="005766F7"/>
    <w:p w:rsidR="005766F7" w:rsidRDefault="005766F7" w:rsidP="005766F7"/>
    <w:p w:rsidR="005766F7" w:rsidRDefault="005766F7" w:rsidP="005766F7"/>
    <w:p w:rsidR="005766F7" w:rsidRDefault="005766F7" w:rsidP="005766F7"/>
    <w:p w:rsidR="005766F7" w:rsidRDefault="005766F7" w:rsidP="005766F7"/>
    <w:p w:rsidR="005766F7" w:rsidRDefault="005766F7" w:rsidP="005766F7"/>
    <w:p w:rsidR="005766F7" w:rsidRDefault="005766F7" w:rsidP="005766F7"/>
    <w:p w:rsidR="005766F7" w:rsidRDefault="005766F7" w:rsidP="005766F7"/>
    <w:p w:rsidR="005766F7" w:rsidRDefault="005766F7" w:rsidP="005766F7"/>
    <w:p w:rsidR="005766F7" w:rsidRDefault="005766F7" w:rsidP="005766F7"/>
    <w:p w:rsidR="005766F7" w:rsidRDefault="005766F7" w:rsidP="005766F7"/>
    <w:p w:rsidR="005766F7" w:rsidRDefault="005766F7" w:rsidP="005766F7"/>
    <w:p w:rsidR="005766F7" w:rsidRDefault="005766F7" w:rsidP="005766F7"/>
    <w:p w:rsidR="005766F7" w:rsidRDefault="005766F7" w:rsidP="005766F7"/>
    <w:p w:rsidR="005766F7" w:rsidRPr="00C07C84" w:rsidRDefault="005766F7" w:rsidP="005766F7">
      <w:bookmarkStart w:id="0" w:name="_GoBack"/>
      <w:bookmarkEnd w:id="0"/>
    </w:p>
    <w:sectPr w:rsidR="005766F7" w:rsidRPr="00C07C84" w:rsidSect="00253BA1">
      <w:pgSz w:w="11906" w:h="16838"/>
      <w:pgMar w:top="1440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F7"/>
    <w:rsid w:val="00026A2B"/>
    <w:rsid w:val="00043F1B"/>
    <w:rsid w:val="00091F70"/>
    <w:rsid w:val="00212A72"/>
    <w:rsid w:val="00247BD6"/>
    <w:rsid w:val="002E5CA1"/>
    <w:rsid w:val="003579C3"/>
    <w:rsid w:val="003A04FF"/>
    <w:rsid w:val="003E5A88"/>
    <w:rsid w:val="0040720F"/>
    <w:rsid w:val="005766F7"/>
    <w:rsid w:val="005B6129"/>
    <w:rsid w:val="007121DE"/>
    <w:rsid w:val="00720208"/>
    <w:rsid w:val="007A37B3"/>
    <w:rsid w:val="00826C64"/>
    <w:rsid w:val="00937EA7"/>
    <w:rsid w:val="00C504F7"/>
    <w:rsid w:val="00D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6F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6F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7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6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6F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6F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7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6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2013-10-27T13:39:00Z</dcterms:created>
  <dcterms:modified xsi:type="dcterms:W3CDTF">2013-10-27T13:40:00Z</dcterms:modified>
</cp:coreProperties>
</file>