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2F46E" w14:textId="77777777" w:rsidR="007659D4" w:rsidRPr="00D53A7E" w:rsidRDefault="007659D4" w:rsidP="00F53430">
      <w:pPr>
        <w:spacing w:line="480" w:lineRule="auto"/>
        <w:rPr>
          <w:rFonts w:ascii="Arial" w:hAnsi="Arial" w:cs="Arial"/>
          <w:sz w:val="20"/>
          <w:lang w:val="en-US"/>
        </w:rPr>
      </w:pPr>
    </w:p>
    <w:p w14:paraId="7AB7E514" w14:textId="77777777" w:rsidR="005F37B7" w:rsidRDefault="00E90767" w:rsidP="00247499">
      <w:pPr>
        <w:spacing w:line="480" w:lineRule="auto"/>
        <w:rPr>
          <w:rFonts w:ascii="Arial" w:hAnsi="Arial" w:cs="Arial"/>
          <w:sz w:val="20"/>
          <w:lang w:val="en-US"/>
        </w:rPr>
      </w:pPr>
      <w:r>
        <w:rPr>
          <w:rFonts w:ascii="Arial" w:hAnsi="Arial" w:cs="Arial"/>
          <w:sz w:val="20"/>
          <w:lang w:val="en-US"/>
        </w:rPr>
        <w:t>APPENDICES to manuscript:</w:t>
      </w:r>
    </w:p>
    <w:p w14:paraId="7BDC32E6" w14:textId="77777777" w:rsidR="00E90767" w:rsidRPr="00D53A7E" w:rsidRDefault="00E90767" w:rsidP="00247499">
      <w:pPr>
        <w:spacing w:line="480" w:lineRule="auto"/>
        <w:rPr>
          <w:rFonts w:ascii="Arial" w:hAnsi="Arial" w:cs="Arial"/>
          <w:sz w:val="20"/>
          <w:lang w:val="en-US"/>
        </w:rPr>
      </w:pPr>
    </w:p>
    <w:p w14:paraId="4999A91A" w14:textId="77777777" w:rsidR="00E90767" w:rsidRPr="00D53A7E" w:rsidRDefault="00E90767" w:rsidP="00E90767">
      <w:pPr>
        <w:pStyle w:val="Kiwa-RapportTekst"/>
        <w:spacing w:line="480" w:lineRule="auto"/>
        <w:rPr>
          <w:rFonts w:ascii="Arial" w:hAnsi="Arial" w:cs="Arial"/>
          <w:b/>
          <w:sz w:val="20"/>
          <w:lang w:val="en-US"/>
        </w:rPr>
      </w:pPr>
      <w:r w:rsidRPr="006B6734">
        <w:rPr>
          <w:rFonts w:ascii="Arial" w:hAnsi="Arial" w:cs="Arial"/>
          <w:b/>
          <w:sz w:val="20"/>
          <w:lang w:val="en-US"/>
        </w:rPr>
        <w:t xml:space="preserve">Alcohol consumption </w:t>
      </w:r>
      <w:r w:rsidR="00DD5E4F">
        <w:rPr>
          <w:rFonts w:ascii="Arial" w:hAnsi="Arial" w:cs="Arial"/>
          <w:b/>
          <w:sz w:val="20"/>
          <w:lang w:val="en-US"/>
        </w:rPr>
        <w:t xml:space="preserve">in </w:t>
      </w:r>
      <w:r w:rsidR="000B6B46" w:rsidRPr="006B6734">
        <w:rPr>
          <w:rFonts w:ascii="Arial" w:hAnsi="Arial" w:cs="Arial"/>
          <w:b/>
          <w:sz w:val="20"/>
          <w:lang w:val="en-US"/>
        </w:rPr>
        <w:t xml:space="preserve">later life </w:t>
      </w:r>
      <w:r w:rsidRPr="006B6734">
        <w:rPr>
          <w:rFonts w:ascii="Arial" w:hAnsi="Arial" w:cs="Arial"/>
          <w:b/>
          <w:sz w:val="20"/>
          <w:lang w:val="en-US"/>
        </w:rPr>
        <w:t xml:space="preserve">and </w:t>
      </w:r>
      <w:r w:rsidR="000B6B46" w:rsidRPr="006B6734">
        <w:rPr>
          <w:rFonts w:ascii="Arial" w:hAnsi="Arial" w:cs="Arial"/>
          <w:b/>
          <w:sz w:val="20"/>
          <w:lang w:val="en-US"/>
        </w:rPr>
        <w:t xml:space="preserve">reaching </w:t>
      </w:r>
      <w:r w:rsidRPr="006B6734">
        <w:rPr>
          <w:rFonts w:ascii="Arial" w:hAnsi="Arial" w:cs="Arial"/>
          <w:b/>
          <w:sz w:val="20"/>
          <w:lang w:val="en-US"/>
        </w:rPr>
        <w:t>longevity: the Netherlands Cohort Study</w:t>
      </w:r>
    </w:p>
    <w:p w14:paraId="26F9148D" w14:textId="77777777" w:rsidR="00E43C0A" w:rsidRPr="00D53A7E" w:rsidRDefault="00E43C0A" w:rsidP="00247499">
      <w:pPr>
        <w:spacing w:line="480" w:lineRule="auto"/>
        <w:rPr>
          <w:rFonts w:ascii="Arial" w:hAnsi="Arial" w:cs="Arial"/>
          <w:sz w:val="20"/>
          <w:lang w:val="en-US"/>
        </w:rPr>
      </w:pPr>
    </w:p>
    <w:p w14:paraId="69124E65" w14:textId="77777777" w:rsidR="004E5AC8" w:rsidRPr="00D53A7E" w:rsidRDefault="004E5AC8" w:rsidP="004E5AC8">
      <w:pPr>
        <w:pStyle w:val="Kiwa-RapportTekst"/>
        <w:spacing w:line="480" w:lineRule="auto"/>
        <w:rPr>
          <w:rFonts w:ascii="Arial" w:hAnsi="Arial" w:cs="Arial"/>
          <w:sz w:val="20"/>
          <w:lang w:val="en-US"/>
        </w:rPr>
      </w:pPr>
      <w:r>
        <w:rPr>
          <w:rFonts w:ascii="Arial" w:hAnsi="Arial" w:cs="Arial"/>
          <w:b/>
          <w:sz w:val="20"/>
          <w:lang w:val="en-US"/>
        </w:rPr>
        <w:t xml:space="preserve">Appendix Figure </w:t>
      </w:r>
      <w:r w:rsidRPr="00D53A7E">
        <w:rPr>
          <w:rFonts w:ascii="Arial" w:hAnsi="Arial" w:cs="Arial"/>
          <w:b/>
          <w:sz w:val="20"/>
          <w:lang w:val="en-US"/>
        </w:rPr>
        <w:t>1.</w:t>
      </w:r>
      <w:r w:rsidRPr="00D53A7E">
        <w:rPr>
          <w:rFonts w:ascii="Arial" w:hAnsi="Arial" w:cs="Arial"/>
          <w:sz w:val="20"/>
          <w:lang w:val="en-US"/>
        </w:rPr>
        <w:t xml:space="preserve"> Flow diagram </w:t>
      </w:r>
      <w:r>
        <w:rPr>
          <w:rFonts w:ascii="Arial" w:hAnsi="Arial" w:cs="Arial"/>
          <w:sz w:val="20"/>
          <w:lang w:val="en-US"/>
        </w:rPr>
        <w:t xml:space="preserve">on analyses of alcohol intake and longevity in birth cohorts 1916-17, </w:t>
      </w:r>
      <w:r w:rsidRPr="00D53A7E">
        <w:rPr>
          <w:rFonts w:ascii="Arial" w:hAnsi="Arial" w:cs="Arial"/>
          <w:sz w:val="20"/>
          <w:lang w:val="en-US"/>
        </w:rPr>
        <w:t>Netherlands Cohort Study</w:t>
      </w:r>
      <w:r>
        <w:rPr>
          <w:rFonts w:ascii="Arial" w:hAnsi="Arial" w:cs="Arial"/>
          <w:sz w:val="20"/>
          <w:lang w:val="en-US"/>
        </w:rPr>
        <w:t xml:space="preserve"> (1986-2007)</w:t>
      </w:r>
      <w:r w:rsidRPr="00D53A7E">
        <w:rPr>
          <w:rFonts w:ascii="Arial" w:hAnsi="Arial" w:cs="Arial"/>
          <w:sz w:val="20"/>
          <w:lang w:val="en-US"/>
        </w:rPr>
        <w:t>.</w:t>
      </w:r>
    </w:p>
    <w:p w14:paraId="42F1DCFF" w14:textId="77777777" w:rsidR="004E5AC8" w:rsidRDefault="004E5AC8" w:rsidP="004E5AC8">
      <w:pPr>
        <w:rPr>
          <w:rFonts w:ascii="Arial" w:hAnsi="Arial" w:cs="Arial"/>
          <w:b/>
          <w:sz w:val="20"/>
          <w:lang w:val="en-US"/>
        </w:rPr>
      </w:pPr>
    </w:p>
    <w:p w14:paraId="426D7067" w14:textId="77777777" w:rsidR="004E5AC8" w:rsidRPr="006B6734" w:rsidRDefault="004E5AC8" w:rsidP="004E5AC8">
      <w:pPr>
        <w:rPr>
          <w:rFonts w:ascii="Arial" w:hAnsi="Arial" w:cs="Arial"/>
          <w:sz w:val="20"/>
          <w:lang w:val="en-US"/>
        </w:rPr>
      </w:pPr>
      <w:r w:rsidRPr="006B6734">
        <w:rPr>
          <w:rFonts w:ascii="Arial" w:hAnsi="Arial" w:cs="Arial"/>
          <w:b/>
          <w:sz w:val="20"/>
          <w:lang w:val="en-US"/>
        </w:rPr>
        <w:t>Appendix Methods</w:t>
      </w:r>
      <w:r w:rsidRPr="006B6734">
        <w:rPr>
          <w:rFonts w:ascii="Arial" w:hAnsi="Arial" w:cs="Arial"/>
          <w:sz w:val="20"/>
          <w:lang w:val="en-US"/>
        </w:rPr>
        <w:t>: Question text and response format, and categorization of question on stability of alcohol drinking.</w:t>
      </w:r>
    </w:p>
    <w:p w14:paraId="4DEE1A22" w14:textId="77777777" w:rsidR="004E5AC8" w:rsidRDefault="004E5AC8" w:rsidP="00247499">
      <w:pPr>
        <w:pStyle w:val="Kiwa-RapportTekst"/>
        <w:spacing w:line="480" w:lineRule="auto"/>
        <w:rPr>
          <w:rFonts w:ascii="Arial" w:hAnsi="Arial" w:cs="Arial"/>
          <w:b/>
          <w:sz w:val="20"/>
          <w:lang w:val="en-US"/>
        </w:rPr>
      </w:pPr>
    </w:p>
    <w:p w14:paraId="55A04C1E" w14:textId="77777777" w:rsidR="004E5AC8" w:rsidRDefault="004E5AC8" w:rsidP="00BA7237">
      <w:pPr>
        <w:pStyle w:val="Kiwa-RapportTekst"/>
        <w:spacing w:line="480" w:lineRule="auto"/>
        <w:rPr>
          <w:rFonts w:ascii="Arial" w:hAnsi="Arial" w:cs="Arial"/>
          <w:color w:val="000000"/>
          <w:sz w:val="20"/>
          <w:lang w:val="en-US" w:eastAsia="en-US"/>
        </w:rPr>
      </w:pPr>
      <w:r w:rsidRPr="007C0F83">
        <w:rPr>
          <w:rFonts w:ascii="Arial" w:hAnsi="Arial" w:cs="Arial"/>
          <w:b/>
          <w:color w:val="000000"/>
          <w:sz w:val="20"/>
          <w:lang w:val="en-US" w:eastAsia="en-US"/>
        </w:rPr>
        <w:t>Appendix Table 1</w:t>
      </w:r>
      <w:r w:rsidRPr="004600BC">
        <w:rPr>
          <w:rFonts w:ascii="Arial" w:hAnsi="Arial" w:cs="Arial"/>
          <w:color w:val="000000"/>
          <w:sz w:val="20"/>
          <w:lang w:val="en-US" w:eastAsia="en-US"/>
        </w:rPr>
        <w:t>. Baseline characteristics of the cohort members by survival (90+ years) status in birth cohorts 1916-17; Netherlands Cohort Study (1986-2007).</w:t>
      </w:r>
    </w:p>
    <w:p w14:paraId="6FC2913B" w14:textId="77777777" w:rsidR="004E5AC8" w:rsidRDefault="004E5AC8" w:rsidP="00BA7237">
      <w:pPr>
        <w:pStyle w:val="Kiwa-RapportTekst"/>
        <w:spacing w:line="480" w:lineRule="auto"/>
        <w:rPr>
          <w:rFonts w:ascii="Arial" w:hAnsi="Arial" w:cs="Arial"/>
          <w:color w:val="000000"/>
          <w:sz w:val="20"/>
          <w:lang w:val="en-US" w:eastAsia="en-US"/>
        </w:rPr>
      </w:pPr>
    </w:p>
    <w:p w14:paraId="6D1D5E25" w14:textId="77777777" w:rsidR="004E5AC8" w:rsidRDefault="004E5AC8" w:rsidP="00BA7237">
      <w:pPr>
        <w:pStyle w:val="Kiwa-RapportTekst"/>
        <w:spacing w:line="480" w:lineRule="auto"/>
        <w:rPr>
          <w:rFonts w:ascii="Arial" w:hAnsi="Arial" w:cs="Arial"/>
          <w:color w:val="000000"/>
          <w:sz w:val="20"/>
          <w:lang w:val="en-US" w:eastAsia="en-US"/>
        </w:rPr>
      </w:pPr>
      <w:r w:rsidRPr="004E5AC8">
        <w:rPr>
          <w:rFonts w:ascii="Arial" w:hAnsi="Arial" w:cs="Arial"/>
          <w:b/>
          <w:color w:val="000000"/>
          <w:sz w:val="20"/>
          <w:lang w:val="en-US" w:eastAsia="en-US"/>
        </w:rPr>
        <w:t>Appendix Table 2</w:t>
      </w:r>
      <w:r w:rsidRPr="00252578">
        <w:rPr>
          <w:rFonts w:ascii="Arial" w:hAnsi="Arial" w:cs="Arial"/>
          <w:color w:val="000000"/>
          <w:sz w:val="20"/>
          <w:lang w:val="en-US" w:eastAsia="en-US"/>
        </w:rPr>
        <w:t xml:space="preserve">. Baseline characteristics (means or percent) according to alcohol consumption level in men and women with complete dietary and </w:t>
      </w:r>
      <w:proofErr w:type="spellStart"/>
      <w:r w:rsidRPr="00252578">
        <w:rPr>
          <w:rFonts w:ascii="Arial" w:hAnsi="Arial" w:cs="Arial"/>
          <w:color w:val="000000"/>
          <w:sz w:val="20"/>
          <w:lang w:val="en-US" w:eastAsia="en-US"/>
        </w:rPr>
        <w:t>covariable</w:t>
      </w:r>
      <w:proofErr w:type="spellEnd"/>
      <w:r w:rsidRPr="00252578">
        <w:rPr>
          <w:rFonts w:ascii="Arial" w:hAnsi="Arial" w:cs="Arial"/>
          <w:color w:val="000000"/>
          <w:sz w:val="20"/>
          <w:lang w:val="en-US" w:eastAsia="en-US"/>
        </w:rPr>
        <w:t xml:space="preserve"> data, NLCS 1916-1917 birth cohort</w:t>
      </w:r>
      <w:r>
        <w:rPr>
          <w:rFonts w:ascii="Arial" w:hAnsi="Arial" w:cs="Arial"/>
          <w:color w:val="000000"/>
          <w:sz w:val="20"/>
          <w:lang w:val="en-US" w:eastAsia="en-US"/>
        </w:rPr>
        <w:t>s</w:t>
      </w:r>
      <w:r w:rsidRPr="00252578">
        <w:rPr>
          <w:rFonts w:ascii="Arial" w:hAnsi="Arial" w:cs="Arial"/>
          <w:color w:val="000000"/>
          <w:sz w:val="20"/>
          <w:lang w:val="en-US" w:eastAsia="en-US"/>
        </w:rPr>
        <w:t>.</w:t>
      </w:r>
    </w:p>
    <w:p w14:paraId="53B7EE04" w14:textId="77777777" w:rsidR="004E5AC8" w:rsidRDefault="004E5AC8" w:rsidP="00BA7237">
      <w:pPr>
        <w:pStyle w:val="Kiwa-RapportTekst"/>
        <w:spacing w:line="480" w:lineRule="auto"/>
        <w:rPr>
          <w:rFonts w:ascii="Arial" w:hAnsi="Arial" w:cs="Arial"/>
          <w:color w:val="000000"/>
          <w:sz w:val="20"/>
          <w:lang w:val="en-US" w:eastAsia="en-US"/>
        </w:rPr>
      </w:pPr>
    </w:p>
    <w:p w14:paraId="551D335F" w14:textId="77777777" w:rsidR="004E5AC8" w:rsidRDefault="004E5AC8" w:rsidP="00BA7237">
      <w:pPr>
        <w:pStyle w:val="Kiwa-RapportTekst"/>
        <w:spacing w:line="480" w:lineRule="auto"/>
        <w:rPr>
          <w:rFonts w:ascii="Arial" w:hAnsi="Arial" w:cs="Arial"/>
          <w:color w:val="000000"/>
          <w:sz w:val="20"/>
          <w:lang w:val="en-US" w:eastAsia="en-US"/>
        </w:rPr>
      </w:pPr>
      <w:r w:rsidRPr="004E5AC8">
        <w:rPr>
          <w:rFonts w:ascii="Arial" w:hAnsi="Arial" w:cs="Arial"/>
          <w:b/>
          <w:color w:val="000000"/>
          <w:sz w:val="20"/>
          <w:lang w:val="en-US" w:eastAsia="en-US"/>
        </w:rPr>
        <w:t>Appendix Table 3.</w:t>
      </w:r>
      <w:r w:rsidRPr="00CA17D1">
        <w:rPr>
          <w:rFonts w:ascii="Arial" w:hAnsi="Arial" w:cs="Arial"/>
          <w:color w:val="000000"/>
          <w:sz w:val="20"/>
          <w:lang w:val="en-US" w:eastAsia="en-US"/>
        </w:rPr>
        <w:t xml:space="preserve"> Baseline characteristics (means or percent) and survival for excluded subjects due to </w:t>
      </w:r>
      <w:proofErr w:type="spellStart"/>
      <w:r w:rsidRPr="00CA17D1">
        <w:rPr>
          <w:rFonts w:ascii="Arial" w:hAnsi="Arial" w:cs="Arial"/>
          <w:color w:val="000000"/>
          <w:sz w:val="20"/>
          <w:lang w:val="en-US" w:eastAsia="en-US"/>
        </w:rPr>
        <w:t>missings</w:t>
      </w:r>
      <w:proofErr w:type="spellEnd"/>
      <w:r w:rsidRPr="00CA17D1">
        <w:rPr>
          <w:rFonts w:ascii="Arial" w:hAnsi="Arial" w:cs="Arial"/>
          <w:color w:val="000000"/>
          <w:sz w:val="20"/>
          <w:lang w:val="en-US" w:eastAsia="en-US"/>
        </w:rPr>
        <w:t xml:space="preserve"> on alcohol or </w:t>
      </w:r>
      <w:proofErr w:type="spellStart"/>
      <w:r w:rsidRPr="00CA17D1">
        <w:rPr>
          <w:rFonts w:ascii="Arial" w:hAnsi="Arial" w:cs="Arial"/>
          <w:color w:val="000000"/>
          <w:sz w:val="20"/>
          <w:lang w:val="en-US" w:eastAsia="en-US"/>
        </w:rPr>
        <w:t>covariables</w:t>
      </w:r>
      <w:proofErr w:type="spellEnd"/>
      <w:r w:rsidRPr="00CA17D1">
        <w:rPr>
          <w:rFonts w:ascii="Arial" w:hAnsi="Arial" w:cs="Arial"/>
          <w:color w:val="000000"/>
          <w:sz w:val="20"/>
          <w:lang w:val="en-US" w:eastAsia="en-US"/>
        </w:rPr>
        <w:t xml:space="preserve"> in men and women, NLCS 1916-1917 birth cohort.</w:t>
      </w:r>
    </w:p>
    <w:p w14:paraId="04A005C5" w14:textId="77777777" w:rsidR="004E5AC8" w:rsidRDefault="004E5AC8" w:rsidP="00BA7237">
      <w:pPr>
        <w:pStyle w:val="Kiwa-RapportTekst"/>
        <w:spacing w:line="480" w:lineRule="auto"/>
        <w:rPr>
          <w:rFonts w:ascii="Arial" w:hAnsi="Arial" w:cs="Arial"/>
          <w:color w:val="000000"/>
          <w:sz w:val="20"/>
          <w:lang w:val="en-US" w:eastAsia="en-US"/>
        </w:rPr>
      </w:pPr>
    </w:p>
    <w:p w14:paraId="300BA777" w14:textId="77777777" w:rsidR="004E5AC8" w:rsidRDefault="004E5AC8" w:rsidP="00BA7237">
      <w:pPr>
        <w:pStyle w:val="Kiwa-RapportTekst"/>
        <w:spacing w:line="480" w:lineRule="auto"/>
        <w:rPr>
          <w:rFonts w:ascii="Arial" w:hAnsi="Arial" w:cs="Arial"/>
          <w:sz w:val="20"/>
          <w:lang w:val="en-US" w:eastAsia="en-US"/>
        </w:rPr>
      </w:pPr>
      <w:r w:rsidRPr="004E5AC8">
        <w:rPr>
          <w:rFonts w:ascii="Arial" w:hAnsi="Arial" w:cs="Arial"/>
          <w:b/>
          <w:sz w:val="20"/>
          <w:lang w:val="en-US" w:eastAsia="en-US"/>
        </w:rPr>
        <w:t>Appendix Table 4</w:t>
      </w:r>
      <w:r w:rsidRPr="009B632B">
        <w:rPr>
          <w:rFonts w:ascii="Arial" w:hAnsi="Arial" w:cs="Arial"/>
          <w:sz w:val="20"/>
          <w:lang w:val="en-US" w:eastAsia="en-US"/>
        </w:rPr>
        <w:t>. Age- and multivariable-adjusted RRs for reaching longevity according to</w:t>
      </w:r>
      <w:r>
        <w:rPr>
          <w:rFonts w:ascii="Arial" w:hAnsi="Arial" w:cs="Arial"/>
          <w:sz w:val="20"/>
          <w:lang w:val="en-US" w:eastAsia="en-US"/>
        </w:rPr>
        <w:t xml:space="preserve"> </w:t>
      </w:r>
      <w:r w:rsidRPr="009B632B">
        <w:rPr>
          <w:rFonts w:ascii="Arial" w:hAnsi="Arial" w:cs="Arial"/>
          <w:sz w:val="20"/>
          <w:lang w:val="en-US" w:eastAsia="en-US"/>
        </w:rPr>
        <w:t>alcohol drinking characteristics in drinkers, birth cohort</w:t>
      </w:r>
      <w:r>
        <w:rPr>
          <w:rFonts w:ascii="Arial" w:hAnsi="Arial" w:cs="Arial"/>
          <w:sz w:val="20"/>
          <w:lang w:val="en-US" w:eastAsia="en-US"/>
        </w:rPr>
        <w:t>s</w:t>
      </w:r>
      <w:r w:rsidRPr="009B632B">
        <w:rPr>
          <w:rFonts w:ascii="Arial" w:hAnsi="Arial" w:cs="Arial"/>
          <w:sz w:val="20"/>
          <w:lang w:val="en-US" w:eastAsia="en-US"/>
        </w:rPr>
        <w:t xml:space="preserve"> 1916-17; Netherlands Cohort Study (1986-2007)</w:t>
      </w:r>
    </w:p>
    <w:p w14:paraId="0A0A02DA" w14:textId="77777777" w:rsidR="004E5AC8" w:rsidRDefault="004E5AC8" w:rsidP="00BA7237">
      <w:pPr>
        <w:pStyle w:val="Kiwa-RapportTekst"/>
        <w:spacing w:line="480" w:lineRule="auto"/>
        <w:rPr>
          <w:rFonts w:ascii="Arial" w:hAnsi="Arial" w:cs="Arial"/>
          <w:sz w:val="20"/>
          <w:lang w:val="en-US" w:eastAsia="en-US"/>
        </w:rPr>
      </w:pPr>
    </w:p>
    <w:p w14:paraId="5CF52E72" w14:textId="453DD288" w:rsidR="00480195" w:rsidRDefault="004E5AC8" w:rsidP="00BA7237">
      <w:pPr>
        <w:pStyle w:val="Kiwa-RapportTekst"/>
        <w:spacing w:line="480" w:lineRule="auto"/>
        <w:rPr>
          <w:rFonts w:ascii="Arial" w:hAnsi="Arial" w:cs="Arial"/>
          <w:sz w:val="20"/>
          <w:lang w:val="en-US"/>
        </w:rPr>
      </w:pPr>
      <w:r w:rsidRPr="004E5AC8">
        <w:rPr>
          <w:rFonts w:ascii="Arial" w:hAnsi="Arial" w:cs="Arial"/>
          <w:b/>
          <w:sz w:val="20"/>
          <w:lang w:val="en-US" w:eastAsia="en-US"/>
        </w:rPr>
        <w:t>Appendix Table 5.</w:t>
      </w:r>
      <w:r w:rsidRPr="00BE12A6">
        <w:rPr>
          <w:rFonts w:ascii="Arial" w:hAnsi="Arial" w:cs="Arial"/>
          <w:sz w:val="20"/>
          <w:lang w:val="en-US" w:eastAsia="en-US"/>
        </w:rPr>
        <w:t xml:space="preserve"> Multivariable-</w:t>
      </w:r>
      <w:proofErr w:type="spellStart"/>
      <w:r w:rsidRPr="00BE12A6">
        <w:rPr>
          <w:rFonts w:ascii="Arial" w:hAnsi="Arial" w:cs="Arial"/>
          <w:sz w:val="20"/>
          <w:lang w:val="en-US" w:eastAsia="en-US"/>
        </w:rPr>
        <w:t>adjusted</w:t>
      </w:r>
      <w:r w:rsidRPr="00BE12A6">
        <w:rPr>
          <w:rFonts w:ascii="Arial" w:hAnsi="Arial" w:cs="Arial"/>
          <w:sz w:val="20"/>
          <w:vertAlign w:val="superscript"/>
          <w:lang w:val="en-US" w:eastAsia="en-US"/>
        </w:rPr>
        <w:t>a</w:t>
      </w:r>
      <w:proofErr w:type="spellEnd"/>
      <w:r w:rsidRPr="00BE12A6">
        <w:rPr>
          <w:rFonts w:ascii="Arial" w:hAnsi="Arial" w:cs="Arial"/>
          <w:sz w:val="20"/>
          <w:lang w:val="en-US" w:eastAsia="en-US"/>
        </w:rPr>
        <w:t xml:space="preserve"> RRs for reaching longevity according to alcohol intake in men and women, by strata of smoking and other factors, NLCS</w:t>
      </w:r>
      <w:r w:rsidRPr="00D53A7E">
        <w:rPr>
          <w:rFonts w:ascii="Arial" w:hAnsi="Arial" w:cs="Arial"/>
          <w:b/>
          <w:sz w:val="20"/>
          <w:lang w:val="en-US"/>
        </w:rPr>
        <w:t xml:space="preserve"> </w:t>
      </w:r>
      <w:r w:rsidR="007F670D" w:rsidRPr="00D53A7E">
        <w:rPr>
          <w:rFonts w:ascii="Arial" w:hAnsi="Arial" w:cs="Arial"/>
          <w:b/>
          <w:sz w:val="20"/>
          <w:lang w:val="en-US"/>
        </w:rPr>
        <w:br w:type="page"/>
      </w:r>
    </w:p>
    <w:p w14:paraId="4503A1CE" w14:textId="77777777" w:rsidR="00480195" w:rsidRPr="00D53A7E" w:rsidRDefault="00BA7237" w:rsidP="00480195">
      <w:pPr>
        <w:pStyle w:val="Kiwa-RapportTekst"/>
        <w:spacing w:line="480" w:lineRule="auto"/>
        <w:rPr>
          <w:rFonts w:ascii="Arial" w:hAnsi="Arial" w:cs="Arial"/>
          <w:sz w:val="20"/>
          <w:lang w:val="en-US"/>
        </w:rPr>
      </w:pPr>
      <w:r>
        <w:rPr>
          <w:rFonts w:ascii="Arial" w:hAnsi="Arial" w:cs="Arial"/>
          <w:b/>
          <w:sz w:val="20"/>
          <w:lang w:val="en-US"/>
        </w:rPr>
        <w:lastRenderedPageBreak/>
        <w:t>Appendix</w:t>
      </w:r>
      <w:r w:rsidR="00480195">
        <w:rPr>
          <w:rFonts w:ascii="Arial" w:hAnsi="Arial" w:cs="Arial"/>
          <w:b/>
          <w:sz w:val="20"/>
          <w:lang w:val="en-US"/>
        </w:rPr>
        <w:t xml:space="preserve"> Figure </w:t>
      </w:r>
      <w:r w:rsidR="00480195" w:rsidRPr="00D53A7E">
        <w:rPr>
          <w:rFonts w:ascii="Arial" w:hAnsi="Arial" w:cs="Arial"/>
          <w:b/>
          <w:sz w:val="20"/>
          <w:lang w:val="en-US"/>
        </w:rPr>
        <w:t>1.</w:t>
      </w:r>
      <w:r w:rsidR="00480195" w:rsidRPr="00D53A7E">
        <w:rPr>
          <w:rFonts w:ascii="Arial" w:hAnsi="Arial" w:cs="Arial"/>
          <w:sz w:val="20"/>
          <w:lang w:val="en-US"/>
        </w:rPr>
        <w:t xml:space="preserve"> Flow diagram </w:t>
      </w:r>
      <w:r w:rsidR="00480195">
        <w:rPr>
          <w:rFonts w:ascii="Arial" w:hAnsi="Arial" w:cs="Arial"/>
          <w:sz w:val="20"/>
          <w:lang w:val="en-US"/>
        </w:rPr>
        <w:t xml:space="preserve">on analyses of alcohol intake and longevity in birth cohorts 1916-17, </w:t>
      </w:r>
      <w:r w:rsidR="00480195" w:rsidRPr="00D53A7E">
        <w:rPr>
          <w:rFonts w:ascii="Arial" w:hAnsi="Arial" w:cs="Arial"/>
          <w:sz w:val="20"/>
          <w:lang w:val="en-US"/>
        </w:rPr>
        <w:t>Netherlands Cohort Study</w:t>
      </w:r>
      <w:r w:rsidR="00480195">
        <w:rPr>
          <w:rFonts w:ascii="Arial" w:hAnsi="Arial" w:cs="Arial"/>
          <w:sz w:val="20"/>
          <w:lang w:val="en-US"/>
        </w:rPr>
        <w:t xml:space="preserve"> (1986-2007)</w:t>
      </w:r>
      <w:r w:rsidR="00480195" w:rsidRPr="00D53A7E">
        <w:rPr>
          <w:rFonts w:ascii="Arial" w:hAnsi="Arial" w:cs="Arial"/>
          <w:sz w:val="20"/>
          <w:lang w:val="en-US"/>
        </w:rPr>
        <w:t>.</w:t>
      </w:r>
    </w:p>
    <w:p w14:paraId="3763463C" w14:textId="77777777" w:rsidR="00480195" w:rsidRPr="00D53A7E" w:rsidRDefault="00480195" w:rsidP="00480195">
      <w:pPr>
        <w:rPr>
          <w:rFonts w:ascii="Arial" w:hAnsi="Arial" w:cs="Arial"/>
          <w:sz w:val="20"/>
          <w:lang w:val="en-US"/>
        </w:rPr>
      </w:pPr>
    </w:p>
    <w:p w14:paraId="768A42EF" w14:textId="77777777" w:rsidR="00F95282" w:rsidRDefault="00F95282" w:rsidP="00480195">
      <w:pPr>
        <w:rPr>
          <w:rFonts w:ascii="Arial" w:hAnsi="Arial" w:cs="Arial"/>
          <w:sz w:val="20"/>
          <w:lang w:val="en-US"/>
        </w:rPr>
      </w:pPr>
    </w:p>
    <w:p w14:paraId="3136D48B" w14:textId="77777777" w:rsidR="00F95282" w:rsidRPr="00D53A7E" w:rsidRDefault="00F95282" w:rsidP="00480195">
      <w:pPr>
        <w:rPr>
          <w:rFonts w:ascii="Arial" w:hAnsi="Arial" w:cs="Arial"/>
          <w:sz w:val="20"/>
          <w:lang w:val="en-US"/>
        </w:rPr>
      </w:pPr>
    </w:p>
    <w:p w14:paraId="1F84ACF1" w14:textId="77777777" w:rsidR="008D351A" w:rsidRDefault="008D351A">
      <w:pPr>
        <w:rPr>
          <w:rFonts w:ascii="Arial" w:hAnsi="Arial" w:cs="Arial"/>
          <w:sz w:val="20"/>
          <w:lang w:val="en-US"/>
        </w:rPr>
      </w:pPr>
    </w:p>
    <w:p w14:paraId="3FEB683A" w14:textId="77777777" w:rsidR="00C67665" w:rsidRDefault="008D351A" w:rsidP="00480195">
      <w:pPr>
        <w:rPr>
          <w:rFonts w:ascii="Arial" w:hAnsi="Arial" w:cs="Arial"/>
          <w:sz w:val="20"/>
          <w:lang w:val="en-US"/>
        </w:rPr>
      </w:pPr>
      <w:r w:rsidRPr="00A53902">
        <w:rPr>
          <w:rFonts w:ascii="Arial" w:eastAsia="MS Mincho" w:hAnsi="Arial" w:cs="Arial"/>
          <w:b/>
          <w:noProof/>
          <w:lang w:val="en-GB" w:eastAsia="en-GB"/>
        </w:rPr>
        <mc:AlternateContent>
          <mc:Choice Requires="wpg">
            <w:drawing>
              <wp:inline distT="0" distB="0" distL="0" distR="0" wp14:anchorId="0EAB50B4" wp14:editId="5D43B6DF">
                <wp:extent cx="5195852" cy="4272864"/>
                <wp:effectExtent l="0" t="0" r="24130" b="13970"/>
                <wp:docPr id="2" name="Group 1"/>
                <wp:cNvGraphicFramePr/>
                <a:graphic xmlns:a="http://schemas.openxmlformats.org/drawingml/2006/main">
                  <a:graphicData uri="http://schemas.microsoft.com/office/word/2010/wordprocessingGroup">
                    <wpg:wgp>
                      <wpg:cNvGrpSpPr/>
                      <wpg:grpSpPr>
                        <a:xfrm>
                          <a:off x="0" y="0"/>
                          <a:ext cx="5195852" cy="4272864"/>
                          <a:chOff x="0" y="0"/>
                          <a:chExt cx="5195852" cy="4272864"/>
                        </a:xfrm>
                      </wpg:grpSpPr>
                      <wps:wsp>
                        <wps:cNvPr id="3" name="TextBox 3"/>
                        <wps:cNvSpPr txBox="1"/>
                        <wps:spPr>
                          <a:xfrm>
                            <a:off x="0" y="0"/>
                            <a:ext cx="5183505" cy="237490"/>
                          </a:xfrm>
                          <a:prstGeom prst="rect">
                            <a:avLst/>
                          </a:prstGeom>
                          <a:noFill/>
                          <a:ln>
                            <a:solidFill>
                              <a:schemeClr val="tx1"/>
                            </a:solidFill>
                          </a:ln>
                        </wps:spPr>
                        <wps:txbx>
                          <w:txbxContent>
                            <w:p w14:paraId="38145106"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Netherlands Cohort Study on diet and cancer (n=120,852)</w:t>
                              </w:r>
                            </w:p>
                          </w:txbxContent>
                        </wps:txbx>
                        <wps:bodyPr wrap="square" rtlCol="0">
                          <a:spAutoFit/>
                        </wps:bodyPr>
                      </wps:wsp>
                      <wps:wsp>
                        <wps:cNvPr id="4" name="Straight Arrow Connector 4"/>
                        <wps:cNvCnPr>
                          <a:stCxn id="3" idx="2"/>
                        </wps:cNvCnPr>
                        <wps:spPr>
                          <a:xfrm>
                            <a:off x="2591853" y="224116"/>
                            <a:ext cx="0" cy="34390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TextBox 6"/>
                        <wps:cNvSpPr txBox="1"/>
                        <wps:spPr>
                          <a:xfrm>
                            <a:off x="0" y="568009"/>
                            <a:ext cx="5183505" cy="383540"/>
                          </a:xfrm>
                          <a:prstGeom prst="rect">
                            <a:avLst/>
                          </a:prstGeom>
                          <a:noFill/>
                          <a:ln>
                            <a:solidFill>
                              <a:schemeClr val="tx1"/>
                            </a:solidFill>
                          </a:ln>
                        </wps:spPr>
                        <wps:txbx>
                          <w:txbxContent>
                            <w:p w14:paraId="71B15A73"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Born in 1916 or 1917</w:t>
                              </w:r>
                              <w:r w:rsidRPr="00A53902">
                                <w:rPr>
                                  <w:rFonts w:ascii="Arial" w:hAnsi="Arial" w:cs="Arial"/>
                                  <w:color w:val="000000" w:themeColor="text1"/>
                                  <w:kern w:val="24"/>
                                  <w:sz w:val="20"/>
                                  <w:szCs w:val="20"/>
                                </w:rPr>
                                <w:br/>
                                <w:t>(n=7,814)</w:t>
                              </w:r>
                            </w:p>
                          </w:txbxContent>
                        </wps:txbx>
                        <wps:bodyPr wrap="square" rtlCol="0">
                          <a:spAutoFit/>
                        </wps:bodyPr>
                      </wps:wsp>
                      <wps:wsp>
                        <wps:cNvPr id="6" name="Straight Arrow Connector 6"/>
                        <wps:cNvCnPr>
                          <a:stCxn id="5" idx="2"/>
                        </wps:cNvCnPr>
                        <wps:spPr>
                          <a:xfrm>
                            <a:off x="2591852" y="932197"/>
                            <a:ext cx="0" cy="158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TextBox 10"/>
                        <wps:cNvSpPr txBox="1"/>
                        <wps:spPr>
                          <a:xfrm>
                            <a:off x="2718033" y="1569214"/>
                            <a:ext cx="2465705" cy="237490"/>
                          </a:xfrm>
                          <a:prstGeom prst="rect">
                            <a:avLst/>
                          </a:prstGeom>
                          <a:noFill/>
                          <a:ln>
                            <a:solidFill>
                              <a:schemeClr val="tx1"/>
                            </a:solidFill>
                          </a:ln>
                        </wps:spPr>
                        <wps:txbx>
                          <w:txbxContent>
                            <w:p w14:paraId="49BE9DA8"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Women (n=4,161)</w:t>
                              </w:r>
                            </w:p>
                          </w:txbxContent>
                        </wps:txbx>
                        <wps:bodyPr wrap="square" rtlCol="0">
                          <a:spAutoFit/>
                        </wps:bodyPr>
                      </wps:wsp>
                      <wps:wsp>
                        <wps:cNvPr id="9" name="TextBox 11"/>
                        <wps:cNvSpPr txBox="1"/>
                        <wps:spPr>
                          <a:xfrm>
                            <a:off x="2180510" y="1048581"/>
                            <a:ext cx="821690" cy="354330"/>
                          </a:xfrm>
                          <a:prstGeom prst="rect">
                            <a:avLst/>
                          </a:prstGeom>
                          <a:noFill/>
                        </wps:spPr>
                        <wps:txbx>
                          <w:txbxContent>
                            <w:p w14:paraId="61B3C154" w14:textId="77777777" w:rsidR="00CA17D1" w:rsidRPr="00A53902" w:rsidRDefault="00CA17D1" w:rsidP="008D351A">
                              <w:pPr>
                                <w:pStyle w:val="NormalWeb"/>
                                <w:spacing w:before="0" w:beforeAutospacing="0" w:after="0" w:afterAutospacing="0"/>
                                <w:rPr>
                                  <w:rFonts w:ascii="Arial" w:hAnsi="Arial" w:cs="Arial"/>
                                  <w:sz w:val="18"/>
                                  <w:szCs w:val="18"/>
                                </w:rPr>
                              </w:pPr>
                              <w:r w:rsidRPr="00A53902">
                                <w:rPr>
                                  <w:rFonts w:ascii="Arial" w:hAnsi="Arial" w:cs="Arial"/>
                                  <w:color w:val="000000" w:themeColor="text1"/>
                                  <w:kern w:val="24"/>
                                  <w:sz w:val="18"/>
                                  <w:szCs w:val="18"/>
                                </w:rPr>
                                <w:t>Persons lost to follow-up</w:t>
                              </w:r>
                            </w:p>
                          </w:txbxContent>
                        </wps:txbx>
                        <wps:bodyPr wrap="square" rtlCol="0">
                          <a:spAutoFit/>
                        </wps:bodyPr>
                      </wps:wsp>
                      <wps:wsp>
                        <wps:cNvPr id="10" name="Straight Arrow Connector 10"/>
                        <wps:cNvCnPr>
                          <a:stCxn id="9" idx="3"/>
                        </wps:cNvCnPr>
                        <wps:spPr>
                          <a:xfrm>
                            <a:off x="3002755" y="1206702"/>
                            <a:ext cx="18964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TextBox 14"/>
                        <wps:cNvSpPr txBox="1"/>
                        <wps:spPr>
                          <a:xfrm>
                            <a:off x="3223710" y="1094619"/>
                            <a:ext cx="505460" cy="237490"/>
                          </a:xfrm>
                          <a:prstGeom prst="rect">
                            <a:avLst/>
                          </a:prstGeom>
                          <a:noFill/>
                        </wps:spPr>
                        <wps:txbx>
                          <w:txbxContent>
                            <w:p w14:paraId="24F68977"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n=7</w:t>
                              </w:r>
                            </w:p>
                          </w:txbxContent>
                        </wps:txbx>
                        <wps:bodyPr wrap="square" rtlCol="0">
                          <a:spAutoFit/>
                        </wps:bodyPr>
                      </wps:wsp>
                      <wps:wsp>
                        <wps:cNvPr id="14" name="TextBox 23"/>
                        <wps:cNvSpPr txBox="1"/>
                        <wps:spPr>
                          <a:xfrm>
                            <a:off x="0" y="1571018"/>
                            <a:ext cx="2465070" cy="237490"/>
                          </a:xfrm>
                          <a:prstGeom prst="rect">
                            <a:avLst/>
                          </a:prstGeom>
                          <a:noFill/>
                          <a:ln>
                            <a:solidFill>
                              <a:schemeClr val="tx1"/>
                            </a:solidFill>
                          </a:ln>
                        </wps:spPr>
                        <wps:txbx>
                          <w:txbxContent>
                            <w:p w14:paraId="3FB26D12"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Men (n=3,646)</w:t>
                              </w:r>
                            </w:p>
                          </w:txbxContent>
                        </wps:txbx>
                        <wps:bodyPr wrap="square" rtlCol="0">
                          <a:spAutoFit/>
                        </wps:bodyPr>
                      </wps:wsp>
                      <wps:wsp>
                        <wps:cNvPr id="15" name="Straight Arrow Connector 15"/>
                        <wps:cNvCnPr/>
                        <wps:spPr>
                          <a:xfrm>
                            <a:off x="3950994" y="1407455"/>
                            <a:ext cx="0" cy="15024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1201102" y="1407457"/>
                            <a:ext cx="0" cy="15024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TextBox 26"/>
                        <wps:cNvSpPr txBox="1"/>
                        <wps:spPr>
                          <a:xfrm>
                            <a:off x="0" y="1931231"/>
                            <a:ext cx="1137920" cy="383540"/>
                          </a:xfrm>
                          <a:prstGeom prst="rect">
                            <a:avLst/>
                          </a:prstGeom>
                          <a:noFill/>
                          <a:ln>
                            <a:solidFill>
                              <a:schemeClr val="tx1"/>
                            </a:solidFill>
                          </a:ln>
                        </wps:spPr>
                        <wps:txbx>
                          <w:txbxContent>
                            <w:p w14:paraId="4CD2462A"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Survived to 90 years (n=565)</w:t>
                              </w:r>
                            </w:p>
                          </w:txbxContent>
                        </wps:txbx>
                        <wps:bodyPr wrap="square" rtlCol="0">
                          <a:spAutoFit/>
                        </wps:bodyPr>
                      </wps:wsp>
                      <wps:wsp>
                        <wps:cNvPr id="18" name="TextBox 27"/>
                        <wps:cNvSpPr txBox="1"/>
                        <wps:spPr>
                          <a:xfrm>
                            <a:off x="1327410" y="1931231"/>
                            <a:ext cx="1137920" cy="383540"/>
                          </a:xfrm>
                          <a:prstGeom prst="rect">
                            <a:avLst/>
                          </a:prstGeom>
                          <a:noFill/>
                          <a:ln>
                            <a:solidFill>
                              <a:schemeClr val="tx1"/>
                            </a:solidFill>
                          </a:ln>
                        </wps:spPr>
                        <wps:txbx>
                          <w:txbxContent>
                            <w:p w14:paraId="101C2556"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Died before 90 years (n= 3,081)</w:t>
                              </w:r>
                            </w:p>
                          </w:txbxContent>
                        </wps:txbx>
                        <wps:bodyPr wrap="square" rtlCol="0">
                          <a:spAutoFit/>
                        </wps:bodyPr>
                      </wps:wsp>
                      <wps:wsp>
                        <wps:cNvPr id="19" name="TextBox 28"/>
                        <wps:cNvSpPr txBox="1"/>
                        <wps:spPr>
                          <a:xfrm>
                            <a:off x="2718031" y="1931230"/>
                            <a:ext cx="1137920" cy="383540"/>
                          </a:xfrm>
                          <a:prstGeom prst="rect">
                            <a:avLst/>
                          </a:prstGeom>
                          <a:noFill/>
                          <a:ln>
                            <a:solidFill>
                              <a:schemeClr val="tx1"/>
                            </a:solidFill>
                          </a:ln>
                        </wps:spPr>
                        <wps:txbx>
                          <w:txbxContent>
                            <w:p w14:paraId="49ABBDCC"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Survived to 90 years (n=1,394)</w:t>
                              </w:r>
                            </w:p>
                          </w:txbxContent>
                        </wps:txbx>
                        <wps:bodyPr wrap="square" rtlCol="0">
                          <a:spAutoFit/>
                        </wps:bodyPr>
                      </wps:wsp>
                      <wps:wsp>
                        <wps:cNvPr id="20" name="TextBox 29"/>
                        <wps:cNvSpPr txBox="1"/>
                        <wps:spPr>
                          <a:xfrm>
                            <a:off x="4045441" y="1931231"/>
                            <a:ext cx="1137920" cy="383540"/>
                          </a:xfrm>
                          <a:prstGeom prst="rect">
                            <a:avLst/>
                          </a:prstGeom>
                          <a:noFill/>
                          <a:ln>
                            <a:solidFill>
                              <a:schemeClr val="tx1"/>
                            </a:solidFill>
                          </a:ln>
                        </wps:spPr>
                        <wps:txbx>
                          <w:txbxContent>
                            <w:p w14:paraId="12C90DFA"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Died before 90 years (n=2,767)</w:t>
                              </w:r>
                            </w:p>
                          </w:txbxContent>
                        </wps:txbx>
                        <wps:bodyPr wrap="square" rtlCol="0">
                          <a:spAutoFit/>
                        </wps:bodyPr>
                      </wps:wsp>
                      <wps:wsp>
                        <wps:cNvPr id="21" name="Straight Arrow Connector 21"/>
                        <wps:cNvCnPr>
                          <a:endCxn id="17" idx="0"/>
                        </wps:cNvCnPr>
                        <wps:spPr>
                          <a:xfrm>
                            <a:off x="568943" y="1789558"/>
                            <a:ext cx="0" cy="141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1904263" y="1789558"/>
                            <a:ext cx="0" cy="141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3287227" y="1790498"/>
                            <a:ext cx="0" cy="141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4614761" y="1790498"/>
                            <a:ext cx="0" cy="141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TextBox 36"/>
                        <wps:cNvSpPr txBox="1"/>
                        <wps:spPr>
                          <a:xfrm>
                            <a:off x="0" y="2442103"/>
                            <a:ext cx="5183505" cy="237490"/>
                          </a:xfrm>
                          <a:prstGeom prst="rect">
                            <a:avLst/>
                          </a:prstGeom>
                          <a:noFill/>
                          <a:ln>
                            <a:solidFill>
                              <a:schemeClr val="tx1"/>
                            </a:solidFill>
                          </a:ln>
                        </wps:spPr>
                        <wps:txbx>
                          <w:txbxContent>
                            <w:p w14:paraId="50550888"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 xml:space="preserve">Exclusion of participants with missing data on </w:t>
                              </w:r>
                              <w:r>
                                <w:rPr>
                                  <w:rFonts w:ascii="Arial" w:hAnsi="Arial" w:cs="Arial"/>
                                  <w:color w:val="000000" w:themeColor="text1"/>
                                  <w:kern w:val="24"/>
                                  <w:sz w:val="20"/>
                                  <w:szCs w:val="20"/>
                                </w:rPr>
                                <w:t>alcohol intake</w:t>
                              </w:r>
                              <w:r w:rsidRPr="00A53902">
                                <w:rPr>
                                  <w:rFonts w:ascii="Arial" w:hAnsi="Arial" w:cs="Arial"/>
                                  <w:color w:val="000000" w:themeColor="text1"/>
                                  <w:kern w:val="24"/>
                                  <w:sz w:val="20"/>
                                  <w:szCs w:val="20"/>
                                </w:rPr>
                                <w:t xml:space="preserve"> (n=</w:t>
                              </w:r>
                              <w:r>
                                <w:rPr>
                                  <w:rFonts w:ascii="Arial" w:hAnsi="Arial" w:cs="Arial"/>
                                  <w:color w:val="000000" w:themeColor="text1"/>
                                  <w:kern w:val="24"/>
                                  <w:sz w:val="20"/>
                                  <w:szCs w:val="20"/>
                                </w:rPr>
                                <w:t>664</w:t>
                              </w:r>
                              <w:r w:rsidRPr="00A53902">
                                <w:rPr>
                                  <w:rFonts w:ascii="Arial" w:hAnsi="Arial" w:cs="Arial"/>
                                  <w:color w:val="000000" w:themeColor="text1"/>
                                  <w:kern w:val="24"/>
                                  <w:sz w:val="20"/>
                                  <w:szCs w:val="20"/>
                                </w:rPr>
                                <w:t xml:space="preserve">) </w:t>
                              </w:r>
                            </w:p>
                          </w:txbxContent>
                        </wps:txbx>
                        <wps:bodyPr wrap="square" rtlCol="0">
                          <a:spAutoFit/>
                        </wps:bodyPr>
                      </wps:wsp>
                      <wps:wsp>
                        <wps:cNvPr id="26" name="Straight Arrow Connector 26"/>
                        <wps:cNvCnPr/>
                        <wps:spPr>
                          <a:xfrm>
                            <a:off x="568943" y="2296015"/>
                            <a:ext cx="0" cy="141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1920218" y="2297176"/>
                            <a:ext cx="0" cy="141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3287227" y="2296015"/>
                            <a:ext cx="0" cy="141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4630716" y="2295956"/>
                            <a:ext cx="0" cy="141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TextBox 41"/>
                        <wps:cNvSpPr txBox="1"/>
                        <wps:spPr>
                          <a:xfrm>
                            <a:off x="0" y="3017940"/>
                            <a:ext cx="1137920" cy="383540"/>
                          </a:xfrm>
                          <a:prstGeom prst="rect">
                            <a:avLst/>
                          </a:prstGeom>
                          <a:noFill/>
                          <a:ln>
                            <a:solidFill>
                              <a:schemeClr val="tx1"/>
                            </a:solidFill>
                          </a:ln>
                        </wps:spPr>
                        <wps:txbx>
                          <w:txbxContent>
                            <w:p w14:paraId="35DB21F7"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Survived to 90 years (n=54</w:t>
                              </w:r>
                              <w:r w:rsidR="000D709E">
                                <w:rPr>
                                  <w:rFonts w:ascii="Arial" w:hAnsi="Arial" w:cs="Arial"/>
                                  <w:color w:val="000000" w:themeColor="text1"/>
                                  <w:kern w:val="24"/>
                                  <w:sz w:val="20"/>
                                  <w:szCs w:val="20"/>
                                </w:rPr>
                                <w:t>7</w:t>
                              </w:r>
                              <w:r w:rsidRPr="00A53902">
                                <w:rPr>
                                  <w:rFonts w:ascii="Arial" w:hAnsi="Arial" w:cs="Arial"/>
                                  <w:color w:val="000000" w:themeColor="text1"/>
                                  <w:kern w:val="24"/>
                                  <w:sz w:val="20"/>
                                  <w:szCs w:val="20"/>
                                </w:rPr>
                                <w:t>)</w:t>
                              </w:r>
                            </w:p>
                          </w:txbxContent>
                        </wps:txbx>
                        <wps:bodyPr wrap="square" rtlCol="0">
                          <a:spAutoFit/>
                        </wps:bodyPr>
                      </wps:wsp>
                      <wps:wsp>
                        <wps:cNvPr id="31" name="TextBox 42"/>
                        <wps:cNvSpPr txBox="1"/>
                        <wps:spPr>
                          <a:xfrm>
                            <a:off x="1366722" y="2996381"/>
                            <a:ext cx="1137920" cy="383540"/>
                          </a:xfrm>
                          <a:prstGeom prst="rect">
                            <a:avLst/>
                          </a:prstGeom>
                          <a:noFill/>
                          <a:ln>
                            <a:solidFill>
                              <a:schemeClr val="tx1"/>
                            </a:solidFill>
                          </a:ln>
                        </wps:spPr>
                        <wps:txbx>
                          <w:txbxContent>
                            <w:p w14:paraId="124CC6A7"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Died before 90 years (n= 2,</w:t>
                              </w:r>
                              <w:r w:rsidR="000D709E">
                                <w:rPr>
                                  <w:rFonts w:ascii="Arial" w:hAnsi="Arial" w:cs="Arial"/>
                                  <w:color w:val="000000" w:themeColor="text1"/>
                                  <w:kern w:val="24"/>
                                  <w:sz w:val="20"/>
                                  <w:szCs w:val="20"/>
                                </w:rPr>
                                <w:t>936</w:t>
                              </w:r>
                              <w:r w:rsidRPr="00A53902">
                                <w:rPr>
                                  <w:rFonts w:ascii="Arial" w:hAnsi="Arial" w:cs="Arial"/>
                                  <w:color w:val="000000" w:themeColor="text1"/>
                                  <w:kern w:val="24"/>
                                  <w:sz w:val="20"/>
                                  <w:szCs w:val="20"/>
                                </w:rPr>
                                <w:t>)</w:t>
                              </w:r>
                            </w:p>
                          </w:txbxContent>
                        </wps:txbx>
                        <wps:bodyPr wrap="square" rtlCol="0">
                          <a:spAutoFit/>
                        </wps:bodyPr>
                      </wps:wsp>
                      <wps:wsp>
                        <wps:cNvPr id="32" name="TextBox 43"/>
                        <wps:cNvSpPr txBox="1"/>
                        <wps:spPr>
                          <a:xfrm>
                            <a:off x="2726328" y="2996381"/>
                            <a:ext cx="1137920" cy="383540"/>
                          </a:xfrm>
                          <a:prstGeom prst="rect">
                            <a:avLst/>
                          </a:prstGeom>
                          <a:noFill/>
                          <a:ln>
                            <a:solidFill>
                              <a:schemeClr val="tx1"/>
                            </a:solidFill>
                          </a:ln>
                        </wps:spPr>
                        <wps:txbx>
                          <w:txbxContent>
                            <w:p w14:paraId="5B4ADD69"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Survived to 90 years (n=1,2</w:t>
                              </w:r>
                              <w:r w:rsidR="000D709E">
                                <w:rPr>
                                  <w:rFonts w:ascii="Arial" w:hAnsi="Arial" w:cs="Arial"/>
                                  <w:color w:val="000000" w:themeColor="text1"/>
                                  <w:kern w:val="24"/>
                                  <w:sz w:val="20"/>
                                  <w:szCs w:val="20"/>
                                </w:rPr>
                                <w:t>5</w:t>
                              </w:r>
                              <w:r w:rsidRPr="00A53902">
                                <w:rPr>
                                  <w:rFonts w:ascii="Arial" w:hAnsi="Arial" w:cs="Arial"/>
                                  <w:color w:val="000000" w:themeColor="text1"/>
                                  <w:kern w:val="24"/>
                                  <w:sz w:val="20"/>
                                  <w:szCs w:val="20"/>
                                </w:rPr>
                                <w:t>3)</w:t>
                              </w:r>
                            </w:p>
                          </w:txbxContent>
                        </wps:txbx>
                        <wps:bodyPr wrap="square" rtlCol="0">
                          <a:spAutoFit/>
                        </wps:bodyPr>
                      </wps:wsp>
                      <wps:wsp>
                        <wps:cNvPr id="33" name="TextBox 44"/>
                        <wps:cNvSpPr txBox="1"/>
                        <wps:spPr>
                          <a:xfrm>
                            <a:off x="4045001" y="2997503"/>
                            <a:ext cx="1137920" cy="383540"/>
                          </a:xfrm>
                          <a:prstGeom prst="rect">
                            <a:avLst/>
                          </a:prstGeom>
                          <a:noFill/>
                          <a:ln>
                            <a:solidFill>
                              <a:schemeClr val="tx1"/>
                            </a:solidFill>
                          </a:ln>
                        </wps:spPr>
                        <wps:txbx>
                          <w:txbxContent>
                            <w:p w14:paraId="08B19A93"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Died before 90 years (n=2,</w:t>
                              </w:r>
                              <w:r w:rsidR="000D709E">
                                <w:rPr>
                                  <w:rFonts w:ascii="Arial" w:hAnsi="Arial" w:cs="Arial"/>
                                  <w:color w:val="000000" w:themeColor="text1"/>
                                  <w:kern w:val="24"/>
                                  <w:sz w:val="20"/>
                                  <w:szCs w:val="20"/>
                                </w:rPr>
                                <w:t>407</w:t>
                              </w:r>
                              <w:r w:rsidRPr="00A53902">
                                <w:rPr>
                                  <w:rFonts w:ascii="Arial" w:hAnsi="Arial" w:cs="Arial"/>
                                  <w:color w:val="000000" w:themeColor="text1"/>
                                  <w:kern w:val="24"/>
                                  <w:sz w:val="20"/>
                                  <w:szCs w:val="20"/>
                                </w:rPr>
                                <w:t>)</w:t>
                              </w:r>
                            </w:p>
                          </w:txbxContent>
                        </wps:txbx>
                        <wps:bodyPr wrap="square" rtlCol="0">
                          <a:spAutoFit/>
                        </wps:bodyPr>
                      </wps:wsp>
                      <wps:wsp>
                        <wps:cNvPr id="34" name="Straight Arrow Connector 34"/>
                        <wps:cNvCnPr/>
                        <wps:spPr>
                          <a:xfrm>
                            <a:off x="568943" y="2856673"/>
                            <a:ext cx="0" cy="141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1928827" y="2853306"/>
                            <a:ext cx="0" cy="141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3287745" y="2837404"/>
                            <a:ext cx="0" cy="141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4630716" y="2854731"/>
                            <a:ext cx="0" cy="141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TextBox 49"/>
                        <wps:cNvSpPr txBox="1"/>
                        <wps:spPr>
                          <a:xfrm>
                            <a:off x="12347" y="3533264"/>
                            <a:ext cx="5183505" cy="237490"/>
                          </a:xfrm>
                          <a:prstGeom prst="rect">
                            <a:avLst/>
                          </a:prstGeom>
                          <a:noFill/>
                          <a:ln>
                            <a:solidFill>
                              <a:schemeClr val="tx1"/>
                            </a:solidFill>
                          </a:ln>
                        </wps:spPr>
                        <wps:txbx>
                          <w:txbxContent>
                            <w:p w14:paraId="79240788"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Exclusion of participants with missing data on confounding variables (n=1,</w:t>
                              </w:r>
                              <w:r>
                                <w:rPr>
                                  <w:rFonts w:ascii="Arial" w:hAnsi="Arial" w:cs="Arial"/>
                                  <w:color w:val="000000" w:themeColor="text1"/>
                                  <w:kern w:val="24"/>
                                  <w:sz w:val="20"/>
                                  <w:szCs w:val="20"/>
                                </w:rPr>
                                <w:t>664</w:t>
                              </w:r>
                              <w:r w:rsidRPr="00A53902">
                                <w:rPr>
                                  <w:rFonts w:ascii="Arial" w:hAnsi="Arial" w:cs="Arial"/>
                                  <w:color w:val="000000" w:themeColor="text1"/>
                                  <w:kern w:val="24"/>
                                  <w:sz w:val="20"/>
                                  <w:szCs w:val="20"/>
                                </w:rPr>
                                <w:t>)</w:t>
                              </w:r>
                            </w:p>
                          </w:txbxContent>
                        </wps:txbx>
                        <wps:bodyPr wrap="square" rtlCol="0">
                          <a:spAutoFit/>
                        </wps:bodyPr>
                      </wps:wsp>
                      <wps:wsp>
                        <wps:cNvPr id="39" name="Straight Connector 39"/>
                        <wps:cNvCnPr/>
                        <wps:spPr>
                          <a:xfrm>
                            <a:off x="1201102" y="1407457"/>
                            <a:ext cx="27498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581291" y="3401552"/>
                            <a:ext cx="0" cy="126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1944250" y="3401552"/>
                            <a:ext cx="0" cy="12763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rot="21480000" flipH="1">
                            <a:off x="3299575" y="3407302"/>
                            <a:ext cx="4408" cy="126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4643064" y="3399610"/>
                            <a:ext cx="0" cy="12481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TextBox 69"/>
                        <wps:cNvSpPr txBox="1"/>
                        <wps:spPr>
                          <a:xfrm>
                            <a:off x="12347" y="3889204"/>
                            <a:ext cx="1137920" cy="383540"/>
                          </a:xfrm>
                          <a:prstGeom prst="rect">
                            <a:avLst/>
                          </a:prstGeom>
                          <a:noFill/>
                          <a:ln>
                            <a:solidFill>
                              <a:schemeClr val="tx1"/>
                            </a:solidFill>
                          </a:ln>
                        </wps:spPr>
                        <wps:txbx>
                          <w:txbxContent>
                            <w:p w14:paraId="5B1EC2D5"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Survived to 90 years (n=433)</w:t>
                              </w:r>
                            </w:p>
                          </w:txbxContent>
                        </wps:txbx>
                        <wps:bodyPr wrap="square" rtlCol="0">
                          <a:spAutoFit/>
                        </wps:bodyPr>
                      </wps:wsp>
                      <wps:wsp>
                        <wps:cNvPr id="45" name="TextBox 70"/>
                        <wps:cNvSpPr txBox="1"/>
                        <wps:spPr>
                          <a:xfrm>
                            <a:off x="1339757" y="3889204"/>
                            <a:ext cx="1137920" cy="383540"/>
                          </a:xfrm>
                          <a:prstGeom prst="rect">
                            <a:avLst/>
                          </a:prstGeom>
                          <a:noFill/>
                          <a:ln>
                            <a:solidFill>
                              <a:schemeClr val="tx1"/>
                            </a:solidFill>
                          </a:ln>
                        </wps:spPr>
                        <wps:txbx>
                          <w:txbxContent>
                            <w:p w14:paraId="206F7C91"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Died before 90 years (n=2,158)</w:t>
                              </w:r>
                            </w:p>
                          </w:txbxContent>
                        </wps:txbx>
                        <wps:bodyPr wrap="square" rtlCol="0">
                          <a:spAutoFit/>
                        </wps:bodyPr>
                      </wps:wsp>
                      <wps:wsp>
                        <wps:cNvPr id="46" name="TextBox 71"/>
                        <wps:cNvSpPr txBox="1"/>
                        <wps:spPr>
                          <a:xfrm>
                            <a:off x="2738675" y="3889324"/>
                            <a:ext cx="1137920" cy="383540"/>
                          </a:xfrm>
                          <a:prstGeom prst="rect">
                            <a:avLst/>
                          </a:prstGeom>
                          <a:noFill/>
                          <a:ln>
                            <a:solidFill>
                              <a:schemeClr val="tx1"/>
                            </a:solidFill>
                          </a:ln>
                        </wps:spPr>
                        <wps:txbx>
                          <w:txbxContent>
                            <w:p w14:paraId="5F08244D"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Survived to 90 years (n=994)</w:t>
                              </w:r>
                            </w:p>
                          </w:txbxContent>
                        </wps:txbx>
                        <wps:bodyPr wrap="square" rtlCol="0">
                          <a:spAutoFit/>
                        </wps:bodyPr>
                      </wps:wsp>
                      <wps:wsp>
                        <wps:cNvPr id="47" name="TextBox 72"/>
                        <wps:cNvSpPr txBox="1"/>
                        <wps:spPr>
                          <a:xfrm>
                            <a:off x="4057790" y="3888737"/>
                            <a:ext cx="1137920" cy="383540"/>
                          </a:xfrm>
                          <a:prstGeom prst="rect">
                            <a:avLst/>
                          </a:prstGeom>
                          <a:noFill/>
                          <a:ln>
                            <a:solidFill>
                              <a:schemeClr val="tx1"/>
                            </a:solidFill>
                          </a:ln>
                        </wps:spPr>
                        <wps:txbx>
                          <w:txbxContent>
                            <w:p w14:paraId="10361B45"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Died before 90 years (n=1,894)</w:t>
                              </w:r>
                            </w:p>
                          </w:txbxContent>
                        </wps:txbx>
                        <wps:bodyPr wrap="square" rtlCol="0">
                          <a:spAutoFit/>
                        </wps:bodyPr>
                      </wps:wsp>
                      <wps:wsp>
                        <wps:cNvPr id="48" name="Straight Arrow Connector 48"/>
                        <wps:cNvCnPr/>
                        <wps:spPr>
                          <a:xfrm>
                            <a:off x="581291" y="3747693"/>
                            <a:ext cx="0" cy="141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1948140" y="3747693"/>
                            <a:ext cx="0" cy="141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a:off x="3307873" y="3747693"/>
                            <a:ext cx="0" cy="141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a:off x="4654380" y="3747693"/>
                            <a:ext cx="0" cy="141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AB50B4" id="Group 1" o:spid="_x0000_s1026" style="width:409.1pt;height:336.45pt;mso-position-horizontal-relative:char;mso-position-vertical-relative:line" coordsize="51958,4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">
                <v:shapetype id="_x0000_t202" coordsize="21600,21600" o:spt="202" path="m,l,21600r21600,l21600,xe">
                  <v:stroke joinstyle="miter"/>
                  <v:path gradientshapeok="t" o:connecttype="rect"/>
                </v:shapetype>
                <v:shape id="TextBox 3" o:spid="_x0000_s1027" type="#_x0000_t202" style="position:absolute;width:51835;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" filled="f" strokecolor="black [3213]">
                  <v:textbox style="mso-fit-shape-to-text:t">
                    <w:txbxContent>
                      <w:p w14:paraId="38145106"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Netherlands Cohort Study on diet and cancer (n=120,852)</w:t>
                        </w:r>
                      </w:p>
                    </w:txbxContent>
                  </v:textbox>
                </v:shape>
                <v:shapetype id="_x0000_t32" coordsize="21600,21600" o:spt="32" o:oned="t" path="m,l21600,21600e" filled="f">
                  <v:path arrowok="t" fillok="f" o:connecttype="none"/>
                  <o:lock v:ext="edit" shapetype="t"/>
                </v:shapetype>
                <v:shape id="Straight Arrow Connector 4" o:spid="_x0000_s1028" type="#_x0000_t32" style="position:absolute;left:25918;top:2241;width:0;height:3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" strokecolor="black [3213]">
                  <v:stroke endarrow="open"/>
                </v:shape>
                <v:shape id="TextBox 6" o:spid="_x0000_s1029" type="#_x0000_t202" style="position:absolute;top:5680;width:5183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" filled="f" strokecolor="black [3213]">
                  <v:textbox style="mso-fit-shape-to-text:t">
                    <w:txbxContent>
                      <w:p w14:paraId="71B15A73"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Born in 1916 or 1917</w:t>
                        </w:r>
                        <w:r w:rsidRPr="00A53902">
                          <w:rPr>
                            <w:rFonts w:ascii="Arial" w:hAnsi="Arial" w:cs="Arial"/>
                            <w:color w:val="000000" w:themeColor="text1"/>
                            <w:kern w:val="24"/>
                            <w:sz w:val="20"/>
                            <w:szCs w:val="20"/>
                          </w:rPr>
                          <w:br/>
                          <w:t>(n=7,814)</w:t>
                        </w:r>
                      </w:p>
                    </w:txbxContent>
                  </v:textbox>
                </v:shape>
                <v:shape id="Straight Arrow Connector 6" o:spid="_x0000_s1030" type="#_x0000_t32" style="position:absolute;left:25918;top:9321;width:0;height:1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" strokecolor="black [3213]">
                  <v:stroke endarrow="open"/>
                </v:shape>
                <v:shape id="TextBox 10" o:spid="_x0000_s1031" type="#_x0000_t202" style="position:absolute;left:27180;top:15692;width:2465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" filled="f" strokecolor="black [3213]">
                  <v:textbox style="mso-fit-shape-to-text:t">
                    <w:txbxContent>
                      <w:p w14:paraId="49BE9DA8"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Women (n=4,161)</w:t>
                        </w:r>
                      </w:p>
                    </w:txbxContent>
                  </v:textbox>
                </v:shape>
                <v:shape id="TextBox 11" o:spid="_x0000_s1032" type="#_x0000_t202" style="position:absolute;left:21805;top:10485;width:8217;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61B3C154" w14:textId="77777777" w:rsidR="00CA17D1" w:rsidRPr="00A53902" w:rsidRDefault="00CA17D1" w:rsidP="008D351A">
                        <w:pPr>
                          <w:pStyle w:val="NormalWeb"/>
                          <w:spacing w:before="0" w:beforeAutospacing="0" w:after="0" w:afterAutospacing="0"/>
                          <w:rPr>
                            <w:rFonts w:ascii="Arial" w:hAnsi="Arial" w:cs="Arial"/>
                            <w:sz w:val="18"/>
                            <w:szCs w:val="18"/>
                          </w:rPr>
                        </w:pPr>
                        <w:r w:rsidRPr="00A53902">
                          <w:rPr>
                            <w:rFonts w:ascii="Arial" w:hAnsi="Arial" w:cs="Arial"/>
                            <w:color w:val="000000" w:themeColor="text1"/>
                            <w:kern w:val="24"/>
                            <w:sz w:val="18"/>
                            <w:szCs w:val="18"/>
                          </w:rPr>
                          <w:t>Persons lost to follow-up</w:t>
                        </w:r>
                      </w:p>
                    </w:txbxContent>
                  </v:textbox>
                </v:shape>
                <v:shape id="Straight Arrow Connector 10" o:spid="_x0000_s1033" type="#_x0000_t32" style="position:absolute;left:30027;top:12067;width:18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" strokecolor="black [3213]">
                  <v:stroke endarrow="open"/>
                </v:shape>
                <v:shape id="TextBox 14" o:spid="_x0000_s1034" type="#_x0000_t202" style="position:absolute;left:32237;top:10946;width:505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24F68977"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n=7</w:t>
                        </w:r>
                      </w:p>
                    </w:txbxContent>
                  </v:textbox>
                </v:shape>
                <v:shape id="TextBox 23" o:spid="_x0000_s1035" type="#_x0000_t202" style="position:absolute;top:15710;width:246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" filled="f" strokecolor="black [3213]">
                  <v:textbox style="mso-fit-shape-to-text:t">
                    <w:txbxContent>
                      <w:p w14:paraId="3FB26D12"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Men (n=3,646)</w:t>
                        </w:r>
                      </w:p>
                    </w:txbxContent>
                  </v:textbox>
                </v:shape>
                <v:shape id="Straight Arrow Connector 15" o:spid="_x0000_s1036" type="#_x0000_t32" style="position:absolute;left:39509;top:14074;width:0;height:15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" strokecolor="black [3213]">
                  <v:stroke endarrow="open"/>
                </v:shape>
                <v:shape id="Straight Arrow Connector 16" o:spid="_x0000_s1037" type="#_x0000_t32" style="position:absolute;left:12011;top:14074;width:0;height:15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" strokecolor="black [3213]">
                  <v:stroke endarrow="open"/>
                </v:shape>
                <v:shape id="TextBox 26" o:spid="_x0000_s1038" type="#_x0000_t202" style="position:absolute;top:19312;width:1137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" filled="f" strokecolor="black [3213]">
                  <v:textbox style="mso-fit-shape-to-text:t">
                    <w:txbxContent>
                      <w:p w14:paraId="4CD2462A"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Survived to 90 years (n=565)</w:t>
                        </w:r>
                      </w:p>
                    </w:txbxContent>
                  </v:textbox>
                </v:shape>
                <v:shape id="TextBox 27" o:spid="_x0000_s1039" type="#_x0000_t202" style="position:absolute;left:13274;top:19312;width:1137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" filled="f" strokecolor="black [3213]">
                  <v:textbox style="mso-fit-shape-to-text:t">
                    <w:txbxContent>
                      <w:p w14:paraId="101C2556"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Died before 90 years (n= 3,081)</w:t>
                        </w:r>
                      </w:p>
                    </w:txbxContent>
                  </v:textbox>
                </v:shape>
                <v:shape id="TextBox 28" o:spid="_x0000_s1040" type="#_x0000_t202" style="position:absolute;left:27180;top:19312;width:1137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" filled="f" strokecolor="black [3213]">
                  <v:textbox style="mso-fit-shape-to-text:t">
                    <w:txbxContent>
                      <w:p w14:paraId="49ABBDCC"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Survived to 90 years (n=1,394)</w:t>
                        </w:r>
                      </w:p>
                    </w:txbxContent>
                  </v:textbox>
                </v:shape>
                <v:shape id="TextBox 29" o:spid="_x0000_s1041" type="#_x0000_t202" style="position:absolute;left:40454;top:19312;width:1137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" filled="f" strokecolor="black [3213]">
                  <v:textbox style="mso-fit-shape-to-text:t">
                    <w:txbxContent>
                      <w:p w14:paraId="12C90DFA"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Died before 90 years (n=2,767)</w:t>
                        </w:r>
                      </w:p>
                    </w:txbxContent>
                  </v:textbox>
                </v:shape>
                <v:shape id="Straight Arrow Connector 21" o:spid="_x0000_s1042" type="#_x0000_t32" style="position:absolute;left:5689;top:17895;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" strokecolor="black [3213]">
                  <v:stroke endarrow="open"/>
                </v:shape>
                <v:shape id="Straight Arrow Connector 22" o:spid="_x0000_s1043" type="#_x0000_t32" style="position:absolute;left:19042;top:17895;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" strokecolor="black [3213]">
                  <v:stroke endarrow="open"/>
                </v:shape>
                <v:shape id="Straight Arrow Connector 23" o:spid="_x0000_s1044" type="#_x0000_t32" style="position:absolute;left:32872;top:17904;width:0;height:1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" strokecolor="black [3213]">
                  <v:stroke endarrow="open"/>
                </v:shape>
                <v:shape id="Straight Arrow Connector 24" o:spid="_x0000_s1045" type="#_x0000_t32" style="position:absolute;left:46147;top:17904;width:0;height:1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" strokecolor="black [3213]">
                  <v:stroke endarrow="open"/>
                </v:shape>
                <v:shape id="TextBox 36" o:spid="_x0000_s1046" type="#_x0000_t202" style="position:absolute;top:24421;width:51835;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" filled="f" strokecolor="black [3213]">
                  <v:textbox style="mso-fit-shape-to-text:t">
                    <w:txbxContent>
                      <w:p w14:paraId="50550888"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 xml:space="preserve">Exclusion of participants with missing data on </w:t>
                        </w:r>
                        <w:r>
                          <w:rPr>
                            <w:rFonts w:ascii="Arial" w:hAnsi="Arial" w:cs="Arial"/>
                            <w:color w:val="000000" w:themeColor="text1"/>
                            <w:kern w:val="24"/>
                            <w:sz w:val="20"/>
                            <w:szCs w:val="20"/>
                          </w:rPr>
                          <w:t>alcohol intake</w:t>
                        </w:r>
                        <w:r w:rsidRPr="00A53902">
                          <w:rPr>
                            <w:rFonts w:ascii="Arial" w:hAnsi="Arial" w:cs="Arial"/>
                            <w:color w:val="000000" w:themeColor="text1"/>
                            <w:kern w:val="24"/>
                            <w:sz w:val="20"/>
                            <w:szCs w:val="20"/>
                          </w:rPr>
                          <w:t xml:space="preserve"> (n=</w:t>
                        </w:r>
                        <w:r>
                          <w:rPr>
                            <w:rFonts w:ascii="Arial" w:hAnsi="Arial" w:cs="Arial"/>
                            <w:color w:val="000000" w:themeColor="text1"/>
                            <w:kern w:val="24"/>
                            <w:sz w:val="20"/>
                            <w:szCs w:val="20"/>
                          </w:rPr>
                          <w:t>664</w:t>
                        </w:r>
                        <w:r w:rsidRPr="00A53902">
                          <w:rPr>
                            <w:rFonts w:ascii="Arial" w:hAnsi="Arial" w:cs="Arial"/>
                            <w:color w:val="000000" w:themeColor="text1"/>
                            <w:kern w:val="24"/>
                            <w:sz w:val="20"/>
                            <w:szCs w:val="20"/>
                          </w:rPr>
                          <w:t xml:space="preserve">) </w:t>
                        </w:r>
                      </w:p>
                    </w:txbxContent>
                  </v:textbox>
                </v:shape>
                <v:shape id="Straight Arrow Connector 26" o:spid="_x0000_s1047" type="#_x0000_t32" style="position:absolute;left:5689;top:22960;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" strokecolor="black [3213]">
                  <v:stroke endarrow="open"/>
                </v:shape>
                <v:shape id="Straight Arrow Connector 27" o:spid="_x0000_s1048" type="#_x0000_t32" style="position:absolute;left:19202;top:22971;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" strokecolor="black [3213]">
                  <v:stroke endarrow="open"/>
                </v:shape>
                <v:shape id="Straight Arrow Connector 28" o:spid="_x0000_s1049" type="#_x0000_t32" style="position:absolute;left:32872;top:22960;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" strokecolor="black [3213]">
                  <v:stroke endarrow="open"/>
                </v:shape>
                <v:shape id="Straight Arrow Connector 29" o:spid="_x0000_s1050" type="#_x0000_t32" style="position:absolute;left:46307;top:22959;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" strokecolor="black [3213]">
                  <v:stroke endarrow="open"/>
                </v:shape>
                <v:shape id="TextBox 41" o:spid="_x0000_s1051" type="#_x0000_t202" style="position:absolute;top:30179;width:1137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" filled="f" strokecolor="black [3213]">
                  <v:textbox style="mso-fit-shape-to-text:t">
                    <w:txbxContent>
                      <w:p w14:paraId="35DB21F7"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Survived to 90 years (n=54</w:t>
                        </w:r>
                        <w:r w:rsidR="000D709E">
                          <w:rPr>
                            <w:rFonts w:ascii="Arial" w:hAnsi="Arial" w:cs="Arial"/>
                            <w:color w:val="000000" w:themeColor="text1"/>
                            <w:kern w:val="24"/>
                            <w:sz w:val="20"/>
                            <w:szCs w:val="20"/>
                          </w:rPr>
                          <w:t>7</w:t>
                        </w:r>
                        <w:r w:rsidRPr="00A53902">
                          <w:rPr>
                            <w:rFonts w:ascii="Arial" w:hAnsi="Arial" w:cs="Arial"/>
                            <w:color w:val="000000" w:themeColor="text1"/>
                            <w:kern w:val="24"/>
                            <w:sz w:val="20"/>
                            <w:szCs w:val="20"/>
                          </w:rPr>
                          <w:t>)</w:t>
                        </w:r>
                      </w:p>
                    </w:txbxContent>
                  </v:textbox>
                </v:shape>
                <v:shape id="TextBox 42" o:spid="_x0000_s1052" type="#_x0000_t202" style="position:absolute;left:13667;top:29963;width:11379;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" filled="f" strokecolor="black [3213]">
                  <v:textbox style="mso-fit-shape-to-text:t">
                    <w:txbxContent>
                      <w:p w14:paraId="124CC6A7"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Died before 90 years (n= 2,</w:t>
                        </w:r>
                        <w:r w:rsidR="000D709E">
                          <w:rPr>
                            <w:rFonts w:ascii="Arial" w:hAnsi="Arial" w:cs="Arial"/>
                            <w:color w:val="000000" w:themeColor="text1"/>
                            <w:kern w:val="24"/>
                            <w:sz w:val="20"/>
                            <w:szCs w:val="20"/>
                          </w:rPr>
                          <w:t>936</w:t>
                        </w:r>
                        <w:r w:rsidRPr="00A53902">
                          <w:rPr>
                            <w:rFonts w:ascii="Arial" w:hAnsi="Arial" w:cs="Arial"/>
                            <w:color w:val="000000" w:themeColor="text1"/>
                            <w:kern w:val="24"/>
                            <w:sz w:val="20"/>
                            <w:szCs w:val="20"/>
                          </w:rPr>
                          <w:t>)</w:t>
                        </w:r>
                      </w:p>
                    </w:txbxContent>
                  </v:textbox>
                </v:shape>
                <v:shape id="TextBox 43" o:spid="_x0000_s1053" type="#_x0000_t202" style="position:absolute;left:27263;top:29963;width:11379;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" filled="f" strokecolor="black [3213]">
                  <v:textbox style="mso-fit-shape-to-text:t">
                    <w:txbxContent>
                      <w:p w14:paraId="5B4ADD69"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Survived to 90 years (n=1,2</w:t>
                        </w:r>
                        <w:r w:rsidR="000D709E">
                          <w:rPr>
                            <w:rFonts w:ascii="Arial" w:hAnsi="Arial" w:cs="Arial"/>
                            <w:color w:val="000000" w:themeColor="text1"/>
                            <w:kern w:val="24"/>
                            <w:sz w:val="20"/>
                            <w:szCs w:val="20"/>
                          </w:rPr>
                          <w:t>5</w:t>
                        </w:r>
                        <w:r w:rsidRPr="00A53902">
                          <w:rPr>
                            <w:rFonts w:ascii="Arial" w:hAnsi="Arial" w:cs="Arial"/>
                            <w:color w:val="000000" w:themeColor="text1"/>
                            <w:kern w:val="24"/>
                            <w:sz w:val="20"/>
                            <w:szCs w:val="20"/>
                          </w:rPr>
                          <w:t>3)</w:t>
                        </w:r>
                      </w:p>
                    </w:txbxContent>
                  </v:textbox>
                </v:shape>
                <v:shape id="TextBox 44" o:spid="_x0000_s1054" type="#_x0000_t202" style="position:absolute;left:40450;top:29975;width:1137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" filled="f" strokecolor="black [3213]">
                  <v:textbox style="mso-fit-shape-to-text:t">
                    <w:txbxContent>
                      <w:p w14:paraId="08B19A93"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Died before 90 years (n=2,</w:t>
                        </w:r>
                        <w:r w:rsidR="000D709E">
                          <w:rPr>
                            <w:rFonts w:ascii="Arial" w:hAnsi="Arial" w:cs="Arial"/>
                            <w:color w:val="000000" w:themeColor="text1"/>
                            <w:kern w:val="24"/>
                            <w:sz w:val="20"/>
                            <w:szCs w:val="20"/>
                          </w:rPr>
                          <w:t>407</w:t>
                        </w:r>
                        <w:r w:rsidRPr="00A53902">
                          <w:rPr>
                            <w:rFonts w:ascii="Arial" w:hAnsi="Arial" w:cs="Arial"/>
                            <w:color w:val="000000" w:themeColor="text1"/>
                            <w:kern w:val="24"/>
                            <w:sz w:val="20"/>
                            <w:szCs w:val="20"/>
                          </w:rPr>
                          <w:t>)</w:t>
                        </w:r>
                      </w:p>
                    </w:txbxContent>
                  </v:textbox>
                </v:shape>
                <v:shape id="Straight Arrow Connector 34" o:spid="_x0000_s1055" type="#_x0000_t32" style="position:absolute;left:5689;top:28566;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" strokecolor="black [3213]">
                  <v:stroke endarrow="open"/>
                </v:shape>
                <v:shape id="Straight Arrow Connector 35" o:spid="_x0000_s1056" type="#_x0000_t32" style="position:absolute;left:19288;top:28533;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" strokecolor="black [3213]">
                  <v:stroke endarrow="open"/>
                </v:shape>
                <v:shape id="Straight Arrow Connector 36" o:spid="_x0000_s1057" type="#_x0000_t32" style="position:absolute;left:32877;top:28374;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" strokecolor="black [3213]">
                  <v:stroke endarrow="open"/>
                </v:shape>
                <v:shape id="Straight Arrow Connector 37" o:spid="_x0000_s1058" type="#_x0000_t32" style="position:absolute;left:46307;top:28547;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" strokecolor="black [3213]">
                  <v:stroke endarrow="open"/>
                </v:shape>
                <v:shape id="TextBox 49" o:spid="_x0000_s1059" type="#_x0000_t202" style="position:absolute;left:123;top:35332;width:518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" filled="f" strokecolor="black [3213]">
                  <v:textbox style="mso-fit-shape-to-text:t">
                    <w:txbxContent>
                      <w:p w14:paraId="79240788"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Exclusion of participants with missing data on confounding variables (n=1,</w:t>
                        </w:r>
                        <w:r>
                          <w:rPr>
                            <w:rFonts w:ascii="Arial" w:hAnsi="Arial" w:cs="Arial"/>
                            <w:color w:val="000000" w:themeColor="text1"/>
                            <w:kern w:val="24"/>
                            <w:sz w:val="20"/>
                            <w:szCs w:val="20"/>
                          </w:rPr>
                          <w:t>664</w:t>
                        </w:r>
                        <w:r w:rsidRPr="00A53902">
                          <w:rPr>
                            <w:rFonts w:ascii="Arial" w:hAnsi="Arial" w:cs="Arial"/>
                            <w:color w:val="000000" w:themeColor="text1"/>
                            <w:kern w:val="24"/>
                            <w:sz w:val="20"/>
                            <w:szCs w:val="20"/>
                          </w:rPr>
                          <w:t>)</w:t>
                        </w:r>
                      </w:p>
                    </w:txbxContent>
                  </v:textbox>
                </v:shape>
                <v:line id="Straight Connector 39" o:spid="_x0000_s1060" style="position:absolute;visibility:visible;mso-wrap-style:square" from="12011,14074" to="39509,14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shape id="Straight Arrow Connector 40" o:spid="_x0000_s1061" type="#_x0000_t32" style="position:absolute;left:5812;top:34015;width:0;height:1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" strokecolor="black [3213]">
                  <v:stroke endarrow="open"/>
                </v:shape>
                <v:shape id="Straight Arrow Connector 41" o:spid="_x0000_s1062" type="#_x0000_t32" style="position:absolute;left:19442;top:34015;width:0;height:12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" strokecolor="black [3213]">
                  <v:stroke endarrow="open"/>
                </v:shape>
                <v:shape id="Straight Arrow Connector 42" o:spid="_x0000_s1063" type="#_x0000_t32" style="position:absolute;left:32995;top:34073;width:44;height:1260;rotation: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" strokecolor="black [3213]">
                  <v:stroke endarrow="open"/>
                </v:shape>
                <v:shape id="Straight Arrow Connector 43" o:spid="_x0000_s1064" type="#_x0000_t32" style="position:absolute;left:46430;top:33996;width:0;height:1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" strokecolor="black [3213]">
                  <v:stroke endarrow="open"/>
                </v:shape>
                <v:shape id="TextBox 69" o:spid="_x0000_s1065" type="#_x0000_t202" style="position:absolute;left:123;top:38892;width:1137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" filled="f" strokecolor="black [3213]">
                  <v:textbox style="mso-fit-shape-to-text:t">
                    <w:txbxContent>
                      <w:p w14:paraId="5B1EC2D5"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Survived to 90 years (n=433)</w:t>
                        </w:r>
                      </w:p>
                    </w:txbxContent>
                  </v:textbox>
                </v:shape>
                <v:shape id="TextBox 70" o:spid="_x0000_s1066" type="#_x0000_t202" style="position:absolute;left:13397;top:38892;width:1137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" filled="f" strokecolor="black [3213]">
                  <v:textbox style="mso-fit-shape-to-text:t">
                    <w:txbxContent>
                      <w:p w14:paraId="206F7C91"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Died before 90 years (n=2,158)</w:t>
                        </w:r>
                      </w:p>
                    </w:txbxContent>
                  </v:textbox>
                </v:shape>
                <v:shape id="TextBox 71" o:spid="_x0000_s1067" type="#_x0000_t202" style="position:absolute;left:27386;top:38893;width:1137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" filled="f" strokecolor="black [3213]">
                  <v:textbox style="mso-fit-shape-to-text:t">
                    <w:txbxContent>
                      <w:p w14:paraId="5F08244D"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Survived to 90 years (n=994)</w:t>
                        </w:r>
                      </w:p>
                    </w:txbxContent>
                  </v:textbox>
                </v:shape>
                <v:shape id="TextBox 72" o:spid="_x0000_s1068" type="#_x0000_t202" style="position:absolute;left:40577;top:38887;width:11380;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" filled="f" strokecolor="black [3213]">
                  <v:textbox style="mso-fit-shape-to-text:t">
                    <w:txbxContent>
                      <w:p w14:paraId="10361B45" w14:textId="77777777" w:rsidR="00CA17D1" w:rsidRPr="00A53902" w:rsidRDefault="00CA17D1" w:rsidP="008D351A">
                        <w:pPr>
                          <w:pStyle w:val="NormalWeb"/>
                          <w:spacing w:before="0" w:beforeAutospacing="0" w:after="0" w:afterAutospacing="0"/>
                          <w:jc w:val="center"/>
                          <w:rPr>
                            <w:rFonts w:ascii="Arial" w:hAnsi="Arial" w:cs="Arial"/>
                          </w:rPr>
                        </w:pPr>
                        <w:r w:rsidRPr="00A53902">
                          <w:rPr>
                            <w:rFonts w:ascii="Arial" w:hAnsi="Arial" w:cs="Arial"/>
                            <w:color w:val="000000" w:themeColor="text1"/>
                            <w:kern w:val="24"/>
                            <w:sz w:val="20"/>
                            <w:szCs w:val="20"/>
                          </w:rPr>
                          <w:t>Died before 90 years (n=1,894)</w:t>
                        </w:r>
                      </w:p>
                    </w:txbxContent>
                  </v:textbox>
                </v:shape>
                <v:shape id="Straight Arrow Connector 48" o:spid="_x0000_s1069" type="#_x0000_t32" style="position:absolute;left:5812;top:37476;width:0;height:1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" strokecolor="black [3213]">
                  <v:stroke endarrow="open"/>
                </v:shape>
                <v:shape id="Straight Arrow Connector 49" o:spid="_x0000_s1070" type="#_x0000_t32" style="position:absolute;left:19481;top:37476;width:0;height:1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" strokecolor="black [3213]">
                  <v:stroke endarrow="open"/>
                </v:shape>
                <v:shape id="Straight Arrow Connector 50" o:spid="_x0000_s1071" type="#_x0000_t32" style="position:absolute;left:33078;top:37476;width:0;height:1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" strokecolor="black [3213]">
                  <v:stroke endarrow="open"/>
                </v:shape>
                <v:shape id="Straight Arrow Connector 51" o:spid="_x0000_s1072" type="#_x0000_t32" style="position:absolute;left:46543;top:37476;width:0;height:1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" strokecolor="black [3213]">
                  <v:stroke endarrow="open"/>
                </v:shape>
                <w10:anchorlock/>
              </v:group>
            </w:pict>
          </mc:Fallback>
        </mc:AlternateContent>
      </w:r>
    </w:p>
    <w:p w14:paraId="450A4845" w14:textId="77777777" w:rsidR="00C67665" w:rsidRDefault="00C67665">
      <w:pPr>
        <w:rPr>
          <w:rFonts w:ascii="Arial" w:hAnsi="Arial" w:cs="Arial"/>
          <w:sz w:val="20"/>
          <w:lang w:val="en-US"/>
        </w:rPr>
      </w:pPr>
      <w:r>
        <w:rPr>
          <w:rFonts w:ascii="Arial" w:hAnsi="Arial" w:cs="Arial"/>
          <w:sz w:val="20"/>
          <w:lang w:val="en-US"/>
        </w:rPr>
        <w:br w:type="page"/>
      </w:r>
    </w:p>
    <w:p w14:paraId="368358AE" w14:textId="77777777" w:rsidR="00480195" w:rsidRPr="006B6734" w:rsidRDefault="00C67665" w:rsidP="00480195">
      <w:pPr>
        <w:rPr>
          <w:rFonts w:ascii="Arial" w:hAnsi="Arial" w:cs="Arial"/>
          <w:sz w:val="20"/>
          <w:lang w:val="en-US"/>
        </w:rPr>
      </w:pPr>
      <w:r w:rsidRPr="006B6734">
        <w:rPr>
          <w:rFonts w:ascii="Arial" w:hAnsi="Arial" w:cs="Arial"/>
          <w:b/>
          <w:sz w:val="20"/>
          <w:lang w:val="en-US"/>
        </w:rPr>
        <w:lastRenderedPageBreak/>
        <w:t>Appendix Methods</w:t>
      </w:r>
      <w:r w:rsidR="007C0F83" w:rsidRPr="006B6734">
        <w:rPr>
          <w:rFonts w:ascii="Arial" w:hAnsi="Arial" w:cs="Arial"/>
          <w:sz w:val="20"/>
          <w:lang w:val="en-US"/>
        </w:rPr>
        <w:t>: Question text and response format, and categori</w:t>
      </w:r>
      <w:r w:rsidR="00C153D8" w:rsidRPr="006B6734">
        <w:rPr>
          <w:rFonts w:ascii="Arial" w:hAnsi="Arial" w:cs="Arial"/>
          <w:sz w:val="20"/>
          <w:lang w:val="en-US"/>
        </w:rPr>
        <w:t>z</w:t>
      </w:r>
      <w:r w:rsidRPr="006B6734">
        <w:rPr>
          <w:rFonts w:ascii="Arial" w:hAnsi="Arial" w:cs="Arial"/>
          <w:sz w:val="20"/>
          <w:lang w:val="en-US"/>
        </w:rPr>
        <w:t xml:space="preserve">ation of question </w:t>
      </w:r>
      <w:r w:rsidR="00F91CA4" w:rsidRPr="006B6734">
        <w:rPr>
          <w:rFonts w:ascii="Arial" w:hAnsi="Arial" w:cs="Arial"/>
          <w:sz w:val="20"/>
          <w:lang w:val="en-US"/>
        </w:rPr>
        <w:t>on stability of alcohol drinking.</w:t>
      </w:r>
    </w:p>
    <w:p w14:paraId="67EDEE57" w14:textId="77777777" w:rsidR="00F91CA4" w:rsidRPr="006B6734" w:rsidRDefault="00F91CA4" w:rsidP="00480195">
      <w:pPr>
        <w:rPr>
          <w:rFonts w:ascii="Arial" w:hAnsi="Arial" w:cs="Arial"/>
          <w:sz w:val="20"/>
          <w:lang w:val="en-US"/>
        </w:rPr>
      </w:pPr>
    </w:p>
    <w:p w14:paraId="2DDD655C" w14:textId="77777777" w:rsidR="00F91CA4" w:rsidRPr="006B6734" w:rsidRDefault="00F91CA4" w:rsidP="00480195">
      <w:pPr>
        <w:rPr>
          <w:rFonts w:ascii="Arial" w:hAnsi="Arial" w:cs="Arial"/>
          <w:sz w:val="20"/>
          <w:lang w:val="en-US"/>
        </w:rPr>
      </w:pPr>
    </w:p>
    <w:p w14:paraId="21864786" w14:textId="77777777" w:rsidR="00F91CA4" w:rsidRPr="006B6734" w:rsidRDefault="00F91CA4" w:rsidP="00F91CA4">
      <w:pPr>
        <w:rPr>
          <w:rFonts w:ascii="Arial" w:hAnsi="Arial" w:cs="Arial"/>
          <w:sz w:val="20"/>
          <w:lang w:val="en-US"/>
        </w:rPr>
      </w:pPr>
      <w:r w:rsidRPr="006B6734">
        <w:rPr>
          <w:rFonts w:ascii="Arial" w:hAnsi="Arial" w:cs="Arial"/>
          <w:sz w:val="20"/>
          <w:lang w:val="en-US"/>
        </w:rPr>
        <w:t>Five years ago, did you use more, less or the same amount of the following products as you do nowadays?</w:t>
      </w:r>
    </w:p>
    <w:tbl>
      <w:tblPr>
        <w:tblStyle w:val="TableGrid"/>
        <w:tblW w:w="0" w:type="auto"/>
        <w:tblLook w:val="04A0" w:firstRow="1" w:lastRow="0" w:firstColumn="1" w:lastColumn="0" w:noHBand="0" w:noVBand="1"/>
      </w:tblPr>
      <w:tblGrid>
        <w:gridCol w:w="1769"/>
        <w:gridCol w:w="1715"/>
        <w:gridCol w:w="1716"/>
        <w:gridCol w:w="1721"/>
        <w:gridCol w:w="1721"/>
      </w:tblGrid>
      <w:tr w:rsidR="00F91CA4" w:rsidRPr="006B6734" w14:paraId="056F1889" w14:textId="77777777" w:rsidTr="0073783B">
        <w:tc>
          <w:tcPr>
            <w:tcW w:w="1857" w:type="dxa"/>
          </w:tcPr>
          <w:p w14:paraId="3772B5FF" w14:textId="77777777" w:rsidR="00F91CA4" w:rsidRPr="006B6734" w:rsidRDefault="00F91CA4" w:rsidP="0073783B">
            <w:pPr>
              <w:rPr>
                <w:rFonts w:ascii="Arial" w:hAnsi="Arial" w:cs="Arial"/>
                <w:sz w:val="20"/>
                <w:lang w:val="en-US"/>
              </w:rPr>
            </w:pPr>
          </w:p>
        </w:tc>
        <w:tc>
          <w:tcPr>
            <w:tcW w:w="1857" w:type="dxa"/>
          </w:tcPr>
          <w:p w14:paraId="46BCDB11" w14:textId="77777777" w:rsidR="00F91CA4" w:rsidRPr="006B6734" w:rsidRDefault="00F91CA4" w:rsidP="0073783B">
            <w:pPr>
              <w:rPr>
                <w:rFonts w:ascii="Arial" w:hAnsi="Arial" w:cs="Arial"/>
                <w:sz w:val="20"/>
                <w:lang w:val="en-US"/>
              </w:rPr>
            </w:pPr>
            <w:r w:rsidRPr="006B6734">
              <w:rPr>
                <w:rFonts w:ascii="Arial" w:hAnsi="Arial" w:cs="Arial"/>
                <w:sz w:val="20"/>
                <w:lang w:val="en-US"/>
              </w:rPr>
              <w:t xml:space="preserve">5 years ago </w:t>
            </w:r>
            <w:r w:rsidRPr="006B6734">
              <w:rPr>
                <w:rFonts w:ascii="Arial" w:hAnsi="Arial" w:cs="Arial"/>
                <w:b/>
                <w:sz w:val="20"/>
                <w:lang w:val="en-US"/>
              </w:rPr>
              <w:t>more</w:t>
            </w:r>
            <w:r w:rsidRPr="006B6734">
              <w:rPr>
                <w:rFonts w:ascii="Arial" w:hAnsi="Arial" w:cs="Arial"/>
                <w:sz w:val="20"/>
                <w:lang w:val="en-US"/>
              </w:rPr>
              <w:t xml:space="preserve"> than today</w:t>
            </w:r>
          </w:p>
        </w:tc>
        <w:tc>
          <w:tcPr>
            <w:tcW w:w="1858" w:type="dxa"/>
          </w:tcPr>
          <w:p w14:paraId="562CF670" w14:textId="77777777" w:rsidR="00F91CA4" w:rsidRPr="006B6734" w:rsidRDefault="00F91CA4" w:rsidP="0073783B">
            <w:pPr>
              <w:rPr>
                <w:rFonts w:ascii="Arial" w:hAnsi="Arial" w:cs="Arial"/>
                <w:sz w:val="20"/>
                <w:lang w:val="en-US"/>
              </w:rPr>
            </w:pPr>
            <w:r w:rsidRPr="006B6734">
              <w:rPr>
                <w:rFonts w:ascii="Arial" w:hAnsi="Arial" w:cs="Arial"/>
                <w:sz w:val="20"/>
                <w:lang w:val="en-US"/>
              </w:rPr>
              <w:t xml:space="preserve">5 years ago </w:t>
            </w:r>
            <w:r w:rsidRPr="006B6734">
              <w:rPr>
                <w:rFonts w:ascii="Arial" w:hAnsi="Arial" w:cs="Arial"/>
                <w:b/>
                <w:sz w:val="20"/>
                <w:lang w:val="en-US"/>
              </w:rPr>
              <w:t>less</w:t>
            </w:r>
            <w:r w:rsidRPr="006B6734">
              <w:rPr>
                <w:rFonts w:ascii="Arial" w:hAnsi="Arial" w:cs="Arial"/>
                <w:sz w:val="20"/>
                <w:lang w:val="en-US"/>
              </w:rPr>
              <w:t xml:space="preserve"> than today</w:t>
            </w:r>
          </w:p>
        </w:tc>
        <w:tc>
          <w:tcPr>
            <w:tcW w:w="1858" w:type="dxa"/>
          </w:tcPr>
          <w:p w14:paraId="15F709AC" w14:textId="77777777" w:rsidR="00F91CA4" w:rsidRPr="006B6734" w:rsidRDefault="00F91CA4" w:rsidP="0073783B">
            <w:pPr>
              <w:rPr>
                <w:rFonts w:ascii="Arial" w:hAnsi="Arial" w:cs="Arial"/>
                <w:sz w:val="20"/>
                <w:lang w:val="en-US"/>
              </w:rPr>
            </w:pPr>
            <w:r w:rsidRPr="006B6734">
              <w:rPr>
                <w:rFonts w:ascii="Arial" w:hAnsi="Arial" w:cs="Arial"/>
                <w:sz w:val="20"/>
                <w:lang w:val="en-US"/>
              </w:rPr>
              <w:t xml:space="preserve">5 years ago </w:t>
            </w:r>
            <w:r w:rsidRPr="006B6734">
              <w:rPr>
                <w:rFonts w:ascii="Arial" w:hAnsi="Arial" w:cs="Arial"/>
                <w:b/>
                <w:sz w:val="20"/>
                <w:lang w:val="en-US"/>
              </w:rPr>
              <w:t>as much</w:t>
            </w:r>
            <w:r w:rsidRPr="006B6734">
              <w:rPr>
                <w:rFonts w:ascii="Arial" w:hAnsi="Arial" w:cs="Arial"/>
                <w:sz w:val="20"/>
                <w:lang w:val="en-US"/>
              </w:rPr>
              <w:t xml:space="preserve"> as today</w:t>
            </w:r>
          </w:p>
        </w:tc>
        <w:tc>
          <w:tcPr>
            <w:tcW w:w="1858" w:type="dxa"/>
          </w:tcPr>
          <w:p w14:paraId="413ABCF0" w14:textId="77777777" w:rsidR="00F91CA4" w:rsidRPr="006B6734" w:rsidRDefault="00F91CA4" w:rsidP="0073783B">
            <w:pPr>
              <w:rPr>
                <w:rFonts w:ascii="Arial" w:hAnsi="Arial" w:cs="Arial"/>
                <w:sz w:val="20"/>
                <w:lang w:val="en-US"/>
              </w:rPr>
            </w:pPr>
            <w:r w:rsidRPr="006B6734">
              <w:rPr>
                <w:rFonts w:ascii="Arial" w:hAnsi="Arial" w:cs="Arial"/>
                <w:sz w:val="20"/>
                <w:lang w:val="en-US"/>
              </w:rPr>
              <w:t xml:space="preserve">I </w:t>
            </w:r>
            <w:r w:rsidRPr="006B6734">
              <w:rPr>
                <w:rFonts w:ascii="Arial" w:hAnsi="Arial" w:cs="Arial"/>
                <w:b/>
                <w:sz w:val="20"/>
                <w:lang w:val="en-US"/>
              </w:rPr>
              <w:t xml:space="preserve">never </w:t>
            </w:r>
            <w:r w:rsidRPr="006B6734">
              <w:rPr>
                <w:rFonts w:ascii="Arial" w:hAnsi="Arial" w:cs="Arial"/>
                <w:sz w:val="20"/>
                <w:lang w:val="en-US"/>
              </w:rPr>
              <w:t>use this</w:t>
            </w:r>
          </w:p>
        </w:tc>
      </w:tr>
      <w:tr w:rsidR="00F91CA4" w:rsidRPr="006B6734" w14:paraId="4B0884A9" w14:textId="77777777" w:rsidTr="0073783B">
        <w:tc>
          <w:tcPr>
            <w:tcW w:w="1857" w:type="dxa"/>
          </w:tcPr>
          <w:p w14:paraId="120CEEFA" w14:textId="77777777" w:rsidR="00F91CA4" w:rsidRPr="006B6734" w:rsidRDefault="00F91CA4" w:rsidP="0073783B">
            <w:pPr>
              <w:rPr>
                <w:rFonts w:ascii="Arial" w:hAnsi="Arial" w:cs="Arial"/>
                <w:sz w:val="20"/>
                <w:lang w:val="en-US"/>
              </w:rPr>
            </w:pPr>
            <w:r w:rsidRPr="006B6734">
              <w:rPr>
                <w:rFonts w:ascii="Arial" w:hAnsi="Arial" w:cs="Arial"/>
                <w:sz w:val="20"/>
                <w:lang w:val="en-US"/>
              </w:rPr>
              <w:t>Beer</w:t>
            </w:r>
          </w:p>
        </w:tc>
        <w:tc>
          <w:tcPr>
            <w:tcW w:w="1857" w:type="dxa"/>
            <w:vAlign w:val="center"/>
          </w:tcPr>
          <w:p w14:paraId="1538B0EF" w14:textId="77777777" w:rsidR="00F91CA4" w:rsidRPr="006B6734" w:rsidRDefault="00F91CA4" w:rsidP="0073783B">
            <w:pPr>
              <w:jc w:val="center"/>
              <w:rPr>
                <w:rFonts w:ascii="Arial" w:hAnsi="Arial" w:cs="Arial"/>
                <w:sz w:val="20"/>
                <w:lang w:val="en-US"/>
              </w:rPr>
            </w:pPr>
            <w:r w:rsidRPr="006B6734">
              <w:rPr>
                <w:rFonts w:ascii="Arial" w:hAnsi="Arial" w:cs="Arial"/>
                <w:sz w:val="20"/>
                <w:lang w:val="en-US"/>
              </w:rPr>
              <w:t>O</w:t>
            </w:r>
          </w:p>
        </w:tc>
        <w:tc>
          <w:tcPr>
            <w:tcW w:w="1858" w:type="dxa"/>
            <w:vAlign w:val="center"/>
          </w:tcPr>
          <w:p w14:paraId="3AE87892" w14:textId="77777777" w:rsidR="00F91CA4" w:rsidRPr="006B6734" w:rsidRDefault="00F91CA4" w:rsidP="0073783B">
            <w:pPr>
              <w:jc w:val="center"/>
              <w:rPr>
                <w:rFonts w:ascii="Arial" w:hAnsi="Arial" w:cs="Arial"/>
                <w:sz w:val="20"/>
                <w:lang w:val="en-US"/>
              </w:rPr>
            </w:pPr>
            <w:r w:rsidRPr="006B6734">
              <w:rPr>
                <w:rFonts w:ascii="Arial" w:hAnsi="Arial" w:cs="Arial"/>
                <w:sz w:val="20"/>
                <w:lang w:val="en-US"/>
              </w:rPr>
              <w:t>O</w:t>
            </w:r>
          </w:p>
        </w:tc>
        <w:tc>
          <w:tcPr>
            <w:tcW w:w="1858" w:type="dxa"/>
            <w:vAlign w:val="center"/>
          </w:tcPr>
          <w:p w14:paraId="03665847" w14:textId="77777777" w:rsidR="00F91CA4" w:rsidRPr="006B6734" w:rsidRDefault="00F91CA4" w:rsidP="0073783B">
            <w:pPr>
              <w:jc w:val="center"/>
              <w:rPr>
                <w:rFonts w:ascii="Arial" w:hAnsi="Arial" w:cs="Arial"/>
                <w:sz w:val="20"/>
                <w:lang w:val="en-US"/>
              </w:rPr>
            </w:pPr>
            <w:r w:rsidRPr="006B6734">
              <w:rPr>
                <w:rFonts w:ascii="Arial" w:hAnsi="Arial" w:cs="Arial"/>
                <w:sz w:val="20"/>
                <w:lang w:val="en-US"/>
              </w:rPr>
              <w:t>O</w:t>
            </w:r>
          </w:p>
        </w:tc>
        <w:tc>
          <w:tcPr>
            <w:tcW w:w="1858" w:type="dxa"/>
            <w:vAlign w:val="center"/>
          </w:tcPr>
          <w:p w14:paraId="08554A1A" w14:textId="77777777" w:rsidR="00F91CA4" w:rsidRPr="006B6734" w:rsidRDefault="00F91CA4" w:rsidP="0073783B">
            <w:pPr>
              <w:jc w:val="center"/>
              <w:rPr>
                <w:rFonts w:ascii="Arial" w:hAnsi="Arial" w:cs="Arial"/>
                <w:sz w:val="20"/>
                <w:lang w:val="en-US"/>
              </w:rPr>
            </w:pPr>
            <w:r w:rsidRPr="006B6734">
              <w:rPr>
                <w:rFonts w:ascii="Arial" w:hAnsi="Arial" w:cs="Arial"/>
                <w:sz w:val="20"/>
                <w:lang w:val="en-US"/>
              </w:rPr>
              <w:t>O</w:t>
            </w:r>
          </w:p>
        </w:tc>
      </w:tr>
      <w:tr w:rsidR="00F91CA4" w:rsidRPr="006B6734" w14:paraId="50AF3D3E" w14:textId="77777777" w:rsidTr="0073783B">
        <w:tc>
          <w:tcPr>
            <w:tcW w:w="1857" w:type="dxa"/>
          </w:tcPr>
          <w:p w14:paraId="20D63099" w14:textId="77777777" w:rsidR="00F91CA4" w:rsidRPr="006B6734" w:rsidRDefault="00F91CA4" w:rsidP="0073783B">
            <w:pPr>
              <w:rPr>
                <w:rFonts w:ascii="Arial" w:hAnsi="Arial" w:cs="Arial"/>
                <w:sz w:val="20"/>
                <w:lang w:val="en-US"/>
              </w:rPr>
            </w:pPr>
            <w:r w:rsidRPr="006B6734">
              <w:rPr>
                <w:rFonts w:ascii="Arial" w:hAnsi="Arial" w:cs="Arial"/>
                <w:sz w:val="20"/>
                <w:lang w:val="en-US"/>
              </w:rPr>
              <w:t>Other alcoholic beverages</w:t>
            </w:r>
          </w:p>
        </w:tc>
        <w:tc>
          <w:tcPr>
            <w:tcW w:w="1857" w:type="dxa"/>
            <w:vAlign w:val="center"/>
          </w:tcPr>
          <w:p w14:paraId="541311F5" w14:textId="77777777" w:rsidR="00F91CA4" w:rsidRPr="006B6734" w:rsidRDefault="00F91CA4" w:rsidP="0073783B">
            <w:pPr>
              <w:jc w:val="center"/>
              <w:rPr>
                <w:rFonts w:ascii="Arial" w:hAnsi="Arial" w:cs="Arial"/>
                <w:sz w:val="20"/>
                <w:lang w:val="en-US"/>
              </w:rPr>
            </w:pPr>
            <w:r w:rsidRPr="006B6734">
              <w:rPr>
                <w:rFonts w:ascii="Arial" w:hAnsi="Arial" w:cs="Arial"/>
                <w:sz w:val="20"/>
                <w:lang w:val="en-US"/>
              </w:rPr>
              <w:t>O</w:t>
            </w:r>
          </w:p>
        </w:tc>
        <w:tc>
          <w:tcPr>
            <w:tcW w:w="1858" w:type="dxa"/>
            <w:vAlign w:val="center"/>
          </w:tcPr>
          <w:p w14:paraId="7AA4BC91" w14:textId="77777777" w:rsidR="00F91CA4" w:rsidRPr="006B6734" w:rsidRDefault="00F91CA4" w:rsidP="0073783B">
            <w:pPr>
              <w:jc w:val="center"/>
              <w:rPr>
                <w:rFonts w:ascii="Arial" w:hAnsi="Arial" w:cs="Arial"/>
                <w:sz w:val="20"/>
                <w:lang w:val="en-US"/>
              </w:rPr>
            </w:pPr>
            <w:r w:rsidRPr="006B6734">
              <w:rPr>
                <w:rFonts w:ascii="Arial" w:hAnsi="Arial" w:cs="Arial"/>
                <w:sz w:val="20"/>
                <w:lang w:val="en-US"/>
              </w:rPr>
              <w:t>O</w:t>
            </w:r>
          </w:p>
        </w:tc>
        <w:tc>
          <w:tcPr>
            <w:tcW w:w="1858" w:type="dxa"/>
            <w:vAlign w:val="center"/>
          </w:tcPr>
          <w:p w14:paraId="1CE2FB57" w14:textId="77777777" w:rsidR="00F91CA4" w:rsidRPr="006B6734" w:rsidRDefault="00F91CA4" w:rsidP="0073783B">
            <w:pPr>
              <w:jc w:val="center"/>
              <w:rPr>
                <w:rFonts w:ascii="Arial" w:hAnsi="Arial" w:cs="Arial"/>
                <w:sz w:val="20"/>
                <w:lang w:val="en-US"/>
              </w:rPr>
            </w:pPr>
            <w:r w:rsidRPr="006B6734">
              <w:rPr>
                <w:rFonts w:ascii="Arial" w:hAnsi="Arial" w:cs="Arial"/>
                <w:sz w:val="20"/>
                <w:lang w:val="en-US"/>
              </w:rPr>
              <w:t>O</w:t>
            </w:r>
          </w:p>
        </w:tc>
        <w:tc>
          <w:tcPr>
            <w:tcW w:w="1858" w:type="dxa"/>
            <w:vAlign w:val="center"/>
          </w:tcPr>
          <w:p w14:paraId="4AD10B67" w14:textId="77777777" w:rsidR="00F91CA4" w:rsidRPr="006B6734" w:rsidRDefault="00F91CA4" w:rsidP="0073783B">
            <w:pPr>
              <w:jc w:val="center"/>
              <w:rPr>
                <w:rFonts w:ascii="Arial" w:hAnsi="Arial" w:cs="Arial"/>
                <w:sz w:val="20"/>
                <w:lang w:val="en-US"/>
              </w:rPr>
            </w:pPr>
            <w:r w:rsidRPr="006B6734">
              <w:rPr>
                <w:rFonts w:ascii="Arial" w:hAnsi="Arial" w:cs="Arial"/>
                <w:sz w:val="20"/>
                <w:lang w:val="en-US"/>
              </w:rPr>
              <w:t>O</w:t>
            </w:r>
          </w:p>
        </w:tc>
      </w:tr>
    </w:tbl>
    <w:p w14:paraId="6DCD50A8" w14:textId="77777777" w:rsidR="00F91CA4" w:rsidRPr="006B6734" w:rsidRDefault="00F91CA4" w:rsidP="00F91CA4">
      <w:pPr>
        <w:rPr>
          <w:rFonts w:ascii="Arial" w:hAnsi="Arial" w:cs="Arial"/>
          <w:sz w:val="20"/>
          <w:lang w:val="en-US"/>
        </w:rPr>
      </w:pPr>
    </w:p>
    <w:p w14:paraId="789C34C3" w14:textId="77777777" w:rsidR="00F91CA4" w:rsidRPr="006B6734" w:rsidRDefault="00F91CA4" w:rsidP="00F91CA4">
      <w:pPr>
        <w:rPr>
          <w:rFonts w:ascii="Arial" w:hAnsi="Arial" w:cs="Arial"/>
          <w:sz w:val="20"/>
          <w:lang w:val="en-US"/>
        </w:rPr>
      </w:pPr>
      <w:r w:rsidRPr="006B6734">
        <w:rPr>
          <w:rFonts w:ascii="Arial" w:hAnsi="Arial" w:cs="Arial"/>
          <w:sz w:val="20"/>
          <w:lang w:val="en-US"/>
        </w:rPr>
        <w:t>Categori</w:t>
      </w:r>
      <w:r w:rsidR="00C153D8" w:rsidRPr="006B6734">
        <w:rPr>
          <w:rFonts w:ascii="Arial" w:hAnsi="Arial" w:cs="Arial"/>
          <w:sz w:val="20"/>
          <w:lang w:val="en-US"/>
        </w:rPr>
        <w:t>z</w:t>
      </w:r>
      <w:r w:rsidRPr="006B6734">
        <w:rPr>
          <w:rFonts w:ascii="Arial" w:hAnsi="Arial" w:cs="Arial"/>
          <w:sz w:val="20"/>
          <w:lang w:val="en-US"/>
        </w:rPr>
        <w:t>ation:</w:t>
      </w:r>
    </w:p>
    <w:p w14:paraId="1BA1273C" w14:textId="77777777" w:rsidR="00F91CA4" w:rsidRPr="006B6734" w:rsidRDefault="00F91CA4" w:rsidP="00F91CA4">
      <w:pPr>
        <w:rPr>
          <w:rFonts w:ascii="Arial" w:hAnsi="Arial" w:cs="Arial"/>
          <w:sz w:val="20"/>
          <w:lang w:val="en-US"/>
        </w:rPr>
      </w:pPr>
      <w:r w:rsidRPr="006B6734">
        <w:rPr>
          <w:rFonts w:ascii="Arial" w:hAnsi="Arial" w:cs="Arial"/>
          <w:sz w:val="20"/>
          <w:lang w:val="en-US"/>
        </w:rPr>
        <w:t>Stable: participants who reported drinking the same amount of alcoholic beverages at baseline and five years before baseline, including those who reported to be abstainers on both occasions.</w:t>
      </w:r>
    </w:p>
    <w:p w14:paraId="106AEF28" w14:textId="77777777" w:rsidR="00F91CA4" w:rsidRPr="006B6734" w:rsidRDefault="00F91CA4" w:rsidP="00F91CA4">
      <w:pPr>
        <w:rPr>
          <w:rFonts w:ascii="Arial" w:hAnsi="Arial" w:cs="Arial"/>
          <w:sz w:val="20"/>
          <w:lang w:val="en-US"/>
        </w:rPr>
      </w:pPr>
      <w:r w:rsidRPr="006B6734">
        <w:rPr>
          <w:rFonts w:ascii="Arial" w:hAnsi="Arial" w:cs="Arial"/>
          <w:sz w:val="20"/>
          <w:lang w:val="en-US"/>
        </w:rPr>
        <w:t>Moderated: participants who reported drinking less alcoholic beverages at baseline than five years before baseline</w:t>
      </w:r>
    </w:p>
    <w:p w14:paraId="71659A82" w14:textId="77777777" w:rsidR="00F91CA4" w:rsidRDefault="00F91CA4" w:rsidP="00F91CA4">
      <w:pPr>
        <w:rPr>
          <w:rFonts w:ascii="Arial" w:hAnsi="Arial" w:cs="Arial"/>
          <w:sz w:val="20"/>
          <w:lang w:val="en-US"/>
        </w:rPr>
      </w:pPr>
      <w:r w:rsidRPr="006B6734">
        <w:rPr>
          <w:rFonts w:ascii="Arial" w:hAnsi="Arial" w:cs="Arial"/>
          <w:sz w:val="20"/>
          <w:lang w:val="en-US"/>
        </w:rPr>
        <w:t>Increased: participants who reported drinking more alcoholic beverages at baseline than five years before baseline</w:t>
      </w:r>
    </w:p>
    <w:p w14:paraId="61E56A48" w14:textId="77777777" w:rsidR="00F91CA4" w:rsidRDefault="00F91CA4" w:rsidP="00480195">
      <w:pPr>
        <w:rPr>
          <w:rFonts w:ascii="Arial" w:hAnsi="Arial" w:cs="Arial"/>
          <w:sz w:val="20"/>
          <w:lang w:val="en-US"/>
        </w:rPr>
      </w:pPr>
    </w:p>
    <w:p w14:paraId="392B2C24" w14:textId="77777777" w:rsidR="00523201" w:rsidRDefault="00523201" w:rsidP="00480195">
      <w:pPr>
        <w:rPr>
          <w:rFonts w:ascii="Arial" w:hAnsi="Arial" w:cs="Arial"/>
          <w:sz w:val="20"/>
          <w:lang w:val="en-US"/>
        </w:rPr>
      </w:pPr>
    </w:p>
    <w:p w14:paraId="48492EB4" w14:textId="77777777" w:rsidR="00523201" w:rsidRDefault="00523201" w:rsidP="00480195">
      <w:pPr>
        <w:rPr>
          <w:rFonts w:ascii="Arial" w:hAnsi="Arial" w:cs="Arial"/>
          <w:sz w:val="20"/>
          <w:lang w:val="en-US"/>
        </w:rPr>
      </w:pPr>
    </w:p>
    <w:p w14:paraId="3A919020" w14:textId="77777777" w:rsidR="00523201" w:rsidRDefault="00523201" w:rsidP="00480195">
      <w:pPr>
        <w:rPr>
          <w:rFonts w:ascii="Arial" w:hAnsi="Arial" w:cs="Arial"/>
          <w:sz w:val="20"/>
          <w:lang w:val="en-US"/>
        </w:rPr>
      </w:pPr>
    </w:p>
    <w:p w14:paraId="7D52E234" w14:textId="77777777" w:rsidR="00523201" w:rsidRDefault="00523201" w:rsidP="00480195">
      <w:pPr>
        <w:rPr>
          <w:rFonts w:ascii="Arial" w:hAnsi="Arial" w:cs="Arial"/>
          <w:sz w:val="20"/>
          <w:lang w:val="en-US"/>
        </w:rPr>
      </w:pPr>
    </w:p>
    <w:p w14:paraId="6FBCE923" w14:textId="77777777" w:rsidR="00523201" w:rsidRDefault="00523201" w:rsidP="00480195">
      <w:pPr>
        <w:rPr>
          <w:rFonts w:ascii="Arial" w:hAnsi="Arial" w:cs="Arial"/>
          <w:sz w:val="20"/>
          <w:lang w:val="en-US"/>
        </w:rPr>
      </w:pPr>
    </w:p>
    <w:p w14:paraId="3D48D47B" w14:textId="77777777" w:rsidR="00523201" w:rsidRDefault="00523201" w:rsidP="00480195">
      <w:pPr>
        <w:rPr>
          <w:rFonts w:ascii="Arial" w:hAnsi="Arial" w:cs="Arial"/>
          <w:sz w:val="20"/>
          <w:lang w:val="en-US"/>
        </w:rPr>
      </w:pPr>
    </w:p>
    <w:p w14:paraId="2E0C5AC3" w14:textId="77777777" w:rsidR="00523201" w:rsidRDefault="00523201" w:rsidP="00480195">
      <w:pPr>
        <w:rPr>
          <w:rFonts w:ascii="Arial" w:hAnsi="Arial" w:cs="Arial"/>
          <w:sz w:val="20"/>
          <w:lang w:val="en-US"/>
        </w:rPr>
      </w:pPr>
    </w:p>
    <w:p w14:paraId="2B02A9C8" w14:textId="77777777" w:rsidR="00523201" w:rsidRPr="00D53A7E" w:rsidRDefault="00523201" w:rsidP="00480195">
      <w:pPr>
        <w:rPr>
          <w:rFonts w:ascii="Arial" w:hAnsi="Arial" w:cs="Arial"/>
          <w:sz w:val="20"/>
          <w:lang w:val="en-US"/>
        </w:rPr>
      </w:pPr>
    </w:p>
    <w:p w14:paraId="20382750" w14:textId="77777777" w:rsidR="002F7F3A" w:rsidRDefault="002F7F3A" w:rsidP="002F7F3A">
      <w:pPr>
        <w:pStyle w:val="Kiwa-RapportTekst"/>
        <w:rPr>
          <w:rFonts w:ascii="Arial" w:hAnsi="Arial" w:cs="Arial"/>
          <w:sz w:val="20"/>
          <w:lang w:val="en-US"/>
        </w:rPr>
        <w:sectPr w:rsidR="002F7F3A" w:rsidSect="00FC4DD6">
          <w:headerReference w:type="even" r:id="rId8"/>
          <w:headerReference w:type="default" r:id="rId9"/>
          <w:footerReference w:type="even" r:id="rId10"/>
          <w:footerReference w:type="default" r:id="rId11"/>
          <w:pgSz w:w="11907" w:h="16840" w:code="9"/>
          <w:pgMar w:top="1134" w:right="1616" w:bottom="306" w:left="1639" w:header="992" w:footer="284" w:gutter="0"/>
          <w:cols w:space="720"/>
        </w:sectPr>
      </w:pPr>
    </w:p>
    <w:p w14:paraId="2548F0BF" w14:textId="77777777" w:rsidR="00523201" w:rsidRPr="000B6B46" w:rsidRDefault="00523201">
      <w:pPr>
        <w:rPr>
          <w:lang w:val="en-US"/>
        </w:rPr>
      </w:pPr>
    </w:p>
    <w:tbl>
      <w:tblPr>
        <w:tblW w:w="13880" w:type="dxa"/>
        <w:tblInd w:w="93" w:type="dxa"/>
        <w:tblLook w:val="04A0" w:firstRow="1" w:lastRow="0" w:firstColumn="1" w:lastColumn="0" w:noHBand="0" w:noVBand="1"/>
      </w:tblPr>
      <w:tblGrid>
        <w:gridCol w:w="6089"/>
        <w:gridCol w:w="1312"/>
        <w:gridCol w:w="606"/>
        <w:gridCol w:w="272"/>
        <w:gridCol w:w="1312"/>
        <w:gridCol w:w="606"/>
        <w:gridCol w:w="272"/>
        <w:gridCol w:w="1310"/>
        <w:gridCol w:w="606"/>
        <w:gridCol w:w="272"/>
        <w:gridCol w:w="1310"/>
        <w:gridCol w:w="606"/>
      </w:tblGrid>
      <w:tr w:rsidR="004600BC" w:rsidRPr="000B6B46" w14:paraId="4BEADD48" w14:textId="77777777" w:rsidTr="004600BC">
        <w:trPr>
          <w:trHeight w:val="263"/>
        </w:trPr>
        <w:tc>
          <w:tcPr>
            <w:tcW w:w="13880" w:type="dxa"/>
            <w:gridSpan w:val="12"/>
            <w:tcBorders>
              <w:top w:val="nil"/>
              <w:left w:val="nil"/>
              <w:bottom w:val="nil"/>
              <w:right w:val="nil"/>
            </w:tcBorders>
            <w:shd w:val="clear" w:color="auto" w:fill="auto"/>
            <w:noWrap/>
            <w:vAlign w:val="bottom"/>
            <w:hideMark/>
          </w:tcPr>
          <w:p w14:paraId="7A488A34" w14:textId="77777777" w:rsidR="004600BC" w:rsidRPr="004600BC" w:rsidRDefault="004600BC" w:rsidP="004600BC">
            <w:pPr>
              <w:rPr>
                <w:rFonts w:ascii="Arial" w:hAnsi="Arial" w:cs="Arial"/>
                <w:color w:val="000000"/>
                <w:sz w:val="20"/>
                <w:lang w:val="en-US" w:eastAsia="en-US"/>
              </w:rPr>
            </w:pPr>
            <w:r w:rsidRPr="007C0F83">
              <w:rPr>
                <w:rFonts w:ascii="Arial" w:hAnsi="Arial" w:cs="Arial"/>
                <w:b/>
                <w:color w:val="000000"/>
                <w:sz w:val="20"/>
                <w:lang w:val="en-US" w:eastAsia="en-US"/>
              </w:rPr>
              <w:t>Appendix Table 1</w:t>
            </w:r>
            <w:r w:rsidRPr="004600BC">
              <w:rPr>
                <w:rFonts w:ascii="Arial" w:hAnsi="Arial" w:cs="Arial"/>
                <w:color w:val="000000"/>
                <w:sz w:val="20"/>
                <w:lang w:val="en-US" w:eastAsia="en-US"/>
              </w:rPr>
              <w:t>. Baseline characteristics of the cohort members by survival (90+ years) status in birth cohorts 1916-17; Netherlands Cohort Study (1986-2007).</w:t>
            </w:r>
          </w:p>
        </w:tc>
      </w:tr>
      <w:tr w:rsidR="004600BC" w:rsidRPr="000B6B46" w14:paraId="3C2DE213" w14:textId="77777777" w:rsidTr="004600BC">
        <w:trPr>
          <w:trHeight w:val="263"/>
        </w:trPr>
        <w:tc>
          <w:tcPr>
            <w:tcW w:w="6089" w:type="dxa"/>
            <w:tcBorders>
              <w:top w:val="nil"/>
              <w:left w:val="nil"/>
              <w:bottom w:val="single" w:sz="4" w:space="0" w:color="auto"/>
              <w:right w:val="nil"/>
            </w:tcBorders>
            <w:shd w:val="clear" w:color="auto" w:fill="auto"/>
            <w:noWrap/>
            <w:vAlign w:val="bottom"/>
            <w:hideMark/>
          </w:tcPr>
          <w:p w14:paraId="0C37FEAF"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w:t>
            </w:r>
          </w:p>
        </w:tc>
        <w:tc>
          <w:tcPr>
            <w:tcW w:w="1312" w:type="dxa"/>
            <w:tcBorders>
              <w:top w:val="nil"/>
              <w:left w:val="nil"/>
              <w:bottom w:val="single" w:sz="4" w:space="0" w:color="auto"/>
              <w:right w:val="nil"/>
            </w:tcBorders>
            <w:shd w:val="clear" w:color="auto" w:fill="auto"/>
            <w:noWrap/>
            <w:vAlign w:val="bottom"/>
            <w:hideMark/>
          </w:tcPr>
          <w:p w14:paraId="5B3225C9"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552" w:type="dxa"/>
            <w:tcBorders>
              <w:top w:val="nil"/>
              <w:left w:val="nil"/>
              <w:bottom w:val="single" w:sz="4" w:space="0" w:color="auto"/>
              <w:right w:val="nil"/>
            </w:tcBorders>
            <w:shd w:val="clear" w:color="auto" w:fill="auto"/>
            <w:noWrap/>
            <w:vAlign w:val="bottom"/>
            <w:hideMark/>
          </w:tcPr>
          <w:p w14:paraId="2DE08249"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13" w:type="dxa"/>
            <w:tcBorders>
              <w:top w:val="nil"/>
              <w:left w:val="nil"/>
              <w:bottom w:val="single" w:sz="4" w:space="0" w:color="auto"/>
              <w:right w:val="nil"/>
            </w:tcBorders>
            <w:shd w:val="clear" w:color="auto" w:fill="auto"/>
            <w:noWrap/>
            <w:vAlign w:val="bottom"/>
            <w:hideMark/>
          </w:tcPr>
          <w:p w14:paraId="18F30470"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312" w:type="dxa"/>
            <w:tcBorders>
              <w:top w:val="nil"/>
              <w:left w:val="nil"/>
              <w:bottom w:val="single" w:sz="4" w:space="0" w:color="auto"/>
              <w:right w:val="nil"/>
            </w:tcBorders>
            <w:shd w:val="clear" w:color="auto" w:fill="auto"/>
            <w:noWrap/>
            <w:vAlign w:val="bottom"/>
            <w:hideMark/>
          </w:tcPr>
          <w:p w14:paraId="3DFDEEF7"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552" w:type="dxa"/>
            <w:tcBorders>
              <w:top w:val="nil"/>
              <w:left w:val="nil"/>
              <w:bottom w:val="single" w:sz="4" w:space="0" w:color="auto"/>
              <w:right w:val="nil"/>
            </w:tcBorders>
            <w:shd w:val="clear" w:color="auto" w:fill="auto"/>
            <w:noWrap/>
            <w:vAlign w:val="bottom"/>
            <w:hideMark/>
          </w:tcPr>
          <w:p w14:paraId="51C54F00"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13" w:type="dxa"/>
            <w:tcBorders>
              <w:top w:val="nil"/>
              <w:left w:val="nil"/>
              <w:bottom w:val="single" w:sz="4" w:space="0" w:color="auto"/>
              <w:right w:val="nil"/>
            </w:tcBorders>
            <w:shd w:val="clear" w:color="auto" w:fill="auto"/>
            <w:noWrap/>
            <w:vAlign w:val="bottom"/>
            <w:hideMark/>
          </w:tcPr>
          <w:p w14:paraId="1974819A"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w:t>
            </w:r>
          </w:p>
        </w:tc>
        <w:tc>
          <w:tcPr>
            <w:tcW w:w="1310" w:type="dxa"/>
            <w:tcBorders>
              <w:top w:val="nil"/>
              <w:left w:val="nil"/>
              <w:bottom w:val="single" w:sz="4" w:space="0" w:color="auto"/>
              <w:right w:val="nil"/>
            </w:tcBorders>
            <w:shd w:val="clear" w:color="auto" w:fill="auto"/>
            <w:noWrap/>
            <w:vAlign w:val="bottom"/>
            <w:hideMark/>
          </w:tcPr>
          <w:p w14:paraId="259CB92E"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552" w:type="dxa"/>
            <w:tcBorders>
              <w:top w:val="nil"/>
              <w:left w:val="nil"/>
              <w:bottom w:val="single" w:sz="4" w:space="0" w:color="auto"/>
              <w:right w:val="nil"/>
            </w:tcBorders>
            <w:shd w:val="clear" w:color="auto" w:fill="auto"/>
            <w:noWrap/>
            <w:vAlign w:val="bottom"/>
            <w:hideMark/>
          </w:tcPr>
          <w:p w14:paraId="0878D116"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13" w:type="dxa"/>
            <w:tcBorders>
              <w:top w:val="nil"/>
              <w:left w:val="nil"/>
              <w:bottom w:val="single" w:sz="4" w:space="0" w:color="auto"/>
              <w:right w:val="nil"/>
            </w:tcBorders>
            <w:shd w:val="clear" w:color="auto" w:fill="auto"/>
            <w:noWrap/>
            <w:vAlign w:val="bottom"/>
            <w:hideMark/>
          </w:tcPr>
          <w:p w14:paraId="1DF9F563"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310" w:type="dxa"/>
            <w:tcBorders>
              <w:top w:val="nil"/>
              <w:left w:val="nil"/>
              <w:bottom w:val="single" w:sz="4" w:space="0" w:color="auto"/>
              <w:right w:val="nil"/>
            </w:tcBorders>
            <w:shd w:val="clear" w:color="auto" w:fill="auto"/>
            <w:noWrap/>
            <w:vAlign w:val="bottom"/>
            <w:hideMark/>
          </w:tcPr>
          <w:p w14:paraId="194799E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552" w:type="dxa"/>
            <w:tcBorders>
              <w:top w:val="nil"/>
              <w:left w:val="nil"/>
              <w:bottom w:val="single" w:sz="4" w:space="0" w:color="auto"/>
              <w:right w:val="nil"/>
            </w:tcBorders>
            <w:shd w:val="clear" w:color="auto" w:fill="auto"/>
            <w:noWrap/>
            <w:vAlign w:val="bottom"/>
            <w:hideMark/>
          </w:tcPr>
          <w:p w14:paraId="6AE70814"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r>
      <w:tr w:rsidR="004600BC" w:rsidRPr="004600BC" w14:paraId="6B7383A9" w14:textId="77777777" w:rsidTr="004600BC">
        <w:trPr>
          <w:trHeight w:val="263"/>
        </w:trPr>
        <w:tc>
          <w:tcPr>
            <w:tcW w:w="6089" w:type="dxa"/>
            <w:tcBorders>
              <w:top w:val="nil"/>
              <w:left w:val="nil"/>
              <w:bottom w:val="nil"/>
              <w:right w:val="nil"/>
            </w:tcBorders>
            <w:shd w:val="clear" w:color="auto" w:fill="auto"/>
            <w:noWrap/>
            <w:vAlign w:val="bottom"/>
            <w:hideMark/>
          </w:tcPr>
          <w:p w14:paraId="4746C1A7" w14:textId="77777777" w:rsidR="004600BC" w:rsidRPr="004600BC" w:rsidRDefault="004600BC" w:rsidP="004600BC">
            <w:pPr>
              <w:rPr>
                <w:rFonts w:ascii="Arial" w:hAnsi="Arial" w:cs="Arial"/>
                <w:color w:val="000000"/>
                <w:sz w:val="20"/>
                <w:lang w:val="en-US" w:eastAsia="en-US"/>
              </w:rPr>
            </w:pPr>
          </w:p>
        </w:tc>
        <w:tc>
          <w:tcPr>
            <w:tcW w:w="1312" w:type="dxa"/>
            <w:tcBorders>
              <w:top w:val="nil"/>
              <w:left w:val="nil"/>
              <w:bottom w:val="single" w:sz="4" w:space="0" w:color="auto"/>
              <w:right w:val="nil"/>
            </w:tcBorders>
            <w:shd w:val="clear" w:color="auto" w:fill="auto"/>
            <w:noWrap/>
            <w:vAlign w:val="bottom"/>
            <w:hideMark/>
          </w:tcPr>
          <w:p w14:paraId="007FF9D7"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Men</w:t>
            </w:r>
          </w:p>
        </w:tc>
        <w:tc>
          <w:tcPr>
            <w:tcW w:w="552" w:type="dxa"/>
            <w:tcBorders>
              <w:top w:val="nil"/>
              <w:left w:val="nil"/>
              <w:bottom w:val="single" w:sz="4" w:space="0" w:color="auto"/>
              <w:right w:val="nil"/>
            </w:tcBorders>
            <w:shd w:val="clear" w:color="auto" w:fill="auto"/>
            <w:noWrap/>
            <w:vAlign w:val="bottom"/>
            <w:hideMark/>
          </w:tcPr>
          <w:p w14:paraId="48A05C3C"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13" w:type="dxa"/>
            <w:tcBorders>
              <w:top w:val="nil"/>
              <w:left w:val="nil"/>
              <w:bottom w:val="single" w:sz="4" w:space="0" w:color="auto"/>
              <w:right w:val="nil"/>
            </w:tcBorders>
            <w:shd w:val="clear" w:color="auto" w:fill="auto"/>
            <w:noWrap/>
            <w:vAlign w:val="bottom"/>
            <w:hideMark/>
          </w:tcPr>
          <w:p w14:paraId="4AFF4D4D"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312" w:type="dxa"/>
            <w:tcBorders>
              <w:top w:val="nil"/>
              <w:left w:val="nil"/>
              <w:bottom w:val="single" w:sz="4" w:space="0" w:color="auto"/>
              <w:right w:val="nil"/>
            </w:tcBorders>
            <w:shd w:val="clear" w:color="auto" w:fill="auto"/>
            <w:noWrap/>
            <w:vAlign w:val="bottom"/>
            <w:hideMark/>
          </w:tcPr>
          <w:p w14:paraId="3F4570AB"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552" w:type="dxa"/>
            <w:tcBorders>
              <w:top w:val="nil"/>
              <w:left w:val="nil"/>
              <w:bottom w:val="single" w:sz="4" w:space="0" w:color="auto"/>
              <w:right w:val="nil"/>
            </w:tcBorders>
            <w:shd w:val="clear" w:color="auto" w:fill="auto"/>
            <w:noWrap/>
            <w:vAlign w:val="bottom"/>
            <w:hideMark/>
          </w:tcPr>
          <w:p w14:paraId="660026F6"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13" w:type="dxa"/>
            <w:tcBorders>
              <w:top w:val="nil"/>
              <w:left w:val="nil"/>
              <w:bottom w:val="nil"/>
              <w:right w:val="nil"/>
            </w:tcBorders>
            <w:shd w:val="clear" w:color="auto" w:fill="auto"/>
            <w:noWrap/>
            <w:vAlign w:val="bottom"/>
            <w:hideMark/>
          </w:tcPr>
          <w:p w14:paraId="2EE39937"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6C79916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Women</w:t>
            </w:r>
          </w:p>
        </w:tc>
        <w:tc>
          <w:tcPr>
            <w:tcW w:w="552" w:type="dxa"/>
            <w:tcBorders>
              <w:top w:val="nil"/>
              <w:left w:val="nil"/>
              <w:bottom w:val="nil"/>
              <w:right w:val="nil"/>
            </w:tcBorders>
            <w:shd w:val="clear" w:color="auto" w:fill="auto"/>
            <w:noWrap/>
            <w:vAlign w:val="bottom"/>
            <w:hideMark/>
          </w:tcPr>
          <w:p w14:paraId="0ECBB54C"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13" w:type="dxa"/>
            <w:tcBorders>
              <w:top w:val="nil"/>
              <w:left w:val="nil"/>
              <w:bottom w:val="single" w:sz="4" w:space="0" w:color="auto"/>
              <w:right w:val="nil"/>
            </w:tcBorders>
            <w:shd w:val="clear" w:color="auto" w:fill="auto"/>
            <w:noWrap/>
            <w:vAlign w:val="bottom"/>
            <w:hideMark/>
          </w:tcPr>
          <w:p w14:paraId="37F6E3C6"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310" w:type="dxa"/>
            <w:tcBorders>
              <w:top w:val="nil"/>
              <w:left w:val="nil"/>
              <w:bottom w:val="nil"/>
              <w:right w:val="nil"/>
            </w:tcBorders>
            <w:shd w:val="clear" w:color="auto" w:fill="auto"/>
            <w:noWrap/>
            <w:vAlign w:val="bottom"/>
            <w:hideMark/>
          </w:tcPr>
          <w:p w14:paraId="158D017E"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5D7EFB17" w14:textId="77777777" w:rsidR="004600BC" w:rsidRPr="004600BC" w:rsidRDefault="004600BC" w:rsidP="004600BC">
            <w:pPr>
              <w:jc w:val="center"/>
              <w:rPr>
                <w:rFonts w:ascii="Arial" w:hAnsi="Arial" w:cs="Arial"/>
                <w:color w:val="000000"/>
                <w:sz w:val="20"/>
                <w:lang w:val="en-US" w:eastAsia="en-US"/>
              </w:rPr>
            </w:pPr>
          </w:p>
        </w:tc>
      </w:tr>
      <w:tr w:rsidR="004600BC" w:rsidRPr="004600BC" w14:paraId="2F02F21B" w14:textId="77777777" w:rsidTr="004600BC">
        <w:trPr>
          <w:trHeight w:val="263"/>
        </w:trPr>
        <w:tc>
          <w:tcPr>
            <w:tcW w:w="6089" w:type="dxa"/>
            <w:tcBorders>
              <w:top w:val="nil"/>
              <w:left w:val="nil"/>
              <w:bottom w:val="nil"/>
              <w:right w:val="nil"/>
            </w:tcBorders>
            <w:shd w:val="clear" w:color="auto" w:fill="auto"/>
            <w:noWrap/>
            <w:vAlign w:val="bottom"/>
            <w:hideMark/>
          </w:tcPr>
          <w:p w14:paraId="498ED039" w14:textId="77777777" w:rsidR="004600BC" w:rsidRPr="004600BC" w:rsidRDefault="004600BC" w:rsidP="004600BC">
            <w:pPr>
              <w:rPr>
                <w:rFonts w:ascii="Arial" w:hAnsi="Arial" w:cs="Arial"/>
                <w:color w:val="000000"/>
                <w:sz w:val="20"/>
                <w:lang w:val="en-US" w:eastAsia="en-US"/>
              </w:rPr>
            </w:pPr>
          </w:p>
        </w:tc>
        <w:tc>
          <w:tcPr>
            <w:tcW w:w="1864" w:type="dxa"/>
            <w:gridSpan w:val="2"/>
            <w:tcBorders>
              <w:top w:val="single" w:sz="4" w:space="0" w:color="auto"/>
              <w:left w:val="nil"/>
              <w:bottom w:val="single" w:sz="4" w:space="0" w:color="auto"/>
              <w:right w:val="nil"/>
            </w:tcBorders>
            <w:shd w:val="clear" w:color="auto" w:fill="auto"/>
            <w:noWrap/>
            <w:vAlign w:val="bottom"/>
            <w:hideMark/>
          </w:tcPr>
          <w:p w14:paraId="06D6EEDB"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Died before 90</w:t>
            </w:r>
          </w:p>
        </w:tc>
        <w:tc>
          <w:tcPr>
            <w:tcW w:w="113" w:type="dxa"/>
            <w:tcBorders>
              <w:top w:val="nil"/>
              <w:left w:val="nil"/>
              <w:bottom w:val="nil"/>
              <w:right w:val="nil"/>
            </w:tcBorders>
            <w:shd w:val="clear" w:color="auto" w:fill="auto"/>
            <w:noWrap/>
            <w:vAlign w:val="bottom"/>
            <w:hideMark/>
          </w:tcPr>
          <w:p w14:paraId="7E95FA5B" w14:textId="77777777" w:rsidR="004600BC" w:rsidRPr="004600BC" w:rsidRDefault="004600BC" w:rsidP="004600BC">
            <w:pPr>
              <w:jc w:val="center"/>
              <w:rPr>
                <w:rFonts w:ascii="Arial" w:hAnsi="Arial" w:cs="Arial"/>
                <w:color w:val="000000"/>
                <w:sz w:val="20"/>
                <w:lang w:val="en-US" w:eastAsia="en-US"/>
              </w:rPr>
            </w:pPr>
          </w:p>
        </w:tc>
        <w:tc>
          <w:tcPr>
            <w:tcW w:w="1864" w:type="dxa"/>
            <w:gridSpan w:val="2"/>
            <w:tcBorders>
              <w:top w:val="single" w:sz="4" w:space="0" w:color="auto"/>
              <w:left w:val="nil"/>
              <w:bottom w:val="single" w:sz="4" w:space="0" w:color="auto"/>
              <w:right w:val="nil"/>
            </w:tcBorders>
            <w:shd w:val="clear" w:color="auto" w:fill="auto"/>
            <w:noWrap/>
            <w:vAlign w:val="bottom"/>
            <w:hideMark/>
          </w:tcPr>
          <w:p w14:paraId="5AB27B1B"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Survived to age 90</w:t>
            </w:r>
          </w:p>
        </w:tc>
        <w:tc>
          <w:tcPr>
            <w:tcW w:w="113" w:type="dxa"/>
            <w:tcBorders>
              <w:top w:val="nil"/>
              <w:left w:val="nil"/>
              <w:bottom w:val="nil"/>
              <w:right w:val="nil"/>
            </w:tcBorders>
            <w:shd w:val="clear" w:color="auto" w:fill="auto"/>
            <w:noWrap/>
            <w:vAlign w:val="bottom"/>
            <w:hideMark/>
          </w:tcPr>
          <w:p w14:paraId="0C299301" w14:textId="77777777" w:rsidR="004600BC" w:rsidRPr="004600BC" w:rsidRDefault="004600BC" w:rsidP="004600BC">
            <w:pPr>
              <w:jc w:val="center"/>
              <w:rPr>
                <w:rFonts w:ascii="Arial" w:hAnsi="Arial" w:cs="Arial"/>
                <w:color w:val="000000"/>
                <w:sz w:val="20"/>
                <w:lang w:val="en-US" w:eastAsia="en-US"/>
              </w:rPr>
            </w:pPr>
          </w:p>
        </w:tc>
        <w:tc>
          <w:tcPr>
            <w:tcW w:w="1862" w:type="dxa"/>
            <w:gridSpan w:val="2"/>
            <w:tcBorders>
              <w:top w:val="single" w:sz="4" w:space="0" w:color="auto"/>
              <w:left w:val="nil"/>
              <w:bottom w:val="single" w:sz="4" w:space="0" w:color="auto"/>
              <w:right w:val="nil"/>
            </w:tcBorders>
            <w:shd w:val="clear" w:color="auto" w:fill="auto"/>
            <w:noWrap/>
            <w:vAlign w:val="bottom"/>
            <w:hideMark/>
          </w:tcPr>
          <w:p w14:paraId="31F938D3"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Died before 90</w:t>
            </w:r>
          </w:p>
        </w:tc>
        <w:tc>
          <w:tcPr>
            <w:tcW w:w="113" w:type="dxa"/>
            <w:tcBorders>
              <w:top w:val="nil"/>
              <w:left w:val="nil"/>
              <w:bottom w:val="nil"/>
              <w:right w:val="nil"/>
            </w:tcBorders>
            <w:shd w:val="clear" w:color="auto" w:fill="auto"/>
            <w:noWrap/>
            <w:vAlign w:val="bottom"/>
            <w:hideMark/>
          </w:tcPr>
          <w:p w14:paraId="4105B79E" w14:textId="77777777" w:rsidR="004600BC" w:rsidRPr="004600BC" w:rsidRDefault="004600BC" w:rsidP="004600BC">
            <w:pPr>
              <w:jc w:val="center"/>
              <w:rPr>
                <w:rFonts w:ascii="Arial" w:hAnsi="Arial" w:cs="Arial"/>
                <w:color w:val="000000"/>
                <w:sz w:val="20"/>
                <w:lang w:val="en-US" w:eastAsia="en-US"/>
              </w:rPr>
            </w:pPr>
          </w:p>
        </w:tc>
        <w:tc>
          <w:tcPr>
            <w:tcW w:w="1862" w:type="dxa"/>
            <w:gridSpan w:val="2"/>
            <w:tcBorders>
              <w:top w:val="single" w:sz="4" w:space="0" w:color="auto"/>
              <w:left w:val="nil"/>
              <w:bottom w:val="single" w:sz="4" w:space="0" w:color="auto"/>
              <w:right w:val="nil"/>
            </w:tcBorders>
            <w:shd w:val="clear" w:color="auto" w:fill="auto"/>
            <w:noWrap/>
            <w:vAlign w:val="bottom"/>
            <w:hideMark/>
          </w:tcPr>
          <w:p w14:paraId="1361EE62"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Survived to age 90</w:t>
            </w:r>
          </w:p>
        </w:tc>
      </w:tr>
      <w:tr w:rsidR="004600BC" w:rsidRPr="004600BC" w14:paraId="1FC24810" w14:textId="77777777" w:rsidTr="004600BC">
        <w:trPr>
          <w:trHeight w:val="263"/>
        </w:trPr>
        <w:tc>
          <w:tcPr>
            <w:tcW w:w="6089" w:type="dxa"/>
            <w:tcBorders>
              <w:top w:val="nil"/>
              <w:left w:val="nil"/>
              <w:bottom w:val="single" w:sz="4" w:space="0" w:color="auto"/>
              <w:right w:val="nil"/>
            </w:tcBorders>
            <w:shd w:val="clear" w:color="auto" w:fill="auto"/>
            <w:noWrap/>
            <w:vAlign w:val="bottom"/>
            <w:hideMark/>
          </w:tcPr>
          <w:p w14:paraId="1F0EBABF"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w:t>
            </w:r>
          </w:p>
        </w:tc>
        <w:tc>
          <w:tcPr>
            <w:tcW w:w="1312" w:type="dxa"/>
            <w:tcBorders>
              <w:top w:val="nil"/>
              <w:left w:val="nil"/>
              <w:bottom w:val="single" w:sz="4" w:space="0" w:color="auto"/>
              <w:right w:val="nil"/>
            </w:tcBorders>
            <w:shd w:val="clear" w:color="auto" w:fill="auto"/>
            <w:noWrap/>
            <w:vAlign w:val="bottom"/>
            <w:hideMark/>
          </w:tcPr>
          <w:p w14:paraId="131EE910"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N</w:t>
            </w:r>
          </w:p>
        </w:tc>
        <w:tc>
          <w:tcPr>
            <w:tcW w:w="552" w:type="dxa"/>
            <w:tcBorders>
              <w:top w:val="nil"/>
              <w:left w:val="nil"/>
              <w:bottom w:val="single" w:sz="4" w:space="0" w:color="auto"/>
              <w:right w:val="nil"/>
            </w:tcBorders>
            <w:shd w:val="clear" w:color="auto" w:fill="auto"/>
            <w:noWrap/>
            <w:vAlign w:val="bottom"/>
            <w:hideMark/>
          </w:tcPr>
          <w:p w14:paraId="23DFBCB7"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w:t>
            </w:r>
          </w:p>
        </w:tc>
        <w:tc>
          <w:tcPr>
            <w:tcW w:w="113" w:type="dxa"/>
            <w:tcBorders>
              <w:top w:val="nil"/>
              <w:left w:val="nil"/>
              <w:bottom w:val="single" w:sz="4" w:space="0" w:color="auto"/>
              <w:right w:val="nil"/>
            </w:tcBorders>
            <w:shd w:val="clear" w:color="auto" w:fill="auto"/>
            <w:noWrap/>
            <w:vAlign w:val="bottom"/>
            <w:hideMark/>
          </w:tcPr>
          <w:p w14:paraId="5957914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312" w:type="dxa"/>
            <w:tcBorders>
              <w:top w:val="nil"/>
              <w:left w:val="nil"/>
              <w:bottom w:val="single" w:sz="4" w:space="0" w:color="auto"/>
              <w:right w:val="nil"/>
            </w:tcBorders>
            <w:shd w:val="clear" w:color="auto" w:fill="auto"/>
            <w:noWrap/>
            <w:vAlign w:val="bottom"/>
            <w:hideMark/>
          </w:tcPr>
          <w:p w14:paraId="0F6CE746"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N</w:t>
            </w:r>
          </w:p>
        </w:tc>
        <w:tc>
          <w:tcPr>
            <w:tcW w:w="552" w:type="dxa"/>
            <w:tcBorders>
              <w:top w:val="nil"/>
              <w:left w:val="nil"/>
              <w:bottom w:val="single" w:sz="4" w:space="0" w:color="auto"/>
              <w:right w:val="nil"/>
            </w:tcBorders>
            <w:shd w:val="clear" w:color="auto" w:fill="auto"/>
            <w:noWrap/>
            <w:vAlign w:val="bottom"/>
            <w:hideMark/>
          </w:tcPr>
          <w:p w14:paraId="5FF12EC9"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w:t>
            </w:r>
          </w:p>
        </w:tc>
        <w:tc>
          <w:tcPr>
            <w:tcW w:w="113" w:type="dxa"/>
            <w:tcBorders>
              <w:top w:val="nil"/>
              <w:left w:val="nil"/>
              <w:bottom w:val="single" w:sz="4" w:space="0" w:color="auto"/>
              <w:right w:val="nil"/>
            </w:tcBorders>
            <w:shd w:val="clear" w:color="auto" w:fill="auto"/>
            <w:noWrap/>
            <w:vAlign w:val="bottom"/>
            <w:hideMark/>
          </w:tcPr>
          <w:p w14:paraId="429CC45D"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310" w:type="dxa"/>
            <w:tcBorders>
              <w:top w:val="nil"/>
              <w:left w:val="nil"/>
              <w:bottom w:val="single" w:sz="4" w:space="0" w:color="auto"/>
              <w:right w:val="nil"/>
            </w:tcBorders>
            <w:shd w:val="clear" w:color="auto" w:fill="auto"/>
            <w:noWrap/>
            <w:vAlign w:val="bottom"/>
            <w:hideMark/>
          </w:tcPr>
          <w:p w14:paraId="1325FA7B"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N</w:t>
            </w:r>
          </w:p>
        </w:tc>
        <w:tc>
          <w:tcPr>
            <w:tcW w:w="552" w:type="dxa"/>
            <w:tcBorders>
              <w:top w:val="nil"/>
              <w:left w:val="nil"/>
              <w:bottom w:val="single" w:sz="4" w:space="0" w:color="auto"/>
              <w:right w:val="nil"/>
            </w:tcBorders>
            <w:shd w:val="clear" w:color="auto" w:fill="auto"/>
            <w:noWrap/>
            <w:vAlign w:val="bottom"/>
            <w:hideMark/>
          </w:tcPr>
          <w:p w14:paraId="3306FA3B"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w:t>
            </w:r>
          </w:p>
        </w:tc>
        <w:tc>
          <w:tcPr>
            <w:tcW w:w="113" w:type="dxa"/>
            <w:tcBorders>
              <w:top w:val="nil"/>
              <w:left w:val="nil"/>
              <w:bottom w:val="single" w:sz="4" w:space="0" w:color="auto"/>
              <w:right w:val="nil"/>
            </w:tcBorders>
            <w:shd w:val="clear" w:color="auto" w:fill="auto"/>
            <w:noWrap/>
            <w:vAlign w:val="bottom"/>
            <w:hideMark/>
          </w:tcPr>
          <w:p w14:paraId="2DBA7018"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310" w:type="dxa"/>
            <w:tcBorders>
              <w:top w:val="nil"/>
              <w:left w:val="nil"/>
              <w:bottom w:val="single" w:sz="4" w:space="0" w:color="auto"/>
              <w:right w:val="nil"/>
            </w:tcBorders>
            <w:shd w:val="clear" w:color="auto" w:fill="auto"/>
            <w:noWrap/>
            <w:vAlign w:val="bottom"/>
            <w:hideMark/>
          </w:tcPr>
          <w:p w14:paraId="646B073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N</w:t>
            </w:r>
          </w:p>
        </w:tc>
        <w:tc>
          <w:tcPr>
            <w:tcW w:w="552" w:type="dxa"/>
            <w:tcBorders>
              <w:top w:val="nil"/>
              <w:left w:val="nil"/>
              <w:bottom w:val="single" w:sz="4" w:space="0" w:color="auto"/>
              <w:right w:val="nil"/>
            </w:tcBorders>
            <w:shd w:val="clear" w:color="auto" w:fill="auto"/>
            <w:noWrap/>
            <w:vAlign w:val="bottom"/>
            <w:hideMark/>
          </w:tcPr>
          <w:p w14:paraId="790068D2"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w:t>
            </w:r>
          </w:p>
        </w:tc>
      </w:tr>
      <w:tr w:rsidR="004600BC" w:rsidRPr="004600BC" w14:paraId="233C6D84" w14:textId="77777777" w:rsidTr="004600BC">
        <w:trPr>
          <w:trHeight w:val="255"/>
        </w:trPr>
        <w:tc>
          <w:tcPr>
            <w:tcW w:w="6089" w:type="dxa"/>
            <w:tcBorders>
              <w:top w:val="nil"/>
              <w:left w:val="nil"/>
              <w:bottom w:val="nil"/>
              <w:right w:val="nil"/>
            </w:tcBorders>
            <w:shd w:val="clear" w:color="auto" w:fill="auto"/>
            <w:noWrap/>
            <w:vAlign w:val="bottom"/>
            <w:hideMark/>
          </w:tcPr>
          <w:p w14:paraId="7B534661" w14:textId="77777777" w:rsidR="004600BC" w:rsidRPr="004600BC" w:rsidRDefault="004600BC" w:rsidP="004600BC">
            <w:pP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44BFFCC3"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145092B1"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72185F92"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2C176AFD"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197024A2"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7E3A2195" w14:textId="77777777" w:rsidR="004600BC" w:rsidRPr="004600BC" w:rsidRDefault="004600BC" w:rsidP="004600BC">
            <w:pP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17273CF4"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575A1ECD"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375C8739"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73BC6CFF"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1EAE63EE" w14:textId="77777777" w:rsidR="004600BC" w:rsidRPr="004600BC" w:rsidRDefault="004600BC" w:rsidP="004600BC">
            <w:pPr>
              <w:jc w:val="center"/>
              <w:rPr>
                <w:rFonts w:ascii="Arial" w:hAnsi="Arial" w:cs="Arial"/>
                <w:color w:val="000000"/>
                <w:sz w:val="20"/>
                <w:lang w:val="en-US" w:eastAsia="en-US"/>
              </w:rPr>
            </w:pPr>
          </w:p>
        </w:tc>
      </w:tr>
      <w:tr w:rsidR="004600BC" w:rsidRPr="004600BC" w14:paraId="5380AF7A" w14:textId="77777777" w:rsidTr="004600BC">
        <w:trPr>
          <w:trHeight w:val="263"/>
        </w:trPr>
        <w:tc>
          <w:tcPr>
            <w:tcW w:w="6089" w:type="dxa"/>
            <w:tcBorders>
              <w:top w:val="nil"/>
              <w:left w:val="nil"/>
              <w:bottom w:val="nil"/>
              <w:right w:val="nil"/>
            </w:tcBorders>
            <w:shd w:val="clear" w:color="auto" w:fill="auto"/>
            <w:noWrap/>
            <w:vAlign w:val="bottom"/>
            <w:hideMark/>
          </w:tcPr>
          <w:p w14:paraId="60422270"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N</w:t>
            </w:r>
          </w:p>
        </w:tc>
        <w:tc>
          <w:tcPr>
            <w:tcW w:w="1312" w:type="dxa"/>
            <w:tcBorders>
              <w:top w:val="nil"/>
              <w:left w:val="nil"/>
              <w:bottom w:val="nil"/>
              <w:right w:val="nil"/>
            </w:tcBorders>
            <w:shd w:val="clear" w:color="auto" w:fill="auto"/>
            <w:noWrap/>
            <w:vAlign w:val="bottom"/>
            <w:hideMark/>
          </w:tcPr>
          <w:p w14:paraId="64301972"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2158</w:t>
            </w:r>
          </w:p>
        </w:tc>
        <w:tc>
          <w:tcPr>
            <w:tcW w:w="552" w:type="dxa"/>
            <w:tcBorders>
              <w:top w:val="nil"/>
              <w:left w:val="nil"/>
              <w:bottom w:val="nil"/>
              <w:right w:val="nil"/>
            </w:tcBorders>
            <w:shd w:val="clear" w:color="auto" w:fill="auto"/>
            <w:noWrap/>
            <w:vAlign w:val="bottom"/>
            <w:hideMark/>
          </w:tcPr>
          <w:p w14:paraId="244D26CC"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3ED627AB"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38BC908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433</w:t>
            </w:r>
          </w:p>
        </w:tc>
        <w:tc>
          <w:tcPr>
            <w:tcW w:w="552" w:type="dxa"/>
            <w:tcBorders>
              <w:top w:val="nil"/>
              <w:left w:val="nil"/>
              <w:bottom w:val="nil"/>
              <w:right w:val="nil"/>
            </w:tcBorders>
            <w:shd w:val="clear" w:color="auto" w:fill="auto"/>
            <w:noWrap/>
            <w:vAlign w:val="bottom"/>
            <w:hideMark/>
          </w:tcPr>
          <w:p w14:paraId="35008659"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702EC3DE" w14:textId="77777777" w:rsidR="004600BC" w:rsidRPr="004600BC" w:rsidRDefault="004600BC" w:rsidP="004600BC">
            <w:pP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4D1D1D0D"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1894</w:t>
            </w:r>
          </w:p>
        </w:tc>
        <w:tc>
          <w:tcPr>
            <w:tcW w:w="552" w:type="dxa"/>
            <w:tcBorders>
              <w:top w:val="nil"/>
              <w:left w:val="nil"/>
              <w:bottom w:val="nil"/>
              <w:right w:val="nil"/>
            </w:tcBorders>
            <w:shd w:val="clear" w:color="auto" w:fill="auto"/>
            <w:noWrap/>
            <w:vAlign w:val="bottom"/>
            <w:hideMark/>
          </w:tcPr>
          <w:p w14:paraId="70F049DF"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4D4EDB29"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653A8424"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994</w:t>
            </w:r>
          </w:p>
        </w:tc>
        <w:tc>
          <w:tcPr>
            <w:tcW w:w="552" w:type="dxa"/>
            <w:tcBorders>
              <w:top w:val="nil"/>
              <w:left w:val="nil"/>
              <w:bottom w:val="nil"/>
              <w:right w:val="nil"/>
            </w:tcBorders>
            <w:shd w:val="clear" w:color="auto" w:fill="auto"/>
            <w:noWrap/>
            <w:vAlign w:val="bottom"/>
            <w:hideMark/>
          </w:tcPr>
          <w:p w14:paraId="10EC4787" w14:textId="77777777" w:rsidR="004600BC" w:rsidRPr="004600BC" w:rsidRDefault="004600BC" w:rsidP="004600BC">
            <w:pPr>
              <w:jc w:val="center"/>
              <w:rPr>
                <w:rFonts w:ascii="Arial" w:hAnsi="Arial" w:cs="Arial"/>
                <w:color w:val="000000"/>
                <w:sz w:val="20"/>
                <w:lang w:val="en-US" w:eastAsia="en-US"/>
              </w:rPr>
            </w:pPr>
          </w:p>
        </w:tc>
      </w:tr>
      <w:tr w:rsidR="004600BC" w:rsidRPr="004600BC" w14:paraId="5E9F1870" w14:textId="77777777" w:rsidTr="004600BC">
        <w:trPr>
          <w:trHeight w:val="255"/>
        </w:trPr>
        <w:tc>
          <w:tcPr>
            <w:tcW w:w="6089" w:type="dxa"/>
            <w:tcBorders>
              <w:top w:val="nil"/>
              <w:left w:val="nil"/>
              <w:bottom w:val="nil"/>
              <w:right w:val="nil"/>
            </w:tcBorders>
            <w:shd w:val="clear" w:color="auto" w:fill="auto"/>
            <w:noWrap/>
            <w:vAlign w:val="bottom"/>
            <w:hideMark/>
          </w:tcPr>
          <w:p w14:paraId="0AD8C652" w14:textId="77777777" w:rsidR="004600BC" w:rsidRPr="004600BC" w:rsidRDefault="004600BC" w:rsidP="004600BC">
            <w:pPr>
              <w:rPr>
                <w:rFonts w:ascii="Arial" w:hAnsi="Arial" w:cs="Arial"/>
                <w:b/>
                <w:bCs/>
                <w:color w:val="000000"/>
                <w:sz w:val="20"/>
                <w:lang w:val="en-US" w:eastAsia="en-US"/>
              </w:rPr>
            </w:pPr>
            <w:r w:rsidRPr="004600BC">
              <w:rPr>
                <w:rFonts w:ascii="Arial" w:hAnsi="Arial" w:cs="Arial"/>
                <w:b/>
                <w:bCs/>
                <w:color w:val="000000"/>
                <w:sz w:val="20"/>
                <w:lang w:val="en-US" w:eastAsia="en-US"/>
              </w:rPr>
              <w:t>ALL (including non-drinkers)</w:t>
            </w:r>
          </w:p>
        </w:tc>
        <w:tc>
          <w:tcPr>
            <w:tcW w:w="1312" w:type="dxa"/>
            <w:tcBorders>
              <w:top w:val="nil"/>
              <w:left w:val="nil"/>
              <w:bottom w:val="nil"/>
              <w:right w:val="nil"/>
            </w:tcBorders>
            <w:shd w:val="clear" w:color="auto" w:fill="auto"/>
            <w:noWrap/>
            <w:vAlign w:val="bottom"/>
            <w:hideMark/>
          </w:tcPr>
          <w:p w14:paraId="393CF9F4"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734DC806"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09FF8BD7"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2BA45BBF"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5B608168"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20515683" w14:textId="77777777" w:rsidR="004600BC" w:rsidRPr="004600BC" w:rsidRDefault="004600BC" w:rsidP="004600BC">
            <w:pP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6B70B05C"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5D2AB248"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4A064D8C"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6ED9C215"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32F791BF" w14:textId="77777777" w:rsidR="004600BC" w:rsidRPr="004600BC" w:rsidRDefault="004600BC" w:rsidP="004600BC">
            <w:pPr>
              <w:jc w:val="center"/>
              <w:rPr>
                <w:rFonts w:ascii="Arial" w:hAnsi="Arial" w:cs="Arial"/>
                <w:color w:val="000000"/>
                <w:sz w:val="20"/>
                <w:lang w:val="en-US" w:eastAsia="en-US"/>
              </w:rPr>
            </w:pPr>
          </w:p>
        </w:tc>
      </w:tr>
      <w:tr w:rsidR="004600BC" w:rsidRPr="004600BC" w14:paraId="36285D7D" w14:textId="77777777" w:rsidTr="004600BC">
        <w:trPr>
          <w:trHeight w:val="263"/>
        </w:trPr>
        <w:tc>
          <w:tcPr>
            <w:tcW w:w="6089" w:type="dxa"/>
            <w:tcBorders>
              <w:top w:val="nil"/>
              <w:left w:val="nil"/>
              <w:bottom w:val="nil"/>
              <w:right w:val="nil"/>
            </w:tcBorders>
            <w:shd w:val="clear" w:color="auto" w:fill="auto"/>
            <w:noWrap/>
            <w:vAlign w:val="bottom"/>
            <w:hideMark/>
          </w:tcPr>
          <w:p w14:paraId="1879688A"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Alcohol intake categories </w:t>
            </w:r>
          </w:p>
        </w:tc>
        <w:tc>
          <w:tcPr>
            <w:tcW w:w="1312" w:type="dxa"/>
            <w:tcBorders>
              <w:top w:val="nil"/>
              <w:left w:val="nil"/>
              <w:bottom w:val="nil"/>
              <w:right w:val="nil"/>
            </w:tcBorders>
            <w:shd w:val="clear" w:color="auto" w:fill="auto"/>
            <w:noWrap/>
            <w:vAlign w:val="bottom"/>
            <w:hideMark/>
          </w:tcPr>
          <w:p w14:paraId="04AC4689"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601AA56C"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79490E27"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02B0D9EB"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55A4C7A3"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2D8BAC0F" w14:textId="77777777" w:rsidR="004600BC" w:rsidRPr="004600BC" w:rsidRDefault="004600BC" w:rsidP="004600BC">
            <w:pP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62547EE2"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5E949039"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046DB8AC"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0052496C"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6FD76AC8" w14:textId="77777777" w:rsidR="004600BC" w:rsidRPr="004600BC" w:rsidRDefault="004600BC" w:rsidP="004600BC">
            <w:pPr>
              <w:jc w:val="center"/>
              <w:rPr>
                <w:rFonts w:ascii="Arial" w:hAnsi="Arial" w:cs="Arial"/>
                <w:color w:val="000000"/>
                <w:sz w:val="20"/>
                <w:lang w:val="en-US" w:eastAsia="en-US"/>
              </w:rPr>
            </w:pPr>
          </w:p>
        </w:tc>
      </w:tr>
      <w:tr w:rsidR="004600BC" w:rsidRPr="004600BC" w14:paraId="6AC31D3D" w14:textId="77777777" w:rsidTr="004600BC">
        <w:trPr>
          <w:trHeight w:val="263"/>
        </w:trPr>
        <w:tc>
          <w:tcPr>
            <w:tcW w:w="6089" w:type="dxa"/>
            <w:tcBorders>
              <w:top w:val="nil"/>
              <w:left w:val="nil"/>
              <w:bottom w:val="nil"/>
              <w:right w:val="nil"/>
            </w:tcBorders>
            <w:shd w:val="clear" w:color="auto" w:fill="auto"/>
            <w:noWrap/>
            <w:vAlign w:val="bottom"/>
            <w:hideMark/>
          </w:tcPr>
          <w:p w14:paraId="45975CC0"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Ex, 0 g/d</w:t>
            </w:r>
          </w:p>
        </w:tc>
        <w:tc>
          <w:tcPr>
            <w:tcW w:w="1312" w:type="dxa"/>
            <w:tcBorders>
              <w:top w:val="nil"/>
              <w:left w:val="nil"/>
              <w:bottom w:val="nil"/>
              <w:right w:val="nil"/>
            </w:tcBorders>
            <w:shd w:val="clear" w:color="auto" w:fill="auto"/>
            <w:noWrap/>
            <w:vAlign w:val="bottom"/>
            <w:hideMark/>
          </w:tcPr>
          <w:p w14:paraId="5ACE1182"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34</w:t>
            </w:r>
          </w:p>
        </w:tc>
        <w:tc>
          <w:tcPr>
            <w:tcW w:w="552" w:type="dxa"/>
            <w:tcBorders>
              <w:top w:val="nil"/>
              <w:left w:val="nil"/>
              <w:bottom w:val="nil"/>
              <w:right w:val="nil"/>
            </w:tcBorders>
            <w:shd w:val="clear" w:color="auto" w:fill="auto"/>
            <w:noWrap/>
            <w:vAlign w:val="bottom"/>
            <w:hideMark/>
          </w:tcPr>
          <w:p w14:paraId="2E828750"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1.6</w:t>
            </w:r>
          </w:p>
        </w:tc>
        <w:tc>
          <w:tcPr>
            <w:tcW w:w="113" w:type="dxa"/>
            <w:tcBorders>
              <w:top w:val="nil"/>
              <w:left w:val="nil"/>
              <w:bottom w:val="nil"/>
              <w:right w:val="nil"/>
            </w:tcBorders>
            <w:shd w:val="clear" w:color="auto" w:fill="auto"/>
            <w:noWrap/>
            <w:vAlign w:val="bottom"/>
            <w:hideMark/>
          </w:tcPr>
          <w:p w14:paraId="608DCECB"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3B432D92"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6</w:t>
            </w:r>
          </w:p>
        </w:tc>
        <w:tc>
          <w:tcPr>
            <w:tcW w:w="552" w:type="dxa"/>
            <w:tcBorders>
              <w:top w:val="nil"/>
              <w:left w:val="nil"/>
              <w:bottom w:val="nil"/>
              <w:right w:val="nil"/>
            </w:tcBorders>
            <w:shd w:val="clear" w:color="auto" w:fill="auto"/>
            <w:noWrap/>
            <w:vAlign w:val="bottom"/>
            <w:hideMark/>
          </w:tcPr>
          <w:p w14:paraId="1B37FC2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1.4</w:t>
            </w:r>
          </w:p>
        </w:tc>
        <w:tc>
          <w:tcPr>
            <w:tcW w:w="113" w:type="dxa"/>
            <w:tcBorders>
              <w:top w:val="nil"/>
              <w:left w:val="nil"/>
              <w:bottom w:val="nil"/>
              <w:right w:val="nil"/>
            </w:tcBorders>
            <w:shd w:val="clear" w:color="auto" w:fill="auto"/>
            <w:noWrap/>
            <w:vAlign w:val="bottom"/>
            <w:hideMark/>
          </w:tcPr>
          <w:p w14:paraId="4DD03968" w14:textId="77777777" w:rsidR="004600BC" w:rsidRPr="004600BC" w:rsidRDefault="004600BC" w:rsidP="004600BC">
            <w:pP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48372632"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27</w:t>
            </w:r>
          </w:p>
        </w:tc>
        <w:tc>
          <w:tcPr>
            <w:tcW w:w="552" w:type="dxa"/>
            <w:tcBorders>
              <w:top w:val="nil"/>
              <w:left w:val="nil"/>
              <w:bottom w:val="nil"/>
              <w:right w:val="nil"/>
            </w:tcBorders>
            <w:shd w:val="clear" w:color="auto" w:fill="auto"/>
            <w:noWrap/>
            <w:vAlign w:val="bottom"/>
            <w:hideMark/>
          </w:tcPr>
          <w:p w14:paraId="06C116B9"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1.4</w:t>
            </w:r>
          </w:p>
        </w:tc>
        <w:tc>
          <w:tcPr>
            <w:tcW w:w="113" w:type="dxa"/>
            <w:tcBorders>
              <w:top w:val="nil"/>
              <w:left w:val="nil"/>
              <w:bottom w:val="nil"/>
              <w:right w:val="nil"/>
            </w:tcBorders>
            <w:shd w:val="clear" w:color="auto" w:fill="auto"/>
            <w:noWrap/>
            <w:vAlign w:val="bottom"/>
            <w:hideMark/>
          </w:tcPr>
          <w:p w14:paraId="3891606B"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3C2CBEF7"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5</w:t>
            </w:r>
          </w:p>
        </w:tc>
        <w:tc>
          <w:tcPr>
            <w:tcW w:w="552" w:type="dxa"/>
            <w:tcBorders>
              <w:top w:val="nil"/>
              <w:left w:val="nil"/>
              <w:bottom w:val="nil"/>
              <w:right w:val="nil"/>
            </w:tcBorders>
            <w:shd w:val="clear" w:color="auto" w:fill="auto"/>
            <w:noWrap/>
            <w:vAlign w:val="bottom"/>
            <w:hideMark/>
          </w:tcPr>
          <w:p w14:paraId="1BA6D842"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0.5</w:t>
            </w:r>
          </w:p>
        </w:tc>
      </w:tr>
      <w:tr w:rsidR="004600BC" w:rsidRPr="004600BC" w14:paraId="4DDDF383" w14:textId="77777777" w:rsidTr="004600BC">
        <w:trPr>
          <w:trHeight w:val="263"/>
        </w:trPr>
        <w:tc>
          <w:tcPr>
            <w:tcW w:w="6089" w:type="dxa"/>
            <w:tcBorders>
              <w:top w:val="nil"/>
              <w:left w:val="nil"/>
              <w:bottom w:val="nil"/>
              <w:right w:val="nil"/>
            </w:tcBorders>
            <w:shd w:val="clear" w:color="auto" w:fill="auto"/>
            <w:noWrap/>
            <w:vAlign w:val="bottom"/>
            <w:hideMark/>
          </w:tcPr>
          <w:p w14:paraId="5A458F04"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0 g/day (abstainer)</w:t>
            </w:r>
          </w:p>
        </w:tc>
        <w:tc>
          <w:tcPr>
            <w:tcW w:w="1312" w:type="dxa"/>
            <w:tcBorders>
              <w:top w:val="nil"/>
              <w:left w:val="nil"/>
              <w:bottom w:val="nil"/>
              <w:right w:val="nil"/>
            </w:tcBorders>
            <w:shd w:val="clear" w:color="auto" w:fill="auto"/>
            <w:noWrap/>
            <w:vAlign w:val="bottom"/>
            <w:hideMark/>
          </w:tcPr>
          <w:p w14:paraId="398C6ED6"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337</w:t>
            </w:r>
          </w:p>
        </w:tc>
        <w:tc>
          <w:tcPr>
            <w:tcW w:w="552" w:type="dxa"/>
            <w:tcBorders>
              <w:top w:val="nil"/>
              <w:left w:val="nil"/>
              <w:bottom w:val="nil"/>
              <w:right w:val="nil"/>
            </w:tcBorders>
            <w:shd w:val="clear" w:color="auto" w:fill="auto"/>
            <w:noWrap/>
            <w:vAlign w:val="bottom"/>
            <w:hideMark/>
          </w:tcPr>
          <w:p w14:paraId="5B84CE2C"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15.6</w:t>
            </w:r>
          </w:p>
        </w:tc>
        <w:tc>
          <w:tcPr>
            <w:tcW w:w="113" w:type="dxa"/>
            <w:tcBorders>
              <w:top w:val="nil"/>
              <w:left w:val="nil"/>
              <w:bottom w:val="nil"/>
              <w:right w:val="nil"/>
            </w:tcBorders>
            <w:shd w:val="clear" w:color="auto" w:fill="auto"/>
            <w:noWrap/>
            <w:vAlign w:val="bottom"/>
            <w:hideMark/>
          </w:tcPr>
          <w:p w14:paraId="10E6644D"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71A28A2D"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46</w:t>
            </w:r>
          </w:p>
        </w:tc>
        <w:tc>
          <w:tcPr>
            <w:tcW w:w="552" w:type="dxa"/>
            <w:tcBorders>
              <w:top w:val="nil"/>
              <w:left w:val="nil"/>
              <w:bottom w:val="nil"/>
              <w:right w:val="nil"/>
            </w:tcBorders>
            <w:shd w:val="clear" w:color="auto" w:fill="auto"/>
            <w:noWrap/>
            <w:vAlign w:val="bottom"/>
            <w:hideMark/>
          </w:tcPr>
          <w:p w14:paraId="039BE6FF"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10.6</w:t>
            </w:r>
          </w:p>
        </w:tc>
        <w:tc>
          <w:tcPr>
            <w:tcW w:w="113" w:type="dxa"/>
            <w:tcBorders>
              <w:top w:val="nil"/>
              <w:left w:val="nil"/>
              <w:bottom w:val="nil"/>
              <w:right w:val="nil"/>
            </w:tcBorders>
            <w:shd w:val="clear" w:color="auto" w:fill="auto"/>
            <w:noWrap/>
            <w:vAlign w:val="bottom"/>
            <w:hideMark/>
          </w:tcPr>
          <w:p w14:paraId="0EF987DA" w14:textId="77777777" w:rsidR="004600BC" w:rsidRPr="004600BC" w:rsidRDefault="004600BC" w:rsidP="004600BC">
            <w:pP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15DD670D"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709</w:t>
            </w:r>
          </w:p>
        </w:tc>
        <w:tc>
          <w:tcPr>
            <w:tcW w:w="552" w:type="dxa"/>
            <w:tcBorders>
              <w:top w:val="nil"/>
              <w:left w:val="nil"/>
              <w:bottom w:val="nil"/>
              <w:right w:val="nil"/>
            </w:tcBorders>
            <w:shd w:val="clear" w:color="auto" w:fill="auto"/>
            <w:noWrap/>
            <w:vAlign w:val="bottom"/>
            <w:hideMark/>
          </w:tcPr>
          <w:p w14:paraId="69C721AE"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37.4</w:t>
            </w:r>
          </w:p>
        </w:tc>
        <w:tc>
          <w:tcPr>
            <w:tcW w:w="113" w:type="dxa"/>
            <w:tcBorders>
              <w:top w:val="nil"/>
              <w:left w:val="nil"/>
              <w:bottom w:val="nil"/>
              <w:right w:val="nil"/>
            </w:tcBorders>
            <w:shd w:val="clear" w:color="auto" w:fill="auto"/>
            <w:noWrap/>
            <w:vAlign w:val="bottom"/>
            <w:hideMark/>
          </w:tcPr>
          <w:p w14:paraId="176406C0"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7363B4DC"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299</w:t>
            </w:r>
          </w:p>
        </w:tc>
        <w:tc>
          <w:tcPr>
            <w:tcW w:w="552" w:type="dxa"/>
            <w:tcBorders>
              <w:top w:val="nil"/>
              <w:left w:val="nil"/>
              <w:bottom w:val="nil"/>
              <w:right w:val="nil"/>
            </w:tcBorders>
            <w:shd w:val="clear" w:color="auto" w:fill="auto"/>
            <w:noWrap/>
            <w:vAlign w:val="bottom"/>
            <w:hideMark/>
          </w:tcPr>
          <w:p w14:paraId="531E5634"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30.1</w:t>
            </w:r>
          </w:p>
        </w:tc>
      </w:tr>
      <w:tr w:rsidR="004600BC" w:rsidRPr="004600BC" w14:paraId="3019939C" w14:textId="77777777" w:rsidTr="004600BC">
        <w:trPr>
          <w:trHeight w:val="263"/>
        </w:trPr>
        <w:tc>
          <w:tcPr>
            <w:tcW w:w="6089" w:type="dxa"/>
            <w:tcBorders>
              <w:top w:val="nil"/>
              <w:left w:val="nil"/>
              <w:bottom w:val="nil"/>
              <w:right w:val="nil"/>
            </w:tcBorders>
            <w:shd w:val="clear" w:color="auto" w:fill="auto"/>
            <w:noWrap/>
            <w:vAlign w:val="bottom"/>
            <w:hideMark/>
          </w:tcPr>
          <w:p w14:paraId="56D3D4A3"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0.1-&lt;5</w:t>
            </w:r>
          </w:p>
        </w:tc>
        <w:tc>
          <w:tcPr>
            <w:tcW w:w="1312" w:type="dxa"/>
            <w:tcBorders>
              <w:top w:val="nil"/>
              <w:left w:val="nil"/>
              <w:bottom w:val="nil"/>
              <w:right w:val="nil"/>
            </w:tcBorders>
            <w:shd w:val="clear" w:color="auto" w:fill="auto"/>
            <w:noWrap/>
            <w:vAlign w:val="bottom"/>
            <w:hideMark/>
          </w:tcPr>
          <w:p w14:paraId="17914836"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512</w:t>
            </w:r>
          </w:p>
        </w:tc>
        <w:tc>
          <w:tcPr>
            <w:tcW w:w="552" w:type="dxa"/>
            <w:tcBorders>
              <w:top w:val="nil"/>
              <w:left w:val="nil"/>
              <w:bottom w:val="nil"/>
              <w:right w:val="nil"/>
            </w:tcBorders>
            <w:shd w:val="clear" w:color="auto" w:fill="auto"/>
            <w:noWrap/>
            <w:vAlign w:val="bottom"/>
            <w:hideMark/>
          </w:tcPr>
          <w:p w14:paraId="3B8BEEAC"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23.7</w:t>
            </w:r>
          </w:p>
        </w:tc>
        <w:tc>
          <w:tcPr>
            <w:tcW w:w="113" w:type="dxa"/>
            <w:tcBorders>
              <w:top w:val="nil"/>
              <w:left w:val="nil"/>
              <w:bottom w:val="nil"/>
              <w:right w:val="nil"/>
            </w:tcBorders>
            <w:shd w:val="clear" w:color="auto" w:fill="auto"/>
            <w:noWrap/>
            <w:vAlign w:val="bottom"/>
            <w:hideMark/>
          </w:tcPr>
          <w:p w14:paraId="02501906"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55DCBB2B"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106</w:t>
            </w:r>
          </w:p>
        </w:tc>
        <w:tc>
          <w:tcPr>
            <w:tcW w:w="552" w:type="dxa"/>
            <w:tcBorders>
              <w:top w:val="nil"/>
              <w:left w:val="nil"/>
              <w:bottom w:val="nil"/>
              <w:right w:val="nil"/>
            </w:tcBorders>
            <w:shd w:val="clear" w:color="auto" w:fill="auto"/>
            <w:noWrap/>
            <w:vAlign w:val="bottom"/>
            <w:hideMark/>
          </w:tcPr>
          <w:p w14:paraId="10053F1C"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24.5</w:t>
            </w:r>
          </w:p>
        </w:tc>
        <w:tc>
          <w:tcPr>
            <w:tcW w:w="113" w:type="dxa"/>
            <w:tcBorders>
              <w:top w:val="nil"/>
              <w:left w:val="nil"/>
              <w:bottom w:val="nil"/>
              <w:right w:val="nil"/>
            </w:tcBorders>
            <w:shd w:val="clear" w:color="auto" w:fill="auto"/>
            <w:noWrap/>
            <w:vAlign w:val="bottom"/>
            <w:hideMark/>
          </w:tcPr>
          <w:p w14:paraId="3452E186" w14:textId="77777777" w:rsidR="004600BC" w:rsidRPr="004600BC" w:rsidRDefault="004600BC" w:rsidP="004600BC">
            <w:pP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6AA2AF0A"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691</w:t>
            </w:r>
          </w:p>
        </w:tc>
        <w:tc>
          <w:tcPr>
            <w:tcW w:w="552" w:type="dxa"/>
            <w:tcBorders>
              <w:top w:val="nil"/>
              <w:left w:val="nil"/>
              <w:bottom w:val="nil"/>
              <w:right w:val="nil"/>
            </w:tcBorders>
            <w:shd w:val="clear" w:color="auto" w:fill="auto"/>
            <w:noWrap/>
            <w:vAlign w:val="bottom"/>
            <w:hideMark/>
          </w:tcPr>
          <w:p w14:paraId="7E21F8E8"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36.5</w:t>
            </w:r>
          </w:p>
        </w:tc>
        <w:tc>
          <w:tcPr>
            <w:tcW w:w="113" w:type="dxa"/>
            <w:tcBorders>
              <w:top w:val="nil"/>
              <w:left w:val="nil"/>
              <w:bottom w:val="nil"/>
              <w:right w:val="nil"/>
            </w:tcBorders>
            <w:shd w:val="clear" w:color="auto" w:fill="auto"/>
            <w:noWrap/>
            <w:vAlign w:val="bottom"/>
            <w:hideMark/>
          </w:tcPr>
          <w:p w14:paraId="7856DA28"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36FC36BB"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401</w:t>
            </w:r>
          </w:p>
        </w:tc>
        <w:tc>
          <w:tcPr>
            <w:tcW w:w="552" w:type="dxa"/>
            <w:tcBorders>
              <w:top w:val="nil"/>
              <w:left w:val="nil"/>
              <w:bottom w:val="nil"/>
              <w:right w:val="nil"/>
            </w:tcBorders>
            <w:shd w:val="clear" w:color="auto" w:fill="auto"/>
            <w:noWrap/>
            <w:vAlign w:val="bottom"/>
            <w:hideMark/>
          </w:tcPr>
          <w:p w14:paraId="04CC63B4"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40.3</w:t>
            </w:r>
          </w:p>
        </w:tc>
      </w:tr>
      <w:tr w:rsidR="004600BC" w:rsidRPr="004600BC" w14:paraId="6684F59A" w14:textId="77777777" w:rsidTr="004600BC">
        <w:trPr>
          <w:trHeight w:val="263"/>
        </w:trPr>
        <w:tc>
          <w:tcPr>
            <w:tcW w:w="6089" w:type="dxa"/>
            <w:tcBorders>
              <w:top w:val="nil"/>
              <w:left w:val="nil"/>
              <w:bottom w:val="nil"/>
              <w:right w:val="nil"/>
            </w:tcBorders>
            <w:shd w:val="clear" w:color="auto" w:fill="auto"/>
            <w:noWrap/>
            <w:vAlign w:val="bottom"/>
            <w:hideMark/>
          </w:tcPr>
          <w:p w14:paraId="60408962"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5-&lt;10</w:t>
            </w:r>
          </w:p>
        </w:tc>
        <w:tc>
          <w:tcPr>
            <w:tcW w:w="1312" w:type="dxa"/>
            <w:tcBorders>
              <w:top w:val="nil"/>
              <w:left w:val="nil"/>
              <w:bottom w:val="nil"/>
              <w:right w:val="nil"/>
            </w:tcBorders>
            <w:shd w:val="clear" w:color="auto" w:fill="auto"/>
            <w:noWrap/>
            <w:vAlign w:val="bottom"/>
            <w:hideMark/>
          </w:tcPr>
          <w:p w14:paraId="26E359E8"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260</w:t>
            </w:r>
          </w:p>
        </w:tc>
        <w:tc>
          <w:tcPr>
            <w:tcW w:w="552" w:type="dxa"/>
            <w:tcBorders>
              <w:top w:val="nil"/>
              <w:left w:val="nil"/>
              <w:bottom w:val="nil"/>
              <w:right w:val="nil"/>
            </w:tcBorders>
            <w:shd w:val="clear" w:color="auto" w:fill="auto"/>
            <w:noWrap/>
            <w:vAlign w:val="bottom"/>
            <w:hideMark/>
          </w:tcPr>
          <w:p w14:paraId="7AFCE2EF"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12.0</w:t>
            </w:r>
          </w:p>
        </w:tc>
        <w:tc>
          <w:tcPr>
            <w:tcW w:w="113" w:type="dxa"/>
            <w:tcBorders>
              <w:top w:val="nil"/>
              <w:left w:val="nil"/>
              <w:bottom w:val="nil"/>
              <w:right w:val="nil"/>
            </w:tcBorders>
            <w:shd w:val="clear" w:color="auto" w:fill="auto"/>
            <w:noWrap/>
            <w:vAlign w:val="bottom"/>
            <w:hideMark/>
          </w:tcPr>
          <w:p w14:paraId="529AD9DE"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19A4FAFC"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75</w:t>
            </w:r>
          </w:p>
        </w:tc>
        <w:tc>
          <w:tcPr>
            <w:tcW w:w="552" w:type="dxa"/>
            <w:tcBorders>
              <w:top w:val="nil"/>
              <w:left w:val="nil"/>
              <w:bottom w:val="nil"/>
              <w:right w:val="nil"/>
            </w:tcBorders>
            <w:shd w:val="clear" w:color="auto" w:fill="auto"/>
            <w:noWrap/>
            <w:vAlign w:val="bottom"/>
            <w:hideMark/>
          </w:tcPr>
          <w:p w14:paraId="693D4726"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17.3</w:t>
            </w:r>
          </w:p>
        </w:tc>
        <w:tc>
          <w:tcPr>
            <w:tcW w:w="113" w:type="dxa"/>
            <w:tcBorders>
              <w:top w:val="nil"/>
              <w:left w:val="nil"/>
              <w:bottom w:val="nil"/>
              <w:right w:val="nil"/>
            </w:tcBorders>
            <w:shd w:val="clear" w:color="auto" w:fill="auto"/>
            <w:noWrap/>
            <w:vAlign w:val="bottom"/>
            <w:hideMark/>
          </w:tcPr>
          <w:p w14:paraId="6EDF6015" w14:textId="77777777" w:rsidR="004600BC" w:rsidRPr="004600BC" w:rsidRDefault="004600BC" w:rsidP="004600BC">
            <w:pP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0A75F952"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156</w:t>
            </w:r>
          </w:p>
        </w:tc>
        <w:tc>
          <w:tcPr>
            <w:tcW w:w="552" w:type="dxa"/>
            <w:tcBorders>
              <w:top w:val="nil"/>
              <w:left w:val="nil"/>
              <w:bottom w:val="nil"/>
              <w:right w:val="nil"/>
            </w:tcBorders>
            <w:shd w:val="clear" w:color="auto" w:fill="auto"/>
            <w:noWrap/>
            <w:vAlign w:val="bottom"/>
            <w:hideMark/>
          </w:tcPr>
          <w:p w14:paraId="6AEA83A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8.2</w:t>
            </w:r>
          </w:p>
        </w:tc>
        <w:tc>
          <w:tcPr>
            <w:tcW w:w="113" w:type="dxa"/>
            <w:tcBorders>
              <w:top w:val="nil"/>
              <w:left w:val="nil"/>
              <w:bottom w:val="nil"/>
              <w:right w:val="nil"/>
            </w:tcBorders>
            <w:shd w:val="clear" w:color="auto" w:fill="auto"/>
            <w:noWrap/>
            <w:vAlign w:val="bottom"/>
            <w:hideMark/>
          </w:tcPr>
          <w:p w14:paraId="41C94E5F"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62D06F0C"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106</w:t>
            </w:r>
          </w:p>
        </w:tc>
        <w:tc>
          <w:tcPr>
            <w:tcW w:w="552" w:type="dxa"/>
            <w:tcBorders>
              <w:top w:val="nil"/>
              <w:left w:val="nil"/>
              <w:bottom w:val="nil"/>
              <w:right w:val="nil"/>
            </w:tcBorders>
            <w:shd w:val="clear" w:color="auto" w:fill="auto"/>
            <w:noWrap/>
            <w:vAlign w:val="bottom"/>
            <w:hideMark/>
          </w:tcPr>
          <w:p w14:paraId="714105B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10.7</w:t>
            </w:r>
          </w:p>
        </w:tc>
      </w:tr>
      <w:tr w:rsidR="004600BC" w:rsidRPr="004600BC" w14:paraId="4AF2E1CC" w14:textId="77777777" w:rsidTr="004600BC">
        <w:trPr>
          <w:trHeight w:val="263"/>
        </w:trPr>
        <w:tc>
          <w:tcPr>
            <w:tcW w:w="6089" w:type="dxa"/>
            <w:tcBorders>
              <w:top w:val="nil"/>
              <w:left w:val="nil"/>
              <w:bottom w:val="nil"/>
              <w:right w:val="nil"/>
            </w:tcBorders>
            <w:shd w:val="clear" w:color="auto" w:fill="auto"/>
            <w:noWrap/>
            <w:vAlign w:val="bottom"/>
            <w:hideMark/>
          </w:tcPr>
          <w:p w14:paraId="15CEF0BC"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10-&lt;15</w:t>
            </w:r>
          </w:p>
        </w:tc>
        <w:tc>
          <w:tcPr>
            <w:tcW w:w="1312" w:type="dxa"/>
            <w:tcBorders>
              <w:top w:val="nil"/>
              <w:left w:val="nil"/>
              <w:bottom w:val="nil"/>
              <w:right w:val="nil"/>
            </w:tcBorders>
            <w:shd w:val="clear" w:color="auto" w:fill="auto"/>
            <w:noWrap/>
            <w:vAlign w:val="bottom"/>
            <w:hideMark/>
          </w:tcPr>
          <w:p w14:paraId="3EF62354"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280</w:t>
            </w:r>
          </w:p>
        </w:tc>
        <w:tc>
          <w:tcPr>
            <w:tcW w:w="552" w:type="dxa"/>
            <w:tcBorders>
              <w:top w:val="nil"/>
              <w:left w:val="nil"/>
              <w:bottom w:val="nil"/>
              <w:right w:val="nil"/>
            </w:tcBorders>
            <w:shd w:val="clear" w:color="auto" w:fill="auto"/>
            <w:noWrap/>
            <w:vAlign w:val="bottom"/>
            <w:hideMark/>
          </w:tcPr>
          <w:p w14:paraId="03B62EDA"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13.0</w:t>
            </w:r>
          </w:p>
        </w:tc>
        <w:tc>
          <w:tcPr>
            <w:tcW w:w="113" w:type="dxa"/>
            <w:tcBorders>
              <w:top w:val="nil"/>
              <w:left w:val="nil"/>
              <w:bottom w:val="nil"/>
              <w:right w:val="nil"/>
            </w:tcBorders>
            <w:shd w:val="clear" w:color="auto" w:fill="auto"/>
            <w:noWrap/>
            <w:vAlign w:val="bottom"/>
            <w:hideMark/>
          </w:tcPr>
          <w:p w14:paraId="7F3012CB"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724DFF63"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52</w:t>
            </w:r>
          </w:p>
        </w:tc>
        <w:tc>
          <w:tcPr>
            <w:tcW w:w="552" w:type="dxa"/>
            <w:tcBorders>
              <w:top w:val="nil"/>
              <w:left w:val="nil"/>
              <w:bottom w:val="nil"/>
              <w:right w:val="nil"/>
            </w:tcBorders>
            <w:shd w:val="clear" w:color="auto" w:fill="auto"/>
            <w:noWrap/>
            <w:vAlign w:val="bottom"/>
            <w:hideMark/>
          </w:tcPr>
          <w:p w14:paraId="354B6CBB"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12.0</w:t>
            </w:r>
          </w:p>
        </w:tc>
        <w:tc>
          <w:tcPr>
            <w:tcW w:w="113" w:type="dxa"/>
            <w:tcBorders>
              <w:top w:val="nil"/>
              <w:left w:val="nil"/>
              <w:bottom w:val="nil"/>
              <w:right w:val="nil"/>
            </w:tcBorders>
            <w:shd w:val="clear" w:color="auto" w:fill="auto"/>
            <w:noWrap/>
            <w:vAlign w:val="bottom"/>
            <w:hideMark/>
          </w:tcPr>
          <w:p w14:paraId="29970DD6" w14:textId="77777777" w:rsidR="004600BC" w:rsidRPr="004600BC" w:rsidRDefault="004600BC" w:rsidP="004600BC">
            <w:pP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22FAA4A9"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109</w:t>
            </w:r>
          </w:p>
        </w:tc>
        <w:tc>
          <w:tcPr>
            <w:tcW w:w="552" w:type="dxa"/>
            <w:tcBorders>
              <w:top w:val="nil"/>
              <w:left w:val="nil"/>
              <w:bottom w:val="nil"/>
              <w:right w:val="nil"/>
            </w:tcBorders>
            <w:shd w:val="clear" w:color="auto" w:fill="auto"/>
            <w:noWrap/>
            <w:vAlign w:val="bottom"/>
            <w:hideMark/>
          </w:tcPr>
          <w:p w14:paraId="048B99AD"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5.8</w:t>
            </w:r>
          </w:p>
        </w:tc>
        <w:tc>
          <w:tcPr>
            <w:tcW w:w="113" w:type="dxa"/>
            <w:tcBorders>
              <w:top w:val="nil"/>
              <w:left w:val="nil"/>
              <w:bottom w:val="nil"/>
              <w:right w:val="nil"/>
            </w:tcBorders>
            <w:shd w:val="clear" w:color="auto" w:fill="auto"/>
            <w:noWrap/>
            <w:vAlign w:val="bottom"/>
            <w:hideMark/>
          </w:tcPr>
          <w:p w14:paraId="7A9330C0"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7BC22AB6"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79</w:t>
            </w:r>
          </w:p>
        </w:tc>
        <w:tc>
          <w:tcPr>
            <w:tcW w:w="552" w:type="dxa"/>
            <w:tcBorders>
              <w:top w:val="nil"/>
              <w:left w:val="nil"/>
              <w:bottom w:val="nil"/>
              <w:right w:val="nil"/>
            </w:tcBorders>
            <w:shd w:val="clear" w:color="auto" w:fill="auto"/>
            <w:noWrap/>
            <w:vAlign w:val="bottom"/>
            <w:hideMark/>
          </w:tcPr>
          <w:p w14:paraId="62ED76C9"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7.9</w:t>
            </w:r>
          </w:p>
        </w:tc>
      </w:tr>
      <w:tr w:rsidR="004600BC" w:rsidRPr="004600BC" w14:paraId="7FDA4292" w14:textId="77777777" w:rsidTr="004600BC">
        <w:trPr>
          <w:trHeight w:val="255"/>
        </w:trPr>
        <w:tc>
          <w:tcPr>
            <w:tcW w:w="6089" w:type="dxa"/>
            <w:tcBorders>
              <w:top w:val="nil"/>
              <w:left w:val="nil"/>
              <w:bottom w:val="nil"/>
              <w:right w:val="nil"/>
            </w:tcBorders>
            <w:shd w:val="clear" w:color="auto" w:fill="auto"/>
            <w:noWrap/>
            <w:vAlign w:val="bottom"/>
            <w:hideMark/>
          </w:tcPr>
          <w:p w14:paraId="62CD34B6"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15-&lt;30</w:t>
            </w:r>
          </w:p>
        </w:tc>
        <w:tc>
          <w:tcPr>
            <w:tcW w:w="1312" w:type="dxa"/>
            <w:tcBorders>
              <w:top w:val="nil"/>
              <w:left w:val="nil"/>
              <w:bottom w:val="nil"/>
              <w:right w:val="nil"/>
            </w:tcBorders>
            <w:shd w:val="clear" w:color="auto" w:fill="auto"/>
            <w:noWrap/>
            <w:vAlign w:val="bottom"/>
            <w:hideMark/>
          </w:tcPr>
          <w:p w14:paraId="756C0FA4"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443</w:t>
            </w:r>
          </w:p>
        </w:tc>
        <w:tc>
          <w:tcPr>
            <w:tcW w:w="552" w:type="dxa"/>
            <w:tcBorders>
              <w:top w:val="nil"/>
              <w:left w:val="nil"/>
              <w:bottom w:val="nil"/>
              <w:right w:val="nil"/>
            </w:tcBorders>
            <w:shd w:val="clear" w:color="auto" w:fill="auto"/>
            <w:noWrap/>
            <w:vAlign w:val="bottom"/>
            <w:hideMark/>
          </w:tcPr>
          <w:p w14:paraId="4DA10B80"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20.5</w:t>
            </w:r>
          </w:p>
        </w:tc>
        <w:tc>
          <w:tcPr>
            <w:tcW w:w="113" w:type="dxa"/>
            <w:tcBorders>
              <w:top w:val="nil"/>
              <w:left w:val="nil"/>
              <w:bottom w:val="nil"/>
              <w:right w:val="nil"/>
            </w:tcBorders>
            <w:shd w:val="clear" w:color="auto" w:fill="auto"/>
            <w:noWrap/>
            <w:vAlign w:val="bottom"/>
            <w:hideMark/>
          </w:tcPr>
          <w:p w14:paraId="36431055"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45D656C2"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84</w:t>
            </w:r>
          </w:p>
        </w:tc>
        <w:tc>
          <w:tcPr>
            <w:tcW w:w="552" w:type="dxa"/>
            <w:tcBorders>
              <w:top w:val="nil"/>
              <w:left w:val="nil"/>
              <w:bottom w:val="nil"/>
              <w:right w:val="nil"/>
            </w:tcBorders>
            <w:shd w:val="clear" w:color="auto" w:fill="auto"/>
            <w:noWrap/>
            <w:vAlign w:val="bottom"/>
            <w:hideMark/>
          </w:tcPr>
          <w:p w14:paraId="4ACB2E10"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19.4</w:t>
            </w:r>
          </w:p>
        </w:tc>
        <w:tc>
          <w:tcPr>
            <w:tcW w:w="113" w:type="dxa"/>
            <w:tcBorders>
              <w:top w:val="nil"/>
              <w:left w:val="nil"/>
              <w:bottom w:val="nil"/>
              <w:right w:val="nil"/>
            </w:tcBorders>
            <w:shd w:val="clear" w:color="auto" w:fill="auto"/>
            <w:noWrap/>
            <w:vAlign w:val="bottom"/>
            <w:hideMark/>
          </w:tcPr>
          <w:p w14:paraId="6FB2F0A1" w14:textId="77777777" w:rsidR="004600BC" w:rsidRPr="004600BC" w:rsidRDefault="004600BC" w:rsidP="004600BC">
            <w:pP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3EC6420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133</w:t>
            </w:r>
          </w:p>
        </w:tc>
        <w:tc>
          <w:tcPr>
            <w:tcW w:w="552" w:type="dxa"/>
            <w:tcBorders>
              <w:top w:val="nil"/>
              <w:left w:val="nil"/>
              <w:bottom w:val="nil"/>
              <w:right w:val="nil"/>
            </w:tcBorders>
            <w:shd w:val="clear" w:color="auto" w:fill="auto"/>
            <w:noWrap/>
            <w:vAlign w:val="bottom"/>
            <w:hideMark/>
          </w:tcPr>
          <w:p w14:paraId="56DF016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7.0</w:t>
            </w:r>
          </w:p>
        </w:tc>
        <w:tc>
          <w:tcPr>
            <w:tcW w:w="113" w:type="dxa"/>
            <w:tcBorders>
              <w:top w:val="nil"/>
              <w:left w:val="nil"/>
              <w:bottom w:val="nil"/>
              <w:right w:val="nil"/>
            </w:tcBorders>
            <w:shd w:val="clear" w:color="auto" w:fill="auto"/>
            <w:noWrap/>
            <w:vAlign w:val="bottom"/>
            <w:hideMark/>
          </w:tcPr>
          <w:p w14:paraId="44456226"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34D3193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82</w:t>
            </w:r>
          </w:p>
        </w:tc>
        <w:tc>
          <w:tcPr>
            <w:tcW w:w="552" w:type="dxa"/>
            <w:tcBorders>
              <w:top w:val="nil"/>
              <w:left w:val="nil"/>
              <w:bottom w:val="nil"/>
              <w:right w:val="nil"/>
            </w:tcBorders>
            <w:shd w:val="clear" w:color="auto" w:fill="auto"/>
            <w:noWrap/>
            <w:vAlign w:val="bottom"/>
            <w:hideMark/>
          </w:tcPr>
          <w:p w14:paraId="217AD21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8.2</w:t>
            </w:r>
          </w:p>
        </w:tc>
      </w:tr>
      <w:tr w:rsidR="004600BC" w:rsidRPr="004600BC" w14:paraId="31F62706" w14:textId="77777777" w:rsidTr="004600BC">
        <w:trPr>
          <w:trHeight w:val="255"/>
        </w:trPr>
        <w:tc>
          <w:tcPr>
            <w:tcW w:w="6089" w:type="dxa"/>
            <w:tcBorders>
              <w:top w:val="nil"/>
              <w:left w:val="nil"/>
              <w:bottom w:val="nil"/>
              <w:right w:val="nil"/>
            </w:tcBorders>
            <w:shd w:val="clear" w:color="auto" w:fill="auto"/>
            <w:noWrap/>
            <w:vAlign w:val="bottom"/>
            <w:hideMark/>
          </w:tcPr>
          <w:p w14:paraId="7338DE29"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30+</w:t>
            </w:r>
          </w:p>
        </w:tc>
        <w:tc>
          <w:tcPr>
            <w:tcW w:w="1312" w:type="dxa"/>
            <w:tcBorders>
              <w:top w:val="nil"/>
              <w:left w:val="nil"/>
              <w:bottom w:val="nil"/>
              <w:right w:val="nil"/>
            </w:tcBorders>
            <w:shd w:val="clear" w:color="auto" w:fill="auto"/>
            <w:noWrap/>
            <w:vAlign w:val="bottom"/>
            <w:hideMark/>
          </w:tcPr>
          <w:p w14:paraId="67AFC64D"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292</w:t>
            </w:r>
          </w:p>
        </w:tc>
        <w:tc>
          <w:tcPr>
            <w:tcW w:w="552" w:type="dxa"/>
            <w:tcBorders>
              <w:top w:val="nil"/>
              <w:left w:val="nil"/>
              <w:bottom w:val="nil"/>
              <w:right w:val="nil"/>
            </w:tcBorders>
            <w:shd w:val="clear" w:color="auto" w:fill="auto"/>
            <w:noWrap/>
            <w:vAlign w:val="bottom"/>
            <w:hideMark/>
          </w:tcPr>
          <w:p w14:paraId="5D57581B"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13.5</w:t>
            </w:r>
          </w:p>
        </w:tc>
        <w:tc>
          <w:tcPr>
            <w:tcW w:w="113" w:type="dxa"/>
            <w:tcBorders>
              <w:top w:val="nil"/>
              <w:left w:val="nil"/>
              <w:bottom w:val="nil"/>
              <w:right w:val="nil"/>
            </w:tcBorders>
            <w:shd w:val="clear" w:color="auto" w:fill="auto"/>
            <w:noWrap/>
            <w:vAlign w:val="bottom"/>
            <w:hideMark/>
          </w:tcPr>
          <w:p w14:paraId="7ADBDF5E"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60151800"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64</w:t>
            </w:r>
          </w:p>
        </w:tc>
        <w:tc>
          <w:tcPr>
            <w:tcW w:w="552" w:type="dxa"/>
            <w:tcBorders>
              <w:top w:val="nil"/>
              <w:left w:val="nil"/>
              <w:bottom w:val="nil"/>
              <w:right w:val="nil"/>
            </w:tcBorders>
            <w:shd w:val="clear" w:color="auto" w:fill="auto"/>
            <w:noWrap/>
            <w:vAlign w:val="bottom"/>
            <w:hideMark/>
          </w:tcPr>
          <w:p w14:paraId="2446A5C6"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14.8</w:t>
            </w:r>
          </w:p>
        </w:tc>
        <w:tc>
          <w:tcPr>
            <w:tcW w:w="113" w:type="dxa"/>
            <w:tcBorders>
              <w:top w:val="nil"/>
              <w:left w:val="nil"/>
              <w:bottom w:val="nil"/>
              <w:right w:val="nil"/>
            </w:tcBorders>
            <w:shd w:val="clear" w:color="auto" w:fill="auto"/>
            <w:noWrap/>
            <w:vAlign w:val="bottom"/>
            <w:hideMark/>
          </w:tcPr>
          <w:p w14:paraId="45525460" w14:textId="77777777" w:rsidR="004600BC" w:rsidRPr="004600BC" w:rsidRDefault="004600BC" w:rsidP="004600BC">
            <w:pP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027BD09A"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69</w:t>
            </w:r>
          </w:p>
        </w:tc>
        <w:tc>
          <w:tcPr>
            <w:tcW w:w="552" w:type="dxa"/>
            <w:tcBorders>
              <w:top w:val="nil"/>
              <w:left w:val="nil"/>
              <w:bottom w:val="nil"/>
              <w:right w:val="nil"/>
            </w:tcBorders>
            <w:shd w:val="clear" w:color="auto" w:fill="auto"/>
            <w:noWrap/>
            <w:vAlign w:val="bottom"/>
            <w:hideMark/>
          </w:tcPr>
          <w:p w14:paraId="62FE62BC"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3.6</w:t>
            </w:r>
          </w:p>
        </w:tc>
        <w:tc>
          <w:tcPr>
            <w:tcW w:w="113" w:type="dxa"/>
            <w:tcBorders>
              <w:top w:val="nil"/>
              <w:left w:val="nil"/>
              <w:bottom w:val="nil"/>
              <w:right w:val="nil"/>
            </w:tcBorders>
            <w:shd w:val="clear" w:color="auto" w:fill="auto"/>
            <w:noWrap/>
            <w:vAlign w:val="bottom"/>
            <w:hideMark/>
          </w:tcPr>
          <w:p w14:paraId="541EA861"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372E792A"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22</w:t>
            </w:r>
          </w:p>
        </w:tc>
        <w:tc>
          <w:tcPr>
            <w:tcW w:w="552" w:type="dxa"/>
            <w:tcBorders>
              <w:top w:val="nil"/>
              <w:left w:val="nil"/>
              <w:bottom w:val="nil"/>
              <w:right w:val="nil"/>
            </w:tcBorders>
            <w:shd w:val="clear" w:color="auto" w:fill="auto"/>
            <w:noWrap/>
            <w:vAlign w:val="bottom"/>
            <w:hideMark/>
          </w:tcPr>
          <w:p w14:paraId="0CEB17A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2.2</w:t>
            </w:r>
          </w:p>
        </w:tc>
      </w:tr>
      <w:tr w:rsidR="004600BC" w:rsidRPr="004600BC" w14:paraId="489D5EB3" w14:textId="77777777" w:rsidTr="004600BC">
        <w:trPr>
          <w:trHeight w:val="255"/>
        </w:trPr>
        <w:tc>
          <w:tcPr>
            <w:tcW w:w="6089" w:type="dxa"/>
            <w:tcBorders>
              <w:top w:val="nil"/>
              <w:left w:val="nil"/>
              <w:bottom w:val="nil"/>
              <w:right w:val="nil"/>
            </w:tcBorders>
            <w:shd w:val="clear" w:color="auto" w:fill="auto"/>
            <w:noWrap/>
            <w:vAlign w:val="bottom"/>
            <w:hideMark/>
          </w:tcPr>
          <w:p w14:paraId="4B43D91C" w14:textId="77777777" w:rsidR="004600BC" w:rsidRPr="004600BC" w:rsidRDefault="004600BC" w:rsidP="004600BC">
            <w:pP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04ECEF67"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10A8E8EF"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3AFCDA3D"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114D1F98"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56C1BDFE"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61A2A6D1" w14:textId="77777777" w:rsidR="004600BC" w:rsidRPr="004600BC" w:rsidRDefault="004600BC" w:rsidP="004600BC">
            <w:pP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37E68F32"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231040E4"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4196287F"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389C566C"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60AC2F3F" w14:textId="77777777" w:rsidR="004600BC" w:rsidRPr="004600BC" w:rsidRDefault="004600BC" w:rsidP="004600BC">
            <w:pPr>
              <w:jc w:val="center"/>
              <w:rPr>
                <w:rFonts w:ascii="Arial" w:hAnsi="Arial" w:cs="Arial"/>
                <w:color w:val="000000"/>
                <w:sz w:val="20"/>
                <w:lang w:val="en-US" w:eastAsia="en-US"/>
              </w:rPr>
            </w:pPr>
          </w:p>
        </w:tc>
      </w:tr>
      <w:tr w:rsidR="004600BC" w:rsidRPr="004600BC" w14:paraId="1EEEE8AE" w14:textId="77777777" w:rsidTr="004600BC">
        <w:trPr>
          <w:trHeight w:val="255"/>
        </w:trPr>
        <w:tc>
          <w:tcPr>
            <w:tcW w:w="6089" w:type="dxa"/>
            <w:tcBorders>
              <w:top w:val="nil"/>
              <w:left w:val="nil"/>
              <w:bottom w:val="nil"/>
              <w:right w:val="nil"/>
            </w:tcBorders>
            <w:shd w:val="clear" w:color="auto" w:fill="auto"/>
            <w:noWrap/>
            <w:vAlign w:val="bottom"/>
            <w:hideMark/>
          </w:tcPr>
          <w:p w14:paraId="5846D88F" w14:textId="77777777" w:rsidR="004600BC" w:rsidRPr="004600BC" w:rsidRDefault="004600BC" w:rsidP="004600BC">
            <w:pPr>
              <w:rPr>
                <w:rFonts w:ascii="Arial" w:hAnsi="Arial" w:cs="Arial"/>
                <w:b/>
                <w:bCs/>
                <w:color w:val="000000"/>
                <w:sz w:val="20"/>
                <w:lang w:val="en-US" w:eastAsia="en-US"/>
              </w:rPr>
            </w:pPr>
            <w:r w:rsidRPr="004600BC">
              <w:rPr>
                <w:rFonts w:ascii="Arial" w:hAnsi="Arial" w:cs="Arial"/>
                <w:b/>
                <w:bCs/>
                <w:color w:val="000000"/>
                <w:sz w:val="20"/>
                <w:lang w:val="en-US" w:eastAsia="en-US"/>
              </w:rPr>
              <w:t>Alcohol consumers</w:t>
            </w:r>
          </w:p>
        </w:tc>
        <w:tc>
          <w:tcPr>
            <w:tcW w:w="1312" w:type="dxa"/>
            <w:tcBorders>
              <w:top w:val="nil"/>
              <w:left w:val="nil"/>
              <w:bottom w:val="single" w:sz="4" w:space="0" w:color="auto"/>
              <w:right w:val="nil"/>
            </w:tcBorders>
            <w:shd w:val="clear" w:color="auto" w:fill="auto"/>
            <w:noWrap/>
            <w:vAlign w:val="bottom"/>
            <w:hideMark/>
          </w:tcPr>
          <w:p w14:paraId="30EED67E"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Mean (SD)</w:t>
            </w:r>
          </w:p>
        </w:tc>
        <w:tc>
          <w:tcPr>
            <w:tcW w:w="552" w:type="dxa"/>
            <w:tcBorders>
              <w:top w:val="nil"/>
              <w:left w:val="nil"/>
              <w:bottom w:val="single" w:sz="4" w:space="0" w:color="auto"/>
              <w:right w:val="nil"/>
            </w:tcBorders>
            <w:shd w:val="clear" w:color="auto" w:fill="auto"/>
            <w:noWrap/>
            <w:vAlign w:val="bottom"/>
            <w:hideMark/>
          </w:tcPr>
          <w:p w14:paraId="55A772DE"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13" w:type="dxa"/>
            <w:tcBorders>
              <w:top w:val="nil"/>
              <w:left w:val="nil"/>
              <w:bottom w:val="single" w:sz="4" w:space="0" w:color="auto"/>
              <w:right w:val="nil"/>
            </w:tcBorders>
            <w:shd w:val="clear" w:color="auto" w:fill="auto"/>
            <w:noWrap/>
            <w:vAlign w:val="bottom"/>
            <w:hideMark/>
          </w:tcPr>
          <w:p w14:paraId="13EE9959"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312" w:type="dxa"/>
            <w:tcBorders>
              <w:top w:val="nil"/>
              <w:left w:val="nil"/>
              <w:bottom w:val="single" w:sz="4" w:space="0" w:color="auto"/>
              <w:right w:val="nil"/>
            </w:tcBorders>
            <w:shd w:val="clear" w:color="auto" w:fill="auto"/>
            <w:noWrap/>
            <w:vAlign w:val="bottom"/>
            <w:hideMark/>
          </w:tcPr>
          <w:p w14:paraId="437DB7FC"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Mean (SD)</w:t>
            </w:r>
          </w:p>
        </w:tc>
        <w:tc>
          <w:tcPr>
            <w:tcW w:w="552" w:type="dxa"/>
            <w:tcBorders>
              <w:top w:val="nil"/>
              <w:left w:val="nil"/>
              <w:bottom w:val="single" w:sz="4" w:space="0" w:color="auto"/>
              <w:right w:val="nil"/>
            </w:tcBorders>
            <w:shd w:val="clear" w:color="auto" w:fill="auto"/>
            <w:noWrap/>
            <w:vAlign w:val="bottom"/>
            <w:hideMark/>
          </w:tcPr>
          <w:p w14:paraId="4908116B"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13" w:type="dxa"/>
            <w:tcBorders>
              <w:top w:val="nil"/>
              <w:left w:val="nil"/>
              <w:bottom w:val="single" w:sz="4" w:space="0" w:color="auto"/>
              <w:right w:val="nil"/>
            </w:tcBorders>
            <w:shd w:val="clear" w:color="auto" w:fill="auto"/>
            <w:noWrap/>
            <w:vAlign w:val="bottom"/>
            <w:hideMark/>
          </w:tcPr>
          <w:p w14:paraId="55910BAA"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w:t>
            </w:r>
          </w:p>
        </w:tc>
        <w:tc>
          <w:tcPr>
            <w:tcW w:w="1310" w:type="dxa"/>
            <w:tcBorders>
              <w:top w:val="nil"/>
              <w:left w:val="nil"/>
              <w:bottom w:val="single" w:sz="4" w:space="0" w:color="auto"/>
              <w:right w:val="nil"/>
            </w:tcBorders>
            <w:shd w:val="clear" w:color="auto" w:fill="auto"/>
            <w:noWrap/>
            <w:vAlign w:val="bottom"/>
            <w:hideMark/>
          </w:tcPr>
          <w:p w14:paraId="387951C6"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Mean (SD)</w:t>
            </w:r>
          </w:p>
        </w:tc>
        <w:tc>
          <w:tcPr>
            <w:tcW w:w="552" w:type="dxa"/>
            <w:tcBorders>
              <w:top w:val="nil"/>
              <w:left w:val="nil"/>
              <w:bottom w:val="single" w:sz="4" w:space="0" w:color="auto"/>
              <w:right w:val="nil"/>
            </w:tcBorders>
            <w:shd w:val="clear" w:color="auto" w:fill="auto"/>
            <w:noWrap/>
            <w:vAlign w:val="bottom"/>
            <w:hideMark/>
          </w:tcPr>
          <w:p w14:paraId="2142EAAE"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13" w:type="dxa"/>
            <w:tcBorders>
              <w:top w:val="nil"/>
              <w:left w:val="nil"/>
              <w:bottom w:val="single" w:sz="4" w:space="0" w:color="auto"/>
              <w:right w:val="nil"/>
            </w:tcBorders>
            <w:shd w:val="clear" w:color="auto" w:fill="auto"/>
            <w:noWrap/>
            <w:vAlign w:val="bottom"/>
            <w:hideMark/>
          </w:tcPr>
          <w:p w14:paraId="1F31CF3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310" w:type="dxa"/>
            <w:tcBorders>
              <w:top w:val="nil"/>
              <w:left w:val="nil"/>
              <w:bottom w:val="single" w:sz="4" w:space="0" w:color="auto"/>
              <w:right w:val="nil"/>
            </w:tcBorders>
            <w:shd w:val="clear" w:color="auto" w:fill="auto"/>
            <w:noWrap/>
            <w:vAlign w:val="bottom"/>
            <w:hideMark/>
          </w:tcPr>
          <w:p w14:paraId="54E6EE5B"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Mean (SD)</w:t>
            </w:r>
          </w:p>
        </w:tc>
        <w:tc>
          <w:tcPr>
            <w:tcW w:w="552" w:type="dxa"/>
            <w:tcBorders>
              <w:top w:val="nil"/>
              <w:left w:val="nil"/>
              <w:bottom w:val="single" w:sz="4" w:space="0" w:color="auto"/>
              <w:right w:val="nil"/>
            </w:tcBorders>
            <w:shd w:val="clear" w:color="auto" w:fill="auto"/>
            <w:noWrap/>
            <w:vAlign w:val="bottom"/>
            <w:hideMark/>
          </w:tcPr>
          <w:p w14:paraId="3A530B8D"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r>
      <w:tr w:rsidR="004600BC" w:rsidRPr="004600BC" w14:paraId="1D1FFF22" w14:textId="77777777" w:rsidTr="004600BC">
        <w:trPr>
          <w:trHeight w:val="255"/>
        </w:trPr>
        <w:tc>
          <w:tcPr>
            <w:tcW w:w="6089" w:type="dxa"/>
            <w:tcBorders>
              <w:top w:val="nil"/>
              <w:left w:val="nil"/>
              <w:bottom w:val="nil"/>
              <w:right w:val="nil"/>
            </w:tcBorders>
            <w:shd w:val="clear" w:color="auto" w:fill="auto"/>
            <w:noWrap/>
            <w:vAlign w:val="bottom"/>
            <w:hideMark/>
          </w:tcPr>
          <w:p w14:paraId="4E61277D"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Alcohol (g/day); mean (SD)</w:t>
            </w:r>
          </w:p>
        </w:tc>
        <w:tc>
          <w:tcPr>
            <w:tcW w:w="1312" w:type="dxa"/>
            <w:tcBorders>
              <w:top w:val="nil"/>
              <w:left w:val="nil"/>
              <w:bottom w:val="nil"/>
              <w:right w:val="nil"/>
            </w:tcBorders>
            <w:shd w:val="clear" w:color="auto" w:fill="auto"/>
            <w:noWrap/>
            <w:vAlign w:val="bottom"/>
            <w:hideMark/>
          </w:tcPr>
          <w:p w14:paraId="0034BCCF"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16.5 (15.8)</w:t>
            </w:r>
          </w:p>
        </w:tc>
        <w:tc>
          <w:tcPr>
            <w:tcW w:w="552" w:type="dxa"/>
            <w:tcBorders>
              <w:top w:val="nil"/>
              <w:left w:val="nil"/>
              <w:bottom w:val="nil"/>
              <w:right w:val="nil"/>
            </w:tcBorders>
            <w:shd w:val="clear" w:color="auto" w:fill="auto"/>
            <w:noWrap/>
            <w:vAlign w:val="bottom"/>
            <w:hideMark/>
          </w:tcPr>
          <w:p w14:paraId="023BEEE0"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5047B827"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6A70A1E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15.9 (14.9)</w:t>
            </w:r>
          </w:p>
        </w:tc>
        <w:tc>
          <w:tcPr>
            <w:tcW w:w="552" w:type="dxa"/>
            <w:tcBorders>
              <w:top w:val="nil"/>
              <w:left w:val="nil"/>
              <w:bottom w:val="nil"/>
              <w:right w:val="nil"/>
            </w:tcBorders>
            <w:shd w:val="clear" w:color="auto" w:fill="auto"/>
            <w:noWrap/>
            <w:vAlign w:val="bottom"/>
            <w:hideMark/>
          </w:tcPr>
          <w:p w14:paraId="7DFFC420"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5813FC14"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11BA803B"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8.0 (10.5)</w:t>
            </w:r>
          </w:p>
        </w:tc>
        <w:tc>
          <w:tcPr>
            <w:tcW w:w="552" w:type="dxa"/>
            <w:tcBorders>
              <w:top w:val="nil"/>
              <w:left w:val="nil"/>
              <w:bottom w:val="nil"/>
              <w:right w:val="nil"/>
            </w:tcBorders>
            <w:shd w:val="clear" w:color="auto" w:fill="auto"/>
            <w:noWrap/>
            <w:vAlign w:val="bottom"/>
            <w:hideMark/>
          </w:tcPr>
          <w:p w14:paraId="3AD61FAA"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43899A7E"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10F8B688"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7.2 (9.0)</w:t>
            </w:r>
          </w:p>
        </w:tc>
        <w:tc>
          <w:tcPr>
            <w:tcW w:w="552" w:type="dxa"/>
            <w:tcBorders>
              <w:top w:val="nil"/>
              <w:left w:val="nil"/>
              <w:bottom w:val="nil"/>
              <w:right w:val="nil"/>
            </w:tcBorders>
            <w:shd w:val="clear" w:color="auto" w:fill="auto"/>
            <w:noWrap/>
            <w:vAlign w:val="bottom"/>
            <w:hideMark/>
          </w:tcPr>
          <w:p w14:paraId="307F4252" w14:textId="77777777" w:rsidR="004600BC" w:rsidRPr="004600BC" w:rsidRDefault="004600BC" w:rsidP="004600BC">
            <w:pPr>
              <w:jc w:val="center"/>
              <w:rPr>
                <w:rFonts w:ascii="Arial" w:hAnsi="Arial" w:cs="Arial"/>
                <w:color w:val="000000"/>
                <w:sz w:val="20"/>
                <w:lang w:val="en-US" w:eastAsia="en-US"/>
              </w:rPr>
            </w:pPr>
          </w:p>
        </w:tc>
      </w:tr>
      <w:tr w:rsidR="004600BC" w:rsidRPr="004600BC" w14:paraId="2D128227" w14:textId="77777777" w:rsidTr="004600BC">
        <w:trPr>
          <w:trHeight w:val="255"/>
        </w:trPr>
        <w:tc>
          <w:tcPr>
            <w:tcW w:w="6089" w:type="dxa"/>
            <w:tcBorders>
              <w:top w:val="nil"/>
              <w:left w:val="nil"/>
              <w:bottom w:val="nil"/>
              <w:right w:val="nil"/>
            </w:tcBorders>
            <w:shd w:val="clear" w:color="auto" w:fill="auto"/>
            <w:noWrap/>
            <w:vAlign w:val="bottom"/>
            <w:hideMark/>
          </w:tcPr>
          <w:p w14:paraId="6F8B8FCB"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Beer (glasses/week); mean (SD)</w:t>
            </w:r>
          </w:p>
        </w:tc>
        <w:tc>
          <w:tcPr>
            <w:tcW w:w="1312" w:type="dxa"/>
            <w:tcBorders>
              <w:top w:val="nil"/>
              <w:left w:val="nil"/>
              <w:bottom w:val="nil"/>
              <w:right w:val="nil"/>
            </w:tcBorders>
            <w:shd w:val="clear" w:color="auto" w:fill="auto"/>
            <w:noWrap/>
            <w:vAlign w:val="bottom"/>
            <w:hideMark/>
          </w:tcPr>
          <w:p w14:paraId="581853C8"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2.2 (4.6)</w:t>
            </w:r>
          </w:p>
        </w:tc>
        <w:tc>
          <w:tcPr>
            <w:tcW w:w="552" w:type="dxa"/>
            <w:tcBorders>
              <w:top w:val="nil"/>
              <w:left w:val="nil"/>
              <w:bottom w:val="nil"/>
              <w:right w:val="nil"/>
            </w:tcBorders>
            <w:shd w:val="clear" w:color="auto" w:fill="auto"/>
            <w:noWrap/>
            <w:vAlign w:val="bottom"/>
            <w:hideMark/>
          </w:tcPr>
          <w:p w14:paraId="3853155F"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66679EB3"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304013EB"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2.0 (4.3)</w:t>
            </w:r>
          </w:p>
        </w:tc>
        <w:tc>
          <w:tcPr>
            <w:tcW w:w="552" w:type="dxa"/>
            <w:tcBorders>
              <w:top w:val="nil"/>
              <w:left w:val="nil"/>
              <w:bottom w:val="nil"/>
              <w:right w:val="nil"/>
            </w:tcBorders>
            <w:shd w:val="clear" w:color="auto" w:fill="auto"/>
            <w:noWrap/>
            <w:vAlign w:val="bottom"/>
            <w:hideMark/>
          </w:tcPr>
          <w:p w14:paraId="2548DE83"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778D0DA5"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79516CC6"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0.1 (0.8)</w:t>
            </w:r>
          </w:p>
        </w:tc>
        <w:tc>
          <w:tcPr>
            <w:tcW w:w="552" w:type="dxa"/>
            <w:tcBorders>
              <w:top w:val="nil"/>
              <w:left w:val="nil"/>
              <w:bottom w:val="nil"/>
              <w:right w:val="nil"/>
            </w:tcBorders>
            <w:shd w:val="clear" w:color="auto" w:fill="auto"/>
            <w:noWrap/>
            <w:vAlign w:val="bottom"/>
            <w:hideMark/>
          </w:tcPr>
          <w:p w14:paraId="43C6CF42"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3D09DD09"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3E7175BD"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0.1 (0.8)</w:t>
            </w:r>
          </w:p>
        </w:tc>
        <w:tc>
          <w:tcPr>
            <w:tcW w:w="552" w:type="dxa"/>
            <w:tcBorders>
              <w:top w:val="nil"/>
              <w:left w:val="nil"/>
              <w:bottom w:val="nil"/>
              <w:right w:val="nil"/>
            </w:tcBorders>
            <w:shd w:val="clear" w:color="auto" w:fill="auto"/>
            <w:noWrap/>
            <w:vAlign w:val="bottom"/>
            <w:hideMark/>
          </w:tcPr>
          <w:p w14:paraId="21BEBAD7" w14:textId="77777777" w:rsidR="004600BC" w:rsidRPr="004600BC" w:rsidRDefault="004600BC" w:rsidP="004600BC">
            <w:pPr>
              <w:jc w:val="center"/>
              <w:rPr>
                <w:rFonts w:ascii="Arial" w:hAnsi="Arial" w:cs="Arial"/>
                <w:color w:val="000000"/>
                <w:sz w:val="20"/>
                <w:lang w:val="en-US" w:eastAsia="en-US"/>
              </w:rPr>
            </w:pPr>
          </w:p>
        </w:tc>
      </w:tr>
      <w:tr w:rsidR="004600BC" w:rsidRPr="004600BC" w14:paraId="148E9CCF" w14:textId="77777777" w:rsidTr="004600BC">
        <w:trPr>
          <w:trHeight w:val="255"/>
        </w:trPr>
        <w:tc>
          <w:tcPr>
            <w:tcW w:w="6089" w:type="dxa"/>
            <w:tcBorders>
              <w:top w:val="nil"/>
              <w:left w:val="nil"/>
              <w:bottom w:val="nil"/>
              <w:right w:val="nil"/>
            </w:tcBorders>
            <w:shd w:val="clear" w:color="auto" w:fill="auto"/>
            <w:noWrap/>
            <w:vAlign w:val="bottom"/>
            <w:hideMark/>
          </w:tcPr>
          <w:p w14:paraId="3A17E6EA"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Wine incl sherry, liqueur (glasses/week); mean (SD)</w:t>
            </w:r>
          </w:p>
        </w:tc>
        <w:tc>
          <w:tcPr>
            <w:tcW w:w="1312" w:type="dxa"/>
            <w:tcBorders>
              <w:top w:val="nil"/>
              <w:left w:val="nil"/>
              <w:bottom w:val="nil"/>
              <w:right w:val="nil"/>
            </w:tcBorders>
            <w:shd w:val="clear" w:color="auto" w:fill="auto"/>
            <w:noWrap/>
            <w:vAlign w:val="bottom"/>
            <w:hideMark/>
          </w:tcPr>
          <w:p w14:paraId="4202633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2.9 (5.6)</w:t>
            </w:r>
          </w:p>
        </w:tc>
        <w:tc>
          <w:tcPr>
            <w:tcW w:w="552" w:type="dxa"/>
            <w:tcBorders>
              <w:top w:val="nil"/>
              <w:left w:val="nil"/>
              <w:bottom w:val="nil"/>
              <w:right w:val="nil"/>
            </w:tcBorders>
            <w:shd w:val="clear" w:color="auto" w:fill="auto"/>
            <w:noWrap/>
            <w:vAlign w:val="bottom"/>
            <w:hideMark/>
          </w:tcPr>
          <w:p w14:paraId="70A433E0"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666719D9"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1C57953E"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3.3 (5.4)</w:t>
            </w:r>
          </w:p>
        </w:tc>
        <w:tc>
          <w:tcPr>
            <w:tcW w:w="552" w:type="dxa"/>
            <w:tcBorders>
              <w:top w:val="nil"/>
              <w:left w:val="nil"/>
              <w:bottom w:val="nil"/>
              <w:right w:val="nil"/>
            </w:tcBorders>
            <w:shd w:val="clear" w:color="auto" w:fill="auto"/>
            <w:noWrap/>
            <w:vAlign w:val="bottom"/>
            <w:hideMark/>
          </w:tcPr>
          <w:p w14:paraId="67052537"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4B71A9F0"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629138CC"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4.0 (5.6)</w:t>
            </w:r>
          </w:p>
        </w:tc>
        <w:tc>
          <w:tcPr>
            <w:tcW w:w="552" w:type="dxa"/>
            <w:tcBorders>
              <w:top w:val="nil"/>
              <w:left w:val="nil"/>
              <w:bottom w:val="nil"/>
              <w:right w:val="nil"/>
            </w:tcBorders>
            <w:shd w:val="clear" w:color="auto" w:fill="auto"/>
            <w:noWrap/>
            <w:vAlign w:val="bottom"/>
            <w:hideMark/>
          </w:tcPr>
          <w:p w14:paraId="783CD76D"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51217153"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0B05596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4.2 (5.1)</w:t>
            </w:r>
          </w:p>
        </w:tc>
        <w:tc>
          <w:tcPr>
            <w:tcW w:w="552" w:type="dxa"/>
            <w:tcBorders>
              <w:top w:val="nil"/>
              <w:left w:val="nil"/>
              <w:bottom w:val="nil"/>
              <w:right w:val="nil"/>
            </w:tcBorders>
            <w:shd w:val="clear" w:color="auto" w:fill="auto"/>
            <w:noWrap/>
            <w:vAlign w:val="bottom"/>
            <w:hideMark/>
          </w:tcPr>
          <w:p w14:paraId="67431BCE" w14:textId="77777777" w:rsidR="004600BC" w:rsidRPr="004600BC" w:rsidRDefault="004600BC" w:rsidP="004600BC">
            <w:pPr>
              <w:jc w:val="center"/>
              <w:rPr>
                <w:rFonts w:ascii="Arial" w:hAnsi="Arial" w:cs="Arial"/>
                <w:color w:val="000000"/>
                <w:sz w:val="20"/>
                <w:lang w:val="en-US" w:eastAsia="en-US"/>
              </w:rPr>
            </w:pPr>
          </w:p>
        </w:tc>
      </w:tr>
      <w:tr w:rsidR="004600BC" w:rsidRPr="004600BC" w14:paraId="304CE74A" w14:textId="77777777" w:rsidTr="004600BC">
        <w:trPr>
          <w:trHeight w:val="255"/>
        </w:trPr>
        <w:tc>
          <w:tcPr>
            <w:tcW w:w="6089" w:type="dxa"/>
            <w:tcBorders>
              <w:top w:val="nil"/>
              <w:left w:val="nil"/>
              <w:bottom w:val="nil"/>
              <w:right w:val="nil"/>
            </w:tcBorders>
            <w:shd w:val="clear" w:color="auto" w:fill="auto"/>
            <w:noWrap/>
            <w:vAlign w:val="bottom"/>
            <w:hideMark/>
          </w:tcPr>
          <w:p w14:paraId="3E22650D"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Liquor (glasses/week); mean (SD)</w:t>
            </w:r>
          </w:p>
        </w:tc>
        <w:tc>
          <w:tcPr>
            <w:tcW w:w="1312" w:type="dxa"/>
            <w:tcBorders>
              <w:top w:val="nil"/>
              <w:left w:val="nil"/>
              <w:bottom w:val="nil"/>
              <w:right w:val="nil"/>
            </w:tcBorders>
            <w:shd w:val="clear" w:color="auto" w:fill="auto"/>
            <w:noWrap/>
            <w:vAlign w:val="bottom"/>
            <w:hideMark/>
          </w:tcPr>
          <w:p w14:paraId="488B71DF"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5.2 (6.7)</w:t>
            </w:r>
          </w:p>
        </w:tc>
        <w:tc>
          <w:tcPr>
            <w:tcW w:w="552" w:type="dxa"/>
            <w:tcBorders>
              <w:top w:val="nil"/>
              <w:left w:val="nil"/>
              <w:bottom w:val="nil"/>
              <w:right w:val="nil"/>
            </w:tcBorders>
            <w:shd w:val="clear" w:color="auto" w:fill="auto"/>
            <w:noWrap/>
            <w:vAlign w:val="bottom"/>
            <w:hideMark/>
          </w:tcPr>
          <w:p w14:paraId="289C6329"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1294EBFF"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762E4FC7"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4.7 (6.2)</w:t>
            </w:r>
          </w:p>
        </w:tc>
        <w:tc>
          <w:tcPr>
            <w:tcW w:w="552" w:type="dxa"/>
            <w:tcBorders>
              <w:top w:val="nil"/>
              <w:left w:val="nil"/>
              <w:bottom w:val="nil"/>
              <w:right w:val="nil"/>
            </w:tcBorders>
            <w:shd w:val="clear" w:color="auto" w:fill="auto"/>
            <w:noWrap/>
            <w:vAlign w:val="bottom"/>
            <w:hideMark/>
          </w:tcPr>
          <w:p w14:paraId="69B783B2"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40442DFD"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12A51316"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1.0 (3.0)</w:t>
            </w:r>
          </w:p>
        </w:tc>
        <w:tc>
          <w:tcPr>
            <w:tcW w:w="552" w:type="dxa"/>
            <w:tcBorders>
              <w:top w:val="nil"/>
              <w:left w:val="nil"/>
              <w:bottom w:val="nil"/>
              <w:right w:val="nil"/>
            </w:tcBorders>
            <w:shd w:val="clear" w:color="auto" w:fill="auto"/>
            <w:noWrap/>
            <w:vAlign w:val="bottom"/>
            <w:hideMark/>
          </w:tcPr>
          <w:p w14:paraId="61D9F41A"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017683BC"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3AA86132"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0.5 (2.0)</w:t>
            </w:r>
          </w:p>
        </w:tc>
        <w:tc>
          <w:tcPr>
            <w:tcW w:w="552" w:type="dxa"/>
            <w:tcBorders>
              <w:top w:val="nil"/>
              <w:left w:val="nil"/>
              <w:bottom w:val="nil"/>
              <w:right w:val="nil"/>
            </w:tcBorders>
            <w:shd w:val="clear" w:color="auto" w:fill="auto"/>
            <w:noWrap/>
            <w:vAlign w:val="bottom"/>
            <w:hideMark/>
          </w:tcPr>
          <w:p w14:paraId="68A580D9" w14:textId="77777777" w:rsidR="004600BC" w:rsidRPr="004600BC" w:rsidRDefault="004600BC" w:rsidP="004600BC">
            <w:pPr>
              <w:jc w:val="center"/>
              <w:rPr>
                <w:rFonts w:ascii="Arial" w:hAnsi="Arial" w:cs="Arial"/>
                <w:color w:val="000000"/>
                <w:sz w:val="20"/>
                <w:lang w:val="en-US" w:eastAsia="en-US"/>
              </w:rPr>
            </w:pPr>
          </w:p>
        </w:tc>
      </w:tr>
      <w:tr w:rsidR="004600BC" w:rsidRPr="004600BC" w14:paraId="1F835F78" w14:textId="77777777" w:rsidTr="004600BC">
        <w:trPr>
          <w:trHeight w:val="255"/>
        </w:trPr>
        <w:tc>
          <w:tcPr>
            <w:tcW w:w="6089" w:type="dxa"/>
            <w:tcBorders>
              <w:top w:val="nil"/>
              <w:left w:val="nil"/>
              <w:bottom w:val="nil"/>
              <w:right w:val="nil"/>
            </w:tcBorders>
            <w:shd w:val="clear" w:color="auto" w:fill="auto"/>
            <w:noWrap/>
            <w:vAlign w:val="bottom"/>
            <w:hideMark/>
          </w:tcPr>
          <w:p w14:paraId="1151CF49" w14:textId="77777777" w:rsidR="004600BC" w:rsidRPr="004600BC" w:rsidRDefault="004600BC" w:rsidP="004600BC">
            <w:pP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0A89EF5A"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68AFFC47"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426E0C8E"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12E4787C"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61EED8CE"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230033AD" w14:textId="77777777" w:rsidR="004600BC" w:rsidRPr="004600BC" w:rsidRDefault="004600BC" w:rsidP="004600BC">
            <w:pP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59CB2958"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61FE0955"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69B8DF16"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74534DB1"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3AD8856C" w14:textId="77777777" w:rsidR="004600BC" w:rsidRPr="004600BC" w:rsidRDefault="004600BC" w:rsidP="004600BC">
            <w:pPr>
              <w:jc w:val="center"/>
              <w:rPr>
                <w:rFonts w:ascii="Arial" w:hAnsi="Arial" w:cs="Arial"/>
                <w:color w:val="000000"/>
                <w:sz w:val="20"/>
                <w:lang w:val="en-US" w:eastAsia="en-US"/>
              </w:rPr>
            </w:pPr>
          </w:p>
        </w:tc>
      </w:tr>
      <w:tr w:rsidR="004600BC" w:rsidRPr="004600BC" w14:paraId="5972C63E" w14:textId="77777777" w:rsidTr="004600BC">
        <w:trPr>
          <w:trHeight w:val="255"/>
        </w:trPr>
        <w:tc>
          <w:tcPr>
            <w:tcW w:w="6089" w:type="dxa"/>
            <w:tcBorders>
              <w:top w:val="nil"/>
              <w:left w:val="nil"/>
              <w:bottom w:val="nil"/>
              <w:right w:val="nil"/>
            </w:tcBorders>
            <w:shd w:val="clear" w:color="auto" w:fill="auto"/>
            <w:noWrap/>
            <w:vAlign w:val="bottom"/>
            <w:hideMark/>
          </w:tcPr>
          <w:p w14:paraId="0DF25344" w14:textId="77777777" w:rsidR="004600BC" w:rsidRPr="004600BC" w:rsidRDefault="004600BC" w:rsidP="004600BC">
            <w:pPr>
              <w:rPr>
                <w:rFonts w:ascii="Arial" w:hAnsi="Arial" w:cs="Arial"/>
                <w:color w:val="000000"/>
                <w:sz w:val="20"/>
                <w:lang w:val="en-US" w:eastAsia="en-US"/>
              </w:rPr>
            </w:pPr>
          </w:p>
        </w:tc>
        <w:tc>
          <w:tcPr>
            <w:tcW w:w="1312" w:type="dxa"/>
            <w:tcBorders>
              <w:top w:val="nil"/>
              <w:left w:val="nil"/>
              <w:bottom w:val="single" w:sz="4" w:space="0" w:color="auto"/>
              <w:right w:val="nil"/>
            </w:tcBorders>
            <w:shd w:val="clear" w:color="auto" w:fill="auto"/>
            <w:noWrap/>
            <w:vAlign w:val="bottom"/>
            <w:hideMark/>
          </w:tcPr>
          <w:p w14:paraId="247114EC"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N</w:t>
            </w:r>
          </w:p>
        </w:tc>
        <w:tc>
          <w:tcPr>
            <w:tcW w:w="552" w:type="dxa"/>
            <w:tcBorders>
              <w:top w:val="nil"/>
              <w:left w:val="nil"/>
              <w:bottom w:val="single" w:sz="4" w:space="0" w:color="auto"/>
              <w:right w:val="nil"/>
            </w:tcBorders>
            <w:shd w:val="clear" w:color="auto" w:fill="auto"/>
            <w:noWrap/>
            <w:vAlign w:val="bottom"/>
            <w:hideMark/>
          </w:tcPr>
          <w:p w14:paraId="213C6493"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w:t>
            </w:r>
          </w:p>
        </w:tc>
        <w:tc>
          <w:tcPr>
            <w:tcW w:w="113" w:type="dxa"/>
            <w:tcBorders>
              <w:top w:val="nil"/>
              <w:left w:val="nil"/>
              <w:bottom w:val="single" w:sz="4" w:space="0" w:color="auto"/>
              <w:right w:val="nil"/>
            </w:tcBorders>
            <w:shd w:val="clear" w:color="auto" w:fill="auto"/>
            <w:noWrap/>
            <w:vAlign w:val="bottom"/>
            <w:hideMark/>
          </w:tcPr>
          <w:p w14:paraId="24EB0FC7"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312" w:type="dxa"/>
            <w:tcBorders>
              <w:top w:val="nil"/>
              <w:left w:val="nil"/>
              <w:bottom w:val="single" w:sz="4" w:space="0" w:color="auto"/>
              <w:right w:val="nil"/>
            </w:tcBorders>
            <w:shd w:val="clear" w:color="auto" w:fill="auto"/>
            <w:noWrap/>
            <w:vAlign w:val="bottom"/>
            <w:hideMark/>
          </w:tcPr>
          <w:p w14:paraId="68C91DDB"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N</w:t>
            </w:r>
          </w:p>
        </w:tc>
        <w:tc>
          <w:tcPr>
            <w:tcW w:w="552" w:type="dxa"/>
            <w:tcBorders>
              <w:top w:val="nil"/>
              <w:left w:val="nil"/>
              <w:bottom w:val="single" w:sz="4" w:space="0" w:color="auto"/>
              <w:right w:val="nil"/>
            </w:tcBorders>
            <w:shd w:val="clear" w:color="auto" w:fill="auto"/>
            <w:noWrap/>
            <w:vAlign w:val="bottom"/>
            <w:hideMark/>
          </w:tcPr>
          <w:p w14:paraId="068B4F3A"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w:t>
            </w:r>
          </w:p>
        </w:tc>
        <w:tc>
          <w:tcPr>
            <w:tcW w:w="113" w:type="dxa"/>
            <w:tcBorders>
              <w:top w:val="nil"/>
              <w:left w:val="nil"/>
              <w:bottom w:val="single" w:sz="4" w:space="0" w:color="auto"/>
              <w:right w:val="nil"/>
            </w:tcBorders>
            <w:shd w:val="clear" w:color="auto" w:fill="auto"/>
            <w:noWrap/>
            <w:vAlign w:val="bottom"/>
            <w:hideMark/>
          </w:tcPr>
          <w:p w14:paraId="296B106E"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310" w:type="dxa"/>
            <w:tcBorders>
              <w:top w:val="nil"/>
              <w:left w:val="nil"/>
              <w:bottom w:val="single" w:sz="4" w:space="0" w:color="auto"/>
              <w:right w:val="nil"/>
            </w:tcBorders>
            <w:shd w:val="clear" w:color="auto" w:fill="auto"/>
            <w:noWrap/>
            <w:vAlign w:val="bottom"/>
            <w:hideMark/>
          </w:tcPr>
          <w:p w14:paraId="0B6213D2"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N</w:t>
            </w:r>
          </w:p>
        </w:tc>
        <w:tc>
          <w:tcPr>
            <w:tcW w:w="552" w:type="dxa"/>
            <w:tcBorders>
              <w:top w:val="nil"/>
              <w:left w:val="nil"/>
              <w:bottom w:val="single" w:sz="4" w:space="0" w:color="auto"/>
              <w:right w:val="nil"/>
            </w:tcBorders>
            <w:shd w:val="clear" w:color="auto" w:fill="auto"/>
            <w:noWrap/>
            <w:vAlign w:val="bottom"/>
            <w:hideMark/>
          </w:tcPr>
          <w:p w14:paraId="4C9F1A2F"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w:t>
            </w:r>
          </w:p>
        </w:tc>
        <w:tc>
          <w:tcPr>
            <w:tcW w:w="113" w:type="dxa"/>
            <w:tcBorders>
              <w:top w:val="nil"/>
              <w:left w:val="nil"/>
              <w:bottom w:val="single" w:sz="4" w:space="0" w:color="auto"/>
              <w:right w:val="nil"/>
            </w:tcBorders>
            <w:shd w:val="clear" w:color="auto" w:fill="auto"/>
            <w:noWrap/>
            <w:vAlign w:val="bottom"/>
            <w:hideMark/>
          </w:tcPr>
          <w:p w14:paraId="0EBC4E13"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310" w:type="dxa"/>
            <w:tcBorders>
              <w:top w:val="nil"/>
              <w:left w:val="nil"/>
              <w:bottom w:val="single" w:sz="4" w:space="0" w:color="auto"/>
              <w:right w:val="nil"/>
            </w:tcBorders>
            <w:shd w:val="clear" w:color="auto" w:fill="auto"/>
            <w:noWrap/>
            <w:vAlign w:val="bottom"/>
            <w:hideMark/>
          </w:tcPr>
          <w:p w14:paraId="690BEFF0"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N</w:t>
            </w:r>
          </w:p>
        </w:tc>
        <w:tc>
          <w:tcPr>
            <w:tcW w:w="552" w:type="dxa"/>
            <w:tcBorders>
              <w:top w:val="nil"/>
              <w:left w:val="nil"/>
              <w:bottom w:val="single" w:sz="4" w:space="0" w:color="auto"/>
              <w:right w:val="nil"/>
            </w:tcBorders>
            <w:shd w:val="clear" w:color="auto" w:fill="auto"/>
            <w:noWrap/>
            <w:vAlign w:val="bottom"/>
            <w:hideMark/>
          </w:tcPr>
          <w:p w14:paraId="0A00BD8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w:t>
            </w:r>
          </w:p>
        </w:tc>
      </w:tr>
      <w:tr w:rsidR="004600BC" w:rsidRPr="000B6B46" w14:paraId="55C00A01" w14:textId="77777777" w:rsidTr="004600BC">
        <w:trPr>
          <w:trHeight w:val="255"/>
        </w:trPr>
        <w:tc>
          <w:tcPr>
            <w:tcW w:w="6089" w:type="dxa"/>
            <w:tcBorders>
              <w:top w:val="nil"/>
              <w:left w:val="nil"/>
              <w:bottom w:val="nil"/>
              <w:right w:val="nil"/>
            </w:tcBorders>
            <w:shd w:val="clear" w:color="auto" w:fill="auto"/>
            <w:noWrap/>
            <w:vAlign w:val="bottom"/>
            <w:hideMark/>
          </w:tcPr>
          <w:p w14:paraId="232C2433"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Change in alcohol consumption in last 5 years</w:t>
            </w:r>
          </w:p>
        </w:tc>
        <w:tc>
          <w:tcPr>
            <w:tcW w:w="1312" w:type="dxa"/>
            <w:tcBorders>
              <w:top w:val="nil"/>
              <w:left w:val="nil"/>
              <w:bottom w:val="nil"/>
              <w:right w:val="nil"/>
            </w:tcBorders>
            <w:shd w:val="clear" w:color="auto" w:fill="auto"/>
            <w:noWrap/>
            <w:vAlign w:val="bottom"/>
            <w:hideMark/>
          </w:tcPr>
          <w:p w14:paraId="6F756CAD"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06D712E0"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03FBCFC1"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6E5DD150"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2033DEBA"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00F4585F" w14:textId="77777777" w:rsidR="004600BC" w:rsidRPr="004600BC" w:rsidRDefault="004600BC" w:rsidP="004600BC">
            <w:pP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38EEDCF9"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3EA01998"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1F02B90F"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468229F3"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0A901D48" w14:textId="77777777" w:rsidR="004600BC" w:rsidRPr="004600BC" w:rsidRDefault="004600BC" w:rsidP="004600BC">
            <w:pPr>
              <w:jc w:val="center"/>
              <w:rPr>
                <w:rFonts w:ascii="Arial" w:hAnsi="Arial" w:cs="Arial"/>
                <w:color w:val="000000"/>
                <w:sz w:val="20"/>
                <w:lang w:val="en-US" w:eastAsia="en-US"/>
              </w:rPr>
            </w:pPr>
          </w:p>
        </w:tc>
      </w:tr>
      <w:tr w:rsidR="004600BC" w:rsidRPr="004600BC" w14:paraId="71539A40" w14:textId="77777777" w:rsidTr="004600BC">
        <w:trPr>
          <w:trHeight w:val="255"/>
        </w:trPr>
        <w:tc>
          <w:tcPr>
            <w:tcW w:w="6089" w:type="dxa"/>
            <w:tcBorders>
              <w:top w:val="nil"/>
              <w:left w:val="nil"/>
              <w:bottom w:val="nil"/>
              <w:right w:val="nil"/>
            </w:tcBorders>
            <w:shd w:val="clear" w:color="auto" w:fill="auto"/>
            <w:noWrap/>
            <w:vAlign w:val="bottom"/>
            <w:hideMark/>
          </w:tcPr>
          <w:p w14:paraId="434CA0B4"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Stable</w:t>
            </w:r>
          </w:p>
        </w:tc>
        <w:tc>
          <w:tcPr>
            <w:tcW w:w="1312" w:type="dxa"/>
            <w:tcBorders>
              <w:top w:val="nil"/>
              <w:left w:val="nil"/>
              <w:bottom w:val="nil"/>
              <w:right w:val="nil"/>
            </w:tcBorders>
            <w:shd w:val="clear" w:color="auto" w:fill="auto"/>
            <w:noWrap/>
            <w:vAlign w:val="bottom"/>
            <w:hideMark/>
          </w:tcPr>
          <w:p w14:paraId="6DBDF926"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1060</w:t>
            </w:r>
          </w:p>
        </w:tc>
        <w:tc>
          <w:tcPr>
            <w:tcW w:w="552" w:type="dxa"/>
            <w:tcBorders>
              <w:top w:val="nil"/>
              <w:left w:val="nil"/>
              <w:bottom w:val="nil"/>
              <w:right w:val="nil"/>
            </w:tcBorders>
            <w:shd w:val="clear" w:color="auto" w:fill="auto"/>
            <w:noWrap/>
            <w:vAlign w:val="bottom"/>
            <w:hideMark/>
          </w:tcPr>
          <w:p w14:paraId="2C0C05E4"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68.4</w:t>
            </w:r>
          </w:p>
        </w:tc>
        <w:tc>
          <w:tcPr>
            <w:tcW w:w="113" w:type="dxa"/>
            <w:tcBorders>
              <w:top w:val="nil"/>
              <w:left w:val="nil"/>
              <w:bottom w:val="nil"/>
              <w:right w:val="nil"/>
            </w:tcBorders>
            <w:shd w:val="clear" w:color="auto" w:fill="auto"/>
            <w:noWrap/>
            <w:vAlign w:val="bottom"/>
            <w:hideMark/>
          </w:tcPr>
          <w:p w14:paraId="644AC2A2"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2319B3A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260</w:t>
            </w:r>
          </w:p>
        </w:tc>
        <w:tc>
          <w:tcPr>
            <w:tcW w:w="552" w:type="dxa"/>
            <w:tcBorders>
              <w:top w:val="nil"/>
              <w:left w:val="nil"/>
              <w:bottom w:val="nil"/>
              <w:right w:val="nil"/>
            </w:tcBorders>
            <w:shd w:val="clear" w:color="auto" w:fill="auto"/>
            <w:noWrap/>
            <w:vAlign w:val="bottom"/>
            <w:hideMark/>
          </w:tcPr>
          <w:p w14:paraId="2C0D7EE9"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76.9</w:t>
            </w:r>
          </w:p>
        </w:tc>
        <w:tc>
          <w:tcPr>
            <w:tcW w:w="113" w:type="dxa"/>
            <w:tcBorders>
              <w:top w:val="nil"/>
              <w:left w:val="nil"/>
              <w:bottom w:val="nil"/>
              <w:right w:val="nil"/>
            </w:tcBorders>
            <w:shd w:val="clear" w:color="auto" w:fill="auto"/>
            <w:noWrap/>
            <w:vAlign w:val="bottom"/>
            <w:hideMark/>
          </w:tcPr>
          <w:p w14:paraId="1CCA6C71"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1CAEDC9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636</w:t>
            </w:r>
          </w:p>
        </w:tc>
        <w:tc>
          <w:tcPr>
            <w:tcW w:w="552" w:type="dxa"/>
            <w:tcBorders>
              <w:top w:val="nil"/>
              <w:left w:val="nil"/>
              <w:bottom w:val="nil"/>
              <w:right w:val="nil"/>
            </w:tcBorders>
            <w:shd w:val="clear" w:color="auto" w:fill="auto"/>
            <w:noWrap/>
            <w:vAlign w:val="bottom"/>
            <w:hideMark/>
          </w:tcPr>
          <w:p w14:paraId="7B50F613"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77.1</w:t>
            </w:r>
          </w:p>
        </w:tc>
        <w:tc>
          <w:tcPr>
            <w:tcW w:w="113" w:type="dxa"/>
            <w:tcBorders>
              <w:top w:val="nil"/>
              <w:left w:val="nil"/>
              <w:bottom w:val="nil"/>
              <w:right w:val="nil"/>
            </w:tcBorders>
            <w:shd w:val="clear" w:color="auto" w:fill="auto"/>
            <w:noWrap/>
            <w:vAlign w:val="bottom"/>
            <w:hideMark/>
          </w:tcPr>
          <w:p w14:paraId="6BFD2EB6"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6AF5E70A"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393</w:t>
            </w:r>
          </w:p>
        </w:tc>
        <w:tc>
          <w:tcPr>
            <w:tcW w:w="552" w:type="dxa"/>
            <w:tcBorders>
              <w:top w:val="nil"/>
              <w:left w:val="nil"/>
              <w:bottom w:val="nil"/>
              <w:right w:val="nil"/>
            </w:tcBorders>
            <w:shd w:val="clear" w:color="auto" w:fill="auto"/>
            <w:noWrap/>
            <w:vAlign w:val="bottom"/>
            <w:hideMark/>
          </w:tcPr>
          <w:p w14:paraId="76AD4C43"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76.2</w:t>
            </w:r>
          </w:p>
        </w:tc>
      </w:tr>
      <w:tr w:rsidR="004600BC" w:rsidRPr="004600BC" w14:paraId="0C86AFF4" w14:textId="77777777" w:rsidTr="004600BC">
        <w:trPr>
          <w:trHeight w:val="255"/>
        </w:trPr>
        <w:tc>
          <w:tcPr>
            <w:tcW w:w="6089" w:type="dxa"/>
            <w:tcBorders>
              <w:top w:val="nil"/>
              <w:left w:val="nil"/>
              <w:bottom w:val="nil"/>
              <w:right w:val="nil"/>
            </w:tcBorders>
            <w:shd w:val="clear" w:color="auto" w:fill="auto"/>
            <w:noWrap/>
            <w:vAlign w:val="bottom"/>
            <w:hideMark/>
          </w:tcPr>
          <w:p w14:paraId="2F518974"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Moderated</w:t>
            </w:r>
          </w:p>
        </w:tc>
        <w:tc>
          <w:tcPr>
            <w:tcW w:w="1312" w:type="dxa"/>
            <w:tcBorders>
              <w:top w:val="nil"/>
              <w:left w:val="nil"/>
              <w:bottom w:val="nil"/>
              <w:right w:val="nil"/>
            </w:tcBorders>
            <w:shd w:val="clear" w:color="auto" w:fill="auto"/>
            <w:noWrap/>
            <w:vAlign w:val="bottom"/>
            <w:hideMark/>
          </w:tcPr>
          <w:p w14:paraId="6612F8E3"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302</w:t>
            </w:r>
          </w:p>
        </w:tc>
        <w:tc>
          <w:tcPr>
            <w:tcW w:w="552" w:type="dxa"/>
            <w:tcBorders>
              <w:top w:val="nil"/>
              <w:left w:val="nil"/>
              <w:bottom w:val="nil"/>
              <w:right w:val="nil"/>
            </w:tcBorders>
            <w:shd w:val="clear" w:color="auto" w:fill="auto"/>
            <w:noWrap/>
            <w:vAlign w:val="bottom"/>
            <w:hideMark/>
          </w:tcPr>
          <w:p w14:paraId="00E2FCD4"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19.5</w:t>
            </w:r>
          </w:p>
        </w:tc>
        <w:tc>
          <w:tcPr>
            <w:tcW w:w="113" w:type="dxa"/>
            <w:tcBorders>
              <w:top w:val="nil"/>
              <w:left w:val="nil"/>
              <w:bottom w:val="nil"/>
              <w:right w:val="nil"/>
            </w:tcBorders>
            <w:shd w:val="clear" w:color="auto" w:fill="auto"/>
            <w:noWrap/>
            <w:vAlign w:val="bottom"/>
            <w:hideMark/>
          </w:tcPr>
          <w:p w14:paraId="1F09F4C2"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5BFF829A"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48</w:t>
            </w:r>
          </w:p>
        </w:tc>
        <w:tc>
          <w:tcPr>
            <w:tcW w:w="552" w:type="dxa"/>
            <w:tcBorders>
              <w:top w:val="nil"/>
              <w:left w:val="nil"/>
              <w:bottom w:val="nil"/>
              <w:right w:val="nil"/>
            </w:tcBorders>
            <w:shd w:val="clear" w:color="auto" w:fill="auto"/>
            <w:noWrap/>
            <w:vAlign w:val="bottom"/>
            <w:hideMark/>
          </w:tcPr>
          <w:p w14:paraId="74424843"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14.2</w:t>
            </w:r>
          </w:p>
        </w:tc>
        <w:tc>
          <w:tcPr>
            <w:tcW w:w="113" w:type="dxa"/>
            <w:tcBorders>
              <w:top w:val="nil"/>
              <w:left w:val="nil"/>
              <w:bottom w:val="nil"/>
              <w:right w:val="nil"/>
            </w:tcBorders>
            <w:shd w:val="clear" w:color="auto" w:fill="auto"/>
            <w:noWrap/>
            <w:vAlign w:val="bottom"/>
            <w:hideMark/>
          </w:tcPr>
          <w:p w14:paraId="2DDB33AB"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4D59EE6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115</w:t>
            </w:r>
          </w:p>
        </w:tc>
        <w:tc>
          <w:tcPr>
            <w:tcW w:w="552" w:type="dxa"/>
            <w:tcBorders>
              <w:top w:val="nil"/>
              <w:left w:val="nil"/>
              <w:bottom w:val="nil"/>
              <w:right w:val="nil"/>
            </w:tcBorders>
            <w:shd w:val="clear" w:color="auto" w:fill="auto"/>
            <w:noWrap/>
            <w:vAlign w:val="bottom"/>
            <w:hideMark/>
          </w:tcPr>
          <w:p w14:paraId="0E1ACF1D"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13.9</w:t>
            </w:r>
          </w:p>
        </w:tc>
        <w:tc>
          <w:tcPr>
            <w:tcW w:w="113" w:type="dxa"/>
            <w:tcBorders>
              <w:top w:val="nil"/>
              <w:left w:val="nil"/>
              <w:bottom w:val="nil"/>
              <w:right w:val="nil"/>
            </w:tcBorders>
            <w:shd w:val="clear" w:color="auto" w:fill="auto"/>
            <w:noWrap/>
            <w:vAlign w:val="bottom"/>
            <w:hideMark/>
          </w:tcPr>
          <w:p w14:paraId="35885724"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4A83BE1E"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66</w:t>
            </w:r>
          </w:p>
        </w:tc>
        <w:tc>
          <w:tcPr>
            <w:tcW w:w="552" w:type="dxa"/>
            <w:tcBorders>
              <w:top w:val="nil"/>
              <w:left w:val="nil"/>
              <w:bottom w:val="nil"/>
              <w:right w:val="nil"/>
            </w:tcBorders>
            <w:shd w:val="clear" w:color="auto" w:fill="auto"/>
            <w:noWrap/>
            <w:vAlign w:val="bottom"/>
            <w:hideMark/>
          </w:tcPr>
          <w:p w14:paraId="3B216E06"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12.8</w:t>
            </w:r>
          </w:p>
        </w:tc>
      </w:tr>
      <w:tr w:rsidR="004600BC" w:rsidRPr="004600BC" w14:paraId="2A63882A" w14:textId="77777777" w:rsidTr="004600BC">
        <w:trPr>
          <w:trHeight w:val="255"/>
        </w:trPr>
        <w:tc>
          <w:tcPr>
            <w:tcW w:w="6089" w:type="dxa"/>
            <w:tcBorders>
              <w:top w:val="nil"/>
              <w:left w:val="nil"/>
              <w:bottom w:val="nil"/>
              <w:right w:val="nil"/>
            </w:tcBorders>
            <w:shd w:val="clear" w:color="auto" w:fill="auto"/>
            <w:noWrap/>
            <w:vAlign w:val="bottom"/>
            <w:hideMark/>
          </w:tcPr>
          <w:p w14:paraId="2618D9F7"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Increased</w:t>
            </w:r>
          </w:p>
        </w:tc>
        <w:tc>
          <w:tcPr>
            <w:tcW w:w="1312" w:type="dxa"/>
            <w:tcBorders>
              <w:top w:val="nil"/>
              <w:left w:val="nil"/>
              <w:bottom w:val="nil"/>
              <w:right w:val="nil"/>
            </w:tcBorders>
            <w:shd w:val="clear" w:color="auto" w:fill="auto"/>
            <w:noWrap/>
            <w:vAlign w:val="bottom"/>
            <w:hideMark/>
          </w:tcPr>
          <w:p w14:paraId="226EA6A8"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187</w:t>
            </w:r>
          </w:p>
        </w:tc>
        <w:tc>
          <w:tcPr>
            <w:tcW w:w="552" w:type="dxa"/>
            <w:tcBorders>
              <w:top w:val="nil"/>
              <w:left w:val="nil"/>
              <w:bottom w:val="nil"/>
              <w:right w:val="nil"/>
            </w:tcBorders>
            <w:shd w:val="clear" w:color="auto" w:fill="auto"/>
            <w:noWrap/>
            <w:vAlign w:val="bottom"/>
            <w:hideMark/>
          </w:tcPr>
          <w:p w14:paraId="09FC5147"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12.1</w:t>
            </w:r>
          </w:p>
        </w:tc>
        <w:tc>
          <w:tcPr>
            <w:tcW w:w="113" w:type="dxa"/>
            <w:tcBorders>
              <w:top w:val="nil"/>
              <w:left w:val="nil"/>
              <w:bottom w:val="nil"/>
              <w:right w:val="nil"/>
            </w:tcBorders>
            <w:shd w:val="clear" w:color="auto" w:fill="auto"/>
            <w:noWrap/>
            <w:vAlign w:val="bottom"/>
            <w:hideMark/>
          </w:tcPr>
          <w:p w14:paraId="2FC6C6E4"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77C8F83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30</w:t>
            </w:r>
          </w:p>
        </w:tc>
        <w:tc>
          <w:tcPr>
            <w:tcW w:w="552" w:type="dxa"/>
            <w:tcBorders>
              <w:top w:val="nil"/>
              <w:left w:val="nil"/>
              <w:bottom w:val="nil"/>
              <w:right w:val="nil"/>
            </w:tcBorders>
            <w:shd w:val="clear" w:color="auto" w:fill="auto"/>
            <w:noWrap/>
            <w:vAlign w:val="bottom"/>
            <w:hideMark/>
          </w:tcPr>
          <w:p w14:paraId="73E71238"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8.9</w:t>
            </w:r>
          </w:p>
        </w:tc>
        <w:tc>
          <w:tcPr>
            <w:tcW w:w="113" w:type="dxa"/>
            <w:tcBorders>
              <w:top w:val="nil"/>
              <w:left w:val="nil"/>
              <w:bottom w:val="nil"/>
              <w:right w:val="nil"/>
            </w:tcBorders>
            <w:shd w:val="clear" w:color="auto" w:fill="auto"/>
            <w:noWrap/>
            <w:vAlign w:val="bottom"/>
            <w:hideMark/>
          </w:tcPr>
          <w:p w14:paraId="02B2F00C"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25AFC006"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74</w:t>
            </w:r>
          </w:p>
        </w:tc>
        <w:tc>
          <w:tcPr>
            <w:tcW w:w="552" w:type="dxa"/>
            <w:tcBorders>
              <w:top w:val="nil"/>
              <w:left w:val="nil"/>
              <w:bottom w:val="nil"/>
              <w:right w:val="nil"/>
            </w:tcBorders>
            <w:shd w:val="clear" w:color="auto" w:fill="auto"/>
            <w:noWrap/>
            <w:vAlign w:val="bottom"/>
            <w:hideMark/>
          </w:tcPr>
          <w:p w14:paraId="62665A7B"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9.0</w:t>
            </w:r>
          </w:p>
        </w:tc>
        <w:tc>
          <w:tcPr>
            <w:tcW w:w="113" w:type="dxa"/>
            <w:tcBorders>
              <w:top w:val="nil"/>
              <w:left w:val="nil"/>
              <w:bottom w:val="nil"/>
              <w:right w:val="nil"/>
            </w:tcBorders>
            <w:shd w:val="clear" w:color="auto" w:fill="auto"/>
            <w:noWrap/>
            <w:vAlign w:val="bottom"/>
            <w:hideMark/>
          </w:tcPr>
          <w:p w14:paraId="0BAA0949"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1532FEE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57</w:t>
            </w:r>
          </w:p>
        </w:tc>
        <w:tc>
          <w:tcPr>
            <w:tcW w:w="552" w:type="dxa"/>
            <w:tcBorders>
              <w:top w:val="nil"/>
              <w:left w:val="nil"/>
              <w:bottom w:val="nil"/>
              <w:right w:val="nil"/>
            </w:tcBorders>
            <w:shd w:val="clear" w:color="auto" w:fill="auto"/>
            <w:noWrap/>
            <w:vAlign w:val="bottom"/>
            <w:hideMark/>
          </w:tcPr>
          <w:p w14:paraId="6068AA8B"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11.0</w:t>
            </w:r>
          </w:p>
        </w:tc>
      </w:tr>
      <w:tr w:rsidR="004600BC" w:rsidRPr="004600BC" w14:paraId="03FF4C2E" w14:textId="77777777" w:rsidTr="004600BC">
        <w:trPr>
          <w:trHeight w:val="255"/>
        </w:trPr>
        <w:tc>
          <w:tcPr>
            <w:tcW w:w="6089" w:type="dxa"/>
            <w:tcBorders>
              <w:top w:val="nil"/>
              <w:left w:val="nil"/>
              <w:bottom w:val="nil"/>
              <w:right w:val="nil"/>
            </w:tcBorders>
            <w:shd w:val="clear" w:color="auto" w:fill="auto"/>
            <w:noWrap/>
            <w:vAlign w:val="bottom"/>
            <w:hideMark/>
          </w:tcPr>
          <w:p w14:paraId="476B7BCA" w14:textId="77777777" w:rsidR="004600BC" w:rsidRPr="004600BC" w:rsidRDefault="004600BC" w:rsidP="004600BC">
            <w:pP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0178C7A2"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118F3DC3"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3F412640"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4165445F"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64FCCDDF"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5172CA4A"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3BC75066"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686438E3"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67E74284"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2DEFAAEE"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5E7D324B" w14:textId="77777777" w:rsidR="004600BC" w:rsidRPr="004600BC" w:rsidRDefault="004600BC" w:rsidP="004600BC">
            <w:pPr>
              <w:jc w:val="center"/>
              <w:rPr>
                <w:rFonts w:ascii="Arial" w:hAnsi="Arial" w:cs="Arial"/>
                <w:color w:val="000000"/>
                <w:sz w:val="20"/>
                <w:lang w:val="en-US" w:eastAsia="en-US"/>
              </w:rPr>
            </w:pPr>
          </w:p>
        </w:tc>
      </w:tr>
      <w:tr w:rsidR="004600BC" w:rsidRPr="004600BC" w14:paraId="4812F2A7" w14:textId="77777777" w:rsidTr="004600BC">
        <w:trPr>
          <w:trHeight w:val="255"/>
        </w:trPr>
        <w:tc>
          <w:tcPr>
            <w:tcW w:w="6089" w:type="dxa"/>
            <w:tcBorders>
              <w:top w:val="nil"/>
              <w:left w:val="nil"/>
              <w:bottom w:val="nil"/>
              <w:right w:val="nil"/>
            </w:tcBorders>
            <w:shd w:val="clear" w:color="auto" w:fill="auto"/>
            <w:noWrap/>
            <w:vAlign w:val="bottom"/>
            <w:hideMark/>
          </w:tcPr>
          <w:p w14:paraId="741A2785"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Type of alcoholic beverage</w:t>
            </w:r>
          </w:p>
        </w:tc>
        <w:tc>
          <w:tcPr>
            <w:tcW w:w="1312" w:type="dxa"/>
            <w:tcBorders>
              <w:top w:val="nil"/>
              <w:left w:val="nil"/>
              <w:bottom w:val="nil"/>
              <w:right w:val="nil"/>
            </w:tcBorders>
            <w:shd w:val="clear" w:color="auto" w:fill="auto"/>
            <w:noWrap/>
            <w:vAlign w:val="bottom"/>
            <w:hideMark/>
          </w:tcPr>
          <w:p w14:paraId="2A6B1CF8"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6A430F1D"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29A7AE24"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20D0766B"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785BAA74"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6FA71E32"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793E6051"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690202E0"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0D354A88"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5079003F"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4D0B5D9B" w14:textId="77777777" w:rsidR="004600BC" w:rsidRPr="004600BC" w:rsidRDefault="004600BC" w:rsidP="004600BC">
            <w:pPr>
              <w:jc w:val="center"/>
              <w:rPr>
                <w:rFonts w:ascii="Arial" w:hAnsi="Arial" w:cs="Arial"/>
                <w:color w:val="000000"/>
                <w:sz w:val="20"/>
                <w:lang w:val="en-US" w:eastAsia="en-US"/>
              </w:rPr>
            </w:pPr>
          </w:p>
        </w:tc>
      </w:tr>
      <w:tr w:rsidR="004600BC" w:rsidRPr="004600BC" w14:paraId="7CC456EF" w14:textId="77777777" w:rsidTr="004600BC">
        <w:trPr>
          <w:trHeight w:val="255"/>
        </w:trPr>
        <w:tc>
          <w:tcPr>
            <w:tcW w:w="6089" w:type="dxa"/>
            <w:tcBorders>
              <w:top w:val="nil"/>
              <w:left w:val="nil"/>
              <w:bottom w:val="nil"/>
              <w:right w:val="nil"/>
            </w:tcBorders>
            <w:shd w:val="clear" w:color="auto" w:fill="auto"/>
            <w:noWrap/>
            <w:vAlign w:val="bottom"/>
            <w:hideMark/>
          </w:tcPr>
          <w:p w14:paraId="19F3C75D"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Only beer</w:t>
            </w:r>
          </w:p>
        </w:tc>
        <w:tc>
          <w:tcPr>
            <w:tcW w:w="1312" w:type="dxa"/>
            <w:tcBorders>
              <w:top w:val="nil"/>
              <w:left w:val="nil"/>
              <w:bottom w:val="nil"/>
              <w:right w:val="nil"/>
            </w:tcBorders>
            <w:shd w:val="clear" w:color="auto" w:fill="auto"/>
            <w:noWrap/>
            <w:vAlign w:val="bottom"/>
            <w:hideMark/>
          </w:tcPr>
          <w:p w14:paraId="3833F45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90</w:t>
            </w:r>
          </w:p>
        </w:tc>
        <w:tc>
          <w:tcPr>
            <w:tcW w:w="552" w:type="dxa"/>
            <w:tcBorders>
              <w:top w:val="nil"/>
              <w:left w:val="nil"/>
              <w:bottom w:val="nil"/>
              <w:right w:val="nil"/>
            </w:tcBorders>
            <w:shd w:val="clear" w:color="auto" w:fill="auto"/>
            <w:noWrap/>
            <w:vAlign w:val="bottom"/>
            <w:hideMark/>
          </w:tcPr>
          <w:p w14:paraId="3C312789"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5.1</w:t>
            </w:r>
          </w:p>
        </w:tc>
        <w:tc>
          <w:tcPr>
            <w:tcW w:w="113" w:type="dxa"/>
            <w:tcBorders>
              <w:top w:val="nil"/>
              <w:left w:val="nil"/>
              <w:bottom w:val="nil"/>
              <w:right w:val="nil"/>
            </w:tcBorders>
            <w:shd w:val="clear" w:color="auto" w:fill="auto"/>
            <w:noWrap/>
            <w:vAlign w:val="bottom"/>
            <w:hideMark/>
          </w:tcPr>
          <w:p w14:paraId="44C6979F"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11B39B56"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14</w:t>
            </w:r>
          </w:p>
        </w:tc>
        <w:tc>
          <w:tcPr>
            <w:tcW w:w="552" w:type="dxa"/>
            <w:tcBorders>
              <w:top w:val="nil"/>
              <w:left w:val="nil"/>
              <w:bottom w:val="nil"/>
              <w:right w:val="nil"/>
            </w:tcBorders>
            <w:shd w:val="clear" w:color="auto" w:fill="auto"/>
            <w:noWrap/>
            <w:vAlign w:val="bottom"/>
            <w:hideMark/>
          </w:tcPr>
          <w:p w14:paraId="325AED49"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3.7</w:t>
            </w:r>
          </w:p>
        </w:tc>
        <w:tc>
          <w:tcPr>
            <w:tcW w:w="113" w:type="dxa"/>
            <w:tcBorders>
              <w:top w:val="nil"/>
              <w:left w:val="nil"/>
              <w:bottom w:val="nil"/>
              <w:right w:val="nil"/>
            </w:tcBorders>
            <w:shd w:val="clear" w:color="auto" w:fill="auto"/>
            <w:noWrap/>
            <w:vAlign w:val="bottom"/>
            <w:hideMark/>
          </w:tcPr>
          <w:p w14:paraId="654DE874"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78DB894C"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13</w:t>
            </w:r>
          </w:p>
        </w:tc>
        <w:tc>
          <w:tcPr>
            <w:tcW w:w="552" w:type="dxa"/>
            <w:tcBorders>
              <w:top w:val="nil"/>
              <w:left w:val="nil"/>
              <w:bottom w:val="nil"/>
              <w:right w:val="nil"/>
            </w:tcBorders>
            <w:shd w:val="clear" w:color="auto" w:fill="auto"/>
            <w:noWrap/>
            <w:vAlign w:val="bottom"/>
            <w:hideMark/>
          </w:tcPr>
          <w:p w14:paraId="192F1CAD"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1.1</w:t>
            </w:r>
          </w:p>
        </w:tc>
        <w:tc>
          <w:tcPr>
            <w:tcW w:w="113" w:type="dxa"/>
            <w:tcBorders>
              <w:top w:val="nil"/>
              <w:left w:val="nil"/>
              <w:bottom w:val="nil"/>
              <w:right w:val="nil"/>
            </w:tcBorders>
            <w:shd w:val="clear" w:color="auto" w:fill="auto"/>
            <w:noWrap/>
            <w:vAlign w:val="bottom"/>
            <w:hideMark/>
          </w:tcPr>
          <w:p w14:paraId="3F6BDA43"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27A105C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5</w:t>
            </w:r>
          </w:p>
        </w:tc>
        <w:tc>
          <w:tcPr>
            <w:tcW w:w="552" w:type="dxa"/>
            <w:tcBorders>
              <w:top w:val="nil"/>
              <w:left w:val="nil"/>
              <w:bottom w:val="nil"/>
              <w:right w:val="nil"/>
            </w:tcBorders>
            <w:shd w:val="clear" w:color="auto" w:fill="auto"/>
            <w:noWrap/>
            <w:vAlign w:val="bottom"/>
            <w:hideMark/>
          </w:tcPr>
          <w:p w14:paraId="676730B4"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0.7</w:t>
            </w:r>
          </w:p>
        </w:tc>
      </w:tr>
      <w:tr w:rsidR="004600BC" w:rsidRPr="004600BC" w14:paraId="6D2A1C81" w14:textId="77777777" w:rsidTr="004600BC">
        <w:trPr>
          <w:trHeight w:val="255"/>
        </w:trPr>
        <w:tc>
          <w:tcPr>
            <w:tcW w:w="6089" w:type="dxa"/>
            <w:tcBorders>
              <w:top w:val="nil"/>
              <w:left w:val="nil"/>
              <w:bottom w:val="nil"/>
              <w:right w:val="nil"/>
            </w:tcBorders>
            <w:shd w:val="clear" w:color="auto" w:fill="auto"/>
            <w:noWrap/>
            <w:vAlign w:val="bottom"/>
            <w:hideMark/>
          </w:tcPr>
          <w:p w14:paraId="1347FE19"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Only wine</w:t>
            </w:r>
          </w:p>
        </w:tc>
        <w:tc>
          <w:tcPr>
            <w:tcW w:w="1312" w:type="dxa"/>
            <w:tcBorders>
              <w:top w:val="nil"/>
              <w:left w:val="nil"/>
              <w:bottom w:val="nil"/>
              <w:right w:val="nil"/>
            </w:tcBorders>
            <w:shd w:val="clear" w:color="auto" w:fill="auto"/>
            <w:noWrap/>
            <w:vAlign w:val="bottom"/>
            <w:hideMark/>
          </w:tcPr>
          <w:p w14:paraId="4BEBAE84"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269</w:t>
            </w:r>
          </w:p>
        </w:tc>
        <w:tc>
          <w:tcPr>
            <w:tcW w:w="552" w:type="dxa"/>
            <w:tcBorders>
              <w:top w:val="nil"/>
              <w:left w:val="nil"/>
              <w:bottom w:val="nil"/>
              <w:right w:val="nil"/>
            </w:tcBorders>
            <w:shd w:val="clear" w:color="auto" w:fill="auto"/>
            <w:noWrap/>
            <w:vAlign w:val="bottom"/>
            <w:hideMark/>
          </w:tcPr>
          <w:p w14:paraId="2B92E8F4"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15.1</w:t>
            </w:r>
          </w:p>
        </w:tc>
        <w:tc>
          <w:tcPr>
            <w:tcW w:w="113" w:type="dxa"/>
            <w:tcBorders>
              <w:top w:val="nil"/>
              <w:left w:val="nil"/>
              <w:bottom w:val="nil"/>
              <w:right w:val="nil"/>
            </w:tcBorders>
            <w:shd w:val="clear" w:color="auto" w:fill="auto"/>
            <w:noWrap/>
            <w:vAlign w:val="bottom"/>
            <w:hideMark/>
          </w:tcPr>
          <w:p w14:paraId="3DFF9ACE"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11E2933A"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58</w:t>
            </w:r>
          </w:p>
        </w:tc>
        <w:tc>
          <w:tcPr>
            <w:tcW w:w="552" w:type="dxa"/>
            <w:tcBorders>
              <w:top w:val="nil"/>
              <w:left w:val="nil"/>
              <w:bottom w:val="nil"/>
              <w:right w:val="nil"/>
            </w:tcBorders>
            <w:shd w:val="clear" w:color="auto" w:fill="auto"/>
            <w:noWrap/>
            <w:vAlign w:val="bottom"/>
            <w:hideMark/>
          </w:tcPr>
          <w:p w14:paraId="3C36C900"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15.3</w:t>
            </w:r>
          </w:p>
        </w:tc>
        <w:tc>
          <w:tcPr>
            <w:tcW w:w="113" w:type="dxa"/>
            <w:tcBorders>
              <w:top w:val="nil"/>
              <w:left w:val="nil"/>
              <w:bottom w:val="nil"/>
              <w:right w:val="nil"/>
            </w:tcBorders>
            <w:shd w:val="clear" w:color="auto" w:fill="auto"/>
            <w:noWrap/>
            <w:vAlign w:val="bottom"/>
            <w:hideMark/>
          </w:tcPr>
          <w:p w14:paraId="1CC9CFEE"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053AA984"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851</w:t>
            </w:r>
          </w:p>
        </w:tc>
        <w:tc>
          <w:tcPr>
            <w:tcW w:w="552" w:type="dxa"/>
            <w:tcBorders>
              <w:top w:val="nil"/>
              <w:left w:val="nil"/>
              <w:bottom w:val="nil"/>
              <w:right w:val="nil"/>
            </w:tcBorders>
            <w:shd w:val="clear" w:color="auto" w:fill="auto"/>
            <w:noWrap/>
            <w:vAlign w:val="bottom"/>
            <w:hideMark/>
          </w:tcPr>
          <w:p w14:paraId="3685EE7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73.9</w:t>
            </w:r>
          </w:p>
        </w:tc>
        <w:tc>
          <w:tcPr>
            <w:tcW w:w="113" w:type="dxa"/>
            <w:tcBorders>
              <w:top w:val="nil"/>
              <w:left w:val="nil"/>
              <w:bottom w:val="nil"/>
              <w:right w:val="nil"/>
            </w:tcBorders>
            <w:shd w:val="clear" w:color="auto" w:fill="auto"/>
            <w:noWrap/>
            <w:vAlign w:val="bottom"/>
            <w:hideMark/>
          </w:tcPr>
          <w:p w14:paraId="4B193573"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212452CC"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536</w:t>
            </w:r>
          </w:p>
        </w:tc>
        <w:tc>
          <w:tcPr>
            <w:tcW w:w="552" w:type="dxa"/>
            <w:tcBorders>
              <w:top w:val="nil"/>
              <w:left w:val="nil"/>
              <w:bottom w:val="nil"/>
              <w:right w:val="nil"/>
            </w:tcBorders>
            <w:shd w:val="clear" w:color="auto" w:fill="auto"/>
            <w:noWrap/>
            <w:vAlign w:val="bottom"/>
            <w:hideMark/>
          </w:tcPr>
          <w:p w14:paraId="098923AB"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78.1</w:t>
            </w:r>
          </w:p>
        </w:tc>
      </w:tr>
      <w:tr w:rsidR="004600BC" w:rsidRPr="004600BC" w14:paraId="4563F319" w14:textId="77777777" w:rsidTr="004600BC">
        <w:trPr>
          <w:trHeight w:val="255"/>
        </w:trPr>
        <w:tc>
          <w:tcPr>
            <w:tcW w:w="6089" w:type="dxa"/>
            <w:tcBorders>
              <w:top w:val="nil"/>
              <w:left w:val="nil"/>
              <w:bottom w:val="nil"/>
              <w:right w:val="nil"/>
            </w:tcBorders>
            <w:shd w:val="clear" w:color="auto" w:fill="auto"/>
            <w:noWrap/>
            <w:vAlign w:val="bottom"/>
            <w:hideMark/>
          </w:tcPr>
          <w:p w14:paraId="03946259"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lastRenderedPageBreak/>
              <w:t xml:space="preserve"> Only liquor</w:t>
            </w:r>
          </w:p>
        </w:tc>
        <w:tc>
          <w:tcPr>
            <w:tcW w:w="1312" w:type="dxa"/>
            <w:tcBorders>
              <w:top w:val="nil"/>
              <w:left w:val="nil"/>
              <w:bottom w:val="nil"/>
              <w:right w:val="nil"/>
            </w:tcBorders>
            <w:shd w:val="clear" w:color="auto" w:fill="auto"/>
            <w:noWrap/>
            <w:vAlign w:val="bottom"/>
            <w:hideMark/>
          </w:tcPr>
          <w:p w14:paraId="6E8DAFF2"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288</w:t>
            </w:r>
          </w:p>
        </w:tc>
        <w:tc>
          <w:tcPr>
            <w:tcW w:w="552" w:type="dxa"/>
            <w:tcBorders>
              <w:top w:val="nil"/>
              <w:left w:val="nil"/>
              <w:bottom w:val="nil"/>
              <w:right w:val="nil"/>
            </w:tcBorders>
            <w:shd w:val="clear" w:color="auto" w:fill="auto"/>
            <w:noWrap/>
            <w:vAlign w:val="bottom"/>
            <w:hideMark/>
          </w:tcPr>
          <w:p w14:paraId="4CA3B8EB"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16.2</w:t>
            </w:r>
          </w:p>
        </w:tc>
        <w:tc>
          <w:tcPr>
            <w:tcW w:w="113" w:type="dxa"/>
            <w:tcBorders>
              <w:top w:val="nil"/>
              <w:left w:val="nil"/>
              <w:bottom w:val="nil"/>
              <w:right w:val="nil"/>
            </w:tcBorders>
            <w:shd w:val="clear" w:color="auto" w:fill="auto"/>
            <w:noWrap/>
            <w:vAlign w:val="bottom"/>
            <w:hideMark/>
          </w:tcPr>
          <w:p w14:paraId="3FF9FFB0"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74D2E77D"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54</w:t>
            </w:r>
          </w:p>
        </w:tc>
        <w:tc>
          <w:tcPr>
            <w:tcW w:w="552" w:type="dxa"/>
            <w:tcBorders>
              <w:top w:val="nil"/>
              <w:left w:val="nil"/>
              <w:bottom w:val="nil"/>
              <w:right w:val="nil"/>
            </w:tcBorders>
            <w:shd w:val="clear" w:color="auto" w:fill="auto"/>
            <w:noWrap/>
            <w:vAlign w:val="bottom"/>
            <w:hideMark/>
          </w:tcPr>
          <w:p w14:paraId="5A079D78"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14.2</w:t>
            </w:r>
          </w:p>
        </w:tc>
        <w:tc>
          <w:tcPr>
            <w:tcW w:w="113" w:type="dxa"/>
            <w:tcBorders>
              <w:top w:val="nil"/>
              <w:left w:val="nil"/>
              <w:bottom w:val="nil"/>
              <w:right w:val="nil"/>
            </w:tcBorders>
            <w:shd w:val="clear" w:color="auto" w:fill="auto"/>
            <w:noWrap/>
            <w:vAlign w:val="bottom"/>
            <w:hideMark/>
          </w:tcPr>
          <w:p w14:paraId="7130F68F"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7E6FB05A"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47</w:t>
            </w:r>
          </w:p>
        </w:tc>
        <w:tc>
          <w:tcPr>
            <w:tcW w:w="552" w:type="dxa"/>
            <w:tcBorders>
              <w:top w:val="nil"/>
              <w:left w:val="nil"/>
              <w:bottom w:val="nil"/>
              <w:right w:val="nil"/>
            </w:tcBorders>
            <w:shd w:val="clear" w:color="auto" w:fill="auto"/>
            <w:noWrap/>
            <w:vAlign w:val="bottom"/>
            <w:hideMark/>
          </w:tcPr>
          <w:p w14:paraId="1DCD55D2"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4.1</w:t>
            </w:r>
          </w:p>
        </w:tc>
        <w:tc>
          <w:tcPr>
            <w:tcW w:w="113" w:type="dxa"/>
            <w:tcBorders>
              <w:top w:val="nil"/>
              <w:left w:val="nil"/>
              <w:bottom w:val="nil"/>
              <w:right w:val="nil"/>
            </w:tcBorders>
            <w:shd w:val="clear" w:color="auto" w:fill="auto"/>
            <w:noWrap/>
            <w:vAlign w:val="bottom"/>
            <w:hideMark/>
          </w:tcPr>
          <w:p w14:paraId="69622D22"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766A550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15</w:t>
            </w:r>
          </w:p>
        </w:tc>
        <w:tc>
          <w:tcPr>
            <w:tcW w:w="552" w:type="dxa"/>
            <w:tcBorders>
              <w:top w:val="nil"/>
              <w:left w:val="nil"/>
              <w:bottom w:val="nil"/>
              <w:right w:val="nil"/>
            </w:tcBorders>
            <w:shd w:val="clear" w:color="auto" w:fill="auto"/>
            <w:noWrap/>
            <w:vAlign w:val="bottom"/>
            <w:hideMark/>
          </w:tcPr>
          <w:p w14:paraId="684BF787"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2.2</w:t>
            </w:r>
          </w:p>
        </w:tc>
      </w:tr>
      <w:tr w:rsidR="004600BC" w:rsidRPr="004600BC" w14:paraId="49999CDD" w14:textId="77777777" w:rsidTr="004600BC">
        <w:trPr>
          <w:trHeight w:val="255"/>
        </w:trPr>
        <w:tc>
          <w:tcPr>
            <w:tcW w:w="6089" w:type="dxa"/>
            <w:tcBorders>
              <w:top w:val="nil"/>
              <w:left w:val="nil"/>
              <w:bottom w:val="nil"/>
              <w:right w:val="nil"/>
            </w:tcBorders>
            <w:shd w:val="clear" w:color="auto" w:fill="auto"/>
            <w:noWrap/>
            <w:vAlign w:val="bottom"/>
            <w:hideMark/>
          </w:tcPr>
          <w:p w14:paraId="2671E5FE"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Beer and wine</w:t>
            </w:r>
          </w:p>
        </w:tc>
        <w:tc>
          <w:tcPr>
            <w:tcW w:w="1312" w:type="dxa"/>
            <w:tcBorders>
              <w:top w:val="nil"/>
              <w:left w:val="nil"/>
              <w:bottom w:val="nil"/>
              <w:right w:val="nil"/>
            </w:tcBorders>
            <w:shd w:val="clear" w:color="auto" w:fill="auto"/>
            <w:noWrap/>
            <w:vAlign w:val="bottom"/>
            <w:hideMark/>
          </w:tcPr>
          <w:p w14:paraId="7A9107ED"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156</w:t>
            </w:r>
          </w:p>
        </w:tc>
        <w:tc>
          <w:tcPr>
            <w:tcW w:w="552" w:type="dxa"/>
            <w:tcBorders>
              <w:top w:val="nil"/>
              <w:left w:val="nil"/>
              <w:bottom w:val="nil"/>
              <w:right w:val="nil"/>
            </w:tcBorders>
            <w:shd w:val="clear" w:color="auto" w:fill="auto"/>
            <w:noWrap/>
            <w:vAlign w:val="bottom"/>
            <w:hideMark/>
          </w:tcPr>
          <w:p w14:paraId="28EA1A5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8.8</w:t>
            </w:r>
          </w:p>
        </w:tc>
        <w:tc>
          <w:tcPr>
            <w:tcW w:w="113" w:type="dxa"/>
            <w:tcBorders>
              <w:top w:val="nil"/>
              <w:left w:val="nil"/>
              <w:bottom w:val="nil"/>
              <w:right w:val="nil"/>
            </w:tcBorders>
            <w:shd w:val="clear" w:color="auto" w:fill="auto"/>
            <w:noWrap/>
            <w:vAlign w:val="bottom"/>
            <w:hideMark/>
          </w:tcPr>
          <w:p w14:paraId="38005BC9"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00CDF70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37</w:t>
            </w:r>
          </w:p>
        </w:tc>
        <w:tc>
          <w:tcPr>
            <w:tcW w:w="552" w:type="dxa"/>
            <w:tcBorders>
              <w:top w:val="nil"/>
              <w:left w:val="nil"/>
              <w:bottom w:val="nil"/>
              <w:right w:val="nil"/>
            </w:tcBorders>
            <w:shd w:val="clear" w:color="auto" w:fill="auto"/>
            <w:noWrap/>
            <w:vAlign w:val="bottom"/>
            <w:hideMark/>
          </w:tcPr>
          <w:p w14:paraId="788991B0"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9.8</w:t>
            </w:r>
          </w:p>
        </w:tc>
        <w:tc>
          <w:tcPr>
            <w:tcW w:w="113" w:type="dxa"/>
            <w:tcBorders>
              <w:top w:val="nil"/>
              <w:left w:val="nil"/>
              <w:bottom w:val="nil"/>
              <w:right w:val="nil"/>
            </w:tcBorders>
            <w:shd w:val="clear" w:color="auto" w:fill="auto"/>
            <w:noWrap/>
            <w:vAlign w:val="bottom"/>
            <w:hideMark/>
          </w:tcPr>
          <w:p w14:paraId="50A71336"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3498D0D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63</w:t>
            </w:r>
          </w:p>
        </w:tc>
        <w:tc>
          <w:tcPr>
            <w:tcW w:w="552" w:type="dxa"/>
            <w:tcBorders>
              <w:top w:val="nil"/>
              <w:left w:val="nil"/>
              <w:bottom w:val="nil"/>
              <w:right w:val="nil"/>
            </w:tcBorders>
            <w:shd w:val="clear" w:color="auto" w:fill="auto"/>
            <w:noWrap/>
            <w:vAlign w:val="bottom"/>
            <w:hideMark/>
          </w:tcPr>
          <w:p w14:paraId="658F9F5D"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5.5</w:t>
            </w:r>
          </w:p>
        </w:tc>
        <w:tc>
          <w:tcPr>
            <w:tcW w:w="113" w:type="dxa"/>
            <w:tcBorders>
              <w:top w:val="nil"/>
              <w:left w:val="nil"/>
              <w:bottom w:val="nil"/>
              <w:right w:val="nil"/>
            </w:tcBorders>
            <w:shd w:val="clear" w:color="auto" w:fill="auto"/>
            <w:noWrap/>
            <w:vAlign w:val="bottom"/>
            <w:hideMark/>
          </w:tcPr>
          <w:p w14:paraId="51E1B0E4"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5A4BE934"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45</w:t>
            </w:r>
          </w:p>
        </w:tc>
        <w:tc>
          <w:tcPr>
            <w:tcW w:w="552" w:type="dxa"/>
            <w:tcBorders>
              <w:top w:val="nil"/>
              <w:left w:val="nil"/>
              <w:bottom w:val="nil"/>
              <w:right w:val="nil"/>
            </w:tcBorders>
            <w:shd w:val="clear" w:color="auto" w:fill="auto"/>
            <w:noWrap/>
            <w:vAlign w:val="bottom"/>
            <w:hideMark/>
          </w:tcPr>
          <w:p w14:paraId="2D3E499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6.6</w:t>
            </w:r>
          </w:p>
        </w:tc>
      </w:tr>
      <w:tr w:rsidR="004600BC" w:rsidRPr="004600BC" w14:paraId="2DCBE921" w14:textId="77777777" w:rsidTr="004600BC">
        <w:trPr>
          <w:trHeight w:val="255"/>
        </w:trPr>
        <w:tc>
          <w:tcPr>
            <w:tcW w:w="6089" w:type="dxa"/>
            <w:tcBorders>
              <w:top w:val="nil"/>
              <w:left w:val="nil"/>
              <w:bottom w:val="nil"/>
              <w:right w:val="nil"/>
            </w:tcBorders>
            <w:shd w:val="clear" w:color="auto" w:fill="auto"/>
            <w:noWrap/>
            <w:vAlign w:val="bottom"/>
            <w:hideMark/>
          </w:tcPr>
          <w:p w14:paraId="2523ABEB"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Wine and liquor</w:t>
            </w:r>
          </w:p>
        </w:tc>
        <w:tc>
          <w:tcPr>
            <w:tcW w:w="1312" w:type="dxa"/>
            <w:tcBorders>
              <w:top w:val="nil"/>
              <w:left w:val="nil"/>
              <w:bottom w:val="nil"/>
              <w:right w:val="nil"/>
            </w:tcBorders>
            <w:shd w:val="clear" w:color="auto" w:fill="auto"/>
            <w:noWrap/>
            <w:vAlign w:val="bottom"/>
            <w:hideMark/>
          </w:tcPr>
          <w:p w14:paraId="648723D8"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272</w:t>
            </w:r>
          </w:p>
        </w:tc>
        <w:tc>
          <w:tcPr>
            <w:tcW w:w="552" w:type="dxa"/>
            <w:tcBorders>
              <w:top w:val="nil"/>
              <w:left w:val="nil"/>
              <w:bottom w:val="nil"/>
              <w:right w:val="nil"/>
            </w:tcBorders>
            <w:shd w:val="clear" w:color="auto" w:fill="auto"/>
            <w:noWrap/>
            <w:vAlign w:val="bottom"/>
            <w:hideMark/>
          </w:tcPr>
          <w:p w14:paraId="2F770EA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15.3</w:t>
            </w:r>
          </w:p>
        </w:tc>
        <w:tc>
          <w:tcPr>
            <w:tcW w:w="113" w:type="dxa"/>
            <w:tcBorders>
              <w:top w:val="nil"/>
              <w:left w:val="nil"/>
              <w:bottom w:val="nil"/>
              <w:right w:val="nil"/>
            </w:tcBorders>
            <w:shd w:val="clear" w:color="auto" w:fill="auto"/>
            <w:noWrap/>
            <w:vAlign w:val="bottom"/>
            <w:hideMark/>
          </w:tcPr>
          <w:p w14:paraId="05790551"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0ECDAB34"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63</w:t>
            </w:r>
          </w:p>
        </w:tc>
        <w:tc>
          <w:tcPr>
            <w:tcW w:w="552" w:type="dxa"/>
            <w:tcBorders>
              <w:top w:val="nil"/>
              <w:left w:val="nil"/>
              <w:bottom w:val="nil"/>
              <w:right w:val="nil"/>
            </w:tcBorders>
            <w:shd w:val="clear" w:color="auto" w:fill="auto"/>
            <w:noWrap/>
            <w:vAlign w:val="bottom"/>
            <w:hideMark/>
          </w:tcPr>
          <w:p w14:paraId="032D94E7"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16.6</w:t>
            </w:r>
          </w:p>
        </w:tc>
        <w:tc>
          <w:tcPr>
            <w:tcW w:w="113" w:type="dxa"/>
            <w:tcBorders>
              <w:top w:val="nil"/>
              <w:left w:val="nil"/>
              <w:bottom w:val="nil"/>
              <w:right w:val="nil"/>
            </w:tcBorders>
            <w:shd w:val="clear" w:color="auto" w:fill="auto"/>
            <w:noWrap/>
            <w:vAlign w:val="bottom"/>
            <w:hideMark/>
          </w:tcPr>
          <w:p w14:paraId="06B61F70"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13E0C40A"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134</w:t>
            </w:r>
          </w:p>
        </w:tc>
        <w:tc>
          <w:tcPr>
            <w:tcW w:w="552" w:type="dxa"/>
            <w:tcBorders>
              <w:top w:val="nil"/>
              <w:left w:val="nil"/>
              <w:bottom w:val="nil"/>
              <w:right w:val="nil"/>
            </w:tcBorders>
            <w:shd w:val="clear" w:color="auto" w:fill="auto"/>
            <w:noWrap/>
            <w:vAlign w:val="bottom"/>
            <w:hideMark/>
          </w:tcPr>
          <w:p w14:paraId="30CD6E8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11.6</w:t>
            </w:r>
          </w:p>
        </w:tc>
        <w:tc>
          <w:tcPr>
            <w:tcW w:w="113" w:type="dxa"/>
            <w:tcBorders>
              <w:top w:val="nil"/>
              <w:left w:val="nil"/>
              <w:bottom w:val="nil"/>
              <w:right w:val="nil"/>
            </w:tcBorders>
            <w:shd w:val="clear" w:color="auto" w:fill="auto"/>
            <w:noWrap/>
            <w:vAlign w:val="bottom"/>
            <w:hideMark/>
          </w:tcPr>
          <w:p w14:paraId="5415A611"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5D90AFC8"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66</w:t>
            </w:r>
          </w:p>
        </w:tc>
        <w:tc>
          <w:tcPr>
            <w:tcW w:w="552" w:type="dxa"/>
            <w:tcBorders>
              <w:top w:val="nil"/>
              <w:left w:val="nil"/>
              <w:bottom w:val="nil"/>
              <w:right w:val="nil"/>
            </w:tcBorders>
            <w:shd w:val="clear" w:color="auto" w:fill="auto"/>
            <w:noWrap/>
            <w:vAlign w:val="bottom"/>
            <w:hideMark/>
          </w:tcPr>
          <w:p w14:paraId="12B46679"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9.6</w:t>
            </w:r>
          </w:p>
        </w:tc>
      </w:tr>
      <w:tr w:rsidR="004600BC" w:rsidRPr="004600BC" w14:paraId="27485E15" w14:textId="77777777" w:rsidTr="004600BC">
        <w:trPr>
          <w:trHeight w:val="255"/>
        </w:trPr>
        <w:tc>
          <w:tcPr>
            <w:tcW w:w="6089" w:type="dxa"/>
            <w:tcBorders>
              <w:top w:val="nil"/>
              <w:left w:val="nil"/>
              <w:bottom w:val="nil"/>
              <w:right w:val="nil"/>
            </w:tcBorders>
            <w:shd w:val="clear" w:color="auto" w:fill="auto"/>
            <w:noWrap/>
            <w:vAlign w:val="bottom"/>
            <w:hideMark/>
          </w:tcPr>
          <w:p w14:paraId="02BB612C"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Beer and liquor</w:t>
            </w:r>
          </w:p>
        </w:tc>
        <w:tc>
          <w:tcPr>
            <w:tcW w:w="1312" w:type="dxa"/>
            <w:tcBorders>
              <w:top w:val="nil"/>
              <w:left w:val="nil"/>
              <w:bottom w:val="nil"/>
              <w:right w:val="nil"/>
            </w:tcBorders>
            <w:shd w:val="clear" w:color="auto" w:fill="auto"/>
            <w:noWrap/>
            <w:vAlign w:val="bottom"/>
            <w:hideMark/>
          </w:tcPr>
          <w:p w14:paraId="698B81B7"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274</w:t>
            </w:r>
          </w:p>
        </w:tc>
        <w:tc>
          <w:tcPr>
            <w:tcW w:w="552" w:type="dxa"/>
            <w:tcBorders>
              <w:top w:val="nil"/>
              <w:left w:val="nil"/>
              <w:bottom w:val="nil"/>
              <w:right w:val="nil"/>
            </w:tcBorders>
            <w:shd w:val="clear" w:color="auto" w:fill="auto"/>
            <w:noWrap/>
            <w:vAlign w:val="bottom"/>
            <w:hideMark/>
          </w:tcPr>
          <w:p w14:paraId="27FC342F"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15.4</w:t>
            </w:r>
          </w:p>
        </w:tc>
        <w:tc>
          <w:tcPr>
            <w:tcW w:w="113" w:type="dxa"/>
            <w:tcBorders>
              <w:top w:val="nil"/>
              <w:left w:val="nil"/>
              <w:bottom w:val="nil"/>
              <w:right w:val="nil"/>
            </w:tcBorders>
            <w:shd w:val="clear" w:color="auto" w:fill="auto"/>
            <w:noWrap/>
            <w:vAlign w:val="bottom"/>
            <w:hideMark/>
          </w:tcPr>
          <w:p w14:paraId="116AAC5E"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44635BF4"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44</w:t>
            </w:r>
          </w:p>
        </w:tc>
        <w:tc>
          <w:tcPr>
            <w:tcW w:w="552" w:type="dxa"/>
            <w:tcBorders>
              <w:top w:val="nil"/>
              <w:left w:val="nil"/>
              <w:bottom w:val="nil"/>
              <w:right w:val="nil"/>
            </w:tcBorders>
            <w:shd w:val="clear" w:color="auto" w:fill="auto"/>
            <w:noWrap/>
            <w:vAlign w:val="bottom"/>
            <w:hideMark/>
          </w:tcPr>
          <w:p w14:paraId="32CB7642"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11.6</w:t>
            </w:r>
          </w:p>
        </w:tc>
        <w:tc>
          <w:tcPr>
            <w:tcW w:w="113" w:type="dxa"/>
            <w:tcBorders>
              <w:top w:val="nil"/>
              <w:left w:val="nil"/>
              <w:bottom w:val="nil"/>
              <w:right w:val="nil"/>
            </w:tcBorders>
            <w:shd w:val="clear" w:color="auto" w:fill="auto"/>
            <w:noWrap/>
            <w:vAlign w:val="bottom"/>
            <w:hideMark/>
          </w:tcPr>
          <w:p w14:paraId="42849AEB"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7437F426"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9</w:t>
            </w:r>
          </w:p>
        </w:tc>
        <w:tc>
          <w:tcPr>
            <w:tcW w:w="552" w:type="dxa"/>
            <w:tcBorders>
              <w:top w:val="nil"/>
              <w:left w:val="nil"/>
              <w:bottom w:val="nil"/>
              <w:right w:val="nil"/>
            </w:tcBorders>
            <w:shd w:val="clear" w:color="auto" w:fill="auto"/>
            <w:noWrap/>
            <w:vAlign w:val="bottom"/>
            <w:hideMark/>
          </w:tcPr>
          <w:p w14:paraId="219E3A49"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0.8</w:t>
            </w:r>
          </w:p>
        </w:tc>
        <w:tc>
          <w:tcPr>
            <w:tcW w:w="113" w:type="dxa"/>
            <w:tcBorders>
              <w:top w:val="nil"/>
              <w:left w:val="nil"/>
              <w:bottom w:val="nil"/>
              <w:right w:val="nil"/>
            </w:tcBorders>
            <w:shd w:val="clear" w:color="auto" w:fill="auto"/>
            <w:noWrap/>
            <w:vAlign w:val="bottom"/>
            <w:hideMark/>
          </w:tcPr>
          <w:p w14:paraId="4E2ECC53"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746162C4"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w:t>
            </w:r>
          </w:p>
        </w:tc>
        <w:tc>
          <w:tcPr>
            <w:tcW w:w="552" w:type="dxa"/>
            <w:tcBorders>
              <w:top w:val="nil"/>
              <w:left w:val="nil"/>
              <w:bottom w:val="nil"/>
              <w:right w:val="nil"/>
            </w:tcBorders>
            <w:shd w:val="clear" w:color="auto" w:fill="auto"/>
            <w:noWrap/>
            <w:vAlign w:val="bottom"/>
            <w:hideMark/>
          </w:tcPr>
          <w:p w14:paraId="5716F88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0.3</w:t>
            </w:r>
          </w:p>
        </w:tc>
      </w:tr>
      <w:tr w:rsidR="004600BC" w:rsidRPr="004600BC" w14:paraId="01291964" w14:textId="77777777" w:rsidTr="004600BC">
        <w:trPr>
          <w:trHeight w:val="255"/>
        </w:trPr>
        <w:tc>
          <w:tcPr>
            <w:tcW w:w="6089" w:type="dxa"/>
            <w:tcBorders>
              <w:top w:val="nil"/>
              <w:left w:val="nil"/>
              <w:bottom w:val="nil"/>
              <w:right w:val="nil"/>
            </w:tcBorders>
            <w:shd w:val="clear" w:color="auto" w:fill="auto"/>
            <w:noWrap/>
            <w:vAlign w:val="bottom"/>
            <w:hideMark/>
          </w:tcPr>
          <w:p w14:paraId="1E4E10B7"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Beer, wine and liquor</w:t>
            </w:r>
          </w:p>
        </w:tc>
        <w:tc>
          <w:tcPr>
            <w:tcW w:w="1312" w:type="dxa"/>
            <w:tcBorders>
              <w:top w:val="nil"/>
              <w:left w:val="nil"/>
              <w:bottom w:val="nil"/>
              <w:right w:val="nil"/>
            </w:tcBorders>
            <w:shd w:val="clear" w:color="auto" w:fill="auto"/>
            <w:noWrap/>
            <w:vAlign w:val="bottom"/>
            <w:hideMark/>
          </w:tcPr>
          <w:p w14:paraId="33E40217"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433</w:t>
            </w:r>
          </w:p>
        </w:tc>
        <w:tc>
          <w:tcPr>
            <w:tcW w:w="552" w:type="dxa"/>
            <w:tcBorders>
              <w:top w:val="nil"/>
              <w:left w:val="nil"/>
              <w:bottom w:val="nil"/>
              <w:right w:val="nil"/>
            </w:tcBorders>
            <w:shd w:val="clear" w:color="auto" w:fill="auto"/>
            <w:noWrap/>
            <w:vAlign w:val="bottom"/>
            <w:hideMark/>
          </w:tcPr>
          <w:p w14:paraId="4D30FC6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24.3</w:t>
            </w:r>
          </w:p>
        </w:tc>
        <w:tc>
          <w:tcPr>
            <w:tcW w:w="113" w:type="dxa"/>
            <w:tcBorders>
              <w:top w:val="nil"/>
              <w:left w:val="nil"/>
              <w:bottom w:val="nil"/>
              <w:right w:val="nil"/>
            </w:tcBorders>
            <w:shd w:val="clear" w:color="auto" w:fill="auto"/>
            <w:noWrap/>
            <w:vAlign w:val="bottom"/>
            <w:hideMark/>
          </w:tcPr>
          <w:p w14:paraId="6B4EEEC6"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4E2B2474"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109</w:t>
            </w:r>
          </w:p>
        </w:tc>
        <w:tc>
          <w:tcPr>
            <w:tcW w:w="552" w:type="dxa"/>
            <w:tcBorders>
              <w:top w:val="nil"/>
              <w:left w:val="nil"/>
              <w:bottom w:val="nil"/>
              <w:right w:val="nil"/>
            </w:tcBorders>
            <w:shd w:val="clear" w:color="auto" w:fill="auto"/>
            <w:noWrap/>
            <w:vAlign w:val="bottom"/>
            <w:hideMark/>
          </w:tcPr>
          <w:p w14:paraId="68226029"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28.8</w:t>
            </w:r>
          </w:p>
        </w:tc>
        <w:tc>
          <w:tcPr>
            <w:tcW w:w="113" w:type="dxa"/>
            <w:tcBorders>
              <w:top w:val="nil"/>
              <w:left w:val="nil"/>
              <w:bottom w:val="nil"/>
              <w:right w:val="nil"/>
            </w:tcBorders>
            <w:shd w:val="clear" w:color="auto" w:fill="auto"/>
            <w:noWrap/>
            <w:vAlign w:val="bottom"/>
            <w:hideMark/>
          </w:tcPr>
          <w:p w14:paraId="09D005ED"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0C800056"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34</w:t>
            </w:r>
          </w:p>
        </w:tc>
        <w:tc>
          <w:tcPr>
            <w:tcW w:w="552" w:type="dxa"/>
            <w:tcBorders>
              <w:top w:val="nil"/>
              <w:left w:val="nil"/>
              <w:bottom w:val="nil"/>
              <w:right w:val="nil"/>
            </w:tcBorders>
            <w:shd w:val="clear" w:color="auto" w:fill="auto"/>
            <w:noWrap/>
            <w:vAlign w:val="bottom"/>
            <w:hideMark/>
          </w:tcPr>
          <w:p w14:paraId="25998F4D"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3.0</w:t>
            </w:r>
          </w:p>
        </w:tc>
        <w:tc>
          <w:tcPr>
            <w:tcW w:w="113" w:type="dxa"/>
            <w:tcBorders>
              <w:top w:val="nil"/>
              <w:left w:val="nil"/>
              <w:bottom w:val="nil"/>
              <w:right w:val="nil"/>
            </w:tcBorders>
            <w:shd w:val="clear" w:color="auto" w:fill="auto"/>
            <w:noWrap/>
            <w:vAlign w:val="bottom"/>
            <w:hideMark/>
          </w:tcPr>
          <w:p w14:paraId="0F1B4F52"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25BEC82B"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17</w:t>
            </w:r>
          </w:p>
        </w:tc>
        <w:tc>
          <w:tcPr>
            <w:tcW w:w="552" w:type="dxa"/>
            <w:tcBorders>
              <w:top w:val="nil"/>
              <w:left w:val="nil"/>
              <w:bottom w:val="nil"/>
              <w:right w:val="nil"/>
            </w:tcBorders>
            <w:shd w:val="clear" w:color="auto" w:fill="auto"/>
            <w:noWrap/>
            <w:vAlign w:val="bottom"/>
            <w:hideMark/>
          </w:tcPr>
          <w:p w14:paraId="2311E91F"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2.5</w:t>
            </w:r>
          </w:p>
        </w:tc>
      </w:tr>
      <w:tr w:rsidR="004600BC" w:rsidRPr="004600BC" w14:paraId="7ECE36E2" w14:textId="77777777" w:rsidTr="004600BC">
        <w:trPr>
          <w:trHeight w:val="255"/>
        </w:trPr>
        <w:tc>
          <w:tcPr>
            <w:tcW w:w="6089" w:type="dxa"/>
            <w:tcBorders>
              <w:top w:val="nil"/>
              <w:left w:val="nil"/>
              <w:bottom w:val="nil"/>
              <w:right w:val="nil"/>
            </w:tcBorders>
            <w:shd w:val="clear" w:color="auto" w:fill="auto"/>
            <w:noWrap/>
            <w:vAlign w:val="bottom"/>
            <w:hideMark/>
          </w:tcPr>
          <w:p w14:paraId="20BFBD9D" w14:textId="77777777" w:rsidR="004600BC" w:rsidRPr="004600BC" w:rsidRDefault="004600BC" w:rsidP="004600BC">
            <w:pP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76D9F0EC"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21FC7E9E"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6E922C6B"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78BEE779"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4EC30EA8"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2C162D0E"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69CB4CBF"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374C3359"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015AAFC2"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0F155176"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3FE2E73F" w14:textId="77777777" w:rsidR="004600BC" w:rsidRPr="004600BC" w:rsidRDefault="004600BC" w:rsidP="004600BC">
            <w:pPr>
              <w:jc w:val="center"/>
              <w:rPr>
                <w:rFonts w:ascii="Arial" w:hAnsi="Arial" w:cs="Arial"/>
                <w:color w:val="000000"/>
                <w:sz w:val="20"/>
                <w:lang w:val="en-US" w:eastAsia="en-US"/>
              </w:rPr>
            </w:pPr>
          </w:p>
        </w:tc>
      </w:tr>
      <w:tr w:rsidR="004600BC" w:rsidRPr="004600BC" w14:paraId="20EB1696" w14:textId="77777777" w:rsidTr="004600BC">
        <w:trPr>
          <w:trHeight w:val="255"/>
        </w:trPr>
        <w:tc>
          <w:tcPr>
            <w:tcW w:w="6089" w:type="dxa"/>
            <w:tcBorders>
              <w:top w:val="nil"/>
              <w:left w:val="nil"/>
              <w:bottom w:val="nil"/>
              <w:right w:val="nil"/>
            </w:tcBorders>
            <w:shd w:val="clear" w:color="auto" w:fill="auto"/>
            <w:noWrap/>
            <w:vAlign w:val="bottom"/>
            <w:hideMark/>
          </w:tcPr>
          <w:p w14:paraId="481C8046"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Pattern of alcohol drinking</w:t>
            </w:r>
          </w:p>
        </w:tc>
        <w:tc>
          <w:tcPr>
            <w:tcW w:w="1312" w:type="dxa"/>
            <w:tcBorders>
              <w:top w:val="nil"/>
              <w:left w:val="nil"/>
              <w:bottom w:val="nil"/>
              <w:right w:val="nil"/>
            </w:tcBorders>
            <w:shd w:val="clear" w:color="auto" w:fill="auto"/>
            <w:noWrap/>
            <w:vAlign w:val="bottom"/>
            <w:hideMark/>
          </w:tcPr>
          <w:p w14:paraId="0871E728"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14BDA853"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4AEF33DF"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55A5C2EF"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53342B42"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136C540D"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3DE13EBB"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053054C5"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2A30ABF6"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2841BE28"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7D28CA70" w14:textId="77777777" w:rsidR="004600BC" w:rsidRPr="004600BC" w:rsidRDefault="004600BC" w:rsidP="004600BC">
            <w:pPr>
              <w:jc w:val="center"/>
              <w:rPr>
                <w:rFonts w:ascii="Arial" w:hAnsi="Arial" w:cs="Arial"/>
                <w:color w:val="000000"/>
                <w:sz w:val="20"/>
                <w:lang w:val="en-US" w:eastAsia="en-US"/>
              </w:rPr>
            </w:pPr>
          </w:p>
        </w:tc>
      </w:tr>
      <w:tr w:rsidR="004600BC" w:rsidRPr="004600BC" w14:paraId="7D0A0069" w14:textId="77777777" w:rsidTr="004600BC">
        <w:trPr>
          <w:trHeight w:val="255"/>
        </w:trPr>
        <w:tc>
          <w:tcPr>
            <w:tcW w:w="6089" w:type="dxa"/>
            <w:tcBorders>
              <w:top w:val="nil"/>
              <w:left w:val="nil"/>
              <w:bottom w:val="nil"/>
              <w:right w:val="nil"/>
            </w:tcBorders>
            <w:shd w:val="clear" w:color="auto" w:fill="auto"/>
            <w:noWrap/>
            <w:vAlign w:val="bottom"/>
            <w:hideMark/>
          </w:tcPr>
          <w:p w14:paraId="75CE418B"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Only at parties</w:t>
            </w:r>
          </w:p>
        </w:tc>
        <w:tc>
          <w:tcPr>
            <w:tcW w:w="1312" w:type="dxa"/>
            <w:tcBorders>
              <w:top w:val="nil"/>
              <w:left w:val="nil"/>
              <w:bottom w:val="nil"/>
              <w:right w:val="nil"/>
            </w:tcBorders>
            <w:shd w:val="clear" w:color="auto" w:fill="auto"/>
            <w:noWrap/>
            <w:vAlign w:val="bottom"/>
            <w:hideMark/>
          </w:tcPr>
          <w:p w14:paraId="04B57586"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301</w:t>
            </w:r>
          </w:p>
        </w:tc>
        <w:tc>
          <w:tcPr>
            <w:tcW w:w="552" w:type="dxa"/>
            <w:tcBorders>
              <w:top w:val="nil"/>
              <w:left w:val="nil"/>
              <w:bottom w:val="nil"/>
              <w:right w:val="nil"/>
            </w:tcBorders>
            <w:shd w:val="clear" w:color="auto" w:fill="auto"/>
            <w:noWrap/>
            <w:vAlign w:val="bottom"/>
            <w:hideMark/>
          </w:tcPr>
          <w:p w14:paraId="406A4B4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18.4</w:t>
            </w:r>
          </w:p>
        </w:tc>
        <w:tc>
          <w:tcPr>
            <w:tcW w:w="113" w:type="dxa"/>
            <w:tcBorders>
              <w:top w:val="nil"/>
              <w:left w:val="nil"/>
              <w:bottom w:val="nil"/>
              <w:right w:val="nil"/>
            </w:tcBorders>
            <w:shd w:val="clear" w:color="auto" w:fill="auto"/>
            <w:noWrap/>
            <w:vAlign w:val="bottom"/>
            <w:hideMark/>
          </w:tcPr>
          <w:p w14:paraId="48D5D195"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4DD61A38"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64</w:t>
            </w:r>
          </w:p>
        </w:tc>
        <w:tc>
          <w:tcPr>
            <w:tcW w:w="552" w:type="dxa"/>
            <w:tcBorders>
              <w:top w:val="nil"/>
              <w:left w:val="nil"/>
              <w:bottom w:val="nil"/>
              <w:right w:val="nil"/>
            </w:tcBorders>
            <w:shd w:val="clear" w:color="auto" w:fill="auto"/>
            <w:noWrap/>
            <w:vAlign w:val="bottom"/>
            <w:hideMark/>
          </w:tcPr>
          <w:p w14:paraId="29B8AF0F"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18.2</w:t>
            </w:r>
          </w:p>
        </w:tc>
        <w:tc>
          <w:tcPr>
            <w:tcW w:w="113" w:type="dxa"/>
            <w:tcBorders>
              <w:top w:val="nil"/>
              <w:left w:val="nil"/>
              <w:bottom w:val="nil"/>
              <w:right w:val="nil"/>
            </w:tcBorders>
            <w:shd w:val="clear" w:color="auto" w:fill="auto"/>
            <w:noWrap/>
            <w:vAlign w:val="bottom"/>
            <w:hideMark/>
          </w:tcPr>
          <w:p w14:paraId="2D20AEB0"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59DA606A"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320</w:t>
            </w:r>
          </w:p>
        </w:tc>
        <w:tc>
          <w:tcPr>
            <w:tcW w:w="552" w:type="dxa"/>
            <w:tcBorders>
              <w:top w:val="nil"/>
              <w:left w:val="nil"/>
              <w:bottom w:val="nil"/>
              <w:right w:val="nil"/>
            </w:tcBorders>
            <w:shd w:val="clear" w:color="auto" w:fill="auto"/>
            <w:noWrap/>
            <w:vAlign w:val="bottom"/>
            <w:hideMark/>
          </w:tcPr>
          <w:p w14:paraId="29B1B17A"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32.8</w:t>
            </w:r>
          </w:p>
        </w:tc>
        <w:tc>
          <w:tcPr>
            <w:tcW w:w="113" w:type="dxa"/>
            <w:tcBorders>
              <w:top w:val="nil"/>
              <w:left w:val="nil"/>
              <w:bottom w:val="nil"/>
              <w:right w:val="nil"/>
            </w:tcBorders>
            <w:shd w:val="clear" w:color="auto" w:fill="auto"/>
            <w:noWrap/>
            <w:vAlign w:val="bottom"/>
            <w:hideMark/>
          </w:tcPr>
          <w:p w14:paraId="20F26F89"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0FADA8EC"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179</w:t>
            </w:r>
          </w:p>
        </w:tc>
        <w:tc>
          <w:tcPr>
            <w:tcW w:w="552" w:type="dxa"/>
            <w:tcBorders>
              <w:top w:val="nil"/>
              <w:left w:val="nil"/>
              <w:bottom w:val="nil"/>
              <w:right w:val="nil"/>
            </w:tcBorders>
            <w:shd w:val="clear" w:color="auto" w:fill="auto"/>
            <w:noWrap/>
            <w:vAlign w:val="bottom"/>
            <w:hideMark/>
          </w:tcPr>
          <w:p w14:paraId="14362A86"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30.3</w:t>
            </w:r>
          </w:p>
        </w:tc>
      </w:tr>
      <w:tr w:rsidR="004600BC" w:rsidRPr="004600BC" w14:paraId="1B073B78" w14:textId="77777777" w:rsidTr="004600BC">
        <w:trPr>
          <w:trHeight w:val="255"/>
        </w:trPr>
        <w:tc>
          <w:tcPr>
            <w:tcW w:w="6089" w:type="dxa"/>
            <w:tcBorders>
              <w:top w:val="nil"/>
              <w:left w:val="nil"/>
              <w:bottom w:val="nil"/>
              <w:right w:val="nil"/>
            </w:tcBorders>
            <w:shd w:val="clear" w:color="auto" w:fill="auto"/>
            <w:noWrap/>
            <w:vAlign w:val="bottom"/>
            <w:hideMark/>
          </w:tcPr>
          <w:p w14:paraId="03BEC305"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Weekend and parties</w:t>
            </w:r>
          </w:p>
        </w:tc>
        <w:tc>
          <w:tcPr>
            <w:tcW w:w="1312" w:type="dxa"/>
            <w:tcBorders>
              <w:top w:val="nil"/>
              <w:left w:val="nil"/>
              <w:bottom w:val="nil"/>
              <w:right w:val="nil"/>
            </w:tcBorders>
            <w:shd w:val="clear" w:color="auto" w:fill="auto"/>
            <w:noWrap/>
            <w:vAlign w:val="bottom"/>
            <w:hideMark/>
          </w:tcPr>
          <w:p w14:paraId="484C487E"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501</w:t>
            </w:r>
          </w:p>
        </w:tc>
        <w:tc>
          <w:tcPr>
            <w:tcW w:w="552" w:type="dxa"/>
            <w:tcBorders>
              <w:top w:val="nil"/>
              <w:left w:val="nil"/>
              <w:bottom w:val="nil"/>
              <w:right w:val="nil"/>
            </w:tcBorders>
            <w:shd w:val="clear" w:color="auto" w:fill="auto"/>
            <w:noWrap/>
            <w:vAlign w:val="bottom"/>
            <w:hideMark/>
          </w:tcPr>
          <w:p w14:paraId="3185F406"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30.6</w:t>
            </w:r>
          </w:p>
        </w:tc>
        <w:tc>
          <w:tcPr>
            <w:tcW w:w="113" w:type="dxa"/>
            <w:tcBorders>
              <w:top w:val="nil"/>
              <w:left w:val="nil"/>
              <w:bottom w:val="nil"/>
              <w:right w:val="nil"/>
            </w:tcBorders>
            <w:shd w:val="clear" w:color="auto" w:fill="auto"/>
            <w:noWrap/>
            <w:vAlign w:val="bottom"/>
            <w:hideMark/>
          </w:tcPr>
          <w:p w14:paraId="7AEF5362"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4A5EC233"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124</w:t>
            </w:r>
          </w:p>
        </w:tc>
        <w:tc>
          <w:tcPr>
            <w:tcW w:w="552" w:type="dxa"/>
            <w:tcBorders>
              <w:top w:val="nil"/>
              <w:left w:val="nil"/>
              <w:bottom w:val="nil"/>
              <w:right w:val="nil"/>
            </w:tcBorders>
            <w:shd w:val="clear" w:color="auto" w:fill="auto"/>
            <w:noWrap/>
            <w:vAlign w:val="bottom"/>
            <w:hideMark/>
          </w:tcPr>
          <w:p w14:paraId="304CF213"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35.2</w:t>
            </w:r>
          </w:p>
        </w:tc>
        <w:tc>
          <w:tcPr>
            <w:tcW w:w="113" w:type="dxa"/>
            <w:tcBorders>
              <w:top w:val="nil"/>
              <w:left w:val="nil"/>
              <w:bottom w:val="nil"/>
              <w:right w:val="nil"/>
            </w:tcBorders>
            <w:shd w:val="clear" w:color="auto" w:fill="auto"/>
            <w:noWrap/>
            <w:vAlign w:val="bottom"/>
            <w:hideMark/>
          </w:tcPr>
          <w:p w14:paraId="12EF8AB0"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0AA835DE"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334</w:t>
            </w:r>
          </w:p>
        </w:tc>
        <w:tc>
          <w:tcPr>
            <w:tcW w:w="552" w:type="dxa"/>
            <w:tcBorders>
              <w:top w:val="nil"/>
              <w:left w:val="nil"/>
              <w:bottom w:val="nil"/>
              <w:right w:val="nil"/>
            </w:tcBorders>
            <w:shd w:val="clear" w:color="auto" w:fill="auto"/>
            <w:noWrap/>
            <w:vAlign w:val="bottom"/>
            <w:hideMark/>
          </w:tcPr>
          <w:p w14:paraId="72273467"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34.2</w:t>
            </w:r>
          </w:p>
        </w:tc>
        <w:tc>
          <w:tcPr>
            <w:tcW w:w="113" w:type="dxa"/>
            <w:tcBorders>
              <w:top w:val="nil"/>
              <w:left w:val="nil"/>
              <w:bottom w:val="nil"/>
              <w:right w:val="nil"/>
            </w:tcBorders>
            <w:shd w:val="clear" w:color="auto" w:fill="auto"/>
            <w:noWrap/>
            <w:vAlign w:val="bottom"/>
            <w:hideMark/>
          </w:tcPr>
          <w:p w14:paraId="65123A71"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0758F7F7"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224</w:t>
            </w:r>
          </w:p>
        </w:tc>
        <w:tc>
          <w:tcPr>
            <w:tcW w:w="552" w:type="dxa"/>
            <w:tcBorders>
              <w:top w:val="nil"/>
              <w:left w:val="nil"/>
              <w:bottom w:val="nil"/>
              <w:right w:val="nil"/>
            </w:tcBorders>
            <w:shd w:val="clear" w:color="auto" w:fill="auto"/>
            <w:noWrap/>
            <w:vAlign w:val="bottom"/>
            <w:hideMark/>
          </w:tcPr>
          <w:p w14:paraId="7B2D7C5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37.9</w:t>
            </w:r>
          </w:p>
        </w:tc>
      </w:tr>
      <w:tr w:rsidR="004600BC" w:rsidRPr="004600BC" w14:paraId="4D9B1AC1" w14:textId="77777777" w:rsidTr="004600BC">
        <w:trPr>
          <w:trHeight w:val="255"/>
        </w:trPr>
        <w:tc>
          <w:tcPr>
            <w:tcW w:w="6089" w:type="dxa"/>
            <w:tcBorders>
              <w:top w:val="nil"/>
              <w:left w:val="nil"/>
              <w:bottom w:val="nil"/>
              <w:right w:val="nil"/>
            </w:tcBorders>
            <w:shd w:val="clear" w:color="auto" w:fill="auto"/>
            <w:noWrap/>
            <w:vAlign w:val="bottom"/>
            <w:hideMark/>
          </w:tcPr>
          <w:p w14:paraId="7F8130CC"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Throughout the week</w:t>
            </w:r>
          </w:p>
        </w:tc>
        <w:tc>
          <w:tcPr>
            <w:tcW w:w="1312" w:type="dxa"/>
            <w:tcBorders>
              <w:top w:val="nil"/>
              <w:left w:val="nil"/>
              <w:bottom w:val="nil"/>
              <w:right w:val="nil"/>
            </w:tcBorders>
            <w:shd w:val="clear" w:color="auto" w:fill="auto"/>
            <w:noWrap/>
            <w:vAlign w:val="bottom"/>
            <w:hideMark/>
          </w:tcPr>
          <w:p w14:paraId="1A3A09E2"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836</w:t>
            </w:r>
          </w:p>
        </w:tc>
        <w:tc>
          <w:tcPr>
            <w:tcW w:w="552" w:type="dxa"/>
            <w:tcBorders>
              <w:top w:val="nil"/>
              <w:left w:val="nil"/>
              <w:bottom w:val="nil"/>
              <w:right w:val="nil"/>
            </w:tcBorders>
            <w:shd w:val="clear" w:color="auto" w:fill="auto"/>
            <w:noWrap/>
            <w:vAlign w:val="bottom"/>
            <w:hideMark/>
          </w:tcPr>
          <w:p w14:paraId="3F99DBAC"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51.0</w:t>
            </w:r>
          </w:p>
        </w:tc>
        <w:tc>
          <w:tcPr>
            <w:tcW w:w="113" w:type="dxa"/>
            <w:tcBorders>
              <w:top w:val="nil"/>
              <w:left w:val="nil"/>
              <w:bottom w:val="nil"/>
              <w:right w:val="nil"/>
            </w:tcBorders>
            <w:shd w:val="clear" w:color="auto" w:fill="auto"/>
            <w:noWrap/>
            <w:vAlign w:val="bottom"/>
            <w:hideMark/>
          </w:tcPr>
          <w:p w14:paraId="0C8D34A6"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20296BA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164</w:t>
            </w:r>
          </w:p>
        </w:tc>
        <w:tc>
          <w:tcPr>
            <w:tcW w:w="552" w:type="dxa"/>
            <w:tcBorders>
              <w:top w:val="nil"/>
              <w:left w:val="nil"/>
              <w:bottom w:val="nil"/>
              <w:right w:val="nil"/>
            </w:tcBorders>
            <w:shd w:val="clear" w:color="auto" w:fill="auto"/>
            <w:noWrap/>
            <w:vAlign w:val="bottom"/>
            <w:hideMark/>
          </w:tcPr>
          <w:p w14:paraId="70135A47"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46.6</w:t>
            </w:r>
          </w:p>
        </w:tc>
        <w:tc>
          <w:tcPr>
            <w:tcW w:w="113" w:type="dxa"/>
            <w:tcBorders>
              <w:top w:val="nil"/>
              <w:left w:val="nil"/>
              <w:bottom w:val="nil"/>
              <w:right w:val="nil"/>
            </w:tcBorders>
            <w:shd w:val="clear" w:color="auto" w:fill="auto"/>
            <w:noWrap/>
            <w:vAlign w:val="bottom"/>
            <w:hideMark/>
          </w:tcPr>
          <w:p w14:paraId="317B3E9E"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601E11BB"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322</w:t>
            </w:r>
          </w:p>
        </w:tc>
        <w:tc>
          <w:tcPr>
            <w:tcW w:w="552" w:type="dxa"/>
            <w:tcBorders>
              <w:top w:val="nil"/>
              <w:left w:val="nil"/>
              <w:bottom w:val="nil"/>
              <w:right w:val="nil"/>
            </w:tcBorders>
            <w:shd w:val="clear" w:color="auto" w:fill="auto"/>
            <w:noWrap/>
            <w:vAlign w:val="bottom"/>
            <w:hideMark/>
          </w:tcPr>
          <w:p w14:paraId="7C9B2712"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33.0</w:t>
            </w:r>
          </w:p>
        </w:tc>
        <w:tc>
          <w:tcPr>
            <w:tcW w:w="113" w:type="dxa"/>
            <w:tcBorders>
              <w:top w:val="nil"/>
              <w:left w:val="nil"/>
              <w:bottom w:val="nil"/>
              <w:right w:val="nil"/>
            </w:tcBorders>
            <w:shd w:val="clear" w:color="auto" w:fill="auto"/>
            <w:noWrap/>
            <w:vAlign w:val="bottom"/>
            <w:hideMark/>
          </w:tcPr>
          <w:p w14:paraId="6736CC35"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3C44F208"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188</w:t>
            </w:r>
          </w:p>
        </w:tc>
        <w:tc>
          <w:tcPr>
            <w:tcW w:w="552" w:type="dxa"/>
            <w:tcBorders>
              <w:top w:val="nil"/>
              <w:left w:val="nil"/>
              <w:bottom w:val="nil"/>
              <w:right w:val="nil"/>
            </w:tcBorders>
            <w:shd w:val="clear" w:color="auto" w:fill="auto"/>
            <w:noWrap/>
            <w:vAlign w:val="bottom"/>
            <w:hideMark/>
          </w:tcPr>
          <w:p w14:paraId="3C060282"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31.8</w:t>
            </w:r>
          </w:p>
        </w:tc>
      </w:tr>
      <w:tr w:rsidR="004600BC" w:rsidRPr="004600BC" w14:paraId="4577C9B5" w14:textId="77777777" w:rsidTr="004600BC">
        <w:trPr>
          <w:trHeight w:val="255"/>
        </w:trPr>
        <w:tc>
          <w:tcPr>
            <w:tcW w:w="6089" w:type="dxa"/>
            <w:tcBorders>
              <w:top w:val="nil"/>
              <w:left w:val="nil"/>
              <w:bottom w:val="nil"/>
              <w:right w:val="nil"/>
            </w:tcBorders>
            <w:shd w:val="clear" w:color="auto" w:fill="auto"/>
            <w:noWrap/>
            <w:vAlign w:val="bottom"/>
            <w:hideMark/>
          </w:tcPr>
          <w:p w14:paraId="525E3CAC" w14:textId="77777777" w:rsidR="004600BC" w:rsidRPr="004600BC" w:rsidRDefault="004600BC" w:rsidP="004600BC">
            <w:pP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044A752B"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377DAE91"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6B9EB023"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41D82926"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1CAF6927"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1061C88D"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1257725D"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3FCB028C"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6A2D8781"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6FB4471D"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721908E9" w14:textId="77777777" w:rsidR="004600BC" w:rsidRPr="004600BC" w:rsidRDefault="004600BC" w:rsidP="004600BC">
            <w:pPr>
              <w:jc w:val="center"/>
              <w:rPr>
                <w:rFonts w:ascii="Arial" w:hAnsi="Arial" w:cs="Arial"/>
                <w:color w:val="000000"/>
                <w:sz w:val="20"/>
                <w:lang w:val="en-US" w:eastAsia="en-US"/>
              </w:rPr>
            </w:pPr>
          </w:p>
        </w:tc>
      </w:tr>
      <w:tr w:rsidR="004600BC" w:rsidRPr="000B6B46" w14:paraId="6141DC87" w14:textId="77777777" w:rsidTr="004600BC">
        <w:trPr>
          <w:trHeight w:val="255"/>
        </w:trPr>
        <w:tc>
          <w:tcPr>
            <w:tcW w:w="6089" w:type="dxa"/>
            <w:tcBorders>
              <w:top w:val="nil"/>
              <w:left w:val="nil"/>
              <w:bottom w:val="nil"/>
              <w:right w:val="nil"/>
            </w:tcBorders>
            <w:shd w:val="clear" w:color="auto" w:fill="auto"/>
            <w:noWrap/>
            <w:vAlign w:val="bottom"/>
            <w:hideMark/>
          </w:tcPr>
          <w:p w14:paraId="1F81F05C"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Frequency of 7+ drinks/occasion in last 6 months</w:t>
            </w:r>
          </w:p>
        </w:tc>
        <w:tc>
          <w:tcPr>
            <w:tcW w:w="1312" w:type="dxa"/>
            <w:tcBorders>
              <w:top w:val="nil"/>
              <w:left w:val="nil"/>
              <w:bottom w:val="nil"/>
              <w:right w:val="nil"/>
            </w:tcBorders>
            <w:shd w:val="clear" w:color="auto" w:fill="auto"/>
            <w:noWrap/>
            <w:vAlign w:val="bottom"/>
            <w:hideMark/>
          </w:tcPr>
          <w:p w14:paraId="56EEB776"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1F0112FE"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07426E0C"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1A8478AF"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67169F7F"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69F1C7BD"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7B88A07B"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4381946E"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5D2822A4"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67C5CFE2"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2AC4F6EE" w14:textId="77777777" w:rsidR="004600BC" w:rsidRPr="004600BC" w:rsidRDefault="004600BC" w:rsidP="004600BC">
            <w:pPr>
              <w:jc w:val="center"/>
              <w:rPr>
                <w:rFonts w:ascii="Arial" w:hAnsi="Arial" w:cs="Arial"/>
                <w:color w:val="000000"/>
                <w:sz w:val="20"/>
                <w:lang w:val="en-US" w:eastAsia="en-US"/>
              </w:rPr>
            </w:pPr>
          </w:p>
        </w:tc>
      </w:tr>
      <w:tr w:rsidR="004600BC" w:rsidRPr="004600BC" w14:paraId="0655BAC0" w14:textId="77777777" w:rsidTr="004600BC">
        <w:trPr>
          <w:trHeight w:val="255"/>
        </w:trPr>
        <w:tc>
          <w:tcPr>
            <w:tcW w:w="6089" w:type="dxa"/>
            <w:tcBorders>
              <w:top w:val="nil"/>
              <w:left w:val="nil"/>
              <w:bottom w:val="nil"/>
              <w:right w:val="nil"/>
            </w:tcBorders>
            <w:shd w:val="clear" w:color="auto" w:fill="auto"/>
            <w:noWrap/>
            <w:vAlign w:val="bottom"/>
            <w:hideMark/>
          </w:tcPr>
          <w:p w14:paraId="36B61F9A"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0 times/ last 6 months</w:t>
            </w:r>
          </w:p>
        </w:tc>
        <w:tc>
          <w:tcPr>
            <w:tcW w:w="1312" w:type="dxa"/>
            <w:tcBorders>
              <w:top w:val="nil"/>
              <w:left w:val="nil"/>
              <w:bottom w:val="nil"/>
              <w:right w:val="nil"/>
            </w:tcBorders>
            <w:shd w:val="clear" w:color="auto" w:fill="auto"/>
            <w:noWrap/>
            <w:vAlign w:val="bottom"/>
            <w:hideMark/>
          </w:tcPr>
          <w:p w14:paraId="03E73AC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1127</w:t>
            </w:r>
          </w:p>
        </w:tc>
        <w:tc>
          <w:tcPr>
            <w:tcW w:w="552" w:type="dxa"/>
            <w:tcBorders>
              <w:top w:val="nil"/>
              <w:left w:val="nil"/>
              <w:bottom w:val="nil"/>
              <w:right w:val="nil"/>
            </w:tcBorders>
            <w:shd w:val="clear" w:color="auto" w:fill="auto"/>
            <w:noWrap/>
            <w:vAlign w:val="bottom"/>
            <w:hideMark/>
          </w:tcPr>
          <w:p w14:paraId="58C5AF7D"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81.5</w:t>
            </w:r>
          </w:p>
        </w:tc>
        <w:tc>
          <w:tcPr>
            <w:tcW w:w="113" w:type="dxa"/>
            <w:tcBorders>
              <w:top w:val="nil"/>
              <w:left w:val="nil"/>
              <w:bottom w:val="nil"/>
              <w:right w:val="nil"/>
            </w:tcBorders>
            <w:shd w:val="clear" w:color="auto" w:fill="auto"/>
            <w:noWrap/>
            <w:vAlign w:val="bottom"/>
            <w:hideMark/>
          </w:tcPr>
          <w:p w14:paraId="32EA4326"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601EE27E"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260</w:t>
            </w:r>
          </w:p>
        </w:tc>
        <w:tc>
          <w:tcPr>
            <w:tcW w:w="552" w:type="dxa"/>
            <w:tcBorders>
              <w:top w:val="nil"/>
              <w:left w:val="nil"/>
              <w:bottom w:val="nil"/>
              <w:right w:val="nil"/>
            </w:tcBorders>
            <w:shd w:val="clear" w:color="auto" w:fill="auto"/>
            <w:noWrap/>
            <w:vAlign w:val="bottom"/>
            <w:hideMark/>
          </w:tcPr>
          <w:p w14:paraId="1BE3E5E0"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85.8</w:t>
            </w:r>
          </w:p>
        </w:tc>
        <w:tc>
          <w:tcPr>
            <w:tcW w:w="113" w:type="dxa"/>
            <w:tcBorders>
              <w:top w:val="nil"/>
              <w:left w:val="nil"/>
              <w:bottom w:val="nil"/>
              <w:right w:val="nil"/>
            </w:tcBorders>
            <w:shd w:val="clear" w:color="auto" w:fill="auto"/>
            <w:noWrap/>
            <w:vAlign w:val="bottom"/>
            <w:hideMark/>
          </w:tcPr>
          <w:p w14:paraId="10F67DA5"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5B3EF06A"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749</w:t>
            </w:r>
          </w:p>
        </w:tc>
        <w:tc>
          <w:tcPr>
            <w:tcW w:w="552" w:type="dxa"/>
            <w:tcBorders>
              <w:top w:val="nil"/>
              <w:left w:val="nil"/>
              <w:bottom w:val="nil"/>
              <w:right w:val="nil"/>
            </w:tcBorders>
            <w:shd w:val="clear" w:color="auto" w:fill="auto"/>
            <w:noWrap/>
            <w:vAlign w:val="bottom"/>
            <w:hideMark/>
          </w:tcPr>
          <w:p w14:paraId="189A0BAB"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93.9</w:t>
            </w:r>
          </w:p>
        </w:tc>
        <w:tc>
          <w:tcPr>
            <w:tcW w:w="113" w:type="dxa"/>
            <w:tcBorders>
              <w:top w:val="nil"/>
              <w:left w:val="nil"/>
              <w:bottom w:val="nil"/>
              <w:right w:val="nil"/>
            </w:tcBorders>
            <w:shd w:val="clear" w:color="auto" w:fill="auto"/>
            <w:noWrap/>
            <w:vAlign w:val="bottom"/>
            <w:hideMark/>
          </w:tcPr>
          <w:p w14:paraId="68BE6DF2"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6C8CBA0C"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437</w:t>
            </w:r>
          </w:p>
        </w:tc>
        <w:tc>
          <w:tcPr>
            <w:tcW w:w="552" w:type="dxa"/>
            <w:tcBorders>
              <w:top w:val="nil"/>
              <w:left w:val="nil"/>
              <w:bottom w:val="nil"/>
              <w:right w:val="nil"/>
            </w:tcBorders>
            <w:shd w:val="clear" w:color="auto" w:fill="auto"/>
            <w:noWrap/>
            <w:vAlign w:val="bottom"/>
            <w:hideMark/>
          </w:tcPr>
          <w:p w14:paraId="6DCA5618"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96.0</w:t>
            </w:r>
          </w:p>
        </w:tc>
      </w:tr>
      <w:tr w:rsidR="004600BC" w:rsidRPr="004600BC" w14:paraId="1CA36AEC" w14:textId="77777777" w:rsidTr="004600BC">
        <w:trPr>
          <w:trHeight w:val="255"/>
        </w:trPr>
        <w:tc>
          <w:tcPr>
            <w:tcW w:w="6089" w:type="dxa"/>
            <w:tcBorders>
              <w:top w:val="nil"/>
              <w:left w:val="nil"/>
              <w:bottom w:val="nil"/>
              <w:right w:val="nil"/>
            </w:tcBorders>
            <w:shd w:val="clear" w:color="auto" w:fill="auto"/>
            <w:noWrap/>
            <w:vAlign w:val="bottom"/>
            <w:hideMark/>
          </w:tcPr>
          <w:p w14:paraId="21EA1E1C"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1-&lt;2 times</w:t>
            </w:r>
          </w:p>
        </w:tc>
        <w:tc>
          <w:tcPr>
            <w:tcW w:w="1312" w:type="dxa"/>
            <w:tcBorders>
              <w:top w:val="nil"/>
              <w:left w:val="nil"/>
              <w:bottom w:val="nil"/>
              <w:right w:val="nil"/>
            </w:tcBorders>
            <w:shd w:val="clear" w:color="auto" w:fill="auto"/>
            <w:noWrap/>
            <w:vAlign w:val="bottom"/>
            <w:hideMark/>
          </w:tcPr>
          <w:p w14:paraId="2D91E127"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52</w:t>
            </w:r>
          </w:p>
        </w:tc>
        <w:tc>
          <w:tcPr>
            <w:tcW w:w="552" w:type="dxa"/>
            <w:tcBorders>
              <w:top w:val="nil"/>
              <w:left w:val="nil"/>
              <w:bottom w:val="nil"/>
              <w:right w:val="nil"/>
            </w:tcBorders>
            <w:shd w:val="clear" w:color="auto" w:fill="auto"/>
            <w:noWrap/>
            <w:vAlign w:val="bottom"/>
            <w:hideMark/>
          </w:tcPr>
          <w:p w14:paraId="50776BDC"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3.8</w:t>
            </w:r>
          </w:p>
        </w:tc>
        <w:tc>
          <w:tcPr>
            <w:tcW w:w="113" w:type="dxa"/>
            <w:tcBorders>
              <w:top w:val="nil"/>
              <w:left w:val="nil"/>
              <w:bottom w:val="nil"/>
              <w:right w:val="nil"/>
            </w:tcBorders>
            <w:shd w:val="clear" w:color="auto" w:fill="auto"/>
            <w:noWrap/>
            <w:vAlign w:val="bottom"/>
            <w:hideMark/>
          </w:tcPr>
          <w:p w14:paraId="1071B6D5"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757FD009"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13</w:t>
            </w:r>
          </w:p>
        </w:tc>
        <w:tc>
          <w:tcPr>
            <w:tcW w:w="552" w:type="dxa"/>
            <w:tcBorders>
              <w:top w:val="nil"/>
              <w:left w:val="nil"/>
              <w:bottom w:val="nil"/>
              <w:right w:val="nil"/>
            </w:tcBorders>
            <w:shd w:val="clear" w:color="auto" w:fill="auto"/>
            <w:noWrap/>
            <w:vAlign w:val="bottom"/>
            <w:hideMark/>
          </w:tcPr>
          <w:p w14:paraId="435CCE20"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4.3</w:t>
            </w:r>
          </w:p>
        </w:tc>
        <w:tc>
          <w:tcPr>
            <w:tcW w:w="113" w:type="dxa"/>
            <w:tcBorders>
              <w:top w:val="nil"/>
              <w:left w:val="nil"/>
              <w:bottom w:val="nil"/>
              <w:right w:val="nil"/>
            </w:tcBorders>
            <w:shd w:val="clear" w:color="auto" w:fill="auto"/>
            <w:noWrap/>
            <w:vAlign w:val="bottom"/>
            <w:hideMark/>
          </w:tcPr>
          <w:p w14:paraId="5A5C67FB"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260DF787"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19</w:t>
            </w:r>
          </w:p>
        </w:tc>
        <w:tc>
          <w:tcPr>
            <w:tcW w:w="552" w:type="dxa"/>
            <w:tcBorders>
              <w:top w:val="nil"/>
              <w:left w:val="nil"/>
              <w:bottom w:val="nil"/>
              <w:right w:val="nil"/>
            </w:tcBorders>
            <w:shd w:val="clear" w:color="auto" w:fill="auto"/>
            <w:noWrap/>
            <w:vAlign w:val="bottom"/>
            <w:hideMark/>
          </w:tcPr>
          <w:p w14:paraId="00DDCCBD"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2.4</w:t>
            </w:r>
          </w:p>
        </w:tc>
        <w:tc>
          <w:tcPr>
            <w:tcW w:w="113" w:type="dxa"/>
            <w:tcBorders>
              <w:top w:val="nil"/>
              <w:left w:val="nil"/>
              <w:bottom w:val="nil"/>
              <w:right w:val="nil"/>
            </w:tcBorders>
            <w:shd w:val="clear" w:color="auto" w:fill="auto"/>
            <w:noWrap/>
            <w:vAlign w:val="bottom"/>
            <w:hideMark/>
          </w:tcPr>
          <w:p w14:paraId="58042834"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32873FEA"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7</w:t>
            </w:r>
          </w:p>
        </w:tc>
        <w:tc>
          <w:tcPr>
            <w:tcW w:w="552" w:type="dxa"/>
            <w:tcBorders>
              <w:top w:val="nil"/>
              <w:left w:val="nil"/>
              <w:bottom w:val="nil"/>
              <w:right w:val="nil"/>
            </w:tcBorders>
            <w:shd w:val="clear" w:color="auto" w:fill="auto"/>
            <w:noWrap/>
            <w:vAlign w:val="bottom"/>
            <w:hideMark/>
          </w:tcPr>
          <w:p w14:paraId="09ABBDF7"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1.5</w:t>
            </w:r>
          </w:p>
        </w:tc>
      </w:tr>
      <w:tr w:rsidR="004600BC" w:rsidRPr="004600BC" w14:paraId="30FD87F9" w14:textId="77777777" w:rsidTr="004600BC">
        <w:trPr>
          <w:trHeight w:val="255"/>
        </w:trPr>
        <w:tc>
          <w:tcPr>
            <w:tcW w:w="6089" w:type="dxa"/>
            <w:tcBorders>
              <w:top w:val="nil"/>
              <w:left w:val="nil"/>
              <w:bottom w:val="nil"/>
              <w:right w:val="nil"/>
            </w:tcBorders>
            <w:shd w:val="clear" w:color="auto" w:fill="auto"/>
            <w:noWrap/>
            <w:vAlign w:val="bottom"/>
            <w:hideMark/>
          </w:tcPr>
          <w:p w14:paraId="4449B06F"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2-&lt;3 times</w:t>
            </w:r>
          </w:p>
        </w:tc>
        <w:tc>
          <w:tcPr>
            <w:tcW w:w="1312" w:type="dxa"/>
            <w:tcBorders>
              <w:top w:val="nil"/>
              <w:left w:val="nil"/>
              <w:bottom w:val="nil"/>
              <w:right w:val="nil"/>
            </w:tcBorders>
            <w:shd w:val="clear" w:color="auto" w:fill="auto"/>
            <w:noWrap/>
            <w:vAlign w:val="bottom"/>
            <w:hideMark/>
          </w:tcPr>
          <w:p w14:paraId="5A025DDA"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45</w:t>
            </w:r>
          </w:p>
        </w:tc>
        <w:tc>
          <w:tcPr>
            <w:tcW w:w="552" w:type="dxa"/>
            <w:tcBorders>
              <w:top w:val="nil"/>
              <w:left w:val="nil"/>
              <w:bottom w:val="nil"/>
              <w:right w:val="nil"/>
            </w:tcBorders>
            <w:shd w:val="clear" w:color="auto" w:fill="auto"/>
            <w:noWrap/>
            <w:vAlign w:val="bottom"/>
            <w:hideMark/>
          </w:tcPr>
          <w:p w14:paraId="27D751A2"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3.3</w:t>
            </w:r>
          </w:p>
        </w:tc>
        <w:tc>
          <w:tcPr>
            <w:tcW w:w="113" w:type="dxa"/>
            <w:tcBorders>
              <w:top w:val="nil"/>
              <w:left w:val="nil"/>
              <w:bottom w:val="nil"/>
              <w:right w:val="nil"/>
            </w:tcBorders>
            <w:shd w:val="clear" w:color="auto" w:fill="auto"/>
            <w:noWrap/>
            <w:vAlign w:val="bottom"/>
            <w:hideMark/>
          </w:tcPr>
          <w:p w14:paraId="0A637ABD"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256851B2"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8</w:t>
            </w:r>
          </w:p>
        </w:tc>
        <w:tc>
          <w:tcPr>
            <w:tcW w:w="552" w:type="dxa"/>
            <w:tcBorders>
              <w:top w:val="nil"/>
              <w:left w:val="nil"/>
              <w:bottom w:val="nil"/>
              <w:right w:val="nil"/>
            </w:tcBorders>
            <w:shd w:val="clear" w:color="auto" w:fill="auto"/>
            <w:noWrap/>
            <w:vAlign w:val="bottom"/>
            <w:hideMark/>
          </w:tcPr>
          <w:p w14:paraId="2E12D383"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2.6</w:t>
            </w:r>
          </w:p>
        </w:tc>
        <w:tc>
          <w:tcPr>
            <w:tcW w:w="113" w:type="dxa"/>
            <w:tcBorders>
              <w:top w:val="nil"/>
              <w:left w:val="nil"/>
              <w:bottom w:val="nil"/>
              <w:right w:val="nil"/>
            </w:tcBorders>
            <w:shd w:val="clear" w:color="auto" w:fill="auto"/>
            <w:noWrap/>
            <w:vAlign w:val="bottom"/>
            <w:hideMark/>
          </w:tcPr>
          <w:p w14:paraId="234904C2"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43485AD9"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10</w:t>
            </w:r>
          </w:p>
        </w:tc>
        <w:tc>
          <w:tcPr>
            <w:tcW w:w="552" w:type="dxa"/>
            <w:tcBorders>
              <w:top w:val="nil"/>
              <w:left w:val="nil"/>
              <w:bottom w:val="nil"/>
              <w:right w:val="nil"/>
            </w:tcBorders>
            <w:shd w:val="clear" w:color="auto" w:fill="auto"/>
            <w:noWrap/>
            <w:vAlign w:val="bottom"/>
            <w:hideMark/>
          </w:tcPr>
          <w:p w14:paraId="49D1FE8A"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1.3</w:t>
            </w:r>
          </w:p>
        </w:tc>
        <w:tc>
          <w:tcPr>
            <w:tcW w:w="113" w:type="dxa"/>
            <w:tcBorders>
              <w:top w:val="nil"/>
              <w:left w:val="nil"/>
              <w:bottom w:val="nil"/>
              <w:right w:val="nil"/>
            </w:tcBorders>
            <w:shd w:val="clear" w:color="auto" w:fill="auto"/>
            <w:noWrap/>
            <w:vAlign w:val="bottom"/>
            <w:hideMark/>
          </w:tcPr>
          <w:p w14:paraId="181EC775"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6FD6866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w:t>
            </w:r>
          </w:p>
        </w:tc>
        <w:tc>
          <w:tcPr>
            <w:tcW w:w="552" w:type="dxa"/>
            <w:tcBorders>
              <w:top w:val="nil"/>
              <w:left w:val="nil"/>
              <w:bottom w:val="nil"/>
              <w:right w:val="nil"/>
            </w:tcBorders>
            <w:shd w:val="clear" w:color="auto" w:fill="auto"/>
            <w:noWrap/>
            <w:vAlign w:val="bottom"/>
            <w:hideMark/>
          </w:tcPr>
          <w:p w14:paraId="13EE1DE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0.4</w:t>
            </w:r>
          </w:p>
        </w:tc>
      </w:tr>
      <w:tr w:rsidR="004600BC" w:rsidRPr="004600BC" w14:paraId="4A5BF35B" w14:textId="77777777" w:rsidTr="004600BC">
        <w:trPr>
          <w:trHeight w:val="255"/>
        </w:trPr>
        <w:tc>
          <w:tcPr>
            <w:tcW w:w="6089" w:type="dxa"/>
            <w:tcBorders>
              <w:top w:val="nil"/>
              <w:left w:val="nil"/>
              <w:bottom w:val="nil"/>
              <w:right w:val="nil"/>
            </w:tcBorders>
            <w:shd w:val="clear" w:color="auto" w:fill="auto"/>
            <w:noWrap/>
            <w:vAlign w:val="bottom"/>
            <w:hideMark/>
          </w:tcPr>
          <w:p w14:paraId="095634A0"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3-&lt;5 times</w:t>
            </w:r>
          </w:p>
        </w:tc>
        <w:tc>
          <w:tcPr>
            <w:tcW w:w="1312" w:type="dxa"/>
            <w:tcBorders>
              <w:top w:val="nil"/>
              <w:left w:val="nil"/>
              <w:bottom w:val="nil"/>
              <w:right w:val="nil"/>
            </w:tcBorders>
            <w:shd w:val="clear" w:color="auto" w:fill="auto"/>
            <w:noWrap/>
            <w:vAlign w:val="bottom"/>
            <w:hideMark/>
          </w:tcPr>
          <w:p w14:paraId="4B2D9772"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59</w:t>
            </w:r>
          </w:p>
        </w:tc>
        <w:tc>
          <w:tcPr>
            <w:tcW w:w="552" w:type="dxa"/>
            <w:tcBorders>
              <w:top w:val="nil"/>
              <w:left w:val="nil"/>
              <w:bottom w:val="nil"/>
              <w:right w:val="nil"/>
            </w:tcBorders>
            <w:shd w:val="clear" w:color="auto" w:fill="auto"/>
            <w:noWrap/>
            <w:vAlign w:val="bottom"/>
            <w:hideMark/>
          </w:tcPr>
          <w:p w14:paraId="2F17C888"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4.3</w:t>
            </w:r>
          </w:p>
        </w:tc>
        <w:tc>
          <w:tcPr>
            <w:tcW w:w="113" w:type="dxa"/>
            <w:tcBorders>
              <w:top w:val="nil"/>
              <w:left w:val="nil"/>
              <w:bottom w:val="nil"/>
              <w:right w:val="nil"/>
            </w:tcBorders>
            <w:shd w:val="clear" w:color="auto" w:fill="auto"/>
            <w:noWrap/>
            <w:vAlign w:val="bottom"/>
            <w:hideMark/>
          </w:tcPr>
          <w:p w14:paraId="3E74D443"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22FFD36D"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6</w:t>
            </w:r>
          </w:p>
        </w:tc>
        <w:tc>
          <w:tcPr>
            <w:tcW w:w="552" w:type="dxa"/>
            <w:tcBorders>
              <w:top w:val="nil"/>
              <w:left w:val="nil"/>
              <w:bottom w:val="nil"/>
              <w:right w:val="nil"/>
            </w:tcBorders>
            <w:shd w:val="clear" w:color="auto" w:fill="auto"/>
            <w:noWrap/>
            <w:vAlign w:val="bottom"/>
            <w:hideMark/>
          </w:tcPr>
          <w:p w14:paraId="4B5EC23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2.0</w:t>
            </w:r>
          </w:p>
        </w:tc>
        <w:tc>
          <w:tcPr>
            <w:tcW w:w="113" w:type="dxa"/>
            <w:tcBorders>
              <w:top w:val="nil"/>
              <w:left w:val="nil"/>
              <w:bottom w:val="nil"/>
              <w:right w:val="nil"/>
            </w:tcBorders>
            <w:shd w:val="clear" w:color="auto" w:fill="auto"/>
            <w:noWrap/>
            <w:vAlign w:val="bottom"/>
            <w:hideMark/>
          </w:tcPr>
          <w:p w14:paraId="0D4D3B48"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66E7EC5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8</w:t>
            </w:r>
          </w:p>
        </w:tc>
        <w:tc>
          <w:tcPr>
            <w:tcW w:w="552" w:type="dxa"/>
            <w:tcBorders>
              <w:top w:val="nil"/>
              <w:left w:val="nil"/>
              <w:bottom w:val="nil"/>
              <w:right w:val="nil"/>
            </w:tcBorders>
            <w:shd w:val="clear" w:color="auto" w:fill="auto"/>
            <w:noWrap/>
            <w:vAlign w:val="bottom"/>
            <w:hideMark/>
          </w:tcPr>
          <w:p w14:paraId="6A62550A"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1.0</w:t>
            </w:r>
          </w:p>
        </w:tc>
        <w:tc>
          <w:tcPr>
            <w:tcW w:w="113" w:type="dxa"/>
            <w:tcBorders>
              <w:top w:val="nil"/>
              <w:left w:val="nil"/>
              <w:bottom w:val="nil"/>
              <w:right w:val="nil"/>
            </w:tcBorders>
            <w:shd w:val="clear" w:color="auto" w:fill="auto"/>
            <w:noWrap/>
            <w:vAlign w:val="bottom"/>
            <w:hideMark/>
          </w:tcPr>
          <w:p w14:paraId="59654A81"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1DE829F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w:t>
            </w:r>
          </w:p>
        </w:tc>
        <w:tc>
          <w:tcPr>
            <w:tcW w:w="552" w:type="dxa"/>
            <w:tcBorders>
              <w:top w:val="nil"/>
              <w:left w:val="nil"/>
              <w:bottom w:val="nil"/>
              <w:right w:val="nil"/>
            </w:tcBorders>
            <w:shd w:val="clear" w:color="auto" w:fill="auto"/>
            <w:noWrap/>
            <w:vAlign w:val="bottom"/>
            <w:hideMark/>
          </w:tcPr>
          <w:p w14:paraId="6E9E4F7A"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0.9</w:t>
            </w:r>
          </w:p>
        </w:tc>
      </w:tr>
      <w:tr w:rsidR="004600BC" w:rsidRPr="004600BC" w14:paraId="1279226E" w14:textId="77777777" w:rsidTr="004600BC">
        <w:trPr>
          <w:trHeight w:val="255"/>
        </w:trPr>
        <w:tc>
          <w:tcPr>
            <w:tcW w:w="6089" w:type="dxa"/>
            <w:tcBorders>
              <w:top w:val="nil"/>
              <w:left w:val="nil"/>
              <w:bottom w:val="nil"/>
              <w:right w:val="nil"/>
            </w:tcBorders>
            <w:shd w:val="clear" w:color="auto" w:fill="auto"/>
            <w:noWrap/>
            <w:vAlign w:val="bottom"/>
            <w:hideMark/>
          </w:tcPr>
          <w:p w14:paraId="4493C399"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5 times or more</w:t>
            </w:r>
          </w:p>
        </w:tc>
        <w:tc>
          <w:tcPr>
            <w:tcW w:w="1312" w:type="dxa"/>
            <w:tcBorders>
              <w:top w:val="nil"/>
              <w:left w:val="nil"/>
              <w:bottom w:val="nil"/>
              <w:right w:val="nil"/>
            </w:tcBorders>
            <w:shd w:val="clear" w:color="auto" w:fill="auto"/>
            <w:noWrap/>
            <w:vAlign w:val="bottom"/>
            <w:hideMark/>
          </w:tcPr>
          <w:p w14:paraId="73C3A0BE"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100</w:t>
            </w:r>
          </w:p>
        </w:tc>
        <w:tc>
          <w:tcPr>
            <w:tcW w:w="552" w:type="dxa"/>
            <w:tcBorders>
              <w:top w:val="nil"/>
              <w:left w:val="nil"/>
              <w:bottom w:val="nil"/>
              <w:right w:val="nil"/>
            </w:tcBorders>
            <w:shd w:val="clear" w:color="auto" w:fill="auto"/>
            <w:noWrap/>
            <w:vAlign w:val="bottom"/>
            <w:hideMark/>
          </w:tcPr>
          <w:p w14:paraId="32FA82E6"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7.2</w:t>
            </w:r>
          </w:p>
        </w:tc>
        <w:tc>
          <w:tcPr>
            <w:tcW w:w="113" w:type="dxa"/>
            <w:tcBorders>
              <w:top w:val="nil"/>
              <w:left w:val="nil"/>
              <w:bottom w:val="nil"/>
              <w:right w:val="nil"/>
            </w:tcBorders>
            <w:shd w:val="clear" w:color="auto" w:fill="auto"/>
            <w:noWrap/>
            <w:vAlign w:val="bottom"/>
            <w:hideMark/>
          </w:tcPr>
          <w:p w14:paraId="4F7C7E5B"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760849DD"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16</w:t>
            </w:r>
          </w:p>
        </w:tc>
        <w:tc>
          <w:tcPr>
            <w:tcW w:w="552" w:type="dxa"/>
            <w:tcBorders>
              <w:top w:val="nil"/>
              <w:left w:val="nil"/>
              <w:bottom w:val="nil"/>
              <w:right w:val="nil"/>
            </w:tcBorders>
            <w:shd w:val="clear" w:color="auto" w:fill="auto"/>
            <w:noWrap/>
            <w:vAlign w:val="bottom"/>
            <w:hideMark/>
          </w:tcPr>
          <w:p w14:paraId="37069733"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5.3</w:t>
            </w:r>
          </w:p>
        </w:tc>
        <w:tc>
          <w:tcPr>
            <w:tcW w:w="113" w:type="dxa"/>
            <w:tcBorders>
              <w:top w:val="nil"/>
              <w:left w:val="nil"/>
              <w:bottom w:val="nil"/>
              <w:right w:val="nil"/>
            </w:tcBorders>
            <w:shd w:val="clear" w:color="auto" w:fill="auto"/>
            <w:noWrap/>
            <w:vAlign w:val="bottom"/>
            <w:hideMark/>
          </w:tcPr>
          <w:p w14:paraId="12E3595F"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36E83CD2"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12</w:t>
            </w:r>
          </w:p>
        </w:tc>
        <w:tc>
          <w:tcPr>
            <w:tcW w:w="552" w:type="dxa"/>
            <w:tcBorders>
              <w:top w:val="nil"/>
              <w:left w:val="nil"/>
              <w:bottom w:val="nil"/>
              <w:right w:val="nil"/>
            </w:tcBorders>
            <w:shd w:val="clear" w:color="auto" w:fill="auto"/>
            <w:noWrap/>
            <w:vAlign w:val="bottom"/>
            <w:hideMark/>
          </w:tcPr>
          <w:p w14:paraId="06721DAF"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1.5</w:t>
            </w:r>
          </w:p>
        </w:tc>
        <w:tc>
          <w:tcPr>
            <w:tcW w:w="113" w:type="dxa"/>
            <w:tcBorders>
              <w:top w:val="nil"/>
              <w:left w:val="nil"/>
              <w:bottom w:val="nil"/>
              <w:right w:val="nil"/>
            </w:tcBorders>
            <w:shd w:val="clear" w:color="auto" w:fill="auto"/>
            <w:noWrap/>
            <w:vAlign w:val="bottom"/>
            <w:hideMark/>
          </w:tcPr>
          <w:p w14:paraId="62E96A6F"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2FA5167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5</w:t>
            </w:r>
          </w:p>
        </w:tc>
        <w:tc>
          <w:tcPr>
            <w:tcW w:w="552" w:type="dxa"/>
            <w:tcBorders>
              <w:top w:val="nil"/>
              <w:left w:val="nil"/>
              <w:bottom w:val="nil"/>
              <w:right w:val="nil"/>
            </w:tcBorders>
            <w:shd w:val="clear" w:color="auto" w:fill="auto"/>
            <w:noWrap/>
            <w:vAlign w:val="bottom"/>
            <w:hideMark/>
          </w:tcPr>
          <w:p w14:paraId="6B5AB907"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1.1</w:t>
            </w:r>
          </w:p>
        </w:tc>
      </w:tr>
      <w:tr w:rsidR="004600BC" w:rsidRPr="004600BC" w14:paraId="4EFD2CD0" w14:textId="77777777" w:rsidTr="004600BC">
        <w:trPr>
          <w:trHeight w:val="255"/>
        </w:trPr>
        <w:tc>
          <w:tcPr>
            <w:tcW w:w="6089" w:type="dxa"/>
            <w:tcBorders>
              <w:top w:val="nil"/>
              <w:left w:val="nil"/>
              <w:bottom w:val="nil"/>
              <w:right w:val="nil"/>
            </w:tcBorders>
            <w:shd w:val="clear" w:color="auto" w:fill="auto"/>
            <w:noWrap/>
            <w:vAlign w:val="bottom"/>
            <w:hideMark/>
          </w:tcPr>
          <w:p w14:paraId="4C2A8431" w14:textId="77777777" w:rsidR="004600BC" w:rsidRPr="004600BC" w:rsidRDefault="004600BC" w:rsidP="004600BC">
            <w:pP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161E286A"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1E013178"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2ED37C98"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025FAF4F"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2BD5263E"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2B28E960"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5B8DD1FA"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6ABD564F"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7CA50384"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6184D197"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3F698AC3" w14:textId="77777777" w:rsidR="004600BC" w:rsidRPr="004600BC" w:rsidRDefault="004600BC" w:rsidP="004600BC">
            <w:pPr>
              <w:jc w:val="center"/>
              <w:rPr>
                <w:rFonts w:ascii="Arial" w:hAnsi="Arial" w:cs="Arial"/>
                <w:color w:val="000000"/>
                <w:sz w:val="20"/>
                <w:lang w:val="en-US" w:eastAsia="en-US"/>
              </w:rPr>
            </w:pPr>
          </w:p>
        </w:tc>
      </w:tr>
      <w:tr w:rsidR="004600BC" w:rsidRPr="000B6B46" w14:paraId="1A82F20B" w14:textId="77777777" w:rsidTr="004600BC">
        <w:trPr>
          <w:trHeight w:val="255"/>
        </w:trPr>
        <w:tc>
          <w:tcPr>
            <w:tcW w:w="7401" w:type="dxa"/>
            <w:gridSpan w:val="2"/>
            <w:tcBorders>
              <w:top w:val="nil"/>
              <w:left w:val="nil"/>
              <w:bottom w:val="nil"/>
              <w:right w:val="nil"/>
            </w:tcBorders>
            <w:shd w:val="clear" w:color="auto" w:fill="auto"/>
            <w:noWrap/>
            <w:vAlign w:val="bottom"/>
            <w:hideMark/>
          </w:tcPr>
          <w:p w14:paraId="61ACF676"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Binge drinking (7+ drinks/occasion) in last 6 months</w:t>
            </w:r>
          </w:p>
        </w:tc>
        <w:tc>
          <w:tcPr>
            <w:tcW w:w="552" w:type="dxa"/>
            <w:tcBorders>
              <w:top w:val="nil"/>
              <w:left w:val="nil"/>
              <w:bottom w:val="nil"/>
              <w:right w:val="nil"/>
            </w:tcBorders>
            <w:shd w:val="clear" w:color="auto" w:fill="auto"/>
            <w:noWrap/>
            <w:vAlign w:val="bottom"/>
            <w:hideMark/>
          </w:tcPr>
          <w:p w14:paraId="4377F0F9"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6B644DB5"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0205FD03"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3AC81111"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28437CC4"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40162F8A"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2E2A8DC9"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318E2AE4"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3610429F"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28D8A6C7" w14:textId="77777777" w:rsidR="004600BC" w:rsidRPr="004600BC" w:rsidRDefault="004600BC" w:rsidP="004600BC">
            <w:pPr>
              <w:jc w:val="center"/>
              <w:rPr>
                <w:rFonts w:ascii="Arial" w:hAnsi="Arial" w:cs="Arial"/>
                <w:color w:val="000000"/>
                <w:sz w:val="20"/>
                <w:lang w:val="en-US" w:eastAsia="en-US"/>
              </w:rPr>
            </w:pPr>
          </w:p>
        </w:tc>
      </w:tr>
      <w:tr w:rsidR="004600BC" w:rsidRPr="004600BC" w14:paraId="511C04EA" w14:textId="77777777" w:rsidTr="004600BC">
        <w:trPr>
          <w:trHeight w:val="255"/>
        </w:trPr>
        <w:tc>
          <w:tcPr>
            <w:tcW w:w="6089" w:type="dxa"/>
            <w:tcBorders>
              <w:top w:val="nil"/>
              <w:left w:val="nil"/>
              <w:bottom w:val="nil"/>
              <w:right w:val="nil"/>
            </w:tcBorders>
            <w:shd w:val="clear" w:color="auto" w:fill="auto"/>
            <w:noWrap/>
            <w:vAlign w:val="bottom"/>
            <w:hideMark/>
          </w:tcPr>
          <w:p w14:paraId="2C8C49FE"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No</w:t>
            </w:r>
          </w:p>
        </w:tc>
        <w:tc>
          <w:tcPr>
            <w:tcW w:w="1312" w:type="dxa"/>
            <w:tcBorders>
              <w:top w:val="nil"/>
              <w:left w:val="nil"/>
              <w:bottom w:val="nil"/>
              <w:right w:val="nil"/>
            </w:tcBorders>
            <w:shd w:val="clear" w:color="auto" w:fill="auto"/>
            <w:noWrap/>
            <w:vAlign w:val="bottom"/>
            <w:hideMark/>
          </w:tcPr>
          <w:p w14:paraId="1CFF5F6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1127</w:t>
            </w:r>
          </w:p>
        </w:tc>
        <w:tc>
          <w:tcPr>
            <w:tcW w:w="552" w:type="dxa"/>
            <w:tcBorders>
              <w:top w:val="nil"/>
              <w:left w:val="nil"/>
              <w:bottom w:val="nil"/>
              <w:right w:val="nil"/>
            </w:tcBorders>
            <w:shd w:val="clear" w:color="auto" w:fill="auto"/>
            <w:noWrap/>
            <w:vAlign w:val="bottom"/>
            <w:hideMark/>
          </w:tcPr>
          <w:p w14:paraId="0BFAD85E"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81.5</w:t>
            </w:r>
          </w:p>
        </w:tc>
        <w:tc>
          <w:tcPr>
            <w:tcW w:w="113" w:type="dxa"/>
            <w:tcBorders>
              <w:top w:val="nil"/>
              <w:left w:val="nil"/>
              <w:bottom w:val="nil"/>
              <w:right w:val="nil"/>
            </w:tcBorders>
            <w:shd w:val="clear" w:color="auto" w:fill="auto"/>
            <w:noWrap/>
            <w:vAlign w:val="bottom"/>
            <w:hideMark/>
          </w:tcPr>
          <w:p w14:paraId="314B569B"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32464496"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260</w:t>
            </w:r>
          </w:p>
        </w:tc>
        <w:tc>
          <w:tcPr>
            <w:tcW w:w="552" w:type="dxa"/>
            <w:tcBorders>
              <w:top w:val="nil"/>
              <w:left w:val="nil"/>
              <w:bottom w:val="nil"/>
              <w:right w:val="nil"/>
            </w:tcBorders>
            <w:shd w:val="clear" w:color="auto" w:fill="auto"/>
            <w:noWrap/>
            <w:vAlign w:val="bottom"/>
            <w:hideMark/>
          </w:tcPr>
          <w:p w14:paraId="4CC204E2"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85.8</w:t>
            </w:r>
          </w:p>
        </w:tc>
        <w:tc>
          <w:tcPr>
            <w:tcW w:w="113" w:type="dxa"/>
            <w:tcBorders>
              <w:top w:val="nil"/>
              <w:left w:val="nil"/>
              <w:bottom w:val="nil"/>
              <w:right w:val="nil"/>
            </w:tcBorders>
            <w:shd w:val="clear" w:color="auto" w:fill="auto"/>
            <w:noWrap/>
            <w:vAlign w:val="bottom"/>
            <w:hideMark/>
          </w:tcPr>
          <w:p w14:paraId="4A423C80"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6A17D1A4"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749</w:t>
            </w:r>
          </w:p>
        </w:tc>
        <w:tc>
          <w:tcPr>
            <w:tcW w:w="552" w:type="dxa"/>
            <w:tcBorders>
              <w:top w:val="nil"/>
              <w:left w:val="nil"/>
              <w:bottom w:val="nil"/>
              <w:right w:val="nil"/>
            </w:tcBorders>
            <w:shd w:val="clear" w:color="auto" w:fill="auto"/>
            <w:noWrap/>
            <w:vAlign w:val="bottom"/>
            <w:hideMark/>
          </w:tcPr>
          <w:p w14:paraId="2ED263EF"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93.9</w:t>
            </w:r>
          </w:p>
        </w:tc>
        <w:tc>
          <w:tcPr>
            <w:tcW w:w="113" w:type="dxa"/>
            <w:tcBorders>
              <w:top w:val="nil"/>
              <w:left w:val="nil"/>
              <w:bottom w:val="nil"/>
              <w:right w:val="nil"/>
            </w:tcBorders>
            <w:shd w:val="clear" w:color="auto" w:fill="auto"/>
            <w:noWrap/>
            <w:vAlign w:val="bottom"/>
            <w:hideMark/>
          </w:tcPr>
          <w:p w14:paraId="58509C1E"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27821200"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437</w:t>
            </w:r>
          </w:p>
        </w:tc>
        <w:tc>
          <w:tcPr>
            <w:tcW w:w="552" w:type="dxa"/>
            <w:tcBorders>
              <w:top w:val="nil"/>
              <w:left w:val="nil"/>
              <w:bottom w:val="nil"/>
              <w:right w:val="nil"/>
            </w:tcBorders>
            <w:shd w:val="clear" w:color="auto" w:fill="auto"/>
            <w:noWrap/>
            <w:vAlign w:val="bottom"/>
            <w:hideMark/>
          </w:tcPr>
          <w:p w14:paraId="43F9617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96.0</w:t>
            </w:r>
          </w:p>
        </w:tc>
      </w:tr>
      <w:tr w:rsidR="004600BC" w:rsidRPr="004600BC" w14:paraId="7F8BA3B4" w14:textId="77777777" w:rsidTr="004600BC">
        <w:trPr>
          <w:trHeight w:val="255"/>
        </w:trPr>
        <w:tc>
          <w:tcPr>
            <w:tcW w:w="6089" w:type="dxa"/>
            <w:tcBorders>
              <w:top w:val="nil"/>
              <w:left w:val="nil"/>
              <w:bottom w:val="nil"/>
              <w:right w:val="nil"/>
            </w:tcBorders>
            <w:shd w:val="clear" w:color="auto" w:fill="auto"/>
            <w:noWrap/>
            <w:vAlign w:val="bottom"/>
            <w:hideMark/>
          </w:tcPr>
          <w:p w14:paraId="3AF56F2F"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xml:space="preserve"> Yes</w:t>
            </w:r>
          </w:p>
        </w:tc>
        <w:tc>
          <w:tcPr>
            <w:tcW w:w="1312" w:type="dxa"/>
            <w:tcBorders>
              <w:top w:val="nil"/>
              <w:left w:val="nil"/>
              <w:bottom w:val="nil"/>
              <w:right w:val="nil"/>
            </w:tcBorders>
            <w:shd w:val="clear" w:color="auto" w:fill="auto"/>
            <w:noWrap/>
            <w:vAlign w:val="bottom"/>
            <w:hideMark/>
          </w:tcPr>
          <w:p w14:paraId="74B7204F"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256</w:t>
            </w:r>
          </w:p>
        </w:tc>
        <w:tc>
          <w:tcPr>
            <w:tcW w:w="552" w:type="dxa"/>
            <w:tcBorders>
              <w:top w:val="nil"/>
              <w:left w:val="nil"/>
              <w:bottom w:val="nil"/>
              <w:right w:val="nil"/>
            </w:tcBorders>
            <w:shd w:val="clear" w:color="auto" w:fill="auto"/>
            <w:noWrap/>
            <w:vAlign w:val="bottom"/>
            <w:hideMark/>
          </w:tcPr>
          <w:p w14:paraId="305F666B"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18.5</w:t>
            </w:r>
          </w:p>
        </w:tc>
        <w:tc>
          <w:tcPr>
            <w:tcW w:w="113" w:type="dxa"/>
            <w:tcBorders>
              <w:top w:val="nil"/>
              <w:left w:val="nil"/>
              <w:bottom w:val="nil"/>
              <w:right w:val="nil"/>
            </w:tcBorders>
            <w:shd w:val="clear" w:color="auto" w:fill="auto"/>
            <w:noWrap/>
            <w:vAlign w:val="bottom"/>
            <w:hideMark/>
          </w:tcPr>
          <w:p w14:paraId="56E8EA1E"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406A532C"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43</w:t>
            </w:r>
          </w:p>
        </w:tc>
        <w:tc>
          <w:tcPr>
            <w:tcW w:w="552" w:type="dxa"/>
            <w:tcBorders>
              <w:top w:val="nil"/>
              <w:left w:val="nil"/>
              <w:bottom w:val="nil"/>
              <w:right w:val="nil"/>
            </w:tcBorders>
            <w:shd w:val="clear" w:color="auto" w:fill="auto"/>
            <w:noWrap/>
            <w:vAlign w:val="bottom"/>
            <w:hideMark/>
          </w:tcPr>
          <w:p w14:paraId="4A058365"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14.2</w:t>
            </w:r>
          </w:p>
        </w:tc>
        <w:tc>
          <w:tcPr>
            <w:tcW w:w="113" w:type="dxa"/>
            <w:tcBorders>
              <w:top w:val="nil"/>
              <w:left w:val="nil"/>
              <w:bottom w:val="nil"/>
              <w:right w:val="nil"/>
            </w:tcBorders>
            <w:shd w:val="clear" w:color="auto" w:fill="auto"/>
            <w:noWrap/>
            <w:vAlign w:val="bottom"/>
            <w:hideMark/>
          </w:tcPr>
          <w:p w14:paraId="508E8D50"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07D004D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49</w:t>
            </w:r>
          </w:p>
        </w:tc>
        <w:tc>
          <w:tcPr>
            <w:tcW w:w="552" w:type="dxa"/>
            <w:tcBorders>
              <w:top w:val="nil"/>
              <w:left w:val="nil"/>
              <w:bottom w:val="nil"/>
              <w:right w:val="nil"/>
            </w:tcBorders>
            <w:shd w:val="clear" w:color="auto" w:fill="auto"/>
            <w:noWrap/>
            <w:vAlign w:val="bottom"/>
            <w:hideMark/>
          </w:tcPr>
          <w:p w14:paraId="525575BB"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6.1</w:t>
            </w:r>
          </w:p>
        </w:tc>
        <w:tc>
          <w:tcPr>
            <w:tcW w:w="113" w:type="dxa"/>
            <w:tcBorders>
              <w:top w:val="nil"/>
              <w:left w:val="nil"/>
              <w:bottom w:val="nil"/>
              <w:right w:val="nil"/>
            </w:tcBorders>
            <w:shd w:val="clear" w:color="auto" w:fill="auto"/>
            <w:noWrap/>
            <w:vAlign w:val="bottom"/>
            <w:hideMark/>
          </w:tcPr>
          <w:p w14:paraId="33925C6E"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10F0A51B"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18</w:t>
            </w:r>
          </w:p>
        </w:tc>
        <w:tc>
          <w:tcPr>
            <w:tcW w:w="552" w:type="dxa"/>
            <w:tcBorders>
              <w:top w:val="nil"/>
              <w:left w:val="nil"/>
              <w:bottom w:val="nil"/>
              <w:right w:val="nil"/>
            </w:tcBorders>
            <w:shd w:val="clear" w:color="auto" w:fill="auto"/>
            <w:noWrap/>
            <w:vAlign w:val="bottom"/>
            <w:hideMark/>
          </w:tcPr>
          <w:p w14:paraId="7AFAB8AC"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4.0</w:t>
            </w:r>
          </w:p>
        </w:tc>
      </w:tr>
      <w:tr w:rsidR="004600BC" w:rsidRPr="004600BC" w14:paraId="48853766" w14:textId="77777777" w:rsidTr="004600BC">
        <w:trPr>
          <w:trHeight w:val="255"/>
        </w:trPr>
        <w:tc>
          <w:tcPr>
            <w:tcW w:w="6089" w:type="dxa"/>
            <w:tcBorders>
              <w:top w:val="nil"/>
              <w:left w:val="nil"/>
              <w:bottom w:val="single" w:sz="4" w:space="0" w:color="auto"/>
              <w:right w:val="nil"/>
            </w:tcBorders>
            <w:shd w:val="clear" w:color="auto" w:fill="auto"/>
            <w:noWrap/>
            <w:vAlign w:val="bottom"/>
            <w:hideMark/>
          </w:tcPr>
          <w:p w14:paraId="2B142F19"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w:t>
            </w:r>
          </w:p>
        </w:tc>
        <w:tc>
          <w:tcPr>
            <w:tcW w:w="1312" w:type="dxa"/>
            <w:tcBorders>
              <w:top w:val="nil"/>
              <w:left w:val="nil"/>
              <w:bottom w:val="single" w:sz="4" w:space="0" w:color="auto"/>
              <w:right w:val="nil"/>
            </w:tcBorders>
            <w:shd w:val="clear" w:color="auto" w:fill="auto"/>
            <w:noWrap/>
            <w:vAlign w:val="bottom"/>
            <w:hideMark/>
          </w:tcPr>
          <w:p w14:paraId="405F8B8D"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552" w:type="dxa"/>
            <w:tcBorders>
              <w:top w:val="nil"/>
              <w:left w:val="nil"/>
              <w:bottom w:val="single" w:sz="4" w:space="0" w:color="auto"/>
              <w:right w:val="nil"/>
            </w:tcBorders>
            <w:shd w:val="clear" w:color="auto" w:fill="auto"/>
            <w:noWrap/>
            <w:vAlign w:val="bottom"/>
            <w:hideMark/>
          </w:tcPr>
          <w:p w14:paraId="2C798647"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13" w:type="dxa"/>
            <w:tcBorders>
              <w:top w:val="nil"/>
              <w:left w:val="nil"/>
              <w:bottom w:val="single" w:sz="4" w:space="0" w:color="auto"/>
              <w:right w:val="nil"/>
            </w:tcBorders>
            <w:shd w:val="clear" w:color="auto" w:fill="auto"/>
            <w:noWrap/>
            <w:vAlign w:val="bottom"/>
            <w:hideMark/>
          </w:tcPr>
          <w:p w14:paraId="4D211467"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312" w:type="dxa"/>
            <w:tcBorders>
              <w:top w:val="nil"/>
              <w:left w:val="nil"/>
              <w:bottom w:val="single" w:sz="4" w:space="0" w:color="auto"/>
              <w:right w:val="nil"/>
            </w:tcBorders>
            <w:shd w:val="clear" w:color="auto" w:fill="auto"/>
            <w:noWrap/>
            <w:vAlign w:val="bottom"/>
            <w:hideMark/>
          </w:tcPr>
          <w:p w14:paraId="09189F9E"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552" w:type="dxa"/>
            <w:tcBorders>
              <w:top w:val="nil"/>
              <w:left w:val="nil"/>
              <w:bottom w:val="single" w:sz="4" w:space="0" w:color="auto"/>
              <w:right w:val="nil"/>
            </w:tcBorders>
            <w:shd w:val="clear" w:color="auto" w:fill="auto"/>
            <w:noWrap/>
            <w:vAlign w:val="bottom"/>
            <w:hideMark/>
          </w:tcPr>
          <w:p w14:paraId="10B02EF7"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13" w:type="dxa"/>
            <w:tcBorders>
              <w:top w:val="nil"/>
              <w:left w:val="nil"/>
              <w:bottom w:val="single" w:sz="4" w:space="0" w:color="auto"/>
              <w:right w:val="nil"/>
            </w:tcBorders>
            <w:shd w:val="clear" w:color="auto" w:fill="auto"/>
            <w:noWrap/>
            <w:vAlign w:val="bottom"/>
            <w:hideMark/>
          </w:tcPr>
          <w:p w14:paraId="520686E8" w14:textId="77777777" w:rsidR="004600BC" w:rsidRPr="004600BC" w:rsidRDefault="004600BC" w:rsidP="004600BC">
            <w:pPr>
              <w:rPr>
                <w:rFonts w:ascii="Arial" w:hAnsi="Arial" w:cs="Arial"/>
                <w:color w:val="000000"/>
                <w:sz w:val="20"/>
                <w:lang w:val="en-US" w:eastAsia="en-US"/>
              </w:rPr>
            </w:pPr>
            <w:r w:rsidRPr="004600BC">
              <w:rPr>
                <w:rFonts w:ascii="Arial" w:hAnsi="Arial" w:cs="Arial"/>
                <w:color w:val="000000"/>
                <w:sz w:val="20"/>
                <w:lang w:val="en-US" w:eastAsia="en-US"/>
              </w:rPr>
              <w:t> </w:t>
            </w:r>
          </w:p>
        </w:tc>
        <w:tc>
          <w:tcPr>
            <w:tcW w:w="1310" w:type="dxa"/>
            <w:tcBorders>
              <w:top w:val="nil"/>
              <w:left w:val="nil"/>
              <w:bottom w:val="single" w:sz="4" w:space="0" w:color="auto"/>
              <w:right w:val="nil"/>
            </w:tcBorders>
            <w:shd w:val="clear" w:color="auto" w:fill="auto"/>
            <w:noWrap/>
            <w:vAlign w:val="bottom"/>
            <w:hideMark/>
          </w:tcPr>
          <w:p w14:paraId="5F724F91"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552" w:type="dxa"/>
            <w:tcBorders>
              <w:top w:val="nil"/>
              <w:left w:val="nil"/>
              <w:bottom w:val="single" w:sz="4" w:space="0" w:color="auto"/>
              <w:right w:val="nil"/>
            </w:tcBorders>
            <w:shd w:val="clear" w:color="auto" w:fill="auto"/>
            <w:noWrap/>
            <w:vAlign w:val="bottom"/>
            <w:hideMark/>
          </w:tcPr>
          <w:p w14:paraId="3F634CFC"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13" w:type="dxa"/>
            <w:tcBorders>
              <w:top w:val="nil"/>
              <w:left w:val="nil"/>
              <w:bottom w:val="single" w:sz="4" w:space="0" w:color="auto"/>
              <w:right w:val="nil"/>
            </w:tcBorders>
            <w:shd w:val="clear" w:color="auto" w:fill="auto"/>
            <w:noWrap/>
            <w:vAlign w:val="bottom"/>
            <w:hideMark/>
          </w:tcPr>
          <w:p w14:paraId="5F8D3B2F"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1310" w:type="dxa"/>
            <w:tcBorders>
              <w:top w:val="nil"/>
              <w:left w:val="nil"/>
              <w:bottom w:val="single" w:sz="4" w:space="0" w:color="auto"/>
              <w:right w:val="nil"/>
            </w:tcBorders>
            <w:shd w:val="clear" w:color="auto" w:fill="auto"/>
            <w:noWrap/>
            <w:vAlign w:val="bottom"/>
            <w:hideMark/>
          </w:tcPr>
          <w:p w14:paraId="48245988"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c>
          <w:tcPr>
            <w:tcW w:w="552" w:type="dxa"/>
            <w:tcBorders>
              <w:top w:val="nil"/>
              <w:left w:val="nil"/>
              <w:bottom w:val="single" w:sz="4" w:space="0" w:color="auto"/>
              <w:right w:val="nil"/>
            </w:tcBorders>
            <w:shd w:val="clear" w:color="auto" w:fill="auto"/>
            <w:noWrap/>
            <w:vAlign w:val="bottom"/>
            <w:hideMark/>
          </w:tcPr>
          <w:p w14:paraId="358B9FFB" w14:textId="77777777" w:rsidR="004600BC" w:rsidRPr="004600BC" w:rsidRDefault="004600BC" w:rsidP="004600BC">
            <w:pPr>
              <w:jc w:val="center"/>
              <w:rPr>
                <w:rFonts w:ascii="Arial" w:hAnsi="Arial" w:cs="Arial"/>
                <w:color w:val="000000"/>
                <w:sz w:val="20"/>
                <w:lang w:val="en-US" w:eastAsia="en-US"/>
              </w:rPr>
            </w:pPr>
            <w:r w:rsidRPr="004600BC">
              <w:rPr>
                <w:rFonts w:ascii="Arial" w:hAnsi="Arial" w:cs="Arial"/>
                <w:color w:val="000000"/>
                <w:sz w:val="20"/>
                <w:lang w:val="en-US" w:eastAsia="en-US"/>
              </w:rPr>
              <w:t> </w:t>
            </w:r>
          </w:p>
        </w:tc>
      </w:tr>
      <w:tr w:rsidR="004600BC" w:rsidRPr="004600BC" w14:paraId="6CBF2796" w14:textId="77777777" w:rsidTr="004600BC">
        <w:trPr>
          <w:trHeight w:val="255"/>
        </w:trPr>
        <w:tc>
          <w:tcPr>
            <w:tcW w:w="6089" w:type="dxa"/>
            <w:tcBorders>
              <w:top w:val="nil"/>
              <w:left w:val="nil"/>
              <w:bottom w:val="nil"/>
              <w:right w:val="nil"/>
            </w:tcBorders>
            <w:shd w:val="clear" w:color="auto" w:fill="auto"/>
            <w:noWrap/>
            <w:vAlign w:val="bottom"/>
            <w:hideMark/>
          </w:tcPr>
          <w:p w14:paraId="39AB2E61" w14:textId="77777777" w:rsidR="004600BC" w:rsidRPr="004600BC" w:rsidRDefault="004600BC" w:rsidP="004600BC">
            <w:pP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771F0F69"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7D9F169E"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5B33A5C1" w14:textId="77777777" w:rsidR="004600BC" w:rsidRPr="004600BC" w:rsidRDefault="004600BC" w:rsidP="004600BC">
            <w:pPr>
              <w:jc w:val="center"/>
              <w:rPr>
                <w:rFonts w:ascii="Arial" w:hAnsi="Arial" w:cs="Arial"/>
                <w:color w:val="000000"/>
                <w:sz w:val="20"/>
                <w:lang w:val="en-US" w:eastAsia="en-US"/>
              </w:rPr>
            </w:pPr>
          </w:p>
        </w:tc>
        <w:tc>
          <w:tcPr>
            <w:tcW w:w="1312" w:type="dxa"/>
            <w:tcBorders>
              <w:top w:val="nil"/>
              <w:left w:val="nil"/>
              <w:bottom w:val="nil"/>
              <w:right w:val="nil"/>
            </w:tcBorders>
            <w:shd w:val="clear" w:color="auto" w:fill="auto"/>
            <w:noWrap/>
            <w:vAlign w:val="bottom"/>
            <w:hideMark/>
          </w:tcPr>
          <w:p w14:paraId="676ACEC7"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078B9731"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1133DFB0" w14:textId="77777777" w:rsidR="004600BC" w:rsidRPr="004600BC" w:rsidRDefault="004600BC" w:rsidP="004600BC">
            <w:pP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0E190ED9"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725B5F3D" w14:textId="77777777" w:rsidR="004600BC" w:rsidRPr="004600BC" w:rsidRDefault="004600BC" w:rsidP="004600BC">
            <w:pPr>
              <w:jc w:val="center"/>
              <w:rPr>
                <w:rFonts w:ascii="Arial" w:hAnsi="Arial" w:cs="Arial"/>
                <w:color w:val="000000"/>
                <w:sz w:val="20"/>
                <w:lang w:val="en-US" w:eastAsia="en-US"/>
              </w:rPr>
            </w:pPr>
          </w:p>
        </w:tc>
        <w:tc>
          <w:tcPr>
            <w:tcW w:w="113" w:type="dxa"/>
            <w:tcBorders>
              <w:top w:val="nil"/>
              <w:left w:val="nil"/>
              <w:bottom w:val="nil"/>
              <w:right w:val="nil"/>
            </w:tcBorders>
            <w:shd w:val="clear" w:color="auto" w:fill="auto"/>
            <w:noWrap/>
            <w:vAlign w:val="bottom"/>
            <w:hideMark/>
          </w:tcPr>
          <w:p w14:paraId="3661A125" w14:textId="77777777" w:rsidR="004600BC" w:rsidRPr="004600BC" w:rsidRDefault="004600BC" w:rsidP="004600BC">
            <w:pPr>
              <w:jc w:val="center"/>
              <w:rPr>
                <w:rFonts w:ascii="Arial" w:hAnsi="Arial" w:cs="Arial"/>
                <w:color w:val="000000"/>
                <w:sz w:val="20"/>
                <w:lang w:val="en-US" w:eastAsia="en-US"/>
              </w:rPr>
            </w:pPr>
          </w:p>
        </w:tc>
        <w:tc>
          <w:tcPr>
            <w:tcW w:w="1310" w:type="dxa"/>
            <w:tcBorders>
              <w:top w:val="nil"/>
              <w:left w:val="nil"/>
              <w:bottom w:val="nil"/>
              <w:right w:val="nil"/>
            </w:tcBorders>
            <w:shd w:val="clear" w:color="auto" w:fill="auto"/>
            <w:noWrap/>
            <w:vAlign w:val="bottom"/>
            <w:hideMark/>
          </w:tcPr>
          <w:p w14:paraId="5A6FD731" w14:textId="77777777" w:rsidR="004600BC" w:rsidRPr="004600BC" w:rsidRDefault="004600BC" w:rsidP="004600BC">
            <w:pPr>
              <w:jc w:val="center"/>
              <w:rPr>
                <w:rFonts w:ascii="Arial" w:hAnsi="Arial" w:cs="Arial"/>
                <w:color w:val="000000"/>
                <w:sz w:val="20"/>
                <w:lang w:val="en-US" w:eastAsia="en-US"/>
              </w:rPr>
            </w:pPr>
          </w:p>
        </w:tc>
        <w:tc>
          <w:tcPr>
            <w:tcW w:w="552" w:type="dxa"/>
            <w:tcBorders>
              <w:top w:val="nil"/>
              <w:left w:val="nil"/>
              <w:bottom w:val="nil"/>
              <w:right w:val="nil"/>
            </w:tcBorders>
            <w:shd w:val="clear" w:color="auto" w:fill="auto"/>
            <w:noWrap/>
            <w:vAlign w:val="bottom"/>
            <w:hideMark/>
          </w:tcPr>
          <w:p w14:paraId="0F9F48F9" w14:textId="77777777" w:rsidR="004600BC" w:rsidRPr="004600BC" w:rsidRDefault="004600BC" w:rsidP="004600BC">
            <w:pPr>
              <w:jc w:val="center"/>
              <w:rPr>
                <w:rFonts w:ascii="Arial" w:hAnsi="Arial" w:cs="Arial"/>
                <w:color w:val="000000"/>
                <w:sz w:val="20"/>
                <w:lang w:val="en-US" w:eastAsia="en-US"/>
              </w:rPr>
            </w:pPr>
          </w:p>
        </w:tc>
      </w:tr>
    </w:tbl>
    <w:p w14:paraId="7C5E88FE" w14:textId="77777777" w:rsidR="00523201" w:rsidRDefault="00523201" w:rsidP="00523201">
      <w:pPr>
        <w:rPr>
          <w:rFonts w:ascii="Arial" w:hAnsi="Arial" w:cs="Arial"/>
          <w:b/>
          <w:sz w:val="20"/>
          <w:lang w:val="en-US"/>
        </w:rPr>
      </w:pPr>
    </w:p>
    <w:p w14:paraId="51BA80DE" w14:textId="77777777" w:rsidR="00523201" w:rsidRDefault="00523201" w:rsidP="00523201">
      <w:pPr>
        <w:rPr>
          <w:rFonts w:ascii="Arial" w:hAnsi="Arial" w:cs="Arial"/>
          <w:b/>
          <w:sz w:val="20"/>
          <w:lang w:val="en-US"/>
        </w:rPr>
      </w:pPr>
      <w:r>
        <w:rPr>
          <w:rFonts w:ascii="Arial" w:hAnsi="Arial" w:cs="Arial"/>
          <w:b/>
          <w:sz w:val="20"/>
          <w:lang w:val="en-US"/>
        </w:rPr>
        <w:br w:type="page"/>
      </w:r>
    </w:p>
    <w:tbl>
      <w:tblPr>
        <w:tblW w:w="16338" w:type="dxa"/>
        <w:tblInd w:w="93" w:type="dxa"/>
        <w:tblLook w:val="04A0" w:firstRow="1" w:lastRow="0" w:firstColumn="1" w:lastColumn="0" w:noHBand="0" w:noVBand="1"/>
      </w:tblPr>
      <w:tblGrid>
        <w:gridCol w:w="7378"/>
        <w:gridCol w:w="1140"/>
        <w:gridCol w:w="1414"/>
        <w:gridCol w:w="1112"/>
        <w:gridCol w:w="1317"/>
        <w:gridCol w:w="1317"/>
        <w:gridCol w:w="980"/>
        <w:gridCol w:w="1614"/>
        <w:gridCol w:w="222"/>
      </w:tblGrid>
      <w:tr w:rsidR="00523201" w:rsidRPr="000B6B46" w14:paraId="30066A4A" w14:textId="77777777" w:rsidTr="00CA17D1">
        <w:trPr>
          <w:trHeight w:val="263"/>
        </w:trPr>
        <w:tc>
          <w:tcPr>
            <w:tcW w:w="16338" w:type="dxa"/>
            <w:gridSpan w:val="9"/>
            <w:tcBorders>
              <w:top w:val="nil"/>
              <w:left w:val="nil"/>
              <w:bottom w:val="nil"/>
              <w:right w:val="nil"/>
            </w:tcBorders>
            <w:shd w:val="clear" w:color="auto" w:fill="auto"/>
            <w:noWrap/>
            <w:vAlign w:val="bottom"/>
            <w:hideMark/>
          </w:tcPr>
          <w:p w14:paraId="7AEEA394" w14:textId="77777777" w:rsidR="00523201" w:rsidRPr="00252578" w:rsidRDefault="00523201" w:rsidP="00CA17D1">
            <w:pPr>
              <w:rPr>
                <w:rFonts w:ascii="Arial" w:hAnsi="Arial" w:cs="Arial"/>
                <w:color w:val="000000"/>
                <w:sz w:val="20"/>
                <w:lang w:val="en-US" w:eastAsia="en-US"/>
              </w:rPr>
            </w:pPr>
            <w:r w:rsidRPr="004F1245">
              <w:rPr>
                <w:rFonts w:ascii="Arial" w:hAnsi="Arial" w:cs="Arial"/>
                <w:b/>
                <w:color w:val="000000"/>
                <w:sz w:val="20"/>
                <w:lang w:val="en-US" w:eastAsia="en-US"/>
              </w:rPr>
              <w:lastRenderedPageBreak/>
              <w:t>Appendix Table 2</w:t>
            </w:r>
            <w:r w:rsidRPr="00252578">
              <w:rPr>
                <w:rFonts w:ascii="Arial" w:hAnsi="Arial" w:cs="Arial"/>
                <w:color w:val="000000"/>
                <w:sz w:val="20"/>
                <w:lang w:val="en-US" w:eastAsia="en-US"/>
              </w:rPr>
              <w:t>. Baseline characteristics (means or percent) according to alcohol consumption level in men and women with complete dietary and covariable data, NLCS 1916-1917 birth cohort</w:t>
            </w:r>
            <w:r w:rsidR="00CA17D1">
              <w:rPr>
                <w:rFonts w:ascii="Arial" w:hAnsi="Arial" w:cs="Arial"/>
                <w:color w:val="000000"/>
                <w:sz w:val="20"/>
                <w:lang w:val="en-US" w:eastAsia="en-US"/>
              </w:rPr>
              <w:t>s</w:t>
            </w:r>
            <w:r w:rsidRPr="00252578">
              <w:rPr>
                <w:rFonts w:ascii="Arial" w:hAnsi="Arial" w:cs="Arial"/>
                <w:color w:val="000000"/>
                <w:sz w:val="20"/>
                <w:lang w:val="en-US" w:eastAsia="en-US"/>
              </w:rPr>
              <w:t>.</w:t>
            </w:r>
          </w:p>
        </w:tc>
      </w:tr>
      <w:tr w:rsidR="00523201" w:rsidRPr="000B6B46" w14:paraId="3D75AF71" w14:textId="77777777" w:rsidTr="00CA17D1">
        <w:trPr>
          <w:trHeight w:val="263"/>
        </w:trPr>
        <w:tc>
          <w:tcPr>
            <w:tcW w:w="7378" w:type="dxa"/>
            <w:tcBorders>
              <w:top w:val="nil"/>
              <w:left w:val="nil"/>
              <w:bottom w:val="single" w:sz="4" w:space="0" w:color="auto"/>
              <w:right w:val="nil"/>
            </w:tcBorders>
            <w:shd w:val="clear" w:color="auto" w:fill="auto"/>
            <w:noWrap/>
            <w:vAlign w:val="bottom"/>
            <w:hideMark/>
          </w:tcPr>
          <w:p w14:paraId="012866BD"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w:t>
            </w:r>
          </w:p>
        </w:tc>
        <w:tc>
          <w:tcPr>
            <w:tcW w:w="1140" w:type="dxa"/>
            <w:tcBorders>
              <w:top w:val="nil"/>
              <w:left w:val="nil"/>
              <w:bottom w:val="single" w:sz="4" w:space="0" w:color="auto"/>
              <w:right w:val="nil"/>
            </w:tcBorders>
            <w:shd w:val="clear" w:color="auto" w:fill="auto"/>
            <w:noWrap/>
            <w:vAlign w:val="bottom"/>
            <w:hideMark/>
          </w:tcPr>
          <w:p w14:paraId="05FA0993"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w:t>
            </w:r>
          </w:p>
        </w:tc>
        <w:tc>
          <w:tcPr>
            <w:tcW w:w="1414" w:type="dxa"/>
            <w:tcBorders>
              <w:top w:val="nil"/>
              <w:left w:val="nil"/>
              <w:bottom w:val="single" w:sz="4" w:space="0" w:color="auto"/>
              <w:right w:val="nil"/>
            </w:tcBorders>
            <w:shd w:val="clear" w:color="auto" w:fill="auto"/>
            <w:noWrap/>
            <w:vAlign w:val="bottom"/>
            <w:hideMark/>
          </w:tcPr>
          <w:p w14:paraId="644E069F"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w:t>
            </w:r>
          </w:p>
        </w:tc>
        <w:tc>
          <w:tcPr>
            <w:tcW w:w="1112" w:type="dxa"/>
            <w:tcBorders>
              <w:top w:val="nil"/>
              <w:left w:val="nil"/>
              <w:bottom w:val="single" w:sz="4" w:space="0" w:color="auto"/>
              <w:right w:val="nil"/>
            </w:tcBorders>
            <w:shd w:val="clear" w:color="auto" w:fill="auto"/>
            <w:noWrap/>
            <w:vAlign w:val="bottom"/>
            <w:hideMark/>
          </w:tcPr>
          <w:p w14:paraId="2060EC45"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w:t>
            </w:r>
          </w:p>
        </w:tc>
        <w:tc>
          <w:tcPr>
            <w:tcW w:w="1317" w:type="dxa"/>
            <w:tcBorders>
              <w:top w:val="nil"/>
              <w:left w:val="nil"/>
              <w:bottom w:val="single" w:sz="4" w:space="0" w:color="auto"/>
              <w:right w:val="nil"/>
            </w:tcBorders>
            <w:shd w:val="clear" w:color="auto" w:fill="auto"/>
            <w:noWrap/>
            <w:vAlign w:val="bottom"/>
            <w:hideMark/>
          </w:tcPr>
          <w:p w14:paraId="4154D9E0"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w:t>
            </w:r>
          </w:p>
        </w:tc>
        <w:tc>
          <w:tcPr>
            <w:tcW w:w="1317" w:type="dxa"/>
            <w:tcBorders>
              <w:top w:val="nil"/>
              <w:left w:val="nil"/>
              <w:bottom w:val="single" w:sz="4" w:space="0" w:color="auto"/>
              <w:right w:val="nil"/>
            </w:tcBorders>
            <w:shd w:val="clear" w:color="auto" w:fill="auto"/>
            <w:noWrap/>
            <w:vAlign w:val="bottom"/>
            <w:hideMark/>
          </w:tcPr>
          <w:p w14:paraId="6F3732CD"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w:t>
            </w:r>
          </w:p>
        </w:tc>
        <w:tc>
          <w:tcPr>
            <w:tcW w:w="980" w:type="dxa"/>
            <w:tcBorders>
              <w:top w:val="nil"/>
              <w:left w:val="nil"/>
              <w:bottom w:val="single" w:sz="4" w:space="0" w:color="auto"/>
              <w:right w:val="nil"/>
            </w:tcBorders>
            <w:shd w:val="clear" w:color="auto" w:fill="auto"/>
            <w:noWrap/>
            <w:vAlign w:val="bottom"/>
            <w:hideMark/>
          </w:tcPr>
          <w:p w14:paraId="33A4C6CD"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w:t>
            </w:r>
          </w:p>
        </w:tc>
        <w:tc>
          <w:tcPr>
            <w:tcW w:w="1614" w:type="dxa"/>
            <w:tcBorders>
              <w:top w:val="nil"/>
              <w:left w:val="nil"/>
              <w:bottom w:val="single" w:sz="4" w:space="0" w:color="auto"/>
              <w:right w:val="nil"/>
            </w:tcBorders>
            <w:shd w:val="clear" w:color="auto" w:fill="auto"/>
            <w:noWrap/>
            <w:vAlign w:val="bottom"/>
            <w:hideMark/>
          </w:tcPr>
          <w:p w14:paraId="536B88B4"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w:t>
            </w:r>
          </w:p>
        </w:tc>
        <w:tc>
          <w:tcPr>
            <w:tcW w:w="66" w:type="dxa"/>
            <w:tcBorders>
              <w:top w:val="nil"/>
              <w:left w:val="nil"/>
              <w:bottom w:val="nil"/>
              <w:right w:val="nil"/>
            </w:tcBorders>
            <w:shd w:val="clear" w:color="auto" w:fill="auto"/>
            <w:noWrap/>
            <w:vAlign w:val="bottom"/>
            <w:hideMark/>
          </w:tcPr>
          <w:p w14:paraId="5F684040" w14:textId="77777777" w:rsidR="00523201" w:rsidRPr="00252578" w:rsidRDefault="00523201" w:rsidP="00CA17D1">
            <w:pPr>
              <w:rPr>
                <w:rFonts w:ascii="Arial" w:hAnsi="Arial" w:cs="Arial"/>
                <w:color w:val="000000"/>
                <w:sz w:val="20"/>
                <w:lang w:val="en-US" w:eastAsia="en-US"/>
              </w:rPr>
            </w:pPr>
          </w:p>
        </w:tc>
      </w:tr>
      <w:tr w:rsidR="00523201" w:rsidRPr="00252578" w14:paraId="0914E287" w14:textId="77777777" w:rsidTr="00CA17D1">
        <w:trPr>
          <w:trHeight w:val="263"/>
        </w:trPr>
        <w:tc>
          <w:tcPr>
            <w:tcW w:w="7378" w:type="dxa"/>
            <w:tcBorders>
              <w:top w:val="nil"/>
              <w:left w:val="nil"/>
              <w:bottom w:val="nil"/>
              <w:right w:val="nil"/>
            </w:tcBorders>
            <w:shd w:val="clear" w:color="auto" w:fill="auto"/>
            <w:noWrap/>
            <w:vAlign w:val="bottom"/>
            <w:hideMark/>
          </w:tcPr>
          <w:p w14:paraId="66D853DF"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Characteristic</w:t>
            </w:r>
          </w:p>
        </w:tc>
        <w:tc>
          <w:tcPr>
            <w:tcW w:w="2554" w:type="dxa"/>
            <w:gridSpan w:val="2"/>
            <w:tcBorders>
              <w:top w:val="single" w:sz="4" w:space="0" w:color="auto"/>
              <w:left w:val="nil"/>
              <w:bottom w:val="single" w:sz="4" w:space="0" w:color="auto"/>
              <w:right w:val="nil"/>
            </w:tcBorders>
            <w:shd w:val="clear" w:color="auto" w:fill="auto"/>
            <w:noWrap/>
            <w:vAlign w:val="bottom"/>
            <w:hideMark/>
          </w:tcPr>
          <w:p w14:paraId="14167957"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Alcohol consumption (g/day)</w:t>
            </w:r>
          </w:p>
        </w:tc>
        <w:tc>
          <w:tcPr>
            <w:tcW w:w="1112" w:type="dxa"/>
            <w:tcBorders>
              <w:top w:val="nil"/>
              <w:left w:val="nil"/>
              <w:bottom w:val="single" w:sz="4" w:space="0" w:color="auto"/>
              <w:right w:val="nil"/>
            </w:tcBorders>
            <w:shd w:val="clear" w:color="auto" w:fill="auto"/>
            <w:noWrap/>
            <w:vAlign w:val="bottom"/>
            <w:hideMark/>
          </w:tcPr>
          <w:p w14:paraId="3D39C497"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w:t>
            </w:r>
          </w:p>
        </w:tc>
        <w:tc>
          <w:tcPr>
            <w:tcW w:w="1317" w:type="dxa"/>
            <w:tcBorders>
              <w:top w:val="nil"/>
              <w:left w:val="nil"/>
              <w:bottom w:val="single" w:sz="4" w:space="0" w:color="auto"/>
              <w:right w:val="nil"/>
            </w:tcBorders>
            <w:shd w:val="clear" w:color="auto" w:fill="auto"/>
            <w:noWrap/>
            <w:vAlign w:val="bottom"/>
            <w:hideMark/>
          </w:tcPr>
          <w:p w14:paraId="6C37A15B"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w:t>
            </w:r>
          </w:p>
        </w:tc>
        <w:tc>
          <w:tcPr>
            <w:tcW w:w="1317" w:type="dxa"/>
            <w:tcBorders>
              <w:top w:val="nil"/>
              <w:left w:val="nil"/>
              <w:bottom w:val="single" w:sz="4" w:space="0" w:color="auto"/>
              <w:right w:val="nil"/>
            </w:tcBorders>
            <w:shd w:val="clear" w:color="auto" w:fill="auto"/>
            <w:noWrap/>
            <w:vAlign w:val="bottom"/>
            <w:hideMark/>
          </w:tcPr>
          <w:p w14:paraId="2D360B5B"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w:t>
            </w:r>
          </w:p>
        </w:tc>
        <w:tc>
          <w:tcPr>
            <w:tcW w:w="980" w:type="dxa"/>
            <w:tcBorders>
              <w:top w:val="nil"/>
              <w:left w:val="nil"/>
              <w:bottom w:val="single" w:sz="4" w:space="0" w:color="auto"/>
              <w:right w:val="nil"/>
            </w:tcBorders>
            <w:shd w:val="clear" w:color="auto" w:fill="auto"/>
            <w:noWrap/>
            <w:vAlign w:val="bottom"/>
            <w:hideMark/>
          </w:tcPr>
          <w:p w14:paraId="0D5E8019"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w:t>
            </w:r>
          </w:p>
        </w:tc>
        <w:tc>
          <w:tcPr>
            <w:tcW w:w="1614" w:type="dxa"/>
            <w:tcBorders>
              <w:top w:val="nil"/>
              <w:left w:val="nil"/>
              <w:bottom w:val="single" w:sz="4" w:space="0" w:color="auto"/>
              <w:right w:val="nil"/>
            </w:tcBorders>
            <w:shd w:val="clear" w:color="auto" w:fill="auto"/>
            <w:noWrap/>
            <w:vAlign w:val="bottom"/>
            <w:hideMark/>
          </w:tcPr>
          <w:p w14:paraId="7D64F0FB"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w:t>
            </w:r>
          </w:p>
        </w:tc>
        <w:tc>
          <w:tcPr>
            <w:tcW w:w="66" w:type="dxa"/>
            <w:tcBorders>
              <w:top w:val="nil"/>
              <w:left w:val="nil"/>
              <w:bottom w:val="nil"/>
              <w:right w:val="nil"/>
            </w:tcBorders>
            <w:shd w:val="clear" w:color="auto" w:fill="auto"/>
            <w:noWrap/>
            <w:vAlign w:val="bottom"/>
            <w:hideMark/>
          </w:tcPr>
          <w:p w14:paraId="247DCC57" w14:textId="77777777" w:rsidR="00523201" w:rsidRPr="00252578" w:rsidRDefault="00523201" w:rsidP="00CA17D1">
            <w:pPr>
              <w:rPr>
                <w:rFonts w:ascii="Arial" w:hAnsi="Arial" w:cs="Arial"/>
                <w:color w:val="000000"/>
                <w:sz w:val="20"/>
                <w:lang w:val="en-US" w:eastAsia="en-US"/>
              </w:rPr>
            </w:pPr>
          </w:p>
        </w:tc>
      </w:tr>
      <w:tr w:rsidR="00523201" w:rsidRPr="00252578" w14:paraId="317F2F1D" w14:textId="77777777" w:rsidTr="00CA17D1">
        <w:trPr>
          <w:trHeight w:val="263"/>
        </w:trPr>
        <w:tc>
          <w:tcPr>
            <w:tcW w:w="7378" w:type="dxa"/>
            <w:tcBorders>
              <w:top w:val="nil"/>
              <w:left w:val="nil"/>
              <w:bottom w:val="single" w:sz="4" w:space="0" w:color="auto"/>
              <w:right w:val="nil"/>
            </w:tcBorders>
            <w:shd w:val="clear" w:color="auto" w:fill="auto"/>
            <w:noWrap/>
            <w:vAlign w:val="bottom"/>
            <w:hideMark/>
          </w:tcPr>
          <w:p w14:paraId="0142FC03"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w:t>
            </w:r>
          </w:p>
        </w:tc>
        <w:tc>
          <w:tcPr>
            <w:tcW w:w="1140" w:type="dxa"/>
            <w:tcBorders>
              <w:top w:val="nil"/>
              <w:left w:val="nil"/>
              <w:bottom w:val="single" w:sz="4" w:space="0" w:color="auto"/>
              <w:right w:val="nil"/>
            </w:tcBorders>
            <w:shd w:val="clear" w:color="auto" w:fill="auto"/>
            <w:noWrap/>
            <w:vAlign w:val="bottom"/>
            <w:hideMark/>
          </w:tcPr>
          <w:p w14:paraId="01CA9D97"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0</w:t>
            </w:r>
          </w:p>
        </w:tc>
        <w:tc>
          <w:tcPr>
            <w:tcW w:w="1414" w:type="dxa"/>
            <w:tcBorders>
              <w:top w:val="nil"/>
              <w:left w:val="nil"/>
              <w:bottom w:val="single" w:sz="4" w:space="0" w:color="auto"/>
              <w:right w:val="nil"/>
            </w:tcBorders>
            <w:shd w:val="clear" w:color="auto" w:fill="auto"/>
            <w:noWrap/>
            <w:vAlign w:val="bottom"/>
            <w:hideMark/>
          </w:tcPr>
          <w:p w14:paraId="550C5A8F"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 xml:space="preserve"> 0.1-&lt;5</w:t>
            </w:r>
          </w:p>
        </w:tc>
        <w:tc>
          <w:tcPr>
            <w:tcW w:w="1112" w:type="dxa"/>
            <w:tcBorders>
              <w:top w:val="nil"/>
              <w:left w:val="nil"/>
              <w:bottom w:val="single" w:sz="4" w:space="0" w:color="auto"/>
              <w:right w:val="nil"/>
            </w:tcBorders>
            <w:shd w:val="clear" w:color="auto" w:fill="auto"/>
            <w:noWrap/>
            <w:vAlign w:val="bottom"/>
            <w:hideMark/>
          </w:tcPr>
          <w:p w14:paraId="55FB07D5"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 xml:space="preserve"> 5-&lt;10</w:t>
            </w:r>
          </w:p>
        </w:tc>
        <w:tc>
          <w:tcPr>
            <w:tcW w:w="1317" w:type="dxa"/>
            <w:tcBorders>
              <w:top w:val="nil"/>
              <w:left w:val="nil"/>
              <w:bottom w:val="single" w:sz="4" w:space="0" w:color="auto"/>
              <w:right w:val="nil"/>
            </w:tcBorders>
            <w:shd w:val="clear" w:color="auto" w:fill="auto"/>
            <w:noWrap/>
            <w:vAlign w:val="bottom"/>
            <w:hideMark/>
          </w:tcPr>
          <w:p w14:paraId="1A686CD8"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 xml:space="preserve"> 10-&lt;15</w:t>
            </w:r>
          </w:p>
        </w:tc>
        <w:tc>
          <w:tcPr>
            <w:tcW w:w="1317" w:type="dxa"/>
            <w:tcBorders>
              <w:top w:val="nil"/>
              <w:left w:val="nil"/>
              <w:bottom w:val="single" w:sz="4" w:space="0" w:color="auto"/>
              <w:right w:val="nil"/>
            </w:tcBorders>
            <w:shd w:val="clear" w:color="auto" w:fill="auto"/>
            <w:noWrap/>
            <w:vAlign w:val="bottom"/>
            <w:hideMark/>
          </w:tcPr>
          <w:p w14:paraId="3324549D"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 xml:space="preserve"> 15-&lt;30</w:t>
            </w:r>
          </w:p>
        </w:tc>
        <w:tc>
          <w:tcPr>
            <w:tcW w:w="980" w:type="dxa"/>
            <w:tcBorders>
              <w:top w:val="nil"/>
              <w:left w:val="nil"/>
              <w:bottom w:val="single" w:sz="4" w:space="0" w:color="auto"/>
              <w:right w:val="nil"/>
            </w:tcBorders>
            <w:shd w:val="clear" w:color="auto" w:fill="auto"/>
            <w:noWrap/>
            <w:vAlign w:val="bottom"/>
            <w:hideMark/>
          </w:tcPr>
          <w:p w14:paraId="13CEE314"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 xml:space="preserve"> 30+</w:t>
            </w:r>
          </w:p>
        </w:tc>
        <w:tc>
          <w:tcPr>
            <w:tcW w:w="1614" w:type="dxa"/>
            <w:tcBorders>
              <w:top w:val="nil"/>
              <w:left w:val="nil"/>
              <w:bottom w:val="single" w:sz="4" w:space="0" w:color="auto"/>
              <w:right w:val="nil"/>
            </w:tcBorders>
            <w:shd w:val="clear" w:color="auto" w:fill="auto"/>
            <w:noWrap/>
            <w:vAlign w:val="bottom"/>
            <w:hideMark/>
          </w:tcPr>
          <w:p w14:paraId="02EA3A28" w14:textId="77777777" w:rsidR="00523201" w:rsidRPr="00252578" w:rsidRDefault="00523201" w:rsidP="00CA17D1">
            <w:pPr>
              <w:rPr>
                <w:rFonts w:ascii="Arial" w:hAnsi="Arial" w:cs="Arial"/>
                <w:i/>
                <w:iCs/>
                <w:color w:val="000000"/>
                <w:sz w:val="20"/>
                <w:lang w:val="en-US" w:eastAsia="en-US"/>
              </w:rPr>
            </w:pPr>
            <w:r w:rsidRPr="00252578">
              <w:rPr>
                <w:rFonts w:ascii="Arial" w:hAnsi="Arial" w:cs="Arial"/>
                <w:i/>
                <w:iCs/>
                <w:color w:val="000000"/>
                <w:sz w:val="20"/>
                <w:lang w:val="en-US" w:eastAsia="en-US"/>
              </w:rPr>
              <w:t xml:space="preserve"> Ex, 0 g/d</w:t>
            </w:r>
          </w:p>
        </w:tc>
        <w:tc>
          <w:tcPr>
            <w:tcW w:w="66" w:type="dxa"/>
            <w:tcBorders>
              <w:top w:val="nil"/>
              <w:left w:val="nil"/>
              <w:bottom w:val="nil"/>
              <w:right w:val="nil"/>
            </w:tcBorders>
            <w:shd w:val="clear" w:color="auto" w:fill="auto"/>
            <w:noWrap/>
            <w:vAlign w:val="bottom"/>
            <w:hideMark/>
          </w:tcPr>
          <w:p w14:paraId="6EC5B35F" w14:textId="77777777" w:rsidR="00523201" w:rsidRPr="00252578" w:rsidRDefault="00523201" w:rsidP="00CA17D1">
            <w:pPr>
              <w:rPr>
                <w:rFonts w:ascii="Arial" w:hAnsi="Arial" w:cs="Arial"/>
                <w:color w:val="000000"/>
                <w:sz w:val="20"/>
                <w:lang w:val="en-US" w:eastAsia="en-US"/>
              </w:rPr>
            </w:pPr>
          </w:p>
        </w:tc>
      </w:tr>
      <w:tr w:rsidR="00523201" w:rsidRPr="00252578" w14:paraId="1B2D857B" w14:textId="77777777" w:rsidTr="00CA17D1">
        <w:trPr>
          <w:trHeight w:val="263"/>
        </w:trPr>
        <w:tc>
          <w:tcPr>
            <w:tcW w:w="7378" w:type="dxa"/>
            <w:tcBorders>
              <w:top w:val="nil"/>
              <w:left w:val="nil"/>
              <w:bottom w:val="nil"/>
              <w:right w:val="nil"/>
            </w:tcBorders>
            <w:shd w:val="clear" w:color="auto" w:fill="auto"/>
            <w:noWrap/>
            <w:vAlign w:val="bottom"/>
            <w:hideMark/>
          </w:tcPr>
          <w:p w14:paraId="773F2FCB" w14:textId="77777777" w:rsidR="00523201" w:rsidRPr="00252578" w:rsidRDefault="00523201" w:rsidP="00CA17D1">
            <w:pPr>
              <w:rPr>
                <w:rFonts w:ascii="Arial" w:hAnsi="Arial" w:cs="Arial"/>
                <w:b/>
                <w:bCs/>
                <w:color w:val="000000"/>
                <w:sz w:val="20"/>
                <w:lang w:val="en-US" w:eastAsia="en-US"/>
              </w:rPr>
            </w:pPr>
            <w:r w:rsidRPr="00252578">
              <w:rPr>
                <w:rFonts w:ascii="Arial" w:hAnsi="Arial" w:cs="Arial"/>
                <w:b/>
                <w:bCs/>
                <w:color w:val="000000"/>
                <w:sz w:val="20"/>
                <w:lang w:val="en-US" w:eastAsia="en-US"/>
              </w:rPr>
              <w:t>Men</w:t>
            </w:r>
          </w:p>
        </w:tc>
        <w:tc>
          <w:tcPr>
            <w:tcW w:w="1140" w:type="dxa"/>
            <w:tcBorders>
              <w:top w:val="nil"/>
              <w:left w:val="nil"/>
              <w:bottom w:val="nil"/>
              <w:right w:val="nil"/>
            </w:tcBorders>
            <w:shd w:val="clear" w:color="auto" w:fill="auto"/>
            <w:noWrap/>
            <w:vAlign w:val="bottom"/>
            <w:hideMark/>
          </w:tcPr>
          <w:p w14:paraId="4E196ACB" w14:textId="77777777" w:rsidR="00523201" w:rsidRPr="00252578" w:rsidRDefault="00523201" w:rsidP="00CA17D1">
            <w:pPr>
              <w:rPr>
                <w:rFonts w:ascii="Arial" w:hAnsi="Arial" w:cs="Arial"/>
                <w:color w:val="000000"/>
                <w:sz w:val="20"/>
                <w:lang w:val="en-US" w:eastAsia="en-US"/>
              </w:rPr>
            </w:pPr>
          </w:p>
        </w:tc>
        <w:tc>
          <w:tcPr>
            <w:tcW w:w="1414" w:type="dxa"/>
            <w:tcBorders>
              <w:top w:val="nil"/>
              <w:left w:val="nil"/>
              <w:bottom w:val="nil"/>
              <w:right w:val="nil"/>
            </w:tcBorders>
            <w:shd w:val="clear" w:color="auto" w:fill="auto"/>
            <w:noWrap/>
            <w:vAlign w:val="bottom"/>
            <w:hideMark/>
          </w:tcPr>
          <w:p w14:paraId="4022C4E3" w14:textId="77777777" w:rsidR="00523201" w:rsidRPr="00252578" w:rsidRDefault="00523201" w:rsidP="00CA17D1">
            <w:pPr>
              <w:rPr>
                <w:rFonts w:ascii="Arial" w:hAnsi="Arial" w:cs="Arial"/>
                <w:color w:val="000000"/>
                <w:sz w:val="20"/>
                <w:lang w:val="en-US" w:eastAsia="en-US"/>
              </w:rPr>
            </w:pPr>
          </w:p>
        </w:tc>
        <w:tc>
          <w:tcPr>
            <w:tcW w:w="1112" w:type="dxa"/>
            <w:tcBorders>
              <w:top w:val="nil"/>
              <w:left w:val="nil"/>
              <w:bottom w:val="nil"/>
              <w:right w:val="nil"/>
            </w:tcBorders>
            <w:shd w:val="clear" w:color="auto" w:fill="auto"/>
            <w:noWrap/>
            <w:vAlign w:val="bottom"/>
            <w:hideMark/>
          </w:tcPr>
          <w:p w14:paraId="10E81BD3" w14:textId="77777777" w:rsidR="00523201" w:rsidRPr="00252578" w:rsidRDefault="00523201" w:rsidP="00CA17D1">
            <w:pPr>
              <w:rPr>
                <w:rFonts w:ascii="Arial" w:hAnsi="Arial" w:cs="Arial"/>
                <w:color w:val="000000"/>
                <w:sz w:val="20"/>
                <w:lang w:val="en-US" w:eastAsia="en-US"/>
              </w:rPr>
            </w:pPr>
          </w:p>
        </w:tc>
        <w:tc>
          <w:tcPr>
            <w:tcW w:w="1317" w:type="dxa"/>
            <w:tcBorders>
              <w:top w:val="nil"/>
              <w:left w:val="nil"/>
              <w:bottom w:val="nil"/>
              <w:right w:val="nil"/>
            </w:tcBorders>
            <w:shd w:val="clear" w:color="auto" w:fill="auto"/>
            <w:noWrap/>
            <w:vAlign w:val="bottom"/>
            <w:hideMark/>
          </w:tcPr>
          <w:p w14:paraId="33801B96" w14:textId="77777777" w:rsidR="00523201" w:rsidRPr="00252578" w:rsidRDefault="00523201" w:rsidP="00CA17D1">
            <w:pPr>
              <w:rPr>
                <w:rFonts w:ascii="Arial" w:hAnsi="Arial" w:cs="Arial"/>
                <w:color w:val="000000"/>
                <w:sz w:val="20"/>
                <w:lang w:val="en-US" w:eastAsia="en-US"/>
              </w:rPr>
            </w:pPr>
          </w:p>
        </w:tc>
        <w:tc>
          <w:tcPr>
            <w:tcW w:w="1317" w:type="dxa"/>
            <w:tcBorders>
              <w:top w:val="nil"/>
              <w:left w:val="nil"/>
              <w:bottom w:val="nil"/>
              <w:right w:val="nil"/>
            </w:tcBorders>
            <w:shd w:val="clear" w:color="auto" w:fill="auto"/>
            <w:noWrap/>
            <w:vAlign w:val="bottom"/>
            <w:hideMark/>
          </w:tcPr>
          <w:p w14:paraId="54AF0A3B" w14:textId="77777777" w:rsidR="00523201" w:rsidRPr="00252578" w:rsidRDefault="00523201" w:rsidP="00CA17D1">
            <w:pPr>
              <w:rPr>
                <w:rFonts w:ascii="Arial" w:hAnsi="Arial" w:cs="Arial"/>
                <w:color w:val="000000"/>
                <w:sz w:val="20"/>
                <w:lang w:val="en-US" w:eastAsia="en-US"/>
              </w:rPr>
            </w:pPr>
          </w:p>
        </w:tc>
        <w:tc>
          <w:tcPr>
            <w:tcW w:w="980" w:type="dxa"/>
            <w:tcBorders>
              <w:top w:val="nil"/>
              <w:left w:val="nil"/>
              <w:bottom w:val="nil"/>
              <w:right w:val="nil"/>
            </w:tcBorders>
            <w:shd w:val="clear" w:color="auto" w:fill="auto"/>
            <w:noWrap/>
            <w:vAlign w:val="bottom"/>
            <w:hideMark/>
          </w:tcPr>
          <w:p w14:paraId="5A2850E0" w14:textId="77777777" w:rsidR="00523201" w:rsidRPr="00252578" w:rsidRDefault="00523201" w:rsidP="00CA17D1">
            <w:pPr>
              <w:rPr>
                <w:rFonts w:ascii="Arial" w:hAnsi="Arial" w:cs="Arial"/>
                <w:color w:val="000000"/>
                <w:sz w:val="20"/>
                <w:lang w:val="en-US" w:eastAsia="en-US"/>
              </w:rPr>
            </w:pPr>
          </w:p>
        </w:tc>
        <w:tc>
          <w:tcPr>
            <w:tcW w:w="1614" w:type="dxa"/>
            <w:tcBorders>
              <w:top w:val="nil"/>
              <w:left w:val="nil"/>
              <w:bottom w:val="nil"/>
              <w:right w:val="nil"/>
            </w:tcBorders>
            <w:shd w:val="clear" w:color="auto" w:fill="auto"/>
            <w:noWrap/>
            <w:vAlign w:val="bottom"/>
            <w:hideMark/>
          </w:tcPr>
          <w:p w14:paraId="57B37A3D" w14:textId="77777777" w:rsidR="00523201" w:rsidRPr="00252578" w:rsidRDefault="00523201" w:rsidP="00CA17D1">
            <w:pPr>
              <w:rPr>
                <w:rFonts w:ascii="Arial" w:hAnsi="Arial" w:cs="Arial"/>
                <w:i/>
                <w:iCs/>
                <w:color w:val="000000"/>
                <w:sz w:val="20"/>
                <w:lang w:val="en-US" w:eastAsia="en-US"/>
              </w:rPr>
            </w:pPr>
          </w:p>
        </w:tc>
        <w:tc>
          <w:tcPr>
            <w:tcW w:w="66" w:type="dxa"/>
            <w:tcBorders>
              <w:top w:val="nil"/>
              <w:left w:val="nil"/>
              <w:bottom w:val="nil"/>
              <w:right w:val="nil"/>
            </w:tcBorders>
            <w:shd w:val="clear" w:color="auto" w:fill="auto"/>
            <w:noWrap/>
            <w:vAlign w:val="bottom"/>
            <w:hideMark/>
          </w:tcPr>
          <w:p w14:paraId="1B656056" w14:textId="77777777" w:rsidR="00523201" w:rsidRPr="00252578" w:rsidRDefault="00523201" w:rsidP="00CA17D1">
            <w:pPr>
              <w:rPr>
                <w:rFonts w:ascii="Arial" w:hAnsi="Arial" w:cs="Arial"/>
                <w:color w:val="000000"/>
                <w:sz w:val="20"/>
                <w:lang w:val="en-US" w:eastAsia="en-US"/>
              </w:rPr>
            </w:pPr>
          </w:p>
        </w:tc>
      </w:tr>
      <w:tr w:rsidR="00523201" w:rsidRPr="00252578" w14:paraId="59BD2284" w14:textId="77777777" w:rsidTr="00CA17D1">
        <w:trPr>
          <w:trHeight w:val="263"/>
        </w:trPr>
        <w:tc>
          <w:tcPr>
            <w:tcW w:w="7378" w:type="dxa"/>
            <w:tcBorders>
              <w:top w:val="nil"/>
              <w:left w:val="nil"/>
              <w:bottom w:val="nil"/>
              <w:right w:val="nil"/>
            </w:tcBorders>
            <w:shd w:val="clear" w:color="auto" w:fill="auto"/>
            <w:noWrap/>
            <w:vAlign w:val="bottom"/>
            <w:hideMark/>
          </w:tcPr>
          <w:p w14:paraId="3C66890A"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N</w:t>
            </w:r>
          </w:p>
        </w:tc>
        <w:tc>
          <w:tcPr>
            <w:tcW w:w="1140" w:type="dxa"/>
            <w:tcBorders>
              <w:top w:val="nil"/>
              <w:left w:val="nil"/>
              <w:bottom w:val="nil"/>
              <w:right w:val="nil"/>
            </w:tcBorders>
            <w:shd w:val="clear" w:color="auto" w:fill="auto"/>
            <w:noWrap/>
            <w:vAlign w:val="bottom"/>
            <w:hideMark/>
          </w:tcPr>
          <w:p w14:paraId="44A417CE"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383</w:t>
            </w:r>
          </w:p>
        </w:tc>
        <w:tc>
          <w:tcPr>
            <w:tcW w:w="1414" w:type="dxa"/>
            <w:tcBorders>
              <w:top w:val="nil"/>
              <w:left w:val="nil"/>
              <w:bottom w:val="nil"/>
              <w:right w:val="nil"/>
            </w:tcBorders>
            <w:shd w:val="clear" w:color="auto" w:fill="auto"/>
            <w:noWrap/>
            <w:vAlign w:val="bottom"/>
            <w:hideMark/>
          </w:tcPr>
          <w:p w14:paraId="66320523"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618</w:t>
            </w:r>
          </w:p>
        </w:tc>
        <w:tc>
          <w:tcPr>
            <w:tcW w:w="1112" w:type="dxa"/>
            <w:tcBorders>
              <w:top w:val="nil"/>
              <w:left w:val="nil"/>
              <w:bottom w:val="nil"/>
              <w:right w:val="nil"/>
            </w:tcBorders>
            <w:shd w:val="clear" w:color="auto" w:fill="auto"/>
            <w:noWrap/>
            <w:vAlign w:val="bottom"/>
            <w:hideMark/>
          </w:tcPr>
          <w:p w14:paraId="27FBFE9C"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335</w:t>
            </w:r>
          </w:p>
        </w:tc>
        <w:tc>
          <w:tcPr>
            <w:tcW w:w="1317" w:type="dxa"/>
            <w:tcBorders>
              <w:top w:val="nil"/>
              <w:left w:val="nil"/>
              <w:bottom w:val="nil"/>
              <w:right w:val="nil"/>
            </w:tcBorders>
            <w:shd w:val="clear" w:color="auto" w:fill="auto"/>
            <w:noWrap/>
            <w:vAlign w:val="bottom"/>
            <w:hideMark/>
          </w:tcPr>
          <w:p w14:paraId="096379EC"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332</w:t>
            </w:r>
          </w:p>
        </w:tc>
        <w:tc>
          <w:tcPr>
            <w:tcW w:w="1317" w:type="dxa"/>
            <w:tcBorders>
              <w:top w:val="nil"/>
              <w:left w:val="nil"/>
              <w:bottom w:val="nil"/>
              <w:right w:val="nil"/>
            </w:tcBorders>
            <w:shd w:val="clear" w:color="auto" w:fill="auto"/>
            <w:noWrap/>
            <w:vAlign w:val="bottom"/>
            <w:hideMark/>
          </w:tcPr>
          <w:p w14:paraId="4848FEA4"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527</w:t>
            </w:r>
          </w:p>
        </w:tc>
        <w:tc>
          <w:tcPr>
            <w:tcW w:w="980" w:type="dxa"/>
            <w:tcBorders>
              <w:top w:val="nil"/>
              <w:left w:val="nil"/>
              <w:bottom w:val="nil"/>
              <w:right w:val="nil"/>
            </w:tcBorders>
            <w:shd w:val="clear" w:color="auto" w:fill="auto"/>
            <w:noWrap/>
            <w:vAlign w:val="bottom"/>
            <w:hideMark/>
          </w:tcPr>
          <w:p w14:paraId="335DC45A"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356</w:t>
            </w:r>
          </w:p>
        </w:tc>
        <w:tc>
          <w:tcPr>
            <w:tcW w:w="1614" w:type="dxa"/>
            <w:tcBorders>
              <w:top w:val="nil"/>
              <w:left w:val="nil"/>
              <w:bottom w:val="nil"/>
              <w:right w:val="nil"/>
            </w:tcBorders>
            <w:shd w:val="clear" w:color="auto" w:fill="auto"/>
            <w:noWrap/>
            <w:vAlign w:val="bottom"/>
            <w:hideMark/>
          </w:tcPr>
          <w:p w14:paraId="2F428451" w14:textId="77777777" w:rsidR="00523201" w:rsidRPr="00252578" w:rsidRDefault="00523201" w:rsidP="00CA17D1">
            <w:pPr>
              <w:jc w:val="center"/>
              <w:rPr>
                <w:rFonts w:ascii="Arial" w:hAnsi="Arial" w:cs="Arial"/>
                <w:i/>
                <w:iCs/>
                <w:color w:val="000000"/>
                <w:sz w:val="20"/>
                <w:lang w:val="en-US" w:eastAsia="en-US"/>
              </w:rPr>
            </w:pPr>
            <w:r w:rsidRPr="00252578">
              <w:rPr>
                <w:rFonts w:ascii="Arial" w:hAnsi="Arial" w:cs="Arial"/>
                <w:i/>
                <w:iCs/>
                <w:color w:val="000000"/>
                <w:sz w:val="20"/>
                <w:lang w:val="en-US" w:eastAsia="en-US"/>
              </w:rPr>
              <w:t>40</w:t>
            </w:r>
          </w:p>
        </w:tc>
        <w:tc>
          <w:tcPr>
            <w:tcW w:w="66" w:type="dxa"/>
            <w:tcBorders>
              <w:top w:val="nil"/>
              <w:left w:val="nil"/>
              <w:bottom w:val="nil"/>
              <w:right w:val="nil"/>
            </w:tcBorders>
            <w:shd w:val="clear" w:color="auto" w:fill="auto"/>
            <w:noWrap/>
            <w:vAlign w:val="bottom"/>
            <w:hideMark/>
          </w:tcPr>
          <w:p w14:paraId="25DAE62D" w14:textId="77777777" w:rsidR="00523201" w:rsidRPr="00252578" w:rsidRDefault="00523201" w:rsidP="00CA17D1">
            <w:pPr>
              <w:rPr>
                <w:rFonts w:ascii="Arial" w:hAnsi="Arial" w:cs="Arial"/>
                <w:color w:val="000000"/>
                <w:sz w:val="20"/>
                <w:lang w:val="en-US" w:eastAsia="en-US"/>
              </w:rPr>
            </w:pPr>
          </w:p>
        </w:tc>
      </w:tr>
      <w:tr w:rsidR="00523201" w:rsidRPr="00252578" w14:paraId="42F00109" w14:textId="77777777" w:rsidTr="00CA17D1">
        <w:trPr>
          <w:trHeight w:val="263"/>
        </w:trPr>
        <w:tc>
          <w:tcPr>
            <w:tcW w:w="7378" w:type="dxa"/>
            <w:tcBorders>
              <w:top w:val="nil"/>
              <w:left w:val="nil"/>
              <w:bottom w:val="nil"/>
              <w:right w:val="nil"/>
            </w:tcBorders>
            <w:shd w:val="clear" w:color="auto" w:fill="auto"/>
            <w:noWrap/>
            <w:vAlign w:val="bottom"/>
            <w:hideMark/>
          </w:tcPr>
          <w:p w14:paraId="47E1F772"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Median alcohol intake(g/day)</w:t>
            </w:r>
          </w:p>
        </w:tc>
        <w:tc>
          <w:tcPr>
            <w:tcW w:w="1140" w:type="dxa"/>
            <w:tcBorders>
              <w:top w:val="nil"/>
              <w:left w:val="nil"/>
              <w:bottom w:val="nil"/>
              <w:right w:val="nil"/>
            </w:tcBorders>
            <w:shd w:val="clear" w:color="auto" w:fill="auto"/>
            <w:noWrap/>
            <w:vAlign w:val="bottom"/>
            <w:hideMark/>
          </w:tcPr>
          <w:p w14:paraId="42DEB3EB"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0</w:t>
            </w:r>
          </w:p>
        </w:tc>
        <w:tc>
          <w:tcPr>
            <w:tcW w:w="1414" w:type="dxa"/>
            <w:tcBorders>
              <w:top w:val="nil"/>
              <w:left w:val="nil"/>
              <w:bottom w:val="nil"/>
              <w:right w:val="nil"/>
            </w:tcBorders>
            <w:shd w:val="clear" w:color="auto" w:fill="auto"/>
            <w:noWrap/>
            <w:vAlign w:val="bottom"/>
            <w:hideMark/>
          </w:tcPr>
          <w:p w14:paraId="74A92099" w14:textId="77777777" w:rsidR="00523201" w:rsidRPr="00252578" w:rsidRDefault="00523201" w:rsidP="00CA17D1">
            <w:pPr>
              <w:jc w:val="center"/>
              <w:rPr>
                <w:rFonts w:ascii="Arial" w:hAnsi="Arial" w:cs="Arial"/>
                <w:sz w:val="20"/>
                <w:lang w:val="en-US" w:eastAsia="en-US"/>
              </w:rPr>
            </w:pPr>
            <w:r w:rsidRPr="00252578">
              <w:rPr>
                <w:rFonts w:ascii="Arial" w:hAnsi="Arial" w:cs="Arial"/>
                <w:sz w:val="20"/>
                <w:lang w:val="en-US" w:eastAsia="en-US"/>
              </w:rPr>
              <w:t>2.1</w:t>
            </w:r>
          </w:p>
        </w:tc>
        <w:tc>
          <w:tcPr>
            <w:tcW w:w="1112" w:type="dxa"/>
            <w:tcBorders>
              <w:top w:val="nil"/>
              <w:left w:val="nil"/>
              <w:bottom w:val="nil"/>
              <w:right w:val="nil"/>
            </w:tcBorders>
            <w:shd w:val="clear" w:color="auto" w:fill="auto"/>
            <w:noWrap/>
            <w:vAlign w:val="bottom"/>
            <w:hideMark/>
          </w:tcPr>
          <w:p w14:paraId="175492CF" w14:textId="77777777" w:rsidR="00523201" w:rsidRPr="00252578" w:rsidRDefault="00523201" w:rsidP="00CA17D1">
            <w:pPr>
              <w:jc w:val="center"/>
              <w:rPr>
                <w:rFonts w:ascii="Arial" w:hAnsi="Arial" w:cs="Arial"/>
                <w:sz w:val="20"/>
                <w:lang w:val="en-US" w:eastAsia="en-US"/>
              </w:rPr>
            </w:pPr>
            <w:r w:rsidRPr="00252578">
              <w:rPr>
                <w:rFonts w:ascii="Arial" w:hAnsi="Arial" w:cs="Arial"/>
                <w:sz w:val="20"/>
                <w:lang w:val="en-US" w:eastAsia="en-US"/>
              </w:rPr>
              <w:t>7.4</w:t>
            </w:r>
          </w:p>
        </w:tc>
        <w:tc>
          <w:tcPr>
            <w:tcW w:w="1317" w:type="dxa"/>
            <w:tcBorders>
              <w:top w:val="nil"/>
              <w:left w:val="nil"/>
              <w:bottom w:val="nil"/>
              <w:right w:val="nil"/>
            </w:tcBorders>
            <w:shd w:val="clear" w:color="auto" w:fill="auto"/>
            <w:noWrap/>
            <w:vAlign w:val="bottom"/>
            <w:hideMark/>
          </w:tcPr>
          <w:p w14:paraId="2290C12E" w14:textId="77777777" w:rsidR="00523201" w:rsidRPr="00252578" w:rsidRDefault="00523201" w:rsidP="00CA17D1">
            <w:pPr>
              <w:jc w:val="center"/>
              <w:rPr>
                <w:rFonts w:ascii="Arial" w:hAnsi="Arial" w:cs="Arial"/>
                <w:sz w:val="20"/>
                <w:lang w:val="en-US" w:eastAsia="en-US"/>
              </w:rPr>
            </w:pPr>
            <w:r w:rsidRPr="00252578">
              <w:rPr>
                <w:rFonts w:ascii="Arial" w:hAnsi="Arial" w:cs="Arial"/>
                <w:sz w:val="20"/>
                <w:lang w:val="en-US" w:eastAsia="en-US"/>
              </w:rPr>
              <w:t>12.1</w:t>
            </w:r>
          </w:p>
        </w:tc>
        <w:tc>
          <w:tcPr>
            <w:tcW w:w="1317" w:type="dxa"/>
            <w:tcBorders>
              <w:top w:val="nil"/>
              <w:left w:val="nil"/>
              <w:bottom w:val="nil"/>
              <w:right w:val="nil"/>
            </w:tcBorders>
            <w:shd w:val="clear" w:color="auto" w:fill="auto"/>
            <w:noWrap/>
            <w:vAlign w:val="bottom"/>
            <w:hideMark/>
          </w:tcPr>
          <w:p w14:paraId="264FBB1C" w14:textId="77777777" w:rsidR="00523201" w:rsidRPr="00252578" w:rsidRDefault="00523201" w:rsidP="00CA17D1">
            <w:pPr>
              <w:jc w:val="center"/>
              <w:rPr>
                <w:rFonts w:ascii="Arial" w:hAnsi="Arial" w:cs="Arial"/>
                <w:sz w:val="20"/>
                <w:lang w:val="en-US" w:eastAsia="en-US"/>
              </w:rPr>
            </w:pPr>
            <w:r w:rsidRPr="00252578">
              <w:rPr>
                <w:rFonts w:ascii="Arial" w:hAnsi="Arial" w:cs="Arial"/>
                <w:sz w:val="20"/>
                <w:lang w:val="en-US" w:eastAsia="en-US"/>
              </w:rPr>
              <w:t>22.4</w:t>
            </w:r>
          </w:p>
        </w:tc>
        <w:tc>
          <w:tcPr>
            <w:tcW w:w="980" w:type="dxa"/>
            <w:tcBorders>
              <w:top w:val="nil"/>
              <w:left w:val="nil"/>
              <w:bottom w:val="nil"/>
              <w:right w:val="nil"/>
            </w:tcBorders>
            <w:shd w:val="clear" w:color="auto" w:fill="auto"/>
            <w:noWrap/>
            <w:vAlign w:val="bottom"/>
            <w:hideMark/>
          </w:tcPr>
          <w:p w14:paraId="5BC9D9E4" w14:textId="77777777" w:rsidR="00523201" w:rsidRPr="00252578" w:rsidRDefault="00523201" w:rsidP="00CA17D1">
            <w:pPr>
              <w:jc w:val="center"/>
              <w:rPr>
                <w:rFonts w:ascii="Arial" w:hAnsi="Arial" w:cs="Arial"/>
                <w:sz w:val="20"/>
                <w:lang w:val="en-US" w:eastAsia="en-US"/>
              </w:rPr>
            </w:pPr>
            <w:r w:rsidRPr="00252578">
              <w:rPr>
                <w:rFonts w:ascii="Arial" w:hAnsi="Arial" w:cs="Arial"/>
                <w:sz w:val="20"/>
                <w:lang w:val="en-US" w:eastAsia="en-US"/>
              </w:rPr>
              <w:t>40.6</w:t>
            </w:r>
          </w:p>
        </w:tc>
        <w:tc>
          <w:tcPr>
            <w:tcW w:w="1614" w:type="dxa"/>
            <w:tcBorders>
              <w:top w:val="nil"/>
              <w:left w:val="nil"/>
              <w:bottom w:val="nil"/>
              <w:right w:val="nil"/>
            </w:tcBorders>
            <w:shd w:val="clear" w:color="auto" w:fill="auto"/>
            <w:noWrap/>
            <w:vAlign w:val="bottom"/>
            <w:hideMark/>
          </w:tcPr>
          <w:p w14:paraId="69B8ECEC" w14:textId="77777777" w:rsidR="00523201" w:rsidRPr="00252578" w:rsidRDefault="00523201" w:rsidP="00CA17D1">
            <w:pPr>
              <w:jc w:val="center"/>
              <w:rPr>
                <w:rFonts w:ascii="Arial" w:hAnsi="Arial" w:cs="Arial"/>
                <w:i/>
                <w:iCs/>
                <w:color w:val="000000"/>
                <w:sz w:val="20"/>
                <w:lang w:val="en-US" w:eastAsia="en-US"/>
              </w:rPr>
            </w:pPr>
            <w:r w:rsidRPr="00252578">
              <w:rPr>
                <w:rFonts w:ascii="Arial" w:hAnsi="Arial" w:cs="Arial"/>
                <w:i/>
                <w:iCs/>
                <w:color w:val="000000"/>
                <w:sz w:val="20"/>
                <w:lang w:val="en-US" w:eastAsia="en-US"/>
              </w:rPr>
              <w:t>0</w:t>
            </w:r>
          </w:p>
        </w:tc>
        <w:tc>
          <w:tcPr>
            <w:tcW w:w="66" w:type="dxa"/>
            <w:tcBorders>
              <w:top w:val="nil"/>
              <w:left w:val="nil"/>
              <w:bottom w:val="nil"/>
              <w:right w:val="nil"/>
            </w:tcBorders>
            <w:shd w:val="clear" w:color="auto" w:fill="auto"/>
            <w:noWrap/>
            <w:vAlign w:val="bottom"/>
            <w:hideMark/>
          </w:tcPr>
          <w:p w14:paraId="7666058E" w14:textId="77777777" w:rsidR="00523201" w:rsidRPr="00252578" w:rsidRDefault="00523201" w:rsidP="00CA17D1">
            <w:pPr>
              <w:rPr>
                <w:rFonts w:ascii="Arial" w:hAnsi="Arial" w:cs="Arial"/>
                <w:color w:val="000000"/>
                <w:sz w:val="20"/>
                <w:lang w:val="en-US" w:eastAsia="en-US"/>
              </w:rPr>
            </w:pPr>
          </w:p>
        </w:tc>
      </w:tr>
      <w:tr w:rsidR="00523201" w:rsidRPr="00252578" w14:paraId="13B795B2" w14:textId="77777777" w:rsidTr="00CA17D1">
        <w:trPr>
          <w:trHeight w:val="312"/>
        </w:trPr>
        <w:tc>
          <w:tcPr>
            <w:tcW w:w="7378" w:type="dxa"/>
            <w:tcBorders>
              <w:top w:val="nil"/>
              <w:left w:val="nil"/>
              <w:bottom w:val="nil"/>
              <w:right w:val="nil"/>
            </w:tcBorders>
            <w:shd w:val="clear" w:color="auto" w:fill="auto"/>
            <w:noWrap/>
            <w:vAlign w:val="bottom"/>
            <w:hideMark/>
          </w:tcPr>
          <w:p w14:paraId="0C649834"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BMI (kg/m</w:t>
            </w:r>
            <w:r w:rsidRPr="00252578">
              <w:rPr>
                <w:rFonts w:ascii="Arial" w:hAnsi="Arial" w:cs="Arial"/>
                <w:color w:val="000000"/>
                <w:sz w:val="20"/>
                <w:vertAlign w:val="superscript"/>
                <w:lang w:val="en-US" w:eastAsia="en-US"/>
              </w:rPr>
              <w:t>2</w:t>
            </w:r>
            <w:r w:rsidRPr="00252578">
              <w:rPr>
                <w:rFonts w:ascii="Arial" w:hAnsi="Arial" w:cs="Arial"/>
                <w:color w:val="000000"/>
                <w:sz w:val="20"/>
                <w:lang w:val="en-US" w:eastAsia="en-US"/>
              </w:rPr>
              <w:t>); mean</w:t>
            </w:r>
          </w:p>
        </w:tc>
        <w:tc>
          <w:tcPr>
            <w:tcW w:w="1140" w:type="dxa"/>
            <w:tcBorders>
              <w:top w:val="nil"/>
              <w:left w:val="nil"/>
              <w:bottom w:val="nil"/>
              <w:right w:val="nil"/>
            </w:tcBorders>
            <w:shd w:val="clear" w:color="auto" w:fill="auto"/>
            <w:noWrap/>
            <w:vAlign w:val="bottom"/>
            <w:hideMark/>
          </w:tcPr>
          <w:p w14:paraId="0A2FC5E1"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24.4</w:t>
            </w:r>
          </w:p>
        </w:tc>
        <w:tc>
          <w:tcPr>
            <w:tcW w:w="1414" w:type="dxa"/>
            <w:tcBorders>
              <w:top w:val="nil"/>
              <w:left w:val="nil"/>
              <w:bottom w:val="nil"/>
              <w:right w:val="nil"/>
            </w:tcBorders>
            <w:shd w:val="clear" w:color="auto" w:fill="auto"/>
            <w:noWrap/>
            <w:vAlign w:val="bottom"/>
            <w:hideMark/>
          </w:tcPr>
          <w:p w14:paraId="65C70B0C"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24.8</w:t>
            </w:r>
          </w:p>
        </w:tc>
        <w:tc>
          <w:tcPr>
            <w:tcW w:w="1112" w:type="dxa"/>
            <w:tcBorders>
              <w:top w:val="nil"/>
              <w:left w:val="nil"/>
              <w:bottom w:val="nil"/>
              <w:right w:val="nil"/>
            </w:tcBorders>
            <w:shd w:val="clear" w:color="auto" w:fill="auto"/>
            <w:noWrap/>
            <w:vAlign w:val="bottom"/>
            <w:hideMark/>
          </w:tcPr>
          <w:p w14:paraId="1FFFC20C"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24.7</w:t>
            </w:r>
          </w:p>
        </w:tc>
        <w:tc>
          <w:tcPr>
            <w:tcW w:w="1317" w:type="dxa"/>
            <w:tcBorders>
              <w:top w:val="nil"/>
              <w:left w:val="nil"/>
              <w:bottom w:val="nil"/>
              <w:right w:val="nil"/>
            </w:tcBorders>
            <w:shd w:val="clear" w:color="auto" w:fill="auto"/>
            <w:noWrap/>
            <w:vAlign w:val="bottom"/>
            <w:hideMark/>
          </w:tcPr>
          <w:p w14:paraId="31C41569"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25.1</w:t>
            </w:r>
          </w:p>
        </w:tc>
        <w:tc>
          <w:tcPr>
            <w:tcW w:w="1317" w:type="dxa"/>
            <w:tcBorders>
              <w:top w:val="nil"/>
              <w:left w:val="nil"/>
              <w:bottom w:val="nil"/>
              <w:right w:val="nil"/>
            </w:tcBorders>
            <w:shd w:val="clear" w:color="auto" w:fill="auto"/>
            <w:noWrap/>
            <w:vAlign w:val="bottom"/>
            <w:hideMark/>
          </w:tcPr>
          <w:p w14:paraId="4A7628D2"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25.0</w:t>
            </w:r>
          </w:p>
        </w:tc>
        <w:tc>
          <w:tcPr>
            <w:tcW w:w="980" w:type="dxa"/>
            <w:tcBorders>
              <w:top w:val="nil"/>
              <w:left w:val="nil"/>
              <w:bottom w:val="nil"/>
              <w:right w:val="nil"/>
            </w:tcBorders>
            <w:shd w:val="clear" w:color="auto" w:fill="auto"/>
            <w:noWrap/>
            <w:vAlign w:val="bottom"/>
            <w:hideMark/>
          </w:tcPr>
          <w:p w14:paraId="3208EBAA"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25.2</w:t>
            </w:r>
          </w:p>
        </w:tc>
        <w:tc>
          <w:tcPr>
            <w:tcW w:w="1614" w:type="dxa"/>
            <w:tcBorders>
              <w:top w:val="nil"/>
              <w:left w:val="nil"/>
              <w:bottom w:val="nil"/>
              <w:right w:val="nil"/>
            </w:tcBorders>
            <w:shd w:val="clear" w:color="auto" w:fill="auto"/>
            <w:noWrap/>
            <w:vAlign w:val="bottom"/>
            <w:hideMark/>
          </w:tcPr>
          <w:p w14:paraId="1B459767" w14:textId="77777777" w:rsidR="00523201" w:rsidRPr="00252578" w:rsidRDefault="00523201" w:rsidP="00CA17D1">
            <w:pPr>
              <w:jc w:val="center"/>
              <w:rPr>
                <w:rFonts w:ascii="Arial" w:hAnsi="Arial" w:cs="Arial"/>
                <w:i/>
                <w:iCs/>
                <w:color w:val="000000"/>
                <w:sz w:val="20"/>
                <w:lang w:val="en-US" w:eastAsia="en-US"/>
              </w:rPr>
            </w:pPr>
            <w:r w:rsidRPr="00252578">
              <w:rPr>
                <w:rFonts w:ascii="Arial" w:hAnsi="Arial" w:cs="Arial"/>
                <w:i/>
                <w:iCs/>
                <w:color w:val="000000"/>
                <w:sz w:val="20"/>
                <w:lang w:val="en-US" w:eastAsia="en-US"/>
              </w:rPr>
              <w:t>24.4</w:t>
            </w:r>
          </w:p>
        </w:tc>
        <w:tc>
          <w:tcPr>
            <w:tcW w:w="66" w:type="dxa"/>
            <w:tcBorders>
              <w:top w:val="nil"/>
              <w:left w:val="nil"/>
              <w:bottom w:val="nil"/>
              <w:right w:val="nil"/>
            </w:tcBorders>
            <w:shd w:val="clear" w:color="auto" w:fill="auto"/>
            <w:noWrap/>
            <w:vAlign w:val="bottom"/>
            <w:hideMark/>
          </w:tcPr>
          <w:p w14:paraId="57CDF833" w14:textId="77777777" w:rsidR="00523201" w:rsidRPr="00252578" w:rsidRDefault="00523201" w:rsidP="00CA17D1">
            <w:pPr>
              <w:rPr>
                <w:rFonts w:ascii="Arial" w:hAnsi="Arial" w:cs="Arial"/>
                <w:color w:val="000000"/>
                <w:sz w:val="20"/>
                <w:lang w:val="en-US" w:eastAsia="en-US"/>
              </w:rPr>
            </w:pPr>
          </w:p>
        </w:tc>
      </w:tr>
      <w:tr w:rsidR="00523201" w:rsidRPr="00252578" w14:paraId="065DC71F" w14:textId="77777777" w:rsidTr="00CA17D1">
        <w:trPr>
          <w:trHeight w:val="263"/>
        </w:trPr>
        <w:tc>
          <w:tcPr>
            <w:tcW w:w="7378" w:type="dxa"/>
            <w:tcBorders>
              <w:top w:val="nil"/>
              <w:left w:val="nil"/>
              <w:bottom w:val="nil"/>
              <w:right w:val="nil"/>
            </w:tcBorders>
            <w:shd w:val="clear" w:color="auto" w:fill="auto"/>
            <w:noWrap/>
            <w:vAlign w:val="bottom"/>
            <w:hideMark/>
          </w:tcPr>
          <w:p w14:paraId="04F686FD"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Height (cm), mean</w:t>
            </w:r>
          </w:p>
        </w:tc>
        <w:tc>
          <w:tcPr>
            <w:tcW w:w="1140" w:type="dxa"/>
            <w:tcBorders>
              <w:top w:val="nil"/>
              <w:left w:val="nil"/>
              <w:bottom w:val="nil"/>
              <w:right w:val="nil"/>
            </w:tcBorders>
            <w:shd w:val="clear" w:color="auto" w:fill="auto"/>
            <w:noWrap/>
            <w:vAlign w:val="bottom"/>
            <w:hideMark/>
          </w:tcPr>
          <w:p w14:paraId="00A549AB"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174.7</w:t>
            </w:r>
          </w:p>
        </w:tc>
        <w:tc>
          <w:tcPr>
            <w:tcW w:w="1414" w:type="dxa"/>
            <w:tcBorders>
              <w:top w:val="nil"/>
              <w:left w:val="nil"/>
              <w:bottom w:val="nil"/>
              <w:right w:val="nil"/>
            </w:tcBorders>
            <w:shd w:val="clear" w:color="auto" w:fill="auto"/>
            <w:noWrap/>
            <w:vAlign w:val="bottom"/>
            <w:hideMark/>
          </w:tcPr>
          <w:p w14:paraId="6007C99C"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174.9</w:t>
            </w:r>
          </w:p>
        </w:tc>
        <w:tc>
          <w:tcPr>
            <w:tcW w:w="1112" w:type="dxa"/>
            <w:tcBorders>
              <w:top w:val="nil"/>
              <w:left w:val="nil"/>
              <w:bottom w:val="nil"/>
              <w:right w:val="nil"/>
            </w:tcBorders>
            <w:shd w:val="clear" w:color="auto" w:fill="auto"/>
            <w:noWrap/>
            <w:vAlign w:val="bottom"/>
            <w:hideMark/>
          </w:tcPr>
          <w:p w14:paraId="25CE511F"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175.0</w:t>
            </w:r>
          </w:p>
        </w:tc>
        <w:tc>
          <w:tcPr>
            <w:tcW w:w="1317" w:type="dxa"/>
            <w:tcBorders>
              <w:top w:val="nil"/>
              <w:left w:val="nil"/>
              <w:bottom w:val="nil"/>
              <w:right w:val="nil"/>
            </w:tcBorders>
            <w:shd w:val="clear" w:color="auto" w:fill="auto"/>
            <w:noWrap/>
            <w:vAlign w:val="bottom"/>
            <w:hideMark/>
          </w:tcPr>
          <w:p w14:paraId="770AE355"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174.9</w:t>
            </w:r>
          </w:p>
        </w:tc>
        <w:tc>
          <w:tcPr>
            <w:tcW w:w="1317" w:type="dxa"/>
            <w:tcBorders>
              <w:top w:val="nil"/>
              <w:left w:val="nil"/>
              <w:bottom w:val="nil"/>
              <w:right w:val="nil"/>
            </w:tcBorders>
            <w:shd w:val="clear" w:color="auto" w:fill="auto"/>
            <w:noWrap/>
            <w:vAlign w:val="bottom"/>
            <w:hideMark/>
          </w:tcPr>
          <w:p w14:paraId="77C0223F"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175.0</w:t>
            </w:r>
          </w:p>
        </w:tc>
        <w:tc>
          <w:tcPr>
            <w:tcW w:w="980" w:type="dxa"/>
            <w:tcBorders>
              <w:top w:val="nil"/>
              <w:left w:val="nil"/>
              <w:bottom w:val="nil"/>
              <w:right w:val="nil"/>
            </w:tcBorders>
            <w:shd w:val="clear" w:color="auto" w:fill="auto"/>
            <w:noWrap/>
            <w:vAlign w:val="bottom"/>
            <w:hideMark/>
          </w:tcPr>
          <w:p w14:paraId="20EEBA28"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175.6</w:t>
            </w:r>
          </w:p>
        </w:tc>
        <w:tc>
          <w:tcPr>
            <w:tcW w:w="1614" w:type="dxa"/>
            <w:tcBorders>
              <w:top w:val="nil"/>
              <w:left w:val="nil"/>
              <w:bottom w:val="nil"/>
              <w:right w:val="nil"/>
            </w:tcBorders>
            <w:shd w:val="clear" w:color="auto" w:fill="auto"/>
            <w:noWrap/>
            <w:vAlign w:val="bottom"/>
            <w:hideMark/>
          </w:tcPr>
          <w:p w14:paraId="01686056" w14:textId="77777777" w:rsidR="00523201" w:rsidRPr="00252578" w:rsidRDefault="00523201" w:rsidP="00CA17D1">
            <w:pPr>
              <w:jc w:val="center"/>
              <w:rPr>
                <w:rFonts w:ascii="Arial" w:hAnsi="Arial" w:cs="Arial"/>
                <w:i/>
                <w:iCs/>
                <w:color w:val="000000"/>
                <w:sz w:val="20"/>
                <w:lang w:val="en-US" w:eastAsia="en-US"/>
              </w:rPr>
            </w:pPr>
            <w:r w:rsidRPr="00252578">
              <w:rPr>
                <w:rFonts w:ascii="Arial" w:hAnsi="Arial" w:cs="Arial"/>
                <w:i/>
                <w:iCs/>
                <w:color w:val="000000"/>
                <w:sz w:val="20"/>
                <w:lang w:val="en-US" w:eastAsia="en-US"/>
              </w:rPr>
              <w:t>175.1</w:t>
            </w:r>
          </w:p>
        </w:tc>
        <w:tc>
          <w:tcPr>
            <w:tcW w:w="66" w:type="dxa"/>
            <w:tcBorders>
              <w:top w:val="nil"/>
              <w:left w:val="nil"/>
              <w:bottom w:val="nil"/>
              <w:right w:val="nil"/>
            </w:tcBorders>
            <w:shd w:val="clear" w:color="auto" w:fill="auto"/>
            <w:noWrap/>
            <w:vAlign w:val="bottom"/>
            <w:hideMark/>
          </w:tcPr>
          <w:p w14:paraId="1C446184" w14:textId="77777777" w:rsidR="00523201" w:rsidRPr="00252578" w:rsidRDefault="00523201" w:rsidP="00CA17D1">
            <w:pPr>
              <w:rPr>
                <w:rFonts w:ascii="Arial" w:hAnsi="Arial" w:cs="Arial"/>
                <w:color w:val="000000"/>
                <w:sz w:val="20"/>
                <w:lang w:val="en-US" w:eastAsia="en-US"/>
              </w:rPr>
            </w:pPr>
          </w:p>
        </w:tc>
      </w:tr>
      <w:tr w:rsidR="00523201" w:rsidRPr="00252578" w14:paraId="03FDB381" w14:textId="77777777" w:rsidTr="00CA17D1">
        <w:trPr>
          <w:trHeight w:val="263"/>
        </w:trPr>
        <w:tc>
          <w:tcPr>
            <w:tcW w:w="7378" w:type="dxa"/>
            <w:tcBorders>
              <w:top w:val="nil"/>
              <w:left w:val="nil"/>
              <w:bottom w:val="nil"/>
              <w:right w:val="nil"/>
            </w:tcBorders>
            <w:shd w:val="clear" w:color="auto" w:fill="auto"/>
            <w:noWrap/>
            <w:vAlign w:val="bottom"/>
            <w:hideMark/>
          </w:tcPr>
          <w:p w14:paraId="56AC97C9"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xml:space="preserve">Physical activity, </w:t>
            </w:r>
            <w:proofErr w:type="spellStart"/>
            <w:r w:rsidRPr="00252578">
              <w:rPr>
                <w:rFonts w:ascii="Arial" w:hAnsi="Arial" w:cs="Arial"/>
                <w:color w:val="000000"/>
                <w:sz w:val="20"/>
                <w:lang w:val="en-US" w:eastAsia="en-US"/>
              </w:rPr>
              <w:t>nonocc</w:t>
            </w:r>
            <w:proofErr w:type="spellEnd"/>
            <w:r w:rsidRPr="00252578">
              <w:rPr>
                <w:rFonts w:ascii="Arial" w:hAnsi="Arial" w:cs="Arial"/>
                <w:color w:val="000000"/>
                <w:sz w:val="20"/>
                <w:lang w:val="en-US" w:eastAsia="en-US"/>
              </w:rPr>
              <w:t>. (min/day); mean</w:t>
            </w:r>
          </w:p>
        </w:tc>
        <w:tc>
          <w:tcPr>
            <w:tcW w:w="1140" w:type="dxa"/>
            <w:tcBorders>
              <w:top w:val="nil"/>
              <w:left w:val="nil"/>
              <w:bottom w:val="nil"/>
              <w:right w:val="nil"/>
            </w:tcBorders>
            <w:shd w:val="clear" w:color="auto" w:fill="auto"/>
            <w:noWrap/>
            <w:vAlign w:val="bottom"/>
            <w:hideMark/>
          </w:tcPr>
          <w:p w14:paraId="3647DFF6"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73.0</w:t>
            </w:r>
          </w:p>
        </w:tc>
        <w:tc>
          <w:tcPr>
            <w:tcW w:w="1414" w:type="dxa"/>
            <w:tcBorders>
              <w:top w:val="nil"/>
              <w:left w:val="nil"/>
              <w:bottom w:val="nil"/>
              <w:right w:val="nil"/>
            </w:tcBorders>
            <w:shd w:val="clear" w:color="auto" w:fill="auto"/>
            <w:noWrap/>
            <w:vAlign w:val="bottom"/>
            <w:hideMark/>
          </w:tcPr>
          <w:p w14:paraId="7E67ABBE"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77.5</w:t>
            </w:r>
          </w:p>
        </w:tc>
        <w:tc>
          <w:tcPr>
            <w:tcW w:w="1112" w:type="dxa"/>
            <w:tcBorders>
              <w:top w:val="nil"/>
              <w:left w:val="nil"/>
              <w:bottom w:val="nil"/>
              <w:right w:val="nil"/>
            </w:tcBorders>
            <w:shd w:val="clear" w:color="auto" w:fill="auto"/>
            <w:noWrap/>
            <w:vAlign w:val="bottom"/>
            <w:hideMark/>
          </w:tcPr>
          <w:p w14:paraId="6A348DE2"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71.2</w:t>
            </w:r>
          </w:p>
        </w:tc>
        <w:tc>
          <w:tcPr>
            <w:tcW w:w="1317" w:type="dxa"/>
            <w:tcBorders>
              <w:top w:val="nil"/>
              <w:left w:val="nil"/>
              <w:bottom w:val="nil"/>
              <w:right w:val="nil"/>
            </w:tcBorders>
            <w:shd w:val="clear" w:color="auto" w:fill="auto"/>
            <w:noWrap/>
            <w:vAlign w:val="bottom"/>
            <w:hideMark/>
          </w:tcPr>
          <w:p w14:paraId="7D340CA9"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74.9</w:t>
            </w:r>
          </w:p>
        </w:tc>
        <w:tc>
          <w:tcPr>
            <w:tcW w:w="1317" w:type="dxa"/>
            <w:tcBorders>
              <w:top w:val="nil"/>
              <w:left w:val="nil"/>
              <w:bottom w:val="nil"/>
              <w:right w:val="nil"/>
            </w:tcBorders>
            <w:shd w:val="clear" w:color="auto" w:fill="auto"/>
            <w:noWrap/>
            <w:vAlign w:val="bottom"/>
            <w:hideMark/>
          </w:tcPr>
          <w:p w14:paraId="50D6AF5F"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75.6</w:t>
            </w:r>
          </w:p>
        </w:tc>
        <w:tc>
          <w:tcPr>
            <w:tcW w:w="980" w:type="dxa"/>
            <w:tcBorders>
              <w:top w:val="nil"/>
              <w:left w:val="nil"/>
              <w:bottom w:val="nil"/>
              <w:right w:val="nil"/>
            </w:tcBorders>
            <w:shd w:val="clear" w:color="auto" w:fill="auto"/>
            <w:noWrap/>
            <w:vAlign w:val="bottom"/>
            <w:hideMark/>
          </w:tcPr>
          <w:p w14:paraId="5712B2A4"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71.5</w:t>
            </w:r>
          </w:p>
        </w:tc>
        <w:tc>
          <w:tcPr>
            <w:tcW w:w="1614" w:type="dxa"/>
            <w:tcBorders>
              <w:top w:val="nil"/>
              <w:left w:val="nil"/>
              <w:bottom w:val="nil"/>
              <w:right w:val="nil"/>
            </w:tcBorders>
            <w:shd w:val="clear" w:color="auto" w:fill="auto"/>
            <w:noWrap/>
            <w:vAlign w:val="bottom"/>
            <w:hideMark/>
          </w:tcPr>
          <w:p w14:paraId="035C2356" w14:textId="77777777" w:rsidR="00523201" w:rsidRPr="00252578" w:rsidRDefault="00523201" w:rsidP="00CA17D1">
            <w:pPr>
              <w:jc w:val="center"/>
              <w:rPr>
                <w:rFonts w:ascii="Arial" w:hAnsi="Arial" w:cs="Arial"/>
                <w:i/>
                <w:iCs/>
                <w:color w:val="000000"/>
                <w:sz w:val="20"/>
                <w:lang w:val="en-US" w:eastAsia="en-US"/>
              </w:rPr>
            </w:pPr>
            <w:r w:rsidRPr="00252578">
              <w:rPr>
                <w:rFonts w:ascii="Arial" w:hAnsi="Arial" w:cs="Arial"/>
                <w:i/>
                <w:iCs/>
                <w:color w:val="000000"/>
                <w:sz w:val="20"/>
                <w:lang w:val="en-US" w:eastAsia="en-US"/>
              </w:rPr>
              <w:t>74.0</w:t>
            </w:r>
          </w:p>
        </w:tc>
        <w:tc>
          <w:tcPr>
            <w:tcW w:w="66" w:type="dxa"/>
            <w:tcBorders>
              <w:top w:val="nil"/>
              <w:left w:val="nil"/>
              <w:bottom w:val="nil"/>
              <w:right w:val="nil"/>
            </w:tcBorders>
            <w:shd w:val="clear" w:color="auto" w:fill="auto"/>
            <w:noWrap/>
            <w:vAlign w:val="bottom"/>
            <w:hideMark/>
          </w:tcPr>
          <w:p w14:paraId="00C440FC" w14:textId="77777777" w:rsidR="00523201" w:rsidRPr="00252578" w:rsidRDefault="00523201" w:rsidP="00CA17D1">
            <w:pPr>
              <w:rPr>
                <w:rFonts w:ascii="Arial" w:hAnsi="Arial" w:cs="Arial"/>
                <w:color w:val="000000"/>
                <w:sz w:val="20"/>
                <w:lang w:val="en-US" w:eastAsia="en-US"/>
              </w:rPr>
            </w:pPr>
          </w:p>
        </w:tc>
      </w:tr>
      <w:tr w:rsidR="00523201" w:rsidRPr="00252578" w14:paraId="113398A8" w14:textId="77777777" w:rsidTr="00CA17D1">
        <w:trPr>
          <w:trHeight w:val="255"/>
        </w:trPr>
        <w:tc>
          <w:tcPr>
            <w:tcW w:w="7378" w:type="dxa"/>
            <w:tcBorders>
              <w:top w:val="nil"/>
              <w:left w:val="nil"/>
              <w:bottom w:val="nil"/>
              <w:right w:val="nil"/>
            </w:tcBorders>
            <w:shd w:val="clear" w:color="auto" w:fill="auto"/>
            <w:noWrap/>
            <w:vAlign w:val="bottom"/>
            <w:hideMark/>
          </w:tcPr>
          <w:p w14:paraId="36DC18EF"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xml:space="preserve">Energy intake (kcal/day); mean </w:t>
            </w:r>
          </w:p>
        </w:tc>
        <w:tc>
          <w:tcPr>
            <w:tcW w:w="1140" w:type="dxa"/>
            <w:tcBorders>
              <w:top w:val="nil"/>
              <w:left w:val="nil"/>
              <w:bottom w:val="nil"/>
              <w:right w:val="nil"/>
            </w:tcBorders>
            <w:shd w:val="clear" w:color="auto" w:fill="auto"/>
            <w:noWrap/>
            <w:vAlign w:val="bottom"/>
            <w:hideMark/>
          </w:tcPr>
          <w:p w14:paraId="34B54939"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1969</w:t>
            </w:r>
          </w:p>
        </w:tc>
        <w:tc>
          <w:tcPr>
            <w:tcW w:w="1414" w:type="dxa"/>
            <w:tcBorders>
              <w:top w:val="nil"/>
              <w:left w:val="nil"/>
              <w:bottom w:val="nil"/>
              <w:right w:val="nil"/>
            </w:tcBorders>
            <w:shd w:val="clear" w:color="auto" w:fill="auto"/>
            <w:noWrap/>
            <w:vAlign w:val="bottom"/>
            <w:hideMark/>
          </w:tcPr>
          <w:p w14:paraId="29C6D35E"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1968</w:t>
            </w:r>
          </w:p>
        </w:tc>
        <w:tc>
          <w:tcPr>
            <w:tcW w:w="1112" w:type="dxa"/>
            <w:tcBorders>
              <w:top w:val="nil"/>
              <w:left w:val="nil"/>
              <w:bottom w:val="nil"/>
              <w:right w:val="nil"/>
            </w:tcBorders>
            <w:shd w:val="clear" w:color="auto" w:fill="auto"/>
            <w:noWrap/>
            <w:vAlign w:val="bottom"/>
            <w:hideMark/>
          </w:tcPr>
          <w:p w14:paraId="4BA797D0"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2013</w:t>
            </w:r>
          </w:p>
        </w:tc>
        <w:tc>
          <w:tcPr>
            <w:tcW w:w="1317" w:type="dxa"/>
            <w:tcBorders>
              <w:top w:val="nil"/>
              <w:left w:val="nil"/>
              <w:bottom w:val="nil"/>
              <w:right w:val="nil"/>
            </w:tcBorders>
            <w:shd w:val="clear" w:color="auto" w:fill="auto"/>
            <w:noWrap/>
            <w:vAlign w:val="bottom"/>
            <w:hideMark/>
          </w:tcPr>
          <w:p w14:paraId="7777D828"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2095</w:t>
            </w:r>
          </w:p>
        </w:tc>
        <w:tc>
          <w:tcPr>
            <w:tcW w:w="1317" w:type="dxa"/>
            <w:tcBorders>
              <w:top w:val="nil"/>
              <w:left w:val="nil"/>
              <w:bottom w:val="nil"/>
              <w:right w:val="nil"/>
            </w:tcBorders>
            <w:shd w:val="clear" w:color="auto" w:fill="auto"/>
            <w:noWrap/>
            <w:vAlign w:val="bottom"/>
            <w:hideMark/>
          </w:tcPr>
          <w:p w14:paraId="4BAC6F51"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2083</w:t>
            </w:r>
          </w:p>
        </w:tc>
        <w:tc>
          <w:tcPr>
            <w:tcW w:w="980" w:type="dxa"/>
            <w:tcBorders>
              <w:top w:val="nil"/>
              <w:left w:val="nil"/>
              <w:bottom w:val="nil"/>
              <w:right w:val="nil"/>
            </w:tcBorders>
            <w:shd w:val="clear" w:color="auto" w:fill="auto"/>
            <w:noWrap/>
            <w:vAlign w:val="bottom"/>
            <w:hideMark/>
          </w:tcPr>
          <w:p w14:paraId="313748C6"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2180</w:t>
            </w:r>
          </w:p>
        </w:tc>
        <w:tc>
          <w:tcPr>
            <w:tcW w:w="1614" w:type="dxa"/>
            <w:tcBorders>
              <w:top w:val="nil"/>
              <w:left w:val="nil"/>
              <w:bottom w:val="nil"/>
              <w:right w:val="nil"/>
            </w:tcBorders>
            <w:shd w:val="clear" w:color="auto" w:fill="auto"/>
            <w:noWrap/>
            <w:vAlign w:val="bottom"/>
            <w:hideMark/>
          </w:tcPr>
          <w:p w14:paraId="30EF9F4F" w14:textId="77777777" w:rsidR="00523201" w:rsidRPr="00252578" w:rsidRDefault="00523201" w:rsidP="00CA17D1">
            <w:pPr>
              <w:jc w:val="center"/>
              <w:rPr>
                <w:rFonts w:ascii="Arial" w:hAnsi="Arial" w:cs="Arial"/>
                <w:i/>
                <w:iCs/>
                <w:color w:val="000000"/>
                <w:sz w:val="20"/>
                <w:lang w:val="en-US" w:eastAsia="en-US"/>
              </w:rPr>
            </w:pPr>
            <w:r w:rsidRPr="00252578">
              <w:rPr>
                <w:rFonts w:ascii="Arial" w:hAnsi="Arial" w:cs="Arial"/>
                <w:i/>
                <w:iCs/>
                <w:color w:val="000000"/>
                <w:sz w:val="20"/>
                <w:lang w:val="en-US" w:eastAsia="en-US"/>
              </w:rPr>
              <w:t>1985</w:t>
            </w:r>
          </w:p>
        </w:tc>
        <w:tc>
          <w:tcPr>
            <w:tcW w:w="66" w:type="dxa"/>
            <w:tcBorders>
              <w:top w:val="nil"/>
              <w:left w:val="nil"/>
              <w:bottom w:val="nil"/>
              <w:right w:val="nil"/>
            </w:tcBorders>
            <w:shd w:val="clear" w:color="auto" w:fill="auto"/>
            <w:noWrap/>
            <w:vAlign w:val="bottom"/>
            <w:hideMark/>
          </w:tcPr>
          <w:p w14:paraId="73BF6932" w14:textId="77777777" w:rsidR="00523201" w:rsidRPr="00252578" w:rsidRDefault="00523201" w:rsidP="00CA17D1">
            <w:pPr>
              <w:rPr>
                <w:rFonts w:ascii="Arial" w:hAnsi="Arial" w:cs="Arial"/>
                <w:color w:val="000000"/>
                <w:sz w:val="20"/>
                <w:lang w:val="en-US" w:eastAsia="en-US"/>
              </w:rPr>
            </w:pPr>
          </w:p>
        </w:tc>
      </w:tr>
      <w:tr w:rsidR="00523201" w:rsidRPr="00252578" w14:paraId="3B04E584" w14:textId="77777777" w:rsidTr="00CA17D1">
        <w:trPr>
          <w:trHeight w:val="263"/>
        </w:trPr>
        <w:tc>
          <w:tcPr>
            <w:tcW w:w="7378" w:type="dxa"/>
            <w:tcBorders>
              <w:top w:val="nil"/>
              <w:left w:val="nil"/>
              <w:bottom w:val="nil"/>
              <w:right w:val="nil"/>
            </w:tcBorders>
            <w:shd w:val="clear" w:color="auto" w:fill="auto"/>
            <w:noWrap/>
            <w:vAlign w:val="bottom"/>
            <w:hideMark/>
          </w:tcPr>
          <w:p w14:paraId="03741151"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Never smoker (%)</w:t>
            </w:r>
          </w:p>
        </w:tc>
        <w:tc>
          <w:tcPr>
            <w:tcW w:w="1140" w:type="dxa"/>
            <w:tcBorders>
              <w:top w:val="nil"/>
              <w:left w:val="nil"/>
              <w:bottom w:val="nil"/>
              <w:right w:val="nil"/>
            </w:tcBorders>
            <w:shd w:val="clear" w:color="auto" w:fill="auto"/>
            <w:noWrap/>
            <w:vAlign w:val="bottom"/>
            <w:hideMark/>
          </w:tcPr>
          <w:p w14:paraId="16C91151"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20.9</w:t>
            </w:r>
          </w:p>
        </w:tc>
        <w:tc>
          <w:tcPr>
            <w:tcW w:w="1414" w:type="dxa"/>
            <w:tcBorders>
              <w:top w:val="nil"/>
              <w:left w:val="nil"/>
              <w:bottom w:val="nil"/>
              <w:right w:val="nil"/>
            </w:tcBorders>
            <w:shd w:val="clear" w:color="auto" w:fill="auto"/>
            <w:noWrap/>
            <w:vAlign w:val="bottom"/>
            <w:hideMark/>
          </w:tcPr>
          <w:p w14:paraId="3AAA0F71"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13.1</w:t>
            </w:r>
          </w:p>
        </w:tc>
        <w:tc>
          <w:tcPr>
            <w:tcW w:w="1112" w:type="dxa"/>
            <w:tcBorders>
              <w:top w:val="nil"/>
              <w:left w:val="nil"/>
              <w:bottom w:val="nil"/>
              <w:right w:val="nil"/>
            </w:tcBorders>
            <w:shd w:val="clear" w:color="auto" w:fill="auto"/>
            <w:noWrap/>
            <w:vAlign w:val="bottom"/>
            <w:hideMark/>
          </w:tcPr>
          <w:p w14:paraId="291F32AD"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11.0</w:t>
            </w:r>
          </w:p>
        </w:tc>
        <w:tc>
          <w:tcPr>
            <w:tcW w:w="1317" w:type="dxa"/>
            <w:tcBorders>
              <w:top w:val="nil"/>
              <w:left w:val="nil"/>
              <w:bottom w:val="nil"/>
              <w:right w:val="nil"/>
            </w:tcBorders>
            <w:shd w:val="clear" w:color="auto" w:fill="auto"/>
            <w:noWrap/>
            <w:vAlign w:val="bottom"/>
            <w:hideMark/>
          </w:tcPr>
          <w:p w14:paraId="2CE7DB69"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6.9</w:t>
            </w:r>
          </w:p>
        </w:tc>
        <w:tc>
          <w:tcPr>
            <w:tcW w:w="1317" w:type="dxa"/>
            <w:tcBorders>
              <w:top w:val="nil"/>
              <w:left w:val="nil"/>
              <w:bottom w:val="nil"/>
              <w:right w:val="nil"/>
            </w:tcBorders>
            <w:shd w:val="clear" w:color="auto" w:fill="auto"/>
            <w:noWrap/>
            <w:vAlign w:val="bottom"/>
            <w:hideMark/>
          </w:tcPr>
          <w:p w14:paraId="55D90656"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4.7</w:t>
            </w:r>
          </w:p>
        </w:tc>
        <w:tc>
          <w:tcPr>
            <w:tcW w:w="980" w:type="dxa"/>
            <w:tcBorders>
              <w:top w:val="nil"/>
              <w:left w:val="nil"/>
              <w:bottom w:val="nil"/>
              <w:right w:val="nil"/>
            </w:tcBorders>
            <w:shd w:val="clear" w:color="auto" w:fill="auto"/>
            <w:noWrap/>
            <w:vAlign w:val="bottom"/>
            <w:hideMark/>
          </w:tcPr>
          <w:p w14:paraId="01D4FE1E"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2.0</w:t>
            </w:r>
          </w:p>
        </w:tc>
        <w:tc>
          <w:tcPr>
            <w:tcW w:w="1614" w:type="dxa"/>
            <w:tcBorders>
              <w:top w:val="nil"/>
              <w:left w:val="nil"/>
              <w:bottom w:val="nil"/>
              <w:right w:val="nil"/>
            </w:tcBorders>
            <w:shd w:val="clear" w:color="auto" w:fill="auto"/>
            <w:noWrap/>
            <w:vAlign w:val="bottom"/>
            <w:hideMark/>
          </w:tcPr>
          <w:p w14:paraId="63257573" w14:textId="77777777" w:rsidR="00523201" w:rsidRPr="00252578" w:rsidRDefault="00523201" w:rsidP="00CA17D1">
            <w:pPr>
              <w:jc w:val="center"/>
              <w:rPr>
                <w:rFonts w:ascii="Arial" w:hAnsi="Arial" w:cs="Arial"/>
                <w:i/>
                <w:iCs/>
                <w:color w:val="000000"/>
                <w:sz w:val="20"/>
                <w:lang w:val="en-US" w:eastAsia="en-US"/>
              </w:rPr>
            </w:pPr>
            <w:r w:rsidRPr="00252578">
              <w:rPr>
                <w:rFonts w:ascii="Arial" w:hAnsi="Arial" w:cs="Arial"/>
                <w:i/>
                <w:iCs/>
                <w:color w:val="000000"/>
                <w:sz w:val="20"/>
                <w:lang w:val="en-US" w:eastAsia="en-US"/>
              </w:rPr>
              <w:t>7.5</w:t>
            </w:r>
          </w:p>
        </w:tc>
        <w:tc>
          <w:tcPr>
            <w:tcW w:w="66" w:type="dxa"/>
            <w:tcBorders>
              <w:top w:val="nil"/>
              <w:left w:val="nil"/>
              <w:bottom w:val="nil"/>
              <w:right w:val="nil"/>
            </w:tcBorders>
            <w:shd w:val="clear" w:color="auto" w:fill="auto"/>
            <w:noWrap/>
            <w:vAlign w:val="bottom"/>
            <w:hideMark/>
          </w:tcPr>
          <w:p w14:paraId="2F17B198" w14:textId="77777777" w:rsidR="00523201" w:rsidRPr="00252578" w:rsidRDefault="00523201" w:rsidP="00CA17D1">
            <w:pPr>
              <w:rPr>
                <w:rFonts w:ascii="Arial" w:hAnsi="Arial" w:cs="Arial"/>
                <w:color w:val="000000"/>
                <w:sz w:val="20"/>
                <w:lang w:val="en-US" w:eastAsia="en-US"/>
              </w:rPr>
            </w:pPr>
          </w:p>
        </w:tc>
      </w:tr>
      <w:tr w:rsidR="00523201" w:rsidRPr="00252578" w14:paraId="5FF7D991" w14:textId="77777777" w:rsidTr="00CA17D1">
        <w:trPr>
          <w:trHeight w:val="263"/>
        </w:trPr>
        <w:tc>
          <w:tcPr>
            <w:tcW w:w="7378" w:type="dxa"/>
            <w:tcBorders>
              <w:top w:val="nil"/>
              <w:left w:val="nil"/>
              <w:bottom w:val="nil"/>
              <w:right w:val="nil"/>
            </w:tcBorders>
            <w:shd w:val="clear" w:color="auto" w:fill="auto"/>
            <w:noWrap/>
            <w:vAlign w:val="bottom"/>
            <w:hideMark/>
          </w:tcPr>
          <w:p w14:paraId="45E5D5DD"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University or higher vocational education (%)</w:t>
            </w:r>
          </w:p>
        </w:tc>
        <w:tc>
          <w:tcPr>
            <w:tcW w:w="1140" w:type="dxa"/>
            <w:tcBorders>
              <w:top w:val="nil"/>
              <w:left w:val="nil"/>
              <w:bottom w:val="nil"/>
              <w:right w:val="nil"/>
            </w:tcBorders>
            <w:shd w:val="clear" w:color="auto" w:fill="auto"/>
            <w:noWrap/>
            <w:vAlign w:val="bottom"/>
            <w:hideMark/>
          </w:tcPr>
          <w:p w14:paraId="1D4A621E"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13.1</w:t>
            </w:r>
          </w:p>
        </w:tc>
        <w:tc>
          <w:tcPr>
            <w:tcW w:w="1414" w:type="dxa"/>
            <w:tcBorders>
              <w:top w:val="nil"/>
              <w:left w:val="nil"/>
              <w:bottom w:val="nil"/>
              <w:right w:val="nil"/>
            </w:tcBorders>
            <w:shd w:val="clear" w:color="auto" w:fill="auto"/>
            <w:noWrap/>
            <w:vAlign w:val="bottom"/>
            <w:hideMark/>
          </w:tcPr>
          <w:p w14:paraId="49A2E2C7"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14.6</w:t>
            </w:r>
          </w:p>
        </w:tc>
        <w:tc>
          <w:tcPr>
            <w:tcW w:w="1112" w:type="dxa"/>
            <w:tcBorders>
              <w:top w:val="nil"/>
              <w:left w:val="nil"/>
              <w:bottom w:val="nil"/>
              <w:right w:val="nil"/>
            </w:tcBorders>
            <w:shd w:val="clear" w:color="auto" w:fill="auto"/>
            <w:noWrap/>
            <w:vAlign w:val="bottom"/>
            <w:hideMark/>
          </w:tcPr>
          <w:p w14:paraId="08E2C9E2"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17.3</w:t>
            </w:r>
          </w:p>
        </w:tc>
        <w:tc>
          <w:tcPr>
            <w:tcW w:w="1317" w:type="dxa"/>
            <w:tcBorders>
              <w:top w:val="nil"/>
              <w:left w:val="nil"/>
              <w:bottom w:val="nil"/>
              <w:right w:val="nil"/>
            </w:tcBorders>
            <w:shd w:val="clear" w:color="auto" w:fill="auto"/>
            <w:noWrap/>
            <w:vAlign w:val="bottom"/>
            <w:hideMark/>
          </w:tcPr>
          <w:p w14:paraId="7F67918E"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17.5</w:t>
            </w:r>
          </w:p>
        </w:tc>
        <w:tc>
          <w:tcPr>
            <w:tcW w:w="1317" w:type="dxa"/>
            <w:tcBorders>
              <w:top w:val="nil"/>
              <w:left w:val="nil"/>
              <w:bottom w:val="nil"/>
              <w:right w:val="nil"/>
            </w:tcBorders>
            <w:shd w:val="clear" w:color="auto" w:fill="auto"/>
            <w:noWrap/>
            <w:vAlign w:val="bottom"/>
            <w:hideMark/>
          </w:tcPr>
          <w:p w14:paraId="4347E61A"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18.2</w:t>
            </w:r>
          </w:p>
        </w:tc>
        <w:tc>
          <w:tcPr>
            <w:tcW w:w="980" w:type="dxa"/>
            <w:tcBorders>
              <w:top w:val="nil"/>
              <w:left w:val="nil"/>
              <w:bottom w:val="nil"/>
              <w:right w:val="nil"/>
            </w:tcBorders>
            <w:shd w:val="clear" w:color="auto" w:fill="auto"/>
            <w:noWrap/>
            <w:vAlign w:val="bottom"/>
            <w:hideMark/>
          </w:tcPr>
          <w:p w14:paraId="3853547A"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29.8</w:t>
            </w:r>
          </w:p>
        </w:tc>
        <w:tc>
          <w:tcPr>
            <w:tcW w:w="1614" w:type="dxa"/>
            <w:tcBorders>
              <w:top w:val="nil"/>
              <w:left w:val="nil"/>
              <w:bottom w:val="nil"/>
              <w:right w:val="nil"/>
            </w:tcBorders>
            <w:shd w:val="clear" w:color="auto" w:fill="auto"/>
            <w:noWrap/>
            <w:vAlign w:val="bottom"/>
            <w:hideMark/>
          </w:tcPr>
          <w:p w14:paraId="6FDCAEC6" w14:textId="77777777" w:rsidR="00523201" w:rsidRPr="00252578" w:rsidRDefault="00523201" w:rsidP="00CA17D1">
            <w:pPr>
              <w:jc w:val="center"/>
              <w:rPr>
                <w:rFonts w:ascii="Arial" w:hAnsi="Arial" w:cs="Arial"/>
                <w:i/>
                <w:iCs/>
                <w:color w:val="000000"/>
                <w:sz w:val="20"/>
                <w:lang w:val="en-US" w:eastAsia="en-US"/>
              </w:rPr>
            </w:pPr>
            <w:r w:rsidRPr="00252578">
              <w:rPr>
                <w:rFonts w:ascii="Arial" w:hAnsi="Arial" w:cs="Arial"/>
                <w:i/>
                <w:iCs/>
                <w:color w:val="000000"/>
                <w:sz w:val="20"/>
                <w:lang w:val="en-US" w:eastAsia="en-US"/>
              </w:rPr>
              <w:t>7.5</w:t>
            </w:r>
          </w:p>
        </w:tc>
        <w:tc>
          <w:tcPr>
            <w:tcW w:w="66" w:type="dxa"/>
            <w:tcBorders>
              <w:top w:val="nil"/>
              <w:left w:val="nil"/>
              <w:bottom w:val="nil"/>
              <w:right w:val="nil"/>
            </w:tcBorders>
            <w:shd w:val="clear" w:color="auto" w:fill="auto"/>
            <w:noWrap/>
            <w:vAlign w:val="bottom"/>
            <w:hideMark/>
          </w:tcPr>
          <w:p w14:paraId="0029D5B3" w14:textId="77777777" w:rsidR="00523201" w:rsidRPr="00252578" w:rsidRDefault="00523201" w:rsidP="00CA17D1">
            <w:pPr>
              <w:rPr>
                <w:rFonts w:ascii="Arial" w:hAnsi="Arial" w:cs="Arial"/>
                <w:color w:val="000000"/>
                <w:sz w:val="20"/>
                <w:lang w:val="en-US" w:eastAsia="en-US"/>
              </w:rPr>
            </w:pPr>
          </w:p>
        </w:tc>
      </w:tr>
      <w:tr w:rsidR="00523201" w:rsidRPr="00252578" w14:paraId="00065FCB" w14:textId="77777777" w:rsidTr="00CA17D1">
        <w:trPr>
          <w:trHeight w:val="285"/>
        </w:trPr>
        <w:tc>
          <w:tcPr>
            <w:tcW w:w="7378" w:type="dxa"/>
            <w:tcBorders>
              <w:top w:val="nil"/>
              <w:left w:val="nil"/>
              <w:bottom w:val="nil"/>
              <w:right w:val="nil"/>
            </w:tcBorders>
            <w:shd w:val="clear" w:color="auto" w:fill="auto"/>
            <w:noWrap/>
            <w:vAlign w:val="bottom"/>
            <w:hideMark/>
          </w:tcPr>
          <w:p w14:paraId="42626997"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xml:space="preserve">History of (selected) </w:t>
            </w:r>
            <w:proofErr w:type="spellStart"/>
            <w:r w:rsidRPr="00252578">
              <w:rPr>
                <w:rFonts w:ascii="Arial" w:hAnsi="Arial" w:cs="Arial"/>
                <w:color w:val="000000"/>
                <w:sz w:val="20"/>
                <w:lang w:val="en-US" w:eastAsia="en-US"/>
              </w:rPr>
              <w:t>diseases</w:t>
            </w:r>
            <w:r w:rsidRPr="00252578">
              <w:rPr>
                <w:rFonts w:ascii="Arial" w:hAnsi="Arial" w:cs="Arial"/>
                <w:color w:val="000000"/>
                <w:sz w:val="20"/>
                <w:vertAlign w:val="superscript"/>
                <w:lang w:val="en-US" w:eastAsia="en-US"/>
              </w:rPr>
              <w:t>a</w:t>
            </w:r>
            <w:proofErr w:type="spellEnd"/>
            <w:r w:rsidRPr="00252578">
              <w:rPr>
                <w:rFonts w:ascii="Arial" w:hAnsi="Arial" w:cs="Arial"/>
                <w:color w:val="000000"/>
                <w:sz w:val="20"/>
                <w:lang w:val="en-US" w:eastAsia="en-US"/>
              </w:rPr>
              <w:t xml:space="preserve"> (% yes) </w:t>
            </w:r>
          </w:p>
        </w:tc>
        <w:tc>
          <w:tcPr>
            <w:tcW w:w="1140" w:type="dxa"/>
            <w:tcBorders>
              <w:top w:val="nil"/>
              <w:left w:val="nil"/>
              <w:bottom w:val="nil"/>
              <w:right w:val="nil"/>
            </w:tcBorders>
            <w:shd w:val="clear" w:color="auto" w:fill="auto"/>
            <w:noWrap/>
            <w:vAlign w:val="bottom"/>
            <w:hideMark/>
          </w:tcPr>
          <w:p w14:paraId="5479ACE2"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47.8</w:t>
            </w:r>
          </w:p>
        </w:tc>
        <w:tc>
          <w:tcPr>
            <w:tcW w:w="1414" w:type="dxa"/>
            <w:tcBorders>
              <w:top w:val="nil"/>
              <w:left w:val="nil"/>
              <w:bottom w:val="nil"/>
              <w:right w:val="nil"/>
            </w:tcBorders>
            <w:shd w:val="clear" w:color="auto" w:fill="auto"/>
            <w:noWrap/>
            <w:vAlign w:val="bottom"/>
            <w:hideMark/>
          </w:tcPr>
          <w:p w14:paraId="5AEA2A93"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41.6</w:t>
            </w:r>
          </w:p>
        </w:tc>
        <w:tc>
          <w:tcPr>
            <w:tcW w:w="1112" w:type="dxa"/>
            <w:tcBorders>
              <w:top w:val="nil"/>
              <w:left w:val="nil"/>
              <w:bottom w:val="nil"/>
              <w:right w:val="nil"/>
            </w:tcBorders>
            <w:shd w:val="clear" w:color="auto" w:fill="auto"/>
            <w:noWrap/>
            <w:vAlign w:val="bottom"/>
            <w:hideMark/>
          </w:tcPr>
          <w:p w14:paraId="64702663"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42.1</w:t>
            </w:r>
          </w:p>
        </w:tc>
        <w:tc>
          <w:tcPr>
            <w:tcW w:w="1317" w:type="dxa"/>
            <w:tcBorders>
              <w:top w:val="nil"/>
              <w:left w:val="nil"/>
              <w:bottom w:val="nil"/>
              <w:right w:val="nil"/>
            </w:tcBorders>
            <w:shd w:val="clear" w:color="auto" w:fill="auto"/>
            <w:noWrap/>
            <w:vAlign w:val="bottom"/>
            <w:hideMark/>
          </w:tcPr>
          <w:p w14:paraId="3D7D8DC4"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49.4</w:t>
            </w:r>
          </w:p>
        </w:tc>
        <w:tc>
          <w:tcPr>
            <w:tcW w:w="1317" w:type="dxa"/>
            <w:tcBorders>
              <w:top w:val="nil"/>
              <w:left w:val="nil"/>
              <w:bottom w:val="nil"/>
              <w:right w:val="nil"/>
            </w:tcBorders>
            <w:shd w:val="clear" w:color="auto" w:fill="auto"/>
            <w:noWrap/>
            <w:vAlign w:val="bottom"/>
            <w:hideMark/>
          </w:tcPr>
          <w:p w14:paraId="14B45DF7"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45.0</w:t>
            </w:r>
          </w:p>
        </w:tc>
        <w:tc>
          <w:tcPr>
            <w:tcW w:w="980" w:type="dxa"/>
            <w:tcBorders>
              <w:top w:val="nil"/>
              <w:left w:val="nil"/>
              <w:bottom w:val="nil"/>
              <w:right w:val="nil"/>
            </w:tcBorders>
            <w:shd w:val="clear" w:color="auto" w:fill="auto"/>
            <w:noWrap/>
            <w:vAlign w:val="bottom"/>
            <w:hideMark/>
          </w:tcPr>
          <w:p w14:paraId="66858453"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38.5</w:t>
            </w:r>
          </w:p>
        </w:tc>
        <w:tc>
          <w:tcPr>
            <w:tcW w:w="1614" w:type="dxa"/>
            <w:tcBorders>
              <w:top w:val="nil"/>
              <w:left w:val="nil"/>
              <w:bottom w:val="nil"/>
              <w:right w:val="nil"/>
            </w:tcBorders>
            <w:shd w:val="clear" w:color="auto" w:fill="auto"/>
            <w:noWrap/>
            <w:vAlign w:val="bottom"/>
            <w:hideMark/>
          </w:tcPr>
          <w:p w14:paraId="2B325BD0" w14:textId="77777777" w:rsidR="00523201" w:rsidRPr="00252578" w:rsidRDefault="00523201" w:rsidP="00CA17D1">
            <w:pPr>
              <w:jc w:val="center"/>
              <w:rPr>
                <w:rFonts w:ascii="Arial" w:hAnsi="Arial" w:cs="Arial"/>
                <w:i/>
                <w:iCs/>
                <w:color w:val="000000"/>
                <w:sz w:val="20"/>
                <w:lang w:val="en-US" w:eastAsia="en-US"/>
              </w:rPr>
            </w:pPr>
            <w:r w:rsidRPr="00252578">
              <w:rPr>
                <w:rFonts w:ascii="Arial" w:hAnsi="Arial" w:cs="Arial"/>
                <w:i/>
                <w:iCs/>
                <w:color w:val="000000"/>
                <w:sz w:val="20"/>
                <w:lang w:val="en-US" w:eastAsia="en-US"/>
              </w:rPr>
              <w:t>57.5</w:t>
            </w:r>
          </w:p>
        </w:tc>
        <w:tc>
          <w:tcPr>
            <w:tcW w:w="66" w:type="dxa"/>
            <w:tcBorders>
              <w:top w:val="nil"/>
              <w:left w:val="nil"/>
              <w:bottom w:val="nil"/>
              <w:right w:val="nil"/>
            </w:tcBorders>
            <w:shd w:val="clear" w:color="auto" w:fill="auto"/>
            <w:noWrap/>
            <w:vAlign w:val="bottom"/>
            <w:hideMark/>
          </w:tcPr>
          <w:p w14:paraId="45F91779" w14:textId="77777777" w:rsidR="00523201" w:rsidRPr="00252578" w:rsidRDefault="00523201" w:rsidP="00CA17D1">
            <w:pPr>
              <w:rPr>
                <w:rFonts w:ascii="Arial" w:hAnsi="Arial" w:cs="Arial"/>
                <w:color w:val="000000"/>
                <w:sz w:val="20"/>
                <w:lang w:val="en-US" w:eastAsia="en-US"/>
              </w:rPr>
            </w:pPr>
          </w:p>
        </w:tc>
      </w:tr>
      <w:tr w:rsidR="00523201" w:rsidRPr="00252578" w14:paraId="03B75966" w14:textId="77777777" w:rsidTr="00CA17D1">
        <w:trPr>
          <w:trHeight w:val="263"/>
        </w:trPr>
        <w:tc>
          <w:tcPr>
            <w:tcW w:w="7378" w:type="dxa"/>
            <w:tcBorders>
              <w:top w:val="nil"/>
              <w:left w:val="nil"/>
              <w:bottom w:val="nil"/>
              <w:right w:val="nil"/>
            </w:tcBorders>
            <w:shd w:val="clear" w:color="auto" w:fill="auto"/>
            <w:noWrap/>
            <w:vAlign w:val="bottom"/>
            <w:hideMark/>
          </w:tcPr>
          <w:p w14:paraId="0F959244" w14:textId="77777777" w:rsidR="00523201" w:rsidRPr="00252578" w:rsidRDefault="00523201" w:rsidP="00CA17D1">
            <w:pPr>
              <w:rPr>
                <w:rFonts w:ascii="Arial" w:hAnsi="Arial" w:cs="Arial"/>
                <w:color w:val="000000"/>
                <w:sz w:val="20"/>
                <w:lang w:val="en-US" w:eastAsia="en-US"/>
              </w:rPr>
            </w:pPr>
          </w:p>
        </w:tc>
        <w:tc>
          <w:tcPr>
            <w:tcW w:w="1140" w:type="dxa"/>
            <w:tcBorders>
              <w:top w:val="nil"/>
              <w:left w:val="nil"/>
              <w:bottom w:val="nil"/>
              <w:right w:val="nil"/>
            </w:tcBorders>
            <w:shd w:val="clear" w:color="auto" w:fill="auto"/>
            <w:noWrap/>
            <w:vAlign w:val="bottom"/>
            <w:hideMark/>
          </w:tcPr>
          <w:p w14:paraId="7818F1EC" w14:textId="77777777" w:rsidR="00523201" w:rsidRPr="00252578" w:rsidRDefault="00523201" w:rsidP="00CA17D1">
            <w:pPr>
              <w:jc w:val="center"/>
              <w:rPr>
                <w:rFonts w:ascii="Arial" w:hAnsi="Arial" w:cs="Arial"/>
                <w:color w:val="000000"/>
                <w:sz w:val="20"/>
                <w:lang w:val="en-US" w:eastAsia="en-US"/>
              </w:rPr>
            </w:pPr>
          </w:p>
        </w:tc>
        <w:tc>
          <w:tcPr>
            <w:tcW w:w="1414" w:type="dxa"/>
            <w:tcBorders>
              <w:top w:val="nil"/>
              <w:left w:val="nil"/>
              <w:bottom w:val="nil"/>
              <w:right w:val="nil"/>
            </w:tcBorders>
            <w:shd w:val="clear" w:color="auto" w:fill="auto"/>
            <w:noWrap/>
            <w:vAlign w:val="bottom"/>
            <w:hideMark/>
          </w:tcPr>
          <w:p w14:paraId="7005F392" w14:textId="77777777" w:rsidR="00523201" w:rsidRPr="00252578" w:rsidRDefault="00523201" w:rsidP="00CA17D1">
            <w:pPr>
              <w:jc w:val="center"/>
              <w:rPr>
                <w:rFonts w:ascii="Arial" w:hAnsi="Arial" w:cs="Arial"/>
                <w:color w:val="000000"/>
                <w:sz w:val="20"/>
                <w:lang w:val="en-US" w:eastAsia="en-US"/>
              </w:rPr>
            </w:pPr>
          </w:p>
        </w:tc>
        <w:tc>
          <w:tcPr>
            <w:tcW w:w="1112" w:type="dxa"/>
            <w:tcBorders>
              <w:top w:val="nil"/>
              <w:left w:val="nil"/>
              <w:bottom w:val="nil"/>
              <w:right w:val="nil"/>
            </w:tcBorders>
            <w:shd w:val="clear" w:color="auto" w:fill="auto"/>
            <w:noWrap/>
            <w:vAlign w:val="bottom"/>
            <w:hideMark/>
          </w:tcPr>
          <w:p w14:paraId="2F5E1403" w14:textId="77777777" w:rsidR="00523201" w:rsidRPr="00252578" w:rsidRDefault="00523201" w:rsidP="00CA17D1">
            <w:pPr>
              <w:jc w:val="center"/>
              <w:rPr>
                <w:rFonts w:ascii="Arial" w:hAnsi="Arial" w:cs="Arial"/>
                <w:color w:val="000000"/>
                <w:sz w:val="20"/>
                <w:lang w:val="en-US" w:eastAsia="en-US"/>
              </w:rPr>
            </w:pPr>
          </w:p>
        </w:tc>
        <w:tc>
          <w:tcPr>
            <w:tcW w:w="1317" w:type="dxa"/>
            <w:tcBorders>
              <w:top w:val="nil"/>
              <w:left w:val="nil"/>
              <w:bottom w:val="nil"/>
              <w:right w:val="nil"/>
            </w:tcBorders>
            <w:shd w:val="clear" w:color="auto" w:fill="auto"/>
            <w:noWrap/>
            <w:vAlign w:val="bottom"/>
            <w:hideMark/>
          </w:tcPr>
          <w:p w14:paraId="47328730" w14:textId="77777777" w:rsidR="00523201" w:rsidRPr="00252578" w:rsidRDefault="00523201" w:rsidP="00CA17D1">
            <w:pPr>
              <w:jc w:val="center"/>
              <w:rPr>
                <w:rFonts w:ascii="Arial" w:hAnsi="Arial" w:cs="Arial"/>
                <w:color w:val="000000"/>
                <w:sz w:val="20"/>
                <w:lang w:val="en-US" w:eastAsia="en-US"/>
              </w:rPr>
            </w:pPr>
          </w:p>
        </w:tc>
        <w:tc>
          <w:tcPr>
            <w:tcW w:w="1317" w:type="dxa"/>
            <w:tcBorders>
              <w:top w:val="nil"/>
              <w:left w:val="nil"/>
              <w:bottom w:val="nil"/>
              <w:right w:val="nil"/>
            </w:tcBorders>
            <w:shd w:val="clear" w:color="auto" w:fill="auto"/>
            <w:noWrap/>
            <w:vAlign w:val="bottom"/>
            <w:hideMark/>
          </w:tcPr>
          <w:p w14:paraId="78791CF1" w14:textId="77777777" w:rsidR="00523201" w:rsidRPr="00252578" w:rsidRDefault="00523201" w:rsidP="00CA17D1">
            <w:pPr>
              <w:jc w:val="center"/>
              <w:rPr>
                <w:rFonts w:ascii="Arial" w:hAnsi="Arial" w:cs="Arial"/>
                <w:color w:val="000000"/>
                <w:sz w:val="20"/>
                <w:lang w:val="en-US" w:eastAsia="en-US"/>
              </w:rPr>
            </w:pPr>
          </w:p>
        </w:tc>
        <w:tc>
          <w:tcPr>
            <w:tcW w:w="980" w:type="dxa"/>
            <w:tcBorders>
              <w:top w:val="nil"/>
              <w:left w:val="nil"/>
              <w:bottom w:val="nil"/>
              <w:right w:val="nil"/>
            </w:tcBorders>
            <w:shd w:val="clear" w:color="auto" w:fill="auto"/>
            <w:noWrap/>
            <w:vAlign w:val="bottom"/>
            <w:hideMark/>
          </w:tcPr>
          <w:p w14:paraId="595847F4" w14:textId="77777777" w:rsidR="00523201" w:rsidRPr="00252578" w:rsidRDefault="00523201" w:rsidP="00CA17D1">
            <w:pPr>
              <w:jc w:val="center"/>
              <w:rPr>
                <w:rFonts w:ascii="Arial" w:hAnsi="Arial" w:cs="Arial"/>
                <w:color w:val="000000"/>
                <w:sz w:val="20"/>
                <w:lang w:val="en-US" w:eastAsia="en-US"/>
              </w:rPr>
            </w:pPr>
          </w:p>
        </w:tc>
        <w:tc>
          <w:tcPr>
            <w:tcW w:w="1614" w:type="dxa"/>
            <w:tcBorders>
              <w:top w:val="nil"/>
              <w:left w:val="nil"/>
              <w:bottom w:val="nil"/>
              <w:right w:val="nil"/>
            </w:tcBorders>
            <w:shd w:val="clear" w:color="auto" w:fill="auto"/>
            <w:noWrap/>
            <w:vAlign w:val="bottom"/>
            <w:hideMark/>
          </w:tcPr>
          <w:p w14:paraId="2ACD45F7" w14:textId="77777777" w:rsidR="00523201" w:rsidRPr="00252578" w:rsidRDefault="00523201" w:rsidP="00CA17D1">
            <w:pPr>
              <w:jc w:val="center"/>
              <w:rPr>
                <w:rFonts w:ascii="Arial" w:hAnsi="Arial" w:cs="Arial"/>
                <w:i/>
                <w:iCs/>
                <w:color w:val="000000"/>
                <w:sz w:val="20"/>
                <w:lang w:val="en-US" w:eastAsia="en-US"/>
              </w:rPr>
            </w:pPr>
          </w:p>
        </w:tc>
        <w:tc>
          <w:tcPr>
            <w:tcW w:w="66" w:type="dxa"/>
            <w:tcBorders>
              <w:top w:val="nil"/>
              <w:left w:val="nil"/>
              <w:bottom w:val="nil"/>
              <w:right w:val="nil"/>
            </w:tcBorders>
            <w:shd w:val="clear" w:color="auto" w:fill="auto"/>
            <w:noWrap/>
            <w:vAlign w:val="bottom"/>
            <w:hideMark/>
          </w:tcPr>
          <w:p w14:paraId="2001E4E8" w14:textId="77777777" w:rsidR="00523201" w:rsidRPr="00252578" w:rsidRDefault="00523201" w:rsidP="00CA17D1">
            <w:pPr>
              <w:rPr>
                <w:rFonts w:ascii="Arial" w:hAnsi="Arial" w:cs="Arial"/>
                <w:color w:val="000000"/>
                <w:sz w:val="20"/>
                <w:lang w:val="en-US" w:eastAsia="en-US"/>
              </w:rPr>
            </w:pPr>
          </w:p>
        </w:tc>
      </w:tr>
      <w:tr w:rsidR="00523201" w:rsidRPr="00252578" w14:paraId="1E1B5732" w14:textId="77777777" w:rsidTr="00CA17D1">
        <w:trPr>
          <w:trHeight w:val="263"/>
        </w:trPr>
        <w:tc>
          <w:tcPr>
            <w:tcW w:w="7378" w:type="dxa"/>
            <w:tcBorders>
              <w:top w:val="nil"/>
              <w:left w:val="nil"/>
              <w:bottom w:val="nil"/>
              <w:right w:val="nil"/>
            </w:tcBorders>
            <w:shd w:val="clear" w:color="auto" w:fill="auto"/>
            <w:noWrap/>
            <w:vAlign w:val="bottom"/>
            <w:hideMark/>
          </w:tcPr>
          <w:p w14:paraId="2BED4B9D" w14:textId="77777777" w:rsidR="00523201" w:rsidRPr="00252578" w:rsidRDefault="00523201" w:rsidP="00CA17D1">
            <w:pPr>
              <w:rPr>
                <w:rFonts w:ascii="Arial" w:hAnsi="Arial" w:cs="Arial"/>
                <w:color w:val="000000"/>
                <w:sz w:val="20"/>
                <w:lang w:val="en-US" w:eastAsia="en-US"/>
              </w:rPr>
            </w:pPr>
          </w:p>
        </w:tc>
        <w:tc>
          <w:tcPr>
            <w:tcW w:w="1140" w:type="dxa"/>
            <w:tcBorders>
              <w:top w:val="nil"/>
              <w:left w:val="nil"/>
              <w:bottom w:val="nil"/>
              <w:right w:val="nil"/>
            </w:tcBorders>
            <w:shd w:val="clear" w:color="auto" w:fill="auto"/>
            <w:noWrap/>
            <w:vAlign w:val="bottom"/>
            <w:hideMark/>
          </w:tcPr>
          <w:p w14:paraId="497A8A4B" w14:textId="77777777" w:rsidR="00523201" w:rsidRPr="00252578" w:rsidRDefault="00523201" w:rsidP="00CA17D1">
            <w:pPr>
              <w:jc w:val="center"/>
              <w:rPr>
                <w:rFonts w:ascii="Arial" w:hAnsi="Arial" w:cs="Arial"/>
                <w:color w:val="000000"/>
                <w:sz w:val="20"/>
                <w:lang w:val="en-US" w:eastAsia="en-US"/>
              </w:rPr>
            </w:pPr>
          </w:p>
        </w:tc>
        <w:tc>
          <w:tcPr>
            <w:tcW w:w="1414" w:type="dxa"/>
            <w:tcBorders>
              <w:top w:val="nil"/>
              <w:left w:val="nil"/>
              <w:bottom w:val="nil"/>
              <w:right w:val="nil"/>
            </w:tcBorders>
            <w:shd w:val="clear" w:color="auto" w:fill="auto"/>
            <w:noWrap/>
            <w:vAlign w:val="bottom"/>
            <w:hideMark/>
          </w:tcPr>
          <w:p w14:paraId="7D184B4A" w14:textId="77777777" w:rsidR="00523201" w:rsidRPr="00252578" w:rsidRDefault="00523201" w:rsidP="00CA17D1">
            <w:pPr>
              <w:jc w:val="center"/>
              <w:rPr>
                <w:rFonts w:ascii="Arial" w:hAnsi="Arial" w:cs="Arial"/>
                <w:color w:val="000000"/>
                <w:sz w:val="20"/>
                <w:lang w:val="en-US" w:eastAsia="en-US"/>
              </w:rPr>
            </w:pPr>
          </w:p>
        </w:tc>
        <w:tc>
          <w:tcPr>
            <w:tcW w:w="1112" w:type="dxa"/>
            <w:tcBorders>
              <w:top w:val="nil"/>
              <w:left w:val="nil"/>
              <w:bottom w:val="nil"/>
              <w:right w:val="nil"/>
            </w:tcBorders>
            <w:shd w:val="clear" w:color="auto" w:fill="auto"/>
            <w:noWrap/>
            <w:vAlign w:val="bottom"/>
            <w:hideMark/>
          </w:tcPr>
          <w:p w14:paraId="280D533D" w14:textId="77777777" w:rsidR="00523201" w:rsidRPr="00252578" w:rsidRDefault="00523201" w:rsidP="00CA17D1">
            <w:pPr>
              <w:jc w:val="center"/>
              <w:rPr>
                <w:rFonts w:ascii="Arial" w:hAnsi="Arial" w:cs="Arial"/>
                <w:color w:val="000000"/>
                <w:sz w:val="20"/>
                <w:lang w:val="en-US" w:eastAsia="en-US"/>
              </w:rPr>
            </w:pPr>
          </w:p>
        </w:tc>
        <w:tc>
          <w:tcPr>
            <w:tcW w:w="1317" w:type="dxa"/>
            <w:tcBorders>
              <w:top w:val="nil"/>
              <w:left w:val="nil"/>
              <w:bottom w:val="nil"/>
              <w:right w:val="nil"/>
            </w:tcBorders>
            <w:shd w:val="clear" w:color="auto" w:fill="auto"/>
            <w:noWrap/>
            <w:vAlign w:val="bottom"/>
            <w:hideMark/>
          </w:tcPr>
          <w:p w14:paraId="223F20A8" w14:textId="77777777" w:rsidR="00523201" w:rsidRPr="00252578" w:rsidRDefault="00523201" w:rsidP="00CA17D1">
            <w:pPr>
              <w:jc w:val="center"/>
              <w:rPr>
                <w:rFonts w:ascii="Arial" w:hAnsi="Arial" w:cs="Arial"/>
                <w:color w:val="000000"/>
                <w:sz w:val="20"/>
                <w:lang w:val="en-US" w:eastAsia="en-US"/>
              </w:rPr>
            </w:pPr>
          </w:p>
        </w:tc>
        <w:tc>
          <w:tcPr>
            <w:tcW w:w="1317" w:type="dxa"/>
            <w:tcBorders>
              <w:top w:val="nil"/>
              <w:left w:val="nil"/>
              <w:bottom w:val="nil"/>
              <w:right w:val="nil"/>
            </w:tcBorders>
            <w:shd w:val="clear" w:color="auto" w:fill="auto"/>
            <w:noWrap/>
            <w:vAlign w:val="bottom"/>
            <w:hideMark/>
          </w:tcPr>
          <w:p w14:paraId="6AD48A2C" w14:textId="77777777" w:rsidR="00523201" w:rsidRPr="00252578" w:rsidRDefault="00523201" w:rsidP="00CA17D1">
            <w:pPr>
              <w:jc w:val="center"/>
              <w:rPr>
                <w:rFonts w:ascii="Arial" w:hAnsi="Arial" w:cs="Arial"/>
                <w:color w:val="000000"/>
                <w:sz w:val="20"/>
                <w:lang w:val="en-US" w:eastAsia="en-US"/>
              </w:rPr>
            </w:pPr>
          </w:p>
        </w:tc>
        <w:tc>
          <w:tcPr>
            <w:tcW w:w="980" w:type="dxa"/>
            <w:tcBorders>
              <w:top w:val="nil"/>
              <w:left w:val="nil"/>
              <w:bottom w:val="nil"/>
              <w:right w:val="nil"/>
            </w:tcBorders>
            <w:shd w:val="clear" w:color="auto" w:fill="auto"/>
            <w:noWrap/>
            <w:vAlign w:val="bottom"/>
            <w:hideMark/>
          </w:tcPr>
          <w:p w14:paraId="76C59C36" w14:textId="77777777" w:rsidR="00523201" w:rsidRPr="00252578" w:rsidRDefault="00523201" w:rsidP="00CA17D1">
            <w:pPr>
              <w:jc w:val="center"/>
              <w:rPr>
                <w:rFonts w:ascii="Arial" w:hAnsi="Arial" w:cs="Arial"/>
                <w:color w:val="000000"/>
                <w:sz w:val="20"/>
                <w:lang w:val="en-US" w:eastAsia="en-US"/>
              </w:rPr>
            </w:pPr>
          </w:p>
        </w:tc>
        <w:tc>
          <w:tcPr>
            <w:tcW w:w="1614" w:type="dxa"/>
            <w:tcBorders>
              <w:top w:val="nil"/>
              <w:left w:val="nil"/>
              <w:bottom w:val="nil"/>
              <w:right w:val="nil"/>
            </w:tcBorders>
            <w:shd w:val="clear" w:color="auto" w:fill="auto"/>
            <w:noWrap/>
            <w:vAlign w:val="bottom"/>
            <w:hideMark/>
          </w:tcPr>
          <w:p w14:paraId="1606C8EB" w14:textId="77777777" w:rsidR="00523201" w:rsidRPr="00252578" w:rsidRDefault="00523201" w:rsidP="00CA17D1">
            <w:pPr>
              <w:jc w:val="center"/>
              <w:rPr>
                <w:rFonts w:ascii="Arial" w:hAnsi="Arial" w:cs="Arial"/>
                <w:i/>
                <w:iCs/>
                <w:color w:val="000000"/>
                <w:sz w:val="20"/>
                <w:lang w:val="en-US" w:eastAsia="en-US"/>
              </w:rPr>
            </w:pPr>
          </w:p>
        </w:tc>
        <w:tc>
          <w:tcPr>
            <w:tcW w:w="66" w:type="dxa"/>
            <w:tcBorders>
              <w:top w:val="nil"/>
              <w:left w:val="nil"/>
              <w:bottom w:val="nil"/>
              <w:right w:val="nil"/>
            </w:tcBorders>
            <w:shd w:val="clear" w:color="auto" w:fill="auto"/>
            <w:noWrap/>
            <w:vAlign w:val="bottom"/>
            <w:hideMark/>
          </w:tcPr>
          <w:p w14:paraId="1D56983E" w14:textId="77777777" w:rsidR="00523201" w:rsidRPr="00252578" w:rsidRDefault="00523201" w:rsidP="00CA17D1">
            <w:pPr>
              <w:rPr>
                <w:rFonts w:ascii="Arial" w:hAnsi="Arial" w:cs="Arial"/>
                <w:color w:val="000000"/>
                <w:sz w:val="20"/>
                <w:lang w:val="en-US" w:eastAsia="en-US"/>
              </w:rPr>
            </w:pPr>
          </w:p>
        </w:tc>
      </w:tr>
      <w:tr w:rsidR="00523201" w:rsidRPr="00252578" w14:paraId="6FE9768E" w14:textId="77777777" w:rsidTr="00CA17D1">
        <w:trPr>
          <w:trHeight w:val="255"/>
        </w:trPr>
        <w:tc>
          <w:tcPr>
            <w:tcW w:w="7378" w:type="dxa"/>
            <w:tcBorders>
              <w:top w:val="nil"/>
              <w:left w:val="nil"/>
              <w:bottom w:val="nil"/>
              <w:right w:val="nil"/>
            </w:tcBorders>
            <w:shd w:val="clear" w:color="auto" w:fill="auto"/>
            <w:noWrap/>
            <w:vAlign w:val="bottom"/>
            <w:hideMark/>
          </w:tcPr>
          <w:p w14:paraId="19ECD662" w14:textId="77777777" w:rsidR="00523201" w:rsidRPr="00252578" w:rsidRDefault="00523201" w:rsidP="00CA17D1">
            <w:pPr>
              <w:rPr>
                <w:rFonts w:ascii="Arial" w:hAnsi="Arial" w:cs="Arial"/>
                <w:b/>
                <w:bCs/>
                <w:color w:val="000000"/>
                <w:sz w:val="20"/>
                <w:lang w:val="en-US" w:eastAsia="en-US"/>
              </w:rPr>
            </w:pPr>
            <w:r w:rsidRPr="00252578">
              <w:rPr>
                <w:rFonts w:ascii="Arial" w:hAnsi="Arial" w:cs="Arial"/>
                <w:b/>
                <w:bCs/>
                <w:color w:val="000000"/>
                <w:sz w:val="20"/>
                <w:lang w:val="en-US" w:eastAsia="en-US"/>
              </w:rPr>
              <w:t>Women</w:t>
            </w:r>
          </w:p>
        </w:tc>
        <w:tc>
          <w:tcPr>
            <w:tcW w:w="1140" w:type="dxa"/>
            <w:tcBorders>
              <w:top w:val="nil"/>
              <w:left w:val="nil"/>
              <w:bottom w:val="nil"/>
              <w:right w:val="nil"/>
            </w:tcBorders>
            <w:shd w:val="clear" w:color="auto" w:fill="auto"/>
            <w:noWrap/>
            <w:vAlign w:val="bottom"/>
            <w:hideMark/>
          </w:tcPr>
          <w:p w14:paraId="2DE93070" w14:textId="77777777" w:rsidR="00523201" w:rsidRPr="00252578" w:rsidRDefault="00523201" w:rsidP="00CA17D1">
            <w:pPr>
              <w:jc w:val="center"/>
              <w:rPr>
                <w:rFonts w:ascii="Arial" w:hAnsi="Arial" w:cs="Arial"/>
                <w:color w:val="000000"/>
                <w:sz w:val="20"/>
                <w:lang w:val="en-US" w:eastAsia="en-US"/>
              </w:rPr>
            </w:pPr>
          </w:p>
        </w:tc>
        <w:tc>
          <w:tcPr>
            <w:tcW w:w="1414" w:type="dxa"/>
            <w:tcBorders>
              <w:top w:val="nil"/>
              <w:left w:val="nil"/>
              <w:bottom w:val="nil"/>
              <w:right w:val="nil"/>
            </w:tcBorders>
            <w:shd w:val="clear" w:color="auto" w:fill="auto"/>
            <w:noWrap/>
            <w:vAlign w:val="bottom"/>
            <w:hideMark/>
          </w:tcPr>
          <w:p w14:paraId="65F4136C" w14:textId="77777777" w:rsidR="00523201" w:rsidRPr="00252578" w:rsidRDefault="00523201" w:rsidP="00CA17D1">
            <w:pPr>
              <w:jc w:val="center"/>
              <w:rPr>
                <w:rFonts w:ascii="Arial" w:hAnsi="Arial" w:cs="Arial"/>
                <w:color w:val="000000"/>
                <w:sz w:val="20"/>
                <w:lang w:val="en-US" w:eastAsia="en-US"/>
              </w:rPr>
            </w:pPr>
          </w:p>
        </w:tc>
        <w:tc>
          <w:tcPr>
            <w:tcW w:w="1112" w:type="dxa"/>
            <w:tcBorders>
              <w:top w:val="nil"/>
              <w:left w:val="nil"/>
              <w:bottom w:val="nil"/>
              <w:right w:val="nil"/>
            </w:tcBorders>
            <w:shd w:val="clear" w:color="auto" w:fill="auto"/>
            <w:noWrap/>
            <w:vAlign w:val="bottom"/>
            <w:hideMark/>
          </w:tcPr>
          <w:p w14:paraId="5F9A1529" w14:textId="77777777" w:rsidR="00523201" w:rsidRPr="00252578" w:rsidRDefault="00523201" w:rsidP="00CA17D1">
            <w:pPr>
              <w:jc w:val="center"/>
              <w:rPr>
                <w:rFonts w:ascii="Arial" w:hAnsi="Arial" w:cs="Arial"/>
                <w:color w:val="000000"/>
                <w:sz w:val="20"/>
                <w:lang w:val="en-US" w:eastAsia="en-US"/>
              </w:rPr>
            </w:pPr>
          </w:p>
        </w:tc>
        <w:tc>
          <w:tcPr>
            <w:tcW w:w="1317" w:type="dxa"/>
            <w:tcBorders>
              <w:top w:val="nil"/>
              <w:left w:val="nil"/>
              <w:bottom w:val="nil"/>
              <w:right w:val="nil"/>
            </w:tcBorders>
            <w:shd w:val="clear" w:color="auto" w:fill="auto"/>
            <w:noWrap/>
            <w:vAlign w:val="bottom"/>
            <w:hideMark/>
          </w:tcPr>
          <w:p w14:paraId="352ABA8F" w14:textId="77777777" w:rsidR="00523201" w:rsidRPr="00252578" w:rsidRDefault="00523201" w:rsidP="00CA17D1">
            <w:pPr>
              <w:jc w:val="center"/>
              <w:rPr>
                <w:rFonts w:ascii="Arial" w:hAnsi="Arial" w:cs="Arial"/>
                <w:color w:val="000000"/>
                <w:sz w:val="20"/>
                <w:lang w:val="en-US" w:eastAsia="en-US"/>
              </w:rPr>
            </w:pPr>
          </w:p>
        </w:tc>
        <w:tc>
          <w:tcPr>
            <w:tcW w:w="1317" w:type="dxa"/>
            <w:tcBorders>
              <w:top w:val="nil"/>
              <w:left w:val="nil"/>
              <w:bottom w:val="nil"/>
              <w:right w:val="nil"/>
            </w:tcBorders>
            <w:shd w:val="clear" w:color="auto" w:fill="auto"/>
            <w:noWrap/>
            <w:vAlign w:val="bottom"/>
            <w:hideMark/>
          </w:tcPr>
          <w:p w14:paraId="4343D2AC" w14:textId="77777777" w:rsidR="00523201" w:rsidRPr="00252578" w:rsidRDefault="00523201" w:rsidP="00CA17D1">
            <w:pPr>
              <w:jc w:val="center"/>
              <w:rPr>
                <w:rFonts w:ascii="Arial" w:hAnsi="Arial" w:cs="Arial"/>
                <w:color w:val="000000"/>
                <w:sz w:val="20"/>
                <w:lang w:val="en-US" w:eastAsia="en-US"/>
              </w:rPr>
            </w:pPr>
          </w:p>
        </w:tc>
        <w:tc>
          <w:tcPr>
            <w:tcW w:w="980" w:type="dxa"/>
            <w:tcBorders>
              <w:top w:val="nil"/>
              <w:left w:val="nil"/>
              <w:bottom w:val="nil"/>
              <w:right w:val="nil"/>
            </w:tcBorders>
            <w:shd w:val="clear" w:color="auto" w:fill="auto"/>
            <w:noWrap/>
            <w:vAlign w:val="bottom"/>
            <w:hideMark/>
          </w:tcPr>
          <w:p w14:paraId="1BF5D858" w14:textId="77777777" w:rsidR="00523201" w:rsidRPr="00252578" w:rsidRDefault="00523201" w:rsidP="00CA17D1">
            <w:pPr>
              <w:jc w:val="center"/>
              <w:rPr>
                <w:rFonts w:ascii="Arial" w:hAnsi="Arial" w:cs="Arial"/>
                <w:color w:val="000000"/>
                <w:sz w:val="20"/>
                <w:lang w:val="en-US" w:eastAsia="en-US"/>
              </w:rPr>
            </w:pPr>
          </w:p>
        </w:tc>
        <w:tc>
          <w:tcPr>
            <w:tcW w:w="1614" w:type="dxa"/>
            <w:tcBorders>
              <w:top w:val="nil"/>
              <w:left w:val="nil"/>
              <w:bottom w:val="nil"/>
              <w:right w:val="nil"/>
            </w:tcBorders>
            <w:shd w:val="clear" w:color="auto" w:fill="auto"/>
            <w:noWrap/>
            <w:vAlign w:val="bottom"/>
            <w:hideMark/>
          </w:tcPr>
          <w:p w14:paraId="417962DD" w14:textId="77777777" w:rsidR="00523201" w:rsidRPr="00252578" w:rsidRDefault="00523201" w:rsidP="00CA17D1">
            <w:pPr>
              <w:jc w:val="center"/>
              <w:rPr>
                <w:rFonts w:ascii="Arial" w:hAnsi="Arial" w:cs="Arial"/>
                <w:i/>
                <w:iCs/>
                <w:color w:val="000000"/>
                <w:sz w:val="20"/>
                <w:lang w:val="en-US" w:eastAsia="en-US"/>
              </w:rPr>
            </w:pPr>
          </w:p>
        </w:tc>
        <w:tc>
          <w:tcPr>
            <w:tcW w:w="66" w:type="dxa"/>
            <w:tcBorders>
              <w:top w:val="nil"/>
              <w:left w:val="nil"/>
              <w:bottom w:val="nil"/>
              <w:right w:val="nil"/>
            </w:tcBorders>
            <w:shd w:val="clear" w:color="auto" w:fill="auto"/>
            <w:noWrap/>
            <w:vAlign w:val="bottom"/>
            <w:hideMark/>
          </w:tcPr>
          <w:p w14:paraId="68D28948" w14:textId="77777777" w:rsidR="00523201" w:rsidRPr="00252578" w:rsidRDefault="00523201" w:rsidP="00CA17D1">
            <w:pPr>
              <w:rPr>
                <w:rFonts w:ascii="Arial" w:hAnsi="Arial" w:cs="Arial"/>
                <w:color w:val="000000"/>
                <w:sz w:val="20"/>
                <w:lang w:val="en-US" w:eastAsia="en-US"/>
              </w:rPr>
            </w:pPr>
          </w:p>
        </w:tc>
      </w:tr>
      <w:tr w:rsidR="00523201" w:rsidRPr="00252578" w14:paraId="421C3C56" w14:textId="77777777" w:rsidTr="00CA17D1">
        <w:trPr>
          <w:trHeight w:val="255"/>
        </w:trPr>
        <w:tc>
          <w:tcPr>
            <w:tcW w:w="7378" w:type="dxa"/>
            <w:tcBorders>
              <w:top w:val="nil"/>
              <w:left w:val="nil"/>
              <w:bottom w:val="nil"/>
              <w:right w:val="nil"/>
            </w:tcBorders>
            <w:shd w:val="clear" w:color="auto" w:fill="auto"/>
            <w:noWrap/>
            <w:vAlign w:val="bottom"/>
            <w:hideMark/>
          </w:tcPr>
          <w:p w14:paraId="6A7618E6"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N</w:t>
            </w:r>
          </w:p>
        </w:tc>
        <w:tc>
          <w:tcPr>
            <w:tcW w:w="1140" w:type="dxa"/>
            <w:tcBorders>
              <w:top w:val="nil"/>
              <w:left w:val="nil"/>
              <w:bottom w:val="nil"/>
              <w:right w:val="nil"/>
            </w:tcBorders>
            <w:shd w:val="clear" w:color="auto" w:fill="auto"/>
            <w:noWrap/>
            <w:vAlign w:val="bottom"/>
            <w:hideMark/>
          </w:tcPr>
          <w:p w14:paraId="4FA61E5F"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1008</w:t>
            </w:r>
          </w:p>
        </w:tc>
        <w:tc>
          <w:tcPr>
            <w:tcW w:w="1414" w:type="dxa"/>
            <w:tcBorders>
              <w:top w:val="nil"/>
              <w:left w:val="nil"/>
              <w:bottom w:val="nil"/>
              <w:right w:val="nil"/>
            </w:tcBorders>
            <w:shd w:val="clear" w:color="auto" w:fill="auto"/>
            <w:noWrap/>
            <w:vAlign w:val="bottom"/>
            <w:hideMark/>
          </w:tcPr>
          <w:p w14:paraId="32E81527"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1092</w:t>
            </w:r>
          </w:p>
        </w:tc>
        <w:tc>
          <w:tcPr>
            <w:tcW w:w="1112" w:type="dxa"/>
            <w:tcBorders>
              <w:top w:val="nil"/>
              <w:left w:val="nil"/>
              <w:bottom w:val="nil"/>
              <w:right w:val="nil"/>
            </w:tcBorders>
            <w:shd w:val="clear" w:color="auto" w:fill="auto"/>
            <w:noWrap/>
            <w:vAlign w:val="bottom"/>
            <w:hideMark/>
          </w:tcPr>
          <w:p w14:paraId="0C804F90"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262</w:t>
            </w:r>
          </w:p>
        </w:tc>
        <w:tc>
          <w:tcPr>
            <w:tcW w:w="1317" w:type="dxa"/>
            <w:tcBorders>
              <w:top w:val="nil"/>
              <w:left w:val="nil"/>
              <w:bottom w:val="nil"/>
              <w:right w:val="nil"/>
            </w:tcBorders>
            <w:shd w:val="clear" w:color="auto" w:fill="auto"/>
            <w:noWrap/>
            <w:vAlign w:val="bottom"/>
            <w:hideMark/>
          </w:tcPr>
          <w:p w14:paraId="31790B59"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188</w:t>
            </w:r>
          </w:p>
        </w:tc>
        <w:tc>
          <w:tcPr>
            <w:tcW w:w="1317" w:type="dxa"/>
            <w:tcBorders>
              <w:top w:val="nil"/>
              <w:left w:val="nil"/>
              <w:bottom w:val="nil"/>
              <w:right w:val="nil"/>
            </w:tcBorders>
            <w:shd w:val="clear" w:color="auto" w:fill="auto"/>
            <w:noWrap/>
            <w:vAlign w:val="bottom"/>
            <w:hideMark/>
          </w:tcPr>
          <w:p w14:paraId="0BB52C7A"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215</w:t>
            </w:r>
          </w:p>
        </w:tc>
        <w:tc>
          <w:tcPr>
            <w:tcW w:w="980" w:type="dxa"/>
            <w:tcBorders>
              <w:top w:val="nil"/>
              <w:left w:val="nil"/>
              <w:bottom w:val="nil"/>
              <w:right w:val="nil"/>
            </w:tcBorders>
            <w:shd w:val="clear" w:color="auto" w:fill="auto"/>
            <w:noWrap/>
            <w:vAlign w:val="bottom"/>
            <w:hideMark/>
          </w:tcPr>
          <w:p w14:paraId="40780150"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91</w:t>
            </w:r>
          </w:p>
        </w:tc>
        <w:tc>
          <w:tcPr>
            <w:tcW w:w="1614" w:type="dxa"/>
            <w:tcBorders>
              <w:top w:val="nil"/>
              <w:left w:val="nil"/>
              <w:bottom w:val="nil"/>
              <w:right w:val="nil"/>
            </w:tcBorders>
            <w:shd w:val="clear" w:color="auto" w:fill="auto"/>
            <w:noWrap/>
            <w:vAlign w:val="bottom"/>
            <w:hideMark/>
          </w:tcPr>
          <w:p w14:paraId="56D72E5B" w14:textId="77777777" w:rsidR="00523201" w:rsidRPr="00252578" w:rsidRDefault="00523201" w:rsidP="00CA17D1">
            <w:pPr>
              <w:jc w:val="center"/>
              <w:rPr>
                <w:rFonts w:ascii="Arial" w:hAnsi="Arial" w:cs="Arial"/>
                <w:i/>
                <w:iCs/>
                <w:color w:val="000000"/>
                <w:sz w:val="20"/>
                <w:lang w:val="en-US" w:eastAsia="en-US"/>
              </w:rPr>
            </w:pPr>
            <w:r w:rsidRPr="00252578">
              <w:rPr>
                <w:rFonts w:ascii="Arial" w:hAnsi="Arial" w:cs="Arial"/>
                <w:i/>
                <w:iCs/>
                <w:color w:val="000000"/>
                <w:sz w:val="20"/>
                <w:lang w:val="en-US" w:eastAsia="en-US"/>
              </w:rPr>
              <w:t>32</w:t>
            </w:r>
          </w:p>
        </w:tc>
        <w:tc>
          <w:tcPr>
            <w:tcW w:w="66" w:type="dxa"/>
            <w:tcBorders>
              <w:top w:val="nil"/>
              <w:left w:val="nil"/>
              <w:bottom w:val="nil"/>
              <w:right w:val="nil"/>
            </w:tcBorders>
            <w:shd w:val="clear" w:color="auto" w:fill="auto"/>
            <w:noWrap/>
            <w:vAlign w:val="bottom"/>
            <w:hideMark/>
          </w:tcPr>
          <w:p w14:paraId="181A402A" w14:textId="77777777" w:rsidR="00523201" w:rsidRPr="00252578" w:rsidRDefault="00523201" w:rsidP="00CA17D1">
            <w:pPr>
              <w:rPr>
                <w:rFonts w:ascii="Arial" w:hAnsi="Arial" w:cs="Arial"/>
                <w:color w:val="000000"/>
                <w:sz w:val="20"/>
                <w:lang w:val="en-US" w:eastAsia="en-US"/>
              </w:rPr>
            </w:pPr>
          </w:p>
        </w:tc>
      </w:tr>
      <w:tr w:rsidR="00523201" w:rsidRPr="00252578" w14:paraId="143C087E" w14:textId="77777777" w:rsidTr="00CA17D1">
        <w:trPr>
          <w:trHeight w:val="255"/>
        </w:trPr>
        <w:tc>
          <w:tcPr>
            <w:tcW w:w="7378" w:type="dxa"/>
            <w:tcBorders>
              <w:top w:val="nil"/>
              <w:left w:val="nil"/>
              <w:bottom w:val="nil"/>
              <w:right w:val="nil"/>
            </w:tcBorders>
            <w:shd w:val="clear" w:color="auto" w:fill="auto"/>
            <w:noWrap/>
            <w:vAlign w:val="bottom"/>
            <w:hideMark/>
          </w:tcPr>
          <w:p w14:paraId="5043881B"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Median alcohol intake(g/day)</w:t>
            </w:r>
          </w:p>
        </w:tc>
        <w:tc>
          <w:tcPr>
            <w:tcW w:w="1140" w:type="dxa"/>
            <w:tcBorders>
              <w:top w:val="nil"/>
              <w:left w:val="nil"/>
              <w:bottom w:val="nil"/>
              <w:right w:val="nil"/>
            </w:tcBorders>
            <w:shd w:val="clear" w:color="auto" w:fill="auto"/>
            <w:noWrap/>
            <w:vAlign w:val="bottom"/>
            <w:hideMark/>
          </w:tcPr>
          <w:p w14:paraId="49C95DFB"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0</w:t>
            </w:r>
          </w:p>
        </w:tc>
        <w:tc>
          <w:tcPr>
            <w:tcW w:w="1414" w:type="dxa"/>
            <w:tcBorders>
              <w:top w:val="nil"/>
              <w:left w:val="nil"/>
              <w:bottom w:val="nil"/>
              <w:right w:val="nil"/>
            </w:tcBorders>
            <w:shd w:val="clear" w:color="auto" w:fill="auto"/>
            <w:noWrap/>
            <w:vAlign w:val="bottom"/>
            <w:hideMark/>
          </w:tcPr>
          <w:p w14:paraId="4D274EC8" w14:textId="77777777" w:rsidR="00523201" w:rsidRPr="00252578" w:rsidRDefault="00523201" w:rsidP="00CA17D1">
            <w:pPr>
              <w:jc w:val="center"/>
              <w:rPr>
                <w:rFonts w:ascii="Arial" w:hAnsi="Arial" w:cs="Arial"/>
                <w:sz w:val="20"/>
                <w:lang w:val="en-US" w:eastAsia="en-US"/>
              </w:rPr>
            </w:pPr>
            <w:r w:rsidRPr="00252578">
              <w:rPr>
                <w:rFonts w:ascii="Arial" w:hAnsi="Arial" w:cs="Arial"/>
                <w:sz w:val="20"/>
                <w:lang w:val="en-US" w:eastAsia="en-US"/>
              </w:rPr>
              <w:t>1.4</w:t>
            </w:r>
          </w:p>
        </w:tc>
        <w:tc>
          <w:tcPr>
            <w:tcW w:w="1112" w:type="dxa"/>
            <w:tcBorders>
              <w:top w:val="nil"/>
              <w:left w:val="nil"/>
              <w:bottom w:val="nil"/>
              <w:right w:val="nil"/>
            </w:tcBorders>
            <w:shd w:val="clear" w:color="auto" w:fill="auto"/>
            <w:noWrap/>
            <w:vAlign w:val="bottom"/>
            <w:hideMark/>
          </w:tcPr>
          <w:p w14:paraId="78063E5F" w14:textId="77777777" w:rsidR="00523201" w:rsidRPr="00252578" w:rsidRDefault="00523201" w:rsidP="00CA17D1">
            <w:pPr>
              <w:jc w:val="center"/>
              <w:rPr>
                <w:rFonts w:ascii="Arial" w:hAnsi="Arial" w:cs="Arial"/>
                <w:sz w:val="20"/>
                <w:lang w:val="en-US" w:eastAsia="en-US"/>
              </w:rPr>
            </w:pPr>
            <w:r w:rsidRPr="00252578">
              <w:rPr>
                <w:rFonts w:ascii="Arial" w:hAnsi="Arial" w:cs="Arial"/>
                <w:sz w:val="20"/>
                <w:lang w:val="en-US" w:eastAsia="en-US"/>
              </w:rPr>
              <w:t>7.2</w:t>
            </w:r>
          </w:p>
        </w:tc>
        <w:tc>
          <w:tcPr>
            <w:tcW w:w="1317" w:type="dxa"/>
            <w:tcBorders>
              <w:top w:val="nil"/>
              <w:left w:val="nil"/>
              <w:bottom w:val="nil"/>
              <w:right w:val="nil"/>
            </w:tcBorders>
            <w:shd w:val="clear" w:color="auto" w:fill="auto"/>
            <w:noWrap/>
            <w:vAlign w:val="bottom"/>
            <w:hideMark/>
          </w:tcPr>
          <w:p w14:paraId="2293BC0C" w14:textId="77777777" w:rsidR="00523201" w:rsidRPr="00252578" w:rsidRDefault="00523201" w:rsidP="00CA17D1">
            <w:pPr>
              <w:jc w:val="center"/>
              <w:rPr>
                <w:rFonts w:ascii="Arial" w:hAnsi="Arial" w:cs="Arial"/>
                <w:sz w:val="20"/>
                <w:lang w:val="en-US" w:eastAsia="en-US"/>
              </w:rPr>
            </w:pPr>
            <w:r w:rsidRPr="00252578">
              <w:rPr>
                <w:rFonts w:ascii="Arial" w:hAnsi="Arial" w:cs="Arial"/>
                <w:sz w:val="20"/>
                <w:lang w:val="en-US" w:eastAsia="en-US"/>
              </w:rPr>
              <w:t>12.1</w:t>
            </w:r>
          </w:p>
        </w:tc>
        <w:tc>
          <w:tcPr>
            <w:tcW w:w="1317" w:type="dxa"/>
            <w:tcBorders>
              <w:top w:val="nil"/>
              <w:left w:val="nil"/>
              <w:bottom w:val="nil"/>
              <w:right w:val="nil"/>
            </w:tcBorders>
            <w:shd w:val="clear" w:color="auto" w:fill="auto"/>
            <w:noWrap/>
            <w:vAlign w:val="bottom"/>
            <w:hideMark/>
          </w:tcPr>
          <w:p w14:paraId="18A1E3D1" w14:textId="77777777" w:rsidR="00523201" w:rsidRPr="00252578" w:rsidRDefault="00523201" w:rsidP="00CA17D1">
            <w:pPr>
              <w:jc w:val="center"/>
              <w:rPr>
                <w:rFonts w:ascii="Arial" w:hAnsi="Arial" w:cs="Arial"/>
                <w:sz w:val="20"/>
                <w:lang w:val="en-US" w:eastAsia="en-US"/>
              </w:rPr>
            </w:pPr>
            <w:r w:rsidRPr="00252578">
              <w:rPr>
                <w:rFonts w:ascii="Arial" w:hAnsi="Arial" w:cs="Arial"/>
                <w:sz w:val="20"/>
                <w:lang w:val="en-US" w:eastAsia="en-US"/>
              </w:rPr>
              <w:t>20.7</w:t>
            </w:r>
          </w:p>
        </w:tc>
        <w:tc>
          <w:tcPr>
            <w:tcW w:w="980" w:type="dxa"/>
            <w:tcBorders>
              <w:top w:val="nil"/>
              <w:left w:val="nil"/>
              <w:bottom w:val="nil"/>
              <w:right w:val="nil"/>
            </w:tcBorders>
            <w:shd w:val="clear" w:color="auto" w:fill="auto"/>
            <w:noWrap/>
            <w:vAlign w:val="bottom"/>
            <w:hideMark/>
          </w:tcPr>
          <w:p w14:paraId="15AD7908" w14:textId="77777777" w:rsidR="00523201" w:rsidRPr="00252578" w:rsidRDefault="00523201" w:rsidP="00CA17D1">
            <w:pPr>
              <w:jc w:val="center"/>
              <w:rPr>
                <w:rFonts w:ascii="Arial" w:hAnsi="Arial" w:cs="Arial"/>
                <w:sz w:val="20"/>
                <w:lang w:val="en-US" w:eastAsia="en-US"/>
              </w:rPr>
            </w:pPr>
            <w:r w:rsidRPr="00252578">
              <w:rPr>
                <w:rFonts w:ascii="Arial" w:hAnsi="Arial" w:cs="Arial"/>
                <w:sz w:val="20"/>
                <w:lang w:val="en-US" w:eastAsia="en-US"/>
              </w:rPr>
              <w:t>35.6</w:t>
            </w:r>
          </w:p>
        </w:tc>
        <w:tc>
          <w:tcPr>
            <w:tcW w:w="1614" w:type="dxa"/>
            <w:tcBorders>
              <w:top w:val="nil"/>
              <w:left w:val="nil"/>
              <w:bottom w:val="nil"/>
              <w:right w:val="nil"/>
            </w:tcBorders>
            <w:shd w:val="clear" w:color="auto" w:fill="auto"/>
            <w:noWrap/>
            <w:vAlign w:val="bottom"/>
            <w:hideMark/>
          </w:tcPr>
          <w:p w14:paraId="3B08F2E9" w14:textId="77777777" w:rsidR="00523201" w:rsidRPr="00252578" w:rsidRDefault="00523201" w:rsidP="00CA17D1">
            <w:pPr>
              <w:jc w:val="center"/>
              <w:rPr>
                <w:rFonts w:ascii="Arial" w:hAnsi="Arial" w:cs="Arial"/>
                <w:i/>
                <w:iCs/>
                <w:color w:val="000000"/>
                <w:sz w:val="20"/>
                <w:lang w:val="en-US" w:eastAsia="en-US"/>
              </w:rPr>
            </w:pPr>
            <w:r w:rsidRPr="00252578">
              <w:rPr>
                <w:rFonts w:ascii="Arial" w:hAnsi="Arial" w:cs="Arial"/>
                <w:i/>
                <w:iCs/>
                <w:color w:val="000000"/>
                <w:sz w:val="20"/>
                <w:lang w:val="en-US" w:eastAsia="en-US"/>
              </w:rPr>
              <w:t>0</w:t>
            </w:r>
          </w:p>
        </w:tc>
        <w:tc>
          <w:tcPr>
            <w:tcW w:w="66" w:type="dxa"/>
            <w:tcBorders>
              <w:top w:val="nil"/>
              <w:left w:val="nil"/>
              <w:bottom w:val="nil"/>
              <w:right w:val="nil"/>
            </w:tcBorders>
            <w:shd w:val="clear" w:color="auto" w:fill="auto"/>
            <w:noWrap/>
            <w:vAlign w:val="bottom"/>
            <w:hideMark/>
          </w:tcPr>
          <w:p w14:paraId="615BA7AA" w14:textId="77777777" w:rsidR="00523201" w:rsidRPr="00252578" w:rsidRDefault="00523201" w:rsidP="00CA17D1">
            <w:pPr>
              <w:rPr>
                <w:rFonts w:ascii="Arial" w:hAnsi="Arial" w:cs="Arial"/>
                <w:color w:val="000000"/>
                <w:sz w:val="20"/>
                <w:lang w:val="en-US" w:eastAsia="en-US"/>
              </w:rPr>
            </w:pPr>
          </w:p>
        </w:tc>
      </w:tr>
      <w:tr w:rsidR="00523201" w:rsidRPr="00252578" w14:paraId="5C3BD766" w14:textId="77777777" w:rsidTr="00CA17D1">
        <w:trPr>
          <w:trHeight w:val="285"/>
        </w:trPr>
        <w:tc>
          <w:tcPr>
            <w:tcW w:w="7378" w:type="dxa"/>
            <w:tcBorders>
              <w:top w:val="nil"/>
              <w:left w:val="nil"/>
              <w:bottom w:val="nil"/>
              <w:right w:val="nil"/>
            </w:tcBorders>
            <w:shd w:val="clear" w:color="auto" w:fill="auto"/>
            <w:noWrap/>
            <w:vAlign w:val="bottom"/>
            <w:hideMark/>
          </w:tcPr>
          <w:p w14:paraId="5E1E742E"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BMI (kg/m</w:t>
            </w:r>
            <w:r w:rsidRPr="00252578">
              <w:rPr>
                <w:rFonts w:ascii="Arial" w:hAnsi="Arial" w:cs="Arial"/>
                <w:color w:val="000000"/>
                <w:sz w:val="20"/>
                <w:vertAlign w:val="superscript"/>
                <w:lang w:val="en-US" w:eastAsia="en-US"/>
              </w:rPr>
              <w:t>2</w:t>
            </w:r>
            <w:r w:rsidRPr="00252578">
              <w:rPr>
                <w:rFonts w:ascii="Arial" w:hAnsi="Arial" w:cs="Arial"/>
                <w:color w:val="000000"/>
                <w:sz w:val="20"/>
                <w:lang w:val="en-US" w:eastAsia="en-US"/>
              </w:rPr>
              <w:t>); mean</w:t>
            </w:r>
          </w:p>
        </w:tc>
        <w:tc>
          <w:tcPr>
            <w:tcW w:w="1140" w:type="dxa"/>
            <w:tcBorders>
              <w:top w:val="nil"/>
              <w:left w:val="nil"/>
              <w:bottom w:val="nil"/>
              <w:right w:val="nil"/>
            </w:tcBorders>
            <w:shd w:val="clear" w:color="auto" w:fill="auto"/>
            <w:noWrap/>
            <w:vAlign w:val="bottom"/>
            <w:hideMark/>
          </w:tcPr>
          <w:p w14:paraId="515C0192"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25.2</w:t>
            </w:r>
          </w:p>
        </w:tc>
        <w:tc>
          <w:tcPr>
            <w:tcW w:w="1414" w:type="dxa"/>
            <w:tcBorders>
              <w:top w:val="nil"/>
              <w:left w:val="nil"/>
              <w:bottom w:val="nil"/>
              <w:right w:val="nil"/>
            </w:tcBorders>
            <w:shd w:val="clear" w:color="auto" w:fill="auto"/>
            <w:noWrap/>
            <w:vAlign w:val="bottom"/>
            <w:hideMark/>
          </w:tcPr>
          <w:p w14:paraId="51B5175A"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25.2</w:t>
            </w:r>
          </w:p>
        </w:tc>
        <w:tc>
          <w:tcPr>
            <w:tcW w:w="1112" w:type="dxa"/>
            <w:tcBorders>
              <w:top w:val="nil"/>
              <w:left w:val="nil"/>
              <w:bottom w:val="nil"/>
              <w:right w:val="nil"/>
            </w:tcBorders>
            <w:shd w:val="clear" w:color="auto" w:fill="auto"/>
            <w:noWrap/>
            <w:vAlign w:val="bottom"/>
            <w:hideMark/>
          </w:tcPr>
          <w:p w14:paraId="2B4DC551"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25.0</w:t>
            </w:r>
          </w:p>
        </w:tc>
        <w:tc>
          <w:tcPr>
            <w:tcW w:w="1317" w:type="dxa"/>
            <w:tcBorders>
              <w:top w:val="nil"/>
              <w:left w:val="nil"/>
              <w:bottom w:val="nil"/>
              <w:right w:val="nil"/>
            </w:tcBorders>
            <w:shd w:val="clear" w:color="auto" w:fill="auto"/>
            <w:noWrap/>
            <w:vAlign w:val="bottom"/>
            <w:hideMark/>
          </w:tcPr>
          <w:p w14:paraId="6197844C"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24.4</w:t>
            </w:r>
          </w:p>
        </w:tc>
        <w:tc>
          <w:tcPr>
            <w:tcW w:w="1317" w:type="dxa"/>
            <w:tcBorders>
              <w:top w:val="nil"/>
              <w:left w:val="nil"/>
              <w:bottom w:val="nil"/>
              <w:right w:val="nil"/>
            </w:tcBorders>
            <w:shd w:val="clear" w:color="auto" w:fill="auto"/>
            <w:noWrap/>
            <w:vAlign w:val="bottom"/>
            <w:hideMark/>
          </w:tcPr>
          <w:p w14:paraId="0CBB4994"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24.6</w:t>
            </w:r>
          </w:p>
        </w:tc>
        <w:tc>
          <w:tcPr>
            <w:tcW w:w="980" w:type="dxa"/>
            <w:tcBorders>
              <w:top w:val="nil"/>
              <w:left w:val="nil"/>
              <w:bottom w:val="nil"/>
              <w:right w:val="nil"/>
            </w:tcBorders>
            <w:shd w:val="clear" w:color="auto" w:fill="auto"/>
            <w:noWrap/>
            <w:vAlign w:val="bottom"/>
            <w:hideMark/>
          </w:tcPr>
          <w:p w14:paraId="080270CF"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24.1</w:t>
            </w:r>
          </w:p>
        </w:tc>
        <w:tc>
          <w:tcPr>
            <w:tcW w:w="1614" w:type="dxa"/>
            <w:tcBorders>
              <w:top w:val="nil"/>
              <w:left w:val="nil"/>
              <w:bottom w:val="nil"/>
              <w:right w:val="nil"/>
            </w:tcBorders>
            <w:shd w:val="clear" w:color="auto" w:fill="auto"/>
            <w:noWrap/>
            <w:vAlign w:val="bottom"/>
            <w:hideMark/>
          </w:tcPr>
          <w:p w14:paraId="60AE77F5" w14:textId="77777777" w:rsidR="00523201" w:rsidRPr="00252578" w:rsidRDefault="00523201" w:rsidP="00CA17D1">
            <w:pPr>
              <w:jc w:val="center"/>
              <w:rPr>
                <w:rFonts w:ascii="Arial" w:hAnsi="Arial" w:cs="Arial"/>
                <w:i/>
                <w:iCs/>
                <w:color w:val="000000"/>
                <w:sz w:val="20"/>
                <w:lang w:val="en-US" w:eastAsia="en-US"/>
              </w:rPr>
            </w:pPr>
            <w:r w:rsidRPr="00252578">
              <w:rPr>
                <w:rFonts w:ascii="Arial" w:hAnsi="Arial" w:cs="Arial"/>
                <w:i/>
                <w:iCs/>
                <w:color w:val="000000"/>
                <w:sz w:val="20"/>
                <w:lang w:val="en-US" w:eastAsia="en-US"/>
              </w:rPr>
              <w:t>25.5</w:t>
            </w:r>
          </w:p>
        </w:tc>
        <w:tc>
          <w:tcPr>
            <w:tcW w:w="66" w:type="dxa"/>
            <w:tcBorders>
              <w:top w:val="nil"/>
              <w:left w:val="nil"/>
              <w:bottom w:val="nil"/>
              <w:right w:val="nil"/>
            </w:tcBorders>
            <w:shd w:val="clear" w:color="auto" w:fill="auto"/>
            <w:noWrap/>
            <w:vAlign w:val="bottom"/>
            <w:hideMark/>
          </w:tcPr>
          <w:p w14:paraId="203CEC24" w14:textId="77777777" w:rsidR="00523201" w:rsidRPr="00252578" w:rsidRDefault="00523201" w:rsidP="00CA17D1">
            <w:pPr>
              <w:rPr>
                <w:rFonts w:ascii="Arial" w:hAnsi="Arial" w:cs="Arial"/>
                <w:color w:val="000000"/>
                <w:sz w:val="20"/>
                <w:lang w:val="en-US" w:eastAsia="en-US"/>
              </w:rPr>
            </w:pPr>
          </w:p>
        </w:tc>
      </w:tr>
      <w:tr w:rsidR="00523201" w:rsidRPr="00252578" w14:paraId="4EEF263C" w14:textId="77777777" w:rsidTr="00CA17D1">
        <w:trPr>
          <w:trHeight w:val="255"/>
        </w:trPr>
        <w:tc>
          <w:tcPr>
            <w:tcW w:w="7378" w:type="dxa"/>
            <w:tcBorders>
              <w:top w:val="nil"/>
              <w:left w:val="nil"/>
              <w:bottom w:val="nil"/>
              <w:right w:val="nil"/>
            </w:tcBorders>
            <w:shd w:val="clear" w:color="auto" w:fill="auto"/>
            <w:noWrap/>
            <w:vAlign w:val="bottom"/>
            <w:hideMark/>
          </w:tcPr>
          <w:p w14:paraId="7EC35857"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Height (cm), mean</w:t>
            </w:r>
          </w:p>
        </w:tc>
        <w:tc>
          <w:tcPr>
            <w:tcW w:w="1140" w:type="dxa"/>
            <w:tcBorders>
              <w:top w:val="nil"/>
              <w:left w:val="nil"/>
              <w:bottom w:val="nil"/>
              <w:right w:val="nil"/>
            </w:tcBorders>
            <w:shd w:val="clear" w:color="auto" w:fill="auto"/>
            <w:noWrap/>
            <w:vAlign w:val="bottom"/>
            <w:hideMark/>
          </w:tcPr>
          <w:p w14:paraId="2720FE37"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164.0</w:t>
            </w:r>
          </w:p>
        </w:tc>
        <w:tc>
          <w:tcPr>
            <w:tcW w:w="1414" w:type="dxa"/>
            <w:tcBorders>
              <w:top w:val="nil"/>
              <w:left w:val="nil"/>
              <w:bottom w:val="nil"/>
              <w:right w:val="nil"/>
            </w:tcBorders>
            <w:shd w:val="clear" w:color="auto" w:fill="auto"/>
            <w:noWrap/>
            <w:vAlign w:val="bottom"/>
            <w:hideMark/>
          </w:tcPr>
          <w:p w14:paraId="37C53A28"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164.1</w:t>
            </w:r>
          </w:p>
        </w:tc>
        <w:tc>
          <w:tcPr>
            <w:tcW w:w="1112" w:type="dxa"/>
            <w:tcBorders>
              <w:top w:val="nil"/>
              <w:left w:val="nil"/>
              <w:bottom w:val="nil"/>
              <w:right w:val="nil"/>
            </w:tcBorders>
            <w:shd w:val="clear" w:color="auto" w:fill="auto"/>
            <w:noWrap/>
            <w:vAlign w:val="bottom"/>
            <w:hideMark/>
          </w:tcPr>
          <w:p w14:paraId="2454D086"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164.4</w:t>
            </w:r>
          </w:p>
        </w:tc>
        <w:tc>
          <w:tcPr>
            <w:tcW w:w="1317" w:type="dxa"/>
            <w:tcBorders>
              <w:top w:val="nil"/>
              <w:left w:val="nil"/>
              <w:bottom w:val="nil"/>
              <w:right w:val="nil"/>
            </w:tcBorders>
            <w:shd w:val="clear" w:color="auto" w:fill="auto"/>
            <w:noWrap/>
            <w:vAlign w:val="bottom"/>
            <w:hideMark/>
          </w:tcPr>
          <w:p w14:paraId="64D05CCD"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164.3</w:t>
            </w:r>
          </w:p>
        </w:tc>
        <w:tc>
          <w:tcPr>
            <w:tcW w:w="1317" w:type="dxa"/>
            <w:tcBorders>
              <w:top w:val="nil"/>
              <w:left w:val="nil"/>
              <w:bottom w:val="nil"/>
              <w:right w:val="nil"/>
            </w:tcBorders>
            <w:shd w:val="clear" w:color="auto" w:fill="auto"/>
            <w:noWrap/>
            <w:vAlign w:val="bottom"/>
            <w:hideMark/>
          </w:tcPr>
          <w:p w14:paraId="28850030"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164.4</w:t>
            </w:r>
          </w:p>
        </w:tc>
        <w:tc>
          <w:tcPr>
            <w:tcW w:w="980" w:type="dxa"/>
            <w:tcBorders>
              <w:top w:val="nil"/>
              <w:left w:val="nil"/>
              <w:bottom w:val="nil"/>
              <w:right w:val="nil"/>
            </w:tcBorders>
            <w:shd w:val="clear" w:color="auto" w:fill="auto"/>
            <w:noWrap/>
            <w:vAlign w:val="bottom"/>
            <w:hideMark/>
          </w:tcPr>
          <w:p w14:paraId="1164F181"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163.1</w:t>
            </w:r>
          </w:p>
        </w:tc>
        <w:tc>
          <w:tcPr>
            <w:tcW w:w="1614" w:type="dxa"/>
            <w:tcBorders>
              <w:top w:val="nil"/>
              <w:left w:val="nil"/>
              <w:bottom w:val="nil"/>
              <w:right w:val="nil"/>
            </w:tcBorders>
            <w:shd w:val="clear" w:color="auto" w:fill="auto"/>
            <w:noWrap/>
            <w:vAlign w:val="bottom"/>
            <w:hideMark/>
          </w:tcPr>
          <w:p w14:paraId="6891A0F3" w14:textId="77777777" w:rsidR="00523201" w:rsidRPr="00252578" w:rsidRDefault="00523201" w:rsidP="00CA17D1">
            <w:pPr>
              <w:jc w:val="center"/>
              <w:rPr>
                <w:rFonts w:ascii="Arial" w:hAnsi="Arial" w:cs="Arial"/>
                <w:i/>
                <w:iCs/>
                <w:color w:val="000000"/>
                <w:sz w:val="20"/>
                <w:lang w:val="en-US" w:eastAsia="en-US"/>
              </w:rPr>
            </w:pPr>
            <w:r w:rsidRPr="00252578">
              <w:rPr>
                <w:rFonts w:ascii="Arial" w:hAnsi="Arial" w:cs="Arial"/>
                <w:i/>
                <w:iCs/>
                <w:color w:val="000000"/>
                <w:sz w:val="20"/>
                <w:lang w:val="en-US" w:eastAsia="en-US"/>
              </w:rPr>
              <w:t>165.1</w:t>
            </w:r>
          </w:p>
        </w:tc>
        <w:tc>
          <w:tcPr>
            <w:tcW w:w="66" w:type="dxa"/>
            <w:tcBorders>
              <w:top w:val="nil"/>
              <w:left w:val="nil"/>
              <w:bottom w:val="nil"/>
              <w:right w:val="nil"/>
            </w:tcBorders>
            <w:shd w:val="clear" w:color="auto" w:fill="auto"/>
            <w:noWrap/>
            <w:vAlign w:val="bottom"/>
            <w:hideMark/>
          </w:tcPr>
          <w:p w14:paraId="35D8883C" w14:textId="77777777" w:rsidR="00523201" w:rsidRPr="00252578" w:rsidRDefault="00523201" w:rsidP="00CA17D1">
            <w:pPr>
              <w:rPr>
                <w:rFonts w:ascii="Arial" w:hAnsi="Arial" w:cs="Arial"/>
                <w:color w:val="000000"/>
                <w:sz w:val="20"/>
                <w:lang w:val="en-US" w:eastAsia="en-US"/>
              </w:rPr>
            </w:pPr>
          </w:p>
        </w:tc>
      </w:tr>
      <w:tr w:rsidR="00523201" w:rsidRPr="00252578" w14:paraId="3AF5409C" w14:textId="77777777" w:rsidTr="00CA17D1">
        <w:trPr>
          <w:trHeight w:val="255"/>
        </w:trPr>
        <w:tc>
          <w:tcPr>
            <w:tcW w:w="7378" w:type="dxa"/>
            <w:tcBorders>
              <w:top w:val="nil"/>
              <w:left w:val="nil"/>
              <w:bottom w:val="nil"/>
              <w:right w:val="nil"/>
            </w:tcBorders>
            <w:shd w:val="clear" w:color="auto" w:fill="auto"/>
            <w:noWrap/>
            <w:vAlign w:val="bottom"/>
            <w:hideMark/>
          </w:tcPr>
          <w:p w14:paraId="479AADBA"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xml:space="preserve">Physical activity, </w:t>
            </w:r>
            <w:proofErr w:type="spellStart"/>
            <w:r w:rsidRPr="00252578">
              <w:rPr>
                <w:rFonts w:ascii="Arial" w:hAnsi="Arial" w:cs="Arial"/>
                <w:color w:val="000000"/>
                <w:sz w:val="20"/>
                <w:lang w:val="en-US" w:eastAsia="en-US"/>
              </w:rPr>
              <w:t>nonocc</w:t>
            </w:r>
            <w:proofErr w:type="spellEnd"/>
            <w:r w:rsidRPr="00252578">
              <w:rPr>
                <w:rFonts w:ascii="Arial" w:hAnsi="Arial" w:cs="Arial"/>
                <w:color w:val="000000"/>
                <w:sz w:val="20"/>
                <w:lang w:val="en-US" w:eastAsia="en-US"/>
              </w:rPr>
              <w:t>. (min/day); mean</w:t>
            </w:r>
          </w:p>
        </w:tc>
        <w:tc>
          <w:tcPr>
            <w:tcW w:w="1140" w:type="dxa"/>
            <w:tcBorders>
              <w:top w:val="nil"/>
              <w:left w:val="nil"/>
              <w:bottom w:val="nil"/>
              <w:right w:val="nil"/>
            </w:tcBorders>
            <w:shd w:val="clear" w:color="auto" w:fill="auto"/>
            <w:noWrap/>
            <w:vAlign w:val="bottom"/>
            <w:hideMark/>
          </w:tcPr>
          <w:p w14:paraId="1407A1EC"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52.1</w:t>
            </w:r>
          </w:p>
        </w:tc>
        <w:tc>
          <w:tcPr>
            <w:tcW w:w="1414" w:type="dxa"/>
            <w:tcBorders>
              <w:top w:val="nil"/>
              <w:left w:val="nil"/>
              <w:bottom w:val="nil"/>
              <w:right w:val="nil"/>
            </w:tcBorders>
            <w:shd w:val="clear" w:color="auto" w:fill="auto"/>
            <w:noWrap/>
            <w:vAlign w:val="bottom"/>
            <w:hideMark/>
          </w:tcPr>
          <w:p w14:paraId="03DB9D0D"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57.4</w:t>
            </w:r>
          </w:p>
        </w:tc>
        <w:tc>
          <w:tcPr>
            <w:tcW w:w="1112" w:type="dxa"/>
            <w:tcBorders>
              <w:top w:val="nil"/>
              <w:left w:val="nil"/>
              <w:bottom w:val="nil"/>
              <w:right w:val="nil"/>
            </w:tcBorders>
            <w:shd w:val="clear" w:color="auto" w:fill="auto"/>
            <w:noWrap/>
            <w:vAlign w:val="bottom"/>
            <w:hideMark/>
          </w:tcPr>
          <w:p w14:paraId="1B24A5AF"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57.0</w:t>
            </w:r>
          </w:p>
        </w:tc>
        <w:tc>
          <w:tcPr>
            <w:tcW w:w="1317" w:type="dxa"/>
            <w:tcBorders>
              <w:top w:val="nil"/>
              <w:left w:val="nil"/>
              <w:bottom w:val="nil"/>
              <w:right w:val="nil"/>
            </w:tcBorders>
            <w:shd w:val="clear" w:color="auto" w:fill="auto"/>
            <w:noWrap/>
            <w:vAlign w:val="bottom"/>
            <w:hideMark/>
          </w:tcPr>
          <w:p w14:paraId="67F4F99F"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58.6</w:t>
            </w:r>
          </w:p>
        </w:tc>
        <w:tc>
          <w:tcPr>
            <w:tcW w:w="1317" w:type="dxa"/>
            <w:tcBorders>
              <w:top w:val="nil"/>
              <w:left w:val="nil"/>
              <w:bottom w:val="nil"/>
              <w:right w:val="nil"/>
            </w:tcBorders>
            <w:shd w:val="clear" w:color="auto" w:fill="auto"/>
            <w:noWrap/>
            <w:vAlign w:val="bottom"/>
            <w:hideMark/>
          </w:tcPr>
          <w:p w14:paraId="3C193ACE"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57.8</w:t>
            </w:r>
          </w:p>
        </w:tc>
        <w:tc>
          <w:tcPr>
            <w:tcW w:w="980" w:type="dxa"/>
            <w:tcBorders>
              <w:top w:val="nil"/>
              <w:left w:val="nil"/>
              <w:bottom w:val="nil"/>
              <w:right w:val="nil"/>
            </w:tcBorders>
            <w:shd w:val="clear" w:color="auto" w:fill="auto"/>
            <w:noWrap/>
            <w:vAlign w:val="bottom"/>
            <w:hideMark/>
          </w:tcPr>
          <w:p w14:paraId="2EF1B5D9"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59.8</w:t>
            </w:r>
          </w:p>
        </w:tc>
        <w:tc>
          <w:tcPr>
            <w:tcW w:w="1614" w:type="dxa"/>
            <w:tcBorders>
              <w:top w:val="nil"/>
              <w:left w:val="nil"/>
              <w:bottom w:val="nil"/>
              <w:right w:val="nil"/>
            </w:tcBorders>
            <w:shd w:val="clear" w:color="auto" w:fill="auto"/>
            <w:noWrap/>
            <w:vAlign w:val="bottom"/>
            <w:hideMark/>
          </w:tcPr>
          <w:p w14:paraId="09DA047A" w14:textId="77777777" w:rsidR="00523201" w:rsidRPr="00252578" w:rsidRDefault="00523201" w:rsidP="00CA17D1">
            <w:pPr>
              <w:jc w:val="center"/>
              <w:rPr>
                <w:rFonts w:ascii="Arial" w:hAnsi="Arial" w:cs="Arial"/>
                <w:i/>
                <w:iCs/>
                <w:color w:val="000000"/>
                <w:sz w:val="20"/>
                <w:lang w:val="en-US" w:eastAsia="en-US"/>
              </w:rPr>
            </w:pPr>
            <w:r w:rsidRPr="00252578">
              <w:rPr>
                <w:rFonts w:ascii="Arial" w:hAnsi="Arial" w:cs="Arial"/>
                <w:i/>
                <w:iCs/>
                <w:color w:val="000000"/>
                <w:sz w:val="20"/>
                <w:lang w:val="en-US" w:eastAsia="en-US"/>
              </w:rPr>
              <w:t>56.3</w:t>
            </w:r>
          </w:p>
        </w:tc>
        <w:tc>
          <w:tcPr>
            <w:tcW w:w="66" w:type="dxa"/>
            <w:tcBorders>
              <w:top w:val="nil"/>
              <w:left w:val="nil"/>
              <w:bottom w:val="nil"/>
              <w:right w:val="nil"/>
            </w:tcBorders>
            <w:shd w:val="clear" w:color="auto" w:fill="auto"/>
            <w:noWrap/>
            <w:vAlign w:val="bottom"/>
            <w:hideMark/>
          </w:tcPr>
          <w:p w14:paraId="0BEA6A1B" w14:textId="77777777" w:rsidR="00523201" w:rsidRPr="00252578" w:rsidRDefault="00523201" w:rsidP="00CA17D1">
            <w:pPr>
              <w:rPr>
                <w:rFonts w:ascii="Arial" w:hAnsi="Arial" w:cs="Arial"/>
                <w:color w:val="000000"/>
                <w:sz w:val="20"/>
                <w:lang w:val="en-US" w:eastAsia="en-US"/>
              </w:rPr>
            </w:pPr>
          </w:p>
        </w:tc>
      </w:tr>
      <w:tr w:rsidR="00523201" w:rsidRPr="00252578" w14:paraId="681E4C14" w14:textId="77777777" w:rsidTr="00CA17D1">
        <w:trPr>
          <w:trHeight w:val="255"/>
        </w:trPr>
        <w:tc>
          <w:tcPr>
            <w:tcW w:w="7378" w:type="dxa"/>
            <w:tcBorders>
              <w:top w:val="nil"/>
              <w:left w:val="nil"/>
              <w:bottom w:val="nil"/>
              <w:right w:val="nil"/>
            </w:tcBorders>
            <w:shd w:val="clear" w:color="auto" w:fill="auto"/>
            <w:noWrap/>
            <w:vAlign w:val="bottom"/>
            <w:hideMark/>
          </w:tcPr>
          <w:p w14:paraId="6DBC805A"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xml:space="preserve">Energy intake (kcal/day); mean </w:t>
            </w:r>
          </w:p>
        </w:tc>
        <w:tc>
          <w:tcPr>
            <w:tcW w:w="1140" w:type="dxa"/>
            <w:tcBorders>
              <w:top w:val="nil"/>
              <w:left w:val="nil"/>
              <w:bottom w:val="nil"/>
              <w:right w:val="nil"/>
            </w:tcBorders>
            <w:shd w:val="clear" w:color="auto" w:fill="auto"/>
            <w:noWrap/>
            <w:vAlign w:val="bottom"/>
            <w:hideMark/>
          </w:tcPr>
          <w:p w14:paraId="7394FB2C"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1615</w:t>
            </w:r>
          </w:p>
        </w:tc>
        <w:tc>
          <w:tcPr>
            <w:tcW w:w="1414" w:type="dxa"/>
            <w:tcBorders>
              <w:top w:val="nil"/>
              <w:left w:val="nil"/>
              <w:bottom w:val="nil"/>
              <w:right w:val="nil"/>
            </w:tcBorders>
            <w:shd w:val="clear" w:color="auto" w:fill="auto"/>
            <w:noWrap/>
            <w:vAlign w:val="bottom"/>
            <w:hideMark/>
          </w:tcPr>
          <w:p w14:paraId="3574B834"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1643</w:t>
            </w:r>
          </w:p>
        </w:tc>
        <w:tc>
          <w:tcPr>
            <w:tcW w:w="1112" w:type="dxa"/>
            <w:tcBorders>
              <w:top w:val="nil"/>
              <w:left w:val="nil"/>
              <w:bottom w:val="nil"/>
              <w:right w:val="nil"/>
            </w:tcBorders>
            <w:shd w:val="clear" w:color="auto" w:fill="auto"/>
            <w:noWrap/>
            <w:vAlign w:val="bottom"/>
            <w:hideMark/>
          </w:tcPr>
          <w:p w14:paraId="59CB680C"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1700</w:t>
            </w:r>
          </w:p>
        </w:tc>
        <w:tc>
          <w:tcPr>
            <w:tcW w:w="1317" w:type="dxa"/>
            <w:tcBorders>
              <w:top w:val="nil"/>
              <w:left w:val="nil"/>
              <w:bottom w:val="nil"/>
              <w:right w:val="nil"/>
            </w:tcBorders>
            <w:shd w:val="clear" w:color="auto" w:fill="auto"/>
            <w:noWrap/>
            <w:vAlign w:val="bottom"/>
            <w:hideMark/>
          </w:tcPr>
          <w:p w14:paraId="6B63874C"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1723</w:t>
            </w:r>
          </w:p>
        </w:tc>
        <w:tc>
          <w:tcPr>
            <w:tcW w:w="1317" w:type="dxa"/>
            <w:tcBorders>
              <w:top w:val="nil"/>
              <w:left w:val="nil"/>
              <w:bottom w:val="nil"/>
              <w:right w:val="nil"/>
            </w:tcBorders>
            <w:shd w:val="clear" w:color="auto" w:fill="auto"/>
            <w:noWrap/>
            <w:vAlign w:val="bottom"/>
            <w:hideMark/>
          </w:tcPr>
          <w:p w14:paraId="644A60E0"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1693</w:t>
            </w:r>
          </w:p>
        </w:tc>
        <w:tc>
          <w:tcPr>
            <w:tcW w:w="980" w:type="dxa"/>
            <w:tcBorders>
              <w:top w:val="nil"/>
              <w:left w:val="nil"/>
              <w:bottom w:val="nil"/>
              <w:right w:val="nil"/>
            </w:tcBorders>
            <w:shd w:val="clear" w:color="auto" w:fill="auto"/>
            <w:noWrap/>
            <w:vAlign w:val="bottom"/>
            <w:hideMark/>
          </w:tcPr>
          <w:p w14:paraId="14734B5E"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1722</w:t>
            </w:r>
          </w:p>
        </w:tc>
        <w:tc>
          <w:tcPr>
            <w:tcW w:w="1614" w:type="dxa"/>
            <w:tcBorders>
              <w:top w:val="nil"/>
              <w:left w:val="nil"/>
              <w:bottom w:val="nil"/>
              <w:right w:val="nil"/>
            </w:tcBorders>
            <w:shd w:val="clear" w:color="auto" w:fill="auto"/>
            <w:noWrap/>
            <w:vAlign w:val="bottom"/>
            <w:hideMark/>
          </w:tcPr>
          <w:p w14:paraId="261F0E65" w14:textId="77777777" w:rsidR="00523201" w:rsidRPr="00252578" w:rsidRDefault="00523201" w:rsidP="00CA17D1">
            <w:pPr>
              <w:jc w:val="center"/>
              <w:rPr>
                <w:rFonts w:ascii="Arial" w:hAnsi="Arial" w:cs="Arial"/>
                <w:i/>
                <w:iCs/>
                <w:color w:val="000000"/>
                <w:sz w:val="20"/>
                <w:lang w:val="en-US" w:eastAsia="en-US"/>
              </w:rPr>
            </w:pPr>
            <w:r w:rsidRPr="00252578">
              <w:rPr>
                <w:rFonts w:ascii="Arial" w:hAnsi="Arial" w:cs="Arial"/>
                <w:i/>
                <w:iCs/>
                <w:color w:val="000000"/>
                <w:sz w:val="20"/>
                <w:lang w:val="en-US" w:eastAsia="en-US"/>
              </w:rPr>
              <w:t>1672</w:t>
            </w:r>
          </w:p>
        </w:tc>
        <w:tc>
          <w:tcPr>
            <w:tcW w:w="66" w:type="dxa"/>
            <w:tcBorders>
              <w:top w:val="nil"/>
              <w:left w:val="nil"/>
              <w:bottom w:val="nil"/>
              <w:right w:val="nil"/>
            </w:tcBorders>
            <w:shd w:val="clear" w:color="auto" w:fill="auto"/>
            <w:noWrap/>
            <w:vAlign w:val="bottom"/>
            <w:hideMark/>
          </w:tcPr>
          <w:p w14:paraId="107809D8" w14:textId="77777777" w:rsidR="00523201" w:rsidRPr="00252578" w:rsidRDefault="00523201" w:rsidP="00CA17D1">
            <w:pPr>
              <w:rPr>
                <w:rFonts w:ascii="Arial" w:hAnsi="Arial" w:cs="Arial"/>
                <w:color w:val="000000"/>
                <w:sz w:val="20"/>
                <w:lang w:val="en-US" w:eastAsia="en-US"/>
              </w:rPr>
            </w:pPr>
          </w:p>
        </w:tc>
      </w:tr>
      <w:tr w:rsidR="00523201" w:rsidRPr="00252578" w14:paraId="473CFFF2" w14:textId="77777777" w:rsidTr="00CA17D1">
        <w:trPr>
          <w:trHeight w:val="255"/>
        </w:trPr>
        <w:tc>
          <w:tcPr>
            <w:tcW w:w="7378" w:type="dxa"/>
            <w:tcBorders>
              <w:top w:val="nil"/>
              <w:left w:val="nil"/>
              <w:bottom w:val="nil"/>
              <w:right w:val="nil"/>
            </w:tcBorders>
            <w:shd w:val="clear" w:color="auto" w:fill="auto"/>
            <w:noWrap/>
            <w:vAlign w:val="bottom"/>
            <w:hideMark/>
          </w:tcPr>
          <w:p w14:paraId="6D598656"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Never smoker (%)</w:t>
            </w:r>
          </w:p>
        </w:tc>
        <w:tc>
          <w:tcPr>
            <w:tcW w:w="1140" w:type="dxa"/>
            <w:tcBorders>
              <w:top w:val="nil"/>
              <w:left w:val="nil"/>
              <w:bottom w:val="nil"/>
              <w:right w:val="nil"/>
            </w:tcBorders>
            <w:shd w:val="clear" w:color="auto" w:fill="auto"/>
            <w:noWrap/>
            <w:vAlign w:val="bottom"/>
            <w:hideMark/>
          </w:tcPr>
          <w:p w14:paraId="1E8380BD"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82.1</w:t>
            </w:r>
          </w:p>
        </w:tc>
        <w:tc>
          <w:tcPr>
            <w:tcW w:w="1414" w:type="dxa"/>
            <w:tcBorders>
              <w:top w:val="nil"/>
              <w:left w:val="nil"/>
              <w:bottom w:val="nil"/>
              <w:right w:val="nil"/>
            </w:tcBorders>
            <w:shd w:val="clear" w:color="auto" w:fill="auto"/>
            <w:noWrap/>
            <w:vAlign w:val="bottom"/>
            <w:hideMark/>
          </w:tcPr>
          <w:p w14:paraId="35EE90ED"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74.9</w:t>
            </w:r>
          </w:p>
        </w:tc>
        <w:tc>
          <w:tcPr>
            <w:tcW w:w="1112" w:type="dxa"/>
            <w:tcBorders>
              <w:top w:val="nil"/>
              <w:left w:val="nil"/>
              <w:bottom w:val="nil"/>
              <w:right w:val="nil"/>
            </w:tcBorders>
            <w:shd w:val="clear" w:color="auto" w:fill="auto"/>
            <w:noWrap/>
            <w:vAlign w:val="bottom"/>
            <w:hideMark/>
          </w:tcPr>
          <w:p w14:paraId="1C3AABC4"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64.1</w:t>
            </w:r>
          </w:p>
        </w:tc>
        <w:tc>
          <w:tcPr>
            <w:tcW w:w="1317" w:type="dxa"/>
            <w:tcBorders>
              <w:top w:val="nil"/>
              <w:left w:val="nil"/>
              <w:bottom w:val="nil"/>
              <w:right w:val="nil"/>
            </w:tcBorders>
            <w:shd w:val="clear" w:color="auto" w:fill="auto"/>
            <w:noWrap/>
            <w:vAlign w:val="bottom"/>
            <w:hideMark/>
          </w:tcPr>
          <w:p w14:paraId="11DC459D"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51.1</w:t>
            </w:r>
          </w:p>
        </w:tc>
        <w:tc>
          <w:tcPr>
            <w:tcW w:w="1317" w:type="dxa"/>
            <w:tcBorders>
              <w:top w:val="nil"/>
              <w:left w:val="nil"/>
              <w:bottom w:val="nil"/>
              <w:right w:val="nil"/>
            </w:tcBorders>
            <w:shd w:val="clear" w:color="auto" w:fill="auto"/>
            <w:noWrap/>
            <w:vAlign w:val="bottom"/>
            <w:hideMark/>
          </w:tcPr>
          <w:p w14:paraId="4A674F7B"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41.9</w:t>
            </w:r>
          </w:p>
        </w:tc>
        <w:tc>
          <w:tcPr>
            <w:tcW w:w="980" w:type="dxa"/>
            <w:tcBorders>
              <w:top w:val="nil"/>
              <w:left w:val="nil"/>
              <w:bottom w:val="nil"/>
              <w:right w:val="nil"/>
            </w:tcBorders>
            <w:shd w:val="clear" w:color="auto" w:fill="auto"/>
            <w:noWrap/>
            <w:vAlign w:val="bottom"/>
            <w:hideMark/>
          </w:tcPr>
          <w:p w14:paraId="78610B67"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23.1</w:t>
            </w:r>
          </w:p>
        </w:tc>
        <w:tc>
          <w:tcPr>
            <w:tcW w:w="1614" w:type="dxa"/>
            <w:tcBorders>
              <w:top w:val="nil"/>
              <w:left w:val="nil"/>
              <w:bottom w:val="nil"/>
              <w:right w:val="nil"/>
            </w:tcBorders>
            <w:shd w:val="clear" w:color="auto" w:fill="auto"/>
            <w:noWrap/>
            <w:vAlign w:val="bottom"/>
            <w:hideMark/>
          </w:tcPr>
          <w:p w14:paraId="3DFF79EF" w14:textId="77777777" w:rsidR="00523201" w:rsidRPr="00252578" w:rsidRDefault="00523201" w:rsidP="00CA17D1">
            <w:pPr>
              <w:jc w:val="center"/>
              <w:rPr>
                <w:rFonts w:ascii="Arial" w:hAnsi="Arial" w:cs="Arial"/>
                <w:i/>
                <w:iCs/>
                <w:color w:val="000000"/>
                <w:sz w:val="20"/>
                <w:lang w:val="en-US" w:eastAsia="en-US"/>
              </w:rPr>
            </w:pPr>
            <w:r w:rsidRPr="00252578">
              <w:rPr>
                <w:rFonts w:ascii="Arial" w:hAnsi="Arial" w:cs="Arial"/>
                <w:i/>
                <w:iCs/>
                <w:color w:val="000000"/>
                <w:sz w:val="20"/>
                <w:lang w:val="en-US" w:eastAsia="en-US"/>
              </w:rPr>
              <w:t>59.4</w:t>
            </w:r>
          </w:p>
        </w:tc>
        <w:tc>
          <w:tcPr>
            <w:tcW w:w="66" w:type="dxa"/>
            <w:tcBorders>
              <w:top w:val="nil"/>
              <w:left w:val="nil"/>
              <w:bottom w:val="nil"/>
              <w:right w:val="nil"/>
            </w:tcBorders>
            <w:shd w:val="clear" w:color="auto" w:fill="auto"/>
            <w:noWrap/>
            <w:vAlign w:val="bottom"/>
            <w:hideMark/>
          </w:tcPr>
          <w:p w14:paraId="0CF5A80F" w14:textId="77777777" w:rsidR="00523201" w:rsidRPr="00252578" w:rsidRDefault="00523201" w:rsidP="00CA17D1">
            <w:pPr>
              <w:rPr>
                <w:rFonts w:ascii="Arial" w:hAnsi="Arial" w:cs="Arial"/>
                <w:color w:val="000000"/>
                <w:sz w:val="20"/>
                <w:lang w:val="en-US" w:eastAsia="en-US"/>
              </w:rPr>
            </w:pPr>
          </w:p>
        </w:tc>
      </w:tr>
      <w:tr w:rsidR="00523201" w:rsidRPr="00252578" w14:paraId="1C12389D" w14:textId="77777777" w:rsidTr="00CA17D1">
        <w:trPr>
          <w:trHeight w:val="255"/>
        </w:trPr>
        <w:tc>
          <w:tcPr>
            <w:tcW w:w="7378" w:type="dxa"/>
            <w:tcBorders>
              <w:top w:val="nil"/>
              <w:left w:val="nil"/>
              <w:bottom w:val="nil"/>
              <w:right w:val="nil"/>
            </w:tcBorders>
            <w:shd w:val="clear" w:color="auto" w:fill="auto"/>
            <w:noWrap/>
            <w:vAlign w:val="bottom"/>
            <w:hideMark/>
          </w:tcPr>
          <w:p w14:paraId="0A33BF1C"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University or higher vocational education (%)</w:t>
            </w:r>
          </w:p>
        </w:tc>
        <w:tc>
          <w:tcPr>
            <w:tcW w:w="1140" w:type="dxa"/>
            <w:tcBorders>
              <w:top w:val="nil"/>
              <w:left w:val="nil"/>
              <w:bottom w:val="nil"/>
              <w:right w:val="nil"/>
            </w:tcBorders>
            <w:shd w:val="clear" w:color="auto" w:fill="auto"/>
            <w:noWrap/>
            <w:vAlign w:val="bottom"/>
            <w:hideMark/>
          </w:tcPr>
          <w:p w14:paraId="7E3740A0"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5.6</w:t>
            </w:r>
          </w:p>
        </w:tc>
        <w:tc>
          <w:tcPr>
            <w:tcW w:w="1414" w:type="dxa"/>
            <w:tcBorders>
              <w:top w:val="nil"/>
              <w:left w:val="nil"/>
              <w:bottom w:val="nil"/>
              <w:right w:val="nil"/>
            </w:tcBorders>
            <w:shd w:val="clear" w:color="auto" w:fill="auto"/>
            <w:noWrap/>
            <w:vAlign w:val="bottom"/>
            <w:hideMark/>
          </w:tcPr>
          <w:p w14:paraId="28B747D1"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7.2</w:t>
            </w:r>
          </w:p>
        </w:tc>
        <w:tc>
          <w:tcPr>
            <w:tcW w:w="1112" w:type="dxa"/>
            <w:tcBorders>
              <w:top w:val="nil"/>
              <w:left w:val="nil"/>
              <w:bottom w:val="nil"/>
              <w:right w:val="nil"/>
            </w:tcBorders>
            <w:shd w:val="clear" w:color="auto" w:fill="auto"/>
            <w:noWrap/>
            <w:vAlign w:val="bottom"/>
            <w:hideMark/>
          </w:tcPr>
          <w:p w14:paraId="1A4AE2FD"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13.4</w:t>
            </w:r>
          </w:p>
        </w:tc>
        <w:tc>
          <w:tcPr>
            <w:tcW w:w="1317" w:type="dxa"/>
            <w:tcBorders>
              <w:top w:val="nil"/>
              <w:left w:val="nil"/>
              <w:bottom w:val="nil"/>
              <w:right w:val="nil"/>
            </w:tcBorders>
            <w:shd w:val="clear" w:color="auto" w:fill="auto"/>
            <w:noWrap/>
            <w:vAlign w:val="bottom"/>
            <w:hideMark/>
          </w:tcPr>
          <w:p w14:paraId="45F2B104"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12.2</w:t>
            </w:r>
          </w:p>
        </w:tc>
        <w:tc>
          <w:tcPr>
            <w:tcW w:w="1317" w:type="dxa"/>
            <w:tcBorders>
              <w:top w:val="nil"/>
              <w:left w:val="nil"/>
              <w:bottom w:val="nil"/>
              <w:right w:val="nil"/>
            </w:tcBorders>
            <w:shd w:val="clear" w:color="auto" w:fill="auto"/>
            <w:noWrap/>
            <w:vAlign w:val="bottom"/>
            <w:hideMark/>
          </w:tcPr>
          <w:p w14:paraId="0A7DCDA2"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13.5</w:t>
            </w:r>
          </w:p>
        </w:tc>
        <w:tc>
          <w:tcPr>
            <w:tcW w:w="980" w:type="dxa"/>
            <w:tcBorders>
              <w:top w:val="nil"/>
              <w:left w:val="nil"/>
              <w:bottom w:val="nil"/>
              <w:right w:val="nil"/>
            </w:tcBorders>
            <w:shd w:val="clear" w:color="auto" w:fill="auto"/>
            <w:noWrap/>
            <w:vAlign w:val="bottom"/>
            <w:hideMark/>
          </w:tcPr>
          <w:p w14:paraId="174677E7"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12.1</w:t>
            </w:r>
          </w:p>
        </w:tc>
        <w:tc>
          <w:tcPr>
            <w:tcW w:w="1614" w:type="dxa"/>
            <w:tcBorders>
              <w:top w:val="nil"/>
              <w:left w:val="nil"/>
              <w:bottom w:val="nil"/>
              <w:right w:val="nil"/>
            </w:tcBorders>
            <w:shd w:val="clear" w:color="auto" w:fill="auto"/>
            <w:noWrap/>
            <w:vAlign w:val="bottom"/>
            <w:hideMark/>
          </w:tcPr>
          <w:p w14:paraId="0572874D" w14:textId="77777777" w:rsidR="00523201" w:rsidRPr="00252578" w:rsidRDefault="00523201" w:rsidP="00CA17D1">
            <w:pPr>
              <w:jc w:val="center"/>
              <w:rPr>
                <w:rFonts w:ascii="Arial" w:hAnsi="Arial" w:cs="Arial"/>
                <w:i/>
                <w:iCs/>
                <w:color w:val="000000"/>
                <w:sz w:val="20"/>
                <w:lang w:val="en-US" w:eastAsia="en-US"/>
              </w:rPr>
            </w:pPr>
            <w:r w:rsidRPr="00252578">
              <w:rPr>
                <w:rFonts w:ascii="Arial" w:hAnsi="Arial" w:cs="Arial"/>
                <w:i/>
                <w:iCs/>
                <w:color w:val="000000"/>
                <w:sz w:val="20"/>
                <w:lang w:val="en-US" w:eastAsia="en-US"/>
              </w:rPr>
              <w:t>15.6</w:t>
            </w:r>
          </w:p>
        </w:tc>
        <w:tc>
          <w:tcPr>
            <w:tcW w:w="66" w:type="dxa"/>
            <w:tcBorders>
              <w:top w:val="nil"/>
              <w:left w:val="nil"/>
              <w:bottom w:val="nil"/>
              <w:right w:val="nil"/>
            </w:tcBorders>
            <w:shd w:val="clear" w:color="auto" w:fill="auto"/>
            <w:noWrap/>
            <w:vAlign w:val="bottom"/>
            <w:hideMark/>
          </w:tcPr>
          <w:p w14:paraId="15BD5929" w14:textId="77777777" w:rsidR="00523201" w:rsidRPr="00252578" w:rsidRDefault="00523201" w:rsidP="00CA17D1">
            <w:pPr>
              <w:rPr>
                <w:rFonts w:ascii="Arial" w:hAnsi="Arial" w:cs="Arial"/>
                <w:color w:val="000000"/>
                <w:sz w:val="20"/>
                <w:lang w:val="en-US" w:eastAsia="en-US"/>
              </w:rPr>
            </w:pPr>
          </w:p>
        </w:tc>
      </w:tr>
      <w:tr w:rsidR="00523201" w:rsidRPr="00252578" w14:paraId="7DEEF648" w14:textId="77777777" w:rsidTr="00CA17D1">
        <w:trPr>
          <w:trHeight w:val="285"/>
        </w:trPr>
        <w:tc>
          <w:tcPr>
            <w:tcW w:w="7378" w:type="dxa"/>
            <w:tcBorders>
              <w:top w:val="nil"/>
              <w:left w:val="nil"/>
              <w:bottom w:val="nil"/>
              <w:right w:val="nil"/>
            </w:tcBorders>
            <w:shd w:val="clear" w:color="auto" w:fill="auto"/>
            <w:noWrap/>
            <w:vAlign w:val="bottom"/>
            <w:hideMark/>
          </w:tcPr>
          <w:p w14:paraId="021293CA"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xml:space="preserve">History of (selected) </w:t>
            </w:r>
            <w:proofErr w:type="spellStart"/>
            <w:r w:rsidRPr="00252578">
              <w:rPr>
                <w:rFonts w:ascii="Arial" w:hAnsi="Arial" w:cs="Arial"/>
                <w:color w:val="000000"/>
                <w:sz w:val="20"/>
                <w:lang w:val="en-US" w:eastAsia="en-US"/>
              </w:rPr>
              <w:t>diseases</w:t>
            </w:r>
            <w:r w:rsidRPr="00252578">
              <w:rPr>
                <w:rFonts w:ascii="Arial" w:hAnsi="Arial" w:cs="Arial"/>
                <w:color w:val="000000"/>
                <w:sz w:val="20"/>
                <w:vertAlign w:val="superscript"/>
                <w:lang w:val="en-US" w:eastAsia="en-US"/>
              </w:rPr>
              <w:t>a</w:t>
            </w:r>
            <w:proofErr w:type="spellEnd"/>
            <w:r w:rsidRPr="00252578">
              <w:rPr>
                <w:rFonts w:ascii="Arial" w:hAnsi="Arial" w:cs="Arial"/>
                <w:color w:val="000000"/>
                <w:sz w:val="20"/>
                <w:lang w:val="en-US" w:eastAsia="en-US"/>
              </w:rPr>
              <w:t xml:space="preserve"> (% yes) </w:t>
            </w:r>
          </w:p>
        </w:tc>
        <w:tc>
          <w:tcPr>
            <w:tcW w:w="1140" w:type="dxa"/>
            <w:tcBorders>
              <w:top w:val="nil"/>
              <w:left w:val="nil"/>
              <w:bottom w:val="nil"/>
              <w:right w:val="nil"/>
            </w:tcBorders>
            <w:shd w:val="clear" w:color="auto" w:fill="auto"/>
            <w:noWrap/>
            <w:vAlign w:val="bottom"/>
            <w:hideMark/>
          </w:tcPr>
          <w:p w14:paraId="1DBC5B11"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52.7</w:t>
            </w:r>
          </w:p>
        </w:tc>
        <w:tc>
          <w:tcPr>
            <w:tcW w:w="1414" w:type="dxa"/>
            <w:tcBorders>
              <w:top w:val="nil"/>
              <w:left w:val="nil"/>
              <w:bottom w:val="nil"/>
              <w:right w:val="nil"/>
            </w:tcBorders>
            <w:shd w:val="clear" w:color="auto" w:fill="auto"/>
            <w:noWrap/>
            <w:vAlign w:val="bottom"/>
            <w:hideMark/>
          </w:tcPr>
          <w:p w14:paraId="5DFE54DF"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47.1</w:t>
            </w:r>
          </w:p>
        </w:tc>
        <w:tc>
          <w:tcPr>
            <w:tcW w:w="1112" w:type="dxa"/>
            <w:tcBorders>
              <w:top w:val="nil"/>
              <w:left w:val="nil"/>
              <w:bottom w:val="nil"/>
              <w:right w:val="nil"/>
            </w:tcBorders>
            <w:shd w:val="clear" w:color="auto" w:fill="auto"/>
            <w:noWrap/>
            <w:vAlign w:val="bottom"/>
            <w:hideMark/>
          </w:tcPr>
          <w:p w14:paraId="010ADA9D"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45.4</w:t>
            </w:r>
          </w:p>
        </w:tc>
        <w:tc>
          <w:tcPr>
            <w:tcW w:w="1317" w:type="dxa"/>
            <w:tcBorders>
              <w:top w:val="nil"/>
              <w:left w:val="nil"/>
              <w:bottom w:val="nil"/>
              <w:right w:val="nil"/>
            </w:tcBorders>
            <w:shd w:val="clear" w:color="auto" w:fill="auto"/>
            <w:noWrap/>
            <w:vAlign w:val="bottom"/>
            <w:hideMark/>
          </w:tcPr>
          <w:p w14:paraId="18716638"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39.9</w:t>
            </w:r>
          </w:p>
        </w:tc>
        <w:tc>
          <w:tcPr>
            <w:tcW w:w="1317" w:type="dxa"/>
            <w:tcBorders>
              <w:top w:val="nil"/>
              <w:left w:val="nil"/>
              <w:bottom w:val="nil"/>
              <w:right w:val="nil"/>
            </w:tcBorders>
            <w:shd w:val="clear" w:color="auto" w:fill="auto"/>
            <w:noWrap/>
            <w:vAlign w:val="bottom"/>
            <w:hideMark/>
          </w:tcPr>
          <w:p w14:paraId="516B3A20"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40.5</w:t>
            </w:r>
          </w:p>
        </w:tc>
        <w:tc>
          <w:tcPr>
            <w:tcW w:w="980" w:type="dxa"/>
            <w:tcBorders>
              <w:top w:val="nil"/>
              <w:left w:val="nil"/>
              <w:bottom w:val="nil"/>
              <w:right w:val="nil"/>
            </w:tcBorders>
            <w:shd w:val="clear" w:color="auto" w:fill="auto"/>
            <w:noWrap/>
            <w:vAlign w:val="bottom"/>
            <w:hideMark/>
          </w:tcPr>
          <w:p w14:paraId="19A1C36B" w14:textId="77777777" w:rsidR="00523201" w:rsidRPr="00252578" w:rsidRDefault="00523201" w:rsidP="00CA17D1">
            <w:pPr>
              <w:jc w:val="center"/>
              <w:rPr>
                <w:rFonts w:ascii="Arial" w:hAnsi="Arial" w:cs="Arial"/>
                <w:color w:val="000000"/>
                <w:sz w:val="20"/>
                <w:lang w:val="en-US" w:eastAsia="en-US"/>
              </w:rPr>
            </w:pPr>
            <w:r w:rsidRPr="00252578">
              <w:rPr>
                <w:rFonts w:ascii="Arial" w:hAnsi="Arial" w:cs="Arial"/>
                <w:color w:val="000000"/>
                <w:sz w:val="20"/>
                <w:lang w:val="en-US" w:eastAsia="en-US"/>
              </w:rPr>
              <w:t>44.0</w:t>
            </w:r>
          </w:p>
        </w:tc>
        <w:tc>
          <w:tcPr>
            <w:tcW w:w="1614" w:type="dxa"/>
            <w:tcBorders>
              <w:top w:val="nil"/>
              <w:left w:val="nil"/>
              <w:bottom w:val="nil"/>
              <w:right w:val="nil"/>
            </w:tcBorders>
            <w:shd w:val="clear" w:color="auto" w:fill="auto"/>
            <w:noWrap/>
            <w:vAlign w:val="bottom"/>
            <w:hideMark/>
          </w:tcPr>
          <w:p w14:paraId="6DD29D4F" w14:textId="77777777" w:rsidR="00523201" w:rsidRPr="00252578" w:rsidRDefault="00523201" w:rsidP="00CA17D1">
            <w:pPr>
              <w:jc w:val="center"/>
              <w:rPr>
                <w:rFonts w:ascii="Arial" w:hAnsi="Arial" w:cs="Arial"/>
                <w:i/>
                <w:iCs/>
                <w:color w:val="000000"/>
                <w:sz w:val="20"/>
                <w:lang w:val="en-US" w:eastAsia="en-US"/>
              </w:rPr>
            </w:pPr>
            <w:r w:rsidRPr="00252578">
              <w:rPr>
                <w:rFonts w:ascii="Arial" w:hAnsi="Arial" w:cs="Arial"/>
                <w:i/>
                <w:iCs/>
                <w:color w:val="000000"/>
                <w:sz w:val="20"/>
                <w:lang w:val="en-US" w:eastAsia="en-US"/>
              </w:rPr>
              <w:t>56.3</w:t>
            </w:r>
          </w:p>
        </w:tc>
        <w:tc>
          <w:tcPr>
            <w:tcW w:w="66" w:type="dxa"/>
            <w:tcBorders>
              <w:top w:val="nil"/>
              <w:left w:val="nil"/>
              <w:bottom w:val="nil"/>
              <w:right w:val="nil"/>
            </w:tcBorders>
            <w:shd w:val="clear" w:color="auto" w:fill="auto"/>
            <w:noWrap/>
            <w:vAlign w:val="bottom"/>
            <w:hideMark/>
          </w:tcPr>
          <w:p w14:paraId="43E9DDCE" w14:textId="77777777" w:rsidR="00523201" w:rsidRPr="00252578" w:rsidRDefault="00523201" w:rsidP="00CA17D1">
            <w:pPr>
              <w:rPr>
                <w:rFonts w:ascii="Arial" w:hAnsi="Arial" w:cs="Arial"/>
                <w:color w:val="000000"/>
                <w:sz w:val="20"/>
                <w:lang w:val="en-US" w:eastAsia="en-US"/>
              </w:rPr>
            </w:pPr>
          </w:p>
        </w:tc>
      </w:tr>
      <w:tr w:rsidR="00523201" w:rsidRPr="00252578" w14:paraId="763A0453" w14:textId="77777777" w:rsidTr="00CA17D1">
        <w:trPr>
          <w:trHeight w:val="255"/>
        </w:trPr>
        <w:tc>
          <w:tcPr>
            <w:tcW w:w="7378" w:type="dxa"/>
            <w:tcBorders>
              <w:top w:val="nil"/>
              <w:left w:val="nil"/>
              <w:bottom w:val="single" w:sz="4" w:space="0" w:color="auto"/>
              <w:right w:val="nil"/>
            </w:tcBorders>
            <w:shd w:val="clear" w:color="auto" w:fill="auto"/>
            <w:noWrap/>
            <w:vAlign w:val="bottom"/>
            <w:hideMark/>
          </w:tcPr>
          <w:p w14:paraId="536B2F2D"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w:t>
            </w:r>
          </w:p>
        </w:tc>
        <w:tc>
          <w:tcPr>
            <w:tcW w:w="1140" w:type="dxa"/>
            <w:tcBorders>
              <w:top w:val="nil"/>
              <w:left w:val="nil"/>
              <w:bottom w:val="single" w:sz="4" w:space="0" w:color="auto"/>
              <w:right w:val="nil"/>
            </w:tcBorders>
            <w:shd w:val="clear" w:color="auto" w:fill="auto"/>
            <w:noWrap/>
            <w:vAlign w:val="bottom"/>
            <w:hideMark/>
          </w:tcPr>
          <w:p w14:paraId="51FDB779"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w:t>
            </w:r>
          </w:p>
        </w:tc>
        <w:tc>
          <w:tcPr>
            <w:tcW w:w="1414" w:type="dxa"/>
            <w:tcBorders>
              <w:top w:val="nil"/>
              <w:left w:val="nil"/>
              <w:bottom w:val="single" w:sz="4" w:space="0" w:color="auto"/>
              <w:right w:val="nil"/>
            </w:tcBorders>
            <w:shd w:val="clear" w:color="auto" w:fill="auto"/>
            <w:noWrap/>
            <w:vAlign w:val="bottom"/>
            <w:hideMark/>
          </w:tcPr>
          <w:p w14:paraId="0D748CE7"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w:t>
            </w:r>
          </w:p>
        </w:tc>
        <w:tc>
          <w:tcPr>
            <w:tcW w:w="1112" w:type="dxa"/>
            <w:tcBorders>
              <w:top w:val="nil"/>
              <w:left w:val="nil"/>
              <w:bottom w:val="single" w:sz="4" w:space="0" w:color="auto"/>
              <w:right w:val="nil"/>
            </w:tcBorders>
            <w:shd w:val="clear" w:color="auto" w:fill="auto"/>
            <w:noWrap/>
            <w:vAlign w:val="bottom"/>
            <w:hideMark/>
          </w:tcPr>
          <w:p w14:paraId="4B4E3BA1"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w:t>
            </w:r>
          </w:p>
        </w:tc>
        <w:tc>
          <w:tcPr>
            <w:tcW w:w="1317" w:type="dxa"/>
            <w:tcBorders>
              <w:top w:val="nil"/>
              <w:left w:val="nil"/>
              <w:bottom w:val="single" w:sz="4" w:space="0" w:color="auto"/>
              <w:right w:val="nil"/>
            </w:tcBorders>
            <w:shd w:val="clear" w:color="auto" w:fill="auto"/>
            <w:noWrap/>
            <w:vAlign w:val="bottom"/>
            <w:hideMark/>
          </w:tcPr>
          <w:p w14:paraId="135274CB"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w:t>
            </w:r>
          </w:p>
        </w:tc>
        <w:tc>
          <w:tcPr>
            <w:tcW w:w="1317" w:type="dxa"/>
            <w:tcBorders>
              <w:top w:val="nil"/>
              <w:left w:val="nil"/>
              <w:bottom w:val="single" w:sz="4" w:space="0" w:color="auto"/>
              <w:right w:val="nil"/>
            </w:tcBorders>
            <w:shd w:val="clear" w:color="auto" w:fill="auto"/>
            <w:noWrap/>
            <w:vAlign w:val="bottom"/>
            <w:hideMark/>
          </w:tcPr>
          <w:p w14:paraId="5D575966"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w:t>
            </w:r>
          </w:p>
        </w:tc>
        <w:tc>
          <w:tcPr>
            <w:tcW w:w="980" w:type="dxa"/>
            <w:tcBorders>
              <w:top w:val="nil"/>
              <w:left w:val="nil"/>
              <w:bottom w:val="single" w:sz="4" w:space="0" w:color="auto"/>
              <w:right w:val="nil"/>
            </w:tcBorders>
            <w:shd w:val="clear" w:color="auto" w:fill="auto"/>
            <w:noWrap/>
            <w:vAlign w:val="bottom"/>
            <w:hideMark/>
          </w:tcPr>
          <w:p w14:paraId="7B0D8D18"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w:t>
            </w:r>
          </w:p>
        </w:tc>
        <w:tc>
          <w:tcPr>
            <w:tcW w:w="1614" w:type="dxa"/>
            <w:tcBorders>
              <w:top w:val="nil"/>
              <w:left w:val="nil"/>
              <w:bottom w:val="single" w:sz="4" w:space="0" w:color="auto"/>
              <w:right w:val="nil"/>
            </w:tcBorders>
            <w:shd w:val="clear" w:color="auto" w:fill="auto"/>
            <w:noWrap/>
            <w:vAlign w:val="bottom"/>
            <w:hideMark/>
          </w:tcPr>
          <w:p w14:paraId="51EAD943"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lang w:val="en-US" w:eastAsia="en-US"/>
              </w:rPr>
              <w:t> </w:t>
            </w:r>
          </w:p>
        </w:tc>
        <w:tc>
          <w:tcPr>
            <w:tcW w:w="66" w:type="dxa"/>
            <w:tcBorders>
              <w:top w:val="nil"/>
              <w:left w:val="nil"/>
              <w:bottom w:val="nil"/>
              <w:right w:val="nil"/>
            </w:tcBorders>
            <w:shd w:val="clear" w:color="auto" w:fill="auto"/>
            <w:noWrap/>
            <w:vAlign w:val="bottom"/>
            <w:hideMark/>
          </w:tcPr>
          <w:p w14:paraId="399DCFCF" w14:textId="77777777" w:rsidR="00523201" w:rsidRPr="00252578" w:rsidRDefault="00523201" w:rsidP="00CA17D1">
            <w:pPr>
              <w:rPr>
                <w:rFonts w:ascii="Arial" w:hAnsi="Arial" w:cs="Arial"/>
                <w:color w:val="000000"/>
                <w:sz w:val="20"/>
                <w:lang w:val="en-US" w:eastAsia="en-US"/>
              </w:rPr>
            </w:pPr>
          </w:p>
        </w:tc>
      </w:tr>
      <w:tr w:rsidR="00523201" w:rsidRPr="00252578" w14:paraId="3092B785" w14:textId="77777777" w:rsidTr="00CA17D1">
        <w:trPr>
          <w:trHeight w:val="255"/>
        </w:trPr>
        <w:tc>
          <w:tcPr>
            <w:tcW w:w="7378" w:type="dxa"/>
            <w:tcBorders>
              <w:top w:val="nil"/>
              <w:left w:val="nil"/>
              <w:bottom w:val="nil"/>
              <w:right w:val="nil"/>
            </w:tcBorders>
            <w:shd w:val="clear" w:color="auto" w:fill="auto"/>
            <w:noWrap/>
            <w:vAlign w:val="bottom"/>
            <w:hideMark/>
          </w:tcPr>
          <w:p w14:paraId="2AC4D2F9" w14:textId="77777777" w:rsidR="00523201" w:rsidRPr="00252578" w:rsidRDefault="00523201" w:rsidP="00CA17D1">
            <w:pPr>
              <w:rPr>
                <w:rFonts w:ascii="Arial" w:hAnsi="Arial" w:cs="Arial"/>
                <w:color w:val="000000"/>
                <w:sz w:val="20"/>
                <w:lang w:val="en-US" w:eastAsia="en-US"/>
              </w:rPr>
            </w:pPr>
          </w:p>
        </w:tc>
        <w:tc>
          <w:tcPr>
            <w:tcW w:w="1140" w:type="dxa"/>
            <w:tcBorders>
              <w:top w:val="nil"/>
              <w:left w:val="nil"/>
              <w:bottom w:val="nil"/>
              <w:right w:val="nil"/>
            </w:tcBorders>
            <w:shd w:val="clear" w:color="auto" w:fill="auto"/>
            <w:noWrap/>
            <w:vAlign w:val="bottom"/>
            <w:hideMark/>
          </w:tcPr>
          <w:p w14:paraId="5BDE66CF" w14:textId="77777777" w:rsidR="00523201" w:rsidRPr="00252578" w:rsidRDefault="00523201" w:rsidP="00CA17D1">
            <w:pPr>
              <w:rPr>
                <w:rFonts w:ascii="Arial" w:hAnsi="Arial" w:cs="Arial"/>
                <w:color w:val="000000"/>
                <w:sz w:val="20"/>
                <w:lang w:val="en-US" w:eastAsia="en-US"/>
              </w:rPr>
            </w:pPr>
          </w:p>
        </w:tc>
        <w:tc>
          <w:tcPr>
            <w:tcW w:w="1414" w:type="dxa"/>
            <w:tcBorders>
              <w:top w:val="nil"/>
              <w:left w:val="nil"/>
              <w:bottom w:val="nil"/>
              <w:right w:val="nil"/>
            </w:tcBorders>
            <w:shd w:val="clear" w:color="auto" w:fill="auto"/>
            <w:noWrap/>
            <w:vAlign w:val="bottom"/>
            <w:hideMark/>
          </w:tcPr>
          <w:p w14:paraId="7E1AF08E" w14:textId="77777777" w:rsidR="00523201" w:rsidRPr="00252578" w:rsidRDefault="00523201" w:rsidP="00CA17D1">
            <w:pPr>
              <w:rPr>
                <w:rFonts w:ascii="Arial" w:hAnsi="Arial" w:cs="Arial"/>
                <w:color w:val="000000"/>
                <w:sz w:val="20"/>
                <w:lang w:val="en-US" w:eastAsia="en-US"/>
              </w:rPr>
            </w:pPr>
          </w:p>
        </w:tc>
        <w:tc>
          <w:tcPr>
            <w:tcW w:w="1112" w:type="dxa"/>
            <w:tcBorders>
              <w:top w:val="nil"/>
              <w:left w:val="nil"/>
              <w:bottom w:val="nil"/>
              <w:right w:val="nil"/>
            </w:tcBorders>
            <w:shd w:val="clear" w:color="auto" w:fill="auto"/>
            <w:noWrap/>
            <w:vAlign w:val="bottom"/>
            <w:hideMark/>
          </w:tcPr>
          <w:p w14:paraId="6A8B8439" w14:textId="77777777" w:rsidR="00523201" w:rsidRPr="00252578" w:rsidRDefault="00523201" w:rsidP="00CA17D1">
            <w:pPr>
              <w:rPr>
                <w:rFonts w:ascii="Arial" w:hAnsi="Arial" w:cs="Arial"/>
                <w:color w:val="000000"/>
                <w:sz w:val="20"/>
                <w:lang w:val="en-US" w:eastAsia="en-US"/>
              </w:rPr>
            </w:pPr>
          </w:p>
        </w:tc>
        <w:tc>
          <w:tcPr>
            <w:tcW w:w="1317" w:type="dxa"/>
            <w:tcBorders>
              <w:top w:val="nil"/>
              <w:left w:val="nil"/>
              <w:bottom w:val="nil"/>
              <w:right w:val="nil"/>
            </w:tcBorders>
            <w:shd w:val="clear" w:color="auto" w:fill="auto"/>
            <w:noWrap/>
            <w:vAlign w:val="bottom"/>
            <w:hideMark/>
          </w:tcPr>
          <w:p w14:paraId="055C7CAA" w14:textId="77777777" w:rsidR="00523201" w:rsidRPr="00252578" w:rsidRDefault="00523201" w:rsidP="00CA17D1">
            <w:pPr>
              <w:rPr>
                <w:rFonts w:ascii="Arial" w:hAnsi="Arial" w:cs="Arial"/>
                <w:color w:val="000000"/>
                <w:sz w:val="20"/>
                <w:lang w:val="en-US" w:eastAsia="en-US"/>
              </w:rPr>
            </w:pPr>
          </w:p>
        </w:tc>
        <w:tc>
          <w:tcPr>
            <w:tcW w:w="1317" w:type="dxa"/>
            <w:tcBorders>
              <w:top w:val="nil"/>
              <w:left w:val="nil"/>
              <w:bottom w:val="nil"/>
              <w:right w:val="nil"/>
            </w:tcBorders>
            <w:shd w:val="clear" w:color="auto" w:fill="auto"/>
            <w:noWrap/>
            <w:vAlign w:val="bottom"/>
            <w:hideMark/>
          </w:tcPr>
          <w:p w14:paraId="48274632" w14:textId="77777777" w:rsidR="00523201" w:rsidRPr="00252578" w:rsidRDefault="00523201" w:rsidP="00CA17D1">
            <w:pPr>
              <w:rPr>
                <w:rFonts w:ascii="Arial" w:hAnsi="Arial" w:cs="Arial"/>
                <w:color w:val="000000"/>
                <w:sz w:val="20"/>
                <w:lang w:val="en-US" w:eastAsia="en-US"/>
              </w:rPr>
            </w:pPr>
          </w:p>
        </w:tc>
        <w:tc>
          <w:tcPr>
            <w:tcW w:w="980" w:type="dxa"/>
            <w:tcBorders>
              <w:top w:val="nil"/>
              <w:left w:val="nil"/>
              <w:bottom w:val="nil"/>
              <w:right w:val="nil"/>
            </w:tcBorders>
            <w:shd w:val="clear" w:color="auto" w:fill="auto"/>
            <w:noWrap/>
            <w:vAlign w:val="bottom"/>
            <w:hideMark/>
          </w:tcPr>
          <w:p w14:paraId="25BCCE19" w14:textId="77777777" w:rsidR="00523201" w:rsidRPr="00252578" w:rsidRDefault="00523201" w:rsidP="00CA17D1">
            <w:pPr>
              <w:rPr>
                <w:rFonts w:ascii="Arial" w:hAnsi="Arial" w:cs="Arial"/>
                <w:color w:val="000000"/>
                <w:sz w:val="20"/>
                <w:lang w:val="en-US" w:eastAsia="en-US"/>
              </w:rPr>
            </w:pPr>
          </w:p>
        </w:tc>
        <w:tc>
          <w:tcPr>
            <w:tcW w:w="1614" w:type="dxa"/>
            <w:tcBorders>
              <w:top w:val="nil"/>
              <w:left w:val="nil"/>
              <w:bottom w:val="nil"/>
              <w:right w:val="nil"/>
            </w:tcBorders>
            <w:shd w:val="clear" w:color="auto" w:fill="auto"/>
            <w:noWrap/>
            <w:vAlign w:val="bottom"/>
            <w:hideMark/>
          </w:tcPr>
          <w:p w14:paraId="573B5811" w14:textId="77777777" w:rsidR="00523201" w:rsidRPr="00252578" w:rsidRDefault="00523201" w:rsidP="00CA17D1">
            <w:pPr>
              <w:rPr>
                <w:rFonts w:ascii="Arial" w:hAnsi="Arial" w:cs="Arial"/>
                <w:color w:val="000000"/>
                <w:sz w:val="20"/>
                <w:lang w:val="en-US" w:eastAsia="en-US"/>
              </w:rPr>
            </w:pPr>
          </w:p>
        </w:tc>
        <w:tc>
          <w:tcPr>
            <w:tcW w:w="66" w:type="dxa"/>
            <w:tcBorders>
              <w:top w:val="nil"/>
              <w:left w:val="nil"/>
              <w:bottom w:val="nil"/>
              <w:right w:val="nil"/>
            </w:tcBorders>
            <w:shd w:val="clear" w:color="auto" w:fill="auto"/>
            <w:noWrap/>
            <w:vAlign w:val="bottom"/>
            <w:hideMark/>
          </w:tcPr>
          <w:p w14:paraId="1AAE6CDA" w14:textId="77777777" w:rsidR="00523201" w:rsidRPr="00252578" w:rsidRDefault="00523201" w:rsidP="00CA17D1">
            <w:pPr>
              <w:rPr>
                <w:rFonts w:ascii="Arial" w:hAnsi="Arial" w:cs="Arial"/>
                <w:color w:val="000000"/>
                <w:sz w:val="20"/>
                <w:lang w:val="en-US" w:eastAsia="en-US"/>
              </w:rPr>
            </w:pPr>
          </w:p>
        </w:tc>
      </w:tr>
      <w:tr w:rsidR="00523201" w:rsidRPr="000B6B46" w14:paraId="2D5E1538" w14:textId="77777777" w:rsidTr="00CA17D1">
        <w:trPr>
          <w:trHeight w:val="285"/>
        </w:trPr>
        <w:tc>
          <w:tcPr>
            <w:tcW w:w="13678" w:type="dxa"/>
            <w:gridSpan w:val="6"/>
            <w:tcBorders>
              <w:top w:val="nil"/>
              <w:left w:val="nil"/>
              <w:bottom w:val="nil"/>
              <w:right w:val="nil"/>
            </w:tcBorders>
            <w:shd w:val="clear" w:color="auto" w:fill="auto"/>
            <w:noWrap/>
            <w:vAlign w:val="bottom"/>
            <w:hideMark/>
          </w:tcPr>
          <w:p w14:paraId="0797385F" w14:textId="77777777" w:rsidR="00523201" w:rsidRPr="00252578" w:rsidRDefault="00523201" w:rsidP="00CA17D1">
            <w:pPr>
              <w:rPr>
                <w:rFonts w:ascii="Arial" w:hAnsi="Arial" w:cs="Arial"/>
                <w:color w:val="000000"/>
                <w:sz w:val="20"/>
                <w:lang w:val="en-US" w:eastAsia="en-US"/>
              </w:rPr>
            </w:pPr>
            <w:r w:rsidRPr="00252578">
              <w:rPr>
                <w:rFonts w:ascii="Arial" w:hAnsi="Arial" w:cs="Arial"/>
                <w:color w:val="000000"/>
                <w:sz w:val="20"/>
                <w:vertAlign w:val="superscript"/>
                <w:lang w:val="en-US" w:eastAsia="en-US"/>
              </w:rPr>
              <w:t>a</w:t>
            </w:r>
            <w:r w:rsidRPr="00252578">
              <w:rPr>
                <w:rFonts w:ascii="Arial" w:hAnsi="Arial" w:cs="Arial"/>
                <w:color w:val="000000"/>
                <w:sz w:val="20"/>
                <w:lang w:val="en-US" w:eastAsia="en-US"/>
              </w:rPr>
              <w:t xml:space="preserve"> Physician-diagnosed myocardial infarction, angina pectoris, stroke, cancer (excluding skin cancer), diabetes or hypertension.</w:t>
            </w:r>
          </w:p>
        </w:tc>
        <w:tc>
          <w:tcPr>
            <w:tcW w:w="980" w:type="dxa"/>
            <w:tcBorders>
              <w:top w:val="nil"/>
              <w:left w:val="nil"/>
              <w:bottom w:val="nil"/>
              <w:right w:val="nil"/>
            </w:tcBorders>
            <w:shd w:val="clear" w:color="auto" w:fill="auto"/>
            <w:noWrap/>
            <w:vAlign w:val="bottom"/>
            <w:hideMark/>
          </w:tcPr>
          <w:p w14:paraId="4F5A39D3" w14:textId="77777777" w:rsidR="00523201" w:rsidRPr="00252578" w:rsidRDefault="00523201" w:rsidP="00CA17D1">
            <w:pPr>
              <w:rPr>
                <w:rFonts w:ascii="Arial" w:hAnsi="Arial" w:cs="Arial"/>
                <w:color w:val="000000"/>
                <w:sz w:val="20"/>
                <w:lang w:val="en-US" w:eastAsia="en-US"/>
              </w:rPr>
            </w:pPr>
          </w:p>
        </w:tc>
        <w:tc>
          <w:tcPr>
            <w:tcW w:w="1614" w:type="dxa"/>
            <w:tcBorders>
              <w:top w:val="nil"/>
              <w:left w:val="nil"/>
              <w:bottom w:val="nil"/>
              <w:right w:val="nil"/>
            </w:tcBorders>
            <w:shd w:val="clear" w:color="auto" w:fill="auto"/>
            <w:noWrap/>
            <w:vAlign w:val="bottom"/>
            <w:hideMark/>
          </w:tcPr>
          <w:p w14:paraId="53693F06" w14:textId="77777777" w:rsidR="00523201" w:rsidRPr="00252578" w:rsidRDefault="00523201" w:rsidP="00CA17D1">
            <w:pPr>
              <w:rPr>
                <w:rFonts w:ascii="Arial" w:hAnsi="Arial" w:cs="Arial"/>
                <w:color w:val="000000"/>
                <w:sz w:val="20"/>
                <w:lang w:val="en-US" w:eastAsia="en-US"/>
              </w:rPr>
            </w:pPr>
          </w:p>
        </w:tc>
        <w:tc>
          <w:tcPr>
            <w:tcW w:w="66" w:type="dxa"/>
            <w:tcBorders>
              <w:top w:val="nil"/>
              <w:left w:val="nil"/>
              <w:bottom w:val="nil"/>
              <w:right w:val="nil"/>
            </w:tcBorders>
            <w:shd w:val="clear" w:color="auto" w:fill="auto"/>
            <w:noWrap/>
            <w:vAlign w:val="bottom"/>
            <w:hideMark/>
          </w:tcPr>
          <w:p w14:paraId="07A3AE30" w14:textId="77777777" w:rsidR="00523201" w:rsidRPr="00252578" w:rsidRDefault="00523201" w:rsidP="00CA17D1">
            <w:pPr>
              <w:rPr>
                <w:rFonts w:ascii="Arial" w:hAnsi="Arial" w:cs="Arial"/>
                <w:color w:val="000000"/>
                <w:sz w:val="20"/>
                <w:lang w:val="en-US" w:eastAsia="en-US"/>
              </w:rPr>
            </w:pPr>
          </w:p>
        </w:tc>
      </w:tr>
    </w:tbl>
    <w:p w14:paraId="0D60DE83" w14:textId="77777777" w:rsidR="00CA17D1" w:rsidRPr="000B6B46" w:rsidRDefault="00CA17D1">
      <w:pPr>
        <w:rPr>
          <w:lang w:val="en-US"/>
        </w:rPr>
      </w:pPr>
      <w:r w:rsidRPr="000B6B46">
        <w:rPr>
          <w:lang w:val="en-US"/>
        </w:rPr>
        <w:br w:type="page"/>
      </w:r>
    </w:p>
    <w:tbl>
      <w:tblPr>
        <w:tblW w:w="11186" w:type="dxa"/>
        <w:tblInd w:w="93" w:type="dxa"/>
        <w:tblLook w:val="04A0" w:firstRow="1" w:lastRow="0" w:firstColumn="1" w:lastColumn="0" w:noHBand="0" w:noVBand="1"/>
      </w:tblPr>
      <w:tblGrid>
        <w:gridCol w:w="5624"/>
        <w:gridCol w:w="1832"/>
        <w:gridCol w:w="1931"/>
        <w:gridCol w:w="1697"/>
        <w:gridCol w:w="222"/>
        <w:gridCol w:w="222"/>
      </w:tblGrid>
      <w:tr w:rsidR="00CA17D1" w:rsidRPr="000B6B46" w14:paraId="6A40C2C2" w14:textId="77777777" w:rsidTr="00CA17D1">
        <w:trPr>
          <w:trHeight w:val="570"/>
        </w:trPr>
        <w:tc>
          <w:tcPr>
            <w:tcW w:w="11186" w:type="dxa"/>
            <w:gridSpan w:val="6"/>
            <w:tcBorders>
              <w:top w:val="nil"/>
              <w:left w:val="nil"/>
              <w:bottom w:val="nil"/>
              <w:right w:val="nil"/>
            </w:tcBorders>
            <w:shd w:val="clear" w:color="auto" w:fill="auto"/>
            <w:vAlign w:val="bottom"/>
            <w:hideMark/>
          </w:tcPr>
          <w:p w14:paraId="584500E9" w14:textId="77777777" w:rsidR="00CA17D1" w:rsidRPr="00CA17D1" w:rsidRDefault="00CA17D1" w:rsidP="00CA17D1">
            <w:pPr>
              <w:rPr>
                <w:rFonts w:ascii="Arial" w:hAnsi="Arial" w:cs="Arial"/>
                <w:color w:val="000000"/>
                <w:sz w:val="20"/>
                <w:lang w:val="en-US" w:eastAsia="en-US"/>
              </w:rPr>
            </w:pPr>
            <w:r w:rsidRPr="004F1245">
              <w:rPr>
                <w:rFonts w:ascii="Arial" w:hAnsi="Arial" w:cs="Arial"/>
                <w:b/>
                <w:color w:val="000000"/>
                <w:sz w:val="20"/>
                <w:lang w:val="en-US" w:eastAsia="en-US"/>
              </w:rPr>
              <w:lastRenderedPageBreak/>
              <w:t>Appendix Table 3</w:t>
            </w:r>
            <w:r w:rsidRPr="00CA17D1">
              <w:rPr>
                <w:rFonts w:ascii="Arial" w:hAnsi="Arial" w:cs="Arial"/>
                <w:color w:val="000000"/>
                <w:sz w:val="20"/>
                <w:lang w:val="en-US" w:eastAsia="en-US"/>
              </w:rPr>
              <w:t xml:space="preserve">. Baseline characteristics (means or percent) and survival for excluded subjects due to </w:t>
            </w:r>
            <w:proofErr w:type="spellStart"/>
            <w:r w:rsidRPr="00CA17D1">
              <w:rPr>
                <w:rFonts w:ascii="Arial" w:hAnsi="Arial" w:cs="Arial"/>
                <w:color w:val="000000"/>
                <w:sz w:val="20"/>
                <w:lang w:val="en-US" w:eastAsia="en-US"/>
              </w:rPr>
              <w:t>missings</w:t>
            </w:r>
            <w:proofErr w:type="spellEnd"/>
            <w:r w:rsidRPr="00CA17D1">
              <w:rPr>
                <w:rFonts w:ascii="Arial" w:hAnsi="Arial" w:cs="Arial"/>
                <w:color w:val="000000"/>
                <w:sz w:val="20"/>
                <w:lang w:val="en-US" w:eastAsia="en-US"/>
              </w:rPr>
              <w:t xml:space="preserve"> on alcohol or covariables in men and women, NLCS 1916-1917 birth cohort.</w:t>
            </w:r>
          </w:p>
        </w:tc>
      </w:tr>
      <w:tr w:rsidR="00CA17D1" w:rsidRPr="000B6B46" w14:paraId="697A0658" w14:textId="77777777" w:rsidTr="00CA17D1">
        <w:trPr>
          <w:trHeight w:val="255"/>
        </w:trPr>
        <w:tc>
          <w:tcPr>
            <w:tcW w:w="5624" w:type="dxa"/>
            <w:tcBorders>
              <w:top w:val="nil"/>
              <w:left w:val="nil"/>
              <w:bottom w:val="single" w:sz="4" w:space="0" w:color="auto"/>
              <w:right w:val="nil"/>
            </w:tcBorders>
            <w:shd w:val="clear" w:color="auto" w:fill="auto"/>
            <w:noWrap/>
            <w:vAlign w:val="bottom"/>
            <w:hideMark/>
          </w:tcPr>
          <w:p w14:paraId="517C7DB1"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 </w:t>
            </w:r>
          </w:p>
        </w:tc>
        <w:tc>
          <w:tcPr>
            <w:tcW w:w="1832" w:type="dxa"/>
            <w:tcBorders>
              <w:top w:val="nil"/>
              <w:left w:val="nil"/>
              <w:bottom w:val="single" w:sz="4" w:space="0" w:color="auto"/>
              <w:right w:val="nil"/>
            </w:tcBorders>
            <w:shd w:val="clear" w:color="auto" w:fill="auto"/>
            <w:noWrap/>
            <w:vAlign w:val="bottom"/>
            <w:hideMark/>
          </w:tcPr>
          <w:p w14:paraId="2FEEDAC0"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 </w:t>
            </w:r>
          </w:p>
        </w:tc>
        <w:tc>
          <w:tcPr>
            <w:tcW w:w="1931" w:type="dxa"/>
            <w:tcBorders>
              <w:top w:val="nil"/>
              <w:left w:val="nil"/>
              <w:bottom w:val="single" w:sz="4" w:space="0" w:color="auto"/>
              <w:right w:val="nil"/>
            </w:tcBorders>
            <w:shd w:val="clear" w:color="auto" w:fill="auto"/>
            <w:noWrap/>
            <w:vAlign w:val="bottom"/>
            <w:hideMark/>
          </w:tcPr>
          <w:p w14:paraId="794ABD5B"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 </w:t>
            </w:r>
          </w:p>
        </w:tc>
        <w:tc>
          <w:tcPr>
            <w:tcW w:w="1697" w:type="dxa"/>
            <w:tcBorders>
              <w:top w:val="nil"/>
              <w:left w:val="nil"/>
              <w:bottom w:val="single" w:sz="4" w:space="0" w:color="auto"/>
              <w:right w:val="nil"/>
            </w:tcBorders>
            <w:shd w:val="clear" w:color="auto" w:fill="auto"/>
            <w:noWrap/>
            <w:vAlign w:val="bottom"/>
            <w:hideMark/>
          </w:tcPr>
          <w:p w14:paraId="434F4272"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 </w:t>
            </w:r>
          </w:p>
        </w:tc>
        <w:tc>
          <w:tcPr>
            <w:tcW w:w="51" w:type="dxa"/>
            <w:tcBorders>
              <w:top w:val="nil"/>
              <w:left w:val="nil"/>
              <w:bottom w:val="nil"/>
              <w:right w:val="nil"/>
            </w:tcBorders>
            <w:shd w:val="clear" w:color="auto" w:fill="auto"/>
            <w:noWrap/>
            <w:vAlign w:val="bottom"/>
            <w:hideMark/>
          </w:tcPr>
          <w:p w14:paraId="52B4E8F4"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0159B4CE" w14:textId="77777777" w:rsidR="00CA17D1" w:rsidRPr="00CA17D1" w:rsidRDefault="00CA17D1" w:rsidP="00CA17D1">
            <w:pPr>
              <w:rPr>
                <w:rFonts w:ascii="Arial" w:hAnsi="Arial" w:cs="Arial"/>
                <w:color w:val="000000"/>
                <w:sz w:val="20"/>
                <w:lang w:val="en-US" w:eastAsia="en-US"/>
              </w:rPr>
            </w:pPr>
          </w:p>
        </w:tc>
      </w:tr>
      <w:tr w:rsidR="00CA17D1" w:rsidRPr="00CA17D1" w14:paraId="202C9C33" w14:textId="77777777" w:rsidTr="00CA17D1">
        <w:trPr>
          <w:trHeight w:val="540"/>
        </w:trPr>
        <w:tc>
          <w:tcPr>
            <w:tcW w:w="5624" w:type="dxa"/>
            <w:tcBorders>
              <w:top w:val="nil"/>
              <w:left w:val="nil"/>
              <w:bottom w:val="nil"/>
              <w:right w:val="nil"/>
            </w:tcBorders>
            <w:shd w:val="clear" w:color="auto" w:fill="auto"/>
            <w:noWrap/>
            <w:vAlign w:val="bottom"/>
            <w:hideMark/>
          </w:tcPr>
          <w:p w14:paraId="09525110"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Characteristic</w:t>
            </w:r>
          </w:p>
        </w:tc>
        <w:tc>
          <w:tcPr>
            <w:tcW w:w="1832" w:type="dxa"/>
            <w:tcBorders>
              <w:top w:val="nil"/>
              <w:left w:val="nil"/>
              <w:bottom w:val="nil"/>
              <w:right w:val="nil"/>
            </w:tcBorders>
            <w:shd w:val="clear" w:color="auto" w:fill="auto"/>
            <w:vAlign w:val="bottom"/>
            <w:hideMark/>
          </w:tcPr>
          <w:p w14:paraId="35FC91C1"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Excluded: Missing alcohol intake</w:t>
            </w:r>
          </w:p>
        </w:tc>
        <w:tc>
          <w:tcPr>
            <w:tcW w:w="1931" w:type="dxa"/>
            <w:tcBorders>
              <w:top w:val="nil"/>
              <w:left w:val="nil"/>
              <w:bottom w:val="nil"/>
              <w:right w:val="nil"/>
            </w:tcBorders>
            <w:shd w:val="clear" w:color="auto" w:fill="auto"/>
            <w:vAlign w:val="bottom"/>
            <w:hideMark/>
          </w:tcPr>
          <w:p w14:paraId="357062C5"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Excluded: Missing</w:t>
            </w:r>
            <w:r w:rsidRPr="00CA17D1">
              <w:rPr>
                <w:rFonts w:ascii="Arial" w:hAnsi="Arial" w:cs="Arial"/>
                <w:color w:val="000000"/>
                <w:sz w:val="20"/>
                <w:lang w:val="en-US" w:eastAsia="en-US"/>
              </w:rPr>
              <w:br/>
              <w:t>covariables</w:t>
            </w:r>
          </w:p>
        </w:tc>
        <w:tc>
          <w:tcPr>
            <w:tcW w:w="1697" w:type="dxa"/>
            <w:tcBorders>
              <w:top w:val="nil"/>
              <w:left w:val="nil"/>
              <w:bottom w:val="nil"/>
              <w:right w:val="nil"/>
            </w:tcBorders>
            <w:shd w:val="clear" w:color="auto" w:fill="auto"/>
            <w:vAlign w:val="bottom"/>
            <w:hideMark/>
          </w:tcPr>
          <w:p w14:paraId="3389E83F"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Included:</w:t>
            </w:r>
            <w:r w:rsidRPr="00CA17D1">
              <w:rPr>
                <w:rFonts w:ascii="Arial" w:hAnsi="Arial" w:cs="Arial"/>
                <w:color w:val="000000"/>
                <w:sz w:val="20"/>
                <w:lang w:val="en-US" w:eastAsia="en-US"/>
              </w:rPr>
              <w:br/>
              <w:t xml:space="preserve">No </w:t>
            </w:r>
            <w:proofErr w:type="spellStart"/>
            <w:r w:rsidRPr="00CA17D1">
              <w:rPr>
                <w:rFonts w:ascii="Arial" w:hAnsi="Arial" w:cs="Arial"/>
                <w:color w:val="000000"/>
                <w:sz w:val="20"/>
                <w:lang w:val="en-US" w:eastAsia="en-US"/>
              </w:rPr>
              <w:t>missings</w:t>
            </w:r>
            <w:proofErr w:type="spellEnd"/>
          </w:p>
        </w:tc>
        <w:tc>
          <w:tcPr>
            <w:tcW w:w="51" w:type="dxa"/>
            <w:tcBorders>
              <w:top w:val="nil"/>
              <w:left w:val="nil"/>
              <w:bottom w:val="nil"/>
              <w:right w:val="nil"/>
            </w:tcBorders>
            <w:shd w:val="clear" w:color="auto" w:fill="auto"/>
            <w:noWrap/>
            <w:vAlign w:val="bottom"/>
            <w:hideMark/>
          </w:tcPr>
          <w:p w14:paraId="4C9F9A11"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21E66E92" w14:textId="77777777" w:rsidR="00CA17D1" w:rsidRPr="00CA17D1" w:rsidRDefault="00CA17D1" w:rsidP="00CA17D1">
            <w:pPr>
              <w:rPr>
                <w:rFonts w:ascii="Arial" w:hAnsi="Arial" w:cs="Arial"/>
                <w:color w:val="000000"/>
                <w:sz w:val="20"/>
                <w:lang w:val="en-US" w:eastAsia="en-US"/>
              </w:rPr>
            </w:pPr>
          </w:p>
        </w:tc>
      </w:tr>
      <w:tr w:rsidR="00CA17D1" w:rsidRPr="00CA17D1" w14:paraId="54C9B016" w14:textId="77777777" w:rsidTr="00CA17D1">
        <w:trPr>
          <w:trHeight w:val="263"/>
        </w:trPr>
        <w:tc>
          <w:tcPr>
            <w:tcW w:w="5624" w:type="dxa"/>
            <w:tcBorders>
              <w:top w:val="nil"/>
              <w:left w:val="nil"/>
              <w:bottom w:val="single" w:sz="4" w:space="0" w:color="auto"/>
              <w:right w:val="nil"/>
            </w:tcBorders>
            <w:shd w:val="clear" w:color="auto" w:fill="auto"/>
            <w:noWrap/>
            <w:vAlign w:val="bottom"/>
            <w:hideMark/>
          </w:tcPr>
          <w:p w14:paraId="6A711D1A"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 </w:t>
            </w:r>
          </w:p>
        </w:tc>
        <w:tc>
          <w:tcPr>
            <w:tcW w:w="1832" w:type="dxa"/>
            <w:tcBorders>
              <w:top w:val="nil"/>
              <w:left w:val="nil"/>
              <w:bottom w:val="single" w:sz="4" w:space="0" w:color="auto"/>
              <w:right w:val="nil"/>
            </w:tcBorders>
            <w:shd w:val="clear" w:color="auto" w:fill="auto"/>
            <w:noWrap/>
            <w:vAlign w:val="bottom"/>
            <w:hideMark/>
          </w:tcPr>
          <w:p w14:paraId="107660B7"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 </w:t>
            </w:r>
          </w:p>
        </w:tc>
        <w:tc>
          <w:tcPr>
            <w:tcW w:w="1931" w:type="dxa"/>
            <w:tcBorders>
              <w:top w:val="nil"/>
              <w:left w:val="nil"/>
              <w:bottom w:val="single" w:sz="4" w:space="0" w:color="auto"/>
              <w:right w:val="nil"/>
            </w:tcBorders>
            <w:shd w:val="clear" w:color="auto" w:fill="auto"/>
            <w:noWrap/>
            <w:vAlign w:val="bottom"/>
            <w:hideMark/>
          </w:tcPr>
          <w:p w14:paraId="28690008"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 </w:t>
            </w:r>
          </w:p>
        </w:tc>
        <w:tc>
          <w:tcPr>
            <w:tcW w:w="1697" w:type="dxa"/>
            <w:tcBorders>
              <w:top w:val="nil"/>
              <w:left w:val="nil"/>
              <w:bottom w:val="single" w:sz="4" w:space="0" w:color="auto"/>
              <w:right w:val="nil"/>
            </w:tcBorders>
            <w:shd w:val="clear" w:color="auto" w:fill="auto"/>
            <w:noWrap/>
            <w:vAlign w:val="bottom"/>
            <w:hideMark/>
          </w:tcPr>
          <w:p w14:paraId="5F330B8B"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 </w:t>
            </w:r>
          </w:p>
        </w:tc>
        <w:tc>
          <w:tcPr>
            <w:tcW w:w="51" w:type="dxa"/>
            <w:tcBorders>
              <w:top w:val="nil"/>
              <w:left w:val="nil"/>
              <w:bottom w:val="nil"/>
              <w:right w:val="nil"/>
            </w:tcBorders>
            <w:shd w:val="clear" w:color="auto" w:fill="auto"/>
            <w:noWrap/>
            <w:vAlign w:val="bottom"/>
            <w:hideMark/>
          </w:tcPr>
          <w:p w14:paraId="444ECF21"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1E6CF397" w14:textId="77777777" w:rsidR="00CA17D1" w:rsidRPr="00CA17D1" w:rsidRDefault="00CA17D1" w:rsidP="00CA17D1">
            <w:pPr>
              <w:rPr>
                <w:rFonts w:ascii="Arial" w:hAnsi="Arial" w:cs="Arial"/>
                <w:color w:val="000000"/>
                <w:sz w:val="20"/>
                <w:lang w:val="en-US" w:eastAsia="en-US"/>
              </w:rPr>
            </w:pPr>
          </w:p>
        </w:tc>
      </w:tr>
      <w:tr w:rsidR="00CA17D1" w:rsidRPr="00CA17D1" w14:paraId="04DF4215" w14:textId="77777777" w:rsidTr="00CA17D1">
        <w:trPr>
          <w:trHeight w:val="263"/>
        </w:trPr>
        <w:tc>
          <w:tcPr>
            <w:tcW w:w="5624" w:type="dxa"/>
            <w:tcBorders>
              <w:top w:val="nil"/>
              <w:left w:val="nil"/>
              <w:bottom w:val="nil"/>
              <w:right w:val="nil"/>
            </w:tcBorders>
            <w:shd w:val="clear" w:color="auto" w:fill="auto"/>
            <w:noWrap/>
            <w:vAlign w:val="bottom"/>
            <w:hideMark/>
          </w:tcPr>
          <w:p w14:paraId="587519BA" w14:textId="77777777" w:rsidR="00CA17D1" w:rsidRPr="00CA17D1" w:rsidRDefault="00CA17D1" w:rsidP="00CA17D1">
            <w:pPr>
              <w:rPr>
                <w:rFonts w:ascii="Arial" w:hAnsi="Arial" w:cs="Arial"/>
                <w:b/>
                <w:bCs/>
                <w:color w:val="000000"/>
                <w:sz w:val="20"/>
                <w:lang w:val="en-US" w:eastAsia="en-US"/>
              </w:rPr>
            </w:pPr>
            <w:r w:rsidRPr="00CA17D1">
              <w:rPr>
                <w:rFonts w:ascii="Arial" w:hAnsi="Arial" w:cs="Arial"/>
                <w:b/>
                <w:bCs/>
                <w:color w:val="000000"/>
                <w:sz w:val="20"/>
                <w:lang w:val="en-US" w:eastAsia="en-US"/>
              </w:rPr>
              <w:t>Men</w:t>
            </w:r>
          </w:p>
        </w:tc>
        <w:tc>
          <w:tcPr>
            <w:tcW w:w="1832" w:type="dxa"/>
            <w:tcBorders>
              <w:top w:val="nil"/>
              <w:left w:val="nil"/>
              <w:bottom w:val="nil"/>
              <w:right w:val="nil"/>
            </w:tcBorders>
            <w:shd w:val="clear" w:color="auto" w:fill="auto"/>
            <w:noWrap/>
            <w:vAlign w:val="bottom"/>
            <w:hideMark/>
          </w:tcPr>
          <w:p w14:paraId="1F68D754" w14:textId="77777777" w:rsidR="00CA17D1" w:rsidRPr="00CA17D1" w:rsidRDefault="00CA17D1" w:rsidP="00CA17D1">
            <w:pPr>
              <w:rPr>
                <w:rFonts w:ascii="Arial" w:hAnsi="Arial" w:cs="Arial"/>
                <w:color w:val="000000"/>
                <w:sz w:val="20"/>
                <w:lang w:val="en-US" w:eastAsia="en-US"/>
              </w:rPr>
            </w:pPr>
          </w:p>
        </w:tc>
        <w:tc>
          <w:tcPr>
            <w:tcW w:w="1931" w:type="dxa"/>
            <w:tcBorders>
              <w:top w:val="nil"/>
              <w:left w:val="nil"/>
              <w:bottom w:val="nil"/>
              <w:right w:val="nil"/>
            </w:tcBorders>
            <w:shd w:val="clear" w:color="auto" w:fill="auto"/>
            <w:noWrap/>
            <w:vAlign w:val="bottom"/>
            <w:hideMark/>
          </w:tcPr>
          <w:p w14:paraId="1419746E" w14:textId="77777777" w:rsidR="00CA17D1" w:rsidRPr="00CA17D1" w:rsidRDefault="00CA17D1" w:rsidP="00CA17D1">
            <w:pPr>
              <w:rPr>
                <w:rFonts w:ascii="Arial" w:hAnsi="Arial" w:cs="Arial"/>
                <w:color w:val="000000"/>
                <w:sz w:val="20"/>
                <w:lang w:val="en-US" w:eastAsia="en-US"/>
              </w:rPr>
            </w:pPr>
          </w:p>
        </w:tc>
        <w:tc>
          <w:tcPr>
            <w:tcW w:w="1697" w:type="dxa"/>
            <w:tcBorders>
              <w:top w:val="nil"/>
              <w:left w:val="nil"/>
              <w:bottom w:val="nil"/>
              <w:right w:val="nil"/>
            </w:tcBorders>
            <w:shd w:val="clear" w:color="auto" w:fill="auto"/>
            <w:noWrap/>
            <w:vAlign w:val="bottom"/>
            <w:hideMark/>
          </w:tcPr>
          <w:p w14:paraId="2F945B4E"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697F93C7"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5E552E54" w14:textId="77777777" w:rsidR="00CA17D1" w:rsidRPr="00CA17D1" w:rsidRDefault="00CA17D1" w:rsidP="00CA17D1">
            <w:pPr>
              <w:rPr>
                <w:rFonts w:ascii="Arial" w:hAnsi="Arial" w:cs="Arial"/>
                <w:color w:val="000000"/>
                <w:sz w:val="20"/>
                <w:lang w:val="en-US" w:eastAsia="en-US"/>
              </w:rPr>
            </w:pPr>
          </w:p>
        </w:tc>
      </w:tr>
      <w:tr w:rsidR="00CA17D1" w:rsidRPr="00CA17D1" w14:paraId="5A3C556B" w14:textId="77777777" w:rsidTr="00CA17D1">
        <w:trPr>
          <w:trHeight w:val="263"/>
        </w:trPr>
        <w:tc>
          <w:tcPr>
            <w:tcW w:w="5624" w:type="dxa"/>
            <w:tcBorders>
              <w:top w:val="nil"/>
              <w:left w:val="nil"/>
              <w:bottom w:val="nil"/>
              <w:right w:val="nil"/>
            </w:tcBorders>
            <w:shd w:val="clear" w:color="auto" w:fill="auto"/>
            <w:noWrap/>
            <w:vAlign w:val="bottom"/>
            <w:hideMark/>
          </w:tcPr>
          <w:p w14:paraId="03F6D2E2"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N</w:t>
            </w:r>
          </w:p>
        </w:tc>
        <w:tc>
          <w:tcPr>
            <w:tcW w:w="1832" w:type="dxa"/>
            <w:tcBorders>
              <w:top w:val="nil"/>
              <w:left w:val="nil"/>
              <w:bottom w:val="nil"/>
              <w:right w:val="nil"/>
            </w:tcBorders>
            <w:shd w:val="clear" w:color="auto" w:fill="auto"/>
            <w:noWrap/>
            <w:vAlign w:val="bottom"/>
            <w:hideMark/>
          </w:tcPr>
          <w:p w14:paraId="2F04E4DF"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163</w:t>
            </w:r>
          </w:p>
        </w:tc>
        <w:tc>
          <w:tcPr>
            <w:tcW w:w="1931" w:type="dxa"/>
            <w:tcBorders>
              <w:top w:val="nil"/>
              <w:left w:val="nil"/>
              <w:bottom w:val="nil"/>
              <w:right w:val="nil"/>
            </w:tcBorders>
            <w:shd w:val="clear" w:color="auto" w:fill="auto"/>
            <w:noWrap/>
            <w:vAlign w:val="bottom"/>
            <w:hideMark/>
          </w:tcPr>
          <w:p w14:paraId="69CCFE66"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892</w:t>
            </w:r>
          </w:p>
        </w:tc>
        <w:tc>
          <w:tcPr>
            <w:tcW w:w="1697" w:type="dxa"/>
            <w:tcBorders>
              <w:top w:val="nil"/>
              <w:left w:val="nil"/>
              <w:bottom w:val="nil"/>
              <w:right w:val="nil"/>
            </w:tcBorders>
            <w:shd w:val="clear" w:color="auto" w:fill="auto"/>
            <w:noWrap/>
            <w:vAlign w:val="bottom"/>
            <w:hideMark/>
          </w:tcPr>
          <w:p w14:paraId="78488284"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2591</w:t>
            </w:r>
          </w:p>
        </w:tc>
        <w:tc>
          <w:tcPr>
            <w:tcW w:w="51" w:type="dxa"/>
            <w:tcBorders>
              <w:top w:val="nil"/>
              <w:left w:val="nil"/>
              <w:bottom w:val="nil"/>
              <w:right w:val="nil"/>
            </w:tcBorders>
            <w:shd w:val="clear" w:color="auto" w:fill="auto"/>
            <w:noWrap/>
            <w:vAlign w:val="bottom"/>
            <w:hideMark/>
          </w:tcPr>
          <w:p w14:paraId="10C3FEA3"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4A0C7048" w14:textId="77777777" w:rsidR="00CA17D1" w:rsidRPr="00CA17D1" w:rsidRDefault="00CA17D1" w:rsidP="00CA17D1">
            <w:pPr>
              <w:rPr>
                <w:rFonts w:ascii="Arial" w:hAnsi="Arial" w:cs="Arial"/>
                <w:color w:val="000000"/>
                <w:sz w:val="20"/>
                <w:lang w:val="en-US" w:eastAsia="en-US"/>
              </w:rPr>
            </w:pPr>
          </w:p>
        </w:tc>
      </w:tr>
      <w:tr w:rsidR="00CA17D1" w:rsidRPr="00CA17D1" w14:paraId="477B77CF" w14:textId="77777777" w:rsidTr="00CA17D1">
        <w:trPr>
          <w:trHeight w:val="263"/>
        </w:trPr>
        <w:tc>
          <w:tcPr>
            <w:tcW w:w="5624" w:type="dxa"/>
            <w:tcBorders>
              <w:top w:val="nil"/>
              <w:left w:val="nil"/>
              <w:bottom w:val="nil"/>
              <w:right w:val="nil"/>
            </w:tcBorders>
            <w:shd w:val="clear" w:color="auto" w:fill="auto"/>
            <w:noWrap/>
            <w:vAlign w:val="bottom"/>
            <w:hideMark/>
          </w:tcPr>
          <w:p w14:paraId="57A5CCDA"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Median alcohol intake(g/day)</w:t>
            </w:r>
          </w:p>
        </w:tc>
        <w:tc>
          <w:tcPr>
            <w:tcW w:w="1832" w:type="dxa"/>
            <w:tcBorders>
              <w:top w:val="nil"/>
              <w:left w:val="nil"/>
              <w:bottom w:val="nil"/>
              <w:right w:val="nil"/>
            </w:tcBorders>
            <w:shd w:val="clear" w:color="auto" w:fill="auto"/>
            <w:noWrap/>
            <w:vAlign w:val="bottom"/>
            <w:hideMark/>
          </w:tcPr>
          <w:p w14:paraId="0EB09F04"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w:t>
            </w:r>
          </w:p>
        </w:tc>
        <w:tc>
          <w:tcPr>
            <w:tcW w:w="1931" w:type="dxa"/>
            <w:tcBorders>
              <w:top w:val="nil"/>
              <w:left w:val="nil"/>
              <w:bottom w:val="nil"/>
              <w:right w:val="nil"/>
            </w:tcBorders>
            <w:shd w:val="clear" w:color="auto" w:fill="auto"/>
            <w:noWrap/>
            <w:vAlign w:val="bottom"/>
            <w:hideMark/>
          </w:tcPr>
          <w:p w14:paraId="28D10B6F" w14:textId="77777777" w:rsidR="00CA17D1" w:rsidRPr="00CA17D1" w:rsidRDefault="00CA17D1" w:rsidP="00CA17D1">
            <w:pPr>
              <w:jc w:val="center"/>
              <w:rPr>
                <w:rFonts w:ascii="Arial" w:hAnsi="Arial" w:cs="Arial"/>
                <w:sz w:val="20"/>
                <w:lang w:val="en-US" w:eastAsia="en-US"/>
              </w:rPr>
            </w:pPr>
            <w:r w:rsidRPr="00CA17D1">
              <w:rPr>
                <w:rFonts w:ascii="Arial" w:hAnsi="Arial" w:cs="Arial"/>
                <w:sz w:val="20"/>
                <w:lang w:val="en-US" w:eastAsia="en-US"/>
              </w:rPr>
              <w:t>12.2</w:t>
            </w:r>
          </w:p>
        </w:tc>
        <w:tc>
          <w:tcPr>
            <w:tcW w:w="1697" w:type="dxa"/>
            <w:tcBorders>
              <w:top w:val="nil"/>
              <w:left w:val="nil"/>
              <w:bottom w:val="nil"/>
              <w:right w:val="nil"/>
            </w:tcBorders>
            <w:shd w:val="clear" w:color="auto" w:fill="auto"/>
            <w:noWrap/>
            <w:vAlign w:val="bottom"/>
            <w:hideMark/>
          </w:tcPr>
          <w:p w14:paraId="76B076E4" w14:textId="77777777" w:rsidR="00CA17D1" w:rsidRPr="00CA17D1" w:rsidRDefault="00CA17D1" w:rsidP="00CA17D1">
            <w:pPr>
              <w:jc w:val="center"/>
              <w:rPr>
                <w:rFonts w:ascii="Arial" w:hAnsi="Arial" w:cs="Arial"/>
                <w:sz w:val="20"/>
                <w:lang w:val="en-US" w:eastAsia="en-US"/>
              </w:rPr>
            </w:pPr>
            <w:r w:rsidRPr="00CA17D1">
              <w:rPr>
                <w:rFonts w:ascii="Arial" w:hAnsi="Arial" w:cs="Arial"/>
                <w:sz w:val="20"/>
                <w:lang w:val="en-US" w:eastAsia="en-US"/>
              </w:rPr>
              <w:t>13.7</w:t>
            </w:r>
          </w:p>
        </w:tc>
        <w:tc>
          <w:tcPr>
            <w:tcW w:w="51" w:type="dxa"/>
            <w:tcBorders>
              <w:top w:val="nil"/>
              <w:left w:val="nil"/>
              <w:bottom w:val="nil"/>
              <w:right w:val="nil"/>
            </w:tcBorders>
            <w:shd w:val="clear" w:color="auto" w:fill="auto"/>
            <w:noWrap/>
            <w:vAlign w:val="bottom"/>
            <w:hideMark/>
          </w:tcPr>
          <w:p w14:paraId="6ACDF34D"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79FBAF28" w14:textId="77777777" w:rsidR="00CA17D1" w:rsidRPr="00CA17D1" w:rsidRDefault="00CA17D1" w:rsidP="00CA17D1">
            <w:pPr>
              <w:rPr>
                <w:rFonts w:ascii="Arial" w:hAnsi="Arial" w:cs="Arial"/>
                <w:color w:val="000000"/>
                <w:sz w:val="20"/>
                <w:lang w:val="en-US" w:eastAsia="en-US"/>
              </w:rPr>
            </w:pPr>
          </w:p>
        </w:tc>
      </w:tr>
      <w:tr w:rsidR="00CA17D1" w:rsidRPr="00CA17D1" w14:paraId="5AF40E75" w14:textId="77777777" w:rsidTr="00CA17D1">
        <w:trPr>
          <w:trHeight w:val="312"/>
        </w:trPr>
        <w:tc>
          <w:tcPr>
            <w:tcW w:w="5624" w:type="dxa"/>
            <w:tcBorders>
              <w:top w:val="nil"/>
              <w:left w:val="nil"/>
              <w:bottom w:val="nil"/>
              <w:right w:val="nil"/>
            </w:tcBorders>
            <w:shd w:val="clear" w:color="auto" w:fill="auto"/>
            <w:noWrap/>
            <w:vAlign w:val="bottom"/>
            <w:hideMark/>
          </w:tcPr>
          <w:p w14:paraId="66B017CA"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BMI (kg/m</w:t>
            </w:r>
            <w:r w:rsidRPr="00CA17D1">
              <w:rPr>
                <w:rFonts w:ascii="Arial" w:hAnsi="Arial" w:cs="Arial"/>
                <w:color w:val="000000"/>
                <w:sz w:val="20"/>
                <w:vertAlign w:val="superscript"/>
                <w:lang w:val="en-US" w:eastAsia="en-US"/>
              </w:rPr>
              <w:t>2</w:t>
            </w:r>
            <w:r w:rsidRPr="00CA17D1">
              <w:rPr>
                <w:rFonts w:ascii="Arial" w:hAnsi="Arial" w:cs="Arial"/>
                <w:color w:val="000000"/>
                <w:sz w:val="20"/>
                <w:lang w:val="en-US" w:eastAsia="en-US"/>
              </w:rPr>
              <w:t>); mean</w:t>
            </w:r>
          </w:p>
        </w:tc>
        <w:tc>
          <w:tcPr>
            <w:tcW w:w="1832" w:type="dxa"/>
            <w:tcBorders>
              <w:top w:val="nil"/>
              <w:left w:val="nil"/>
              <w:bottom w:val="nil"/>
              <w:right w:val="nil"/>
            </w:tcBorders>
            <w:shd w:val="clear" w:color="auto" w:fill="auto"/>
            <w:noWrap/>
            <w:vAlign w:val="bottom"/>
            <w:hideMark/>
          </w:tcPr>
          <w:p w14:paraId="0C8D8730"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24.9</w:t>
            </w:r>
          </w:p>
        </w:tc>
        <w:tc>
          <w:tcPr>
            <w:tcW w:w="1931" w:type="dxa"/>
            <w:tcBorders>
              <w:top w:val="nil"/>
              <w:left w:val="nil"/>
              <w:bottom w:val="nil"/>
              <w:right w:val="nil"/>
            </w:tcBorders>
            <w:shd w:val="clear" w:color="auto" w:fill="auto"/>
            <w:noWrap/>
            <w:vAlign w:val="bottom"/>
            <w:hideMark/>
          </w:tcPr>
          <w:p w14:paraId="2C87F802"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w:t>
            </w:r>
          </w:p>
        </w:tc>
        <w:tc>
          <w:tcPr>
            <w:tcW w:w="1697" w:type="dxa"/>
            <w:tcBorders>
              <w:top w:val="nil"/>
              <w:left w:val="nil"/>
              <w:bottom w:val="nil"/>
              <w:right w:val="nil"/>
            </w:tcBorders>
            <w:shd w:val="clear" w:color="auto" w:fill="auto"/>
            <w:noWrap/>
            <w:vAlign w:val="bottom"/>
            <w:hideMark/>
          </w:tcPr>
          <w:p w14:paraId="774227B6"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24.8</w:t>
            </w:r>
          </w:p>
        </w:tc>
        <w:tc>
          <w:tcPr>
            <w:tcW w:w="51" w:type="dxa"/>
            <w:tcBorders>
              <w:top w:val="nil"/>
              <w:left w:val="nil"/>
              <w:bottom w:val="nil"/>
              <w:right w:val="nil"/>
            </w:tcBorders>
            <w:shd w:val="clear" w:color="auto" w:fill="auto"/>
            <w:noWrap/>
            <w:vAlign w:val="bottom"/>
            <w:hideMark/>
          </w:tcPr>
          <w:p w14:paraId="3FFA59CB"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02539126" w14:textId="77777777" w:rsidR="00CA17D1" w:rsidRPr="00CA17D1" w:rsidRDefault="00CA17D1" w:rsidP="00CA17D1">
            <w:pPr>
              <w:rPr>
                <w:rFonts w:ascii="Arial" w:hAnsi="Arial" w:cs="Arial"/>
                <w:color w:val="000000"/>
                <w:sz w:val="20"/>
                <w:lang w:val="en-US" w:eastAsia="en-US"/>
              </w:rPr>
            </w:pPr>
          </w:p>
        </w:tc>
      </w:tr>
      <w:tr w:rsidR="00CA17D1" w:rsidRPr="00CA17D1" w14:paraId="2C1CAE83" w14:textId="77777777" w:rsidTr="00CA17D1">
        <w:trPr>
          <w:trHeight w:val="263"/>
        </w:trPr>
        <w:tc>
          <w:tcPr>
            <w:tcW w:w="5624" w:type="dxa"/>
            <w:tcBorders>
              <w:top w:val="nil"/>
              <w:left w:val="nil"/>
              <w:bottom w:val="nil"/>
              <w:right w:val="nil"/>
            </w:tcBorders>
            <w:shd w:val="clear" w:color="auto" w:fill="auto"/>
            <w:noWrap/>
            <w:vAlign w:val="bottom"/>
            <w:hideMark/>
          </w:tcPr>
          <w:p w14:paraId="5FDB8C6D"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Height (cm), mean</w:t>
            </w:r>
          </w:p>
        </w:tc>
        <w:tc>
          <w:tcPr>
            <w:tcW w:w="1832" w:type="dxa"/>
            <w:tcBorders>
              <w:top w:val="nil"/>
              <w:left w:val="nil"/>
              <w:bottom w:val="nil"/>
              <w:right w:val="nil"/>
            </w:tcBorders>
            <w:shd w:val="clear" w:color="auto" w:fill="auto"/>
            <w:noWrap/>
            <w:vAlign w:val="bottom"/>
            <w:hideMark/>
          </w:tcPr>
          <w:p w14:paraId="04A70DFD"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172.9</w:t>
            </w:r>
          </w:p>
        </w:tc>
        <w:tc>
          <w:tcPr>
            <w:tcW w:w="1931" w:type="dxa"/>
            <w:tcBorders>
              <w:top w:val="nil"/>
              <w:left w:val="nil"/>
              <w:bottom w:val="nil"/>
              <w:right w:val="nil"/>
            </w:tcBorders>
            <w:shd w:val="clear" w:color="auto" w:fill="auto"/>
            <w:noWrap/>
            <w:vAlign w:val="bottom"/>
            <w:hideMark/>
          </w:tcPr>
          <w:p w14:paraId="17D054F7"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w:t>
            </w:r>
          </w:p>
        </w:tc>
        <w:tc>
          <w:tcPr>
            <w:tcW w:w="1697" w:type="dxa"/>
            <w:tcBorders>
              <w:top w:val="nil"/>
              <w:left w:val="nil"/>
              <w:bottom w:val="nil"/>
              <w:right w:val="nil"/>
            </w:tcBorders>
            <w:shd w:val="clear" w:color="auto" w:fill="auto"/>
            <w:noWrap/>
            <w:vAlign w:val="bottom"/>
            <w:hideMark/>
          </w:tcPr>
          <w:p w14:paraId="2E584818"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175.0</w:t>
            </w:r>
          </w:p>
        </w:tc>
        <w:tc>
          <w:tcPr>
            <w:tcW w:w="51" w:type="dxa"/>
            <w:tcBorders>
              <w:top w:val="nil"/>
              <w:left w:val="nil"/>
              <w:bottom w:val="nil"/>
              <w:right w:val="nil"/>
            </w:tcBorders>
            <w:shd w:val="clear" w:color="auto" w:fill="auto"/>
            <w:noWrap/>
            <w:vAlign w:val="bottom"/>
            <w:hideMark/>
          </w:tcPr>
          <w:p w14:paraId="0BD29BAF"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29AB4FAF" w14:textId="77777777" w:rsidR="00CA17D1" w:rsidRPr="00CA17D1" w:rsidRDefault="00CA17D1" w:rsidP="00CA17D1">
            <w:pPr>
              <w:rPr>
                <w:rFonts w:ascii="Arial" w:hAnsi="Arial" w:cs="Arial"/>
                <w:color w:val="000000"/>
                <w:sz w:val="20"/>
                <w:lang w:val="en-US" w:eastAsia="en-US"/>
              </w:rPr>
            </w:pPr>
          </w:p>
        </w:tc>
      </w:tr>
      <w:tr w:rsidR="00CA17D1" w:rsidRPr="00CA17D1" w14:paraId="7FFEAFA1" w14:textId="77777777" w:rsidTr="00CA17D1">
        <w:trPr>
          <w:trHeight w:val="263"/>
        </w:trPr>
        <w:tc>
          <w:tcPr>
            <w:tcW w:w="5624" w:type="dxa"/>
            <w:tcBorders>
              <w:top w:val="nil"/>
              <w:left w:val="nil"/>
              <w:bottom w:val="nil"/>
              <w:right w:val="nil"/>
            </w:tcBorders>
            <w:shd w:val="clear" w:color="auto" w:fill="auto"/>
            <w:noWrap/>
            <w:vAlign w:val="bottom"/>
            <w:hideMark/>
          </w:tcPr>
          <w:p w14:paraId="635FAB6F"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 xml:space="preserve">Physical activity, </w:t>
            </w:r>
            <w:proofErr w:type="spellStart"/>
            <w:r w:rsidRPr="00CA17D1">
              <w:rPr>
                <w:rFonts w:ascii="Arial" w:hAnsi="Arial" w:cs="Arial"/>
                <w:color w:val="000000"/>
                <w:sz w:val="20"/>
                <w:lang w:val="en-US" w:eastAsia="en-US"/>
              </w:rPr>
              <w:t>nonocc</w:t>
            </w:r>
            <w:proofErr w:type="spellEnd"/>
            <w:r w:rsidRPr="00CA17D1">
              <w:rPr>
                <w:rFonts w:ascii="Arial" w:hAnsi="Arial" w:cs="Arial"/>
                <w:color w:val="000000"/>
                <w:sz w:val="20"/>
                <w:lang w:val="en-US" w:eastAsia="en-US"/>
              </w:rPr>
              <w:t>. (min/day); mean</w:t>
            </w:r>
          </w:p>
        </w:tc>
        <w:tc>
          <w:tcPr>
            <w:tcW w:w="1832" w:type="dxa"/>
            <w:tcBorders>
              <w:top w:val="nil"/>
              <w:left w:val="nil"/>
              <w:bottom w:val="nil"/>
              <w:right w:val="nil"/>
            </w:tcBorders>
            <w:shd w:val="clear" w:color="auto" w:fill="auto"/>
            <w:noWrap/>
            <w:vAlign w:val="bottom"/>
            <w:hideMark/>
          </w:tcPr>
          <w:p w14:paraId="6840A4FA"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69.3</w:t>
            </w:r>
          </w:p>
        </w:tc>
        <w:tc>
          <w:tcPr>
            <w:tcW w:w="1931" w:type="dxa"/>
            <w:tcBorders>
              <w:top w:val="nil"/>
              <w:left w:val="nil"/>
              <w:bottom w:val="nil"/>
              <w:right w:val="nil"/>
            </w:tcBorders>
            <w:shd w:val="clear" w:color="auto" w:fill="auto"/>
            <w:noWrap/>
            <w:vAlign w:val="bottom"/>
            <w:hideMark/>
          </w:tcPr>
          <w:p w14:paraId="1305FAFE"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w:t>
            </w:r>
          </w:p>
        </w:tc>
        <w:tc>
          <w:tcPr>
            <w:tcW w:w="1697" w:type="dxa"/>
            <w:tcBorders>
              <w:top w:val="nil"/>
              <w:left w:val="nil"/>
              <w:bottom w:val="nil"/>
              <w:right w:val="nil"/>
            </w:tcBorders>
            <w:shd w:val="clear" w:color="auto" w:fill="auto"/>
            <w:noWrap/>
            <w:vAlign w:val="bottom"/>
            <w:hideMark/>
          </w:tcPr>
          <w:p w14:paraId="677A9286"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74.4</w:t>
            </w:r>
          </w:p>
        </w:tc>
        <w:tc>
          <w:tcPr>
            <w:tcW w:w="51" w:type="dxa"/>
            <w:tcBorders>
              <w:top w:val="nil"/>
              <w:left w:val="nil"/>
              <w:bottom w:val="nil"/>
              <w:right w:val="nil"/>
            </w:tcBorders>
            <w:shd w:val="clear" w:color="auto" w:fill="auto"/>
            <w:noWrap/>
            <w:vAlign w:val="bottom"/>
            <w:hideMark/>
          </w:tcPr>
          <w:p w14:paraId="64541DFB"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0A0F1754" w14:textId="77777777" w:rsidR="00CA17D1" w:rsidRPr="00CA17D1" w:rsidRDefault="00CA17D1" w:rsidP="00CA17D1">
            <w:pPr>
              <w:rPr>
                <w:rFonts w:ascii="Arial" w:hAnsi="Arial" w:cs="Arial"/>
                <w:color w:val="000000"/>
                <w:sz w:val="20"/>
                <w:lang w:val="en-US" w:eastAsia="en-US"/>
              </w:rPr>
            </w:pPr>
          </w:p>
        </w:tc>
      </w:tr>
      <w:tr w:rsidR="00CA17D1" w:rsidRPr="00CA17D1" w14:paraId="40293F79" w14:textId="77777777" w:rsidTr="00CA17D1">
        <w:trPr>
          <w:trHeight w:val="263"/>
        </w:trPr>
        <w:tc>
          <w:tcPr>
            <w:tcW w:w="5624" w:type="dxa"/>
            <w:tcBorders>
              <w:top w:val="nil"/>
              <w:left w:val="nil"/>
              <w:bottom w:val="nil"/>
              <w:right w:val="nil"/>
            </w:tcBorders>
            <w:shd w:val="clear" w:color="auto" w:fill="auto"/>
            <w:noWrap/>
            <w:vAlign w:val="bottom"/>
            <w:hideMark/>
          </w:tcPr>
          <w:p w14:paraId="68A4A394"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 xml:space="preserve">Energy intake (kcal/day); mean </w:t>
            </w:r>
          </w:p>
        </w:tc>
        <w:tc>
          <w:tcPr>
            <w:tcW w:w="1832" w:type="dxa"/>
            <w:tcBorders>
              <w:top w:val="nil"/>
              <w:left w:val="nil"/>
              <w:bottom w:val="nil"/>
              <w:right w:val="nil"/>
            </w:tcBorders>
            <w:shd w:val="clear" w:color="auto" w:fill="auto"/>
            <w:noWrap/>
            <w:vAlign w:val="bottom"/>
            <w:hideMark/>
          </w:tcPr>
          <w:p w14:paraId="0F245AC8"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1828</w:t>
            </w:r>
          </w:p>
        </w:tc>
        <w:tc>
          <w:tcPr>
            <w:tcW w:w="1931" w:type="dxa"/>
            <w:tcBorders>
              <w:top w:val="nil"/>
              <w:left w:val="nil"/>
              <w:bottom w:val="nil"/>
              <w:right w:val="nil"/>
            </w:tcBorders>
            <w:shd w:val="clear" w:color="auto" w:fill="auto"/>
            <w:noWrap/>
            <w:vAlign w:val="bottom"/>
            <w:hideMark/>
          </w:tcPr>
          <w:p w14:paraId="00BB615C"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w:t>
            </w:r>
          </w:p>
        </w:tc>
        <w:tc>
          <w:tcPr>
            <w:tcW w:w="1697" w:type="dxa"/>
            <w:tcBorders>
              <w:top w:val="nil"/>
              <w:left w:val="nil"/>
              <w:bottom w:val="nil"/>
              <w:right w:val="nil"/>
            </w:tcBorders>
            <w:shd w:val="clear" w:color="auto" w:fill="auto"/>
            <w:noWrap/>
            <w:vAlign w:val="bottom"/>
            <w:hideMark/>
          </w:tcPr>
          <w:p w14:paraId="2F92AA77"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2042</w:t>
            </w:r>
          </w:p>
        </w:tc>
        <w:tc>
          <w:tcPr>
            <w:tcW w:w="51" w:type="dxa"/>
            <w:tcBorders>
              <w:top w:val="nil"/>
              <w:left w:val="nil"/>
              <w:bottom w:val="nil"/>
              <w:right w:val="nil"/>
            </w:tcBorders>
            <w:shd w:val="clear" w:color="auto" w:fill="auto"/>
            <w:noWrap/>
            <w:vAlign w:val="bottom"/>
            <w:hideMark/>
          </w:tcPr>
          <w:p w14:paraId="28A258DF"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7738267B" w14:textId="77777777" w:rsidR="00CA17D1" w:rsidRPr="00CA17D1" w:rsidRDefault="00CA17D1" w:rsidP="00CA17D1">
            <w:pPr>
              <w:rPr>
                <w:rFonts w:ascii="Arial" w:hAnsi="Arial" w:cs="Arial"/>
                <w:color w:val="000000"/>
                <w:sz w:val="20"/>
                <w:lang w:val="en-US" w:eastAsia="en-US"/>
              </w:rPr>
            </w:pPr>
          </w:p>
        </w:tc>
      </w:tr>
      <w:tr w:rsidR="00CA17D1" w:rsidRPr="00CA17D1" w14:paraId="3EC366F4" w14:textId="77777777" w:rsidTr="00CA17D1">
        <w:trPr>
          <w:trHeight w:val="263"/>
        </w:trPr>
        <w:tc>
          <w:tcPr>
            <w:tcW w:w="5624" w:type="dxa"/>
            <w:tcBorders>
              <w:top w:val="nil"/>
              <w:left w:val="nil"/>
              <w:bottom w:val="nil"/>
              <w:right w:val="nil"/>
            </w:tcBorders>
            <w:shd w:val="clear" w:color="auto" w:fill="auto"/>
            <w:noWrap/>
            <w:vAlign w:val="bottom"/>
            <w:hideMark/>
          </w:tcPr>
          <w:p w14:paraId="0974CDB7"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Never smoker (%)</w:t>
            </w:r>
          </w:p>
        </w:tc>
        <w:tc>
          <w:tcPr>
            <w:tcW w:w="1832" w:type="dxa"/>
            <w:tcBorders>
              <w:top w:val="nil"/>
              <w:left w:val="nil"/>
              <w:bottom w:val="nil"/>
              <w:right w:val="nil"/>
            </w:tcBorders>
            <w:shd w:val="clear" w:color="auto" w:fill="auto"/>
            <w:noWrap/>
            <w:vAlign w:val="bottom"/>
            <w:hideMark/>
          </w:tcPr>
          <w:p w14:paraId="6104A744"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15.3</w:t>
            </w:r>
          </w:p>
        </w:tc>
        <w:tc>
          <w:tcPr>
            <w:tcW w:w="1931" w:type="dxa"/>
            <w:tcBorders>
              <w:top w:val="nil"/>
              <w:left w:val="nil"/>
              <w:bottom w:val="nil"/>
              <w:right w:val="nil"/>
            </w:tcBorders>
            <w:shd w:val="clear" w:color="auto" w:fill="auto"/>
            <w:noWrap/>
            <w:vAlign w:val="bottom"/>
            <w:hideMark/>
          </w:tcPr>
          <w:p w14:paraId="0A91C7FA"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w:t>
            </w:r>
          </w:p>
        </w:tc>
        <w:tc>
          <w:tcPr>
            <w:tcW w:w="1697" w:type="dxa"/>
            <w:tcBorders>
              <w:top w:val="nil"/>
              <w:left w:val="nil"/>
              <w:bottom w:val="nil"/>
              <w:right w:val="nil"/>
            </w:tcBorders>
            <w:shd w:val="clear" w:color="auto" w:fill="auto"/>
            <w:noWrap/>
            <w:vAlign w:val="bottom"/>
            <w:hideMark/>
          </w:tcPr>
          <w:p w14:paraId="15B1875B"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9.9</w:t>
            </w:r>
          </w:p>
        </w:tc>
        <w:tc>
          <w:tcPr>
            <w:tcW w:w="51" w:type="dxa"/>
            <w:tcBorders>
              <w:top w:val="nil"/>
              <w:left w:val="nil"/>
              <w:bottom w:val="nil"/>
              <w:right w:val="nil"/>
            </w:tcBorders>
            <w:shd w:val="clear" w:color="auto" w:fill="auto"/>
            <w:noWrap/>
            <w:vAlign w:val="bottom"/>
            <w:hideMark/>
          </w:tcPr>
          <w:p w14:paraId="56A2771D"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31C07132" w14:textId="77777777" w:rsidR="00CA17D1" w:rsidRPr="00CA17D1" w:rsidRDefault="00CA17D1" w:rsidP="00CA17D1">
            <w:pPr>
              <w:rPr>
                <w:rFonts w:ascii="Arial" w:hAnsi="Arial" w:cs="Arial"/>
                <w:color w:val="000000"/>
                <w:sz w:val="20"/>
                <w:lang w:val="en-US" w:eastAsia="en-US"/>
              </w:rPr>
            </w:pPr>
          </w:p>
        </w:tc>
      </w:tr>
      <w:tr w:rsidR="00CA17D1" w:rsidRPr="00CA17D1" w14:paraId="1BD2F5E6" w14:textId="77777777" w:rsidTr="00CA17D1">
        <w:trPr>
          <w:trHeight w:val="263"/>
        </w:trPr>
        <w:tc>
          <w:tcPr>
            <w:tcW w:w="5624" w:type="dxa"/>
            <w:tcBorders>
              <w:top w:val="nil"/>
              <w:left w:val="nil"/>
              <w:bottom w:val="nil"/>
              <w:right w:val="nil"/>
            </w:tcBorders>
            <w:shd w:val="clear" w:color="auto" w:fill="auto"/>
            <w:noWrap/>
            <w:vAlign w:val="bottom"/>
            <w:hideMark/>
          </w:tcPr>
          <w:p w14:paraId="695165AC"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University or higher vocational education (%)</w:t>
            </w:r>
          </w:p>
        </w:tc>
        <w:tc>
          <w:tcPr>
            <w:tcW w:w="1832" w:type="dxa"/>
            <w:tcBorders>
              <w:top w:val="nil"/>
              <w:left w:val="nil"/>
              <w:bottom w:val="nil"/>
              <w:right w:val="nil"/>
            </w:tcBorders>
            <w:shd w:val="clear" w:color="auto" w:fill="auto"/>
            <w:noWrap/>
            <w:vAlign w:val="bottom"/>
            <w:hideMark/>
          </w:tcPr>
          <w:p w14:paraId="72B658D0"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6.1</w:t>
            </w:r>
          </w:p>
        </w:tc>
        <w:tc>
          <w:tcPr>
            <w:tcW w:w="1931" w:type="dxa"/>
            <w:tcBorders>
              <w:top w:val="nil"/>
              <w:left w:val="nil"/>
              <w:bottom w:val="nil"/>
              <w:right w:val="nil"/>
            </w:tcBorders>
            <w:shd w:val="clear" w:color="auto" w:fill="auto"/>
            <w:noWrap/>
            <w:vAlign w:val="bottom"/>
            <w:hideMark/>
          </w:tcPr>
          <w:p w14:paraId="587A21E4"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w:t>
            </w:r>
          </w:p>
        </w:tc>
        <w:tc>
          <w:tcPr>
            <w:tcW w:w="1697" w:type="dxa"/>
            <w:tcBorders>
              <w:top w:val="nil"/>
              <w:left w:val="nil"/>
              <w:bottom w:val="nil"/>
              <w:right w:val="nil"/>
            </w:tcBorders>
            <w:shd w:val="clear" w:color="auto" w:fill="auto"/>
            <w:noWrap/>
            <w:vAlign w:val="bottom"/>
            <w:hideMark/>
          </w:tcPr>
          <w:p w14:paraId="60730B42"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17.8</w:t>
            </w:r>
          </w:p>
        </w:tc>
        <w:tc>
          <w:tcPr>
            <w:tcW w:w="51" w:type="dxa"/>
            <w:tcBorders>
              <w:top w:val="nil"/>
              <w:left w:val="nil"/>
              <w:bottom w:val="nil"/>
              <w:right w:val="nil"/>
            </w:tcBorders>
            <w:shd w:val="clear" w:color="auto" w:fill="auto"/>
            <w:noWrap/>
            <w:vAlign w:val="bottom"/>
            <w:hideMark/>
          </w:tcPr>
          <w:p w14:paraId="3883BE3D"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31260D24" w14:textId="77777777" w:rsidR="00CA17D1" w:rsidRPr="00CA17D1" w:rsidRDefault="00CA17D1" w:rsidP="00CA17D1">
            <w:pPr>
              <w:rPr>
                <w:rFonts w:ascii="Arial" w:hAnsi="Arial" w:cs="Arial"/>
                <w:color w:val="000000"/>
                <w:sz w:val="20"/>
                <w:lang w:val="en-US" w:eastAsia="en-US"/>
              </w:rPr>
            </w:pPr>
          </w:p>
        </w:tc>
      </w:tr>
      <w:tr w:rsidR="00CA17D1" w:rsidRPr="00CA17D1" w14:paraId="6A98D742" w14:textId="77777777" w:rsidTr="00CA17D1">
        <w:trPr>
          <w:trHeight w:val="312"/>
        </w:trPr>
        <w:tc>
          <w:tcPr>
            <w:tcW w:w="5624" w:type="dxa"/>
            <w:tcBorders>
              <w:top w:val="nil"/>
              <w:left w:val="nil"/>
              <w:bottom w:val="nil"/>
              <w:right w:val="nil"/>
            </w:tcBorders>
            <w:shd w:val="clear" w:color="auto" w:fill="auto"/>
            <w:noWrap/>
            <w:vAlign w:val="bottom"/>
            <w:hideMark/>
          </w:tcPr>
          <w:p w14:paraId="0730278A"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 xml:space="preserve">History of (selected) </w:t>
            </w:r>
            <w:proofErr w:type="spellStart"/>
            <w:r w:rsidRPr="00CA17D1">
              <w:rPr>
                <w:rFonts w:ascii="Arial" w:hAnsi="Arial" w:cs="Arial"/>
                <w:color w:val="000000"/>
                <w:sz w:val="20"/>
                <w:lang w:val="en-US" w:eastAsia="en-US"/>
              </w:rPr>
              <w:t>diseases</w:t>
            </w:r>
            <w:r w:rsidRPr="00CA17D1">
              <w:rPr>
                <w:rFonts w:ascii="Arial" w:hAnsi="Arial" w:cs="Arial"/>
                <w:color w:val="000000"/>
                <w:sz w:val="20"/>
                <w:vertAlign w:val="superscript"/>
                <w:lang w:val="en-US" w:eastAsia="en-US"/>
              </w:rPr>
              <w:t>a</w:t>
            </w:r>
            <w:proofErr w:type="spellEnd"/>
            <w:r w:rsidRPr="00CA17D1">
              <w:rPr>
                <w:rFonts w:ascii="Arial" w:hAnsi="Arial" w:cs="Arial"/>
                <w:color w:val="000000"/>
                <w:sz w:val="20"/>
                <w:lang w:val="en-US" w:eastAsia="en-US"/>
              </w:rPr>
              <w:t xml:space="preserve"> (% yes) </w:t>
            </w:r>
          </w:p>
        </w:tc>
        <w:tc>
          <w:tcPr>
            <w:tcW w:w="1832" w:type="dxa"/>
            <w:tcBorders>
              <w:top w:val="nil"/>
              <w:left w:val="nil"/>
              <w:bottom w:val="nil"/>
              <w:right w:val="nil"/>
            </w:tcBorders>
            <w:shd w:val="clear" w:color="auto" w:fill="auto"/>
            <w:noWrap/>
            <w:vAlign w:val="bottom"/>
            <w:hideMark/>
          </w:tcPr>
          <w:p w14:paraId="5D698856"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40.5</w:t>
            </w:r>
          </w:p>
        </w:tc>
        <w:tc>
          <w:tcPr>
            <w:tcW w:w="1931" w:type="dxa"/>
            <w:tcBorders>
              <w:top w:val="nil"/>
              <w:left w:val="nil"/>
              <w:bottom w:val="nil"/>
              <w:right w:val="nil"/>
            </w:tcBorders>
            <w:shd w:val="clear" w:color="auto" w:fill="auto"/>
            <w:noWrap/>
            <w:vAlign w:val="bottom"/>
            <w:hideMark/>
          </w:tcPr>
          <w:p w14:paraId="34A035B7"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w:t>
            </w:r>
          </w:p>
        </w:tc>
        <w:tc>
          <w:tcPr>
            <w:tcW w:w="1697" w:type="dxa"/>
            <w:tcBorders>
              <w:top w:val="nil"/>
              <w:left w:val="nil"/>
              <w:bottom w:val="nil"/>
              <w:right w:val="nil"/>
            </w:tcBorders>
            <w:shd w:val="clear" w:color="auto" w:fill="auto"/>
            <w:noWrap/>
            <w:vAlign w:val="bottom"/>
            <w:hideMark/>
          </w:tcPr>
          <w:p w14:paraId="01398B98"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44.1</w:t>
            </w:r>
          </w:p>
        </w:tc>
        <w:tc>
          <w:tcPr>
            <w:tcW w:w="51" w:type="dxa"/>
            <w:tcBorders>
              <w:top w:val="nil"/>
              <w:left w:val="nil"/>
              <w:bottom w:val="nil"/>
              <w:right w:val="nil"/>
            </w:tcBorders>
            <w:shd w:val="clear" w:color="auto" w:fill="auto"/>
            <w:noWrap/>
            <w:vAlign w:val="bottom"/>
            <w:hideMark/>
          </w:tcPr>
          <w:p w14:paraId="17ACFF18"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62C2EA06" w14:textId="77777777" w:rsidR="00CA17D1" w:rsidRPr="00CA17D1" w:rsidRDefault="00CA17D1" w:rsidP="00CA17D1">
            <w:pPr>
              <w:rPr>
                <w:rFonts w:ascii="Arial" w:hAnsi="Arial" w:cs="Arial"/>
                <w:color w:val="000000"/>
                <w:sz w:val="20"/>
                <w:lang w:val="en-US" w:eastAsia="en-US"/>
              </w:rPr>
            </w:pPr>
          </w:p>
        </w:tc>
      </w:tr>
      <w:tr w:rsidR="00CA17D1" w:rsidRPr="00CA17D1" w14:paraId="293E0298" w14:textId="77777777" w:rsidTr="00CA17D1">
        <w:trPr>
          <w:trHeight w:val="255"/>
        </w:trPr>
        <w:tc>
          <w:tcPr>
            <w:tcW w:w="5624" w:type="dxa"/>
            <w:tcBorders>
              <w:top w:val="nil"/>
              <w:left w:val="nil"/>
              <w:bottom w:val="nil"/>
              <w:right w:val="nil"/>
            </w:tcBorders>
            <w:shd w:val="clear" w:color="auto" w:fill="auto"/>
            <w:noWrap/>
            <w:vAlign w:val="bottom"/>
            <w:hideMark/>
          </w:tcPr>
          <w:p w14:paraId="0486F6DE"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Survived to age 90 (%)</w:t>
            </w:r>
          </w:p>
        </w:tc>
        <w:tc>
          <w:tcPr>
            <w:tcW w:w="1832" w:type="dxa"/>
            <w:tcBorders>
              <w:top w:val="nil"/>
              <w:left w:val="nil"/>
              <w:bottom w:val="nil"/>
              <w:right w:val="nil"/>
            </w:tcBorders>
            <w:shd w:val="clear" w:color="auto" w:fill="auto"/>
            <w:noWrap/>
            <w:vAlign w:val="bottom"/>
            <w:hideMark/>
          </w:tcPr>
          <w:p w14:paraId="48B947BD"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11.0</w:t>
            </w:r>
          </w:p>
        </w:tc>
        <w:tc>
          <w:tcPr>
            <w:tcW w:w="1931" w:type="dxa"/>
            <w:tcBorders>
              <w:top w:val="nil"/>
              <w:left w:val="nil"/>
              <w:bottom w:val="nil"/>
              <w:right w:val="nil"/>
            </w:tcBorders>
            <w:shd w:val="clear" w:color="auto" w:fill="auto"/>
            <w:noWrap/>
            <w:vAlign w:val="bottom"/>
            <w:hideMark/>
          </w:tcPr>
          <w:p w14:paraId="0701F422"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12.8</w:t>
            </w:r>
          </w:p>
        </w:tc>
        <w:tc>
          <w:tcPr>
            <w:tcW w:w="1697" w:type="dxa"/>
            <w:tcBorders>
              <w:top w:val="nil"/>
              <w:left w:val="nil"/>
              <w:bottom w:val="nil"/>
              <w:right w:val="nil"/>
            </w:tcBorders>
            <w:shd w:val="clear" w:color="auto" w:fill="auto"/>
            <w:noWrap/>
            <w:vAlign w:val="bottom"/>
            <w:hideMark/>
          </w:tcPr>
          <w:p w14:paraId="70FF60FD"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16.7</w:t>
            </w:r>
          </w:p>
        </w:tc>
        <w:tc>
          <w:tcPr>
            <w:tcW w:w="51" w:type="dxa"/>
            <w:tcBorders>
              <w:top w:val="nil"/>
              <w:left w:val="nil"/>
              <w:bottom w:val="nil"/>
              <w:right w:val="nil"/>
            </w:tcBorders>
            <w:shd w:val="clear" w:color="auto" w:fill="auto"/>
            <w:noWrap/>
            <w:vAlign w:val="bottom"/>
            <w:hideMark/>
          </w:tcPr>
          <w:p w14:paraId="1038C34C"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6CA8F7F9" w14:textId="77777777" w:rsidR="00CA17D1" w:rsidRPr="00CA17D1" w:rsidRDefault="00CA17D1" w:rsidP="00CA17D1">
            <w:pPr>
              <w:rPr>
                <w:rFonts w:ascii="Arial" w:hAnsi="Arial" w:cs="Arial"/>
                <w:color w:val="000000"/>
                <w:sz w:val="20"/>
                <w:lang w:val="en-US" w:eastAsia="en-US"/>
              </w:rPr>
            </w:pPr>
          </w:p>
        </w:tc>
      </w:tr>
      <w:tr w:rsidR="00CA17D1" w:rsidRPr="00CA17D1" w14:paraId="42E10DE2" w14:textId="77777777" w:rsidTr="00CA17D1">
        <w:trPr>
          <w:trHeight w:val="255"/>
        </w:trPr>
        <w:tc>
          <w:tcPr>
            <w:tcW w:w="5624" w:type="dxa"/>
            <w:tcBorders>
              <w:top w:val="nil"/>
              <w:left w:val="nil"/>
              <w:bottom w:val="nil"/>
              <w:right w:val="nil"/>
            </w:tcBorders>
            <w:shd w:val="clear" w:color="auto" w:fill="auto"/>
            <w:noWrap/>
            <w:vAlign w:val="bottom"/>
            <w:hideMark/>
          </w:tcPr>
          <w:p w14:paraId="4AF653DD" w14:textId="77777777" w:rsidR="00CA17D1" w:rsidRPr="00CA17D1" w:rsidRDefault="00CA17D1" w:rsidP="00CA17D1">
            <w:pPr>
              <w:rPr>
                <w:rFonts w:ascii="Arial" w:hAnsi="Arial" w:cs="Arial"/>
                <w:color w:val="000000"/>
                <w:sz w:val="20"/>
                <w:lang w:val="en-US" w:eastAsia="en-US"/>
              </w:rPr>
            </w:pPr>
          </w:p>
        </w:tc>
        <w:tc>
          <w:tcPr>
            <w:tcW w:w="1832" w:type="dxa"/>
            <w:tcBorders>
              <w:top w:val="nil"/>
              <w:left w:val="nil"/>
              <w:bottom w:val="nil"/>
              <w:right w:val="nil"/>
            </w:tcBorders>
            <w:shd w:val="clear" w:color="auto" w:fill="auto"/>
            <w:noWrap/>
            <w:vAlign w:val="bottom"/>
            <w:hideMark/>
          </w:tcPr>
          <w:p w14:paraId="66FC2C89" w14:textId="77777777" w:rsidR="00CA17D1" w:rsidRPr="00CA17D1" w:rsidRDefault="00CA17D1" w:rsidP="00CA17D1">
            <w:pPr>
              <w:jc w:val="center"/>
              <w:rPr>
                <w:rFonts w:ascii="Arial" w:hAnsi="Arial" w:cs="Arial"/>
                <w:color w:val="000000"/>
                <w:sz w:val="20"/>
                <w:lang w:val="en-US" w:eastAsia="en-US"/>
              </w:rPr>
            </w:pPr>
          </w:p>
        </w:tc>
        <w:tc>
          <w:tcPr>
            <w:tcW w:w="1931" w:type="dxa"/>
            <w:tcBorders>
              <w:top w:val="nil"/>
              <w:left w:val="nil"/>
              <w:bottom w:val="nil"/>
              <w:right w:val="nil"/>
            </w:tcBorders>
            <w:shd w:val="clear" w:color="auto" w:fill="auto"/>
            <w:noWrap/>
            <w:vAlign w:val="bottom"/>
            <w:hideMark/>
          </w:tcPr>
          <w:p w14:paraId="73456925" w14:textId="77777777" w:rsidR="00CA17D1" w:rsidRPr="00CA17D1" w:rsidRDefault="00CA17D1" w:rsidP="00CA17D1">
            <w:pPr>
              <w:jc w:val="center"/>
              <w:rPr>
                <w:rFonts w:ascii="Arial" w:hAnsi="Arial" w:cs="Arial"/>
                <w:color w:val="000000"/>
                <w:sz w:val="20"/>
                <w:lang w:val="en-US" w:eastAsia="en-US"/>
              </w:rPr>
            </w:pPr>
          </w:p>
        </w:tc>
        <w:tc>
          <w:tcPr>
            <w:tcW w:w="1697" w:type="dxa"/>
            <w:tcBorders>
              <w:top w:val="nil"/>
              <w:left w:val="nil"/>
              <w:bottom w:val="nil"/>
              <w:right w:val="nil"/>
            </w:tcBorders>
            <w:shd w:val="clear" w:color="auto" w:fill="auto"/>
            <w:noWrap/>
            <w:vAlign w:val="bottom"/>
            <w:hideMark/>
          </w:tcPr>
          <w:p w14:paraId="48DFA76D" w14:textId="77777777" w:rsidR="00CA17D1" w:rsidRPr="00CA17D1" w:rsidRDefault="00CA17D1" w:rsidP="00CA17D1">
            <w:pPr>
              <w:jc w:val="cente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4726EB85"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3B262EE0" w14:textId="77777777" w:rsidR="00CA17D1" w:rsidRPr="00CA17D1" w:rsidRDefault="00CA17D1" w:rsidP="00CA17D1">
            <w:pPr>
              <w:rPr>
                <w:rFonts w:ascii="Arial" w:hAnsi="Arial" w:cs="Arial"/>
                <w:color w:val="000000"/>
                <w:sz w:val="20"/>
                <w:lang w:val="en-US" w:eastAsia="en-US"/>
              </w:rPr>
            </w:pPr>
          </w:p>
        </w:tc>
      </w:tr>
      <w:tr w:rsidR="00CA17D1" w:rsidRPr="00CA17D1" w14:paraId="145B99C3" w14:textId="77777777" w:rsidTr="00CA17D1">
        <w:trPr>
          <w:trHeight w:val="255"/>
        </w:trPr>
        <w:tc>
          <w:tcPr>
            <w:tcW w:w="5624" w:type="dxa"/>
            <w:tcBorders>
              <w:top w:val="nil"/>
              <w:left w:val="nil"/>
              <w:bottom w:val="nil"/>
              <w:right w:val="nil"/>
            </w:tcBorders>
            <w:shd w:val="clear" w:color="auto" w:fill="auto"/>
            <w:noWrap/>
            <w:vAlign w:val="bottom"/>
            <w:hideMark/>
          </w:tcPr>
          <w:p w14:paraId="4EDE6E05" w14:textId="77777777" w:rsidR="00CA17D1" w:rsidRPr="00CA17D1" w:rsidRDefault="00CA17D1" w:rsidP="00CA17D1">
            <w:pPr>
              <w:rPr>
                <w:rFonts w:ascii="Arial" w:hAnsi="Arial" w:cs="Arial"/>
                <w:b/>
                <w:bCs/>
                <w:color w:val="000000"/>
                <w:sz w:val="20"/>
                <w:lang w:val="en-US" w:eastAsia="en-US"/>
              </w:rPr>
            </w:pPr>
            <w:r w:rsidRPr="00CA17D1">
              <w:rPr>
                <w:rFonts w:ascii="Arial" w:hAnsi="Arial" w:cs="Arial"/>
                <w:b/>
                <w:bCs/>
                <w:color w:val="000000"/>
                <w:sz w:val="20"/>
                <w:lang w:val="en-US" w:eastAsia="en-US"/>
              </w:rPr>
              <w:t>Women</w:t>
            </w:r>
          </w:p>
        </w:tc>
        <w:tc>
          <w:tcPr>
            <w:tcW w:w="1832" w:type="dxa"/>
            <w:tcBorders>
              <w:top w:val="nil"/>
              <w:left w:val="nil"/>
              <w:bottom w:val="nil"/>
              <w:right w:val="nil"/>
            </w:tcBorders>
            <w:shd w:val="clear" w:color="auto" w:fill="auto"/>
            <w:noWrap/>
            <w:vAlign w:val="bottom"/>
            <w:hideMark/>
          </w:tcPr>
          <w:p w14:paraId="462F8444" w14:textId="77777777" w:rsidR="00CA17D1" w:rsidRPr="00CA17D1" w:rsidRDefault="00CA17D1" w:rsidP="00CA17D1">
            <w:pPr>
              <w:jc w:val="center"/>
              <w:rPr>
                <w:rFonts w:ascii="Arial" w:hAnsi="Arial" w:cs="Arial"/>
                <w:color w:val="000000"/>
                <w:sz w:val="20"/>
                <w:lang w:val="en-US" w:eastAsia="en-US"/>
              </w:rPr>
            </w:pPr>
          </w:p>
        </w:tc>
        <w:tc>
          <w:tcPr>
            <w:tcW w:w="1931" w:type="dxa"/>
            <w:tcBorders>
              <w:top w:val="nil"/>
              <w:left w:val="nil"/>
              <w:bottom w:val="nil"/>
              <w:right w:val="nil"/>
            </w:tcBorders>
            <w:shd w:val="clear" w:color="auto" w:fill="auto"/>
            <w:noWrap/>
            <w:vAlign w:val="bottom"/>
            <w:hideMark/>
          </w:tcPr>
          <w:p w14:paraId="27F2055D" w14:textId="77777777" w:rsidR="00CA17D1" w:rsidRPr="00CA17D1" w:rsidRDefault="00CA17D1" w:rsidP="00CA17D1">
            <w:pPr>
              <w:jc w:val="center"/>
              <w:rPr>
                <w:rFonts w:ascii="Arial" w:hAnsi="Arial" w:cs="Arial"/>
                <w:color w:val="000000"/>
                <w:sz w:val="20"/>
                <w:lang w:val="en-US" w:eastAsia="en-US"/>
              </w:rPr>
            </w:pPr>
          </w:p>
        </w:tc>
        <w:tc>
          <w:tcPr>
            <w:tcW w:w="1697" w:type="dxa"/>
            <w:tcBorders>
              <w:top w:val="nil"/>
              <w:left w:val="nil"/>
              <w:bottom w:val="nil"/>
              <w:right w:val="nil"/>
            </w:tcBorders>
            <w:shd w:val="clear" w:color="auto" w:fill="auto"/>
            <w:noWrap/>
            <w:vAlign w:val="bottom"/>
            <w:hideMark/>
          </w:tcPr>
          <w:p w14:paraId="0AC48067" w14:textId="77777777" w:rsidR="00CA17D1" w:rsidRPr="00CA17D1" w:rsidRDefault="00CA17D1" w:rsidP="00CA17D1">
            <w:pPr>
              <w:jc w:val="cente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2F7EAB10"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29754EC5" w14:textId="77777777" w:rsidR="00CA17D1" w:rsidRPr="00CA17D1" w:rsidRDefault="00CA17D1" w:rsidP="00CA17D1">
            <w:pPr>
              <w:rPr>
                <w:rFonts w:ascii="Arial" w:hAnsi="Arial" w:cs="Arial"/>
                <w:color w:val="000000"/>
                <w:sz w:val="20"/>
                <w:lang w:val="en-US" w:eastAsia="en-US"/>
              </w:rPr>
            </w:pPr>
          </w:p>
        </w:tc>
      </w:tr>
      <w:tr w:rsidR="00CA17D1" w:rsidRPr="00CA17D1" w14:paraId="00253685" w14:textId="77777777" w:rsidTr="00CA17D1">
        <w:trPr>
          <w:trHeight w:val="255"/>
        </w:trPr>
        <w:tc>
          <w:tcPr>
            <w:tcW w:w="5624" w:type="dxa"/>
            <w:tcBorders>
              <w:top w:val="nil"/>
              <w:left w:val="nil"/>
              <w:bottom w:val="nil"/>
              <w:right w:val="nil"/>
            </w:tcBorders>
            <w:shd w:val="clear" w:color="auto" w:fill="auto"/>
            <w:noWrap/>
            <w:vAlign w:val="bottom"/>
            <w:hideMark/>
          </w:tcPr>
          <w:p w14:paraId="1926782D"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N</w:t>
            </w:r>
          </w:p>
        </w:tc>
        <w:tc>
          <w:tcPr>
            <w:tcW w:w="1832" w:type="dxa"/>
            <w:tcBorders>
              <w:top w:val="nil"/>
              <w:left w:val="nil"/>
              <w:bottom w:val="nil"/>
              <w:right w:val="nil"/>
            </w:tcBorders>
            <w:shd w:val="clear" w:color="auto" w:fill="auto"/>
            <w:noWrap/>
            <w:vAlign w:val="bottom"/>
            <w:hideMark/>
          </w:tcPr>
          <w:p w14:paraId="73DD21DF"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501</w:t>
            </w:r>
          </w:p>
        </w:tc>
        <w:tc>
          <w:tcPr>
            <w:tcW w:w="1931" w:type="dxa"/>
            <w:tcBorders>
              <w:top w:val="nil"/>
              <w:left w:val="nil"/>
              <w:bottom w:val="nil"/>
              <w:right w:val="nil"/>
            </w:tcBorders>
            <w:shd w:val="clear" w:color="auto" w:fill="auto"/>
            <w:noWrap/>
            <w:vAlign w:val="bottom"/>
            <w:hideMark/>
          </w:tcPr>
          <w:p w14:paraId="05696BD1"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772</w:t>
            </w:r>
          </w:p>
        </w:tc>
        <w:tc>
          <w:tcPr>
            <w:tcW w:w="1697" w:type="dxa"/>
            <w:tcBorders>
              <w:top w:val="nil"/>
              <w:left w:val="nil"/>
              <w:bottom w:val="nil"/>
              <w:right w:val="nil"/>
            </w:tcBorders>
            <w:shd w:val="clear" w:color="auto" w:fill="auto"/>
            <w:noWrap/>
            <w:vAlign w:val="bottom"/>
            <w:hideMark/>
          </w:tcPr>
          <w:p w14:paraId="3859D185"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2888</w:t>
            </w:r>
          </w:p>
        </w:tc>
        <w:tc>
          <w:tcPr>
            <w:tcW w:w="51" w:type="dxa"/>
            <w:tcBorders>
              <w:top w:val="nil"/>
              <w:left w:val="nil"/>
              <w:bottom w:val="nil"/>
              <w:right w:val="nil"/>
            </w:tcBorders>
            <w:shd w:val="clear" w:color="auto" w:fill="auto"/>
            <w:noWrap/>
            <w:vAlign w:val="bottom"/>
            <w:hideMark/>
          </w:tcPr>
          <w:p w14:paraId="68C7B5AE"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5091B04C" w14:textId="77777777" w:rsidR="00CA17D1" w:rsidRPr="00CA17D1" w:rsidRDefault="00CA17D1" w:rsidP="00CA17D1">
            <w:pPr>
              <w:rPr>
                <w:rFonts w:ascii="Arial" w:hAnsi="Arial" w:cs="Arial"/>
                <w:color w:val="000000"/>
                <w:sz w:val="20"/>
                <w:lang w:val="en-US" w:eastAsia="en-US"/>
              </w:rPr>
            </w:pPr>
          </w:p>
        </w:tc>
      </w:tr>
      <w:tr w:rsidR="00CA17D1" w:rsidRPr="00CA17D1" w14:paraId="6D8DA761" w14:textId="77777777" w:rsidTr="00CA17D1">
        <w:trPr>
          <w:trHeight w:val="255"/>
        </w:trPr>
        <w:tc>
          <w:tcPr>
            <w:tcW w:w="5624" w:type="dxa"/>
            <w:tcBorders>
              <w:top w:val="nil"/>
              <w:left w:val="nil"/>
              <w:bottom w:val="nil"/>
              <w:right w:val="nil"/>
            </w:tcBorders>
            <w:shd w:val="clear" w:color="auto" w:fill="auto"/>
            <w:noWrap/>
            <w:vAlign w:val="bottom"/>
            <w:hideMark/>
          </w:tcPr>
          <w:p w14:paraId="2EA936CD"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Median alcohol intake(g/day)</w:t>
            </w:r>
          </w:p>
        </w:tc>
        <w:tc>
          <w:tcPr>
            <w:tcW w:w="1832" w:type="dxa"/>
            <w:tcBorders>
              <w:top w:val="nil"/>
              <w:left w:val="nil"/>
              <w:bottom w:val="nil"/>
              <w:right w:val="nil"/>
            </w:tcBorders>
            <w:shd w:val="clear" w:color="auto" w:fill="auto"/>
            <w:noWrap/>
            <w:vAlign w:val="bottom"/>
            <w:hideMark/>
          </w:tcPr>
          <w:p w14:paraId="2CA82FF1"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w:t>
            </w:r>
          </w:p>
        </w:tc>
        <w:tc>
          <w:tcPr>
            <w:tcW w:w="1931" w:type="dxa"/>
            <w:tcBorders>
              <w:top w:val="nil"/>
              <w:left w:val="nil"/>
              <w:bottom w:val="nil"/>
              <w:right w:val="nil"/>
            </w:tcBorders>
            <w:shd w:val="clear" w:color="auto" w:fill="auto"/>
            <w:noWrap/>
            <w:vAlign w:val="bottom"/>
            <w:hideMark/>
          </w:tcPr>
          <w:p w14:paraId="4B43EDC4" w14:textId="77777777" w:rsidR="00CA17D1" w:rsidRPr="00CA17D1" w:rsidRDefault="00CA17D1" w:rsidP="00CA17D1">
            <w:pPr>
              <w:jc w:val="center"/>
              <w:rPr>
                <w:rFonts w:ascii="Arial" w:hAnsi="Arial" w:cs="Arial"/>
                <w:sz w:val="20"/>
                <w:lang w:val="en-US" w:eastAsia="en-US"/>
              </w:rPr>
            </w:pPr>
            <w:r w:rsidRPr="00CA17D1">
              <w:rPr>
                <w:rFonts w:ascii="Arial" w:hAnsi="Arial" w:cs="Arial"/>
                <w:sz w:val="20"/>
                <w:lang w:val="en-US" w:eastAsia="en-US"/>
              </w:rPr>
              <w:t>4.5</w:t>
            </w:r>
          </w:p>
        </w:tc>
        <w:tc>
          <w:tcPr>
            <w:tcW w:w="1697" w:type="dxa"/>
            <w:tcBorders>
              <w:top w:val="nil"/>
              <w:left w:val="nil"/>
              <w:bottom w:val="nil"/>
              <w:right w:val="nil"/>
            </w:tcBorders>
            <w:shd w:val="clear" w:color="auto" w:fill="auto"/>
            <w:noWrap/>
            <w:vAlign w:val="bottom"/>
            <w:hideMark/>
          </w:tcPr>
          <w:p w14:paraId="08056168" w14:textId="77777777" w:rsidR="00CA17D1" w:rsidRPr="00CA17D1" w:rsidRDefault="00CA17D1" w:rsidP="00CA17D1">
            <w:pPr>
              <w:jc w:val="center"/>
              <w:rPr>
                <w:rFonts w:ascii="Arial" w:hAnsi="Arial" w:cs="Arial"/>
                <w:sz w:val="20"/>
                <w:lang w:val="en-US" w:eastAsia="en-US"/>
              </w:rPr>
            </w:pPr>
            <w:r w:rsidRPr="00CA17D1">
              <w:rPr>
                <w:rFonts w:ascii="Arial" w:hAnsi="Arial" w:cs="Arial"/>
                <w:sz w:val="20"/>
                <w:lang w:val="en-US" w:eastAsia="en-US"/>
              </w:rPr>
              <w:t>4.9</w:t>
            </w:r>
          </w:p>
        </w:tc>
        <w:tc>
          <w:tcPr>
            <w:tcW w:w="51" w:type="dxa"/>
            <w:tcBorders>
              <w:top w:val="nil"/>
              <w:left w:val="nil"/>
              <w:bottom w:val="nil"/>
              <w:right w:val="nil"/>
            </w:tcBorders>
            <w:shd w:val="clear" w:color="auto" w:fill="auto"/>
            <w:noWrap/>
            <w:vAlign w:val="bottom"/>
            <w:hideMark/>
          </w:tcPr>
          <w:p w14:paraId="51768728"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4B2BE219" w14:textId="77777777" w:rsidR="00CA17D1" w:rsidRPr="00CA17D1" w:rsidRDefault="00CA17D1" w:rsidP="00CA17D1">
            <w:pPr>
              <w:rPr>
                <w:rFonts w:ascii="Arial" w:hAnsi="Arial" w:cs="Arial"/>
                <w:color w:val="000000"/>
                <w:sz w:val="20"/>
                <w:lang w:val="en-US" w:eastAsia="en-US"/>
              </w:rPr>
            </w:pPr>
          </w:p>
        </w:tc>
      </w:tr>
      <w:tr w:rsidR="00CA17D1" w:rsidRPr="00CA17D1" w14:paraId="31F97FFA" w14:textId="77777777" w:rsidTr="00CA17D1">
        <w:trPr>
          <w:trHeight w:val="285"/>
        </w:trPr>
        <w:tc>
          <w:tcPr>
            <w:tcW w:w="5624" w:type="dxa"/>
            <w:tcBorders>
              <w:top w:val="nil"/>
              <w:left w:val="nil"/>
              <w:bottom w:val="nil"/>
              <w:right w:val="nil"/>
            </w:tcBorders>
            <w:shd w:val="clear" w:color="auto" w:fill="auto"/>
            <w:noWrap/>
            <w:vAlign w:val="bottom"/>
            <w:hideMark/>
          </w:tcPr>
          <w:p w14:paraId="6E5B2D52"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BMI (kg/m</w:t>
            </w:r>
            <w:r w:rsidRPr="00CA17D1">
              <w:rPr>
                <w:rFonts w:ascii="Arial" w:hAnsi="Arial" w:cs="Arial"/>
                <w:color w:val="000000"/>
                <w:sz w:val="20"/>
                <w:vertAlign w:val="superscript"/>
                <w:lang w:val="en-US" w:eastAsia="en-US"/>
              </w:rPr>
              <w:t>2</w:t>
            </w:r>
            <w:r w:rsidRPr="00CA17D1">
              <w:rPr>
                <w:rFonts w:ascii="Arial" w:hAnsi="Arial" w:cs="Arial"/>
                <w:color w:val="000000"/>
                <w:sz w:val="20"/>
                <w:lang w:val="en-US" w:eastAsia="en-US"/>
              </w:rPr>
              <w:t>); mean</w:t>
            </w:r>
          </w:p>
        </w:tc>
        <w:tc>
          <w:tcPr>
            <w:tcW w:w="1832" w:type="dxa"/>
            <w:tcBorders>
              <w:top w:val="nil"/>
              <w:left w:val="nil"/>
              <w:bottom w:val="nil"/>
              <w:right w:val="nil"/>
            </w:tcBorders>
            <w:shd w:val="clear" w:color="auto" w:fill="auto"/>
            <w:noWrap/>
            <w:vAlign w:val="bottom"/>
            <w:hideMark/>
          </w:tcPr>
          <w:p w14:paraId="3AE69102"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25.3</w:t>
            </w:r>
          </w:p>
        </w:tc>
        <w:tc>
          <w:tcPr>
            <w:tcW w:w="1931" w:type="dxa"/>
            <w:tcBorders>
              <w:top w:val="nil"/>
              <w:left w:val="nil"/>
              <w:bottom w:val="nil"/>
              <w:right w:val="nil"/>
            </w:tcBorders>
            <w:shd w:val="clear" w:color="auto" w:fill="auto"/>
            <w:noWrap/>
            <w:vAlign w:val="bottom"/>
            <w:hideMark/>
          </w:tcPr>
          <w:p w14:paraId="3A55DB0F"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w:t>
            </w:r>
          </w:p>
        </w:tc>
        <w:tc>
          <w:tcPr>
            <w:tcW w:w="1697" w:type="dxa"/>
            <w:tcBorders>
              <w:top w:val="nil"/>
              <w:left w:val="nil"/>
              <w:bottom w:val="nil"/>
              <w:right w:val="nil"/>
            </w:tcBorders>
            <w:shd w:val="clear" w:color="auto" w:fill="auto"/>
            <w:noWrap/>
            <w:vAlign w:val="bottom"/>
            <w:hideMark/>
          </w:tcPr>
          <w:p w14:paraId="0AC1A66B"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25.1</w:t>
            </w:r>
          </w:p>
        </w:tc>
        <w:tc>
          <w:tcPr>
            <w:tcW w:w="51" w:type="dxa"/>
            <w:tcBorders>
              <w:top w:val="nil"/>
              <w:left w:val="nil"/>
              <w:bottom w:val="nil"/>
              <w:right w:val="nil"/>
            </w:tcBorders>
            <w:shd w:val="clear" w:color="auto" w:fill="auto"/>
            <w:noWrap/>
            <w:vAlign w:val="bottom"/>
            <w:hideMark/>
          </w:tcPr>
          <w:p w14:paraId="421A13CA"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7D75F9B5" w14:textId="77777777" w:rsidR="00CA17D1" w:rsidRPr="00CA17D1" w:rsidRDefault="00CA17D1" w:rsidP="00CA17D1">
            <w:pPr>
              <w:rPr>
                <w:rFonts w:ascii="Arial" w:hAnsi="Arial" w:cs="Arial"/>
                <w:color w:val="000000"/>
                <w:sz w:val="20"/>
                <w:lang w:val="en-US" w:eastAsia="en-US"/>
              </w:rPr>
            </w:pPr>
          </w:p>
        </w:tc>
      </w:tr>
      <w:tr w:rsidR="00CA17D1" w:rsidRPr="00CA17D1" w14:paraId="11D09E31" w14:textId="77777777" w:rsidTr="00CA17D1">
        <w:trPr>
          <w:trHeight w:val="255"/>
        </w:trPr>
        <w:tc>
          <w:tcPr>
            <w:tcW w:w="5624" w:type="dxa"/>
            <w:tcBorders>
              <w:top w:val="nil"/>
              <w:left w:val="nil"/>
              <w:bottom w:val="nil"/>
              <w:right w:val="nil"/>
            </w:tcBorders>
            <w:shd w:val="clear" w:color="auto" w:fill="auto"/>
            <w:noWrap/>
            <w:vAlign w:val="bottom"/>
            <w:hideMark/>
          </w:tcPr>
          <w:p w14:paraId="4BAF70F6"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Height (cm), mean</w:t>
            </w:r>
          </w:p>
        </w:tc>
        <w:tc>
          <w:tcPr>
            <w:tcW w:w="1832" w:type="dxa"/>
            <w:tcBorders>
              <w:top w:val="nil"/>
              <w:left w:val="nil"/>
              <w:bottom w:val="nil"/>
              <w:right w:val="nil"/>
            </w:tcBorders>
            <w:shd w:val="clear" w:color="auto" w:fill="auto"/>
            <w:noWrap/>
            <w:vAlign w:val="bottom"/>
            <w:hideMark/>
          </w:tcPr>
          <w:p w14:paraId="248D70B9"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163.9</w:t>
            </w:r>
          </w:p>
        </w:tc>
        <w:tc>
          <w:tcPr>
            <w:tcW w:w="1931" w:type="dxa"/>
            <w:tcBorders>
              <w:top w:val="nil"/>
              <w:left w:val="nil"/>
              <w:bottom w:val="nil"/>
              <w:right w:val="nil"/>
            </w:tcBorders>
            <w:shd w:val="clear" w:color="auto" w:fill="auto"/>
            <w:noWrap/>
            <w:vAlign w:val="bottom"/>
            <w:hideMark/>
          </w:tcPr>
          <w:p w14:paraId="612A3D80"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w:t>
            </w:r>
          </w:p>
        </w:tc>
        <w:tc>
          <w:tcPr>
            <w:tcW w:w="1697" w:type="dxa"/>
            <w:tcBorders>
              <w:top w:val="nil"/>
              <w:left w:val="nil"/>
              <w:bottom w:val="nil"/>
              <w:right w:val="nil"/>
            </w:tcBorders>
            <w:shd w:val="clear" w:color="auto" w:fill="auto"/>
            <w:noWrap/>
            <w:vAlign w:val="bottom"/>
            <w:hideMark/>
          </w:tcPr>
          <w:p w14:paraId="2C863E9A"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164.1</w:t>
            </w:r>
          </w:p>
        </w:tc>
        <w:tc>
          <w:tcPr>
            <w:tcW w:w="51" w:type="dxa"/>
            <w:tcBorders>
              <w:top w:val="nil"/>
              <w:left w:val="nil"/>
              <w:bottom w:val="nil"/>
              <w:right w:val="nil"/>
            </w:tcBorders>
            <w:shd w:val="clear" w:color="auto" w:fill="auto"/>
            <w:noWrap/>
            <w:vAlign w:val="bottom"/>
            <w:hideMark/>
          </w:tcPr>
          <w:p w14:paraId="351C7163"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1F36BBD5" w14:textId="77777777" w:rsidR="00CA17D1" w:rsidRPr="00CA17D1" w:rsidRDefault="00CA17D1" w:rsidP="00CA17D1">
            <w:pPr>
              <w:rPr>
                <w:rFonts w:ascii="Arial" w:hAnsi="Arial" w:cs="Arial"/>
                <w:color w:val="000000"/>
                <w:sz w:val="20"/>
                <w:lang w:val="en-US" w:eastAsia="en-US"/>
              </w:rPr>
            </w:pPr>
          </w:p>
        </w:tc>
      </w:tr>
      <w:tr w:rsidR="00CA17D1" w:rsidRPr="00CA17D1" w14:paraId="17ABA69C" w14:textId="77777777" w:rsidTr="00CA17D1">
        <w:trPr>
          <w:trHeight w:val="255"/>
        </w:trPr>
        <w:tc>
          <w:tcPr>
            <w:tcW w:w="5624" w:type="dxa"/>
            <w:tcBorders>
              <w:top w:val="nil"/>
              <w:left w:val="nil"/>
              <w:bottom w:val="nil"/>
              <w:right w:val="nil"/>
            </w:tcBorders>
            <w:shd w:val="clear" w:color="auto" w:fill="auto"/>
            <w:noWrap/>
            <w:vAlign w:val="bottom"/>
            <w:hideMark/>
          </w:tcPr>
          <w:p w14:paraId="0B51800A"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 xml:space="preserve">Physical activity, </w:t>
            </w:r>
            <w:proofErr w:type="spellStart"/>
            <w:r w:rsidRPr="00CA17D1">
              <w:rPr>
                <w:rFonts w:ascii="Arial" w:hAnsi="Arial" w:cs="Arial"/>
                <w:color w:val="000000"/>
                <w:sz w:val="20"/>
                <w:lang w:val="en-US" w:eastAsia="en-US"/>
              </w:rPr>
              <w:t>nonocc</w:t>
            </w:r>
            <w:proofErr w:type="spellEnd"/>
            <w:r w:rsidRPr="00CA17D1">
              <w:rPr>
                <w:rFonts w:ascii="Arial" w:hAnsi="Arial" w:cs="Arial"/>
                <w:color w:val="000000"/>
                <w:sz w:val="20"/>
                <w:lang w:val="en-US" w:eastAsia="en-US"/>
              </w:rPr>
              <w:t>. (min/day); mean</w:t>
            </w:r>
          </w:p>
        </w:tc>
        <w:tc>
          <w:tcPr>
            <w:tcW w:w="1832" w:type="dxa"/>
            <w:tcBorders>
              <w:top w:val="nil"/>
              <w:left w:val="nil"/>
              <w:bottom w:val="nil"/>
              <w:right w:val="nil"/>
            </w:tcBorders>
            <w:shd w:val="clear" w:color="auto" w:fill="auto"/>
            <w:noWrap/>
            <w:vAlign w:val="bottom"/>
            <w:hideMark/>
          </w:tcPr>
          <w:p w14:paraId="50A9C8FD"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44.0</w:t>
            </w:r>
          </w:p>
        </w:tc>
        <w:tc>
          <w:tcPr>
            <w:tcW w:w="1931" w:type="dxa"/>
            <w:tcBorders>
              <w:top w:val="nil"/>
              <w:left w:val="nil"/>
              <w:bottom w:val="nil"/>
              <w:right w:val="nil"/>
            </w:tcBorders>
            <w:shd w:val="clear" w:color="auto" w:fill="auto"/>
            <w:noWrap/>
            <w:vAlign w:val="bottom"/>
            <w:hideMark/>
          </w:tcPr>
          <w:p w14:paraId="1C906515"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w:t>
            </w:r>
          </w:p>
        </w:tc>
        <w:tc>
          <w:tcPr>
            <w:tcW w:w="1697" w:type="dxa"/>
            <w:tcBorders>
              <w:top w:val="nil"/>
              <w:left w:val="nil"/>
              <w:bottom w:val="nil"/>
              <w:right w:val="nil"/>
            </w:tcBorders>
            <w:shd w:val="clear" w:color="auto" w:fill="auto"/>
            <w:noWrap/>
            <w:vAlign w:val="bottom"/>
            <w:hideMark/>
          </w:tcPr>
          <w:p w14:paraId="6A82A1EE"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55.7</w:t>
            </w:r>
          </w:p>
        </w:tc>
        <w:tc>
          <w:tcPr>
            <w:tcW w:w="51" w:type="dxa"/>
            <w:tcBorders>
              <w:top w:val="nil"/>
              <w:left w:val="nil"/>
              <w:bottom w:val="nil"/>
              <w:right w:val="nil"/>
            </w:tcBorders>
            <w:shd w:val="clear" w:color="auto" w:fill="auto"/>
            <w:noWrap/>
            <w:vAlign w:val="bottom"/>
            <w:hideMark/>
          </w:tcPr>
          <w:p w14:paraId="308B165B"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62E5744D" w14:textId="77777777" w:rsidR="00CA17D1" w:rsidRPr="00CA17D1" w:rsidRDefault="00CA17D1" w:rsidP="00CA17D1">
            <w:pPr>
              <w:rPr>
                <w:rFonts w:ascii="Arial" w:hAnsi="Arial" w:cs="Arial"/>
                <w:color w:val="000000"/>
                <w:sz w:val="20"/>
                <w:lang w:val="en-US" w:eastAsia="en-US"/>
              </w:rPr>
            </w:pPr>
          </w:p>
        </w:tc>
      </w:tr>
      <w:tr w:rsidR="00CA17D1" w:rsidRPr="00CA17D1" w14:paraId="776830CE" w14:textId="77777777" w:rsidTr="00CA17D1">
        <w:trPr>
          <w:trHeight w:val="255"/>
        </w:trPr>
        <w:tc>
          <w:tcPr>
            <w:tcW w:w="5624" w:type="dxa"/>
            <w:tcBorders>
              <w:top w:val="nil"/>
              <w:left w:val="nil"/>
              <w:bottom w:val="nil"/>
              <w:right w:val="nil"/>
            </w:tcBorders>
            <w:shd w:val="clear" w:color="auto" w:fill="auto"/>
            <w:noWrap/>
            <w:vAlign w:val="bottom"/>
            <w:hideMark/>
          </w:tcPr>
          <w:p w14:paraId="2F237315"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 xml:space="preserve">Energy intake (kcal/day); mean </w:t>
            </w:r>
          </w:p>
        </w:tc>
        <w:tc>
          <w:tcPr>
            <w:tcW w:w="1832" w:type="dxa"/>
            <w:tcBorders>
              <w:top w:val="nil"/>
              <w:left w:val="nil"/>
              <w:bottom w:val="nil"/>
              <w:right w:val="nil"/>
            </w:tcBorders>
            <w:shd w:val="clear" w:color="auto" w:fill="auto"/>
            <w:noWrap/>
            <w:vAlign w:val="bottom"/>
            <w:hideMark/>
          </w:tcPr>
          <w:p w14:paraId="7E02C03F"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1549</w:t>
            </w:r>
          </w:p>
        </w:tc>
        <w:tc>
          <w:tcPr>
            <w:tcW w:w="1931" w:type="dxa"/>
            <w:tcBorders>
              <w:top w:val="nil"/>
              <w:left w:val="nil"/>
              <w:bottom w:val="nil"/>
              <w:right w:val="nil"/>
            </w:tcBorders>
            <w:shd w:val="clear" w:color="auto" w:fill="auto"/>
            <w:noWrap/>
            <w:vAlign w:val="bottom"/>
            <w:hideMark/>
          </w:tcPr>
          <w:p w14:paraId="4A962600"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w:t>
            </w:r>
          </w:p>
        </w:tc>
        <w:tc>
          <w:tcPr>
            <w:tcW w:w="1697" w:type="dxa"/>
            <w:tcBorders>
              <w:top w:val="nil"/>
              <w:left w:val="nil"/>
              <w:bottom w:val="nil"/>
              <w:right w:val="nil"/>
            </w:tcBorders>
            <w:shd w:val="clear" w:color="auto" w:fill="auto"/>
            <w:noWrap/>
            <w:vAlign w:val="bottom"/>
            <w:hideMark/>
          </w:tcPr>
          <w:p w14:paraId="7D3CA43D"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1650</w:t>
            </w:r>
          </w:p>
        </w:tc>
        <w:tc>
          <w:tcPr>
            <w:tcW w:w="51" w:type="dxa"/>
            <w:tcBorders>
              <w:top w:val="nil"/>
              <w:left w:val="nil"/>
              <w:bottom w:val="nil"/>
              <w:right w:val="nil"/>
            </w:tcBorders>
            <w:shd w:val="clear" w:color="auto" w:fill="auto"/>
            <w:noWrap/>
            <w:vAlign w:val="bottom"/>
            <w:hideMark/>
          </w:tcPr>
          <w:p w14:paraId="1A75BAFD"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31933515" w14:textId="77777777" w:rsidR="00CA17D1" w:rsidRPr="00CA17D1" w:rsidRDefault="00CA17D1" w:rsidP="00CA17D1">
            <w:pPr>
              <w:rPr>
                <w:rFonts w:ascii="Arial" w:hAnsi="Arial" w:cs="Arial"/>
                <w:color w:val="000000"/>
                <w:sz w:val="20"/>
                <w:lang w:val="en-US" w:eastAsia="en-US"/>
              </w:rPr>
            </w:pPr>
          </w:p>
        </w:tc>
      </w:tr>
      <w:tr w:rsidR="00CA17D1" w:rsidRPr="00CA17D1" w14:paraId="4FE9BCCC" w14:textId="77777777" w:rsidTr="00CA17D1">
        <w:trPr>
          <w:trHeight w:val="255"/>
        </w:trPr>
        <w:tc>
          <w:tcPr>
            <w:tcW w:w="5624" w:type="dxa"/>
            <w:tcBorders>
              <w:top w:val="nil"/>
              <w:left w:val="nil"/>
              <w:bottom w:val="nil"/>
              <w:right w:val="nil"/>
            </w:tcBorders>
            <w:shd w:val="clear" w:color="auto" w:fill="auto"/>
            <w:noWrap/>
            <w:vAlign w:val="bottom"/>
            <w:hideMark/>
          </w:tcPr>
          <w:p w14:paraId="7325484B"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Never smoker (%)</w:t>
            </w:r>
          </w:p>
        </w:tc>
        <w:tc>
          <w:tcPr>
            <w:tcW w:w="1832" w:type="dxa"/>
            <w:tcBorders>
              <w:top w:val="nil"/>
              <w:left w:val="nil"/>
              <w:bottom w:val="nil"/>
              <w:right w:val="nil"/>
            </w:tcBorders>
            <w:shd w:val="clear" w:color="auto" w:fill="auto"/>
            <w:noWrap/>
            <w:vAlign w:val="bottom"/>
            <w:hideMark/>
          </w:tcPr>
          <w:p w14:paraId="78535004"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83.7</w:t>
            </w:r>
          </w:p>
        </w:tc>
        <w:tc>
          <w:tcPr>
            <w:tcW w:w="1931" w:type="dxa"/>
            <w:tcBorders>
              <w:top w:val="nil"/>
              <w:left w:val="nil"/>
              <w:bottom w:val="nil"/>
              <w:right w:val="nil"/>
            </w:tcBorders>
            <w:shd w:val="clear" w:color="auto" w:fill="auto"/>
            <w:noWrap/>
            <w:vAlign w:val="bottom"/>
            <w:hideMark/>
          </w:tcPr>
          <w:p w14:paraId="2F31A383"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w:t>
            </w:r>
          </w:p>
        </w:tc>
        <w:tc>
          <w:tcPr>
            <w:tcW w:w="1697" w:type="dxa"/>
            <w:tcBorders>
              <w:top w:val="nil"/>
              <w:left w:val="nil"/>
              <w:bottom w:val="nil"/>
              <w:right w:val="nil"/>
            </w:tcBorders>
            <w:shd w:val="clear" w:color="auto" w:fill="auto"/>
            <w:noWrap/>
            <w:vAlign w:val="bottom"/>
            <w:hideMark/>
          </w:tcPr>
          <w:p w14:paraId="1E5AAE63"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70.6</w:t>
            </w:r>
          </w:p>
        </w:tc>
        <w:tc>
          <w:tcPr>
            <w:tcW w:w="51" w:type="dxa"/>
            <w:tcBorders>
              <w:top w:val="nil"/>
              <w:left w:val="nil"/>
              <w:bottom w:val="nil"/>
              <w:right w:val="nil"/>
            </w:tcBorders>
            <w:shd w:val="clear" w:color="auto" w:fill="auto"/>
            <w:noWrap/>
            <w:vAlign w:val="bottom"/>
            <w:hideMark/>
          </w:tcPr>
          <w:p w14:paraId="17E0BE9F"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23FD8526" w14:textId="77777777" w:rsidR="00CA17D1" w:rsidRPr="00CA17D1" w:rsidRDefault="00CA17D1" w:rsidP="00CA17D1">
            <w:pPr>
              <w:rPr>
                <w:rFonts w:ascii="Arial" w:hAnsi="Arial" w:cs="Arial"/>
                <w:color w:val="000000"/>
                <w:sz w:val="20"/>
                <w:lang w:val="en-US" w:eastAsia="en-US"/>
              </w:rPr>
            </w:pPr>
          </w:p>
        </w:tc>
      </w:tr>
      <w:tr w:rsidR="00CA17D1" w:rsidRPr="00CA17D1" w14:paraId="1DC566E5" w14:textId="77777777" w:rsidTr="00CA17D1">
        <w:trPr>
          <w:trHeight w:val="255"/>
        </w:trPr>
        <w:tc>
          <w:tcPr>
            <w:tcW w:w="5624" w:type="dxa"/>
            <w:tcBorders>
              <w:top w:val="nil"/>
              <w:left w:val="nil"/>
              <w:bottom w:val="nil"/>
              <w:right w:val="nil"/>
            </w:tcBorders>
            <w:shd w:val="clear" w:color="auto" w:fill="auto"/>
            <w:noWrap/>
            <w:vAlign w:val="bottom"/>
            <w:hideMark/>
          </w:tcPr>
          <w:p w14:paraId="54FCCE93"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University or higher vocational education (%)</w:t>
            </w:r>
          </w:p>
        </w:tc>
        <w:tc>
          <w:tcPr>
            <w:tcW w:w="1832" w:type="dxa"/>
            <w:tcBorders>
              <w:top w:val="nil"/>
              <w:left w:val="nil"/>
              <w:bottom w:val="nil"/>
              <w:right w:val="nil"/>
            </w:tcBorders>
            <w:shd w:val="clear" w:color="auto" w:fill="auto"/>
            <w:noWrap/>
            <w:vAlign w:val="bottom"/>
            <w:hideMark/>
          </w:tcPr>
          <w:p w14:paraId="018DCFE6"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0.2</w:t>
            </w:r>
          </w:p>
        </w:tc>
        <w:tc>
          <w:tcPr>
            <w:tcW w:w="1931" w:type="dxa"/>
            <w:tcBorders>
              <w:top w:val="nil"/>
              <w:left w:val="nil"/>
              <w:bottom w:val="nil"/>
              <w:right w:val="nil"/>
            </w:tcBorders>
            <w:shd w:val="clear" w:color="auto" w:fill="auto"/>
            <w:noWrap/>
            <w:vAlign w:val="bottom"/>
            <w:hideMark/>
          </w:tcPr>
          <w:p w14:paraId="386D4CA6"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w:t>
            </w:r>
          </w:p>
        </w:tc>
        <w:tc>
          <w:tcPr>
            <w:tcW w:w="1697" w:type="dxa"/>
            <w:tcBorders>
              <w:top w:val="nil"/>
              <w:left w:val="nil"/>
              <w:bottom w:val="nil"/>
              <w:right w:val="nil"/>
            </w:tcBorders>
            <w:shd w:val="clear" w:color="auto" w:fill="auto"/>
            <w:noWrap/>
            <w:vAlign w:val="bottom"/>
            <w:hideMark/>
          </w:tcPr>
          <w:p w14:paraId="54224895"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8.2</w:t>
            </w:r>
          </w:p>
        </w:tc>
        <w:tc>
          <w:tcPr>
            <w:tcW w:w="51" w:type="dxa"/>
            <w:tcBorders>
              <w:top w:val="nil"/>
              <w:left w:val="nil"/>
              <w:bottom w:val="nil"/>
              <w:right w:val="nil"/>
            </w:tcBorders>
            <w:shd w:val="clear" w:color="auto" w:fill="auto"/>
            <w:noWrap/>
            <w:vAlign w:val="bottom"/>
            <w:hideMark/>
          </w:tcPr>
          <w:p w14:paraId="42475DFC"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46ED6EED" w14:textId="77777777" w:rsidR="00CA17D1" w:rsidRPr="00CA17D1" w:rsidRDefault="00CA17D1" w:rsidP="00CA17D1">
            <w:pPr>
              <w:rPr>
                <w:rFonts w:ascii="Arial" w:hAnsi="Arial" w:cs="Arial"/>
                <w:color w:val="000000"/>
                <w:sz w:val="20"/>
                <w:lang w:val="en-US" w:eastAsia="en-US"/>
              </w:rPr>
            </w:pPr>
          </w:p>
        </w:tc>
      </w:tr>
      <w:tr w:rsidR="00CA17D1" w:rsidRPr="00CA17D1" w14:paraId="468505A3" w14:textId="77777777" w:rsidTr="00CA17D1">
        <w:trPr>
          <w:trHeight w:val="285"/>
        </w:trPr>
        <w:tc>
          <w:tcPr>
            <w:tcW w:w="5624" w:type="dxa"/>
            <w:tcBorders>
              <w:top w:val="nil"/>
              <w:left w:val="nil"/>
              <w:bottom w:val="nil"/>
              <w:right w:val="nil"/>
            </w:tcBorders>
            <w:shd w:val="clear" w:color="auto" w:fill="auto"/>
            <w:noWrap/>
            <w:vAlign w:val="bottom"/>
            <w:hideMark/>
          </w:tcPr>
          <w:p w14:paraId="39092F24"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 xml:space="preserve">History of (selected) </w:t>
            </w:r>
            <w:proofErr w:type="spellStart"/>
            <w:r w:rsidRPr="00CA17D1">
              <w:rPr>
                <w:rFonts w:ascii="Arial" w:hAnsi="Arial" w:cs="Arial"/>
                <w:color w:val="000000"/>
                <w:sz w:val="20"/>
                <w:lang w:val="en-US" w:eastAsia="en-US"/>
              </w:rPr>
              <w:t>diseases</w:t>
            </w:r>
            <w:r w:rsidRPr="00CA17D1">
              <w:rPr>
                <w:rFonts w:ascii="Arial" w:hAnsi="Arial" w:cs="Arial"/>
                <w:color w:val="000000"/>
                <w:sz w:val="20"/>
                <w:vertAlign w:val="superscript"/>
                <w:lang w:val="en-US" w:eastAsia="en-US"/>
              </w:rPr>
              <w:t>a</w:t>
            </w:r>
            <w:proofErr w:type="spellEnd"/>
            <w:r w:rsidRPr="00CA17D1">
              <w:rPr>
                <w:rFonts w:ascii="Arial" w:hAnsi="Arial" w:cs="Arial"/>
                <w:color w:val="000000"/>
                <w:sz w:val="20"/>
                <w:lang w:val="en-US" w:eastAsia="en-US"/>
              </w:rPr>
              <w:t xml:space="preserve"> (% yes) </w:t>
            </w:r>
          </w:p>
        </w:tc>
        <w:tc>
          <w:tcPr>
            <w:tcW w:w="1832" w:type="dxa"/>
            <w:tcBorders>
              <w:top w:val="nil"/>
              <w:left w:val="nil"/>
              <w:bottom w:val="nil"/>
              <w:right w:val="nil"/>
            </w:tcBorders>
            <w:shd w:val="clear" w:color="auto" w:fill="auto"/>
            <w:noWrap/>
            <w:vAlign w:val="bottom"/>
            <w:hideMark/>
          </w:tcPr>
          <w:p w14:paraId="30624AA6"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52.7</w:t>
            </w:r>
          </w:p>
        </w:tc>
        <w:tc>
          <w:tcPr>
            <w:tcW w:w="1931" w:type="dxa"/>
            <w:tcBorders>
              <w:top w:val="nil"/>
              <w:left w:val="nil"/>
              <w:bottom w:val="nil"/>
              <w:right w:val="nil"/>
            </w:tcBorders>
            <w:shd w:val="clear" w:color="auto" w:fill="auto"/>
            <w:noWrap/>
            <w:vAlign w:val="bottom"/>
            <w:hideMark/>
          </w:tcPr>
          <w:p w14:paraId="45D6A296"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w:t>
            </w:r>
          </w:p>
        </w:tc>
        <w:tc>
          <w:tcPr>
            <w:tcW w:w="1697" w:type="dxa"/>
            <w:tcBorders>
              <w:top w:val="nil"/>
              <w:left w:val="nil"/>
              <w:bottom w:val="nil"/>
              <w:right w:val="nil"/>
            </w:tcBorders>
            <w:shd w:val="clear" w:color="auto" w:fill="auto"/>
            <w:noWrap/>
            <w:vAlign w:val="bottom"/>
            <w:hideMark/>
          </w:tcPr>
          <w:p w14:paraId="56283DFD"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47.9</w:t>
            </w:r>
          </w:p>
        </w:tc>
        <w:tc>
          <w:tcPr>
            <w:tcW w:w="51" w:type="dxa"/>
            <w:tcBorders>
              <w:top w:val="nil"/>
              <w:left w:val="nil"/>
              <w:bottom w:val="nil"/>
              <w:right w:val="nil"/>
            </w:tcBorders>
            <w:shd w:val="clear" w:color="auto" w:fill="auto"/>
            <w:noWrap/>
            <w:vAlign w:val="bottom"/>
            <w:hideMark/>
          </w:tcPr>
          <w:p w14:paraId="60DF0985"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677D21C2" w14:textId="77777777" w:rsidR="00CA17D1" w:rsidRPr="00CA17D1" w:rsidRDefault="00CA17D1" w:rsidP="00CA17D1">
            <w:pPr>
              <w:rPr>
                <w:rFonts w:ascii="Arial" w:hAnsi="Arial" w:cs="Arial"/>
                <w:color w:val="000000"/>
                <w:sz w:val="20"/>
                <w:lang w:val="en-US" w:eastAsia="en-US"/>
              </w:rPr>
            </w:pPr>
          </w:p>
        </w:tc>
      </w:tr>
      <w:tr w:rsidR="00CA17D1" w:rsidRPr="00CA17D1" w14:paraId="241D7C5B" w14:textId="77777777" w:rsidTr="00CA17D1">
        <w:trPr>
          <w:trHeight w:val="255"/>
        </w:trPr>
        <w:tc>
          <w:tcPr>
            <w:tcW w:w="5624" w:type="dxa"/>
            <w:tcBorders>
              <w:top w:val="nil"/>
              <w:left w:val="nil"/>
              <w:bottom w:val="nil"/>
              <w:right w:val="nil"/>
            </w:tcBorders>
            <w:shd w:val="clear" w:color="auto" w:fill="auto"/>
            <w:noWrap/>
            <w:vAlign w:val="bottom"/>
            <w:hideMark/>
          </w:tcPr>
          <w:p w14:paraId="78362936"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Survived to age 90 (%)</w:t>
            </w:r>
          </w:p>
        </w:tc>
        <w:tc>
          <w:tcPr>
            <w:tcW w:w="1832" w:type="dxa"/>
            <w:tcBorders>
              <w:top w:val="nil"/>
              <w:left w:val="nil"/>
              <w:bottom w:val="nil"/>
              <w:right w:val="nil"/>
            </w:tcBorders>
            <w:shd w:val="clear" w:color="auto" w:fill="auto"/>
            <w:noWrap/>
            <w:vAlign w:val="bottom"/>
            <w:hideMark/>
          </w:tcPr>
          <w:p w14:paraId="50D7E524"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28.1</w:t>
            </w:r>
          </w:p>
        </w:tc>
        <w:tc>
          <w:tcPr>
            <w:tcW w:w="1931" w:type="dxa"/>
            <w:tcBorders>
              <w:top w:val="nil"/>
              <w:left w:val="nil"/>
              <w:bottom w:val="nil"/>
              <w:right w:val="nil"/>
            </w:tcBorders>
            <w:shd w:val="clear" w:color="auto" w:fill="auto"/>
            <w:noWrap/>
            <w:vAlign w:val="bottom"/>
            <w:hideMark/>
          </w:tcPr>
          <w:p w14:paraId="057E7EE8"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33.6</w:t>
            </w:r>
          </w:p>
        </w:tc>
        <w:tc>
          <w:tcPr>
            <w:tcW w:w="1697" w:type="dxa"/>
            <w:tcBorders>
              <w:top w:val="nil"/>
              <w:left w:val="nil"/>
              <w:bottom w:val="nil"/>
              <w:right w:val="nil"/>
            </w:tcBorders>
            <w:shd w:val="clear" w:color="auto" w:fill="auto"/>
            <w:noWrap/>
            <w:vAlign w:val="bottom"/>
            <w:hideMark/>
          </w:tcPr>
          <w:p w14:paraId="60D7422D" w14:textId="77777777" w:rsidR="00CA17D1" w:rsidRPr="00CA17D1" w:rsidRDefault="00CA17D1" w:rsidP="00CA17D1">
            <w:pPr>
              <w:jc w:val="center"/>
              <w:rPr>
                <w:rFonts w:ascii="Arial" w:hAnsi="Arial" w:cs="Arial"/>
                <w:color w:val="000000"/>
                <w:sz w:val="20"/>
                <w:lang w:val="en-US" w:eastAsia="en-US"/>
              </w:rPr>
            </w:pPr>
            <w:r w:rsidRPr="00CA17D1">
              <w:rPr>
                <w:rFonts w:ascii="Arial" w:hAnsi="Arial" w:cs="Arial"/>
                <w:color w:val="000000"/>
                <w:sz w:val="20"/>
                <w:lang w:val="en-US" w:eastAsia="en-US"/>
              </w:rPr>
              <w:t>34.4</w:t>
            </w:r>
          </w:p>
        </w:tc>
        <w:tc>
          <w:tcPr>
            <w:tcW w:w="51" w:type="dxa"/>
            <w:tcBorders>
              <w:top w:val="nil"/>
              <w:left w:val="nil"/>
              <w:bottom w:val="nil"/>
              <w:right w:val="nil"/>
            </w:tcBorders>
            <w:shd w:val="clear" w:color="auto" w:fill="auto"/>
            <w:noWrap/>
            <w:vAlign w:val="bottom"/>
            <w:hideMark/>
          </w:tcPr>
          <w:p w14:paraId="3D12A585"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0F64ABBF" w14:textId="77777777" w:rsidR="00CA17D1" w:rsidRPr="00CA17D1" w:rsidRDefault="00CA17D1" w:rsidP="00CA17D1">
            <w:pPr>
              <w:rPr>
                <w:rFonts w:ascii="Arial" w:hAnsi="Arial" w:cs="Arial"/>
                <w:color w:val="000000"/>
                <w:sz w:val="20"/>
                <w:lang w:val="en-US" w:eastAsia="en-US"/>
              </w:rPr>
            </w:pPr>
          </w:p>
        </w:tc>
      </w:tr>
      <w:tr w:rsidR="00CA17D1" w:rsidRPr="00CA17D1" w14:paraId="65CA36EB" w14:textId="77777777" w:rsidTr="00CA17D1">
        <w:trPr>
          <w:trHeight w:val="255"/>
        </w:trPr>
        <w:tc>
          <w:tcPr>
            <w:tcW w:w="5624" w:type="dxa"/>
            <w:tcBorders>
              <w:top w:val="nil"/>
              <w:left w:val="nil"/>
              <w:bottom w:val="single" w:sz="4" w:space="0" w:color="auto"/>
              <w:right w:val="nil"/>
            </w:tcBorders>
            <w:shd w:val="clear" w:color="auto" w:fill="auto"/>
            <w:noWrap/>
            <w:vAlign w:val="bottom"/>
            <w:hideMark/>
          </w:tcPr>
          <w:p w14:paraId="1A386ADB"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 </w:t>
            </w:r>
          </w:p>
        </w:tc>
        <w:tc>
          <w:tcPr>
            <w:tcW w:w="1832" w:type="dxa"/>
            <w:tcBorders>
              <w:top w:val="nil"/>
              <w:left w:val="nil"/>
              <w:bottom w:val="single" w:sz="4" w:space="0" w:color="auto"/>
              <w:right w:val="nil"/>
            </w:tcBorders>
            <w:shd w:val="clear" w:color="auto" w:fill="auto"/>
            <w:noWrap/>
            <w:vAlign w:val="bottom"/>
            <w:hideMark/>
          </w:tcPr>
          <w:p w14:paraId="01680517"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 </w:t>
            </w:r>
          </w:p>
        </w:tc>
        <w:tc>
          <w:tcPr>
            <w:tcW w:w="1931" w:type="dxa"/>
            <w:tcBorders>
              <w:top w:val="nil"/>
              <w:left w:val="nil"/>
              <w:bottom w:val="single" w:sz="4" w:space="0" w:color="auto"/>
              <w:right w:val="nil"/>
            </w:tcBorders>
            <w:shd w:val="clear" w:color="auto" w:fill="auto"/>
            <w:noWrap/>
            <w:vAlign w:val="bottom"/>
            <w:hideMark/>
          </w:tcPr>
          <w:p w14:paraId="0E97F94F"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 </w:t>
            </w:r>
          </w:p>
        </w:tc>
        <w:tc>
          <w:tcPr>
            <w:tcW w:w="1697" w:type="dxa"/>
            <w:tcBorders>
              <w:top w:val="nil"/>
              <w:left w:val="nil"/>
              <w:bottom w:val="single" w:sz="4" w:space="0" w:color="auto"/>
              <w:right w:val="nil"/>
            </w:tcBorders>
            <w:shd w:val="clear" w:color="auto" w:fill="auto"/>
            <w:noWrap/>
            <w:vAlign w:val="bottom"/>
            <w:hideMark/>
          </w:tcPr>
          <w:p w14:paraId="7743F6C8"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lang w:val="en-US" w:eastAsia="en-US"/>
              </w:rPr>
              <w:t> </w:t>
            </w:r>
          </w:p>
        </w:tc>
        <w:tc>
          <w:tcPr>
            <w:tcW w:w="51" w:type="dxa"/>
            <w:tcBorders>
              <w:top w:val="nil"/>
              <w:left w:val="nil"/>
              <w:bottom w:val="nil"/>
              <w:right w:val="nil"/>
            </w:tcBorders>
            <w:shd w:val="clear" w:color="auto" w:fill="auto"/>
            <w:noWrap/>
            <w:vAlign w:val="bottom"/>
            <w:hideMark/>
          </w:tcPr>
          <w:p w14:paraId="055F4D02"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341A08A3" w14:textId="77777777" w:rsidR="00CA17D1" w:rsidRPr="00CA17D1" w:rsidRDefault="00CA17D1" w:rsidP="00CA17D1">
            <w:pPr>
              <w:rPr>
                <w:rFonts w:ascii="Arial" w:hAnsi="Arial" w:cs="Arial"/>
                <w:color w:val="000000"/>
                <w:sz w:val="20"/>
                <w:lang w:val="en-US" w:eastAsia="en-US"/>
              </w:rPr>
            </w:pPr>
          </w:p>
        </w:tc>
      </w:tr>
      <w:tr w:rsidR="00CA17D1" w:rsidRPr="00CA17D1" w14:paraId="2679487B" w14:textId="77777777" w:rsidTr="00CA17D1">
        <w:trPr>
          <w:trHeight w:val="255"/>
        </w:trPr>
        <w:tc>
          <w:tcPr>
            <w:tcW w:w="5624" w:type="dxa"/>
            <w:tcBorders>
              <w:top w:val="nil"/>
              <w:left w:val="nil"/>
              <w:bottom w:val="nil"/>
              <w:right w:val="nil"/>
            </w:tcBorders>
            <w:shd w:val="clear" w:color="auto" w:fill="auto"/>
            <w:noWrap/>
            <w:vAlign w:val="bottom"/>
            <w:hideMark/>
          </w:tcPr>
          <w:p w14:paraId="19A9D02E" w14:textId="77777777" w:rsidR="00CA17D1" w:rsidRPr="00CA17D1" w:rsidRDefault="00CA17D1" w:rsidP="00CA17D1">
            <w:pPr>
              <w:rPr>
                <w:rFonts w:ascii="Arial" w:hAnsi="Arial" w:cs="Arial"/>
                <w:color w:val="000000"/>
                <w:sz w:val="20"/>
                <w:lang w:val="en-US" w:eastAsia="en-US"/>
              </w:rPr>
            </w:pPr>
          </w:p>
        </w:tc>
        <w:tc>
          <w:tcPr>
            <w:tcW w:w="1832" w:type="dxa"/>
            <w:tcBorders>
              <w:top w:val="nil"/>
              <w:left w:val="nil"/>
              <w:bottom w:val="nil"/>
              <w:right w:val="nil"/>
            </w:tcBorders>
            <w:shd w:val="clear" w:color="auto" w:fill="auto"/>
            <w:noWrap/>
            <w:vAlign w:val="bottom"/>
            <w:hideMark/>
          </w:tcPr>
          <w:p w14:paraId="22A44363" w14:textId="77777777" w:rsidR="00CA17D1" w:rsidRPr="00CA17D1" w:rsidRDefault="00CA17D1" w:rsidP="00CA17D1">
            <w:pPr>
              <w:rPr>
                <w:rFonts w:ascii="Arial" w:hAnsi="Arial" w:cs="Arial"/>
                <w:color w:val="000000"/>
                <w:sz w:val="20"/>
                <w:lang w:val="en-US" w:eastAsia="en-US"/>
              </w:rPr>
            </w:pPr>
          </w:p>
        </w:tc>
        <w:tc>
          <w:tcPr>
            <w:tcW w:w="1931" w:type="dxa"/>
            <w:tcBorders>
              <w:top w:val="nil"/>
              <w:left w:val="nil"/>
              <w:bottom w:val="nil"/>
              <w:right w:val="nil"/>
            </w:tcBorders>
            <w:shd w:val="clear" w:color="auto" w:fill="auto"/>
            <w:noWrap/>
            <w:vAlign w:val="bottom"/>
            <w:hideMark/>
          </w:tcPr>
          <w:p w14:paraId="12B9FC2B" w14:textId="77777777" w:rsidR="00CA17D1" w:rsidRPr="00CA17D1" w:rsidRDefault="00CA17D1" w:rsidP="00CA17D1">
            <w:pPr>
              <w:rPr>
                <w:rFonts w:ascii="Arial" w:hAnsi="Arial" w:cs="Arial"/>
                <w:color w:val="000000"/>
                <w:sz w:val="20"/>
                <w:lang w:val="en-US" w:eastAsia="en-US"/>
              </w:rPr>
            </w:pPr>
          </w:p>
        </w:tc>
        <w:tc>
          <w:tcPr>
            <w:tcW w:w="1697" w:type="dxa"/>
            <w:tcBorders>
              <w:top w:val="nil"/>
              <w:left w:val="nil"/>
              <w:bottom w:val="nil"/>
              <w:right w:val="nil"/>
            </w:tcBorders>
            <w:shd w:val="clear" w:color="auto" w:fill="auto"/>
            <w:noWrap/>
            <w:vAlign w:val="bottom"/>
            <w:hideMark/>
          </w:tcPr>
          <w:p w14:paraId="040BB0E0"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4F8D3E24" w14:textId="77777777" w:rsidR="00CA17D1" w:rsidRPr="00CA17D1" w:rsidRDefault="00CA17D1" w:rsidP="00CA17D1">
            <w:pPr>
              <w:rPr>
                <w:rFonts w:ascii="Arial" w:hAnsi="Arial" w:cs="Arial"/>
                <w:color w:val="000000"/>
                <w:sz w:val="20"/>
                <w:lang w:val="en-US" w:eastAsia="en-US"/>
              </w:rPr>
            </w:pPr>
          </w:p>
        </w:tc>
        <w:tc>
          <w:tcPr>
            <w:tcW w:w="51" w:type="dxa"/>
            <w:tcBorders>
              <w:top w:val="nil"/>
              <w:left w:val="nil"/>
              <w:bottom w:val="nil"/>
              <w:right w:val="nil"/>
            </w:tcBorders>
            <w:shd w:val="clear" w:color="auto" w:fill="auto"/>
            <w:noWrap/>
            <w:vAlign w:val="bottom"/>
            <w:hideMark/>
          </w:tcPr>
          <w:p w14:paraId="7895D0D4" w14:textId="77777777" w:rsidR="00CA17D1" w:rsidRPr="00CA17D1" w:rsidRDefault="00CA17D1" w:rsidP="00CA17D1">
            <w:pPr>
              <w:rPr>
                <w:rFonts w:ascii="Arial" w:hAnsi="Arial" w:cs="Arial"/>
                <w:color w:val="000000"/>
                <w:sz w:val="20"/>
                <w:lang w:val="en-US" w:eastAsia="en-US"/>
              </w:rPr>
            </w:pPr>
          </w:p>
        </w:tc>
      </w:tr>
      <w:tr w:rsidR="00CA17D1" w:rsidRPr="000B6B46" w14:paraId="110B5C4E" w14:textId="77777777" w:rsidTr="00CA17D1">
        <w:trPr>
          <w:trHeight w:val="285"/>
        </w:trPr>
        <w:tc>
          <w:tcPr>
            <w:tcW w:w="11186" w:type="dxa"/>
            <w:gridSpan w:val="6"/>
            <w:tcBorders>
              <w:top w:val="nil"/>
              <w:left w:val="nil"/>
              <w:bottom w:val="nil"/>
              <w:right w:val="nil"/>
            </w:tcBorders>
            <w:shd w:val="clear" w:color="auto" w:fill="auto"/>
            <w:noWrap/>
            <w:vAlign w:val="bottom"/>
            <w:hideMark/>
          </w:tcPr>
          <w:p w14:paraId="15DE6D14" w14:textId="77777777" w:rsidR="00CA17D1" w:rsidRPr="00CA17D1" w:rsidRDefault="00CA17D1" w:rsidP="00CA17D1">
            <w:pPr>
              <w:rPr>
                <w:rFonts w:ascii="Arial" w:hAnsi="Arial" w:cs="Arial"/>
                <w:color w:val="000000"/>
                <w:sz w:val="20"/>
                <w:lang w:val="en-US" w:eastAsia="en-US"/>
              </w:rPr>
            </w:pPr>
            <w:r w:rsidRPr="00CA17D1">
              <w:rPr>
                <w:rFonts w:ascii="Arial" w:hAnsi="Arial" w:cs="Arial"/>
                <w:color w:val="000000"/>
                <w:sz w:val="20"/>
                <w:vertAlign w:val="superscript"/>
                <w:lang w:val="en-US" w:eastAsia="en-US"/>
              </w:rPr>
              <w:t>a</w:t>
            </w:r>
            <w:r w:rsidRPr="00CA17D1">
              <w:rPr>
                <w:rFonts w:ascii="Arial" w:hAnsi="Arial" w:cs="Arial"/>
                <w:color w:val="000000"/>
                <w:sz w:val="20"/>
                <w:lang w:val="en-US" w:eastAsia="en-US"/>
              </w:rPr>
              <w:t xml:space="preserve"> Physician-diagnosed myocardial infarction, angina pectoris, stroke, cancer (excluding skin cancer), diabetes or hypertension.</w:t>
            </w:r>
          </w:p>
        </w:tc>
      </w:tr>
    </w:tbl>
    <w:p w14:paraId="7BE0CD1C" w14:textId="77777777" w:rsidR="009B632B" w:rsidRDefault="009B632B">
      <w:pPr>
        <w:rPr>
          <w:rFonts w:ascii="Arial" w:hAnsi="Arial" w:cs="Arial"/>
          <w:b/>
          <w:sz w:val="20"/>
          <w:lang w:val="en-US"/>
        </w:rPr>
      </w:pPr>
    </w:p>
    <w:tbl>
      <w:tblPr>
        <w:tblW w:w="16116" w:type="dxa"/>
        <w:tblInd w:w="93" w:type="dxa"/>
        <w:tblLook w:val="04A0" w:firstRow="1" w:lastRow="0" w:firstColumn="1" w:lastColumn="0" w:noHBand="0" w:noVBand="1"/>
      </w:tblPr>
      <w:tblGrid>
        <w:gridCol w:w="3514"/>
        <w:gridCol w:w="861"/>
        <w:gridCol w:w="617"/>
        <w:gridCol w:w="522"/>
        <w:gridCol w:w="667"/>
        <w:gridCol w:w="1406"/>
        <w:gridCol w:w="667"/>
        <w:gridCol w:w="1406"/>
        <w:gridCol w:w="267"/>
        <w:gridCol w:w="904"/>
        <w:gridCol w:w="617"/>
        <w:gridCol w:w="522"/>
        <w:gridCol w:w="667"/>
        <w:gridCol w:w="1032"/>
        <w:gridCol w:w="374"/>
        <w:gridCol w:w="667"/>
        <w:gridCol w:w="1406"/>
      </w:tblGrid>
      <w:tr w:rsidR="009B632B" w:rsidRPr="002C6B97" w14:paraId="2D0D6346" w14:textId="77777777" w:rsidTr="009B632B">
        <w:trPr>
          <w:gridAfter w:val="3"/>
          <w:wAfter w:w="2447" w:type="dxa"/>
          <w:trHeight w:val="285"/>
        </w:trPr>
        <w:tc>
          <w:tcPr>
            <w:tcW w:w="13669" w:type="dxa"/>
            <w:gridSpan w:val="14"/>
            <w:tcBorders>
              <w:top w:val="nil"/>
              <w:left w:val="nil"/>
              <w:bottom w:val="nil"/>
              <w:right w:val="nil"/>
            </w:tcBorders>
            <w:shd w:val="clear" w:color="auto" w:fill="auto"/>
            <w:noWrap/>
            <w:vAlign w:val="bottom"/>
            <w:hideMark/>
          </w:tcPr>
          <w:p w14:paraId="7A29B4E3" w14:textId="77777777" w:rsidR="009B632B" w:rsidRPr="009B632B" w:rsidRDefault="009B632B" w:rsidP="009B632B">
            <w:pPr>
              <w:rPr>
                <w:rFonts w:ascii="Arial" w:hAnsi="Arial" w:cs="Arial"/>
                <w:sz w:val="20"/>
                <w:lang w:val="en-US" w:eastAsia="en-US"/>
              </w:rPr>
            </w:pPr>
            <w:r w:rsidRPr="004F1245">
              <w:rPr>
                <w:rFonts w:ascii="Arial" w:hAnsi="Arial" w:cs="Arial"/>
                <w:b/>
                <w:sz w:val="20"/>
                <w:lang w:val="en-US" w:eastAsia="en-US"/>
              </w:rPr>
              <w:t>Appendix Table 4.</w:t>
            </w:r>
            <w:r w:rsidRPr="009B632B">
              <w:rPr>
                <w:rFonts w:ascii="Arial" w:hAnsi="Arial" w:cs="Arial"/>
                <w:sz w:val="20"/>
                <w:lang w:val="en-US" w:eastAsia="en-US"/>
              </w:rPr>
              <w:t xml:space="preserve"> Age- and multivariable-adjusted RRs for reaching longevity according to</w:t>
            </w:r>
            <w:r w:rsidR="002C6B97">
              <w:rPr>
                <w:rFonts w:ascii="Arial" w:hAnsi="Arial" w:cs="Arial"/>
                <w:sz w:val="20"/>
                <w:lang w:val="en-US" w:eastAsia="en-US"/>
              </w:rPr>
              <w:t xml:space="preserve"> </w:t>
            </w:r>
            <w:r w:rsidRPr="009B632B">
              <w:rPr>
                <w:rFonts w:ascii="Arial" w:hAnsi="Arial" w:cs="Arial"/>
                <w:sz w:val="20"/>
                <w:lang w:val="en-US" w:eastAsia="en-US"/>
              </w:rPr>
              <w:t>alcohol drinking characteristics in drinkers, birth cohort</w:t>
            </w:r>
            <w:r w:rsidR="00CD5E5C">
              <w:rPr>
                <w:rFonts w:ascii="Arial" w:hAnsi="Arial" w:cs="Arial"/>
                <w:sz w:val="20"/>
                <w:lang w:val="en-US" w:eastAsia="en-US"/>
              </w:rPr>
              <w:t>s</w:t>
            </w:r>
            <w:r w:rsidRPr="009B632B">
              <w:rPr>
                <w:rFonts w:ascii="Arial" w:hAnsi="Arial" w:cs="Arial"/>
                <w:sz w:val="20"/>
                <w:lang w:val="en-US" w:eastAsia="en-US"/>
              </w:rPr>
              <w:t xml:space="preserve"> 1916-17; Netherlands Cohort Study (1986-2007)</w:t>
            </w:r>
          </w:p>
        </w:tc>
      </w:tr>
      <w:tr w:rsidR="009B632B" w:rsidRPr="002C6B97" w14:paraId="7E994F28" w14:textId="77777777" w:rsidTr="009B632B">
        <w:trPr>
          <w:trHeight w:val="255"/>
        </w:trPr>
        <w:tc>
          <w:tcPr>
            <w:tcW w:w="3514" w:type="dxa"/>
            <w:tcBorders>
              <w:top w:val="nil"/>
              <w:left w:val="nil"/>
              <w:bottom w:val="single" w:sz="4" w:space="0" w:color="auto"/>
              <w:right w:val="nil"/>
            </w:tcBorders>
            <w:shd w:val="clear" w:color="auto" w:fill="auto"/>
            <w:noWrap/>
            <w:vAlign w:val="bottom"/>
            <w:hideMark/>
          </w:tcPr>
          <w:p w14:paraId="75A6432D"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861" w:type="dxa"/>
            <w:tcBorders>
              <w:top w:val="nil"/>
              <w:left w:val="nil"/>
              <w:bottom w:val="single" w:sz="4" w:space="0" w:color="auto"/>
              <w:right w:val="nil"/>
            </w:tcBorders>
            <w:shd w:val="clear" w:color="auto" w:fill="auto"/>
            <w:noWrap/>
            <w:vAlign w:val="bottom"/>
            <w:hideMark/>
          </w:tcPr>
          <w:p w14:paraId="066C11E2"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617" w:type="dxa"/>
            <w:tcBorders>
              <w:top w:val="nil"/>
              <w:left w:val="nil"/>
              <w:bottom w:val="single" w:sz="4" w:space="0" w:color="auto"/>
              <w:right w:val="nil"/>
            </w:tcBorders>
            <w:shd w:val="clear" w:color="auto" w:fill="auto"/>
            <w:noWrap/>
            <w:vAlign w:val="bottom"/>
            <w:hideMark/>
          </w:tcPr>
          <w:p w14:paraId="7AF6BA61"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522" w:type="dxa"/>
            <w:tcBorders>
              <w:top w:val="nil"/>
              <w:left w:val="nil"/>
              <w:bottom w:val="single" w:sz="4" w:space="0" w:color="auto"/>
              <w:right w:val="nil"/>
            </w:tcBorders>
            <w:shd w:val="clear" w:color="auto" w:fill="auto"/>
            <w:noWrap/>
            <w:vAlign w:val="bottom"/>
            <w:hideMark/>
          </w:tcPr>
          <w:p w14:paraId="66590CAD"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667" w:type="dxa"/>
            <w:tcBorders>
              <w:top w:val="nil"/>
              <w:left w:val="nil"/>
              <w:bottom w:val="single" w:sz="4" w:space="0" w:color="auto"/>
              <w:right w:val="nil"/>
            </w:tcBorders>
            <w:shd w:val="clear" w:color="auto" w:fill="auto"/>
            <w:noWrap/>
            <w:vAlign w:val="bottom"/>
            <w:hideMark/>
          </w:tcPr>
          <w:p w14:paraId="0148495B"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1406" w:type="dxa"/>
            <w:tcBorders>
              <w:top w:val="nil"/>
              <w:left w:val="nil"/>
              <w:bottom w:val="single" w:sz="4" w:space="0" w:color="auto"/>
              <w:right w:val="nil"/>
            </w:tcBorders>
            <w:shd w:val="clear" w:color="auto" w:fill="auto"/>
            <w:noWrap/>
            <w:vAlign w:val="bottom"/>
            <w:hideMark/>
          </w:tcPr>
          <w:p w14:paraId="4D32C8E0"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667" w:type="dxa"/>
            <w:tcBorders>
              <w:top w:val="nil"/>
              <w:left w:val="nil"/>
              <w:bottom w:val="single" w:sz="4" w:space="0" w:color="auto"/>
              <w:right w:val="nil"/>
            </w:tcBorders>
            <w:shd w:val="clear" w:color="auto" w:fill="auto"/>
            <w:noWrap/>
            <w:vAlign w:val="bottom"/>
            <w:hideMark/>
          </w:tcPr>
          <w:p w14:paraId="305128A5"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1406" w:type="dxa"/>
            <w:tcBorders>
              <w:top w:val="nil"/>
              <w:left w:val="nil"/>
              <w:bottom w:val="single" w:sz="4" w:space="0" w:color="auto"/>
              <w:right w:val="nil"/>
            </w:tcBorders>
            <w:shd w:val="clear" w:color="auto" w:fill="auto"/>
            <w:noWrap/>
            <w:vAlign w:val="bottom"/>
            <w:hideMark/>
          </w:tcPr>
          <w:p w14:paraId="34911D21"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267" w:type="dxa"/>
            <w:tcBorders>
              <w:top w:val="nil"/>
              <w:left w:val="nil"/>
              <w:bottom w:val="single" w:sz="4" w:space="0" w:color="auto"/>
              <w:right w:val="nil"/>
            </w:tcBorders>
            <w:shd w:val="clear" w:color="auto" w:fill="auto"/>
            <w:noWrap/>
            <w:vAlign w:val="bottom"/>
            <w:hideMark/>
          </w:tcPr>
          <w:p w14:paraId="3E175700"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904" w:type="dxa"/>
            <w:tcBorders>
              <w:top w:val="nil"/>
              <w:left w:val="nil"/>
              <w:bottom w:val="single" w:sz="4" w:space="0" w:color="auto"/>
              <w:right w:val="nil"/>
            </w:tcBorders>
            <w:shd w:val="clear" w:color="auto" w:fill="auto"/>
            <w:noWrap/>
            <w:vAlign w:val="bottom"/>
            <w:hideMark/>
          </w:tcPr>
          <w:p w14:paraId="207176F0"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617" w:type="dxa"/>
            <w:tcBorders>
              <w:top w:val="nil"/>
              <w:left w:val="nil"/>
              <w:bottom w:val="single" w:sz="4" w:space="0" w:color="auto"/>
              <w:right w:val="nil"/>
            </w:tcBorders>
            <w:shd w:val="clear" w:color="auto" w:fill="auto"/>
            <w:noWrap/>
            <w:vAlign w:val="bottom"/>
            <w:hideMark/>
          </w:tcPr>
          <w:p w14:paraId="3BECAA28"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522" w:type="dxa"/>
            <w:tcBorders>
              <w:top w:val="nil"/>
              <w:left w:val="nil"/>
              <w:bottom w:val="single" w:sz="4" w:space="0" w:color="auto"/>
              <w:right w:val="nil"/>
            </w:tcBorders>
            <w:shd w:val="clear" w:color="auto" w:fill="auto"/>
            <w:noWrap/>
            <w:vAlign w:val="bottom"/>
            <w:hideMark/>
          </w:tcPr>
          <w:p w14:paraId="014899A0"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667" w:type="dxa"/>
            <w:tcBorders>
              <w:top w:val="nil"/>
              <w:left w:val="nil"/>
              <w:bottom w:val="single" w:sz="4" w:space="0" w:color="auto"/>
              <w:right w:val="nil"/>
            </w:tcBorders>
            <w:shd w:val="clear" w:color="auto" w:fill="auto"/>
            <w:noWrap/>
            <w:vAlign w:val="bottom"/>
            <w:hideMark/>
          </w:tcPr>
          <w:p w14:paraId="593A417A"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1406" w:type="dxa"/>
            <w:gridSpan w:val="2"/>
            <w:tcBorders>
              <w:top w:val="nil"/>
              <w:left w:val="nil"/>
              <w:bottom w:val="single" w:sz="4" w:space="0" w:color="auto"/>
              <w:right w:val="nil"/>
            </w:tcBorders>
            <w:shd w:val="clear" w:color="auto" w:fill="auto"/>
            <w:noWrap/>
            <w:vAlign w:val="bottom"/>
            <w:hideMark/>
          </w:tcPr>
          <w:p w14:paraId="2AEEC18F"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667" w:type="dxa"/>
            <w:tcBorders>
              <w:top w:val="nil"/>
              <w:left w:val="nil"/>
              <w:bottom w:val="single" w:sz="4" w:space="0" w:color="auto"/>
              <w:right w:val="nil"/>
            </w:tcBorders>
            <w:shd w:val="clear" w:color="auto" w:fill="auto"/>
            <w:noWrap/>
            <w:vAlign w:val="bottom"/>
            <w:hideMark/>
          </w:tcPr>
          <w:p w14:paraId="248460E5"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1406" w:type="dxa"/>
            <w:tcBorders>
              <w:top w:val="nil"/>
              <w:left w:val="nil"/>
              <w:bottom w:val="single" w:sz="4" w:space="0" w:color="auto"/>
              <w:right w:val="nil"/>
            </w:tcBorders>
            <w:shd w:val="clear" w:color="auto" w:fill="auto"/>
            <w:noWrap/>
            <w:vAlign w:val="bottom"/>
            <w:hideMark/>
          </w:tcPr>
          <w:p w14:paraId="0585F1C9"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r>
      <w:tr w:rsidR="009B632B" w:rsidRPr="00B8595B" w14:paraId="178F9251" w14:textId="77777777" w:rsidTr="009B632B">
        <w:trPr>
          <w:trHeight w:val="255"/>
        </w:trPr>
        <w:tc>
          <w:tcPr>
            <w:tcW w:w="3514" w:type="dxa"/>
            <w:tcBorders>
              <w:top w:val="nil"/>
              <w:left w:val="nil"/>
              <w:bottom w:val="nil"/>
              <w:right w:val="nil"/>
            </w:tcBorders>
            <w:shd w:val="clear" w:color="auto" w:fill="auto"/>
            <w:noWrap/>
            <w:vAlign w:val="bottom"/>
            <w:hideMark/>
          </w:tcPr>
          <w:p w14:paraId="5A7EB900"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Drinking characteristic</w:t>
            </w:r>
          </w:p>
        </w:tc>
        <w:tc>
          <w:tcPr>
            <w:tcW w:w="861" w:type="dxa"/>
            <w:tcBorders>
              <w:top w:val="nil"/>
              <w:left w:val="nil"/>
              <w:bottom w:val="single" w:sz="4" w:space="0" w:color="auto"/>
              <w:right w:val="nil"/>
            </w:tcBorders>
            <w:shd w:val="clear" w:color="auto" w:fill="auto"/>
            <w:noWrap/>
            <w:vAlign w:val="bottom"/>
            <w:hideMark/>
          </w:tcPr>
          <w:p w14:paraId="4A8C1E6C"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Men</w:t>
            </w:r>
          </w:p>
        </w:tc>
        <w:tc>
          <w:tcPr>
            <w:tcW w:w="617" w:type="dxa"/>
            <w:tcBorders>
              <w:top w:val="nil"/>
              <w:left w:val="nil"/>
              <w:bottom w:val="single" w:sz="4" w:space="0" w:color="auto"/>
              <w:right w:val="nil"/>
            </w:tcBorders>
            <w:shd w:val="clear" w:color="auto" w:fill="auto"/>
            <w:noWrap/>
            <w:vAlign w:val="bottom"/>
            <w:hideMark/>
          </w:tcPr>
          <w:p w14:paraId="7C7804E0"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522" w:type="dxa"/>
            <w:tcBorders>
              <w:top w:val="nil"/>
              <w:left w:val="nil"/>
              <w:bottom w:val="single" w:sz="4" w:space="0" w:color="auto"/>
              <w:right w:val="nil"/>
            </w:tcBorders>
            <w:shd w:val="clear" w:color="auto" w:fill="auto"/>
            <w:noWrap/>
            <w:vAlign w:val="bottom"/>
            <w:hideMark/>
          </w:tcPr>
          <w:p w14:paraId="235FF7F1"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667" w:type="dxa"/>
            <w:tcBorders>
              <w:top w:val="nil"/>
              <w:left w:val="nil"/>
              <w:bottom w:val="single" w:sz="4" w:space="0" w:color="auto"/>
              <w:right w:val="nil"/>
            </w:tcBorders>
            <w:shd w:val="clear" w:color="auto" w:fill="auto"/>
            <w:noWrap/>
            <w:vAlign w:val="bottom"/>
            <w:hideMark/>
          </w:tcPr>
          <w:p w14:paraId="33B7A80D"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1406" w:type="dxa"/>
            <w:tcBorders>
              <w:top w:val="nil"/>
              <w:left w:val="nil"/>
              <w:bottom w:val="single" w:sz="4" w:space="0" w:color="auto"/>
              <w:right w:val="nil"/>
            </w:tcBorders>
            <w:shd w:val="clear" w:color="auto" w:fill="auto"/>
            <w:noWrap/>
            <w:vAlign w:val="bottom"/>
            <w:hideMark/>
          </w:tcPr>
          <w:p w14:paraId="27B6C9D9"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667" w:type="dxa"/>
            <w:tcBorders>
              <w:top w:val="nil"/>
              <w:left w:val="nil"/>
              <w:bottom w:val="single" w:sz="4" w:space="0" w:color="auto"/>
              <w:right w:val="nil"/>
            </w:tcBorders>
            <w:shd w:val="clear" w:color="auto" w:fill="auto"/>
            <w:noWrap/>
            <w:vAlign w:val="bottom"/>
            <w:hideMark/>
          </w:tcPr>
          <w:p w14:paraId="2A6A5C7B"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1406" w:type="dxa"/>
            <w:tcBorders>
              <w:top w:val="nil"/>
              <w:left w:val="nil"/>
              <w:bottom w:val="single" w:sz="4" w:space="0" w:color="auto"/>
              <w:right w:val="nil"/>
            </w:tcBorders>
            <w:shd w:val="clear" w:color="auto" w:fill="auto"/>
            <w:noWrap/>
            <w:vAlign w:val="bottom"/>
            <w:hideMark/>
          </w:tcPr>
          <w:p w14:paraId="4D6A9B92"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267" w:type="dxa"/>
            <w:tcBorders>
              <w:top w:val="nil"/>
              <w:left w:val="nil"/>
              <w:bottom w:val="nil"/>
              <w:right w:val="nil"/>
            </w:tcBorders>
            <w:shd w:val="clear" w:color="auto" w:fill="auto"/>
            <w:noWrap/>
            <w:vAlign w:val="bottom"/>
            <w:hideMark/>
          </w:tcPr>
          <w:p w14:paraId="0DDF156C" w14:textId="77777777" w:rsidR="009B632B" w:rsidRPr="00B8595B" w:rsidRDefault="009B632B" w:rsidP="0073783B">
            <w:pPr>
              <w:rPr>
                <w:rFonts w:ascii="Arial" w:hAnsi="Arial" w:cs="Arial"/>
                <w:sz w:val="18"/>
                <w:szCs w:val="18"/>
                <w:lang w:val="en-US" w:eastAsia="en-US"/>
              </w:rPr>
            </w:pPr>
          </w:p>
        </w:tc>
        <w:tc>
          <w:tcPr>
            <w:tcW w:w="904" w:type="dxa"/>
            <w:tcBorders>
              <w:top w:val="nil"/>
              <w:left w:val="nil"/>
              <w:bottom w:val="single" w:sz="4" w:space="0" w:color="auto"/>
              <w:right w:val="nil"/>
            </w:tcBorders>
            <w:shd w:val="clear" w:color="auto" w:fill="auto"/>
            <w:noWrap/>
            <w:vAlign w:val="bottom"/>
            <w:hideMark/>
          </w:tcPr>
          <w:p w14:paraId="42457A7E"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Women</w:t>
            </w:r>
          </w:p>
        </w:tc>
        <w:tc>
          <w:tcPr>
            <w:tcW w:w="617" w:type="dxa"/>
            <w:tcBorders>
              <w:top w:val="nil"/>
              <w:left w:val="nil"/>
              <w:bottom w:val="single" w:sz="4" w:space="0" w:color="auto"/>
              <w:right w:val="nil"/>
            </w:tcBorders>
            <w:shd w:val="clear" w:color="auto" w:fill="auto"/>
            <w:noWrap/>
            <w:vAlign w:val="bottom"/>
            <w:hideMark/>
          </w:tcPr>
          <w:p w14:paraId="7E791EB1"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522" w:type="dxa"/>
            <w:tcBorders>
              <w:top w:val="nil"/>
              <w:left w:val="nil"/>
              <w:bottom w:val="single" w:sz="4" w:space="0" w:color="auto"/>
              <w:right w:val="nil"/>
            </w:tcBorders>
            <w:shd w:val="clear" w:color="auto" w:fill="auto"/>
            <w:noWrap/>
            <w:vAlign w:val="bottom"/>
            <w:hideMark/>
          </w:tcPr>
          <w:p w14:paraId="079B7439"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667" w:type="dxa"/>
            <w:tcBorders>
              <w:top w:val="nil"/>
              <w:left w:val="nil"/>
              <w:bottom w:val="single" w:sz="4" w:space="0" w:color="auto"/>
              <w:right w:val="nil"/>
            </w:tcBorders>
            <w:shd w:val="clear" w:color="auto" w:fill="auto"/>
            <w:noWrap/>
            <w:vAlign w:val="bottom"/>
            <w:hideMark/>
          </w:tcPr>
          <w:p w14:paraId="71C6755D"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1406" w:type="dxa"/>
            <w:gridSpan w:val="2"/>
            <w:tcBorders>
              <w:top w:val="nil"/>
              <w:left w:val="nil"/>
              <w:bottom w:val="single" w:sz="4" w:space="0" w:color="auto"/>
              <w:right w:val="nil"/>
            </w:tcBorders>
            <w:shd w:val="clear" w:color="auto" w:fill="auto"/>
            <w:noWrap/>
            <w:vAlign w:val="bottom"/>
            <w:hideMark/>
          </w:tcPr>
          <w:p w14:paraId="659155A3"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667" w:type="dxa"/>
            <w:tcBorders>
              <w:top w:val="nil"/>
              <w:left w:val="nil"/>
              <w:bottom w:val="single" w:sz="4" w:space="0" w:color="auto"/>
              <w:right w:val="nil"/>
            </w:tcBorders>
            <w:shd w:val="clear" w:color="auto" w:fill="auto"/>
            <w:noWrap/>
            <w:vAlign w:val="bottom"/>
            <w:hideMark/>
          </w:tcPr>
          <w:p w14:paraId="138F3AF0"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1406" w:type="dxa"/>
            <w:tcBorders>
              <w:top w:val="nil"/>
              <w:left w:val="nil"/>
              <w:bottom w:val="single" w:sz="4" w:space="0" w:color="auto"/>
              <w:right w:val="nil"/>
            </w:tcBorders>
            <w:shd w:val="clear" w:color="auto" w:fill="auto"/>
            <w:noWrap/>
            <w:vAlign w:val="bottom"/>
            <w:hideMark/>
          </w:tcPr>
          <w:p w14:paraId="78D4D22A"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r>
      <w:tr w:rsidR="009B632B" w:rsidRPr="00B8595B" w14:paraId="10B33ED5" w14:textId="77777777" w:rsidTr="009B632B">
        <w:trPr>
          <w:trHeight w:val="285"/>
        </w:trPr>
        <w:tc>
          <w:tcPr>
            <w:tcW w:w="3514" w:type="dxa"/>
            <w:tcBorders>
              <w:top w:val="nil"/>
              <w:left w:val="nil"/>
              <w:bottom w:val="nil"/>
              <w:right w:val="nil"/>
            </w:tcBorders>
            <w:shd w:val="clear" w:color="auto" w:fill="auto"/>
            <w:noWrap/>
            <w:vAlign w:val="bottom"/>
            <w:hideMark/>
          </w:tcPr>
          <w:p w14:paraId="79ECE70B" w14:textId="77777777" w:rsidR="009B632B" w:rsidRPr="00B8595B" w:rsidRDefault="009B632B" w:rsidP="0073783B">
            <w:pPr>
              <w:rPr>
                <w:rFonts w:ascii="Arial" w:hAnsi="Arial" w:cs="Arial"/>
                <w:sz w:val="18"/>
                <w:szCs w:val="18"/>
                <w:lang w:val="en-US" w:eastAsia="en-US"/>
              </w:rPr>
            </w:pPr>
          </w:p>
        </w:tc>
        <w:tc>
          <w:tcPr>
            <w:tcW w:w="861" w:type="dxa"/>
            <w:tcBorders>
              <w:top w:val="nil"/>
              <w:left w:val="nil"/>
              <w:bottom w:val="nil"/>
              <w:right w:val="nil"/>
            </w:tcBorders>
            <w:shd w:val="clear" w:color="auto" w:fill="auto"/>
            <w:noWrap/>
            <w:vAlign w:val="bottom"/>
            <w:hideMark/>
          </w:tcPr>
          <w:p w14:paraId="106884FD"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Median</w:t>
            </w:r>
          </w:p>
        </w:tc>
        <w:tc>
          <w:tcPr>
            <w:tcW w:w="617" w:type="dxa"/>
            <w:tcBorders>
              <w:top w:val="nil"/>
              <w:left w:val="nil"/>
              <w:bottom w:val="nil"/>
              <w:right w:val="nil"/>
            </w:tcBorders>
            <w:shd w:val="clear" w:color="auto" w:fill="auto"/>
            <w:noWrap/>
            <w:vAlign w:val="bottom"/>
            <w:hideMark/>
          </w:tcPr>
          <w:p w14:paraId="14C29848"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N</w:t>
            </w:r>
          </w:p>
        </w:tc>
        <w:tc>
          <w:tcPr>
            <w:tcW w:w="522" w:type="dxa"/>
            <w:tcBorders>
              <w:top w:val="nil"/>
              <w:left w:val="nil"/>
              <w:bottom w:val="nil"/>
              <w:right w:val="nil"/>
            </w:tcBorders>
            <w:shd w:val="clear" w:color="auto" w:fill="auto"/>
            <w:noWrap/>
            <w:vAlign w:val="bottom"/>
            <w:hideMark/>
          </w:tcPr>
          <w:p w14:paraId="0858C8BE"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90+</w:t>
            </w:r>
          </w:p>
        </w:tc>
        <w:tc>
          <w:tcPr>
            <w:tcW w:w="667" w:type="dxa"/>
            <w:tcBorders>
              <w:top w:val="nil"/>
              <w:left w:val="nil"/>
              <w:bottom w:val="nil"/>
              <w:right w:val="nil"/>
            </w:tcBorders>
            <w:shd w:val="clear" w:color="auto" w:fill="auto"/>
            <w:noWrap/>
            <w:vAlign w:val="bottom"/>
            <w:hideMark/>
          </w:tcPr>
          <w:p w14:paraId="5119D88B" w14:textId="77777777" w:rsidR="009B632B" w:rsidRPr="00B8595B" w:rsidRDefault="009B632B" w:rsidP="0073783B">
            <w:pPr>
              <w:jc w:val="center"/>
              <w:rPr>
                <w:rFonts w:ascii="Arial" w:hAnsi="Arial" w:cs="Arial"/>
                <w:sz w:val="18"/>
                <w:szCs w:val="18"/>
                <w:lang w:val="en-US" w:eastAsia="en-US"/>
              </w:rPr>
            </w:pPr>
            <w:proofErr w:type="spellStart"/>
            <w:r w:rsidRPr="00B8595B">
              <w:rPr>
                <w:rFonts w:ascii="Arial" w:hAnsi="Arial" w:cs="Arial"/>
                <w:sz w:val="18"/>
                <w:szCs w:val="18"/>
                <w:lang w:val="en-US" w:eastAsia="en-US"/>
              </w:rPr>
              <w:t>RR</w:t>
            </w:r>
            <w:r w:rsidRPr="00B8595B">
              <w:rPr>
                <w:rFonts w:ascii="Arial" w:hAnsi="Arial" w:cs="Arial"/>
                <w:sz w:val="18"/>
                <w:szCs w:val="18"/>
                <w:vertAlign w:val="superscript"/>
                <w:lang w:val="en-US" w:eastAsia="en-US"/>
              </w:rPr>
              <w:t>a</w:t>
            </w:r>
            <w:proofErr w:type="spellEnd"/>
          </w:p>
        </w:tc>
        <w:tc>
          <w:tcPr>
            <w:tcW w:w="1406" w:type="dxa"/>
            <w:tcBorders>
              <w:top w:val="nil"/>
              <w:left w:val="nil"/>
              <w:bottom w:val="nil"/>
              <w:right w:val="nil"/>
            </w:tcBorders>
            <w:shd w:val="clear" w:color="auto" w:fill="auto"/>
            <w:noWrap/>
            <w:vAlign w:val="bottom"/>
            <w:hideMark/>
          </w:tcPr>
          <w:p w14:paraId="67953D30"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(95% CI)</w:t>
            </w:r>
          </w:p>
        </w:tc>
        <w:tc>
          <w:tcPr>
            <w:tcW w:w="667" w:type="dxa"/>
            <w:tcBorders>
              <w:top w:val="nil"/>
              <w:left w:val="nil"/>
              <w:bottom w:val="nil"/>
              <w:right w:val="nil"/>
            </w:tcBorders>
            <w:shd w:val="clear" w:color="auto" w:fill="auto"/>
            <w:noWrap/>
            <w:vAlign w:val="bottom"/>
            <w:hideMark/>
          </w:tcPr>
          <w:p w14:paraId="63593B78" w14:textId="77777777" w:rsidR="009B632B" w:rsidRPr="00B8595B" w:rsidRDefault="009B632B" w:rsidP="0073783B">
            <w:pPr>
              <w:jc w:val="center"/>
              <w:rPr>
                <w:rFonts w:ascii="Arial" w:hAnsi="Arial" w:cs="Arial"/>
                <w:sz w:val="18"/>
                <w:szCs w:val="18"/>
                <w:lang w:val="en-US" w:eastAsia="en-US"/>
              </w:rPr>
            </w:pPr>
            <w:proofErr w:type="spellStart"/>
            <w:r w:rsidRPr="00B8595B">
              <w:rPr>
                <w:rFonts w:ascii="Arial" w:hAnsi="Arial" w:cs="Arial"/>
                <w:sz w:val="18"/>
                <w:szCs w:val="18"/>
                <w:lang w:val="en-US" w:eastAsia="en-US"/>
              </w:rPr>
              <w:t>RR</w:t>
            </w:r>
            <w:r w:rsidRPr="00B8595B">
              <w:rPr>
                <w:rFonts w:ascii="Arial" w:hAnsi="Arial" w:cs="Arial"/>
                <w:sz w:val="18"/>
                <w:szCs w:val="18"/>
                <w:vertAlign w:val="superscript"/>
                <w:lang w:val="en-US" w:eastAsia="en-US"/>
              </w:rPr>
              <w:t>b</w:t>
            </w:r>
            <w:proofErr w:type="spellEnd"/>
          </w:p>
        </w:tc>
        <w:tc>
          <w:tcPr>
            <w:tcW w:w="1406" w:type="dxa"/>
            <w:tcBorders>
              <w:top w:val="nil"/>
              <w:left w:val="nil"/>
              <w:bottom w:val="nil"/>
              <w:right w:val="nil"/>
            </w:tcBorders>
            <w:shd w:val="clear" w:color="auto" w:fill="auto"/>
            <w:noWrap/>
            <w:vAlign w:val="bottom"/>
            <w:hideMark/>
          </w:tcPr>
          <w:p w14:paraId="714B4D0C"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(95% CI)</w:t>
            </w:r>
          </w:p>
        </w:tc>
        <w:tc>
          <w:tcPr>
            <w:tcW w:w="267" w:type="dxa"/>
            <w:tcBorders>
              <w:top w:val="nil"/>
              <w:left w:val="nil"/>
              <w:bottom w:val="nil"/>
              <w:right w:val="nil"/>
            </w:tcBorders>
            <w:shd w:val="clear" w:color="auto" w:fill="auto"/>
            <w:noWrap/>
            <w:vAlign w:val="bottom"/>
            <w:hideMark/>
          </w:tcPr>
          <w:p w14:paraId="70D7B91F" w14:textId="77777777" w:rsidR="009B632B" w:rsidRPr="00B8595B" w:rsidRDefault="009B632B" w:rsidP="0073783B">
            <w:pPr>
              <w:jc w:val="center"/>
              <w:rPr>
                <w:rFonts w:ascii="Arial" w:hAnsi="Arial" w:cs="Arial"/>
                <w:sz w:val="18"/>
                <w:szCs w:val="18"/>
                <w:lang w:val="en-US" w:eastAsia="en-US"/>
              </w:rPr>
            </w:pPr>
          </w:p>
        </w:tc>
        <w:tc>
          <w:tcPr>
            <w:tcW w:w="904" w:type="dxa"/>
            <w:tcBorders>
              <w:top w:val="nil"/>
              <w:left w:val="nil"/>
              <w:bottom w:val="nil"/>
              <w:right w:val="nil"/>
            </w:tcBorders>
            <w:shd w:val="clear" w:color="auto" w:fill="auto"/>
            <w:noWrap/>
            <w:vAlign w:val="bottom"/>
            <w:hideMark/>
          </w:tcPr>
          <w:p w14:paraId="1EE5CC88"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Median</w:t>
            </w:r>
          </w:p>
        </w:tc>
        <w:tc>
          <w:tcPr>
            <w:tcW w:w="617" w:type="dxa"/>
            <w:tcBorders>
              <w:top w:val="nil"/>
              <w:left w:val="nil"/>
              <w:bottom w:val="nil"/>
              <w:right w:val="nil"/>
            </w:tcBorders>
            <w:shd w:val="clear" w:color="auto" w:fill="auto"/>
            <w:noWrap/>
            <w:vAlign w:val="bottom"/>
            <w:hideMark/>
          </w:tcPr>
          <w:p w14:paraId="70E43107"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N</w:t>
            </w:r>
          </w:p>
        </w:tc>
        <w:tc>
          <w:tcPr>
            <w:tcW w:w="522" w:type="dxa"/>
            <w:tcBorders>
              <w:top w:val="nil"/>
              <w:left w:val="nil"/>
              <w:bottom w:val="nil"/>
              <w:right w:val="nil"/>
            </w:tcBorders>
            <w:shd w:val="clear" w:color="auto" w:fill="auto"/>
            <w:noWrap/>
            <w:vAlign w:val="bottom"/>
            <w:hideMark/>
          </w:tcPr>
          <w:p w14:paraId="7D39DF83"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90+</w:t>
            </w:r>
          </w:p>
        </w:tc>
        <w:tc>
          <w:tcPr>
            <w:tcW w:w="667" w:type="dxa"/>
            <w:tcBorders>
              <w:top w:val="nil"/>
              <w:left w:val="nil"/>
              <w:bottom w:val="nil"/>
              <w:right w:val="nil"/>
            </w:tcBorders>
            <w:shd w:val="clear" w:color="auto" w:fill="auto"/>
            <w:noWrap/>
            <w:vAlign w:val="bottom"/>
            <w:hideMark/>
          </w:tcPr>
          <w:p w14:paraId="30409C1A" w14:textId="77777777" w:rsidR="009B632B" w:rsidRPr="00B8595B" w:rsidRDefault="009B632B" w:rsidP="0073783B">
            <w:pPr>
              <w:jc w:val="center"/>
              <w:rPr>
                <w:rFonts w:ascii="Arial" w:hAnsi="Arial" w:cs="Arial"/>
                <w:sz w:val="18"/>
                <w:szCs w:val="18"/>
                <w:lang w:val="en-US" w:eastAsia="en-US"/>
              </w:rPr>
            </w:pPr>
            <w:proofErr w:type="spellStart"/>
            <w:r w:rsidRPr="00B8595B">
              <w:rPr>
                <w:rFonts w:ascii="Arial" w:hAnsi="Arial" w:cs="Arial"/>
                <w:sz w:val="18"/>
                <w:szCs w:val="18"/>
                <w:lang w:val="en-US" w:eastAsia="en-US"/>
              </w:rPr>
              <w:t>RR</w:t>
            </w:r>
            <w:r w:rsidRPr="00B8595B">
              <w:rPr>
                <w:rFonts w:ascii="Arial" w:hAnsi="Arial" w:cs="Arial"/>
                <w:sz w:val="18"/>
                <w:szCs w:val="18"/>
                <w:vertAlign w:val="superscript"/>
                <w:lang w:val="en-US" w:eastAsia="en-US"/>
              </w:rPr>
              <w:t>a</w:t>
            </w:r>
            <w:proofErr w:type="spellEnd"/>
          </w:p>
        </w:tc>
        <w:tc>
          <w:tcPr>
            <w:tcW w:w="1406" w:type="dxa"/>
            <w:gridSpan w:val="2"/>
            <w:tcBorders>
              <w:top w:val="nil"/>
              <w:left w:val="nil"/>
              <w:bottom w:val="nil"/>
              <w:right w:val="nil"/>
            </w:tcBorders>
            <w:shd w:val="clear" w:color="auto" w:fill="auto"/>
            <w:noWrap/>
            <w:vAlign w:val="bottom"/>
            <w:hideMark/>
          </w:tcPr>
          <w:p w14:paraId="39B1607F"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(95% CI)</w:t>
            </w:r>
          </w:p>
        </w:tc>
        <w:tc>
          <w:tcPr>
            <w:tcW w:w="667" w:type="dxa"/>
            <w:tcBorders>
              <w:top w:val="nil"/>
              <w:left w:val="nil"/>
              <w:bottom w:val="nil"/>
              <w:right w:val="nil"/>
            </w:tcBorders>
            <w:shd w:val="clear" w:color="auto" w:fill="auto"/>
            <w:noWrap/>
            <w:vAlign w:val="bottom"/>
            <w:hideMark/>
          </w:tcPr>
          <w:p w14:paraId="64CFB3D0" w14:textId="77777777" w:rsidR="009B632B" w:rsidRPr="00B8595B" w:rsidRDefault="009B632B" w:rsidP="0073783B">
            <w:pPr>
              <w:jc w:val="center"/>
              <w:rPr>
                <w:rFonts w:ascii="Arial" w:hAnsi="Arial" w:cs="Arial"/>
                <w:sz w:val="18"/>
                <w:szCs w:val="18"/>
                <w:lang w:val="en-US" w:eastAsia="en-US"/>
              </w:rPr>
            </w:pPr>
            <w:proofErr w:type="spellStart"/>
            <w:r w:rsidRPr="00B8595B">
              <w:rPr>
                <w:rFonts w:ascii="Arial" w:hAnsi="Arial" w:cs="Arial"/>
                <w:sz w:val="18"/>
                <w:szCs w:val="18"/>
                <w:lang w:val="en-US" w:eastAsia="en-US"/>
              </w:rPr>
              <w:t>RR</w:t>
            </w:r>
            <w:r w:rsidRPr="00B8595B">
              <w:rPr>
                <w:rFonts w:ascii="Arial" w:hAnsi="Arial" w:cs="Arial"/>
                <w:sz w:val="18"/>
                <w:szCs w:val="18"/>
                <w:vertAlign w:val="superscript"/>
                <w:lang w:val="en-US" w:eastAsia="en-US"/>
              </w:rPr>
              <w:t>b</w:t>
            </w:r>
            <w:proofErr w:type="spellEnd"/>
          </w:p>
        </w:tc>
        <w:tc>
          <w:tcPr>
            <w:tcW w:w="1406" w:type="dxa"/>
            <w:tcBorders>
              <w:top w:val="nil"/>
              <w:left w:val="nil"/>
              <w:bottom w:val="nil"/>
              <w:right w:val="nil"/>
            </w:tcBorders>
            <w:shd w:val="clear" w:color="auto" w:fill="auto"/>
            <w:noWrap/>
            <w:vAlign w:val="bottom"/>
            <w:hideMark/>
          </w:tcPr>
          <w:p w14:paraId="0F321DF0"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(95% CI)</w:t>
            </w:r>
          </w:p>
        </w:tc>
      </w:tr>
      <w:tr w:rsidR="009B632B" w:rsidRPr="00B8595B" w14:paraId="1610DAD6" w14:textId="77777777" w:rsidTr="009B632B">
        <w:trPr>
          <w:trHeight w:val="255"/>
        </w:trPr>
        <w:tc>
          <w:tcPr>
            <w:tcW w:w="3514" w:type="dxa"/>
            <w:tcBorders>
              <w:top w:val="nil"/>
              <w:left w:val="nil"/>
              <w:bottom w:val="single" w:sz="4" w:space="0" w:color="auto"/>
              <w:right w:val="nil"/>
            </w:tcBorders>
            <w:shd w:val="clear" w:color="auto" w:fill="auto"/>
            <w:noWrap/>
            <w:vAlign w:val="bottom"/>
            <w:hideMark/>
          </w:tcPr>
          <w:p w14:paraId="477E1F29"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861" w:type="dxa"/>
            <w:tcBorders>
              <w:top w:val="nil"/>
              <w:left w:val="nil"/>
              <w:bottom w:val="single" w:sz="4" w:space="0" w:color="auto"/>
              <w:right w:val="nil"/>
            </w:tcBorders>
            <w:shd w:val="clear" w:color="auto" w:fill="auto"/>
            <w:noWrap/>
            <w:vAlign w:val="bottom"/>
            <w:hideMark/>
          </w:tcPr>
          <w:p w14:paraId="4C7E410F"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w:t>
            </w:r>
            <w:proofErr w:type="spellStart"/>
            <w:r w:rsidRPr="00B8595B">
              <w:rPr>
                <w:rFonts w:ascii="Arial" w:hAnsi="Arial" w:cs="Arial"/>
                <w:sz w:val="18"/>
                <w:szCs w:val="18"/>
                <w:lang w:val="en-US" w:eastAsia="en-US"/>
              </w:rPr>
              <w:t>gl</w:t>
            </w:r>
            <w:proofErr w:type="spellEnd"/>
            <w:r w:rsidRPr="00B8595B">
              <w:rPr>
                <w:rFonts w:ascii="Arial" w:hAnsi="Arial" w:cs="Arial"/>
                <w:sz w:val="18"/>
                <w:szCs w:val="18"/>
                <w:lang w:val="en-US" w:eastAsia="en-US"/>
              </w:rPr>
              <w:t>/</w:t>
            </w:r>
            <w:proofErr w:type="spellStart"/>
            <w:r w:rsidRPr="00B8595B">
              <w:rPr>
                <w:rFonts w:ascii="Arial" w:hAnsi="Arial" w:cs="Arial"/>
                <w:sz w:val="18"/>
                <w:szCs w:val="18"/>
                <w:lang w:val="en-US" w:eastAsia="en-US"/>
              </w:rPr>
              <w:t>wk</w:t>
            </w:r>
            <w:proofErr w:type="spellEnd"/>
            <w:r w:rsidRPr="00B8595B">
              <w:rPr>
                <w:rFonts w:ascii="Arial" w:hAnsi="Arial" w:cs="Arial"/>
                <w:sz w:val="18"/>
                <w:szCs w:val="18"/>
                <w:lang w:val="en-US" w:eastAsia="en-US"/>
              </w:rPr>
              <w:t>)</w:t>
            </w:r>
          </w:p>
        </w:tc>
        <w:tc>
          <w:tcPr>
            <w:tcW w:w="617" w:type="dxa"/>
            <w:tcBorders>
              <w:top w:val="nil"/>
              <w:left w:val="nil"/>
              <w:bottom w:val="single" w:sz="4" w:space="0" w:color="auto"/>
              <w:right w:val="nil"/>
            </w:tcBorders>
            <w:shd w:val="clear" w:color="auto" w:fill="auto"/>
            <w:noWrap/>
            <w:vAlign w:val="bottom"/>
            <w:hideMark/>
          </w:tcPr>
          <w:p w14:paraId="2292BC23"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 </w:t>
            </w:r>
          </w:p>
        </w:tc>
        <w:tc>
          <w:tcPr>
            <w:tcW w:w="522" w:type="dxa"/>
            <w:tcBorders>
              <w:top w:val="nil"/>
              <w:left w:val="nil"/>
              <w:bottom w:val="single" w:sz="4" w:space="0" w:color="auto"/>
              <w:right w:val="nil"/>
            </w:tcBorders>
            <w:shd w:val="clear" w:color="auto" w:fill="auto"/>
            <w:noWrap/>
            <w:vAlign w:val="bottom"/>
            <w:hideMark/>
          </w:tcPr>
          <w:p w14:paraId="72483C77"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 </w:t>
            </w:r>
          </w:p>
        </w:tc>
        <w:tc>
          <w:tcPr>
            <w:tcW w:w="667" w:type="dxa"/>
            <w:tcBorders>
              <w:top w:val="nil"/>
              <w:left w:val="nil"/>
              <w:bottom w:val="single" w:sz="4" w:space="0" w:color="auto"/>
              <w:right w:val="nil"/>
            </w:tcBorders>
            <w:shd w:val="clear" w:color="auto" w:fill="auto"/>
            <w:noWrap/>
            <w:vAlign w:val="bottom"/>
            <w:hideMark/>
          </w:tcPr>
          <w:p w14:paraId="58449272"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 </w:t>
            </w:r>
          </w:p>
        </w:tc>
        <w:tc>
          <w:tcPr>
            <w:tcW w:w="1406" w:type="dxa"/>
            <w:tcBorders>
              <w:top w:val="nil"/>
              <w:left w:val="nil"/>
              <w:bottom w:val="single" w:sz="4" w:space="0" w:color="auto"/>
              <w:right w:val="nil"/>
            </w:tcBorders>
            <w:shd w:val="clear" w:color="auto" w:fill="auto"/>
            <w:noWrap/>
            <w:vAlign w:val="bottom"/>
            <w:hideMark/>
          </w:tcPr>
          <w:p w14:paraId="59B30AEF"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 </w:t>
            </w:r>
          </w:p>
        </w:tc>
        <w:tc>
          <w:tcPr>
            <w:tcW w:w="667" w:type="dxa"/>
            <w:tcBorders>
              <w:top w:val="nil"/>
              <w:left w:val="nil"/>
              <w:bottom w:val="single" w:sz="4" w:space="0" w:color="auto"/>
              <w:right w:val="nil"/>
            </w:tcBorders>
            <w:shd w:val="clear" w:color="auto" w:fill="auto"/>
            <w:noWrap/>
            <w:vAlign w:val="bottom"/>
            <w:hideMark/>
          </w:tcPr>
          <w:p w14:paraId="44B765C4"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 </w:t>
            </w:r>
          </w:p>
        </w:tc>
        <w:tc>
          <w:tcPr>
            <w:tcW w:w="1406" w:type="dxa"/>
            <w:tcBorders>
              <w:top w:val="nil"/>
              <w:left w:val="nil"/>
              <w:bottom w:val="single" w:sz="4" w:space="0" w:color="auto"/>
              <w:right w:val="nil"/>
            </w:tcBorders>
            <w:shd w:val="clear" w:color="auto" w:fill="auto"/>
            <w:noWrap/>
            <w:vAlign w:val="bottom"/>
            <w:hideMark/>
          </w:tcPr>
          <w:p w14:paraId="4AC7DC1B"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 </w:t>
            </w:r>
          </w:p>
        </w:tc>
        <w:tc>
          <w:tcPr>
            <w:tcW w:w="267" w:type="dxa"/>
            <w:tcBorders>
              <w:top w:val="nil"/>
              <w:left w:val="nil"/>
              <w:bottom w:val="single" w:sz="4" w:space="0" w:color="auto"/>
              <w:right w:val="nil"/>
            </w:tcBorders>
            <w:shd w:val="clear" w:color="auto" w:fill="auto"/>
            <w:noWrap/>
            <w:vAlign w:val="bottom"/>
            <w:hideMark/>
          </w:tcPr>
          <w:p w14:paraId="7053D1B8"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 </w:t>
            </w:r>
          </w:p>
        </w:tc>
        <w:tc>
          <w:tcPr>
            <w:tcW w:w="904" w:type="dxa"/>
            <w:tcBorders>
              <w:top w:val="nil"/>
              <w:left w:val="nil"/>
              <w:bottom w:val="single" w:sz="4" w:space="0" w:color="auto"/>
              <w:right w:val="nil"/>
            </w:tcBorders>
            <w:shd w:val="clear" w:color="auto" w:fill="auto"/>
            <w:noWrap/>
            <w:vAlign w:val="bottom"/>
            <w:hideMark/>
          </w:tcPr>
          <w:p w14:paraId="5AA17ED9"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w:t>
            </w:r>
            <w:proofErr w:type="spellStart"/>
            <w:r w:rsidRPr="00B8595B">
              <w:rPr>
                <w:rFonts w:ascii="Arial" w:hAnsi="Arial" w:cs="Arial"/>
                <w:sz w:val="18"/>
                <w:szCs w:val="18"/>
                <w:lang w:val="en-US" w:eastAsia="en-US"/>
              </w:rPr>
              <w:t>gl</w:t>
            </w:r>
            <w:proofErr w:type="spellEnd"/>
            <w:r w:rsidRPr="00B8595B">
              <w:rPr>
                <w:rFonts w:ascii="Arial" w:hAnsi="Arial" w:cs="Arial"/>
                <w:sz w:val="18"/>
                <w:szCs w:val="18"/>
                <w:lang w:val="en-US" w:eastAsia="en-US"/>
              </w:rPr>
              <w:t>/</w:t>
            </w:r>
            <w:proofErr w:type="spellStart"/>
            <w:r w:rsidRPr="00B8595B">
              <w:rPr>
                <w:rFonts w:ascii="Arial" w:hAnsi="Arial" w:cs="Arial"/>
                <w:sz w:val="18"/>
                <w:szCs w:val="18"/>
                <w:lang w:val="en-US" w:eastAsia="en-US"/>
              </w:rPr>
              <w:t>wk</w:t>
            </w:r>
            <w:proofErr w:type="spellEnd"/>
            <w:r w:rsidRPr="00B8595B">
              <w:rPr>
                <w:rFonts w:ascii="Arial" w:hAnsi="Arial" w:cs="Arial"/>
                <w:sz w:val="18"/>
                <w:szCs w:val="18"/>
                <w:lang w:val="en-US" w:eastAsia="en-US"/>
              </w:rPr>
              <w:t>)</w:t>
            </w:r>
          </w:p>
        </w:tc>
        <w:tc>
          <w:tcPr>
            <w:tcW w:w="617" w:type="dxa"/>
            <w:tcBorders>
              <w:top w:val="nil"/>
              <w:left w:val="nil"/>
              <w:bottom w:val="single" w:sz="4" w:space="0" w:color="auto"/>
              <w:right w:val="nil"/>
            </w:tcBorders>
            <w:shd w:val="clear" w:color="auto" w:fill="auto"/>
            <w:noWrap/>
            <w:vAlign w:val="bottom"/>
            <w:hideMark/>
          </w:tcPr>
          <w:p w14:paraId="008C202E"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 </w:t>
            </w:r>
          </w:p>
        </w:tc>
        <w:tc>
          <w:tcPr>
            <w:tcW w:w="522" w:type="dxa"/>
            <w:tcBorders>
              <w:top w:val="nil"/>
              <w:left w:val="nil"/>
              <w:bottom w:val="single" w:sz="4" w:space="0" w:color="auto"/>
              <w:right w:val="nil"/>
            </w:tcBorders>
            <w:shd w:val="clear" w:color="auto" w:fill="auto"/>
            <w:noWrap/>
            <w:vAlign w:val="bottom"/>
            <w:hideMark/>
          </w:tcPr>
          <w:p w14:paraId="1ABB33EB"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 </w:t>
            </w:r>
          </w:p>
        </w:tc>
        <w:tc>
          <w:tcPr>
            <w:tcW w:w="667" w:type="dxa"/>
            <w:tcBorders>
              <w:top w:val="nil"/>
              <w:left w:val="nil"/>
              <w:bottom w:val="single" w:sz="4" w:space="0" w:color="auto"/>
              <w:right w:val="nil"/>
            </w:tcBorders>
            <w:shd w:val="clear" w:color="auto" w:fill="auto"/>
            <w:noWrap/>
            <w:vAlign w:val="bottom"/>
            <w:hideMark/>
          </w:tcPr>
          <w:p w14:paraId="1AC3827C"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 </w:t>
            </w:r>
          </w:p>
        </w:tc>
        <w:tc>
          <w:tcPr>
            <w:tcW w:w="1406" w:type="dxa"/>
            <w:gridSpan w:val="2"/>
            <w:tcBorders>
              <w:top w:val="nil"/>
              <w:left w:val="nil"/>
              <w:bottom w:val="single" w:sz="4" w:space="0" w:color="auto"/>
              <w:right w:val="nil"/>
            </w:tcBorders>
            <w:shd w:val="clear" w:color="auto" w:fill="auto"/>
            <w:noWrap/>
            <w:vAlign w:val="bottom"/>
            <w:hideMark/>
          </w:tcPr>
          <w:p w14:paraId="5971924B"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 </w:t>
            </w:r>
          </w:p>
        </w:tc>
        <w:tc>
          <w:tcPr>
            <w:tcW w:w="667" w:type="dxa"/>
            <w:tcBorders>
              <w:top w:val="nil"/>
              <w:left w:val="nil"/>
              <w:bottom w:val="single" w:sz="4" w:space="0" w:color="auto"/>
              <w:right w:val="nil"/>
            </w:tcBorders>
            <w:shd w:val="clear" w:color="auto" w:fill="auto"/>
            <w:noWrap/>
            <w:vAlign w:val="bottom"/>
            <w:hideMark/>
          </w:tcPr>
          <w:p w14:paraId="75063520"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 </w:t>
            </w:r>
          </w:p>
        </w:tc>
        <w:tc>
          <w:tcPr>
            <w:tcW w:w="1406" w:type="dxa"/>
            <w:tcBorders>
              <w:top w:val="nil"/>
              <w:left w:val="nil"/>
              <w:bottom w:val="single" w:sz="4" w:space="0" w:color="auto"/>
              <w:right w:val="nil"/>
            </w:tcBorders>
            <w:shd w:val="clear" w:color="auto" w:fill="auto"/>
            <w:noWrap/>
            <w:vAlign w:val="bottom"/>
            <w:hideMark/>
          </w:tcPr>
          <w:p w14:paraId="0A31081C"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 </w:t>
            </w:r>
          </w:p>
        </w:tc>
      </w:tr>
      <w:tr w:rsidR="009B632B" w:rsidRPr="00B8595B" w14:paraId="5F929F12" w14:textId="77777777" w:rsidTr="009B632B">
        <w:trPr>
          <w:trHeight w:val="255"/>
        </w:trPr>
        <w:tc>
          <w:tcPr>
            <w:tcW w:w="3514" w:type="dxa"/>
            <w:tcBorders>
              <w:top w:val="nil"/>
              <w:left w:val="nil"/>
              <w:bottom w:val="nil"/>
              <w:right w:val="nil"/>
            </w:tcBorders>
            <w:shd w:val="clear" w:color="auto" w:fill="auto"/>
            <w:noWrap/>
            <w:vAlign w:val="bottom"/>
            <w:hideMark/>
          </w:tcPr>
          <w:p w14:paraId="1FA81438" w14:textId="77777777" w:rsidR="009B632B" w:rsidRPr="00B8595B" w:rsidRDefault="009B632B" w:rsidP="0073783B">
            <w:pPr>
              <w:rPr>
                <w:rFonts w:ascii="Arial" w:hAnsi="Arial" w:cs="Arial"/>
                <w:color w:val="000000"/>
                <w:sz w:val="18"/>
                <w:szCs w:val="18"/>
                <w:lang w:val="en-US" w:eastAsia="en-US"/>
              </w:rPr>
            </w:pPr>
            <w:r>
              <w:rPr>
                <w:rFonts w:ascii="Arial" w:hAnsi="Arial" w:cs="Arial"/>
                <w:color w:val="000000"/>
                <w:sz w:val="18"/>
                <w:szCs w:val="18"/>
                <w:lang w:val="en-US" w:eastAsia="en-US"/>
              </w:rPr>
              <w:t>Pattern</w:t>
            </w:r>
            <w:r w:rsidRPr="00B8595B">
              <w:rPr>
                <w:rFonts w:ascii="Arial" w:hAnsi="Arial" w:cs="Arial"/>
                <w:color w:val="000000"/>
                <w:sz w:val="18"/>
                <w:szCs w:val="18"/>
                <w:lang w:val="en-US" w:eastAsia="en-US"/>
              </w:rPr>
              <w:t xml:space="preserve"> of alcohol drinking</w:t>
            </w:r>
          </w:p>
        </w:tc>
        <w:tc>
          <w:tcPr>
            <w:tcW w:w="861" w:type="dxa"/>
            <w:tcBorders>
              <w:top w:val="nil"/>
              <w:left w:val="nil"/>
              <w:bottom w:val="nil"/>
              <w:right w:val="nil"/>
            </w:tcBorders>
            <w:shd w:val="clear" w:color="auto" w:fill="auto"/>
            <w:noWrap/>
            <w:vAlign w:val="bottom"/>
            <w:hideMark/>
          </w:tcPr>
          <w:p w14:paraId="0E1C5EF8" w14:textId="77777777" w:rsidR="009B632B" w:rsidRPr="00B8595B" w:rsidRDefault="009B632B" w:rsidP="0073783B">
            <w:pPr>
              <w:rPr>
                <w:rFonts w:ascii="Arial" w:hAnsi="Arial" w:cs="Arial"/>
                <w:sz w:val="18"/>
                <w:szCs w:val="18"/>
                <w:lang w:val="en-US" w:eastAsia="en-US"/>
              </w:rPr>
            </w:pPr>
          </w:p>
        </w:tc>
        <w:tc>
          <w:tcPr>
            <w:tcW w:w="617" w:type="dxa"/>
            <w:tcBorders>
              <w:top w:val="nil"/>
              <w:left w:val="nil"/>
              <w:bottom w:val="nil"/>
              <w:right w:val="nil"/>
            </w:tcBorders>
            <w:shd w:val="clear" w:color="auto" w:fill="auto"/>
            <w:noWrap/>
            <w:vAlign w:val="bottom"/>
            <w:hideMark/>
          </w:tcPr>
          <w:p w14:paraId="71741387" w14:textId="77777777" w:rsidR="009B632B" w:rsidRPr="00B8595B" w:rsidRDefault="009B632B" w:rsidP="0073783B">
            <w:pPr>
              <w:jc w:val="cente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0D1E0E2B"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55123F4B" w14:textId="77777777" w:rsidR="009B632B" w:rsidRPr="00B8595B" w:rsidRDefault="009B632B" w:rsidP="0073783B">
            <w:pPr>
              <w:jc w:val="cente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3812F883"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4AD49261" w14:textId="77777777" w:rsidR="009B632B" w:rsidRPr="00B8595B" w:rsidRDefault="009B632B" w:rsidP="0073783B">
            <w:pPr>
              <w:jc w:val="cente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58007671" w14:textId="77777777" w:rsidR="009B632B" w:rsidRPr="00B8595B" w:rsidRDefault="009B632B" w:rsidP="0073783B">
            <w:pPr>
              <w:jc w:val="center"/>
              <w:rPr>
                <w:rFonts w:ascii="Arial" w:hAnsi="Arial" w:cs="Arial"/>
                <w:sz w:val="18"/>
                <w:szCs w:val="18"/>
                <w:lang w:val="en-US" w:eastAsia="en-US"/>
              </w:rPr>
            </w:pPr>
          </w:p>
        </w:tc>
        <w:tc>
          <w:tcPr>
            <w:tcW w:w="267" w:type="dxa"/>
            <w:tcBorders>
              <w:top w:val="nil"/>
              <w:left w:val="nil"/>
              <w:bottom w:val="nil"/>
              <w:right w:val="nil"/>
            </w:tcBorders>
            <w:shd w:val="clear" w:color="auto" w:fill="auto"/>
            <w:noWrap/>
            <w:vAlign w:val="bottom"/>
            <w:hideMark/>
          </w:tcPr>
          <w:p w14:paraId="24CCB9C6" w14:textId="77777777" w:rsidR="009B632B" w:rsidRPr="00B8595B" w:rsidRDefault="009B632B" w:rsidP="0073783B">
            <w:pPr>
              <w:jc w:val="center"/>
              <w:rPr>
                <w:rFonts w:ascii="Arial" w:hAnsi="Arial" w:cs="Arial"/>
                <w:sz w:val="18"/>
                <w:szCs w:val="18"/>
                <w:lang w:val="en-US" w:eastAsia="en-US"/>
              </w:rPr>
            </w:pPr>
          </w:p>
        </w:tc>
        <w:tc>
          <w:tcPr>
            <w:tcW w:w="904" w:type="dxa"/>
            <w:tcBorders>
              <w:top w:val="nil"/>
              <w:left w:val="nil"/>
              <w:bottom w:val="nil"/>
              <w:right w:val="nil"/>
            </w:tcBorders>
            <w:shd w:val="clear" w:color="auto" w:fill="auto"/>
            <w:noWrap/>
            <w:vAlign w:val="bottom"/>
            <w:hideMark/>
          </w:tcPr>
          <w:p w14:paraId="5CFFA9E9" w14:textId="77777777" w:rsidR="009B632B" w:rsidRPr="00B8595B" w:rsidRDefault="009B632B" w:rsidP="0073783B">
            <w:pPr>
              <w:rPr>
                <w:rFonts w:ascii="Arial" w:hAnsi="Arial" w:cs="Arial"/>
                <w:sz w:val="18"/>
                <w:szCs w:val="18"/>
                <w:lang w:val="en-US" w:eastAsia="en-US"/>
              </w:rPr>
            </w:pPr>
          </w:p>
        </w:tc>
        <w:tc>
          <w:tcPr>
            <w:tcW w:w="617" w:type="dxa"/>
            <w:tcBorders>
              <w:top w:val="nil"/>
              <w:left w:val="nil"/>
              <w:bottom w:val="nil"/>
              <w:right w:val="nil"/>
            </w:tcBorders>
            <w:shd w:val="clear" w:color="auto" w:fill="auto"/>
            <w:noWrap/>
            <w:vAlign w:val="bottom"/>
            <w:hideMark/>
          </w:tcPr>
          <w:p w14:paraId="57262656" w14:textId="77777777" w:rsidR="009B632B" w:rsidRPr="00B8595B" w:rsidRDefault="009B632B" w:rsidP="0073783B">
            <w:pPr>
              <w:jc w:val="cente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6D999126"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37624BD4" w14:textId="77777777" w:rsidR="009B632B" w:rsidRPr="00B8595B" w:rsidRDefault="009B632B" w:rsidP="0073783B">
            <w:pPr>
              <w:jc w:val="center"/>
              <w:rPr>
                <w:rFonts w:ascii="Arial" w:hAnsi="Arial" w:cs="Arial"/>
                <w:sz w:val="18"/>
                <w:szCs w:val="18"/>
                <w:lang w:val="en-US" w:eastAsia="en-US"/>
              </w:rPr>
            </w:pPr>
          </w:p>
        </w:tc>
        <w:tc>
          <w:tcPr>
            <w:tcW w:w="1406" w:type="dxa"/>
            <w:gridSpan w:val="2"/>
            <w:tcBorders>
              <w:top w:val="nil"/>
              <w:left w:val="nil"/>
              <w:bottom w:val="nil"/>
              <w:right w:val="nil"/>
            </w:tcBorders>
            <w:shd w:val="clear" w:color="auto" w:fill="auto"/>
            <w:noWrap/>
            <w:vAlign w:val="bottom"/>
            <w:hideMark/>
          </w:tcPr>
          <w:p w14:paraId="5103C294"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184C9B4F" w14:textId="77777777" w:rsidR="009B632B" w:rsidRPr="00B8595B" w:rsidRDefault="009B632B" w:rsidP="0073783B">
            <w:pPr>
              <w:jc w:val="cente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4DEEDC9F" w14:textId="77777777" w:rsidR="009B632B" w:rsidRPr="00B8595B" w:rsidRDefault="009B632B" w:rsidP="0073783B">
            <w:pPr>
              <w:jc w:val="center"/>
              <w:rPr>
                <w:rFonts w:ascii="Arial" w:hAnsi="Arial" w:cs="Arial"/>
                <w:sz w:val="18"/>
                <w:szCs w:val="18"/>
                <w:lang w:val="en-US" w:eastAsia="en-US"/>
              </w:rPr>
            </w:pPr>
          </w:p>
        </w:tc>
      </w:tr>
      <w:tr w:rsidR="009B632B" w:rsidRPr="00B8595B" w14:paraId="06B449A5" w14:textId="77777777" w:rsidTr="009B632B">
        <w:trPr>
          <w:trHeight w:val="255"/>
        </w:trPr>
        <w:tc>
          <w:tcPr>
            <w:tcW w:w="3514" w:type="dxa"/>
            <w:tcBorders>
              <w:top w:val="nil"/>
              <w:left w:val="nil"/>
              <w:bottom w:val="nil"/>
              <w:right w:val="nil"/>
            </w:tcBorders>
            <w:shd w:val="clear" w:color="auto" w:fill="auto"/>
            <w:noWrap/>
            <w:vAlign w:val="bottom"/>
            <w:hideMark/>
          </w:tcPr>
          <w:p w14:paraId="16ED512E" w14:textId="77777777" w:rsidR="009B632B" w:rsidRPr="00B8595B" w:rsidRDefault="009B632B" w:rsidP="0073783B">
            <w:pPr>
              <w:rPr>
                <w:rFonts w:ascii="Arial" w:hAnsi="Arial" w:cs="Arial"/>
                <w:color w:val="000000"/>
                <w:sz w:val="18"/>
                <w:szCs w:val="18"/>
                <w:lang w:val="en-US" w:eastAsia="en-US"/>
              </w:rPr>
            </w:pPr>
            <w:r w:rsidRPr="00B8595B">
              <w:rPr>
                <w:rFonts w:ascii="Arial" w:hAnsi="Arial" w:cs="Arial"/>
                <w:color w:val="000000"/>
                <w:sz w:val="18"/>
                <w:szCs w:val="18"/>
                <w:lang w:val="en-US" w:eastAsia="en-US"/>
              </w:rPr>
              <w:t xml:space="preserve"> Only at parties</w:t>
            </w:r>
          </w:p>
        </w:tc>
        <w:tc>
          <w:tcPr>
            <w:tcW w:w="861" w:type="dxa"/>
            <w:tcBorders>
              <w:top w:val="nil"/>
              <w:left w:val="nil"/>
              <w:bottom w:val="nil"/>
              <w:right w:val="nil"/>
            </w:tcBorders>
            <w:shd w:val="clear" w:color="auto" w:fill="auto"/>
            <w:noWrap/>
            <w:vAlign w:val="bottom"/>
            <w:hideMark/>
          </w:tcPr>
          <w:p w14:paraId="29500ACF"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1.4</w:t>
            </w:r>
          </w:p>
        </w:tc>
        <w:tc>
          <w:tcPr>
            <w:tcW w:w="617" w:type="dxa"/>
            <w:tcBorders>
              <w:top w:val="nil"/>
              <w:left w:val="nil"/>
              <w:bottom w:val="nil"/>
              <w:right w:val="nil"/>
            </w:tcBorders>
            <w:shd w:val="clear" w:color="auto" w:fill="auto"/>
            <w:noWrap/>
            <w:vAlign w:val="bottom"/>
            <w:hideMark/>
          </w:tcPr>
          <w:p w14:paraId="7EBB6A68"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365</w:t>
            </w:r>
          </w:p>
        </w:tc>
        <w:tc>
          <w:tcPr>
            <w:tcW w:w="522" w:type="dxa"/>
            <w:tcBorders>
              <w:top w:val="nil"/>
              <w:left w:val="nil"/>
              <w:bottom w:val="nil"/>
              <w:right w:val="nil"/>
            </w:tcBorders>
            <w:shd w:val="clear" w:color="auto" w:fill="auto"/>
            <w:noWrap/>
            <w:vAlign w:val="bottom"/>
            <w:hideMark/>
          </w:tcPr>
          <w:p w14:paraId="76EE155C"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64</w:t>
            </w:r>
          </w:p>
        </w:tc>
        <w:tc>
          <w:tcPr>
            <w:tcW w:w="667" w:type="dxa"/>
            <w:tcBorders>
              <w:top w:val="nil"/>
              <w:left w:val="nil"/>
              <w:bottom w:val="nil"/>
              <w:right w:val="nil"/>
            </w:tcBorders>
            <w:shd w:val="clear" w:color="auto" w:fill="auto"/>
            <w:noWrap/>
            <w:vAlign w:val="bottom"/>
            <w:hideMark/>
          </w:tcPr>
          <w:p w14:paraId="26B654BF"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w:t>
            </w:r>
          </w:p>
        </w:tc>
        <w:tc>
          <w:tcPr>
            <w:tcW w:w="1406" w:type="dxa"/>
            <w:tcBorders>
              <w:top w:val="nil"/>
              <w:left w:val="nil"/>
              <w:bottom w:val="nil"/>
              <w:right w:val="nil"/>
            </w:tcBorders>
            <w:shd w:val="clear" w:color="auto" w:fill="auto"/>
            <w:noWrap/>
            <w:vAlign w:val="bottom"/>
            <w:hideMark/>
          </w:tcPr>
          <w:p w14:paraId="3BDDF3A3"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(reference)</w:t>
            </w:r>
          </w:p>
        </w:tc>
        <w:tc>
          <w:tcPr>
            <w:tcW w:w="667" w:type="dxa"/>
            <w:tcBorders>
              <w:top w:val="nil"/>
              <w:left w:val="nil"/>
              <w:bottom w:val="nil"/>
              <w:right w:val="nil"/>
            </w:tcBorders>
            <w:shd w:val="clear" w:color="auto" w:fill="auto"/>
            <w:noWrap/>
            <w:vAlign w:val="bottom"/>
            <w:hideMark/>
          </w:tcPr>
          <w:p w14:paraId="4CD87C4C"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w:t>
            </w:r>
          </w:p>
        </w:tc>
        <w:tc>
          <w:tcPr>
            <w:tcW w:w="1406" w:type="dxa"/>
            <w:tcBorders>
              <w:top w:val="nil"/>
              <w:left w:val="nil"/>
              <w:bottom w:val="nil"/>
              <w:right w:val="nil"/>
            </w:tcBorders>
            <w:shd w:val="clear" w:color="auto" w:fill="auto"/>
            <w:noWrap/>
            <w:vAlign w:val="bottom"/>
            <w:hideMark/>
          </w:tcPr>
          <w:p w14:paraId="28253F69"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(reference)</w:t>
            </w:r>
          </w:p>
        </w:tc>
        <w:tc>
          <w:tcPr>
            <w:tcW w:w="267" w:type="dxa"/>
            <w:tcBorders>
              <w:top w:val="nil"/>
              <w:left w:val="nil"/>
              <w:bottom w:val="nil"/>
              <w:right w:val="nil"/>
            </w:tcBorders>
            <w:shd w:val="clear" w:color="auto" w:fill="auto"/>
            <w:noWrap/>
            <w:vAlign w:val="bottom"/>
            <w:hideMark/>
          </w:tcPr>
          <w:p w14:paraId="37FE63C8" w14:textId="77777777" w:rsidR="009B632B" w:rsidRPr="00B8595B" w:rsidRDefault="009B632B" w:rsidP="0073783B">
            <w:pPr>
              <w:jc w:val="center"/>
              <w:rPr>
                <w:rFonts w:ascii="Arial" w:hAnsi="Arial" w:cs="Arial"/>
                <w:sz w:val="18"/>
                <w:szCs w:val="18"/>
                <w:lang w:val="en-US" w:eastAsia="en-US"/>
              </w:rPr>
            </w:pPr>
          </w:p>
        </w:tc>
        <w:tc>
          <w:tcPr>
            <w:tcW w:w="904" w:type="dxa"/>
            <w:tcBorders>
              <w:top w:val="nil"/>
              <w:left w:val="nil"/>
              <w:bottom w:val="nil"/>
              <w:right w:val="nil"/>
            </w:tcBorders>
            <w:shd w:val="clear" w:color="auto" w:fill="auto"/>
            <w:noWrap/>
            <w:vAlign w:val="bottom"/>
            <w:hideMark/>
          </w:tcPr>
          <w:p w14:paraId="3546B1D2"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0.9</w:t>
            </w:r>
          </w:p>
        </w:tc>
        <w:tc>
          <w:tcPr>
            <w:tcW w:w="617" w:type="dxa"/>
            <w:tcBorders>
              <w:top w:val="nil"/>
              <w:left w:val="nil"/>
              <w:bottom w:val="nil"/>
              <w:right w:val="nil"/>
            </w:tcBorders>
            <w:shd w:val="clear" w:color="auto" w:fill="auto"/>
            <w:noWrap/>
            <w:vAlign w:val="bottom"/>
            <w:hideMark/>
          </w:tcPr>
          <w:p w14:paraId="742087AC"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499</w:t>
            </w:r>
          </w:p>
        </w:tc>
        <w:tc>
          <w:tcPr>
            <w:tcW w:w="522" w:type="dxa"/>
            <w:tcBorders>
              <w:top w:val="nil"/>
              <w:left w:val="nil"/>
              <w:bottom w:val="nil"/>
              <w:right w:val="nil"/>
            </w:tcBorders>
            <w:shd w:val="clear" w:color="auto" w:fill="auto"/>
            <w:noWrap/>
            <w:vAlign w:val="bottom"/>
            <w:hideMark/>
          </w:tcPr>
          <w:p w14:paraId="1F01CF24"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179</w:t>
            </w:r>
          </w:p>
        </w:tc>
        <w:tc>
          <w:tcPr>
            <w:tcW w:w="667" w:type="dxa"/>
            <w:tcBorders>
              <w:top w:val="nil"/>
              <w:left w:val="nil"/>
              <w:bottom w:val="nil"/>
              <w:right w:val="nil"/>
            </w:tcBorders>
            <w:shd w:val="clear" w:color="auto" w:fill="auto"/>
            <w:noWrap/>
            <w:vAlign w:val="bottom"/>
            <w:hideMark/>
          </w:tcPr>
          <w:p w14:paraId="23746315"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w:t>
            </w:r>
          </w:p>
        </w:tc>
        <w:tc>
          <w:tcPr>
            <w:tcW w:w="1406" w:type="dxa"/>
            <w:gridSpan w:val="2"/>
            <w:tcBorders>
              <w:top w:val="nil"/>
              <w:left w:val="nil"/>
              <w:bottom w:val="nil"/>
              <w:right w:val="nil"/>
            </w:tcBorders>
            <w:shd w:val="clear" w:color="auto" w:fill="auto"/>
            <w:noWrap/>
            <w:vAlign w:val="bottom"/>
            <w:hideMark/>
          </w:tcPr>
          <w:p w14:paraId="4309EFA6"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(reference)</w:t>
            </w:r>
          </w:p>
        </w:tc>
        <w:tc>
          <w:tcPr>
            <w:tcW w:w="667" w:type="dxa"/>
            <w:tcBorders>
              <w:top w:val="nil"/>
              <w:left w:val="nil"/>
              <w:bottom w:val="nil"/>
              <w:right w:val="nil"/>
            </w:tcBorders>
            <w:shd w:val="clear" w:color="auto" w:fill="auto"/>
            <w:noWrap/>
            <w:vAlign w:val="bottom"/>
            <w:hideMark/>
          </w:tcPr>
          <w:p w14:paraId="6F3B9708"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w:t>
            </w:r>
          </w:p>
        </w:tc>
        <w:tc>
          <w:tcPr>
            <w:tcW w:w="1406" w:type="dxa"/>
            <w:tcBorders>
              <w:top w:val="nil"/>
              <w:left w:val="nil"/>
              <w:bottom w:val="nil"/>
              <w:right w:val="nil"/>
            </w:tcBorders>
            <w:shd w:val="clear" w:color="auto" w:fill="auto"/>
            <w:noWrap/>
            <w:vAlign w:val="bottom"/>
            <w:hideMark/>
          </w:tcPr>
          <w:p w14:paraId="5C1E050A"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(reference)</w:t>
            </w:r>
          </w:p>
        </w:tc>
      </w:tr>
      <w:tr w:rsidR="009B632B" w:rsidRPr="00B8595B" w14:paraId="70F79E7C" w14:textId="77777777" w:rsidTr="009B632B">
        <w:trPr>
          <w:trHeight w:val="255"/>
        </w:trPr>
        <w:tc>
          <w:tcPr>
            <w:tcW w:w="3514" w:type="dxa"/>
            <w:tcBorders>
              <w:top w:val="nil"/>
              <w:left w:val="nil"/>
              <w:bottom w:val="nil"/>
              <w:right w:val="nil"/>
            </w:tcBorders>
            <w:shd w:val="clear" w:color="auto" w:fill="auto"/>
            <w:noWrap/>
            <w:vAlign w:val="bottom"/>
            <w:hideMark/>
          </w:tcPr>
          <w:p w14:paraId="4D79FFD4" w14:textId="77777777" w:rsidR="009B632B" w:rsidRPr="00B8595B" w:rsidRDefault="009B632B" w:rsidP="0073783B">
            <w:pPr>
              <w:rPr>
                <w:rFonts w:ascii="Arial" w:hAnsi="Arial" w:cs="Arial"/>
                <w:color w:val="000000"/>
                <w:sz w:val="18"/>
                <w:szCs w:val="18"/>
                <w:lang w:val="en-US" w:eastAsia="en-US"/>
              </w:rPr>
            </w:pPr>
            <w:r w:rsidRPr="00B8595B">
              <w:rPr>
                <w:rFonts w:ascii="Arial" w:hAnsi="Arial" w:cs="Arial"/>
                <w:color w:val="000000"/>
                <w:sz w:val="18"/>
                <w:szCs w:val="18"/>
                <w:lang w:val="en-US" w:eastAsia="en-US"/>
              </w:rPr>
              <w:t xml:space="preserve"> Weekend and parties</w:t>
            </w:r>
          </w:p>
        </w:tc>
        <w:tc>
          <w:tcPr>
            <w:tcW w:w="861" w:type="dxa"/>
            <w:tcBorders>
              <w:top w:val="nil"/>
              <w:left w:val="nil"/>
              <w:bottom w:val="nil"/>
              <w:right w:val="nil"/>
            </w:tcBorders>
            <w:shd w:val="clear" w:color="auto" w:fill="auto"/>
            <w:noWrap/>
            <w:vAlign w:val="bottom"/>
            <w:hideMark/>
          </w:tcPr>
          <w:p w14:paraId="5C584D64"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4.5</w:t>
            </w:r>
          </w:p>
        </w:tc>
        <w:tc>
          <w:tcPr>
            <w:tcW w:w="617" w:type="dxa"/>
            <w:tcBorders>
              <w:top w:val="nil"/>
              <w:left w:val="nil"/>
              <w:bottom w:val="nil"/>
              <w:right w:val="nil"/>
            </w:tcBorders>
            <w:shd w:val="clear" w:color="auto" w:fill="auto"/>
            <w:noWrap/>
            <w:vAlign w:val="bottom"/>
            <w:hideMark/>
          </w:tcPr>
          <w:p w14:paraId="429DEC50"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625</w:t>
            </w:r>
          </w:p>
        </w:tc>
        <w:tc>
          <w:tcPr>
            <w:tcW w:w="522" w:type="dxa"/>
            <w:tcBorders>
              <w:top w:val="nil"/>
              <w:left w:val="nil"/>
              <w:bottom w:val="nil"/>
              <w:right w:val="nil"/>
            </w:tcBorders>
            <w:shd w:val="clear" w:color="auto" w:fill="auto"/>
            <w:noWrap/>
            <w:vAlign w:val="bottom"/>
            <w:hideMark/>
          </w:tcPr>
          <w:p w14:paraId="3F7FA3FC"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124</w:t>
            </w:r>
          </w:p>
        </w:tc>
        <w:tc>
          <w:tcPr>
            <w:tcW w:w="667" w:type="dxa"/>
            <w:tcBorders>
              <w:top w:val="nil"/>
              <w:left w:val="nil"/>
              <w:bottom w:val="nil"/>
              <w:right w:val="nil"/>
            </w:tcBorders>
            <w:shd w:val="clear" w:color="auto" w:fill="auto"/>
            <w:noWrap/>
            <w:vAlign w:val="bottom"/>
            <w:hideMark/>
          </w:tcPr>
          <w:p w14:paraId="1EC2DC1B"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1.14</w:t>
            </w:r>
          </w:p>
        </w:tc>
        <w:tc>
          <w:tcPr>
            <w:tcW w:w="1406" w:type="dxa"/>
            <w:tcBorders>
              <w:top w:val="nil"/>
              <w:left w:val="nil"/>
              <w:bottom w:val="nil"/>
              <w:right w:val="nil"/>
            </w:tcBorders>
            <w:shd w:val="clear" w:color="auto" w:fill="auto"/>
            <w:noWrap/>
            <w:vAlign w:val="bottom"/>
            <w:hideMark/>
          </w:tcPr>
          <w:p w14:paraId="3482BE51"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(0.87 - 1.50)</w:t>
            </w:r>
          </w:p>
        </w:tc>
        <w:tc>
          <w:tcPr>
            <w:tcW w:w="667" w:type="dxa"/>
            <w:tcBorders>
              <w:top w:val="nil"/>
              <w:left w:val="nil"/>
              <w:bottom w:val="nil"/>
              <w:right w:val="nil"/>
            </w:tcBorders>
            <w:shd w:val="clear" w:color="auto" w:fill="auto"/>
            <w:noWrap/>
            <w:vAlign w:val="bottom"/>
            <w:hideMark/>
          </w:tcPr>
          <w:p w14:paraId="16CC0058"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1.18</w:t>
            </w:r>
          </w:p>
        </w:tc>
        <w:tc>
          <w:tcPr>
            <w:tcW w:w="1406" w:type="dxa"/>
            <w:tcBorders>
              <w:top w:val="nil"/>
              <w:left w:val="nil"/>
              <w:bottom w:val="nil"/>
              <w:right w:val="nil"/>
            </w:tcBorders>
            <w:shd w:val="clear" w:color="auto" w:fill="auto"/>
            <w:noWrap/>
            <w:vAlign w:val="bottom"/>
            <w:hideMark/>
          </w:tcPr>
          <w:p w14:paraId="2B35FE6C"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(0.90 - 1.55)</w:t>
            </w:r>
          </w:p>
        </w:tc>
        <w:tc>
          <w:tcPr>
            <w:tcW w:w="267" w:type="dxa"/>
            <w:tcBorders>
              <w:top w:val="nil"/>
              <w:left w:val="nil"/>
              <w:bottom w:val="nil"/>
              <w:right w:val="nil"/>
            </w:tcBorders>
            <w:shd w:val="clear" w:color="auto" w:fill="auto"/>
            <w:noWrap/>
            <w:vAlign w:val="bottom"/>
            <w:hideMark/>
          </w:tcPr>
          <w:p w14:paraId="516E2F87" w14:textId="77777777" w:rsidR="009B632B" w:rsidRPr="00B8595B" w:rsidRDefault="009B632B" w:rsidP="0073783B">
            <w:pPr>
              <w:jc w:val="center"/>
              <w:rPr>
                <w:rFonts w:ascii="Arial" w:hAnsi="Arial" w:cs="Arial"/>
                <w:sz w:val="18"/>
                <w:szCs w:val="18"/>
                <w:lang w:val="en-US" w:eastAsia="en-US"/>
              </w:rPr>
            </w:pPr>
          </w:p>
        </w:tc>
        <w:tc>
          <w:tcPr>
            <w:tcW w:w="904" w:type="dxa"/>
            <w:tcBorders>
              <w:top w:val="nil"/>
              <w:left w:val="nil"/>
              <w:bottom w:val="nil"/>
              <w:right w:val="nil"/>
            </w:tcBorders>
            <w:shd w:val="clear" w:color="auto" w:fill="auto"/>
            <w:noWrap/>
            <w:vAlign w:val="bottom"/>
            <w:hideMark/>
          </w:tcPr>
          <w:p w14:paraId="0B223406"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2.2</w:t>
            </w:r>
          </w:p>
        </w:tc>
        <w:tc>
          <w:tcPr>
            <w:tcW w:w="617" w:type="dxa"/>
            <w:tcBorders>
              <w:top w:val="nil"/>
              <w:left w:val="nil"/>
              <w:bottom w:val="nil"/>
              <w:right w:val="nil"/>
            </w:tcBorders>
            <w:shd w:val="clear" w:color="auto" w:fill="auto"/>
            <w:noWrap/>
            <w:vAlign w:val="bottom"/>
            <w:hideMark/>
          </w:tcPr>
          <w:p w14:paraId="3A3285D3"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558</w:t>
            </w:r>
          </w:p>
        </w:tc>
        <w:tc>
          <w:tcPr>
            <w:tcW w:w="522" w:type="dxa"/>
            <w:tcBorders>
              <w:top w:val="nil"/>
              <w:left w:val="nil"/>
              <w:bottom w:val="nil"/>
              <w:right w:val="nil"/>
            </w:tcBorders>
            <w:shd w:val="clear" w:color="auto" w:fill="auto"/>
            <w:noWrap/>
            <w:vAlign w:val="bottom"/>
            <w:hideMark/>
          </w:tcPr>
          <w:p w14:paraId="3F44B99B"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224</w:t>
            </w:r>
          </w:p>
        </w:tc>
        <w:tc>
          <w:tcPr>
            <w:tcW w:w="667" w:type="dxa"/>
            <w:tcBorders>
              <w:top w:val="nil"/>
              <w:left w:val="nil"/>
              <w:bottom w:val="nil"/>
              <w:right w:val="nil"/>
            </w:tcBorders>
            <w:shd w:val="clear" w:color="auto" w:fill="auto"/>
            <w:noWrap/>
            <w:vAlign w:val="bottom"/>
            <w:hideMark/>
          </w:tcPr>
          <w:p w14:paraId="4A9153DD"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1.12</w:t>
            </w:r>
          </w:p>
        </w:tc>
        <w:tc>
          <w:tcPr>
            <w:tcW w:w="1406" w:type="dxa"/>
            <w:gridSpan w:val="2"/>
            <w:tcBorders>
              <w:top w:val="nil"/>
              <w:left w:val="nil"/>
              <w:bottom w:val="nil"/>
              <w:right w:val="nil"/>
            </w:tcBorders>
            <w:shd w:val="clear" w:color="auto" w:fill="auto"/>
            <w:noWrap/>
            <w:vAlign w:val="bottom"/>
            <w:hideMark/>
          </w:tcPr>
          <w:p w14:paraId="444B15FC"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(0.96 - 1.30)</w:t>
            </w:r>
          </w:p>
        </w:tc>
        <w:tc>
          <w:tcPr>
            <w:tcW w:w="667" w:type="dxa"/>
            <w:tcBorders>
              <w:top w:val="nil"/>
              <w:left w:val="nil"/>
              <w:bottom w:val="nil"/>
              <w:right w:val="nil"/>
            </w:tcBorders>
            <w:shd w:val="clear" w:color="auto" w:fill="auto"/>
            <w:noWrap/>
            <w:vAlign w:val="bottom"/>
            <w:hideMark/>
          </w:tcPr>
          <w:p w14:paraId="0F973014"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1.10</w:t>
            </w:r>
          </w:p>
        </w:tc>
        <w:tc>
          <w:tcPr>
            <w:tcW w:w="1406" w:type="dxa"/>
            <w:tcBorders>
              <w:top w:val="nil"/>
              <w:left w:val="nil"/>
              <w:bottom w:val="nil"/>
              <w:right w:val="nil"/>
            </w:tcBorders>
            <w:shd w:val="clear" w:color="auto" w:fill="auto"/>
            <w:noWrap/>
            <w:vAlign w:val="bottom"/>
            <w:hideMark/>
          </w:tcPr>
          <w:p w14:paraId="361C2657"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(0.95 - 1.28)</w:t>
            </w:r>
          </w:p>
        </w:tc>
      </w:tr>
      <w:tr w:rsidR="009B632B" w:rsidRPr="00B8595B" w14:paraId="1C188726" w14:textId="77777777" w:rsidTr="009B632B">
        <w:trPr>
          <w:trHeight w:val="255"/>
        </w:trPr>
        <w:tc>
          <w:tcPr>
            <w:tcW w:w="3514" w:type="dxa"/>
            <w:tcBorders>
              <w:top w:val="nil"/>
              <w:left w:val="nil"/>
              <w:bottom w:val="nil"/>
              <w:right w:val="nil"/>
            </w:tcBorders>
            <w:shd w:val="clear" w:color="auto" w:fill="auto"/>
            <w:noWrap/>
            <w:vAlign w:val="bottom"/>
            <w:hideMark/>
          </w:tcPr>
          <w:p w14:paraId="6687F4CE" w14:textId="77777777" w:rsidR="009B632B" w:rsidRPr="00B8595B" w:rsidRDefault="009B632B" w:rsidP="0073783B">
            <w:pPr>
              <w:rPr>
                <w:rFonts w:ascii="Arial" w:hAnsi="Arial" w:cs="Arial"/>
                <w:color w:val="000000"/>
                <w:sz w:val="18"/>
                <w:szCs w:val="18"/>
                <w:lang w:val="en-US" w:eastAsia="en-US"/>
              </w:rPr>
            </w:pPr>
            <w:r w:rsidRPr="00B8595B">
              <w:rPr>
                <w:rFonts w:ascii="Arial" w:hAnsi="Arial" w:cs="Arial"/>
                <w:color w:val="000000"/>
                <w:sz w:val="18"/>
                <w:szCs w:val="18"/>
                <w:lang w:val="en-US" w:eastAsia="en-US"/>
              </w:rPr>
              <w:t xml:space="preserve"> Throughout the week</w:t>
            </w:r>
          </w:p>
        </w:tc>
        <w:tc>
          <w:tcPr>
            <w:tcW w:w="861" w:type="dxa"/>
            <w:tcBorders>
              <w:top w:val="nil"/>
              <w:left w:val="nil"/>
              <w:bottom w:val="nil"/>
              <w:right w:val="nil"/>
            </w:tcBorders>
            <w:shd w:val="clear" w:color="auto" w:fill="auto"/>
            <w:noWrap/>
            <w:vAlign w:val="bottom"/>
            <w:hideMark/>
          </w:tcPr>
          <w:p w14:paraId="08C7631F"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14.0</w:t>
            </w:r>
          </w:p>
        </w:tc>
        <w:tc>
          <w:tcPr>
            <w:tcW w:w="617" w:type="dxa"/>
            <w:tcBorders>
              <w:top w:val="nil"/>
              <w:left w:val="nil"/>
              <w:bottom w:val="nil"/>
              <w:right w:val="nil"/>
            </w:tcBorders>
            <w:shd w:val="clear" w:color="auto" w:fill="auto"/>
            <w:noWrap/>
            <w:vAlign w:val="bottom"/>
            <w:hideMark/>
          </w:tcPr>
          <w:p w14:paraId="64325F65"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1000</w:t>
            </w:r>
          </w:p>
        </w:tc>
        <w:tc>
          <w:tcPr>
            <w:tcW w:w="522" w:type="dxa"/>
            <w:tcBorders>
              <w:top w:val="nil"/>
              <w:left w:val="nil"/>
              <w:bottom w:val="nil"/>
              <w:right w:val="nil"/>
            </w:tcBorders>
            <w:shd w:val="clear" w:color="auto" w:fill="auto"/>
            <w:noWrap/>
            <w:vAlign w:val="bottom"/>
            <w:hideMark/>
          </w:tcPr>
          <w:p w14:paraId="7B829C4D"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164</w:t>
            </w:r>
          </w:p>
        </w:tc>
        <w:tc>
          <w:tcPr>
            <w:tcW w:w="667" w:type="dxa"/>
            <w:tcBorders>
              <w:top w:val="nil"/>
              <w:left w:val="nil"/>
              <w:bottom w:val="nil"/>
              <w:right w:val="nil"/>
            </w:tcBorders>
            <w:shd w:val="clear" w:color="auto" w:fill="auto"/>
            <w:noWrap/>
            <w:vAlign w:val="bottom"/>
            <w:hideMark/>
          </w:tcPr>
          <w:p w14:paraId="5CB3246A"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0.94</w:t>
            </w:r>
          </w:p>
        </w:tc>
        <w:tc>
          <w:tcPr>
            <w:tcW w:w="1406" w:type="dxa"/>
            <w:tcBorders>
              <w:top w:val="nil"/>
              <w:left w:val="nil"/>
              <w:bottom w:val="nil"/>
              <w:right w:val="nil"/>
            </w:tcBorders>
            <w:shd w:val="clear" w:color="auto" w:fill="auto"/>
            <w:noWrap/>
            <w:vAlign w:val="bottom"/>
            <w:hideMark/>
          </w:tcPr>
          <w:p w14:paraId="5F88ECD1"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(0.73 - 1.23)</w:t>
            </w:r>
          </w:p>
        </w:tc>
        <w:tc>
          <w:tcPr>
            <w:tcW w:w="667" w:type="dxa"/>
            <w:tcBorders>
              <w:top w:val="nil"/>
              <w:left w:val="nil"/>
              <w:bottom w:val="nil"/>
              <w:right w:val="nil"/>
            </w:tcBorders>
            <w:shd w:val="clear" w:color="auto" w:fill="auto"/>
            <w:noWrap/>
            <w:vAlign w:val="bottom"/>
            <w:hideMark/>
          </w:tcPr>
          <w:p w14:paraId="22F206DD"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0.97</w:t>
            </w:r>
          </w:p>
        </w:tc>
        <w:tc>
          <w:tcPr>
            <w:tcW w:w="1406" w:type="dxa"/>
            <w:tcBorders>
              <w:top w:val="nil"/>
              <w:left w:val="nil"/>
              <w:bottom w:val="nil"/>
              <w:right w:val="nil"/>
            </w:tcBorders>
            <w:shd w:val="clear" w:color="auto" w:fill="auto"/>
            <w:noWrap/>
            <w:vAlign w:val="bottom"/>
            <w:hideMark/>
          </w:tcPr>
          <w:p w14:paraId="39FE0635"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(0.71 - 1.32)</w:t>
            </w:r>
          </w:p>
        </w:tc>
        <w:tc>
          <w:tcPr>
            <w:tcW w:w="267" w:type="dxa"/>
            <w:tcBorders>
              <w:top w:val="nil"/>
              <w:left w:val="nil"/>
              <w:bottom w:val="nil"/>
              <w:right w:val="nil"/>
            </w:tcBorders>
            <w:shd w:val="clear" w:color="auto" w:fill="auto"/>
            <w:noWrap/>
            <w:vAlign w:val="bottom"/>
            <w:hideMark/>
          </w:tcPr>
          <w:p w14:paraId="6140E263" w14:textId="77777777" w:rsidR="009B632B" w:rsidRPr="00B8595B" w:rsidRDefault="009B632B" w:rsidP="0073783B">
            <w:pPr>
              <w:jc w:val="center"/>
              <w:rPr>
                <w:rFonts w:ascii="Arial" w:hAnsi="Arial" w:cs="Arial"/>
                <w:sz w:val="18"/>
                <w:szCs w:val="18"/>
                <w:lang w:val="en-US" w:eastAsia="en-US"/>
              </w:rPr>
            </w:pPr>
          </w:p>
        </w:tc>
        <w:tc>
          <w:tcPr>
            <w:tcW w:w="904" w:type="dxa"/>
            <w:tcBorders>
              <w:top w:val="nil"/>
              <w:left w:val="nil"/>
              <w:bottom w:val="nil"/>
              <w:right w:val="nil"/>
            </w:tcBorders>
            <w:shd w:val="clear" w:color="auto" w:fill="auto"/>
            <w:noWrap/>
            <w:vAlign w:val="bottom"/>
            <w:hideMark/>
          </w:tcPr>
          <w:p w14:paraId="1139E694"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10.7</w:t>
            </w:r>
          </w:p>
        </w:tc>
        <w:tc>
          <w:tcPr>
            <w:tcW w:w="617" w:type="dxa"/>
            <w:tcBorders>
              <w:top w:val="nil"/>
              <w:left w:val="nil"/>
              <w:bottom w:val="nil"/>
              <w:right w:val="nil"/>
            </w:tcBorders>
            <w:shd w:val="clear" w:color="auto" w:fill="auto"/>
            <w:noWrap/>
            <w:vAlign w:val="bottom"/>
            <w:hideMark/>
          </w:tcPr>
          <w:p w14:paraId="754F83D8"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510</w:t>
            </w:r>
          </w:p>
        </w:tc>
        <w:tc>
          <w:tcPr>
            <w:tcW w:w="522" w:type="dxa"/>
            <w:tcBorders>
              <w:top w:val="nil"/>
              <w:left w:val="nil"/>
              <w:bottom w:val="nil"/>
              <w:right w:val="nil"/>
            </w:tcBorders>
            <w:shd w:val="clear" w:color="auto" w:fill="auto"/>
            <w:noWrap/>
            <w:vAlign w:val="bottom"/>
            <w:hideMark/>
          </w:tcPr>
          <w:p w14:paraId="0681EBA2"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188</w:t>
            </w:r>
          </w:p>
        </w:tc>
        <w:tc>
          <w:tcPr>
            <w:tcW w:w="667" w:type="dxa"/>
            <w:tcBorders>
              <w:top w:val="nil"/>
              <w:left w:val="nil"/>
              <w:bottom w:val="nil"/>
              <w:right w:val="nil"/>
            </w:tcBorders>
            <w:shd w:val="clear" w:color="auto" w:fill="auto"/>
            <w:noWrap/>
            <w:vAlign w:val="bottom"/>
            <w:hideMark/>
          </w:tcPr>
          <w:p w14:paraId="41396A90"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1.03</w:t>
            </w:r>
          </w:p>
        </w:tc>
        <w:tc>
          <w:tcPr>
            <w:tcW w:w="1406" w:type="dxa"/>
            <w:gridSpan w:val="2"/>
            <w:tcBorders>
              <w:top w:val="nil"/>
              <w:left w:val="nil"/>
              <w:bottom w:val="nil"/>
              <w:right w:val="nil"/>
            </w:tcBorders>
            <w:shd w:val="clear" w:color="auto" w:fill="auto"/>
            <w:noWrap/>
            <w:vAlign w:val="bottom"/>
            <w:hideMark/>
          </w:tcPr>
          <w:p w14:paraId="52B9DF71"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(0.87 - 1.21)</w:t>
            </w:r>
          </w:p>
        </w:tc>
        <w:tc>
          <w:tcPr>
            <w:tcW w:w="667" w:type="dxa"/>
            <w:tcBorders>
              <w:top w:val="nil"/>
              <w:left w:val="nil"/>
              <w:bottom w:val="nil"/>
              <w:right w:val="nil"/>
            </w:tcBorders>
            <w:shd w:val="clear" w:color="auto" w:fill="auto"/>
            <w:noWrap/>
            <w:vAlign w:val="bottom"/>
            <w:hideMark/>
          </w:tcPr>
          <w:p w14:paraId="3FBDD6AE"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1.10</w:t>
            </w:r>
          </w:p>
        </w:tc>
        <w:tc>
          <w:tcPr>
            <w:tcW w:w="1406" w:type="dxa"/>
            <w:tcBorders>
              <w:top w:val="nil"/>
              <w:left w:val="nil"/>
              <w:bottom w:val="nil"/>
              <w:right w:val="nil"/>
            </w:tcBorders>
            <w:shd w:val="clear" w:color="auto" w:fill="auto"/>
            <w:noWrap/>
            <w:vAlign w:val="bottom"/>
            <w:hideMark/>
          </w:tcPr>
          <w:p w14:paraId="70E1A8E0"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(0.89 - 1.36)</w:t>
            </w:r>
          </w:p>
        </w:tc>
      </w:tr>
      <w:tr w:rsidR="009B632B" w:rsidRPr="00B8595B" w14:paraId="594E862A" w14:textId="77777777" w:rsidTr="009B632B">
        <w:trPr>
          <w:trHeight w:val="255"/>
        </w:trPr>
        <w:tc>
          <w:tcPr>
            <w:tcW w:w="3514" w:type="dxa"/>
            <w:tcBorders>
              <w:top w:val="nil"/>
              <w:left w:val="nil"/>
              <w:bottom w:val="nil"/>
              <w:right w:val="nil"/>
            </w:tcBorders>
            <w:shd w:val="clear" w:color="auto" w:fill="auto"/>
            <w:noWrap/>
            <w:vAlign w:val="bottom"/>
            <w:hideMark/>
          </w:tcPr>
          <w:p w14:paraId="74057453"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P for trend</w:t>
            </w:r>
          </w:p>
        </w:tc>
        <w:tc>
          <w:tcPr>
            <w:tcW w:w="861" w:type="dxa"/>
            <w:tcBorders>
              <w:top w:val="nil"/>
              <w:left w:val="nil"/>
              <w:bottom w:val="nil"/>
              <w:right w:val="nil"/>
            </w:tcBorders>
            <w:shd w:val="clear" w:color="auto" w:fill="auto"/>
            <w:noWrap/>
            <w:vAlign w:val="bottom"/>
            <w:hideMark/>
          </w:tcPr>
          <w:p w14:paraId="104C84D9" w14:textId="77777777" w:rsidR="009B632B" w:rsidRPr="00B8595B" w:rsidRDefault="009B632B" w:rsidP="0073783B">
            <w:pPr>
              <w:jc w:val="center"/>
              <w:rPr>
                <w:rFonts w:ascii="Arial" w:hAnsi="Arial" w:cs="Arial"/>
                <w:sz w:val="18"/>
                <w:szCs w:val="18"/>
                <w:lang w:val="en-US" w:eastAsia="en-US"/>
              </w:rPr>
            </w:pPr>
          </w:p>
        </w:tc>
        <w:tc>
          <w:tcPr>
            <w:tcW w:w="617" w:type="dxa"/>
            <w:tcBorders>
              <w:top w:val="nil"/>
              <w:left w:val="nil"/>
              <w:bottom w:val="nil"/>
              <w:right w:val="nil"/>
            </w:tcBorders>
            <w:shd w:val="clear" w:color="auto" w:fill="auto"/>
            <w:noWrap/>
            <w:vAlign w:val="bottom"/>
            <w:hideMark/>
          </w:tcPr>
          <w:p w14:paraId="62913380" w14:textId="77777777" w:rsidR="009B632B" w:rsidRPr="00B8595B" w:rsidRDefault="009B632B" w:rsidP="0073783B">
            <w:pPr>
              <w:jc w:val="cente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777197F4"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5BDF5F67"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0.360</w:t>
            </w:r>
          </w:p>
        </w:tc>
        <w:tc>
          <w:tcPr>
            <w:tcW w:w="1406" w:type="dxa"/>
            <w:tcBorders>
              <w:top w:val="nil"/>
              <w:left w:val="nil"/>
              <w:bottom w:val="nil"/>
              <w:right w:val="nil"/>
            </w:tcBorders>
            <w:shd w:val="clear" w:color="auto" w:fill="auto"/>
            <w:noWrap/>
            <w:vAlign w:val="bottom"/>
            <w:hideMark/>
          </w:tcPr>
          <w:p w14:paraId="235BE4B0"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1760E77E"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0.736</w:t>
            </w:r>
          </w:p>
        </w:tc>
        <w:tc>
          <w:tcPr>
            <w:tcW w:w="1406" w:type="dxa"/>
            <w:tcBorders>
              <w:top w:val="nil"/>
              <w:left w:val="nil"/>
              <w:bottom w:val="nil"/>
              <w:right w:val="nil"/>
            </w:tcBorders>
            <w:shd w:val="clear" w:color="auto" w:fill="auto"/>
            <w:noWrap/>
            <w:vAlign w:val="bottom"/>
            <w:hideMark/>
          </w:tcPr>
          <w:p w14:paraId="7B9D7F0C" w14:textId="77777777" w:rsidR="009B632B" w:rsidRPr="00B8595B" w:rsidRDefault="009B632B" w:rsidP="0073783B">
            <w:pPr>
              <w:jc w:val="center"/>
              <w:rPr>
                <w:rFonts w:ascii="Arial" w:hAnsi="Arial" w:cs="Arial"/>
                <w:sz w:val="18"/>
                <w:szCs w:val="18"/>
                <w:lang w:val="en-US" w:eastAsia="en-US"/>
              </w:rPr>
            </w:pPr>
          </w:p>
        </w:tc>
        <w:tc>
          <w:tcPr>
            <w:tcW w:w="267" w:type="dxa"/>
            <w:tcBorders>
              <w:top w:val="nil"/>
              <w:left w:val="nil"/>
              <w:bottom w:val="nil"/>
              <w:right w:val="nil"/>
            </w:tcBorders>
            <w:shd w:val="clear" w:color="auto" w:fill="auto"/>
            <w:noWrap/>
            <w:vAlign w:val="bottom"/>
            <w:hideMark/>
          </w:tcPr>
          <w:p w14:paraId="641FEAFD" w14:textId="77777777" w:rsidR="009B632B" w:rsidRPr="00B8595B" w:rsidRDefault="009B632B" w:rsidP="0073783B">
            <w:pPr>
              <w:jc w:val="center"/>
              <w:rPr>
                <w:rFonts w:ascii="Arial" w:hAnsi="Arial" w:cs="Arial"/>
                <w:sz w:val="18"/>
                <w:szCs w:val="18"/>
                <w:lang w:val="en-US" w:eastAsia="en-US"/>
              </w:rPr>
            </w:pPr>
          </w:p>
        </w:tc>
        <w:tc>
          <w:tcPr>
            <w:tcW w:w="904" w:type="dxa"/>
            <w:tcBorders>
              <w:top w:val="nil"/>
              <w:left w:val="nil"/>
              <w:bottom w:val="nil"/>
              <w:right w:val="nil"/>
            </w:tcBorders>
            <w:shd w:val="clear" w:color="auto" w:fill="auto"/>
            <w:noWrap/>
            <w:vAlign w:val="bottom"/>
            <w:hideMark/>
          </w:tcPr>
          <w:p w14:paraId="3786E106" w14:textId="77777777" w:rsidR="009B632B" w:rsidRPr="00B8595B" w:rsidRDefault="009B632B" w:rsidP="0073783B">
            <w:pPr>
              <w:jc w:val="center"/>
              <w:rPr>
                <w:rFonts w:ascii="Arial" w:hAnsi="Arial" w:cs="Arial"/>
                <w:sz w:val="18"/>
                <w:szCs w:val="18"/>
                <w:lang w:val="en-US" w:eastAsia="en-US"/>
              </w:rPr>
            </w:pPr>
          </w:p>
        </w:tc>
        <w:tc>
          <w:tcPr>
            <w:tcW w:w="617" w:type="dxa"/>
            <w:tcBorders>
              <w:top w:val="nil"/>
              <w:left w:val="nil"/>
              <w:bottom w:val="nil"/>
              <w:right w:val="nil"/>
            </w:tcBorders>
            <w:shd w:val="clear" w:color="auto" w:fill="auto"/>
            <w:noWrap/>
            <w:vAlign w:val="bottom"/>
            <w:hideMark/>
          </w:tcPr>
          <w:p w14:paraId="4C737959" w14:textId="77777777" w:rsidR="009B632B" w:rsidRPr="00B8595B" w:rsidRDefault="009B632B" w:rsidP="0073783B">
            <w:pPr>
              <w:jc w:val="cente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050320D4"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640F2228"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0.759</w:t>
            </w:r>
          </w:p>
        </w:tc>
        <w:tc>
          <w:tcPr>
            <w:tcW w:w="1406" w:type="dxa"/>
            <w:gridSpan w:val="2"/>
            <w:tcBorders>
              <w:top w:val="nil"/>
              <w:left w:val="nil"/>
              <w:bottom w:val="nil"/>
              <w:right w:val="nil"/>
            </w:tcBorders>
            <w:shd w:val="clear" w:color="auto" w:fill="auto"/>
            <w:noWrap/>
            <w:vAlign w:val="bottom"/>
            <w:hideMark/>
          </w:tcPr>
          <w:p w14:paraId="339E3AC3"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584129B3"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0.277</w:t>
            </w:r>
          </w:p>
        </w:tc>
        <w:tc>
          <w:tcPr>
            <w:tcW w:w="1406" w:type="dxa"/>
            <w:tcBorders>
              <w:top w:val="nil"/>
              <w:left w:val="nil"/>
              <w:bottom w:val="nil"/>
              <w:right w:val="nil"/>
            </w:tcBorders>
            <w:shd w:val="clear" w:color="auto" w:fill="auto"/>
            <w:noWrap/>
            <w:vAlign w:val="bottom"/>
            <w:hideMark/>
          </w:tcPr>
          <w:p w14:paraId="56E99038" w14:textId="77777777" w:rsidR="009B632B" w:rsidRPr="00B8595B" w:rsidRDefault="009B632B" w:rsidP="0073783B">
            <w:pPr>
              <w:jc w:val="center"/>
              <w:rPr>
                <w:rFonts w:ascii="Arial" w:hAnsi="Arial" w:cs="Arial"/>
                <w:sz w:val="18"/>
                <w:szCs w:val="18"/>
                <w:lang w:val="en-US" w:eastAsia="en-US"/>
              </w:rPr>
            </w:pPr>
          </w:p>
        </w:tc>
      </w:tr>
      <w:tr w:rsidR="009B632B" w:rsidRPr="00B8595B" w14:paraId="1024E53A" w14:textId="77777777" w:rsidTr="009B632B">
        <w:trPr>
          <w:trHeight w:val="255"/>
        </w:trPr>
        <w:tc>
          <w:tcPr>
            <w:tcW w:w="3514" w:type="dxa"/>
            <w:tcBorders>
              <w:top w:val="nil"/>
              <w:left w:val="nil"/>
              <w:bottom w:val="nil"/>
              <w:right w:val="nil"/>
            </w:tcBorders>
            <w:shd w:val="clear" w:color="auto" w:fill="auto"/>
            <w:noWrap/>
            <w:vAlign w:val="bottom"/>
            <w:hideMark/>
          </w:tcPr>
          <w:p w14:paraId="347DE096"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P for interaction with alcohol</w:t>
            </w:r>
          </w:p>
        </w:tc>
        <w:tc>
          <w:tcPr>
            <w:tcW w:w="861" w:type="dxa"/>
            <w:tcBorders>
              <w:top w:val="nil"/>
              <w:left w:val="nil"/>
              <w:bottom w:val="nil"/>
              <w:right w:val="nil"/>
            </w:tcBorders>
            <w:shd w:val="clear" w:color="auto" w:fill="auto"/>
            <w:noWrap/>
            <w:vAlign w:val="bottom"/>
            <w:hideMark/>
          </w:tcPr>
          <w:p w14:paraId="5C1DA079" w14:textId="77777777" w:rsidR="009B632B" w:rsidRPr="00B8595B" w:rsidRDefault="009B632B" w:rsidP="0073783B">
            <w:pPr>
              <w:rPr>
                <w:rFonts w:ascii="Arial" w:hAnsi="Arial" w:cs="Arial"/>
                <w:sz w:val="18"/>
                <w:szCs w:val="18"/>
                <w:lang w:val="en-US" w:eastAsia="en-US"/>
              </w:rPr>
            </w:pPr>
          </w:p>
        </w:tc>
        <w:tc>
          <w:tcPr>
            <w:tcW w:w="617" w:type="dxa"/>
            <w:tcBorders>
              <w:top w:val="nil"/>
              <w:left w:val="nil"/>
              <w:bottom w:val="nil"/>
              <w:right w:val="nil"/>
            </w:tcBorders>
            <w:shd w:val="clear" w:color="auto" w:fill="auto"/>
            <w:noWrap/>
            <w:vAlign w:val="bottom"/>
            <w:hideMark/>
          </w:tcPr>
          <w:p w14:paraId="77A234D2" w14:textId="77777777" w:rsidR="009B632B" w:rsidRPr="00B8595B" w:rsidRDefault="009B632B" w:rsidP="0073783B">
            <w:pP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24D14797" w14:textId="77777777" w:rsidR="009B632B" w:rsidRPr="00B8595B" w:rsidRDefault="009B632B" w:rsidP="0073783B">
            <w:pP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0BB42388" w14:textId="77777777" w:rsidR="009B632B" w:rsidRPr="00B8595B" w:rsidRDefault="009B632B" w:rsidP="0073783B">
            <w:pPr>
              <w:jc w:val="cente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18C3CA50"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2A35117E"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0.979</w:t>
            </w:r>
          </w:p>
        </w:tc>
        <w:tc>
          <w:tcPr>
            <w:tcW w:w="1406" w:type="dxa"/>
            <w:tcBorders>
              <w:top w:val="nil"/>
              <w:left w:val="nil"/>
              <w:bottom w:val="nil"/>
              <w:right w:val="nil"/>
            </w:tcBorders>
            <w:shd w:val="clear" w:color="auto" w:fill="auto"/>
            <w:noWrap/>
            <w:vAlign w:val="bottom"/>
            <w:hideMark/>
          </w:tcPr>
          <w:p w14:paraId="50ECCB9D" w14:textId="77777777" w:rsidR="009B632B" w:rsidRPr="00B8595B" w:rsidRDefault="009B632B" w:rsidP="0073783B">
            <w:pPr>
              <w:rPr>
                <w:rFonts w:ascii="Arial" w:hAnsi="Arial" w:cs="Arial"/>
                <w:sz w:val="18"/>
                <w:szCs w:val="18"/>
                <w:lang w:val="en-US" w:eastAsia="en-US"/>
              </w:rPr>
            </w:pPr>
          </w:p>
        </w:tc>
        <w:tc>
          <w:tcPr>
            <w:tcW w:w="267" w:type="dxa"/>
            <w:tcBorders>
              <w:top w:val="nil"/>
              <w:left w:val="nil"/>
              <w:bottom w:val="nil"/>
              <w:right w:val="nil"/>
            </w:tcBorders>
            <w:shd w:val="clear" w:color="auto" w:fill="auto"/>
            <w:noWrap/>
            <w:vAlign w:val="bottom"/>
            <w:hideMark/>
          </w:tcPr>
          <w:p w14:paraId="274C32C2" w14:textId="77777777" w:rsidR="009B632B" w:rsidRPr="00B8595B" w:rsidRDefault="009B632B" w:rsidP="0073783B">
            <w:pPr>
              <w:rPr>
                <w:rFonts w:ascii="Arial" w:hAnsi="Arial" w:cs="Arial"/>
                <w:sz w:val="18"/>
                <w:szCs w:val="18"/>
                <w:lang w:val="en-US" w:eastAsia="en-US"/>
              </w:rPr>
            </w:pPr>
          </w:p>
        </w:tc>
        <w:tc>
          <w:tcPr>
            <w:tcW w:w="904" w:type="dxa"/>
            <w:tcBorders>
              <w:top w:val="nil"/>
              <w:left w:val="nil"/>
              <w:bottom w:val="nil"/>
              <w:right w:val="nil"/>
            </w:tcBorders>
            <w:shd w:val="clear" w:color="auto" w:fill="auto"/>
            <w:noWrap/>
            <w:vAlign w:val="bottom"/>
            <w:hideMark/>
          </w:tcPr>
          <w:p w14:paraId="31440575" w14:textId="77777777" w:rsidR="009B632B" w:rsidRPr="00B8595B" w:rsidRDefault="009B632B" w:rsidP="0073783B">
            <w:pPr>
              <w:rPr>
                <w:rFonts w:ascii="Arial" w:hAnsi="Arial" w:cs="Arial"/>
                <w:sz w:val="18"/>
                <w:szCs w:val="18"/>
                <w:lang w:val="en-US" w:eastAsia="en-US"/>
              </w:rPr>
            </w:pPr>
          </w:p>
        </w:tc>
        <w:tc>
          <w:tcPr>
            <w:tcW w:w="617" w:type="dxa"/>
            <w:tcBorders>
              <w:top w:val="nil"/>
              <w:left w:val="nil"/>
              <w:bottom w:val="nil"/>
              <w:right w:val="nil"/>
            </w:tcBorders>
            <w:shd w:val="clear" w:color="auto" w:fill="auto"/>
            <w:noWrap/>
            <w:vAlign w:val="bottom"/>
            <w:hideMark/>
          </w:tcPr>
          <w:p w14:paraId="19923033" w14:textId="77777777" w:rsidR="009B632B" w:rsidRPr="00B8595B" w:rsidRDefault="009B632B" w:rsidP="0073783B">
            <w:pP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184FCE13" w14:textId="77777777" w:rsidR="009B632B" w:rsidRPr="00B8595B" w:rsidRDefault="009B632B" w:rsidP="0073783B">
            <w:pP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48A1758F" w14:textId="77777777" w:rsidR="009B632B" w:rsidRPr="00B8595B" w:rsidRDefault="009B632B" w:rsidP="0073783B">
            <w:pPr>
              <w:jc w:val="center"/>
              <w:rPr>
                <w:rFonts w:ascii="Arial" w:hAnsi="Arial" w:cs="Arial"/>
                <w:sz w:val="18"/>
                <w:szCs w:val="18"/>
                <w:lang w:val="en-US" w:eastAsia="en-US"/>
              </w:rPr>
            </w:pPr>
          </w:p>
        </w:tc>
        <w:tc>
          <w:tcPr>
            <w:tcW w:w="1406" w:type="dxa"/>
            <w:gridSpan w:val="2"/>
            <w:tcBorders>
              <w:top w:val="nil"/>
              <w:left w:val="nil"/>
              <w:bottom w:val="nil"/>
              <w:right w:val="nil"/>
            </w:tcBorders>
            <w:shd w:val="clear" w:color="auto" w:fill="auto"/>
            <w:noWrap/>
            <w:vAlign w:val="bottom"/>
            <w:hideMark/>
          </w:tcPr>
          <w:p w14:paraId="7527D3CD"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13F54C0C"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0.105</w:t>
            </w:r>
          </w:p>
        </w:tc>
        <w:tc>
          <w:tcPr>
            <w:tcW w:w="1406" w:type="dxa"/>
            <w:tcBorders>
              <w:top w:val="nil"/>
              <w:left w:val="nil"/>
              <w:bottom w:val="nil"/>
              <w:right w:val="nil"/>
            </w:tcBorders>
            <w:shd w:val="clear" w:color="auto" w:fill="auto"/>
            <w:noWrap/>
            <w:vAlign w:val="bottom"/>
            <w:hideMark/>
          </w:tcPr>
          <w:p w14:paraId="4473237A" w14:textId="77777777" w:rsidR="009B632B" w:rsidRPr="00B8595B" w:rsidRDefault="009B632B" w:rsidP="0073783B">
            <w:pPr>
              <w:rPr>
                <w:rFonts w:ascii="Arial" w:hAnsi="Arial" w:cs="Arial"/>
                <w:sz w:val="18"/>
                <w:szCs w:val="18"/>
                <w:lang w:val="en-US" w:eastAsia="en-US"/>
              </w:rPr>
            </w:pPr>
          </w:p>
        </w:tc>
      </w:tr>
      <w:tr w:rsidR="009B632B" w:rsidRPr="00B8595B" w14:paraId="5153DD5B" w14:textId="77777777" w:rsidTr="009B632B">
        <w:trPr>
          <w:trHeight w:val="255"/>
        </w:trPr>
        <w:tc>
          <w:tcPr>
            <w:tcW w:w="3514" w:type="dxa"/>
            <w:tcBorders>
              <w:top w:val="nil"/>
              <w:left w:val="nil"/>
              <w:bottom w:val="nil"/>
              <w:right w:val="nil"/>
            </w:tcBorders>
            <w:shd w:val="clear" w:color="auto" w:fill="auto"/>
            <w:noWrap/>
            <w:vAlign w:val="bottom"/>
            <w:hideMark/>
          </w:tcPr>
          <w:p w14:paraId="727A96BE" w14:textId="77777777" w:rsidR="009B632B" w:rsidRPr="00B8595B" w:rsidRDefault="009B632B" w:rsidP="0073783B">
            <w:pPr>
              <w:rPr>
                <w:rFonts w:ascii="Arial" w:hAnsi="Arial" w:cs="Arial"/>
                <w:sz w:val="18"/>
                <w:szCs w:val="18"/>
                <w:lang w:val="en-US" w:eastAsia="en-US"/>
              </w:rPr>
            </w:pPr>
          </w:p>
        </w:tc>
        <w:tc>
          <w:tcPr>
            <w:tcW w:w="861" w:type="dxa"/>
            <w:tcBorders>
              <w:top w:val="nil"/>
              <w:left w:val="nil"/>
              <w:bottom w:val="nil"/>
              <w:right w:val="nil"/>
            </w:tcBorders>
            <w:shd w:val="clear" w:color="auto" w:fill="auto"/>
            <w:noWrap/>
            <w:vAlign w:val="bottom"/>
            <w:hideMark/>
          </w:tcPr>
          <w:p w14:paraId="63F5EB76" w14:textId="77777777" w:rsidR="009B632B" w:rsidRPr="00B8595B" w:rsidRDefault="009B632B" w:rsidP="0073783B">
            <w:pPr>
              <w:rPr>
                <w:rFonts w:ascii="Arial" w:hAnsi="Arial" w:cs="Arial"/>
                <w:sz w:val="18"/>
                <w:szCs w:val="18"/>
                <w:lang w:val="en-US" w:eastAsia="en-US"/>
              </w:rPr>
            </w:pPr>
          </w:p>
        </w:tc>
        <w:tc>
          <w:tcPr>
            <w:tcW w:w="617" w:type="dxa"/>
            <w:tcBorders>
              <w:top w:val="nil"/>
              <w:left w:val="nil"/>
              <w:bottom w:val="nil"/>
              <w:right w:val="nil"/>
            </w:tcBorders>
            <w:shd w:val="clear" w:color="auto" w:fill="auto"/>
            <w:noWrap/>
            <w:vAlign w:val="bottom"/>
            <w:hideMark/>
          </w:tcPr>
          <w:p w14:paraId="6C56F232" w14:textId="77777777" w:rsidR="009B632B" w:rsidRPr="00B8595B" w:rsidRDefault="009B632B" w:rsidP="0073783B">
            <w:pP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5E964A52" w14:textId="77777777" w:rsidR="009B632B" w:rsidRPr="00B8595B" w:rsidRDefault="009B632B" w:rsidP="0073783B">
            <w:pP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46AE03D4" w14:textId="77777777" w:rsidR="009B632B" w:rsidRPr="00B8595B" w:rsidRDefault="009B632B" w:rsidP="0073783B">
            <w:pPr>
              <w:jc w:val="cente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1CD5C644"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5023E7E8" w14:textId="77777777" w:rsidR="009B632B" w:rsidRPr="00B8595B" w:rsidRDefault="009B632B" w:rsidP="0073783B">
            <w:pPr>
              <w:jc w:val="cente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0C849AE2" w14:textId="77777777" w:rsidR="009B632B" w:rsidRPr="00B8595B" w:rsidRDefault="009B632B" w:rsidP="0073783B">
            <w:pPr>
              <w:rPr>
                <w:rFonts w:ascii="Arial" w:hAnsi="Arial" w:cs="Arial"/>
                <w:sz w:val="18"/>
                <w:szCs w:val="18"/>
                <w:lang w:val="en-US" w:eastAsia="en-US"/>
              </w:rPr>
            </w:pPr>
          </w:p>
        </w:tc>
        <w:tc>
          <w:tcPr>
            <w:tcW w:w="267" w:type="dxa"/>
            <w:tcBorders>
              <w:top w:val="nil"/>
              <w:left w:val="nil"/>
              <w:bottom w:val="nil"/>
              <w:right w:val="nil"/>
            </w:tcBorders>
            <w:shd w:val="clear" w:color="auto" w:fill="auto"/>
            <w:noWrap/>
            <w:vAlign w:val="bottom"/>
            <w:hideMark/>
          </w:tcPr>
          <w:p w14:paraId="56367D48" w14:textId="77777777" w:rsidR="009B632B" w:rsidRPr="00B8595B" w:rsidRDefault="009B632B" w:rsidP="0073783B">
            <w:pPr>
              <w:rPr>
                <w:rFonts w:ascii="Arial" w:hAnsi="Arial" w:cs="Arial"/>
                <w:sz w:val="18"/>
                <w:szCs w:val="18"/>
                <w:lang w:val="en-US" w:eastAsia="en-US"/>
              </w:rPr>
            </w:pPr>
          </w:p>
        </w:tc>
        <w:tc>
          <w:tcPr>
            <w:tcW w:w="904" w:type="dxa"/>
            <w:tcBorders>
              <w:top w:val="nil"/>
              <w:left w:val="nil"/>
              <w:bottom w:val="nil"/>
              <w:right w:val="nil"/>
            </w:tcBorders>
            <w:shd w:val="clear" w:color="auto" w:fill="auto"/>
            <w:noWrap/>
            <w:vAlign w:val="bottom"/>
            <w:hideMark/>
          </w:tcPr>
          <w:p w14:paraId="0371214E" w14:textId="77777777" w:rsidR="009B632B" w:rsidRPr="00B8595B" w:rsidRDefault="009B632B" w:rsidP="0073783B">
            <w:pPr>
              <w:rPr>
                <w:rFonts w:ascii="Arial" w:hAnsi="Arial" w:cs="Arial"/>
                <w:sz w:val="18"/>
                <w:szCs w:val="18"/>
                <w:lang w:val="en-US" w:eastAsia="en-US"/>
              </w:rPr>
            </w:pPr>
          </w:p>
        </w:tc>
        <w:tc>
          <w:tcPr>
            <w:tcW w:w="617" w:type="dxa"/>
            <w:tcBorders>
              <w:top w:val="nil"/>
              <w:left w:val="nil"/>
              <w:bottom w:val="nil"/>
              <w:right w:val="nil"/>
            </w:tcBorders>
            <w:shd w:val="clear" w:color="auto" w:fill="auto"/>
            <w:noWrap/>
            <w:vAlign w:val="bottom"/>
            <w:hideMark/>
          </w:tcPr>
          <w:p w14:paraId="26176143" w14:textId="77777777" w:rsidR="009B632B" w:rsidRPr="00B8595B" w:rsidRDefault="009B632B" w:rsidP="0073783B">
            <w:pP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69FB1C75" w14:textId="77777777" w:rsidR="009B632B" w:rsidRPr="00B8595B" w:rsidRDefault="009B632B" w:rsidP="0073783B">
            <w:pP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617F9B87" w14:textId="77777777" w:rsidR="009B632B" w:rsidRPr="00B8595B" w:rsidRDefault="009B632B" w:rsidP="0073783B">
            <w:pPr>
              <w:jc w:val="center"/>
              <w:rPr>
                <w:rFonts w:ascii="Arial" w:hAnsi="Arial" w:cs="Arial"/>
                <w:sz w:val="18"/>
                <w:szCs w:val="18"/>
                <w:lang w:val="en-US" w:eastAsia="en-US"/>
              </w:rPr>
            </w:pPr>
          </w:p>
        </w:tc>
        <w:tc>
          <w:tcPr>
            <w:tcW w:w="1406" w:type="dxa"/>
            <w:gridSpan w:val="2"/>
            <w:tcBorders>
              <w:top w:val="nil"/>
              <w:left w:val="nil"/>
              <w:bottom w:val="nil"/>
              <w:right w:val="nil"/>
            </w:tcBorders>
            <w:shd w:val="clear" w:color="auto" w:fill="auto"/>
            <w:noWrap/>
            <w:vAlign w:val="bottom"/>
            <w:hideMark/>
          </w:tcPr>
          <w:p w14:paraId="777E80E0"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4B2314B9" w14:textId="77777777" w:rsidR="009B632B" w:rsidRPr="00B8595B" w:rsidRDefault="009B632B" w:rsidP="0073783B">
            <w:pPr>
              <w:jc w:val="cente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1BDEE715" w14:textId="77777777" w:rsidR="009B632B" w:rsidRPr="00B8595B" w:rsidRDefault="009B632B" w:rsidP="0073783B">
            <w:pPr>
              <w:rPr>
                <w:rFonts w:ascii="Arial" w:hAnsi="Arial" w:cs="Arial"/>
                <w:sz w:val="18"/>
                <w:szCs w:val="18"/>
                <w:lang w:val="en-US" w:eastAsia="en-US"/>
              </w:rPr>
            </w:pPr>
          </w:p>
        </w:tc>
      </w:tr>
      <w:tr w:rsidR="009B632B" w:rsidRPr="002C6B97" w14:paraId="17E6F125" w14:textId="77777777" w:rsidTr="009B632B">
        <w:trPr>
          <w:trHeight w:val="255"/>
        </w:trPr>
        <w:tc>
          <w:tcPr>
            <w:tcW w:w="3514" w:type="dxa"/>
            <w:tcBorders>
              <w:top w:val="nil"/>
              <w:left w:val="nil"/>
              <w:bottom w:val="nil"/>
              <w:right w:val="nil"/>
            </w:tcBorders>
            <w:shd w:val="clear" w:color="auto" w:fill="auto"/>
            <w:noWrap/>
            <w:vAlign w:val="bottom"/>
            <w:hideMark/>
          </w:tcPr>
          <w:p w14:paraId="195FC5E6" w14:textId="77777777" w:rsidR="009B632B" w:rsidRPr="00B8595B" w:rsidRDefault="009B632B" w:rsidP="0073783B">
            <w:pPr>
              <w:rPr>
                <w:rFonts w:ascii="Arial" w:hAnsi="Arial" w:cs="Arial"/>
                <w:color w:val="000000"/>
                <w:sz w:val="18"/>
                <w:szCs w:val="18"/>
                <w:lang w:val="en-US" w:eastAsia="en-US"/>
              </w:rPr>
            </w:pPr>
            <w:r w:rsidRPr="00B8595B">
              <w:rPr>
                <w:rFonts w:ascii="Arial" w:hAnsi="Arial" w:cs="Arial"/>
                <w:color w:val="000000"/>
                <w:sz w:val="18"/>
                <w:szCs w:val="18"/>
                <w:lang w:val="en-US" w:eastAsia="en-US"/>
              </w:rPr>
              <w:t>Binge drinking in last 6 months</w:t>
            </w:r>
          </w:p>
        </w:tc>
        <w:tc>
          <w:tcPr>
            <w:tcW w:w="861" w:type="dxa"/>
            <w:tcBorders>
              <w:top w:val="nil"/>
              <w:left w:val="nil"/>
              <w:bottom w:val="nil"/>
              <w:right w:val="nil"/>
            </w:tcBorders>
            <w:shd w:val="clear" w:color="auto" w:fill="auto"/>
            <w:noWrap/>
            <w:vAlign w:val="bottom"/>
            <w:hideMark/>
          </w:tcPr>
          <w:p w14:paraId="0A37DA3B" w14:textId="77777777" w:rsidR="009B632B" w:rsidRPr="00B8595B" w:rsidRDefault="009B632B" w:rsidP="0073783B">
            <w:pPr>
              <w:rPr>
                <w:rFonts w:ascii="Arial" w:hAnsi="Arial" w:cs="Arial"/>
                <w:sz w:val="18"/>
                <w:szCs w:val="18"/>
                <w:lang w:val="en-US" w:eastAsia="en-US"/>
              </w:rPr>
            </w:pPr>
          </w:p>
        </w:tc>
        <w:tc>
          <w:tcPr>
            <w:tcW w:w="617" w:type="dxa"/>
            <w:tcBorders>
              <w:top w:val="nil"/>
              <w:left w:val="nil"/>
              <w:bottom w:val="nil"/>
              <w:right w:val="nil"/>
            </w:tcBorders>
            <w:shd w:val="clear" w:color="auto" w:fill="auto"/>
            <w:noWrap/>
            <w:vAlign w:val="bottom"/>
            <w:hideMark/>
          </w:tcPr>
          <w:p w14:paraId="1BBBBC76" w14:textId="77777777" w:rsidR="009B632B" w:rsidRPr="00B8595B" w:rsidRDefault="009B632B" w:rsidP="0073783B">
            <w:pPr>
              <w:jc w:val="cente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0C39C919"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1FE46979" w14:textId="77777777" w:rsidR="009B632B" w:rsidRPr="00B8595B" w:rsidRDefault="009B632B" w:rsidP="0073783B">
            <w:pPr>
              <w:jc w:val="cente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18AF12F0"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0F763BB6" w14:textId="77777777" w:rsidR="009B632B" w:rsidRPr="00B8595B" w:rsidRDefault="009B632B" w:rsidP="0073783B">
            <w:pPr>
              <w:jc w:val="cente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45DD6346" w14:textId="77777777" w:rsidR="009B632B" w:rsidRPr="00B8595B" w:rsidRDefault="009B632B" w:rsidP="0073783B">
            <w:pPr>
              <w:jc w:val="center"/>
              <w:rPr>
                <w:rFonts w:ascii="Arial" w:hAnsi="Arial" w:cs="Arial"/>
                <w:sz w:val="18"/>
                <w:szCs w:val="18"/>
                <w:lang w:val="en-US" w:eastAsia="en-US"/>
              </w:rPr>
            </w:pPr>
          </w:p>
        </w:tc>
        <w:tc>
          <w:tcPr>
            <w:tcW w:w="267" w:type="dxa"/>
            <w:tcBorders>
              <w:top w:val="nil"/>
              <w:left w:val="nil"/>
              <w:bottom w:val="nil"/>
              <w:right w:val="nil"/>
            </w:tcBorders>
            <w:shd w:val="clear" w:color="auto" w:fill="auto"/>
            <w:noWrap/>
            <w:vAlign w:val="bottom"/>
            <w:hideMark/>
          </w:tcPr>
          <w:p w14:paraId="59364A12" w14:textId="77777777" w:rsidR="009B632B" w:rsidRPr="00B8595B" w:rsidRDefault="009B632B" w:rsidP="0073783B">
            <w:pPr>
              <w:jc w:val="center"/>
              <w:rPr>
                <w:rFonts w:ascii="Arial" w:hAnsi="Arial" w:cs="Arial"/>
                <w:sz w:val="18"/>
                <w:szCs w:val="18"/>
                <w:lang w:val="en-US" w:eastAsia="en-US"/>
              </w:rPr>
            </w:pPr>
          </w:p>
        </w:tc>
        <w:tc>
          <w:tcPr>
            <w:tcW w:w="904" w:type="dxa"/>
            <w:tcBorders>
              <w:top w:val="nil"/>
              <w:left w:val="nil"/>
              <w:bottom w:val="nil"/>
              <w:right w:val="nil"/>
            </w:tcBorders>
            <w:shd w:val="clear" w:color="auto" w:fill="auto"/>
            <w:noWrap/>
            <w:vAlign w:val="bottom"/>
            <w:hideMark/>
          </w:tcPr>
          <w:p w14:paraId="12C485FC" w14:textId="77777777" w:rsidR="009B632B" w:rsidRPr="00B8595B" w:rsidRDefault="009B632B" w:rsidP="0073783B">
            <w:pPr>
              <w:rPr>
                <w:rFonts w:ascii="Arial" w:hAnsi="Arial" w:cs="Arial"/>
                <w:sz w:val="18"/>
                <w:szCs w:val="18"/>
                <w:lang w:val="en-US" w:eastAsia="en-US"/>
              </w:rPr>
            </w:pPr>
          </w:p>
        </w:tc>
        <w:tc>
          <w:tcPr>
            <w:tcW w:w="617" w:type="dxa"/>
            <w:tcBorders>
              <w:top w:val="nil"/>
              <w:left w:val="nil"/>
              <w:bottom w:val="nil"/>
              <w:right w:val="nil"/>
            </w:tcBorders>
            <w:shd w:val="clear" w:color="auto" w:fill="auto"/>
            <w:noWrap/>
            <w:vAlign w:val="bottom"/>
            <w:hideMark/>
          </w:tcPr>
          <w:p w14:paraId="1854C82D" w14:textId="77777777" w:rsidR="009B632B" w:rsidRPr="00B8595B" w:rsidRDefault="009B632B" w:rsidP="0073783B">
            <w:pPr>
              <w:jc w:val="cente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07901F99"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3F18DB5E" w14:textId="77777777" w:rsidR="009B632B" w:rsidRPr="00B8595B" w:rsidRDefault="009B632B" w:rsidP="0073783B">
            <w:pPr>
              <w:jc w:val="center"/>
              <w:rPr>
                <w:rFonts w:ascii="Arial" w:hAnsi="Arial" w:cs="Arial"/>
                <w:sz w:val="18"/>
                <w:szCs w:val="18"/>
                <w:lang w:val="en-US" w:eastAsia="en-US"/>
              </w:rPr>
            </w:pPr>
          </w:p>
        </w:tc>
        <w:tc>
          <w:tcPr>
            <w:tcW w:w="1406" w:type="dxa"/>
            <w:gridSpan w:val="2"/>
            <w:tcBorders>
              <w:top w:val="nil"/>
              <w:left w:val="nil"/>
              <w:bottom w:val="nil"/>
              <w:right w:val="nil"/>
            </w:tcBorders>
            <w:shd w:val="clear" w:color="auto" w:fill="auto"/>
            <w:noWrap/>
            <w:vAlign w:val="bottom"/>
            <w:hideMark/>
          </w:tcPr>
          <w:p w14:paraId="37A47420"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3B07B456" w14:textId="77777777" w:rsidR="009B632B" w:rsidRPr="00B8595B" w:rsidRDefault="009B632B" w:rsidP="0073783B">
            <w:pPr>
              <w:jc w:val="cente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319E1060" w14:textId="77777777" w:rsidR="009B632B" w:rsidRPr="00B8595B" w:rsidRDefault="009B632B" w:rsidP="0073783B">
            <w:pPr>
              <w:jc w:val="center"/>
              <w:rPr>
                <w:rFonts w:ascii="Arial" w:hAnsi="Arial" w:cs="Arial"/>
                <w:sz w:val="18"/>
                <w:szCs w:val="18"/>
                <w:lang w:val="en-US" w:eastAsia="en-US"/>
              </w:rPr>
            </w:pPr>
          </w:p>
        </w:tc>
      </w:tr>
      <w:tr w:rsidR="009B632B" w:rsidRPr="00B8595B" w14:paraId="3E454094" w14:textId="77777777" w:rsidTr="009B632B">
        <w:trPr>
          <w:trHeight w:val="255"/>
        </w:trPr>
        <w:tc>
          <w:tcPr>
            <w:tcW w:w="3514" w:type="dxa"/>
            <w:tcBorders>
              <w:top w:val="nil"/>
              <w:left w:val="nil"/>
              <w:bottom w:val="nil"/>
              <w:right w:val="nil"/>
            </w:tcBorders>
            <w:shd w:val="clear" w:color="auto" w:fill="auto"/>
            <w:noWrap/>
            <w:vAlign w:val="bottom"/>
            <w:hideMark/>
          </w:tcPr>
          <w:p w14:paraId="11BDC9BF" w14:textId="77777777" w:rsidR="009B632B" w:rsidRPr="00B8595B" w:rsidRDefault="009B632B" w:rsidP="0073783B">
            <w:pPr>
              <w:rPr>
                <w:rFonts w:ascii="Arial" w:hAnsi="Arial" w:cs="Arial"/>
                <w:color w:val="000000"/>
                <w:sz w:val="18"/>
                <w:szCs w:val="18"/>
                <w:lang w:val="en-US" w:eastAsia="en-US"/>
              </w:rPr>
            </w:pPr>
            <w:r w:rsidRPr="00B8595B">
              <w:rPr>
                <w:rFonts w:ascii="Arial" w:hAnsi="Arial" w:cs="Arial"/>
                <w:color w:val="000000"/>
                <w:sz w:val="18"/>
                <w:szCs w:val="18"/>
                <w:lang w:val="en-US" w:eastAsia="en-US"/>
              </w:rPr>
              <w:t xml:space="preserve"> No</w:t>
            </w:r>
          </w:p>
        </w:tc>
        <w:tc>
          <w:tcPr>
            <w:tcW w:w="861" w:type="dxa"/>
            <w:tcBorders>
              <w:top w:val="nil"/>
              <w:left w:val="nil"/>
              <w:bottom w:val="nil"/>
              <w:right w:val="nil"/>
            </w:tcBorders>
            <w:shd w:val="clear" w:color="auto" w:fill="auto"/>
            <w:noWrap/>
            <w:vAlign w:val="bottom"/>
            <w:hideMark/>
          </w:tcPr>
          <w:p w14:paraId="38F16BCB"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6.5</w:t>
            </w:r>
          </w:p>
        </w:tc>
        <w:tc>
          <w:tcPr>
            <w:tcW w:w="617" w:type="dxa"/>
            <w:tcBorders>
              <w:top w:val="nil"/>
              <w:left w:val="nil"/>
              <w:bottom w:val="nil"/>
              <w:right w:val="nil"/>
            </w:tcBorders>
            <w:shd w:val="clear" w:color="auto" w:fill="auto"/>
            <w:noWrap/>
            <w:vAlign w:val="bottom"/>
            <w:hideMark/>
          </w:tcPr>
          <w:p w14:paraId="20C1288F"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1387</w:t>
            </w:r>
          </w:p>
        </w:tc>
        <w:tc>
          <w:tcPr>
            <w:tcW w:w="522" w:type="dxa"/>
            <w:tcBorders>
              <w:top w:val="nil"/>
              <w:left w:val="nil"/>
              <w:bottom w:val="nil"/>
              <w:right w:val="nil"/>
            </w:tcBorders>
            <w:shd w:val="clear" w:color="auto" w:fill="auto"/>
            <w:noWrap/>
            <w:vAlign w:val="bottom"/>
            <w:hideMark/>
          </w:tcPr>
          <w:p w14:paraId="2D3DB950"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260</w:t>
            </w:r>
          </w:p>
        </w:tc>
        <w:tc>
          <w:tcPr>
            <w:tcW w:w="667" w:type="dxa"/>
            <w:tcBorders>
              <w:top w:val="nil"/>
              <w:left w:val="nil"/>
              <w:bottom w:val="nil"/>
              <w:right w:val="nil"/>
            </w:tcBorders>
            <w:shd w:val="clear" w:color="auto" w:fill="auto"/>
            <w:noWrap/>
            <w:vAlign w:val="bottom"/>
            <w:hideMark/>
          </w:tcPr>
          <w:p w14:paraId="33FAF0DA"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w:t>
            </w:r>
          </w:p>
        </w:tc>
        <w:tc>
          <w:tcPr>
            <w:tcW w:w="1406" w:type="dxa"/>
            <w:tcBorders>
              <w:top w:val="nil"/>
              <w:left w:val="nil"/>
              <w:bottom w:val="nil"/>
              <w:right w:val="nil"/>
            </w:tcBorders>
            <w:shd w:val="clear" w:color="auto" w:fill="auto"/>
            <w:noWrap/>
            <w:vAlign w:val="bottom"/>
            <w:hideMark/>
          </w:tcPr>
          <w:p w14:paraId="3CF6BD47"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(reference)</w:t>
            </w:r>
          </w:p>
        </w:tc>
        <w:tc>
          <w:tcPr>
            <w:tcW w:w="667" w:type="dxa"/>
            <w:tcBorders>
              <w:top w:val="nil"/>
              <w:left w:val="nil"/>
              <w:bottom w:val="nil"/>
              <w:right w:val="nil"/>
            </w:tcBorders>
            <w:shd w:val="clear" w:color="auto" w:fill="auto"/>
            <w:noWrap/>
            <w:vAlign w:val="bottom"/>
            <w:hideMark/>
          </w:tcPr>
          <w:p w14:paraId="60C81DB7"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w:t>
            </w:r>
          </w:p>
        </w:tc>
        <w:tc>
          <w:tcPr>
            <w:tcW w:w="1406" w:type="dxa"/>
            <w:tcBorders>
              <w:top w:val="nil"/>
              <w:left w:val="nil"/>
              <w:bottom w:val="nil"/>
              <w:right w:val="nil"/>
            </w:tcBorders>
            <w:shd w:val="clear" w:color="auto" w:fill="auto"/>
            <w:noWrap/>
            <w:vAlign w:val="bottom"/>
            <w:hideMark/>
          </w:tcPr>
          <w:p w14:paraId="7828D5E9"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(reference)</w:t>
            </w:r>
          </w:p>
        </w:tc>
        <w:tc>
          <w:tcPr>
            <w:tcW w:w="267" w:type="dxa"/>
            <w:tcBorders>
              <w:top w:val="nil"/>
              <w:left w:val="nil"/>
              <w:bottom w:val="nil"/>
              <w:right w:val="nil"/>
            </w:tcBorders>
            <w:shd w:val="clear" w:color="auto" w:fill="auto"/>
            <w:noWrap/>
            <w:vAlign w:val="bottom"/>
            <w:hideMark/>
          </w:tcPr>
          <w:p w14:paraId="51A34314" w14:textId="77777777" w:rsidR="009B632B" w:rsidRPr="00B8595B" w:rsidRDefault="009B632B" w:rsidP="0073783B">
            <w:pPr>
              <w:jc w:val="center"/>
              <w:rPr>
                <w:rFonts w:ascii="Arial" w:hAnsi="Arial" w:cs="Arial"/>
                <w:sz w:val="18"/>
                <w:szCs w:val="18"/>
                <w:lang w:val="en-US" w:eastAsia="en-US"/>
              </w:rPr>
            </w:pPr>
          </w:p>
        </w:tc>
        <w:tc>
          <w:tcPr>
            <w:tcW w:w="904" w:type="dxa"/>
            <w:tcBorders>
              <w:top w:val="nil"/>
              <w:left w:val="nil"/>
              <w:bottom w:val="nil"/>
              <w:right w:val="nil"/>
            </w:tcBorders>
            <w:shd w:val="clear" w:color="auto" w:fill="auto"/>
            <w:noWrap/>
            <w:vAlign w:val="bottom"/>
            <w:hideMark/>
          </w:tcPr>
          <w:p w14:paraId="7F5144C8"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2.4</w:t>
            </w:r>
          </w:p>
        </w:tc>
        <w:tc>
          <w:tcPr>
            <w:tcW w:w="617" w:type="dxa"/>
            <w:tcBorders>
              <w:top w:val="nil"/>
              <w:left w:val="nil"/>
              <w:bottom w:val="nil"/>
              <w:right w:val="nil"/>
            </w:tcBorders>
            <w:shd w:val="clear" w:color="auto" w:fill="auto"/>
            <w:noWrap/>
            <w:vAlign w:val="bottom"/>
            <w:hideMark/>
          </w:tcPr>
          <w:p w14:paraId="6BC8A9C9"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1186</w:t>
            </w:r>
          </w:p>
        </w:tc>
        <w:tc>
          <w:tcPr>
            <w:tcW w:w="522" w:type="dxa"/>
            <w:tcBorders>
              <w:top w:val="nil"/>
              <w:left w:val="nil"/>
              <w:bottom w:val="nil"/>
              <w:right w:val="nil"/>
            </w:tcBorders>
            <w:shd w:val="clear" w:color="auto" w:fill="auto"/>
            <w:noWrap/>
            <w:vAlign w:val="bottom"/>
            <w:hideMark/>
          </w:tcPr>
          <w:p w14:paraId="0C266B0D"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437</w:t>
            </w:r>
          </w:p>
        </w:tc>
        <w:tc>
          <w:tcPr>
            <w:tcW w:w="667" w:type="dxa"/>
            <w:tcBorders>
              <w:top w:val="nil"/>
              <w:left w:val="nil"/>
              <w:bottom w:val="nil"/>
              <w:right w:val="nil"/>
            </w:tcBorders>
            <w:shd w:val="clear" w:color="auto" w:fill="auto"/>
            <w:noWrap/>
            <w:vAlign w:val="bottom"/>
            <w:hideMark/>
          </w:tcPr>
          <w:p w14:paraId="38E57BE8"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w:t>
            </w:r>
          </w:p>
        </w:tc>
        <w:tc>
          <w:tcPr>
            <w:tcW w:w="1406" w:type="dxa"/>
            <w:gridSpan w:val="2"/>
            <w:tcBorders>
              <w:top w:val="nil"/>
              <w:left w:val="nil"/>
              <w:bottom w:val="nil"/>
              <w:right w:val="nil"/>
            </w:tcBorders>
            <w:shd w:val="clear" w:color="auto" w:fill="auto"/>
            <w:noWrap/>
            <w:vAlign w:val="bottom"/>
            <w:hideMark/>
          </w:tcPr>
          <w:p w14:paraId="56CF573C"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(reference)</w:t>
            </w:r>
          </w:p>
        </w:tc>
        <w:tc>
          <w:tcPr>
            <w:tcW w:w="667" w:type="dxa"/>
            <w:tcBorders>
              <w:top w:val="nil"/>
              <w:left w:val="nil"/>
              <w:bottom w:val="nil"/>
              <w:right w:val="nil"/>
            </w:tcBorders>
            <w:shd w:val="clear" w:color="auto" w:fill="auto"/>
            <w:noWrap/>
            <w:vAlign w:val="bottom"/>
            <w:hideMark/>
          </w:tcPr>
          <w:p w14:paraId="6B527E79"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w:t>
            </w:r>
          </w:p>
        </w:tc>
        <w:tc>
          <w:tcPr>
            <w:tcW w:w="1406" w:type="dxa"/>
            <w:tcBorders>
              <w:top w:val="nil"/>
              <w:left w:val="nil"/>
              <w:bottom w:val="nil"/>
              <w:right w:val="nil"/>
            </w:tcBorders>
            <w:shd w:val="clear" w:color="auto" w:fill="auto"/>
            <w:noWrap/>
            <w:vAlign w:val="bottom"/>
            <w:hideMark/>
          </w:tcPr>
          <w:p w14:paraId="56CAD474"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(reference)</w:t>
            </w:r>
          </w:p>
        </w:tc>
      </w:tr>
      <w:tr w:rsidR="009B632B" w:rsidRPr="00B8595B" w14:paraId="1B4ED05A" w14:textId="77777777" w:rsidTr="009B632B">
        <w:trPr>
          <w:trHeight w:val="255"/>
        </w:trPr>
        <w:tc>
          <w:tcPr>
            <w:tcW w:w="3514" w:type="dxa"/>
            <w:tcBorders>
              <w:top w:val="nil"/>
              <w:left w:val="nil"/>
              <w:bottom w:val="nil"/>
              <w:right w:val="nil"/>
            </w:tcBorders>
            <w:shd w:val="clear" w:color="auto" w:fill="auto"/>
            <w:noWrap/>
            <w:vAlign w:val="bottom"/>
            <w:hideMark/>
          </w:tcPr>
          <w:p w14:paraId="01CB50D3" w14:textId="77777777" w:rsidR="009B632B" w:rsidRPr="00B8595B" w:rsidRDefault="009B632B" w:rsidP="0073783B">
            <w:pPr>
              <w:rPr>
                <w:rFonts w:ascii="Arial" w:hAnsi="Arial" w:cs="Arial"/>
                <w:color w:val="000000"/>
                <w:sz w:val="18"/>
                <w:szCs w:val="18"/>
                <w:lang w:val="en-US" w:eastAsia="en-US"/>
              </w:rPr>
            </w:pPr>
            <w:r w:rsidRPr="00B8595B">
              <w:rPr>
                <w:rFonts w:ascii="Arial" w:hAnsi="Arial" w:cs="Arial"/>
                <w:color w:val="000000"/>
                <w:sz w:val="18"/>
                <w:szCs w:val="18"/>
                <w:lang w:val="en-US" w:eastAsia="en-US"/>
              </w:rPr>
              <w:t xml:space="preserve"> Yes</w:t>
            </w:r>
          </w:p>
        </w:tc>
        <w:tc>
          <w:tcPr>
            <w:tcW w:w="861" w:type="dxa"/>
            <w:tcBorders>
              <w:top w:val="nil"/>
              <w:left w:val="nil"/>
              <w:bottom w:val="nil"/>
              <w:right w:val="nil"/>
            </w:tcBorders>
            <w:shd w:val="clear" w:color="auto" w:fill="auto"/>
            <w:noWrap/>
            <w:vAlign w:val="bottom"/>
            <w:hideMark/>
          </w:tcPr>
          <w:p w14:paraId="6FE86712"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14.2</w:t>
            </w:r>
          </w:p>
        </w:tc>
        <w:tc>
          <w:tcPr>
            <w:tcW w:w="617" w:type="dxa"/>
            <w:tcBorders>
              <w:top w:val="nil"/>
              <w:left w:val="nil"/>
              <w:bottom w:val="nil"/>
              <w:right w:val="nil"/>
            </w:tcBorders>
            <w:shd w:val="clear" w:color="auto" w:fill="auto"/>
            <w:noWrap/>
            <w:vAlign w:val="bottom"/>
            <w:hideMark/>
          </w:tcPr>
          <w:p w14:paraId="41C71521"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299</w:t>
            </w:r>
          </w:p>
        </w:tc>
        <w:tc>
          <w:tcPr>
            <w:tcW w:w="522" w:type="dxa"/>
            <w:tcBorders>
              <w:top w:val="nil"/>
              <w:left w:val="nil"/>
              <w:bottom w:val="nil"/>
              <w:right w:val="nil"/>
            </w:tcBorders>
            <w:shd w:val="clear" w:color="auto" w:fill="auto"/>
            <w:noWrap/>
            <w:vAlign w:val="bottom"/>
            <w:hideMark/>
          </w:tcPr>
          <w:p w14:paraId="0D8259A6"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43</w:t>
            </w:r>
          </w:p>
        </w:tc>
        <w:tc>
          <w:tcPr>
            <w:tcW w:w="667" w:type="dxa"/>
            <w:tcBorders>
              <w:top w:val="nil"/>
              <w:left w:val="nil"/>
              <w:bottom w:val="nil"/>
              <w:right w:val="nil"/>
            </w:tcBorders>
            <w:shd w:val="clear" w:color="auto" w:fill="auto"/>
            <w:noWrap/>
            <w:vAlign w:val="bottom"/>
            <w:hideMark/>
          </w:tcPr>
          <w:p w14:paraId="5CB5F3CB"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0.76</w:t>
            </w:r>
          </w:p>
        </w:tc>
        <w:tc>
          <w:tcPr>
            <w:tcW w:w="1406" w:type="dxa"/>
            <w:tcBorders>
              <w:top w:val="nil"/>
              <w:left w:val="nil"/>
              <w:bottom w:val="nil"/>
              <w:right w:val="nil"/>
            </w:tcBorders>
            <w:shd w:val="clear" w:color="auto" w:fill="auto"/>
            <w:noWrap/>
            <w:vAlign w:val="bottom"/>
            <w:hideMark/>
          </w:tcPr>
          <w:p w14:paraId="4B569F51"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(0.57 - 1.03)</w:t>
            </w:r>
          </w:p>
        </w:tc>
        <w:tc>
          <w:tcPr>
            <w:tcW w:w="667" w:type="dxa"/>
            <w:tcBorders>
              <w:top w:val="nil"/>
              <w:left w:val="nil"/>
              <w:bottom w:val="nil"/>
              <w:right w:val="nil"/>
            </w:tcBorders>
            <w:shd w:val="clear" w:color="auto" w:fill="auto"/>
            <w:noWrap/>
            <w:vAlign w:val="bottom"/>
            <w:hideMark/>
          </w:tcPr>
          <w:p w14:paraId="552AC7D5"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0.91</w:t>
            </w:r>
          </w:p>
        </w:tc>
        <w:tc>
          <w:tcPr>
            <w:tcW w:w="1406" w:type="dxa"/>
            <w:tcBorders>
              <w:top w:val="nil"/>
              <w:left w:val="nil"/>
              <w:bottom w:val="nil"/>
              <w:right w:val="nil"/>
            </w:tcBorders>
            <w:shd w:val="clear" w:color="auto" w:fill="auto"/>
            <w:noWrap/>
            <w:vAlign w:val="bottom"/>
            <w:hideMark/>
          </w:tcPr>
          <w:p w14:paraId="65411550"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(0.66 - 1.26)</w:t>
            </w:r>
          </w:p>
        </w:tc>
        <w:tc>
          <w:tcPr>
            <w:tcW w:w="267" w:type="dxa"/>
            <w:tcBorders>
              <w:top w:val="nil"/>
              <w:left w:val="nil"/>
              <w:bottom w:val="nil"/>
              <w:right w:val="nil"/>
            </w:tcBorders>
            <w:shd w:val="clear" w:color="auto" w:fill="auto"/>
            <w:noWrap/>
            <w:vAlign w:val="bottom"/>
            <w:hideMark/>
          </w:tcPr>
          <w:p w14:paraId="0CDB7D3A" w14:textId="77777777" w:rsidR="009B632B" w:rsidRPr="00B8595B" w:rsidRDefault="009B632B" w:rsidP="0073783B">
            <w:pPr>
              <w:jc w:val="center"/>
              <w:rPr>
                <w:rFonts w:ascii="Arial" w:hAnsi="Arial" w:cs="Arial"/>
                <w:sz w:val="18"/>
                <w:szCs w:val="18"/>
                <w:lang w:val="en-US" w:eastAsia="en-US"/>
              </w:rPr>
            </w:pPr>
          </w:p>
        </w:tc>
        <w:tc>
          <w:tcPr>
            <w:tcW w:w="904" w:type="dxa"/>
            <w:tcBorders>
              <w:top w:val="nil"/>
              <w:left w:val="nil"/>
              <w:bottom w:val="nil"/>
              <w:right w:val="nil"/>
            </w:tcBorders>
            <w:shd w:val="clear" w:color="auto" w:fill="auto"/>
            <w:noWrap/>
            <w:vAlign w:val="bottom"/>
            <w:hideMark/>
          </w:tcPr>
          <w:p w14:paraId="5B5FC168"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7.5</w:t>
            </w:r>
          </w:p>
        </w:tc>
        <w:tc>
          <w:tcPr>
            <w:tcW w:w="617" w:type="dxa"/>
            <w:tcBorders>
              <w:top w:val="nil"/>
              <w:left w:val="nil"/>
              <w:bottom w:val="nil"/>
              <w:right w:val="nil"/>
            </w:tcBorders>
            <w:shd w:val="clear" w:color="auto" w:fill="auto"/>
            <w:noWrap/>
            <w:vAlign w:val="bottom"/>
            <w:hideMark/>
          </w:tcPr>
          <w:p w14:paraId="038B9A7C"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67</w:t>
            </w:r>
          </w:p>
        </w:tc>
        <w:tc>
          <w:tcPr>
            <w:tcW w:w="522" w:type="dxa"/>
            <w:tcBorders>
              <w:top w:val="nil"/>
              <w:left w:val="nil"/>
              <w:bottom w:val="nil"/>
              <w:right w:val="nil"/>
            </w:tcBorders>
            <w:shd w:val="clear" w:color="auto" w:fill="auto"/>
            <w:noWrap/>
            <w:vAlign w:val="bottom"/>
            <w:hideMark/>
          </w:tcPr>
          <w:p w14:paraId="1DB24983"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18</w:t>
            </w:r>
          </w:p>
        </w:tc>
        <w:tc>
          <w:tcPr>
            <w:tcW w:w="667" w:type="dxa"/>
            <w:tcBorders>
              <w:top w:val="nil"/>
              <w:left w:val="nil"/>
              <w:bottom w:val="nil"/>
              <w:right w:val="nil"/>
            </w:tcBorders>
            <w:shd w:val="clear" w:color="auto" w:fill="auto"/>
            <w:noWrap/>
            <w:vAlign w:val="bottom"/>
            <w:hideMark/>
          </w:tcPr>
          <w:p w14:paraId="5BBADE7C"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0.74</w:t>
            </w:r>
          </w:p>
        </w:tc>
        <w:tc>
          <w:tcPr>
            <w:tcW w:w="1406" w:type="dxa"/>
            <w:gridSpan w:val="2"/>
            <w:tcBorders>
              <w:top w:val="nil"/>
              <w:left w:val="nil"/>
              <w:bottom w:val="nil"/>
              <w:right w:val="nil"/>
            </w:tcBorders>
            <w:shd w:val="clear" w:color="auto" w:fill="auto"/>
            <w:noWrap/>
            <w:vAlign w:val="bottom"/>
            <w:hideMark/>
          </w:tcPr>
          <w:p w14:paraId="2AF62838"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(0.49 - 1.10)</w:t>
            </w:r>
          </w:p>
        </w:tc>
        <w:tc>
          <w:tcPr>
            <w:tcW w:w="667" w:type="dxa"/>
            <w:tcBorders>
              <w:top w:val="nil"/>
              <w:left w:val="nil"/>
              <w:bottom w:val="nil"/>
              <w:right w:val="nil"/>
            </w:tcBorders>
            <w:shd w:val="clear" w:color="auto" w:fill="auto"/>
            <w:noWrap/>
            <w:vAlign w:val="bottom"/>
            <w:hideMark/>
          </w:tcPr>
          <w:p w14:paraId="4071B8C5"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0.80</w:t>
            </w:r>
          </w:p>
        </w:tc>
        <w:tc>
          <w:tcPr>
            <w:tcW w:w="1406" w:type="dxa"/>
            <w:tcBorders>
              <w:top w:val="nil"/>
              <w:left w:val="nil"/>
              <w:bottom w:val="nil"/>
              <w:right w:val="nil"/>
            </w:tcBorders>
            <w:shd w:val="clear" w:color="auto" w:fill="auto"/>
            <w:noWrap/>
            <w:vAlign w:val="bottom"/>
            <w:hideMark/>
          </w:tcPr>
          <w:p w14:paraId="65CA41E5"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(0.53 - 1.20)</w:t>
            </w:r>
          </w:p>
        </w:tc>
      </w:tr>
      <w:tr w:rsidR="009B632B" w:rsidRPr="00B8595B" w14:paraId="71391EEE" w14:textId="77777777" w:rsidTr="009B632B">
        <w:trPr>
          <w:trHeight w:val="255"/>
        </w:trPr>
        <w:tc>
          <w:tcPr>
            <w:tcW w:w="3514" w:type="dxa"/>
            <w:tcBorders>
              <w:top w:val="nil"/>
              <w:left w:val="nil"/>
              <w:bottom w:val="nil"/>
              <w:right w:val="nil"/>
            </w:tcBorders>
            <w:shd w:val="clear" w:color="auto" w:fill="auto"/>
            <w:noWrap/>
            <w:vAlign w:val="bottom"/>
            <w:hideMark/>
          </w:tcPr>
          <w:p w14:paraId="399BBE39"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P for interaction with alcohol</w:t>
            </w:r>
          </w:p>
        </w:tc>
        <w:tc>
          <w:tcPr>
            <w:tcW w:w="861" w:type="dxa"/>
            <w:tcBorders>
              <w:top w:val="nil"/>
              <w:left w:val="nil"/>
              <w:bottom w:val="nil"/>
              <w:right w:val="nil"/>
            </w:tcBorders>
            <w:shd w:val="clear" w:color="auto" w:fill="auto"/>
            <w:noWrap/>
            <w:vAlign w:val="bottom"/>
            <w:hideMark/>
          </w:tcPr>
          <w:p w14:paraId="26DD6D05" w14:textId="77777777" w:rsidR="009B632B" w:rsidRPr="00B8595B" w:rsidRDefault="009B632B" w:rsidP="0073783B">
            <w:pPr>
              <w:rPr>
                <w:rFonts w:ascii="Arial" w:hAnsi="Arial" w:cs="Arial"/>
                <w:sz w:val="18"/>
                <w:szCs w:val="18"/>
                <w:lang w:val="en-US" w:eastAsia="en-US"/>
              </w:rPr>
            </w:pPr>
          </w:p>
        </w:tc>
        <w:tc>
          <w:tcPr>
            <w:tcW w:w="617" w:type="dxa"/>
            <w:tcBorders>
              <w:top w:val="nil"/>
              <w:left w:val="nil"/>
              <w:bottom w:val="nil"/>
              <w:right w:val="nil"/>
            </w:tcBorders>
            <w:shd w:val="clear" w:color="auto" w:fill="auto"/>
            <w:noWrap/>
            <w:vAlign w:val="bottom"/>
            <w:hideMark/>
          </w:tcPr>
          <w:p w14:paraId="17AC2A44" w14:textId="77777777" w:rsidR="009B632B" w:rsidRPr="00B8595B" w:rsidRDefault="009B632B" w:rsidP="0073783B">
            <w:pP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42DE3730" w14:textId="77777777" w:rsidR="009B632B" w:rsidRPr="00B8595B" w:rsidRDefault="009B632B" w:rsidP="0073783B">
            <w:pP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61F80706" w14:textId="77777777" w:rsidR="009B632B" w:rsidRPr="00B8595B" w:rsidRDefault="009B632B" w:rsidP="0073783B">
            <w:pPr>
              <w:jc w:val="cente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0332622D"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3EED0887"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0.080</w:t>
            </w:r>
          </w:p>
        </w:tc>
        <w:tc>
          <w:tcPr>
            <w:tcW w:w="1406" w:type="dxa"/>
            <w:tcBorders>
              <w:top w:val="nil"/>
              <w:left w:val="nil"/>
              <w:bottom w:val="nil"/>
              <w:right w:val="nil"/>
            </w:tcBorders>
            <w:shd w:val="clear" w:color="auto" w:fill="auto"/>
            <w:noWrap/>
            <w:vAlign w:val="bottom"/>
            <w:hideMark/>
          </w:tcPr>
          <w:p w14:paraId="266CF505" w14:textId="77777777" w:rsidR="009B632B" w:rsidRPr="00B8595B" w:rsidRDefault="009B632B" w:rsidP="0073783B">
            <w:pPr>
              <w:rPr>
                <w:rFonts w:ascii="Arial" w:hAnsi="Arial" w:cs="Arial"/>
                <w:sz w:val="18"/>
                <w:szCs w:val="18"/>
                <w:lang w:val="en-US" w:eastAsia="en-US"/>
              </w:rPr>
            </w:pPr>
          </w:p>
        </w:tc>
        <w:tc>
          <w:tcPr>
            <w:tcW w:w="267" w:type="dxa"/>
            <w:tcBorders>
              <w:top w:val="nil"/>
              <w:left w:val="nil"/>
              <w:bottom w:val="nil"/>
              <w:right w:val="nil"/>
            </w:tcBorders>
            <w:shd w:val="clear" w:color="auto" w:fill="auto"/>
            <w:noWrap/>
            <w:vAlign w:val="bottom"/>
            <w:hideMark/>
          </w:tcPr>
          <w:p w14:paraId="3D00805B" w14:textId="77777777" w:rsidR="009B632B" w:rsidRPr="00B8595B" w:rsidRDefault="009B632B" w:rsidP="0073783B">
            <w:pPr>
              <w:rPr>
                <w:rFonts w:ascii="Arial" w:hAnsi="Arial" w:cs="Arial"/>
                <w:sz w:val="18"/>
                <w:szCs w:val="18"/>
                <w:lang w:val="en-US" w:eastAsia="en-US"/>
              </w:rPr>
            </w:pPr>
          </w:p>
        </w:tc>
        <w:tc>
          <w:tcPr>
            <w:tcW w:w="904" w:type="dxa"/>
            <w:tcBorders>
              <w:top w:val="nil"/>
              <w:left w:val="nil"/>
              <w:bottom w:val="nil"/>
              <w:right w:val="nil"/>
            </w:tcBorders>
            <w:shd w:val="clear" w:color="auto" w:fill="auto"/>
            <w:noWrap/>
            <w:vAlign w:val="bottom"/>
            <w:hideMark/>
          </w:tcPr>
          <w:p w14:paraId="5748FE18" w14:textId="77777777" w:rsidR="009B632B" w:rsidRPr="00B8595B" w:rsidRDefault="009B632B" w:rsidP="0073783B">
            <w:pPr>
              <w:rPr>
                <w:rFonts w:ascii="Arial" w:hAnsi="Arial" w:cs="Arial"/>
                <w:sz w:val="18"/>
                <w:szCs w:val="18"/>
                <w:lang w:val="en-US" w:eastAsia="en-US"/>
              </w:rPr>
            </w:pPr>
          </w:p>
        </w:tc>
        <w:tc>
          <w:tcPr>
            <w:tcW w:w="617" w:type="dxa"/>
            <w:tcBorders>
              <w:top w:val="nil"/>
              <w:left w:val="nil"/>
              <w:bottom w:val="nil"/>
              <w:right w:val="nil"/>
            </w:tcBorders>
            <w:shd w:val="clear" w:color="auto" w:fill="auto"/>
            <w:noWrap/>
            <w:vAlign w:val="bottom"/>
            <w:hideMark/>
          </w:tcPr>
          <w:p w14:paraId="2648D329" w14:textId="77777777" w:rsidR="009B632B" w:rsidRPr="00B8595B" w:rsidRDefault="009B632B" w:rsidP="0073783B">
            <w:pP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52D989B6" w14:textId="77777777" w:rsidR="009B632B" w:rsidRPr="00B8595B" w:rsidRDefault="009B632B" w:rsidP="0073783B">
            <w:pP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7E84DF55" w14:textId="77777777" w:rsidR="009B632B" w:rsidRPr="00B8595B" w:rsidRDefault="009B632B" w:rsidP="0073783B">
            <w:pPr>
              <w:jc w:val="center"/>
              <w:rPr>
                <w:rFonts w:ascii="Arial" w:hAnsi="Arial" w:cs="Arial"/>
                <w:sz w:val="18"/>
                <w:szCs w:val="18"/>
                <w:lang w:val="en-US" w:eastAsia="en-US"/>
              </w:rPr>
            </w:pPr>
          </w:p>
        </w:tc>
        <w:tc>
          <w:tcPr>
            <w:tcW w:w="1406" w:type="dxa"/>
            <w:gridSpan w:val="2"/>
            <w:tcBorders>
              <w:top w:val="nil"/>
              <w:left w:val="nil"/>
              <w:bottom w:val="nil"/>
              <w:right w:val="nil"/>
            </w:tcBorders>
            <w:shd w:val="clear" w:color="auto" w:fill="auto"/>
            <w:noWrap/>
            <w:vAlign w:val="bottom"/>
            <w:hideMark/>
          </w:tcPr>
          <w:p w14:paraId="4A78C660"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165F2C84"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0.404</w:t>
            </w:r>
          </w:p>
        </w:tc>
        <w:tc>
          <w:tcPr>
            <w:tcW w:w="1406" w:type="dxa"/>
            <w:tcBorders>
              <w:top w:val="nil"/>
              <w:left w:val="nil"/>
              <w:bottom w:val="nil"/>
              <w:right w:val="nil"/>
            </w:tcBorders>
            <w:shd w:val="clear" w:color="auto" w:fill="auto"/>
            <w:noWrap/>
            <w:vAlign w:val="bottom"/>
            <w:hideMark/>
          </w:tcPr>
          <w:p w14:paraId="5C3B7D0C" w14:textId="77777777" w:rsidR="009B632B" w:rsidRPr="00B8595B" w:rsidRDefault="009B632B" w:rsidP="0073783B">
            <w:pPr>
              <w:rPr>
                <w:rFonts w:ascii="Arial" w:hAnsi="Arial" w:cs="Arial"/>
                <w:sz w:val="18"/>
                <w:szCs w:val="18"/>
                <w:lang w:val="en-US" w:eastAsia="en-US"/>
              </w:rPr>
            </w:pPr>
          </w:p>
        </w:tc>
      </w:tr>
      <w:tr w:rsidR="009B632B" w:rsidRPr="00B8595B" w14:paraId="411F6CAE" w14:textId="77777777" w:rsidTr="009B632B">
        <w:trPr>
          <w:trHeight w:val="255"/>
        </w:trPr>
        <w:tc>
          <w:tcPr>
            <w:tcW w:w="3514" w:type="dxa"/>
            <w:tcBorders>
              <w:top w:val="nil"/>
              <w:left w:val="nil"/>
              <w:bottom w:val="nil"/>
              <w:right w:val="nil"/>
            </w:tcBorders>
            <w:shd w:val="clear" w:color="auto" w:fill="auto"/>
            <w:noWrap/>
            <w:vAlign w:val="bottom"/>
            <w:hideMark/>
          </w:tcPr>
          <w:p w14:paraId="37648E0B" w14:textId="77777777" w:rsidR="009B632B" w:rsidRPr="00B8595B" w:rsidRDefault="009B632B" w:rsidP="0073783B">
            <w:pPr>
              <w:rPr>
                <w:rFonts w:ascii="Arial" w:hAnsi="Arial" w:cs="Arial"/>
                <w:sz w:val="18"/>
                <w:szCs w:val="18"/>
                <w:lang w:val="en-US" w:eastAsia="en-US"/>
              </w:rPr>
            </w:pPr>
          </w:p>
        </w:tc>
        <w:tc>
          <w:tcPr>
            <w:tcW w:w="861" w:type="dxa"/>
            <w:tcBorders>
              <w:top w:val="nil"/>
              <w:left w:val="nil"/>
              <w:bottom w:val="nil"/>
              <w:right w:val="nil"/>
            </w:tcBorders>
            <w:shd w:val="clear" w:color="auto" w:fill="auto"/>
            <w:noWrap/>
            <w:vAlign w:val="bottom"/>
            <w:hideMark/>
          </w:tcPr>
          <w:p w14:paraId="27A9FFF5" w14:textId="77777777" w:rsidR="009B632B" w:rsidRPr="00B8595B" w:rsidRDefault="009B632B" w:rsidP="0073783B">
            <w:pPr>
              <w:rPr>
                <w:rFonts w:ascii="Arial" w:hAnsi="Arial" w:cs="Arial"/>
                <w:sz w:val="18"/>
                <w:szCs w:val="18"/>
                <w:lang w:val="en-US" w:eastAsia="en-US"/>
              </w:rPr>
            </w:pPr>
          </w:p>
        </w:tc>
        <w:tc>
          <w:tcPr>
            <w:tcW w:w="617" w:type="dxa"/>
            <w:tcBorders>
              <w:top w:val="nil"/>
              <w:left w:val="nil"/>
              <w:bottom w:val="nil"/>
              <w:right w:val="nil"/>
            </w:tcBorders>
            <w:shd w:val="clear" w:color="auto" w:fill="auto"/>
            <w:noWrap/>
            <w:vAlign w:val="bottom"/>
            <w:hideMark/>
          </w:tcPr>
          <w:p w14:paraId="3FCD2A2D" w14:textId="77777777" w:rsidR="009B632B" w:rsidRPr="00B8595B" w:rsidRDefault="009B632B" w:rsidP="0073783B">
            <w:pP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3CD7E7D3" w14:textId="77777777" w:rsidR="009B632B" w:rsidRPr="00B8595B" w:rsidRDefault="009B632B" w:rsidP="0073783B">
            <w:pP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41E55D92" w14:textId="77777777" w:rsidR="009B632B" w:rsidRPr="00B8595B" w:rsidRDefault="009B632B" w:rsidP="0073783B">
            <w:pPr>
              <w:jc w:val="cente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174394AA"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16AB0372" w14:textId="77777777" w:rsidR="009B632B" w:rsidRPr="00B8595B" w:rsidRDefault="009B632B" w:rsidP="0073783B">
            <w:pPr>
              <w:jc w:val="cente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39AFDD0B" w14:textId="77777777" w:rsidR="009B632B" w:rsidRPr="00B8595B" w:rsidRDefault="009B632B" w:rsidP="0073783B">
            <w:pPr>
              <w:rPr>
                <w:rFonts w:ascii="Arial" w:hAnsi="Arial" w:cs="Arial"/>
                <w:sz w:val="18"/>
                <w:szCs w:val="18"/>
                <w:lang w:val="en-US" w:eastAsia="en-US"/>
              </w:rPr>
            </w:pPr>
          </w:p>
        </w:tc>
        <w:tc>
          <w:tcPr>
            <w:tcW w:w="267" w:type="dxa"/>
            <w:tcBorders>
              <w:top w:val="nil"/>
              <w:left w:val="nil"/>
              <w:bottom w:val="nil"/>
              <w:right w:val="nil"/>
            </w:tcBorders>
            <w:shd w:val="clear" w:color="auto" w:fill="auto"/>
            <w:noWrap/>
            <w:vAlign w:val="bottom"/>
            <w:hideMark/>
          </w:tcPr>
          <w:p w14:paraId="2ABFC46A" w14:textId="77777777" w:rsidR="009B632B" w:rsidRPr="00B8595B" w:rsidRDefault="009B632B" w:rsidP="0073783B">
            <w:pPr>
              <w:rPr>
                <w:rFonts w:ascii="Arial" w:hAnsi="Arial" w:cs="Arial"/>
                <w:sz w:val="18"/>
                <w:szCs w:val="18"/>
                <w:lang w:val="en-US" w:eastAsia="en-US"/>
              </w:rPr>
            </w:pPr>
          </w:p>
        </w:tc>
        <w:tc>
          <w:tcPr>
            <w:tcW w:w="904" w:type="dxa"/>
            <w:tcBorders>
              <w:top w:val="nil"/>
              <w:left w:val="nil"/>
              <w:bottom w:val="nil"/>
              <w:right w:val="nil"/>
            </w:tcBorders>
            <w:shd w:val="clear" w:color="auto" w:fill="auto"/>
            <w:noWrap/>
            <w:vAlign w:val="bottom"/>
            <w:hideMark/>
          </w:tcPr>
          <w:p w14:paraId="19DEF30C" w14:textId="77777777" w:rsidR="009B632B" w:rsidRPr="00B8595B" w:rsidRDefault="009B632B" w:rsidP="0073783B">
            <w:pPr>
              <w:rPr>
                <w:rFonts w:ascii="Arial" w:hAnsi="Arial" w:cs="Arial"/>
                <w:sz w:val="18"/>
                <w:szCs w:val="18"/>
                <w:lang w:val="en-US" w:eastAsia="en-US"/>
              </w:rPr>
            </w:pPr>
          </w:p>
        </w:tc>
        <w:tc>
          <w:tcPr>
            <w:tcW w:w="617" w:type="dxa"/>
            <w:tcBorders>
              <w:top w:val="nil"/>
              <w:left w:val="nil"/>
              <w:bottom w:val="nil"/>
              <w:right w:val="nil"/>
            </w:tcBorders>
            <w:shd w:val="clear" w:color="auto" w:fill="auto"/>
            <w:noWrap/>
            <w:vAlign w:val="bottom"/>
            <w:hideMark/>
          </w:tcPr>
          <w:p w14:paraId="191ED35A" w14:textId="77777777" w:rsidR="009B632B" w:rsidRPr="00B8595B" w:rsidRDefault="009B632B" w:rsidP="0073783B">
            <w:pP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4E9EDBD1" w14:textId="77777777" w:rsidR="009B632B" w:rsidRPr="00B8595B" w:rsidRDefault="009B632B" w:rsidP="0073783B">
            <w:pP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3F63BCA3" w14:textId="77777777" w:rsidR="009B632B" w:rsidRPr="00B8595B" w:rsidRDefault="009B632B" w:rsidP="0073783B">
            <w:pPr>
              <w:jc w:val="center"/>
              <w:rPr>
                <w:rFonts w:ascii="Arial" w:hAnsi="Arial" w:cs="Arial"/>
                <w:sz w:val="18"/>
                <w:szCs w:val="18"/>
                <w:lang w:val="en-US" w:eastAsia="en-US"/>
              </w:rPr>
            </w:pPr>
          </w:p>
        </w:tc>
        <w:tc>
          <w:tcPr>
            <w:tcW w:w="1406" w:type="dxa"/>
            <w:gridSpan w:val="2"/>
            <w:tcBorders>
              <w:top w:val="nil"/>
              <w:left w:val="nil"/>
              <w:bottom w:val="nil"/>
              <w:right w:val="nil"/>
            </w:tcBorders>
            <w:shd w:val="clear" w:color="auto" w:fill="auto"/>
            <w:noWrap/>
            <w:vAlign w:val="bottom"/>
            <w:hideMark/>
          </w:tcPr>
          <w:p w14:paraId="70489FA4"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2D213C08" w14:textId="77777777" w:rsidR="009B632B" w:rsidRPr="00B8595B" w:rsidRDefault="009B632B" w:rsidP="0073783B">
            <w:pPr>
              <w:jc w:val="cente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6F08D6A5" w14:textId="77777777" w:rsidR="009B632B" w:rsidRPr="00B8595B" w:rsidRDefault="009B632B" w:rsidP="0073783B">
            <w:pPr>
              <w:rPr>
                <w:rFonts w:ascii="Arial" w:hAnsi="Arial" w:cs="Arial"/>
                <w:sz w:val="18"/>
                <w:szCs w:val="18"/>
                <w:lang w:val="en-US" w:eastAsia="en-US"/>
              </w:rPr>
            </w:pPr>
          </w:p>
        </w:tc>
      </w:tr>
      <w:tr w:rsidR="009B632B" w:rsidRPr="002C6B97" w14:paraId="495CB16A" w14:textId="77777777" w:rsidTr="009B632B">
        <w:trPr>
          <w:trHeight w:val="255"/>
        </w:trPr>
        <w:tc>
          <w:tcPr>
            <w:tcW w:w="4375" w:type="dxa"/>
            <w:gridSpan w:val="2"/>
            <w:tcBorders>
              <w:top w:val="nil"/>
              <w:left w:val="nil"/>
              <w:bottom w:val="nil"/>
              <w:right w:val="nil"/>
            </w:tcBorders>
            <w:shd w:val="clear" w:color="auto" w:fill="auto"/>
            <w:noWrap/>
            <w:vAlign w:val="bottom"/>
            <w:hideMark/>
          </w:tcPr>
          <w:p w14:paraId="6D99290C" w14:textId="77777777" w:rsidR="009B632B" w:rsidRPr="00B8595B" w:rsidRDefault="009B632B" w:rsidP="0073783B">
            <w:pPr>
              <w:rPr>
                <w:rFonts w:ascii="Arial" w:hAnsi="Arial" w:cs="Arial"/>
                <w:color w:val="000000"/>
                <w:sz w:val="18"/>
                <w:szCs w:val="18"/>
                <w:lang w:val="en-US" w:eastAsia="en-US"/>
              </w:rPr>
            </w:pPr>
            <w:r w:rsidRPr="00B8595B">
              <w:rPr>
                <w:rFonts w:ascii="Arial" w:hAnsi="Arial" w:cs="Arial"/>
                <w:color w:val="000000"/>
                <w:sz w:val="18"/>
                <w:szCs w:val="18"/>
                <w:lang w:val="en-US" w:eastAsia="en-US"/>
              </w:rPr>
              <w:t>How often 7+ drinks/occasion in last 6 months</w:t>
            </w:r>
          </w:p>
        </w:tc>
        <w:tc>
          <w:tcPr>
            <w:tcW w:w="617" w:type="dxa"/>
            <w:tcBorders>
              <w:top w:val="nil"/>
              <w:left w:val="nil"/>
              <w:bottom w:val="nil"/>
              <w:right w:val="nil"/>
            </w:tcBorders>
            <w:shd w:val="clear" w:color="auto" w:fill="auto"/>
            <w:noWrap/>
            <w:vAlign w:val="bottom"/>
            <w:hideMark/>
          </w:tcPr>
          <w:p w14:paraId="27C8A965" w14:textId="77777777" w:rsidR="009B632B" w:rsidRPr="00B8595B" w:rsidRDefault="009B632B" w:rsidP="0073783B">
            <w:pPr>
              <w:jc w:val="cente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5817613B"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13F9F099" w14:textId="77777777" w:rsidR="009B632B" w:rsidRPr="00B8595B" w:rsidRDefault="009B632B" w:rsidP="0073783B">
            <w:pPr>
              <w:jc w:val="cente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768FE117"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08BB2273" w14:textId="77777777" w:rsidR="009B632B" w:rsidRPr="00B8595B" w:rsidRDefault="009B632B" w:rsidP="0073783B">
            <w:pPr>
              <w:jc w:val="cente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0E254942" w14:textId="77777777" w:rsidR="009B632B" w:rsidRPr="00B8595B" w:rsidRDefault="009B632B" w:rsidP="0073783B">
            <w:pPr>
              <w:jc w:val="center"/>
              <w:rPr>
                <w:rFonts w:ascii="Arial" w:hAnsi="Arial" w:cs="Arial"/>
                <w:sz w:val="18"/>
                <w:szCs w:val="18"/>
                <w:lang w:val="en-US" w:eastAsia="en-US"/>
              </w:rPr>
            </w:pPr>
          </w:p>
        </w:tc>
        <w:tc>
          <w:tcPr>
            <w:tcW w:w="267" w:type="dxa"/>
            <w:tcBorders>
              <w:top w:val="nil"/>
              <w:left w:val="nil"/>
              <w:bottom w:val="nil"/>
              <w:right w:val="nil"/>
            </w:tcBorders>
            <w:shd w:val="clear" w:color="auto" w:fill="auto"/>
            <w:noWrap/>
            <w:vAlign w:val="bottom"/>
            <w:hideMark/>
          </w:tcPr>
          <w:p w14:paraId="47781449" w14:textId="77777777" w:rsidR="009B632B" w:rsidRPr="00B8595B" w:rsidRDefault="009B632B" w:rsidP="0073783B">
            <w:pPr>
              <w:jc w:val="center"/>
              <w:rPr>
                <w:rFonts w:ascii="Arial" w:hAnsi="Arial" w:cs="Arial"/>
                <w:sz w:val="18"/>
                <w:szCs w:val="18"/>
                <w:lang w:val="en-US" w:eastAsia="en-US"/>
              </w:rPr>
            </w:pPr>
          </w:p>
        </w:tc>
        <w:tc>
          <w:tcPr>
            <w:tcW w:w="904" w:type="dxa"/>
            <w:tcBorders>
              <w:top w:val="nil"/>
              <w:left w:val="nil"/>
              <w:bottom w:val="nil"/>
              <w:right w:val="nil"/>
            </w:tcBorders>
            <w:shd w:val="clear" w:color="auto" w:fill="auto"/>
            <w:noWrap/>
            <w:vAlign w:val="bottom"/>
            <w:hideMark/>
          </w:tcPr>
          <w:p w14:paraId="64AF0DE8" w14:textId="77777777" w:rsidR="009B632B" w:rsidRPr="00B8595B" w:rsidRDefault="009B632B" w:rsidP="0073783B">
            <w:pPr>
              <w:rPr>
                <w:rFonts w:ascii="Arial" w:hAnsi="Arial" w:cs="Arial"/>
                <w:sz w:val="18"/>
                <w:szCs w:val="18"/>
                <w:lang w:val="en-US" w:eastAsia="en-US"/>
              </w:rPr>
            </w:pPr>
          </w:p>
        </w:tc>
        <w:tc>
          <w:tcPr>
            <w:tcW w:w="617" w:type="dxa"/>
            <w:tcBorders>
              <w:top w:val="nil"/>
              <w:left w:val="nil"/>
              <w:bottom w:val="nil"/>
              <w:right w:val="nil"/>
            </w:tcBorders>
            <w:shd w:val="clear" w:color="auto" w:fill="auto"/>
            <w:noWrap/>
            <w:vAlign w:val="bottom"/>
            <w:hideMark/>
          </w:tcPr>
          <w:p w14:paraId="2AB571DF" w14:textId="77777777" w:rsidR="009B632B" w:rsidRPr="00B8595B" w:rsidRDefault="009B632B" w:rsidP="0073783B">
            <w:pPr>
              <w:jc w:val="cente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0DDE43C5"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22DA822F" w14:textId="77777777" w:rsidR="009B632B" w:rsidRPr="00B8595B" w:rsidRDefault="009B632B" w:rsidP="0073783B">
            <w:pPr>
              <w:jc w:val="center"/>
              <w:rPr>
                <w:rFonts w:ascii="Arial" w:hAnsi="Arial" w:cs="Arial"/>
                <w:sz w:val="18"/>
                <w:szCs w:val="18"/>
                <w:lang w:val="en-US" w:eastAsia="en-US"/>
              </w:rPr>
            </w:pPr>
          </w:p>
        </w:tc>
        <w:tc>
          <w:tcPr>
            <w:tcW w:w="1406" w:type="dxa"/>
            <w:gridSpan w:val="2"/>
            <w:tcBorders>
              <w:top w:val="nil"/>
              <w:left w:val="nil"/>
              <w:bottom w:val="nil"/>
              <w:right w:val="nil"/>
            </w:tcBorders>
            <w:shd w:val="clear" w:color="auto" w:fill="auto"/>
            <w:noWrap/>
            <w:vAlign w:val="bottom"/>
            <w:hideMark/>
          </w:tcPr>
          <w:p w14:paraId="33C0FF98"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0E1A3EBE" w14:textId="77777777" w:rsidR="009B632B" w:rsidRPr="00B8595B" w:rsidRDefault="009B632B" w:rsidP="0073783B">
            <w:pPr>
              <w:jc w:val="cente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1FE5AE4E" w14:textId="77777777" w:rsidR="009B632B" w:rsidRPr="00B8595B" w:rsidRDefault="009B632B" w:rsidP="0073783B">
            <w:pPr>
              <w:jc w:val="center"/>
              <w:rPr>
                <w:rFonts w:ascii="Arial" w:hAnsi="Arial" w:cs="Arial"/>
                <w:sz w:val="18"/>
                <w:szCs w:val="18"/>
                <w:lang w:val="en-US" w:eastAsia="en-US"/>
              </w:rPr>
            </w:pPr>
          </w:p>
        </w:tc>
      </w:tr>
      <w:tr w:rsidR="009B632B" w:rsidRPr="00B8595B" w14:paraId="78F063CD" w14:textId="77777777" w:rsidTr="009B632B">
        <w:trPr>
          <w:trHeight w:val="255"/>
        </w:trPr>
        <w:tc>
          <w:tcPr>
            <w:tcW w:w="3514" w:type="dxa"/>
            <w:tcBorders>
              <w:top w:val="nil"/>
              <w:left w:val="nil"/>
              <w:bottom w:val="nil"/>
              <w:right w:val="nil"/>
            </w:tcBorders>
            <w:shd w:val="clear" w:color="auto" w:fill="auto"/>
            <w:noWrap/>
            <w:vAlign w:val="bottom"/>
            <w:hideMark/>
          </w:tcPr>
          <w:p w14:paraId="040F0980" w14:textId="77777777" w:rsidR="009B632B" w:rsidRPr="00B8595B" w:rsidRDefault="009B632B" w:rsidP="0073783B">
            <w:pPr>
              <w:rPr>
                <w:rFonts w:ascii="Arial" w:hAnsi="Arial" w:cs="Arial"/>
                <w:color w:val="000000"/>
                <w:sz w:val="18"/>
                <w:szCs w:val="18"/>
                <w:lang w:val="en-US" w:eastAsia="en-US"/>
              </w:rPr>
            </w:pPr>
            <w:r w:rsidRPr="00B8595B">
              <w:rPr>
                <w:rFonts w:ascii="Arial" w:hAnsi="Arial" w:cs="Arial"/>
                <w:color w:val="000000"/>
                <w:sz w:val="18"/>
                <w:szCs w:val="18"/>
                <w:lang w:val="en-US" w:eastAsia="en-US"/>
              </w:rPr>
              <w:t xml:space="preserve"> 0 times/ last 6 months</w:t>
            </w:r>
          </w:p>
        </w:tc>
        <w:tc>
          <w:tcPr>
            <w:tcW w:w="861" w:type="dxa"/>
            <w:tcBorders>
              <w:top w:val="nil"/>
              <w:left w:val="nil"/>
              <w:bottom w:val="nil"/>
              <w:right w:val="nil"/>
            </w:tcBorders>
            <w:shd w:val="clear" w:color="auto" w:fill="auto"/>
            <w:noWrap/>
            <w:vAlign w:val="bottom"/>
            <w:hideMark/>
          </w:tcPr>
          <w:p w14:paraId="4FEC2CBF"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6.5</w:t>
            </w:r>
          </w:p>
        </w:tc>
        <w:tc>
          <w:tcPr>
            <w:tcW w:w="617" w:type="dxa"/>
            <w:tcBorders>
              <w:top w:val="nil"/>
              <w:left w:val="nil"/>
              <w:bottom w:val="nil"/>
              <w:right w:val="nil"/>
            </w:tcBorders>
            <w:shd w:val="clear" w:color="auto" w:fill="auto"/>
            <w:noWrap/>
            <w:vAlign w:val="bottom"/>
            <w:hideMark/>
          </w:tcPr>
          <w:p w14:paraId="327D6C89"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1387</w:t>
            </w:r>
          </w:p>
        </w:tc>
        <w:tc>
          <w:tcPr>
            <w:tcW w:w="522" w:type="dxa"/>
            <w:tcBorders>
              <w:top w:val="nil"/>
              <w:left w:val="nil"/>
              <w:bottom w:val="nil"/>
              <w:right w:val="nil"/>
            </w:tcBorders>
            <w:shd w:val="clear" w:color="auto" w:fill="auto"/>
            <w:noWrap/>
            <w:vAlign w:val="bottom"/>
            <w:hideMark/>
          </w:tcPr>
          <w:p w14:paraId="10B992BF"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260</w:t>
            </w:r>
          </w:p>
        </w:tc>
        <w:tc>
          <w:tcPr>
            <w:tcW w:w="667" w:type="dxa"/>
            <w:tcBorders>
              <w:top w:val="nil"/>
              <w:left w:val="nil"/>
              <w:bottom w:val="nil"/>
              <w:right w:val="nil"/>
            </w:tcBorders>
            <w:shd w:val="clear" w:color="auto" w:fill="auto"/>
            <w:noWrap/>
            <w:vAlign w:val="bottom"/>
            <w:hideMark/>
          </w:tcPr>
          <w:p w14:paraId="3A3F6E19"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w:t>
            </w:r>
          </w:p>
        </w:tc>
        <w:tc>
          <w:tcPr>
            <w:tcW w:w="1406" w:type="dxa"/>
            <w:tcBorders>
              <w:top w:val="nil"/>
              <w:left w:val="nil"/>
              <w:bottom w:val="nil"/>
              <w:right w:val="nil"/>
            </w:tcBorders>
            <w:shd w:val="clear" w:color="auto" w:fill="auto"/>
            <w:noWrap/>
            <w:vAlign w:val="bottom"/>
            <w:hideMark/>
          </w:tcPr>
          <w:p w14:paraId="2E6F7E37"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(reference)</w:t>
            </w:r>
          </w:p>
        </w:tc>
        <w:tc>
          <w:tcPr>
            <w:tcW w:w="667" w:type="dxa"/>
            <w:tcBorders>
              <w:top w:val="nil"/>
              <w:left w:val="nil"/>
              <w:bottom w:val="nil"/>
              <w:right w:val="nil"/>
            </w:tcBorders>
            <w:shd w:val="clear" w:color="auto" w:fill="auto"/>
            <w:noWrap/>
            <w:vAlign w:val="bottom"/>
            <w:hideMark/>
          </w:tcPr>
          <w:p w14:paraId="0649C240"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w:t>
            </w:r>
          </w:p>
        </w:tc>
        <w:tc>
          <w:tcPr>
            <w:tcW w:w="1406" w:type="dxa"/>
            <w:tcBorders>
              <w:top w:val="nil"/>
              <w:left w:val="nil"/>
              <w:bottom w:val="nil"/>
              <w:right w:val="nil"/>
            </w:tcBorders>
            <w:shd w:val="clear" w:color="auto" w:fill="auto"/>
            <w:noWrap/>
            <w:vAlign w:val="bottom"/>
            <w:hideMark/>
          </w:tcPr>
          <w:p w14:paraId="56ADC28D"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(reference)</w:t>
            </w:r>
          </w:p>
        </w:tc>
        <w:tc>
          <w:tcPr>
            <w:tcW w:w="267" w:type="dxa"/>
            <w:tcBorders>
              <w:top w:val="nil"/>
              <w:left w:val="nil"/>
              <w:bottom w:val="nil"/>
              <w:right w:val="nil"/>
            </w:tcBorders>
            <w:shd w:val="clear" w:color="auto" w:fill="auto"/>
            <w:noWrap/>
            <w:vAlign w:val="bottom"/>
            <w:hideMark/>
          </w:tcPr>
          <w:p w14:paraId="630D88FE" w14:textId="77777777" w:rsidR="009B632B" w:rsidRPr="00B8595B" w:rsidRDefault="009B632B" w:rsidP="0073783B">
            <w:pPr>
              <w:jc w:val="center"/>
              <w:rPr>
                <w:rFonts w:ascii="Arial" w:hAnsi="Arial" w:cs="Arial"/>
                <w:sz w:val="18"/>
                <w:szCs w:val="18"/>
                <w:lang w:val="en-US" w:eastAsia="en-US"/>
              </w:rPr>
            </w:pPr>
          </w:p>
        </w:tc>
        <w:tc>
          <w:tcPr>
            <w:tcW w:w="904" w:type="dxa"/>
            <w:tcBorders>
              <w:top w:val="nil"/>
              <w:left w:val="nil"/>
              <w:bottom w:val="nil"/>
              <w:right w:val="nil"/>
            </w:tcBorders>
            <w:shd w:val="clear" w:color="auto" w:fill="auto"/>
            <w:noWrap/>
            <w:vAlign w:val="bottom"/>
            <w:hideMark/>
          </w:tcPr>
          <w:p w14:paraId="194D5616"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2.4</w:t>
            </w:r>
          </w:p>
        </w:tc>
        <w:tc>
          <w:tcPr>
            <w:tcW w:w="617" w:type="dxa"/>
            <w:tcBorders>
              <w:top w:val="nil"/>
              <w:left w:val="nil"/>
              <w:bottom w:val="nil"/>
              <w:right w:val="nil"/>
            </w:tcBorders>
            <w:shd w:val="clear" w:color="auto" w:fill="auto"/>
            <w:noWrap/>
            <w:vAlign w:val="bottom"/>
            <w:hideMark/>
          </w:tcPr>
          <w:p w14:paraId="46EC4D5A"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1186</w:t>
            </w:r>
          </w:p>
        </w:tc>
        <w:tc>
          <w:tcPr>
            <w:tcW w:w="522" w:type="dxa"/>
            <w:tcBorders>
              <w:top w:val="nil"/>
              <w:left w:val="nil"/>
              <w:bottom w:val="nil"/>
              <w:right w:val="nil"/>
            </w:tcBorders>
            <w:shd w:val="clear" w:color="auto" w:fill="auto"/>
            <w:noWrap/>
            <w:vAlign w:val="bottom"/>
            <w:hideMark/>
          </w:tcPr>
          <w:p w14:paraId="72605AD9"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437</w:t>
            </w:r>
          </w:p>
        </w:tc>
        <w:tc>
          <w:tcPr>
            <w:tcW w:w="667" w:type="dxa"/>
            <w:tcBorders>
              <w:top w:val="nil"/>
              <w:left w:val="nil"/>
              <w:bottom w:val="nil"/>
              <w:right w:val="nil"/>
            </w:tcBorders>
            <w:shd w:val="clear" w:color="auto" w:fill="auto"/>
            <w:noWrap/>
            <w:vAlign w:val="bottom"/>
            <w:hideMark/>
          </w:tcPr>
          <w:p w14:paraId="758A18E9"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w:t>
            </w:r>
          </w:p>
        </w:tc>
        <w:tc>
          <w:tcPr>
            <w:tcW w:w="1406" w:type="dxa"/>
            <w:gridSpan w:val="2"/>
            <w:tcBorders>
              <w:top w:val="nil"/>
              <w:left w:val="nil"/>
              <w:bottom w:val="nil"/>
              <w:right w:val="nil"/>
            </w:tcBorders>
            <w:shd w:val="clear" w:color="auto" w:fill="auto"/>
            <w:noWrap/>
            <w:vAlign w:val="bottom"/>
            <w:hideMark/>
          </w:tcPr>
          <w:p w14:paraId="4DEA9A01"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(reference)</w:t>
            </w:r>
          </w:p>
        </w:tc>
        <w:tc>
          <w:tcPr>
            <w:tcW w:w="667" w:type="dxa"/>
            <w:tcBorders>
              <w:top w:val="nil"/>
              <w:left w:val="nil"/>
              <w:bottom w:val="nil"/>
              <w:right w:val="nil"/>
            </w:tcBorders>
            <w:shd w:val="clear" w:color="auto" w:fill="auto"/>
            <w:noWrap/>
            <w:vAlign w:val="bottom"/>
            <w:hideMark/>
          </w:tcPr>
          <w:p w14:paraId="3C22FFD7"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w:t>
            </w:r>
          </w:p>
        </w:tc>
        <w:tc>
          <w:tcPr>
            <w:tcW w:w="1406" w:type="dxa"/>
            <w:tcBorders>
              <w:top w:val="nil"/>
              <w:left w:val="nil"/>
              <w:bottom w:val="nil"/>
              <w:right w:val="nil"/>
            </w:tcBorders>
            <w:shd w:val="clear" w:color="auto" w:fill="auto"/>
            <w:noWrap/>
            <w:vAlign w:val="bottom"/>
            <w:hideMark/>
          </w:tcPr>
          <w:p w14:paraId="25BDAF07"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(reference)</w:t>
            </w:r>
          </w:p>
        </w:tc>
      </w:tr>
      <w:tr w:rsidR="009B632B" w:rsidRPr="00B8595B" w14:paraId="02701A3D" w14:textId="77777777" w:rsidTr="009B632B">
        <w:trPr>
          <w:trHeight w:val="255"/>
        </w:trPr>
        <w:tc>
          <w:tcPr>
            <w:tcW w:w="3514" w:type="dxa"/>
            <w:tcBorders>
              <w:top w:val="nil"/>
              <w:left w:val="nil"/>
              <w:bottom w:val="nil"/>
              <w:right w:val="nil"/>
            </w:tcBorders>
            <w:shd w:val="clear" w:color="auto" w:fill="auto"/>
            <w:noWrap/>
            <w:vAlign w:val="bottom"/>
            <w:hideMark/>
          </w:tcPr>
          <w:p w14:paraId="39319B85" w14:textId="77777777" w:rsidR="009B632B" w:rsidRPr="00B8595B" w:rsidRDefault="009B632B" w:rsidP="0073783B">
            <w:pPr>
              <w:rPr>
                <w:rFonts w:ascii="Arial" w:hAnsi="Arial" w:cs="Arial"/>
                <w:color w:val="000000"/>
                <w:sz w:val="18"/>
                <w:szCs w:val="18"/>
                <w:lang w:val="en-US" w:eastAsia="en-US"/>
              </w:rPr>
            </w:pPr>
            <w:r w:rsidRPr="00B8595B">
              <w:rPr>
                <w:rFonts w:ascii="Arial" w:hAnsi="Arial" w:cs="Arial"/>
                <w:color w:val="000000"/>
                <w:sz w:val="18"/>
                <w:szCs w:val="18"/>
                <w:lang w:val="en-US" w:eastAsia="en-US"/>
              </w:rPr>
              <w:t xml:space="preserve"> 1-&lt;2 times</w:t>
            </w:r>
          </w:p>
        </w:tc>
        <w:tc>
          <w:tcPr>
            <w:tcW w:w="861" w:type="dxa"/>
            <w:tcBorders>
              <w:top w:val="nil"/>
              <w:left w:val="nil"/>
              <w:bottom w:val="nil"/>
              <w:right w:val="nil"/>
            </w:tcBorders>
            <w:shd w:val="clear" w:color="auto" w:fill="auto"/>
            <w:noWrap/>
            <w:vAlign w:val="bottom"/>
            <w:hideMark/>
          </w:tcPr>
          <w:p w14:paraId="3F281475"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11.9</w:t>
            </w:r>
          </w:p>
        </w:tc>
        <w:tc>
          <w:tcPr>
            <w:tcW w:w="617" w:type="dxa"/>
            <w:tcBorders>
              <w:top w:val="nil"/>
              <w:left w:val="nil"/>
              <w:bottom w:val="nil"/>
              <w:right w:val="nil"/>
            </w:tcBorders>
            <w:shd w:val="clear" w:color="auto" w:fill="auto"/>
            <w:noWrap/>
            <w:vAlign w:val="bottom"/>
            <w:hideMark/>
          </w:tcPr>
          <w:p w14:paraId="7FA5AFDB"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65</w:t>
            </w:r>
          </w:p>
        </w:tc>
        <w:tc>
          <w:tcPr>
            <w:tcW w:w="522" w:type="dxa"/>
            <w:tcBorders>
              <w:top w:val="nil"/>
              <w:left w:val="nil"/>
              <w:bottom w:val="nil"/>
              <w:right w:val="nil"/>
            </w:tcBorders>
            <w:shd w:val="clear" w:color="auto" w:fill="auto"/>
            <w:noWrap/>
            <w:vAlign w:val="bottom"/>
            <w:hideMark/>
          </w:tcPr>
          <w:p w14:paraId="12585F38"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13</w:t>
            </w:r>
          </w:p>
        </w:tc>
        <w:tc>
          <w:tcPr>
            <w:tcW w:w="667" w:type="dxa"/>
            <w:tcBorders>
              <w:top w:val="nil"/>
              <w:left w:val="nil"/>
              <w:bottom w:val="nil"/>
              <w:right w:val="nil"/>
            </w:tcBorders>
            <w:shd w:val="clear" w:color="auto" w:fill="auto"/>
            <w:noWrap/>
            <w:vAlign w:val="bottom"/>
            <w:hideMark/>
          </w:tcPr>
          <w:p w14:paraId="6349A828"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1.06</w:t>
            </w:r>
          </w:p>
        </w:tc>
        <w:tc>
          <w:tcPr>
            <w:tcW w:w="1406" w:type="dxa"/>
            <w:tcBorders>
              <w:top w:val="nil"/>
              <w:left w:val="nil"/>
              <w:bottom w:val="nil"/>
              <w:right w:val="nil"/>
            </w:tcBorders>
            <w:shd w:val="clear" w:color="auto" w:fill="auto"/>
            <w:noWrap/>
            <w:vAlign w:val="bottom"/>
            <w:hideMark/>
          </w:tcPr>
          <w:p w14:paraId="1BC4E4F2"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(0.65 - 1.75)</w:t>
            </w:r>
          </w:p>
        </w:tc>
        <w:tc>
          <w:tcPr>
            <w:tcW w:w="667" w:type="dxa"/>
            <w:tcBorders>
              <w:top w:val="nil"/>
              <w:left w:val="nil"/>
              <w:bottom w:val="nil"/>
              <w:right w:val="nil"/>
            </w:tcBorders>
            <w:shd w:val="clear" w:color="auto" w:fill="auto"/>
            <w:noWrap/>
            <w:vAlign w:val="bottom"/>
            <w:hideMark/>
          </w:tcPr>
          <w:p w14:paraId="6B8FC64B"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1.22</w:t>
            </w:r>
          </w:p>
        </w:tc>
        <w:tc>
          <w:tcPr>
            <w:tcW w:w="1406" w:type="dxa"/>
            <w:tcBorders>
              <w:top w:val="nil"/>
              <w:left w:val="nil"/>
              <w:bottom w:val="nil"/>
              <w:right w:val="nil"/>
            </w:tcBorders>
            <w:shd w:val="clear" w:color="auto" w:fill="auto"/>
            <w:noWrap/>
            <w:vAlign w:val="bottom"/>
            <w:hideMark/>
          </w:tcPr>
          <w:p w14:paraId="05B715CC"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(0.76 - 1.96)</w:t>
            </w:r>
          </w:p>
        </w:tc>
        <w:tc>
          <w:tcPr>
            <w:tcW w:w="267" w:type="dxa"/>
            <w:tcBorders>
              <w:top w:val="nil"/>
              <w:left w:val="nil"/>
              <w:bottom w:val="nil"/>
              <w:right w:val="nil"/>
            </w:tcBorders>
            <w:shd w:val="clear" w:color="auto" w:fill="auto"/>
            <w:noWrap/>
            <w:vAlign w:val="bottom"/>
            <w:hideMark/>
          </w:tcPr>
          <w:p w14:paraId="5BCBF1F9" w14:textId="77777777" w:rsidR="009B632B" w:rsidRPr="00B8595B" w:rsidRDefault="009B632B" w:rsidP="0073783B">
            <w:pPr>
              <w:jc w:val="center"/>
              <w:rPr>
                <w:rFonts w:ascii="Arial" w:hAnsi="Arial" w:cs="Arial"/>
                <w:sz w:val="18"/>
                <w:szCs w:val="18"/>
                <w:lang w:val="en-US" w:eastAsia="en-US"/>
              </w:rPr>
            </w:pPr>
          </w:p>
        </w:tc>
        <w:tc>
          <w:tcPr>
            <w:tcW w:w="904" w:type="dxa"/>
            <w:tcBorders>
              <w:top w:val="nil"/>
              <w:left w:val="nil"/>
              <w:bottom w:val="nil"/>
              <w:right w:val="nil"/>
            </w:tcBorders>
            <w:shd w:val="clear" w:color="auto" w:fill="auto"/>
            <w:noWrap/>
            <w:vAlign w:val="bottom"/>
            <w:hideMark/>
          </w:tcPr>
          <w:p w14:paraId="3A0EC682"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2.2</w:t>
            </w:r>
          </w:p>
        </w:tc>
        <w:tc>
          <w:tcPr>
            <w:tcW w:w="617" w:type="dxa"/>
            <w:tcBorders>
              <w:top w:val="nil"/>
              <w:left w:val="nil"/>
              <w:bottom w:val="nil"/>
              <w:right w:val="nil"/>
            </w:tcBorders>
            <w:shd w:val="clear" w:color="auto" w:fill="auto"/>
            <w:noWrap/>
            <w:vAlign w:val="bottom"/>
            <w:hideMark/>
          </w:tcPr>
          <w:p w14:paraId="63E23607"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26</w:t>
            </w:r>
          </w:p>
        </w:tc>
        <w:tc>
          <w:tcPr>
            <w:tcW w:w="522" w:type="dxa"/>
            <w:tcBorders>
              <w:top w:val="nil"/>
              <w:left w:val="nil"/>
              <w:bottom w:val="nil"/>
              <w:right w:val="nil"/>
            </w:tcBorders>
            <w:shd w:val="clear" w:color="auto" w:fill="auto"/>
            <w:noWrap/>
            <w:vAlign w:val="bottom"/>
            <w:hideMark/>
          </w:tcPr>
          <w:p w14:paraId="783F8B59"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7</w:t>
            </w:r>
          </w:p>
        </w:tc>
        <w:tc>
          <w:tcPr>
            <w:tcW w:w="667" w:type="dxa"/>
            <w:tcBorders>
              <w:top w:val="nil"/>
              <w:left w:val="nil"/>
              <w:bottom w:val="nil"/>
              <w:right w:val="nil"/>
            </w:tcBorders>
            <w:shd w:val="clear" w:color="auto" w:fill="auto"/>
            <w:noWrap/>
            <w:vAlign w:val="bottom"/>
            <w:hideMark/>
          </w:tcPr>
          <w:p w14:paraId="38D1C93F"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0.73</w:t>
            </w:r>
          </w:p>
        </w:tc>
        <w:tc>
          <w:tcPr>
            <w:tcW w:w="1406" w:type="dxa"/>
            <w:gridSpan w:val="2"/>
            <w:tcBorders>
              <w:top w:val="nil"/>
              <w:left w:val="nil"/>
              <w:bottom w:val="nil"/>
              <w:right w:val="nil"/>
            </w:tcBorders>
            <w:shd w:val="clear" w:color="auto" w:fill="auto"/>
            <w:noWrap/>
            <w:vAlign w:val="bottom"/>
            <w:hideMark/>
          </w:tcPr>
          <w:p w14:paraId="63224FB9"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(0.39 - 1.39)</w:t>
            </w:r>
          </w:p>
        </w:tc>
        <w:tc>
          <w:tcPr>
            <w:tcW w:w="667" w:type="dxa"/>
            <w:tcBorders>
              <w:top w:val="nil"/>
              <w:left w:val="nil"/>
              <w:bottom w:val="nil"/>
              <w:right w:val="nil"/>
            </w:tcBorders>
            <w:shd w:val="clear" w:color="auto" w:fill="auto"/>
            <w:noWrap/>
            <w:vAlign w:val="bottom"/>
            <w:hideMark/>
          </w:tcPr>
          <w:p w14:paraId="3659643E"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0.69</w:t>
            </w:r>
          </w:p>
        </w:tc>
        <w:tc>
          <w:tcPr>
            <w:tcW w:w="1406" w:type="dxa"/>
            <w:tcBorders>
              <w:top w:val="nil"/>
              <w:left w:val="nil"/>
              <w:bottom w:val="nil"/>
              <w:right w:val="nil"/>
            </w:tcBorders>
            <w:shd w:val="clear" w:color="auto" w:fill="auto"/>
            <w:noWrap/>
            <w:vAlign w:val="bottom"/>
            <w:hideMark/>
          </w:tcPr>
          <w:p w14:paraId="1E6777EA"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(0.37 - 1.31)</w:t>
            </w:r>
          </w:p>
        </w:tc>
      </w:tr>
      <w:tr w:rsidR="009B632B" w:rsidRPr="00B8595B" w14:paraId="123BA570" w14:textId="77777777" w:rsidTr="009B632B">
        <w:trPr>
          <w:trHeight w:val="255"/>
        </w:trPr>
        <w:tc>
          <w:tcPr>
            <w:tcW w:w="3514" w:type="dxa"/>
            <w:tcBorders>
              <w:top w:val="nil"/>
              <w:left w:val="nil"/>
              <w:bottom w:val="nil"/>
              <w:right w:val="nil"/>
            </w:tcBorders>
            <w:shd w:val="clear" w:color="auto" w:fill="auto"/>
            <w:noWrap/>
            <w:vAlign w:val="bottom"/>
            <w:hideMark/>
          </w:tcPr>
          <w:p w14:paraId="21AB3B8D" w14:textId="77777777" w:rsidR="009B632B" w:rsidRPr="00B8595B" w:rsidRDefault="009B632B" w:rsidP="0073783B">
            <w:pPr>
              <w:rPr>
                <w:rFonts w:ascii="Arial" w:hAnsi="Arial" w:cs="Arial"/>
                <w:color w:val="000000"/>
                <w:sz w:val="18"/>
                <w:szCs w:val="18"/>
                <w:lang w:val="en-US" w:eastAsia="en-US"/>
              </w:rPr>
            </w:pPr>
            <w:r w:rsidRPr="00B8595B">
              <w:rPr>
                <w:rFonts w:ascii="Arial" w:hAnsi="Arial" w:cs="Arial"/>
                <w:color w:val="000000"/>
                <w:sz w:val="18"/>
                <w:szCs w:val="18"/>
                <w:lang w:val="en-US" w:eastAsia="en-US"/>
              </w:rPr>
              <w:t xml:space="preserve"> 2-&lt;3 times</w:t>
            </w:r>
          </w:p>
        </w:tc>
        <w:tc>
          <w:tcPr>
            <w:tcW w:w="861" w:type="dxa"/>
            <w:tcBorders>
              <w:top w:val="nil"/>
              <w:left w:val="nil"/>
              <w:bottom w:val="nil"/>
              <w:right w:val="nil"/>
            </w:tcBorders>
            <w:shd w:val="clear" w:color="auto" w:fill="auto"/>
            <w:noWrap/>
            <w:vAlign w:val="bottom"/>
            <w:hideMark/>
          </w:tcPr>
          <w:p w14:paraId="41185C34"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13.0</w:t>
            </w:r>
          </w:p>
        </w:tc>
        <w:tc>
          <w:tcPr>
            <w:tcW w:w="617" w:type="dxa"/>
            <w:tcBorders>
              <w:top w:val="nil"/>
              <w:left w:val="nil"/>
              <w:bottom w:val="nil"/>
              <w:right w:val="nil"/>
            </w:tcBorders>
            <w:shd w:val="clear" w:color="auto" w:fill="auto"/>
            <w:noWrap/>
            <w:vAlign w:val="bottom"/>
            <w:hideMark/>
          </w:tcPr>
          <w:p w14:paraId="5E960869"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53</w:t>
            </w:r>
          </w:p>
        </w:tc>
        <w:tc>
          <w:tcPr>
            <w:tcW w:w="522" w:type="dxa"/>
            <w:tcBorders>
              <w:top w:val="nil"/>
              <w:left w:val="nil"/>
              <w:bottom w:val="nil"/>
              <w:right w:val="nil"/>
            </w:tcBorders>
            <w:shd w:val="clear" w:color="auto" w:fill="auto"/>
            <w:noWrap/>
            <w:vAlign w:val="bottom"/>
            <w:hideMark/>
          </w:tcPr>
          <w:p w14:paraId="3CCD95F6"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8</w:t>
            </w:r>
          </w:p>
        </w:tc>
        <w:tc>
          <w:tcPr>
            <w:tcW w:w="667" w:type="dxa"/>
            <w:tcBorders>
              <w:top w:val="nil"/>
              <w:left w:val="nil"/>
              <w:bottom w:val="nil"/>
              <w:right w:val="nil"/>
            </w:tcBorders>
            <w:shd w:val="clear" w:color="auto" w:fill="auto"/>
            <w:noWrap/>
            <w:vAlign w:val="bottom"/>
            <w:hideMark/>
          </w:tcPr>
          <w:p w14:paraId="35FED4D6"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0.80</w:t>
            </w:r>
          </w:p>
        </w:tc>
        <w:tc>
          <w:tcPr>
            <w:tcW w:w="1406" w:type="dxa"/>
            <w:tcBorders>
              <w:top w:val="nil"/>
              <w:left w:val="nil"/>
              <w:bottom w:val="nil"/>
              <w:right w:val="nil"/>
            </w:tcBorders>
            <w:shd w:val="clear" w:color="auto" w:fill="auto"/>
            <w:noWrap/>
            <w:vAlign w:val="bottom"/>
            <w:hideMark/>
          </w:tcPr>
          <w:p w14:paraId="0C37E0C0"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(0.42 - 1.53)</w:t>
            </w:r>
          </w:p>
        </w:tc>
        <w:tc>
          <w:tcPr>
            <w:tcW w:w="667" w:type="dxa"/>
            <w:tcBorders>
              <w:top w:val="nil"/>
              <w:left w:val="nil"/>
              <w:bottom w:val="nil"/>
              <w:right w:val="nil"/>
            </w:tcBorders>
            <w:shd w:val="clear" w:color="auto" w:fill="auto"/>
            <w:noWrap/>
            <w:vAlign w:val="bottom"/>
            <w:hideMark/>
          </w:tcPr>
          <w:p w14:paraId="56B5D268"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0.97</w:t>
            </w:r>
          </w:p>
        </w:tc>
        <w:tc>
          <w:tcPr>
            <w:tcW w:w="1406" w:type="dxa"/>
            <w:tcBorders>
              <w:top w:val="nil"/>
              <w:left w:val="nil"/>
              <w:bottom w:val="nil"/>
              <w:right w:val="nil"/>
            </w:tcBorders>
            <w:shd w:val="clear" w:color="auto" w:fill="auto"/>
            <w:noWrap/>
            <w:vAlign w:val="bottom"/>
            <w:hideMark/>
          </w:tcPr>
          <w:p w14:paraId="1855C383"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(0.51 - 1.84)</w:t>
            </w:r>
          </w:p>
        </w:tc>
        <w:tc>
          <w:tcPr>
            <w:tcW w:w="267" w:type="dxa"/>
            <w:tcBorders>
              <w:top w:val="nil"/>
              <w:left w:val="nil"/>
              <w:bottom w:val="nil"/>
              <w:right w:val="nil"/>
            </w:tcBorders>
            <w:shd w:val="clear" w:color="auto" w:fill="auto"/>
            <w:noWrap/>
            <w:vAlign w:val="bottom"/>
            <w:hideMark/>
          </w:tcPr>
          <w:p w14:paraId="2D3A495D" w14:textId="77777777" w:rsidR="009B632B" w:rsidRPr="00B8595B" w:rsidRDefault="009B632B" w:rsidP="0073783B">
            <w:pPr>
              <w:jc w:val="center"/>
              <w:rPr>
                <w:rFonts w:ascii="Arial" w:hAnsi="Arial" w:cs="Arial"/>
                <w:sz w:val="18"/>
                <w:szCs w:val="18"/>
                <w:lang w:val="en-US" w:eastAsia="en-US"/>
              </w:rPr>
            </w:pPr>
          </w:p>
        </w:tc>
        <w:tc>
          <w:tcPr>
            <w:tcW w:w="904" w:type="dxa"/>
            <w:tcBorders>
              <w:top w:val="nil"/>
              <w:left w:val="nil"/>
              <w:bottom w:val="nil"/>
              <w:right w:val="nil"/>
            </w:tcBorders>
            <w:shd w:val="clear" w:color="auto" w:fill="auto"/>
            <w:noWrap/>
            <w:vAlign w:val="bottom"/>
            <w:hideMark/>
          </w:tcPr>
          <w:p w14:paraId="301D4748"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8.2</w:t>
            </w:r>
          </w:p>
        </w:tc>
        <w:tc>
          <w:tcPr>
            <w:tcW w:w="617" w:type="dxa"/>
            <w:tcBorders>
              <w:top w:val="nil"/>
              <w:left w:val="nil"/>
              <w:bottom w:val="nil"/>
              <w:right w:val="nil"/>
            </w:tcBorders>
            <w:shd w:val="clear" w:color="auto" w:fill="auto"/>
            <w:noWrap/>
            <w:vAlign w:val="bottom"/>
            <w:hideMark/>
          </w:tcPr>
          <w:p w14:paraId="6E446E78"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12</w:t>
            </w:r>
          </w:p>
        </w:tc>
        <w:tc>
          <w:tcPr>
            <w:tcW w:w="522" w:type="dxa"/>
            <w:tcBorders>
              <w:top w:val="nil"/>
              <w:left w:val="nil"/>
              <w:bottom w:val="nil"/>
              <w:right w:val="nil"/>
            </w:tcBorders>
            <w:shd w:val="clear" w:color="auto" w:fill="auto"/>
            <w:noWrap/>
            <w:vAlign w:val="bottom"/>
            <w:hideMark/>
          </w:tcPr>
          <w:p w14:paraId="524EDF37"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2</w:t>
            </w:r>
          </w:p>
        </w:tc>
        <w:tc>
          <w:tcPr>
            <w:tcW w:w="667" w:type="dxa"/>
            <w:tcBorders>
              <w:top w:val="nil"/>
              <w:left w:val="nil"/>
              <w:bottom w:val="nil"/>
              <w:right w:val="nil"/>
            </w:tcBorders>
            <w:shd w:val="clear" w:color="auto" w:fill="auto"/>
            <w:noWrap/>
            <w:vAlign w:val="bottom"/>
            <w:hideMark/>
          </w:tcPr>
          <w:p w14:paraId="36D610EE"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0.46</w:t>
            </w:r>
          </w:p>
        </w:tc>
        <w:tc>
          <w:tcPr>
            <w:tcW w:w="1406" w:type="dxa"/>
            <w:gridSpan w:val="2"/>
            <w:tcBorders>
              <w:top w:val="nil"/>
              <w:left w:val="nil"/>
              <w:bottom w:val="nil"/>
              <w:right w:val="nil"/>
            </w:tcBorders>
            <w:shd w:val="clear" w:color="auto" w:fill="auto"/>
            <w:noWrap/>
            <w:vAlign w:val="bottom"/>
            <w:hideMark/>
          </w:tcPr>
          <w:p w14:paraId="4D544D08"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(0.13 - 1.64)</w:t>
            </w:r>
          </w:p>
        </w:tc>
        <w:tc>
          <w:tcPr>
            <w:tcW w:w="667" w:type="dxa"/>
            <w:tcBorders>
              <w:top w:val="nil"/>
              <w:left w:val="nil"/>
              <w:bottom w:val="nil"/>
              <w:right w:val="nil"/>
            </w:tcBorders>
            <w:shd w:val="clear" w:color="auto" w:fill="auto"/>
            <w:noWrap/>
            <w:vAlign w:val="bottom"/>
            <w:hideMark/>
          </w:tcPr>
          <w:p w14:paraId="361C0C31"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0.61</w:t>
            </w:r>
          </w:p>
        </w:tc>
        <w:tc>
          <w:tcPr>
            <w:tcW w:w="1406" w:type="dxa"/>
            <w:tcBorders>
              <w:top w:val="nil"/>
              <w:left w:val="nil"/>
              <w:bottom w:val="nil"/>
              <w:right w:val="nil"/>
            </w:tcBorders>
            <w:shd w:val="clear" w:color="auto" w:fill="auto"/>
            <w:noWrap/>
            <w:vAlign w:val="bottom"/>
            <w:hideMark/>
          </w:tcPr>
          <w:p w14:paraId="6D0C76EF"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(0.19 - 1.96)</w:t>
            </w:r>
          </w:p>
        </w:tc>
      </w:tr>
      <w:tr w:rsidR="009B632B" w:rsidRPr="00B8595B" w14:paraId="53048D50" w14:textId="77777777" w:rsidTr="009B632B">
        <w:trPr>
          <w:trHeight w:val="255"/>
        </w:trPr>
        <w:tc>
          <w:tcPr>
            <w:tcW w:w="3514" w:type="dxa"/>
            <w:tcBorders>
              <w:top w:val="nil"/>
              <w:left w:val="nil"/>
              <w:bottom w:val="nil"/>
              <w:right w:val="nil"/>
            </w:tcBorders>
            <w:shd w:val="clear" w:color="auto" w:fill="auto"/>
            <w:noWrap/>
            <w:vAlign w:val="bottom"/>
            <w:hideMark/>
          </w:tcPr>
          <w:p w14:paraId="154681D9" w14:textId="77777777" w:rsidR="009B632B" w:rsidRPr="00B8595B" w:rsidRDefault="009B632B" w:rsidP="0073783B">
            <w:pPr>
              <w:rPr>
                <w:rFonts w:ascii="Arial" w:hAnsi="Arial" w:cs="Arial"/>
                <w:color w:val="000000"/>
                <w:sz w:val="18"/>
                <w:szCs w:val="18"/>
                <w:lang w:val="en-US" w:eastAsia="en-US"/>
              </w:rPr>
            </w:pPr>
            <w:r w:rsidRPr="00B8595B">
              <w:rPr>
                <w:rFonts w:ascii="Arial" w:hAnsi="Arial" w:cs="Arial"/>
                <w:color w:val="000000"/>
                <w:sz w:val="18"/>
                <w:szCs w:val="18"/>
                <w:lang w:val="en-US" w:eastAsia="en-US"/>
              </w:rPr>
              <w:t xml:space="preserve"> 3-&lt;5 times</w:t>
            </w:r>
          </w:p>
        </w:tc>
        <w:tc>
          <w:tcPr>
            <w:tcW w:w="861" w:type="dxa"/>
            <w:tcBorders>
              <w:top w:val="nil"/>
              <w:left w:val="nil"/>
              <w:bottom w:val="nil"/>
              <w:right w:val="nil"/>
            </w:tcBorders>
            <w:shd w:val="clear" w:color="auto" w:fill="auto"/>
            <w:noWrap/>
            <w:vAlign w:val="bottom"/>
            <w:hideMark/>
          </w:tcPr>
          <w:p w14:paraId="4CF0123C"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13.5</w:t>
            </w:r>
          </w:p>
        </w:tc>
        <w:tc>
          <w:tcPr>
            <w:tcW w:w="617" w:type="dxa"/>
            <w:tcBorders>
              <w:top w:val="nil"/>
              <w:left w:val="nil"/>
              <w:bottom w:val="nil"/>
              <w:right w:val="nil"/>
            </w:tcBorders>
            <w:shd w:val="clear" w:color="auto" w:fill="auto"/>
            <w:noWrap/>
            <w:vAlign w:val="bottom"/>
            <w:hideMark/>
          </w:tcPr>
          <w:p w14:paraId="30F86EAD"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65</w:t>
            </w:r>
          </w:p>
        </w:tc>
        <w:tc>
          <w:tcPr>
            <w:tcW w:w="522" w:type="dxa"/>
            <w:tcBorders>
              <w:top w:val="nil"/>
              <w:left w:val="nil"/>
              <w:bottom w:val="nil"/>
              <w:right w:val="nil"/>
            </w:tcBorders>
            <w:shd w:val="clear" w:color="auto" w:fill="auto"/>
            <w:noWrap/>
            <w:vAlign w:val="bottom"/>
            <w:hideMark/>
          </w:tcPr>
          <w:p w14:paraId="45BAA562"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6</w:t>
            </w:r>
          </w:p>
        </w:tc>
        <w:tc>
          <w:tcPr>
            <w:tcW w:w="667" w:type="dxa"/>
            <w:tcBorders>
              <w:top w:val="nil"/>
              <w:left w:val="nil"/>
              <w:bottom w:val="nil"/>
              <w:right w:val="nil"/>
            </w:tcBorders>
            <w:shd w:val="clear" w:color="auto" w:fill="auto"/>
            <w:noWrap/>
            <w:vAlign w:val="bottom"/>
            <w:hideMark/>
          </w:tcPr>
          <w:p w14:paraId="246785D5"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0.49</w:t>
            </w:r>
          </w:p>
        </w:tc>
        <w:tc>
          <w:tcPr>
            <w:tcW w:w="1406" w:type="dxa"/>
            <w:tcBorders>
              <w:top w:val="nil"/>
              <w:left w:val="nil"/>
              <w:bottom w:val="nil"/>
              <w:right w:val="nil"/>
            </w:tcBorders>
            <w:shd w:val="clear" w:color="auto" w:fill="auto"/>
            <w:noWrap/>
            <w:vAlign w:val="bottom"/>
            <w:hideMark/>
          </w:tcPr>
          <w:p w14:paraId="3285FF11"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(0.23 - 1.06)</w:t>
            </w:r>
          </w:p>
        </w:tc>
        <w:tc>
          <w:tcPr>
            <w:tcW w:w="667" w:type="dxa"/>
            <w:tcBorders>
              <w:top w:val="nil"/>
              <w:left w:val="nil"/>
              <w:bottom w:val="nil"/>
              <w:right w:val="nil"/>
            </w:tcBorders>
            <w:shd w:val="clear" w:color="auto" w:fill="auto"/>
            <w:noWrap/>
            <w:vAlign w:val="bottom"/>
            <w:hideMark/>
          </w:tcPr>
          <w:p w14:paraId="5996FBFA"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0.58</w:t>
            </w:r>
          </w:p>
        </w:tc>
        <w:tc>
          <w:tcPr>
            <w:tcW w:w="1406" w:type="dxa"/>
            <w:tcBorders>
              <w:top w:val="nil"/>
              <w:left w:val="nil"/>
              <w:bottom w:val="nil"/>
              <w:right w:val="nil"/>
            </w:tcBorders>
            <w:shd w:val="clear" w:color="auto" w:fill="auto"/>
            <w:noWrap/>
            <w:vAlign w:val="bottom"/>
            <w:hideMark/>
          </w:tcPr>
          <w:p w14:paraId="104D86A2"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(0.27 - 1.24)</w:t>
            </w:r>
          </w:p>
        </w:tc>
        <w:tc>
          <w:tcPr>
            <w:tcW w:w="267" w:type="dxa"/>
            <w:tcBorders>
              <w:top w:val="nil"/>
              <w:left w:val="nil"/>
              <w:bottom w:val="nil"/>
              <w:right w:val="nil"/>
            </w:tcBorders>
            <w:shd w:val="clear" w:color="auto" w:fill="auto"/>
            <w:noWrap/>
            <w:vAlign w:val="bottom"/>
            <w:hideMark/>
          </w:tcPr>
          <w:p w14:paraId="09329C0B" w14:textId="77777777" w:rsidR="009B632B" w:rsidRPr="00B8595B" w:rsidRDefault="009B632B" w:rsidP="0073783B">
            <w:pPr>
              <w:jc w:val="center"/>
              <w:rPr>
                <w:rFonts w:ascii="Arial" w:hAnsi="Arial" w:cs="Arial"/>
                <w:sz w:val="18"/>
                <w:szCs w:val="18"/>
                <w:lang w:val="en-US" w:eastAsia="en-US"/>
              </w:rPr>
            </w:pPr>
          </w:p>
        </w:tc>
        <w:tc>
          <w:tcPr>
            <w:tcW w:w="904" w:type="dxa"/>
            <w:tcBorders>
              <w:top w:val="nil"/>
              <w:left w:val="nil"/>
              <w:bottom w:val="nil"/>
              <w:right w:val="nil"/>
            </w:tcBorders>
            <w:shd w:val="clear" w:color="auto" w:fill="auto"/>
            <w:noWrap/>
            <w:vAlign w:val="bottom"/>
            <w:hideMark/>
          </w:tcPr>
          <w:p w14:paraId="75990565"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8.8</w:t>
            </w:r>
          </w:p>
        </w:tc>
        <w:tc>
          <w:tcPr>
            <w:tcW w:w="617" w:type="dxa"/>
            <w:tcBorders>
              <w:top w:val="nil"/>
              <w:left w:val="nil"/>
              <w:bottom w:val="nil"/>
              <w:right w:val="nil"/>
            </w:tcBorders>
            <w:shd w:val="clear" w:color="auto" w:fill="auto"/>
            <w:noWrap/>
            <w:vAlign w:val="bottom"/>
            <w:hideMark/>
          </w:tcPr>
          <w:p w14:paraId="0A70E4C3"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12</w:t>
            </w:r>
          </w:p>
        </w:tc>
        <w:tc>
          <w:tcPr>
            <w:tcW w:w="522" w:type="dxa"/>
            <w:tcBorders>
              <w:top w:val="nil"/>
              <w:left w:val="nil"/>
              <w:bottom w:val="nil"/>
              <w:right w:val="nil"/>
            </w:tcBorders>
            <w:shd w:val="clear" w:color="auto" w:fill="auto"/>
            <w:noWrap/>
            <w:vAlign w:val="bottom"/>
            <w:hideMark/>
          </w:tcPr>
          <w:p w14:paraId="2804C410"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4</w:t>
            </w:r>
          </w:p>
        </w:tc>
        <w:tc>
          <w:tcPr>
            <w:tcW w:w="667" w:type="dxa"/>
            <w:tcBorders>
              <w:top w:val="nil"/>
              <w:left w:val="nil"/>
              <w:bottom w:val="nil"/>
              <w:right w:val="nil"/>
            </w:tcBorders>
            <w:shd w:val="clear" w:color="auto" w:fill="auto"/>
            <w:noWrap/>
            <w:vAlign w:val="bottom"/>
            <w:hideMark/>
          </w:tcPr>
          <w:p w14:paraId="59E26EA1"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0.92</w:t>
            </w:r>
          </w:p>
        </w:tc>
        <w:tc>
          <w:tcPr>
            <w:tcW w:w="1406" w:type="dxa"/>
            <w:gridSpan w:val="2"/>
            <w:tcBorders>
              <w:top w:val="nil"/>
              <w:left w:val="nil"/>
              <w:bottom w:val="nil"/>
              <w:right w:val="nil"/>
            </w:tcBorders>
            <w:shd w:val="clear" w:color="auto" w:fill="auto"/>
            <w:noWrap/>
            <w:vAlign w:val="bottom"/>
            <w:hideMark/>
          </w:tcPr>
          <w:p w14:paraId="5EBB0801"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(0.41 - 2.06)</w:t>
            </w:r>
          </w:p>
        </w:tc>
        <w:tc>
          <w:tcPr>
            <w:tcW w:w="667" w:type="dxa"/>
            <w:tcBorders>
              <w:top w:val="nil"/>
              <w:left w:val="nil"/>
              <w:bottom w:val="nil"/>
              <w:right w:val="nil"/>
            </w:tcBorders>
            <w:shd w:val="clear" w:color="auto" w:fill="auto"/>
            <w:noWrap/>
            <w:vAlign w:val="bottom"/>
            <w:hideMark/>
          </w:tcPr>
          <w:p w14:paraId="482EEF52"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1.04</w:t>
            </w:r>
          </w:p>
        </w:tc>
        <w:tc>
          <w:tcPr>
            <w:tcW w:w="1406" w:type="dxa"/>
            <w:tcBorders>
              <w:top w:val="nil"/>
              <w:left w:val="nil"/>
              <w:bottom w:val="nil"/>
              <w:right w:val="nil"/>
            </w:tcBorders>
            <w:shd w:val="clear" w:color="auto" w:fill="auto"/>
            <w:noWrap/>
            <w:vAlign w:val="bottom"/>
            <w:hideMark/>
          </w:tcPr>
          <w:p w14:paraId="4B9FF847"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(0.45 - 2.38)</w:t>
            </w:r>
          </w:p>
        </w:tc>
      </w:tr>
      <w:tr w:rsidR="009B632B" w:rsidRPr="00B8595B" w14:paraId="2A773075" w14:textId="77777777" w:rsidTr="009B632B">
        <w:trPr>
          <w:trHeight w:val="255"/>
        </w:trPr>
        <w:tc>
          <w:tcPr>
            <w:tcW w:w="3514" w:type="dxa"/>
            <w:tcBorders>
              <w:top w:val="nil"/>
              <w:left w:val="nil"/>
              <w:bottom w:val="nil"/>
              <w:right w:val="nil"/>
            </w:tcBorders>
            <w:shd w:val="clear" w:color="auto" w:fill="auto"/>
            <w:noWrap/>
            <w:vAlign w:val="bottom"/>
            <w:hideMark/>
          </w:tcPr>
          <w:p w14:paraId="70AE27E0" w14:textId="77777777" w:rsidR="009B632B" w:rsidRPr="00B8595B" w:rsidRDefault="009B632B" w:rsidP="0073783B">
            <w:pPr>
              <w:rPr>
                <w:rFonts w:ascii="Arial" w:hAnsi="Arial" w:cs="Arial"/>
                <w:color w:val="000000"/>
                <w:sz w:val="18"/>
                <w:szCs w:val="18"/>
                <w:lang w:val="en-US" w:eastAsia="en-US"/>
              </w:rPr>
            </w:pPr>
            <w:r w:rsidRPr="00B8595B">
              <w:rPr>
                <w:rFonts w:ascii="Arial" w:hAnsi="Arial" w:cs="Arial"/>
                <w:color w:val="000000"/>
                <w:sz w:val="18"/>
                <w:szCs w:val="18"/>
                <w:lang w:val="en-US" w:eastAsia="en-US"/>
              </w:rPr>
              <w:t xml:space="preserve"> 5 times or more</w:t>
            </w:r>
          </w:p>
        </w:tc>
        <w:tc>
          <w:tcPr>
            <w:tcW w:w="861" w:type="dxa"/>
            <w:tcBorders>
              <w:top w:val="nil"/>
              <w:left w:val="nil"/>
              <w:bottom w:val="nil"/>
              <w:right w:val="nil"/>
            </w:tcBorders>
            <w:shd w:val="clear" w:color="auto" w:fill="auto"/>
            <w:noWrap/>
            <w:vAlign w:val="bottom"/>
            <w:hideMark/>
          </w:tcPr>
          <w:p w14:paraId="643CB934"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21.0</w:t>
            </w:r>
          </w:p>
        </w:tc>
        <w:tc>
          <w:tcPr>
            <w:tcW w:w="617" w:type="dxa"/>
            <w:tcBorders>
              <w:top w:val="nil"/>
              <w:left w:val="nil"/>
              <w:bottom w:val="nil"/>
              <w:right w:val="nil"/>
            </w:tcBorders>
            <w:shd w:val="clear" w:color="auto" w:fill="auto"/>
            <w:noWrap/>
            <w:vAlign w:val="bottom"/>
            <w:hideMark/>
          </w:tcPr>
          <w:p w14:paraId="0899F169"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116</w:t>
            </w:r>
          </w:p>
        </w:tc>
        <w:tc>
          <w:tcPr>
            <w:tcW w:w="522" w:type="dxa"/>
            <w:tcBorders>
              <w:top w:val="nil"/>
              <w:left w:val="nil"/>
              <w:bottom w:val="nil"/>
              <w:right w:val="nil"/>
            </w:tcBorders>
            <w:shd w:val="clear" w:color="auto" w:fill="auto"/>
            <w:noWrap/>
            <w:vAlign w:val="bottom"/>
            <w:hideMark/>
          </w:tcPr>
          <w:p w14:paraId="14CF03BE"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16</w:t>
            </w:r>
          </w:p>
        </w:tc>
        <w:tc>
          <w:tcPr>
            <w:tcW w:w="667" w:type="dxa"/>
            <w:tcBorders>
              <w:top w:val="nil"/>
              <w:left w:val="nil"/>
              <w:bottom w:val="nil"/>
              <w:right w:val="nil"/>
            </w:tcBorders>
            <w:shd w:val="clear" w:color="auto" w:fill="auto"/>
            <w:noWrap/>
            <w:vAlign w:val="bottom"/>
            <w:hideMark/>
          </w:tcPr>
          <w:p w14:paraId="64CF4525"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0.73</w:t>
            </w:r>
          </w:p>
        </w:tc>
        <w:tc>
          <w:tcPr>
            <w:tcW w:w="1406" w:type="dxa"/>
            <w:tcBorders>
              <w:top w:val="nil"/>
              <w:left w:val="nil"/>
              <w:bottom w:val="nil"/>
              <w:right w:val="nil"/>
            </w:tcBorders>
            <w:shd w:val="clear" w:color="auto" w:fill="auto"/>
            <w:noWrap/>
            <w:vAlign w:val="bottom"/>
            <w:hideMark/>
          </w:tcPr>
          <w:p w14:paraId="7E9C9453"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(0.46 - 1.17)</w:t>
            </w:r>
          </w:p>
        </w:tc>
        <w:tc>
          <w:tcPr>
            <w:tcW w:w="667" w:type="dxa"/>
            <w:tcBorders>
              <w:top w:val="nil"/>
              <w:left w:val="nil"/>
              <w:bottom w:val="nil"/>
              <w:right w:val="nil"/>
            </w:tcBorders>
            <w:shd w:val="clear" w:color="auto" w:fill="auto"/>
            <w:noWrap/>
            <w:vAlign w:val="bottom"/>
            <w:hideMark/>
          </w:tcPr>
          <w:p w14:paraId="57F325F8"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0.88</w:t>
            </w:r>
          </w:p>
        </w:tc>
        <w:tc>
          <w:tcPr>
            <w:tcW w:w="1406" w:type="dxa"/>
            <w:tcBorders>
              <w:top w:val="nil"/>
              <w:left w:val="nil"/>
              <w:bottom w:val="nil"/>
              <w:right w:val="nil"/>
            </w:tcBorders>
            <w:shd w:val="clear" w:color="auto" w:fill="auto"/>
            <w:noWrap/>
            <w:vAlign w:val="bottom"/>
            <w:hideMark/>
          </w:tcPr>
          <w:p w14:paraId="260471A3"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(0.51 - 1.49)</w:t>
            </w:r>
          </w:p>
        </w:tc>
        <w:tc>
          <w:tcPr>
            <w:tcW w:w="267" w:type="dxa"/>
            <w:tcBorders>
              <w:top w:val="nil"/>
              <w:left w:val="nil"/>
              <w:bottom w:val="nil"/>
              <w:right w:val="nil"/>
            </w:tcBorders>
            <w:shd w:val="clear" w:color="auto" w:fill="auto"/>
            <w:noWrap/>
            <w:vAlign w:val="bottom"/>
            <w:hideMark/>
          </w:tcPr>
          <w:p w14:paraId="13884C30" w14:textId="77777777" w:rsidR="009B632B" w:rsidRPr="00B8595B" w:rsidRDefault="009B632B" w:rsidP="0073783B">
            <w:pPr>
              <w:jc w:val="center"/>
              <w:rPr>
                <w:rFonts w:ascii="Arial" w:hAnsi="Arial" w:cs="Arial"/>
                <w:sz w:val="18"/>
                <w:szCs w:val="18"/>
                <w:lang w:val="en-US" w:eastAsia="en-US"/>
              </w:rPr>
            </w:pPr>
          </w:p>
        </w:tc>
        <w:tc>
          <w:tcPr>
            <w:tcW w:w="904" w:type="dxa"/>
            <w:tcBorders>
              <w:top w:val="nil"/>
              <w:left w:val="nil"/>
              <w:bottom w:val="nil"/>
              <w:right w:val="nil"/>
            </w:tcBorders>
            <w:shd w:val="clear" w:color="auto" w:fill="auto"/>
            <w:noWrap/>
            <w:vAlign w:val="bottom"/>
            <w:hideMark/>
          </w:tcPr>
          <w:p w14:paraId="6EDF9C56"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26.7</w:t>
            </w:r>
          </w:p>
        </w:tc>
        <w:tc>
          <w:tcPr>
            <w:tcW w:w="617" w:type="dxa"/>
            <w:tcBorders>
              <w:top w:val="nil"/>
              <w:left w:val="nil"/>
              <w:bottom w:val="nil"/>
              <w:right w:val="nil"/>
            </w:tcBorders>
            <w:shd w:val="clear" w:color="auto" w:fill="auto"/>
            <w:noWrap/>
            <w:vAlign w:val="bottom"/>
            <w:hideMark/>
          </w:tcPr>
          <w:p w14:paraId="137D7359"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17</w:t>
            </w:r>
          </w:p>
        </w:tc>
        <w:tc>
          <w:tcPr>
            <w:tcW w:w="522" w:type="dxa"/>
            <w:tcBorders>
              <w:top w:val="nil"/>
              <w:left w:val="nil"/>
              <w:bottom w:val="nil"/>
              <w:right w:val="nil"/>
            </w:tcBorders>
            <w:shd w:val="clear" w:color="auto" w:fill="auto"/>
            <w:noWrap/>
            <w:vAlign w:val="bottom"/>
            <w:hideMark/>
          </w:tcPr>
          <w:p w14:paraId="4EBEEA95" w14:textId="77777777" w:rsidR="009B632B" w:rsidRPr="00B8595B" w:rsidRDefault="009B632B" w:rsidP="0073783B">
            <w:pPr>
              <w:jc w:val="center"/>
              <w:rPr>
                <w:rFonts w:ascii="Arial" w:hAnsi="Arial" w:cs="Arial"/>
                <w:color w:val="000000"/>
                <w:sz w:val="18"/>
                <w:szCs w:val="18"/>
                <w:lang w:val="en-US" w:eastAsia="en-US"/>
              </w:rPr>
            </w:pPr>
            <w:r w:rsidRPr="00B8595B">
              <w:rPr>
                <w:rFonts w:ascii="Arial" w:hAnsi="Arial" w:cs="Arial"/>
                <w:color w:val="000000"/>
                <w:sz w:val="18"/>
                <w:szCs w:val="18"/>
                <w:lang w:val="en-US" w:eastAsia="en-US"/>
              </w:rPr>
              <w:t>5</w:t>
            </w:r>
          </w:p>
        </w:tc>
        <w:tc>
          <w:tcPr>
            <w:tcW w:w="667" w:type="dxa"/>
            <w:tcBorders>
              <w:top w:val="nil"/>
              <w:left w:val="nil"/>
              <w:bottom w:val="nil"/>
              <w:right w:val="nil"/>
            </w:tcBorders>
            <w:shd w:val="clear" w:color="auto" w:fill="auto"/>
            <w:noWrap/>
            <w:vAlign w:val="bottom"/>
            <w:hideMark/>
          </w:tcPr>
          <w:p w14:paraId="0D3A3A63"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0.81</w:t>
            </w:r>
          </w:p>
        </w:tc>
        <w:tc>
          <w:tcPr>
            <w:tcW w:w="1406" w:type="dxa"/>
            <w:gridSpan w:val="2"/>
            <w:tcBorders>
              <w:top w:val="nil"/>
              <w:left w:val="nil"/>
              <w:bottom w:val="nil"/>
              <w:right w:val="nil"/>
            </w:tcBorders>
            <w:shd w:val="clear" w:color="auto" w:fill="auto"/>
            <w:noWrap/>
            <w:vAlign w:val="bottom"/>
            <w:hideMark/>
          </w:tcPr>
          <w:p w14:paraId="0DDE9CCB"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(0.39 - 1.68)</w:t>
            </w:r>
          </w:p>
        </w:tc>
        <w:tc>
          <w:tcPr>
            <w:tcW w:w="667" w:type="dxa"/>
            <w:tcBorders>
              <w:top w:val="nil"/>
              <w:left w:val="nil"/>
              <w:bottom w:val="nil"/>
              <w:right w:val="nil"/>
            </w:tcBorders>
            <w:shd w:val="clear" w:color="auto" w:fill="auto"/>
            <w:noWrap/>
            <w:vAlign w:val="bottom"/>
            <w:hideMark/>
          </w:tcPr>
          <w:p w14:paraId="3031CD65"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0.98</w:t>
            </w:r>
          </w:p>
        </w:tc>
        <w:tc>
          <w:tcPr>
            <w:tcW w:w="1406" w:type="dxa"/>
            <w:tcBorders>
              <w:top w:val="nil"/>
              <w:left w:val="nil"/>
              <w:bottom w:val="nil"/>
              <w:right w:val="nil"/>
            </w:tcBorders>
            <w:shd w:val="clear" w:color="auto" w:fill="auto"/>
            <w:noWrap/>
            <w:vAlign w:val="bottom"/>
            <w:hideMark/>
          </w:tcPr>
          <w:p w14:paraId="01A177A2"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(0.45 - 2.12)</w:t>
            </w:r>
          </w:p>
        </w:tc>
      </w:tr>
      <w:tr w:rsidR="009B632B" w:rsidRPr="00B8595B" w14:paraId="4DFF2001" w14:textId="77777777" w:rsidTr="009B632B">
        <w:trPr>
          <w:trHeight w:val="255"/>
        </w:trPr>
        <w:tc>
          <w:tcPr>
            <w:tcW w:w="3514" w:type="dxa"/>
            <w:tcBorders>
              <w:top w:val="nil"/>
              <w:left w:val="nil"/>
              <w:bottom w:val="nil"/>
              <w:right w:val="nil"/>
            </w:tcBorders>
            <w:shd w:val="clear" w:color="auto" w:fill="auto"/>
            <w:noWrap/>
            <w:vAlign w:val="bottom"/>
            <w:hideMark/>
          </w:tcPr>
          <w:p w14:paraId="398AD198"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P for trend</w:t>
            </w:r>
          </w:p>
        </w:tc>
        <w:tc>
          <w:tcPr>
            <w:tcW w:w="861" w:type="dxa"/>
            <w:tcBorders>
              <w:top w:val="nil"/>
              <w:left w:val="nil"/>
              <w:bottom w:val="nil"/>
              <w:right w:val="nil"/>
            </w:tcBorders>
            <w:shd w:val="clear" w:color="auto" w:fill="auto"/>
            <w:noWrap/>
            <w:vAlign w:val="bottom"/>
            <w:hideMark/>
          </w:tcPr>
          <w:p w14:paraId="1D979870" w14:textId="77777777" w:rsidR="009B632B" w:rsidRPr="00B8595B" w:rsidRDefault="009B632B" w:rsidP="0073783B">
            <w:pPr>
              <w:jc w:val="center"/>
              <w:rPr>
                <w:rFonts w:ascii="Arial" w:hAnsi="Arial" w:cs="Arial"/>
                <w:sz w:val="18"/>
                <w:szCs w:val="18"/>
                <w:lang w:val="en-US" w:eastAsia="en-US"/>
              </w:rPr>
            </w:pPr>
          </w:p>
        </w:tc>
        <w:tc>
          <w:tcPr>
            <w:tcW w:w="617" w:type="dxa"/>
            <w:tcBorders>
              <w:top w:val="nil"/>
              <w:left w:val="nil"/>
              <w:bottom w:val="nil"/>
              <w:right w:val="nil"/>
            </w:tcBorders>
            <w:shd w:val="clear" w:color="auto" w:fill="auto"/>
            <w:noWrap/>
            <w:vAlign w:val="bottom"/>
            <w:hideMark/>
          </w:tcPr>
          <w:p w14:paraId="5BBFC52C" w14:textId="77777777" w:rsidR="009B632B" w:rsidRPr="00B8595B" w:rsidRDefault="009B632B" w:rsidP="0073783B">
            <w:pPr>
              <w:jc w:val="cente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66FC0392"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6D21E907"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0.044</w:t>
            </w:r>
          </w:p>
        </w:tc>
        <w:tc>
          <w:tcPr>
            <w:tcW w:w="1406" w:type="dxa"/>
            <w:tcBorders>
              <w:top w:val="nil"/>
              <w:left w:val="nil"/>
              <w:bottom w:val="nil"/>
              <w:right w:val="nil"/>
            </w:tcBorders>
            <w:shd w:val="clear" w:color="auto" w:fill="auto"/>
            <w:noWrap/>
            <w:vAlign w:val="bottom"/>
            <w:hideMark/>
          </w:tcPr>
          <w:p w14:paraId="48F5AE73"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143243D4"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0.345</w:t>
            </w:r>
          </w:p>
        </w:tc>
        <w:tc>
          <w:tcPr>
            <w:tcW w:w="1406" w:type="dxa"/>
            <w:tcBorders>
              <w:top w:val="nil"/>
              <w:left w:val="nil"/>
              <w:bottom w:val="nil"/>
              <w:right w:val="nil"/>
            </w:tcBorders>
            <w:shd w:val="clear" w:color="auto" w:fill="auto"/>
            <w:noWrap/>
            <w:vAlign w:val="bottom"/>
            <w:hideMark/>
          </w:tcPr>
          <w:p w14:paraId="6760CB85" w14:textId="77777777" w:rsidR="009B632B" w:rsidRPr="00B8595B" w:rsidRDefault="009B632B" w:rsidP="0073783B">
            <w:pPr>
              <w:jc w:val="center"/>
              <w:rPr>
                <w:rFonts w:ascii="Arial" w:hAnsi="Arial" w:cs="Arial"/>
                <w:sz w:val="18"/>
                <w:szCs w:val="18"/>
                <w:lang w:val="en-US" w:eastAsia="en-US"/>
              </w:rPr>
            </w:pPr>
          </w:p>
        </w:tc>
        <w:tc>
          <w:tcPr>
            <w:tcW w:w="267" w:type="dxa"/>
            <w:tcBorders>
              <w:top w:val="nil"/>
              <w:left w:val="nil"/>
              <w:bottom w:val="nil"/>
              <w:right w:val="nil"/>
            </w:tcBorders>
            <w:shd w:val="clear" w:color="auto" w:fill="auto"/>
            <w:noWrap/>
            <w:vAlign w:val="bottom"/>
            <w:hideMark/>
          </w:tcPr>
          <w:p w14:paraId="076C8D4E" w14:textId="77777777" w:rsidR="009B632B" w:rsidRPr="00B8595B" w:rsidRDefault="009B632B" w:rsidP="0073783B">
            <w:pPr>
              <w:jc w:val="center"/>
              <w:rPr>
                <w:rFonts w:ascii="Arial" w:hAnsi="Arial" w:cs="Arial"/>
                <w:sz w:val="18"/>
                <w:szCs w:val="18"/>
                <w:lang w:val="en-US" w:eastAsia="en-US"/>
              </w:rPr>
            </w:pPr>
          </w:p>
        </w:tc>
        <w:tc>
          <w:tcPr>
            <w:tcW w:w="904" w:type="dxa"/>
            <w:tcBorders>
              <w:top w:val="nil"/>
              <w:left w:val="nil"/>
              <w:bottom w:val="nil"/>
              <w:right w:val="nil"/>
            </w:tcBorders>
            <w:shd w:val="clear" w:color="auto" w:fill="auto"/>
            <w:noWrap/>
            <w:vAlign w:val="bottom"/>
            <w:hideMark/>
          </w:tcPr>
          <w:p w14:paraId="6A759099" w14:textId="77777777" w:rsidR="009B632B" w:rsidRPr="00B8595B" w:rsidRDefault="009B632B" w:rsidP="0073783B">
            <w:pPr>
              <w:jc w:val="center"/>
              <w:rPr>
                <w:rFonts w:ascii="Arial" w:hAnsi="Arial" w:cs="Arial"/>
                <w:sz w:val="18"/>
                <w:szCs w:val="18"/>
                <w:lang w:val="en-US" w:eastAsia="en-US"/>
              </w:rPr>
            </w:pPr>
          </w:p>
        </w:tc>
        <w:tc>
          <w:tcPr>
            <w:tcW w:w="617" w:type="dxa"/>
            <w:tcBorders>
              <w:top w:val="nil"/>
              <w:left w:val="nil"/>
              <w:bottom w:val="nil"/>
              <w:right w:val="nil"/>
            </w:tcBorders>
            <w:shd w:val="clear" w:color="auto" w:fill="auto"/>
            <w:noWrap/>
            <w:vAlign w:val="bottom"/>
            <w:hideMark/>
          </w:tcPr>
          <w:p w14:paraId="3B391E51" w14:textId="77777777" w:rsidR="009B632B" w:rsidRPr="00B8595B" w:rsidRDefault="009B632B" w:rsidP="0073783B">
            <w:pPr>
              <w:jc w:val="cente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194CD003"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32D4BA9D"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0.266</w:t>
            </w:r>
          </w:p>
        </w:tc>
        <w:tc>
          <w:tcPr>
            <w:tcW w:w="1406" w:type="dxa"/>
            <w:gridSpan w:val="2"/>
            <w:tcBorders>
              <w:top w:val="nil"/>
              <w:left w:val="nil"/>
              <w:bottom w:val="nil"/>
              <w:right w:val="nil"/>
            </w:tcBorders>
            <w:shd w:val="clear" w:color="auto" w:fill="auto"/>
            <w:noWrap/>
            <w:vAlign w:val="bottom"/>
            <w:hideMark/>
          </w:tcPr>
          <w:p w14:paraId="2607E35E"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17AA47D2"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0.605</w:t>
            </w:r>
          </w:p>
        </w:tc>
        <w:tc>
          <w:tcPr>
            <w:tcW w:w="1406" w:type="dxa"/>
            <w:tcBorders>
              <w:top w:val="nil"/>
              <w:left w:val="nil"/>
              <w:bottom w:val="nil"/>
              <w:right w:val="nil"/>
            </w:tcBorders>
            <w:shd w:val="clear" w:color="auto" w:fill="auto"/>
            <w:noWrap/>
            <w:vAlign w:val="bottom"/>
            <w:hideMark/>
          </w:tcPr>
          <w:p w14:paraId="7A91FF61" w14:textId="77777777" w:rsidR="009B632B" w:rsidRPr="00B8595B" w:rsidRDefault="009B632B" w:rsidP="0073783B">
            <w:pPr>
              <w:jc w:val="center"/>
              <w:rPr>
                <w:rFonts w:ascii="Arial" w:hAnsi="Arial" w:cs="Arial"/>
                <w:sz w:val="18"/>
                <w:szCs w:val="18"/>
                <w:lang w:val="en-US" w:eastAsia="en-US"/>
              </w:rPr>
            </w:pPr>
          </w:p>
        </w:tc>
      </w:tr>
      <w:tr w:rsidR="009B632B" w:rsidRPr="00B8595B" w14:paraId="64ED08C8" w14:textId="77777777" w:rsidTr="009B632B">
        <w:trPr>
          <w:trHeight w:val="255"/>
        </w:trPr>
        <w:tc>
          <w:tcPr>
            <w:tcW w:w="3514" w:type="dxa"/>
            <w:tcBorders>
              <w:top w:val="nil"/>
              <w:left w:val="nil"/>
              <w:bottom w:val="nil"/>
              <w:right w:val="nil"/>
            </w:tcBorders>
            <w:shd w:val="clear" w:color="auto" w:fill="auto"/>
            <w:noWrap/>
            <w:vAlign w:val="bottom"/>
            <w:hideMark/>
          </w:tcPr>
          <w:p w14:paraId="4F7B9244"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P for interaction with alcohol</w:t>
            </w:r>
          </w:p>
        </w:tc>
        <w:tc>
          <w:tcPr>
            <w:tcW w:w="861" w:type="dxa"/>
            <w:tcBorders>
              <w:top w:val="nil"/>
              <w:left w:val="nil"/>
              <w:bottom w:val="nil"/>
              <w:right w:val="nil"/>
            </w:tcBorders>
            <w:shd w:val="clear" w:color="auto" w:fill="auto"/>
            <w:noWrap/>
            <w:vAlign w:val="bottom"/>
            <w:hideMark/>
          </w:tcPr>
          <w:p w14:paraId="52A7149E" w14:textId="77777777" w:rsidR="009B632B" w:rsidRPr="00B8595B" w:rsidRDefault="009B632B" w:rsidP="0073783B">
            <w:pPr>
              <w:rPr>
                <w:rFonts w:ascii="Arial" w:hAnsi="Arial" w:cs="Arial"/>
                <w:sz w:val="18"/>
                <w:szCs w:val="18"/>
                <w:lang w:val="en-US" w:eastAsia="en-US"/>
              </w:rPr>
            </w:pPr>
          </w:p>
        </w:tc>
        <w:tc>
          <w:tcPr>
            <w:tcW w:w="617" w:type="dxa"/>
            <w:tcBorders>
              <w:top w:val="nil"/>
              <w:left w:val="nil"/>
              <w:bottom w:val="nil"/>
              <w:right w:val="nil"/>
            </w:tcBorders>
            <w:shd w:val="clear" w:color="auto" w:fill="auto"/>
            <w:noWrap/>
            <w:vAlign w:val="bottom"/>
            <w:hideMark/>
          </w:tcPr>
          <w:p w14:paraId="6ECECA09" w14:textId="77777777" w:rsidR="009B632B" w:rsidRPr="00B8595B" w:rsidRDefault="009B632B" w:rsidP="0073783B">
            <w:pP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0E29B6E8" w14:textId="77777777" w:rsidR="009B632B" w:rsidRPr="00B8595B" w:rsidRDefault="009B632B" w:rsidP="0073783B">
            <w:pP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715A8AAA" w14:textId="77777777" w:rsidR="009B632B" w:rsidRPr="00B8595B" w:rsidRDefault="009B632B" w:rsidP="0073783B">
            <w:pPr>
              <w:jc w:val="cente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3986984A"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7B8D2486"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0.510</w:t>
            </w:r>
          </w:p>
        </w:tc>
        <w:tc>
          <w:tcPr>
            <w:tcW w:w="1406" w:type="dxa"/>
            <w:tcBorders>
              <w:top w:val="nil"/>
              <w:left w:val="nil"/>
              <w:bottom w:val="nil"/>
              <w:right w:val="nil"/>
            </w:tcBorders>
            <w:shd w:val="clear" w:color="auto" w:fill="auto"/>
            <w:noWrap/>
            <w:vAlign w:val="bottom"/>
            <w:hideMark/>
          </w:tcPr>
          <w:p w14:paraId="70BF1A1E" w14:textId="77777777" w:rsidR="009B632B" w:rsidRPr="00B8595B" w:rsidRDefault="009B632B" w:rsidP="0073783B">
            <w:pPr>
              <w:rPr>
                <w:rFonts w:ascii="Arial" w:hAnsi="Arial" w:cs="Arial"/>
                <w:sz w:val="18"/>
                <w:szCs w:val="18"/>
                <w:lang w:val="en-US" w:eastAsia="en-US"/>
              </w:rPr>
            </w:pPr>
          </w:p>
        </w:tc>
        <w:tc>
          <w:tcPr>
            <w:tcW w:w="267" w:type="dxa"/>
            <w:tcBorders>
              <w:top w:val="nil"/>
              <w:left w:val="nil"/>
              <w:bottom w:val="nil"/>
              <w:right w:val="nil"/>
            </w:tcBorders>
            <w:shd w:val="clear" w:color="auto" w:fill="auto"/>
            <w:noWrap/>
            <w:vAlign w:val="bottom"/>
            <w:hideMark/>
          </w:tcPr>
          <w:p w14:paraId="6E59F166" w14:textId="77777777" w:rsidR="009B632B" w:rsidRPr="00B8595B" w:rsidRDefault="009B632B" w:rsidP="0073783B">
            <w:pPr>
              <w:rPr>
                <w:rFonts w:ascii="Arial" w:hAnsi="Arial" w:cs="Arial"/>
                <w:sz w:val="18"/>
                <w:szCs w:val="18"/>
                <w:lang w:val="en-US" w:eastAsia="en-US"/>
              </w:rPr>
            </w:pPr>
          </w:p>
        </w:tc>
        <w:tc>
          <w:tcPr>
            <w:tcW w:w="904" w:type="dxa"/>
            <w:tcBorders>
              <w:top w:val="nil"/>
              <w:left w:val="nil"/>
              <w:bottom w:val="nil"/>
              <w:right w:val="nil"/>
            </w:tcBorders>
            <w:shd w:val="clear" w:color="auto" w:fill="auto"/>
            <w:noWrap/>
            <w:vAlign w:val="bottom"/>
            <w:hideMark/>
          </w:tcPr>
          <w:p w14:paraId="0B8EC3AE" w14:textId="77777777" w:rsidR="009B632B" w:rsidRPr="00B8595B" w:rsidRDefault="009B632B" w:rsidP="0073783B">
            <w:pPr>
              <w:rPr>
                <w:rFonts w:ascii="Arial" w:hAnsi="Arial" w:cs="Arial"/>
                <w:sz w:val="18"/>
                <w:szCs w:val="18"/>
                <w:lang w:val="en-US" w:eastAsia="en-US"/>
              </w:rPr>
            </w:pPr>
          </w:p>
        </w:tc>
        <w:tc>
          <w:tcPr>
            <w:tcW w:w="617" w:type="dxa"/>
            <w:tcBorders>
              <w:top w:val="nil"/>
              <w:left w:val="nil"/>
              <w:bottom w:val="nil"/>
              <w:right w:val="nil"/>
            </w:tcBorders>
            <w:shd w:val="clear" w:color="auto" w:fill="auto"/>
            <w:noWrap/>
            <w:vAlign w:val="bottom"/>
            <w:hideMark/>
          </w:tcPr>
          <w:p w14:paraId="7EF593CB" w14:textId="77777777" w:rsidR="009B632B" w:rsidRPr="00B8595B" w:rsidRDefault="009B632B" w:rsidP="0073783B">
            <w:pP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2E33CBAF" w14:textId="77777777" w:rsidR="009B632B" w:rsidRPr="00B8595B" w:rsidRDefault="009B632B" w:rsidP="0073783B">
            <w:pP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1419B2A6" w14:textId="77777777" w:rsidR="009B632B" w:rsidRPr="00B8595B" w:rsidRDefault="009B632B" w:rsidP="0073783B">
            <w:pPr>
              <w:jc w:val="center"/>
              <w:rPr>
                <w:rFonts w:ascii="Arial" w:hAnsi="Arial" w:cs="Arial"/>
                <w:sz w:val="18"/>
                <w:szCs w:val="18"/>
                <w:lang w:val="en-US" w:eastAsia="en-US"/>
              </w:rPr>
            </w:pPr>
          </w:p>
        </w:tc>
        <w:tc>
          <w:tcPr>
            <w:tcW w:w="1406" w:type="dxa"/>
            <w:gridSpan w:val="2"/>
            <w:tcBorders>
              <w:top w:val="nil"/>
              <w:left w:val="nil"/>
              <w:bottom w:val="nil"/>
              <w:right w:val="nil"/>
            </w:tcBorders>
            <w:shd w:val="clear" w:color="auto" w:fill="auto"/>
            <w:noWrap/>
            <w:vAlign w:val="bottom"/>
            <w:hideMark/>
          </w:tcPr>
          <w:p w14:paraId="38E73504" w14:textId="77777777" w:rsidR="009B632B" w:rsidRPr="00B8595B" w:rsidRDefault="009B632B" w:rsidP="0073783B">
            <w:pPr>
              <w:jc w:val="cente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18E9A276" w14:textId="77777777" w:rsidR="009B632B" w:rsidRPr="00B8595B" w:rsidRDefault="009B632B" w:rsidP="0073783B">
            <w:pPr>
              <w:jc w:val="center"/>
              <w:rPr>
                <w:rFonts w:ascii="Arial" w:hAnsi="Arial" w:cs="Arial"/>
                <w:sz w:val="18"/>
                <w:szCs w:val="18"/>
                <w:lang w:val="en-US" w:eastAsia="en-US"/>
              </w:rPr>
            </w:pPr>
            <w:r w:rsidRPr="00B8595B">
              <w:rPr>
                <w:rFonts w:ascii="Arial" w:hAnsi="Arial" w:cs="Arial"/>
                <w:sz w:val="18"/>
                <w:szCs w:val="18"/>
                <w:lang w:val="en-US" w:eastAsia="en-US"/>
              </w:rPr>
              <w:t>0.147</w:t>
            </w:r>
          </w:p>
        </w:tc>
        <w:tc>
          <w:tcPr>
            <w:tcW w:w="1406" w:type="dxa"/>
            <w:tcBorders>
              <w:top w:val="nil"/>
              <w:left w:val="nil"/>
              <w:bottom w:val="nil"/>
              <w:right w:val="nil"/>
            </w:tcBorders>
            <w:shd w:val="clear" w:color="auto" w:fill="auto"/>
            <w:noWrap/>
            <w:vAlign w:val="bottom"/>
            <w:hideMark/>
          </w:tcPr>
          <w:p w14:paraId="560A51B2" w14:textId="77777777" w:rsidR="009B632B" w:rsidRPr="00B8595B" w:rsidRDefault="009B632B" w:rsidP="0073783B">
            <w:pPr>
              <w:rPr>
                <w:rFonts w:ascii="Arial" w:hAnsi="Arial" w:cs="Arial"/>
                <w:sz w:val="18"/>
                <w:szCs w:val="18"/>
                <w:lang w:val="en-US" w:eastAsia="en-US"/>
              </w:rPr>
            </w:pPr>
          </w:p>
        </w:tc>
      </w:tr>
      <w:tr w:rsidR="009B632B" w:rsidRPr="00B8595B" w14:paraId="4D565B20" w14:textId="77777777" w:rsidTr="009B632B">
        <w:trPr>
          <w:trHeight w:val="255"/>
        </w:trPr>
        <w:tc>
          <w:tcPr>
            <w:tcW w:w="3514" w:type="dxa"/>
            <w:tcBorders>
              <w:top w:val="nil"/>
              <w:left w:val="nil"/>
              <w:bottom w:val="single" w:sz="4" w:space="0" w:color="auto"/>
              <w:right w:val="nil"/>
            </w:tcBorders>
            <w:shd w:val="clear" w:color="auto" w:fill="auto"/>
            <w:noWrap/>
            <w:vAlign w:val="bottom"/>
            <w:hideMark/>
          </w:tcPr>
          <w:p w14:paraId="7476C8CE"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861" w:type="dxa"/>
            <w:tcBorders>
              <w:top w:val="nil"/>
              <w:left w:val="nil"/>
              <w:bottom w:val="single" w:sz="4" w:space="0" w:color="auto"/>
              <w:right w:val="nil"/>
            </w:tcBorders>
            <w:shd w:val="clear" w:color="auto" w:fill="auto"/>
            <w:noWrap/>
            <w:vAlign w:val="bottom"/>
            <w:hideMark/>
          </w:tcPr>
          <w:p w14:paraId="0C02731C"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617" w:type="dxa"/>
            <w:tcBorders>
              <w:top w:val="nil"/>
              <w:left w:val="nil"/>
              <w:bottom w:val="single" w:sz="4" w:space="0" w:color="auto"/>
              <w:right w:val="nil"/>
            </w:tcBorders>
            <w:shd w:val="clear" w:color="auto" w:fill="auto"/>
            <w:noWrap/>
            <w:vAlign w:val="bottom"/>
            <w:hideMark/>
          </w:tcPr>
          <w:p w14:paraId="5506BEC8"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522" w:type="dxa"/>
            <w:tcBorders>
              <w:top w:val="nil"/>
              <w:left w:val="nil"/>
              <w:bottom w:val="single" w:sz="4" w:space="0" w:color="auto"/>
              <w:right w:val="nil"/>
            </w:tcBorders>
            <w:shd w:val="clear" w:color="auto" w:fill="auto"/>
            <w:noWrap/>
            <w:vAlign w:val="bottom"/>
            <w:hideMark/>
          </w:tcPr>
          <w:p w14:paraId="7ED1CEAD"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667" w:type="dxa"/>
            <w:tcBorders>
              <w:top w:val="nil"/>
              <w:left w:val="nil"/>
              <w:bottom w:val="single" w:sz="4" w:space="0" w:color="auto"/>
              <w:right w:val="nil"/>
            </w:tcBorders>
            <w:shd w:val="clear" w:color="auto" w:fill="auto"/>
            <w:noWrap/>
            <w:vAlign w:val="bottom"/>
            <w:hideMark/>
          </w:tcPr>
          <w:p w14:paraId="51F2C2C0"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1406" w:type="dxa"/>
            <w:tcBorders>
              <w:top w:val="nil"/>
              <w:left w:val="nil"/>
              <w:bottom w:val="single" w:sz="4" w:space="0" w:color="auto"/>
              <w:right w:val="nil"/>
            </w:tcBorders>
            <w:shd w:val="clear" w:color="auto" w:fill="auto"/>
            <w:noWrap/>
            <w:vAlign w:val="bottom"/>
            <w:hideMark/>
          </w:tcPr>
          <w:p w14:paraId="69261BFC"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667" w:type="dxa"/>
            <w:tcBorders>
              <w:top w:val="nil"/>
              <w:left w:val="nil"/>
              <w:bottom w:val="single" w:sz="4" w:space="0" w:color="auto"/>
              <w:right w:val="nil"/>
            </w:tcBorders>
            <w:shd w:val="clear" w:color="auto" w:fill="auto"/>
            <w:noWrap/>
            <w:vAlign w:val="bottom"/>
            <w:hideMark/>
          </w:tcPr>
          <w:p w14:paraId="760C8363"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1406" w:type="dxa"/>
            <w:tcBorders>
              <w:top w:val="nil"/>
              <w:left w:val="nil"/>
              <w:bottom w:val="single" w:sz="4" w:space="0" w:color="auto"/>
              <w:right w:val="nil"/>
            </w:tcBorders>
            <w:shd w:val="clear" w:color="auto" w:fill="auto"/>
            <w:noWrap/>
            <w:vAlign w:val="bottom"/>
            <w:hideMark/>
          </w:tcPr>
          <w:p w14:paraId="59195BEF"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267" w:type="dxa"/>
            <w:tcBorders>
              <w:top w:val="nil"/>
              <w:left w:val="nil"/>
              <w:bottom w:val="single" w:sz="4" w:space="0" w:color="auto"/>
              <w:right w:val="nil"/>
            </w:tcBorders>
            <w:shd w:val="clear" w:color="auto" w:fill="auto"/>
            <w:noWrap/>
            <w:vAlign w:val="bottom"/>
            <w:hideMark/>
          </w:tcPr>
          <w:p w14:paraId="3CE8BA1D"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904" w:type="dxa"/>
            <w:tcBorders>
              <w:top w:val="nil"/>
              <w:left w:val="nil"/>
              <w:bottom w:val="single" w:sz="4" w:space="0" w:color="auto"/>
              <w:right w:val="nil"/>
            </w:tcBorders>
            <w:shd w:val="clear" w:color="auto" w:fill="auto"/>
            <w:noWrap/>
            <w:vAlign w:val="bottom"/>
            <w:hideMark/>
          </w:tcPr>
          <w:p w14:paraId="4738BFA7"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617" w:type="dxa"/>
            <w:tcBorders>
              <w:top w:val="nil"/>
              <w:left w:val="nil"/>
              <w:bottom w:val="single" w:sz="4" w:space="0" w:color="auto"/>
              <w:right w:val="nil"/>
            </w:tcBorders>
            <w:shd w:val="clear" w:color="auto" w:fill="auto"/>
            <w:noWrap/>
            <w:vAlign w:val="bottom"/>
            <w:hideMark/>
          </w:tcPr>
          <w:p w14:paraId="671D50B1"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522" w:type="dxa"/>
            <w:tcBorders>
              <w:top w:val="nil"/>
              <w:left w:val="nil"/>
              <w:bottom w:val="single" w:sz="4" w:space="0" w:color="auto"/>
              <w:right w:val="nil"/>
            </w:tcBorders>
            <w:shd w:val="clear" w:color="auto" w:fill="auto"/>
            <w:noWrap/>
            <w:vAlign w:val="bottom"/>
            <w:hideMark/>
          </w:tcPr>
          <w:p w14:paraId="6AAD8D23"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667" w:type="dxa"/>
            <w:tcBorders>
              <w:top w:val="nil"/>
              <w:left w:val="nil"/>
              <w:bottom w:val="single" w:sz="4" w:space="0" w:color="auto"/>
              <w:right w:val="nil"/>
            </w:tcBorders>
            <w:shd w:val="clear" w:color="auto" w:fill="auto"/>
            <w:noWrap/>
            <w:vAlign w:val="bottom"/>
            <w:hideMark/>
          </w:tcPr>
          <w:p w14:paraId="1F0C54B4"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1406" w:type="dxa"/>
            <w:gridSpan w:val="2"/>
            <w:tcBorders>
              <w:top w:val="nil"/>
              <w:left w:val="nil"/>
              <w:bottom w:val="single" w:sz="4" w:space="0" w:color="auto"/>
              <w:right w:val="nil"/>
            </w:tcBorders>
            <w:shd w:val="clear" w:color="auto" w:fill="auto"/>
            <w:noWrap/>
            <w:vAlign w:val="bottom"/>
            <w:hideMark/>
          </w:tcPr>
          <w:p w14:paraId="371A40D4"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667" w:type="dxa"/>
            <w:tcBorders>
              <w:top w:val="nil"/>
              <w:left w:val="nil"/>
              <w:bottom w:val="single" w:sz="4" w:space="0" w:color="auto"/>
              <w:right w:val="nil"/>
            </w:tcBorders>
            <w:shd w:val="clear" w:color="auto" w:fill="auto"/>
            <w:noWrap/>
            <w:vAlign w:val="bottom"/>
            <w:hideMark/>
          </w:tcPr>
          <w:p w14:paraId="0535CAC7"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c>
          <w:tcPr>
            <w:tcW w:w="1406" w:type="dxa"/>
            <w:tcBorders>
              <w:top w:val="nil"/>
              <w:left w:val="nil"/>
              <w:bottom w:val="single" w:sz="4" w:space="0" w:color="auto"/>
              <w:right w:val="nil"/>
            </w:tcBorders>
            <w:shd w:val="clear" w:color="auto" w:fill="auto"/>
            <w:noWrap/>
            <w:vAlign w:val="bottom"/>
            <w:hideMark/>
          </w:tcPr>
          <w:p w14:paraId="7BB0EBE3"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lang w:val="en-US" w:eastAsia="en-US"/>
              </w:rPr>
              <w:t> </w:t>
            </w:r>
          </w:p>
        </w:tc>
      </w:tr>
      <w:tr w:rsidR="009B632B" w:rsidRPr="00B8595B" w14:paraId="5DFEA080" w14:textId="77777777" w:rsidTr="009B632B">
        <w:trPr>
          <w:trHeight w:val="255"/>
        </w:trPr>
        <w:tc>
          <w:tcPr>
            <w:tcW w:w="3514" w:type="dxa"/>
            <w:tcBorders>
              <w:top w:val="nil"/>
              <w:left w:val="nil"/>
              <w:bottom w:val="nil"/>
              <w:right w:val="nil"/>
            </w:tcBorders>
            <w:shd w:val="clear" w:color="auto" w:fill="auto"/>
            <w:noWrap/>
            <w:vAlign w:val="bottom"/>
            <w:hideMark/>
          </w:tcPr>
          <w:p w14:paraId="04F2B79D" w14:textId="77777777" w:rsidR="009B632B" w:rsidRPr="00B8595B" w:rsidRDefault="009B632B" w:rsidP="0073783B">
            <w:pPr>
              <w:rPr>
                <w:rFonts w:ascii="Arial" w:hAnsi="Arial" w:cs="Arial"/>
                <w:sz w:val="18"/>
                <w:szCs w:val="18"/>
                <w:lang w:val="en-US" w:eastAsia="en-US"/>
              </w:rPr>
            </w:pPr>
          </w:p>
        </w:tc>
        <w:tc>
          <w:tcPr>
            <w:tcW w:w="861" w:type="dxa"/>
            <w:tcBorders>
              <w:top w:val="nil"/>
              <w:left w:val="nil"/>
              <w:bottom w:val="nil"/>
              <w:right w:val="nil"/>
            </w:tcBorders>
            <w:shd w:val="clear" w:color="auto" w:fill="auto"/>
            <w:noWrap/>
            <w:vAlign w:val="bottom"/>
            <w:hideMark/>
          </w:tcPr>
          <w:p w14:paraId="6E7AC578" w14:textId="77777777" w:rsidR="009B632B" w:rsidRPr="00B8595B" w:rsidRDefault="009B632B" w:rsidP="0073783B">
            <w:pPr>
              <w:rPr>
                <w:rFonts w:ascii="Arial" w:hAnsi="Arial" w:cs="Arial"/>
                <w:sz w:val="18"/>
                <w:szCs w:val="18"/>
                <w:lang w:val="en-US" w:eastAsia="en-US"/>
              </w:rPr>
            </w:pPr>
          </w:p>
        </w:tc>
        <w:tc>
          <w:tcPr>
            <w:tcW w:w="617" w:type="dxa"/>
            <w:tcBorders>
              <w:top w:val="nil"/>
              <w:left w:val="nil"/>
              <w:bottom w:val="nil"/>
              <w:right w:val="nil"/>
            </w:tcBorders>
            <w:shd w:val="clear" w:color="auto" w:fill="auto"/>
            <w:noWrap/>
            <w:vAlign w:val="bottom"/>
            <w:hideMark/>
          </w:tcPr>
          <w:p w14:paraId="76F678B6" w14:textId="77777777" w:rsidR="009B632B" w:rsidRPr="00B8595B" w:rsidRDefault="009B632B" w:rsidP="0073783B">
            <w:pP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6881E283" w14:textId="77777777" w:rsidR="009B632B" w:rsidRPr="00B8595B" w:rsidRDefault="009B632B" w:rsidP="0073783B">
            <w:pP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59DBBA4B" w14:textId="77777777" w:rsidR="009B632B" w:rsidRPr="00B8595B" w:rsidRDefault="009B632B" w:rsidP="0073783B">
            <w:pP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5D86AF01" w14:textId="77777777" w:rsidR="009B632B" w:rsidRPr="00B8595B" w:rsidRDefault="009B632B" w:rsidP="0073783B">
            <w:pP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12F49873" w14:textId="77777777" w:rsidR="009B632B" w:rsidRPr="00B8595B" w:rsidRDefault="009B632B" w:rsidP="0073783B">
            <w:pP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4C893A82" w14:textId="77777777" w:rsidR="009B632B" w:rsidRPr="00B8595B" w:rsidRDefault="009B632B" w:rsidP="0073783B">
            <w:pPr>
              <w:rPr>
                <w:rFonts w:ascii="Arial" w:hAnsi="Arial" w:cs="Arial"/>
                <w:sz w:val="18"/>
                <w:szCs w:val="18"/>
                <w:lang w:val="en-US" w:eastAsia="en-US"/>
              </w:rPr>
            </w:pPr>
          </w:p>
        </w:tc>
        <w:tc>
          <w:tcPr>
            <w:tcW w:w="267" w:type="dxa"/>
            <w:tcBorders>
              <w:top w:val="nil"/>
              <w:left w:val="nil"/>
              <w:bottom w:val="nil"/>
              <w:right w:val="nil"/>
            </w:tcBorders>
            <w:shd w:val="clear" w:color="auto" w:fill="auto"/>
            <w:noWrap/>
            <w:vAlign w:val="bottom"/>
            <w:hideMark/>
          </w:tcPr>
          <w:p w14:paraId="4796790C" w14:textId="77777777" w:rsidR="009B632B" w:rsidRPr="00B8595B" w:rsidRDefault="009B632B" w:rsidP="0073783B">
            <w:pPr>
              <w:rPr>
                <w:rFonts w:ascii="Arial" w:hAnsi="Arial" w:cs="Arial"/>
                <w:sz w:val="18"/>
                <w:szCs w:val="18"/>
                <w:lang w:val="en-US" w:eastAsia="en-US"/>
              </w:rPr>
            </w:pPr>
          </w:p>
        </w:tc>
        <w:tc>
          <w:tcPr>
            <w:tcW w:w="904" w:type="dxa"/>
            <w:tcBorders>
              <w:top w:val="nil"/>
              <w:left w:val="nil"/>
              <w:bottom w:val="nil"/>
              <w:right w:val="nil"/>
            </w:tcBorders>
            <w:shd w:val="clear" w:color="auto" w:fill="auto"/>
            <w:noWrap/>
            <w:vAlign w:val="bottom"/>
            <w:hideMark/>
          </w:tcPr>
          <w:p w14:paraId="72AEA9CF" w14:textId="77777777" w:rsidR="009B632B" w:rsidRPr="00B8595B" w:rsidRDefault="009B632B" w:rsidP="0073783B">
            <w:pPr>
              <w:rPr>
                <w:rFonts w:ascii="Arial" w:hAnsi="Arial" w:cs="Arial"/>
                <w:sz w:val="18"/>
                <w:szCs w:val="18"/>
                <w:lang w:val="en-US" w:eastAsia="en-US"/>
              </w:rPr>
            </w:pPr>
          </w:p>
        </w:tc>
        <w:tc>
          <w:tcPr>
            <w:tcW w:w="617" w:type="dxa"/>
            <w:tcBorders>
              <w:top w:val="nil"/>
              <w:left w:val="nil"/>
              <w:bottom w:val="nil"/>
              <w:right w:val="nil"/>
            </w:tcBorders>
            <w:shd w:val="clear" w:color="auto" w:fill="auto"/>
            <w:noWrap/>
            <w:vAlign w:val="bottom"/>
            <w:hideMark/>
          </w:tcPr>
          <w:p w14:paraId="31B54BFB" w14:textId="77777777" w:rsidR="009B632B" w:rsidRPr="00B8595B" w:rsidRDefault="009B632B" w:rsidP="0073783B">
            <w:pP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1330B7AD" w14:textId="77777777" w:rsidR="009B632B" w:rsidRPr="00B8595B" w:rsidRDefault="009B632B" w:rsidP="0073783B">
            <w:pP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4F031301" w14:textId="77777777" w:rsidR="009B632B" w:rsidRPr="00B8595B" w:rsidRDefault="009B632B" w:rsidP="0073783B">
            <w:pPr>
              <w:rPr>
                <w:rFonts w:ascii="Arial" w:hAnsi="Arial" w:cs="Arial"/>
                <w:sz w:val="18"/>
                <w:szCs w:val="18"/>
                <w:lang w:val="en-US" w:eastAsia="en-US"/>
              </w:rPr>
            </w:pPr>
          </w:p>
        </w:tc>
        <w:tc>
          <w:tcPr>
            <w:tcW w:w="1406" w:type="dxa"/>
            <w:gridSpan w:val="2"/>
            <w:tcBorders>
              <w:top w:val="nil"/>
              <w:left w:val="nil"/>
              <w:bottom w:val="nil"/>
              <w:right w:val="nil"/>
            </w:tcBorders>
            <w:shd w:val="clear" w:color="auto" w:fill="auto"/>
            <w:noWrap/>
            <w:vAlign w:val="bottom"/>
            <w:hideMark/>
          </w:tcPr>
          <w:p w14:paraId="43FCFF2E" w14:textId="77777777" w:rsidR="009B632B" w:rsidRPr="00B8595B" w:rsidRDefault="009B632B" w:rsidP="0073783B">
            <w:pP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5BD65E2D" w14:textId="77777777" w:rsidR="009B632B" w:rsidRPr="00B8595B" w:rsidRDefault="009B632B" w:rsidP="0073783B">
            <w:pP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49E7D5B7" w14:textId="77777777" w:rsidR="009B632B" w:rsidRPr="00B8595B" w:rsidRDefault="009B632B" w:rsidP="0073783B">
            <w:pPr>
              <w:rPr>
                <w:rFonts w:ascii="Arial" w:hAnsi="Arial" w:cs="Arial"/>
                <w:sz w:val="18"/>
                <w:szCs w:val="18"/>
                <w:lang w:val="en-US" w:eastAsia="en-US"/>
              </w:rPr>
            </w:pPr>
          </w:p>
        </w:tc>
      </w:tr>
      <w:tr w:rsidR="009B632B" w:rsidRPr="00B8595B" w14:paraId="2B6A5BF8" w14:textId="77777777" w:rsidTr="009B632B">
        <w:trPr>
          <w:trHeight w:val="285"/>
        </w:trPr>
        <w:tc>
          <w:tcPr>
            <w:tcW w:w="3514" w:type="dxa"/>
            <w:tcBorders>
              <w:top w:val="nil"/>
              <w:left w:val="nil"/>
              <w:bottom w:val="nil"/>
              <w:right w:val="nil"/>
            </w:tcBorders>
            <w:shd w:val="clear" w:color="auto" w:fill="auto"/>
            <w:noWrap/>
            <w:vAlign w:val="bottom"/>
            <w:hideMark/>
          </w:tcPr>
          <w:p w14:paraId="0C60323C" w14:textId="77777777" w:rsidR="009B632B" w:rsidRPr="00B8595B" w:rsidRDefault="009B632B" w:rsidP="0073783B">
            <w:pPr>
              <w:rPr>
                <w:rFonts w:ascii="Arial" w:hAnsi="Arial" w:cs="Arial"/>
                <w:sz w:val="18"/>
                <w:szCs w:val="18"/>
                <w:lang w:val="en-US" w:eastAsia="en-US"/>
              </w:rPr>
            </w:pPr>
            <w:proofErr w:type="spellStart"/>
            <w:proofErr w:type="gramStart"/>
            <w:r w:rsidRPr="00B8595B">
              <w:rPr>
                <w:rFonts w:ascii="Arial" w:hAnsi="Arial" w:cs="Arial"/>
                <w:sz w:val="18"/>
                <w:szCs w:val="18"/>
                <w:vertAlign w:val="superscript"/>
                <w:lang w:val="en-US" w:eastAsia="en-US"/>
              </w:rPr>
              <w:t>a</w:t>
            </w:r>
            <w:proofErr w:type="spellEnd"/>
            <w:proofErr w:type="gramEnd"/>
            <w:r w:rsidRPr="00B8595B">
              <w:rPr>
                <w:rFonts w:ascii="Arial" w:hAnsi="Arial" w:cs="Arial"/>
                <w:sz w:val="18"/>
                <w:szCs w:val="18"/>
                <w:lang w:val="en-US" w:eastAsia="en-US"/>
              </w:rPr>
              <w:t xml:space="preserve"> Age-adjusted analyses.</w:t>
            </w:r>
          </w:p>
        </w:tc>
        <w:tc>
          <w:tcPr>
            <w:tcW w:w="861" w:type="dxa"/>
            <w:tcBorders>
              <w:top w:val="nil"/>
              <w:left w:val="nil"/>
              <w:bottom w:val="nil"/>
              <w:right w:val="nil"/>
            </w:tcBorders>
            <w:shd w:val="clear" w:color="auto" w:fill="auto"/>
            <w:noWrap/>
            <w:vAlign w:val="bottom"/>
            <w:hideMark/>
          </w:tcPr>
          <w:p w14:paraId="6173D234" w14:textId="77777777" w:rsidR="009B632B" w:rsidRPr="00B8595B" w:rsidRDefault="009B632B" w:rsidP="0073783B">
            <w:pPr>
              <w:rPr>
                <w:rFonts w:ascii="Arial" w:hAnsi="Arial" w:cs="Arial"/>
                <w:sz w:val="18"/>
                <w:szCs w:val="18"/>
                <w:lang w:val="en-US" w:eastAsia="en-US"/>
              </w:rPr>
            </w:pPr>
          </w:p>
        </w:tc>
        <w:tc>
          <w:tcPr>
            <w:tcW w:w="617" w:type="dxa"/>
            <w:tcBorders>
              <w:top w:val="nil"/>
              <w:left w:val="nil"/>
              <w:bottom w:val="nil"/>
              <w:right w:val="nil"/>
            </w:tcBorders>
            <w:shd w:val="clear" w:color="auto" w:fill="auto"/>
            <w:noWrap/>
            <w:vAlign w:val="bottom"/>
            <w:hideMark/>
          </w:tcPr>
          <w:p w14:paraId="33540DC0" w14:textId="77777777" w:rsidR="009B632B" w:rsidRPr="00B8595B" w:rsidRDefault="009B632B" w:rsidP="0073783B">
            <w:pP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3AA05811" w14:textId="77777777" w:rsidR="009B632B" w:rsidRPr="00B8595B" w:rsidRDefault="009B632B" w:rsidP="0073783B">
            <w:pP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345F4B6F" w14:textId="77777777" w:rsidR="009B632B" w:rsidRPr="00B8595B" w:rsidRDefault="009B632B" w:rsidP="0073783B">
            <w:pP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46DDB133" w14:textId="77777777" w:rsidR="009B632B" w:rsidRPr="00B8595B" w:rsidRDefault="009B632B" w:rsidP="0073783B">
            <w:pP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41E3BD21" w14:textId="77777777" w:rsidR="009B632B" w:rsidRPr="00B8595B" w:rsidRDefault="009B632B" w:rsidP="0073783B">
            <w:pP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58DB7F64" w14:textId="77777777" w:rsidR="009B632B" w:rsidRPr="00B8595B" w:rsidRDefault="009B632B" w:rsidP="0073783B">
            <w:pPr>
              <w:rPr>
                <w:rFonts w:ascii="Arial" w:hAnsi="Arial" w:cs="Arial"/>
                <w:sz w:val="18"/>
                <w:szCs w:val="18"/>
                <w:lang w:val="en-US" w:eastAsia="en-US"/>
              </w:rPr>
            </w:pPr>
          </w:p>
        </w:tc>
        <w:tc>
          <w:tcPr>
            <w:tcW w:w="267" w:type="dxa"/>
            <w:tcBorders>
              <w:top w:val="nil"/>
              <w:left w:val="nil"/>
              <w:bottom w:val="nil"/>
              <w:right w:val="nil"/>
            </w:tcBorders>
            <w:shd w:val="clear" w:color="auto" w:fill="auto"/>
            <w:noWrap/>
            <w:vAlign w:val="bottom"/>
            <w:hideMark/>
          </w:tcPr>
          <w:p w14:paraId="77B30873" w14:textId="77777777" w:rsidR="009B632B" w:rsidRPr="00B8595B" w:rsidRDefault="009B632B" w:rsidP="0073783B">
            <w:pPr>
              <w:rPr>
                <w:rFonts w:ascii="Arial" w:hAnsi="Arial" w:cs="Arial"/>
                <w:sz w:val="18"/>
                <w:szCs w:val="18"/>
                <w:lang w:val="en-US" w:eastAsia="en-US"/>
              </w:rPr>
            </w:pPr>
          </w:p>
        </w:tc>
        <w:tc>
          <w:tcPr>
            <w:tcW w:w="904" w:type="dxa"/>
            <w:tcBorders>
              <w:top w:val="nil"/>
              <w:left w:val="nil"/>
              <w:bottom w:val="nil"/>
              <w:right w:val="nil"/>
            </w:tcBorders>
            <w:shd w:val="clear" w:color="auto" w:fill="auto"/>
            <w:noWrap/>
            <w:vAlign w:val="bottom"/>
            <w:hideMark/>
          </w:tcPr>
          <w:p w14:paraId="2A581DEA" w14:textId="77777777" w:rsidR="009B632B" w:rsidRPr="00B8595B" w:rsidRDefault="009B632B" w:rsidP="0073783B">
            <w:pPr>
              <w:rPr>
                <w:rFonts w:ascii="Arial" w:hAnsi="Arial" w:cs="Arial"/>
                <w:sz w:val="18"/>
                <w:szCs w:val="18"/>
                <w:lang w:val="en-US" w:eastAsia="en-US"/>
              </w:rPr>
            </w:pPr>
          </w:p>
        </w:tc>
        <w:tc>
          <w:tcPr>
            <w:tcW w:w="617" w:type="dxa"/>
            <w:tcBorders>
              <w:top w:val="nil"/>
              <w:left w:val="nil"/>
              <w:bottom w:val="nil"/>
              <w:right w:val="nil"/>
            </w:tcBorders>
            <w:shd w:val="clear" w:color="auto" w:fill="auto"/>
            <w:noWrap/>
            <w:vAlign w:val="bottom"/>
            <w:hideMark/>
          </w:tcPr>
          <w:p w14:paraId="1180507C" w14:textId="77777777" w:rsidR="009B632B" w:rsidRPr="00B8595B" w:rsidRDefault="009B632B" w:rsidP="0073783B">
            <w:pPr>
              <w:rPr>
                <w:rFonts w:ascii="Arial" w:hAnsi="Arial" w:cs="Arial"/>
                <w:sz w:val="18"/>
                <w:szCs w:val="18"/>
                <w:lang w:val="en-US" w:eastAsia="en-US"/>
              </w:rPr>
            </w:pPr>
          </w:p>
        </w:tc>
        <w:tc>
          <w:tcPr>
            <w:tcW w:w="522" w:type="dxa"/>
            <w:tcBorders>
              <w:top w:val="nil"/>
              <w:left w:val="nil"/>
              <w:bottom w:val="nil"/>
              <w:right w:val="nil"/>
            </w:tcBorders>
            <w:shd w:val="clear" w:color="auto" w:fill="auto"/>
            <w:noWrap/>
            <w:vAlign w:val="bottom"/>
            <w:hideMark/>
          </w:tcPr>
          <w:p w14:paraId="029C5A8D" w14:textId="77777777" w:rsidR="009B632B" w:rsidRPr="00B8595B" w:rsidRDefault="009B632B" w:rsidP="0073783B">
            <w:pP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434A7ADC" w14:textId="77777777" w:rsidR="009B632B" w:rsidRPr="00B8595B" w:rsidRDefault="009B632B" w:rsidP="0073783B">
            <w:pPr>
              <w:rPr>
                <w:rFonts w:ascii="Arial" w:hAnsi="Arial" w:cs="Arial"/>
                <w:sz w:val="18"/>
                <w:szCs w:val="18"/>
                <w:lang w:val="en-US" w:eastAsia="en-US"/>
              </w:rPr>
            </w:pPr>
          </w:p>
        </w:tc>
        <w:tc>
          <w:tcPr>
            <w:tcW w:w="1406" w:type="dxa"/>
            <w:gridSpan w:val="2"/>
            <w:tcBorders>
              <w:top w:val="nil"/>
              <w:left w:val="nil"/>
              <w:bottom w:val="nil"/>
              <w:right w:val="nil"/>
            </w:tcBorders>
            <w:shd w:val="clear" w:color="auto" w:fill="auto"/>
            <w:noWrap/>
            <w:vAlign w:val="bottom"/>
            <w:hideMark/>
          </w:tcPr>
          <w:p w14:paraId="1B582723" w14:textId="77777777" w:rsidR="009B632B" w:rsidRPr="00B8595B" w:rsidRDefault="009B632B" w:rsidP="0073783B">
            <w:pPr>
              <w:rPr>
                <w:rFonts w:ascii="Arial" w:hAnsi="Arial" w:cs="Arial"/>
                <w:sz w:val="18"/>
                <w:szCs w:val="18"/>
                <w:lang w:val="en-US" w:eastAsia="en-US"/>
              </w:rPr>
            </w:pPr>
          </w:p>
        </w:tc>
        <w:tc>
          <w:tcPr>
            <w:tcW w:w="667" w:type="dxa"/>
            <w:tcBorders>
              <w:top w:val="nil"/>
              <w:left w:val="nil"/>
              <w:bottom w:val="nil"/>
              <w:right w:val="nil"/>
            </w:tcBorders>
            <w:shd w:val="clear" w:color="auto" w:fill="auto"/>
            <w:noWrap/>
            <w:vAlign w:val="bottom"/>
            <w:hideMark/>
          </w:tcPr>
          <w:p w14:paraId="1FE232B3" w14:textId="77777777" w:rsidR="009B632B" w:rsidRPr="00B8595B" w:rsidRDefault="009B632B" w:rsidP="0073783B">
            <w:pPr>
              <w:rPr>
                <w:rFonts w:ascii="Arial" w:hAnsi="Arial" w:cs="Arial"/>
                <w:sz w:val="18"/>
                <w:szCs w:val="18"/>
                <w:lang w:val="en-US" w:eastAsia="en-US"/>
              </w:rPr>
            </w:pPr>
          </w:p>
        </w:tc>
        <w:tc>
          <w:tcPr>
            <w:tcW w:w="1406" w:type="dxa"/>
            <w:tcBorders>
              <w:top w:val="nil"/>
              <w:left w:val="nil"/>
              <w:bottom w:val="nil"/>
              <w:right w:val="nil"/>
            </w:tcBorders>
            <w:shd w:val="clear" w:color="auto" w:fill="auto"/>
            <w:noWrap/>
            <w:vAlign w:val="bottom"/>
            <w:hideMark/>
          </w:tcPr>
          <w:p w14:paraId="43BFAD5B" w14:textId="77777777" w:rsidR="009B632B" w:rsidRPr="00B8595B" w:rsidRDefault="009B632B" w:rsidP="0073783B">
            <w:pPr>
              <w:rPr>
                <w:rFonts w:ascii="Arial" w:hAnsi="Arial" w:cs="Arial"/>
                <w:sz w:val="18"/>
                <w:szCs w:val="18"/>
                <w:lang w:val="en-US" w:eastAsia="en-US"/>
              </w:rPr>
            </w:pPr>
          </w:p>
        </w:tc>
      </w:tr>
      <w:tr w:rsidR="009B632B" w:rsidRPr="002C6B97" w14:paraId="669E4D9A" w14:textId="77777777" w:rsidTr="009B632B">
        <w:trPr>
          <w:trHeight w:val="1410"/>
        </w:trPr>
        <w:tc>
          <w:tcPr>
            <w:tcW w:w="16116" w:type="dxa"/>
            <w:gridSpan w:val="17"/>
            <w:tcBorders>
              <w:top w:val="nil"/>
              <w:left w:val="nil"/>
              <w:bottom w:val="nil"/>
              <w:right w:val="nil"/>
            </w:tcBorders>
            <w:shd w:val="clear" w:color="auto" w:fill="auto"/>
            <w:hideMark/>
          </w:tcPr>
          <w:p w14:paraId="2A56FFC1" w14:textId="77777777" w:rsidR="009B632B" w:rsidRPr="00B8595B" w:rsidRDefault="009B632B" w:rsidP="0073783B">
            <w:pPr>
              <w:rPr>
                <w:rFonts w:ascii="Arial" w:hAnsi="Arial" w:cs="Arial"/>
                <w:sz w:val="18"/>
                <w:szCs w:val="18"/>
                <w:lang w:val="en-US" w:eastAsia="en-US"/>
              </w:rPr>
            </w:pPr>
            <w:r w:rsidRPr="00B8595B">
              <w:rPr>
                <w:rFonts w:ascii="Arial" w:hAnsi="Arial" w:cs="Arial"/>
                <w:sz w:val="18"/>
                <w:szCs w:val="18"/>
                <w:vertAlign w:val="superscript"/>
                <w:lang w:val="en-US" w:eastAsia="en-US"/>
              </w:rPr>
              <w:lastRenderedPageBreak/>
              <w:t>b</w:t>
            </w:r>
            <w:r w:rsidRPr="00B8595B">
              <w:rPr>
                <w:rFonts w:ascii="Arial" w:hAnsi="Arial" w:cs="Arial"/>
                <w:sz w:val="18"/>
                <w:szCs w:val="18"/>
                <w:lang w:val="en-US" w:eastAsia="en-US"/>
              </w:rPr>
              <w:t xml:space="preserve"> Multivariable analyses were adjusted for: age at baseline (continuous, in years), tobacco smoking status (coded as never, former, current smoker), number of cigarettes smoked per day, and years of smoking (both continuous, centered)), body height (continuous, m), BMI (&lt;18.5, 18.5-&lt;25, 25-&lt;30, ≥30 kg/m2), non-occupational physical activity (&lt;30, 30-60, 61-90, ≥90 min/day),  history of selected diseases at baseline (physician-diagnosed myocardial infarction, angina pectoris, stroke, cancer (excluding skin cancer), diabetes and hypertension; categorized as 0,1,2,3+ diseases), highest level of education (primary school or lower vocational, secondary or medium vocational, and higher vocational or university), alcohol intake (continuous, glasses/week), energy intake (continuous, kcal/day). </w:t>
            </w:r>
          </w:p>
        </w:tc>
      </w:tr>
    </w:tbl>
    <w:p w14:paraId="6213F984" w14:textId="77777777" w:rsidR="009B632B" w:rsidRPr="000B6B46" w:rsidRDefault="009B632B">
      <w:pPr>
        <w:rPr>
          <w:lang w:val="en-US"/>
        </w:rPr>
      </w:pPr>
      <w:r w:rsidRPr="000B6B46">
        <w:rPr>
          <w:lang w:val="en-US"/>
        </w:rPr>
        <w:br w:type="page"/>
      </w:r>
      <w:bookmarkStart w:id="0" w:name="_GoBack"/>
      <w:bookmarkEnd w:id="0"/>
    </w:p>
    <w:tbl>
      <w:tblPr>
        <w:tblW w:w="13669" w:type="dxa"/>
        <w:tblInd w:w="93" w:type="dxa"/>
        <w:tblLook w:val="04A0" w:firstRow="1" w:lastRow="0" w:firstColumn="1" w:lastColumn="0" w:noHBand="0" w:noVBand="1"/>
      </w:tblPr>
      <w:tblGrid>
        <w:gridCol w:w="3646"/>
        <w:gridCol w:w="1249"/>
        <w:gridCol w:w="1357"/>
        <w:gridCol w:w="1357"/>
        <w:gridCol w:w="1357"/>
        <w:gridCol w:w="1357"/>
        <w:gridCol w:w="834"/>
        <w:gridCol w:w="1357"/>
        <w:gridCol w:w="1155"/>
      </w:tblGrid>
      <w:tr w:rsidR="00A31A27" w:rsidRPr="002C6B97" w14:paraId="56918E5B" w14:textId="77777777" w:rsidTr="009B632B">
        <w:trPr>
          <w:trHeight w:val="285"/>
        </w:trPr>
        <w:tc>
          <w:tcPr>
            <w:tcW w:w="13669" w:type="dxa"/>
            <w:gridSpan w:val="9"/>
            <w:tcBorders>
              <w:top w:val="nil"/>
              <w:left w:val="nil"/>
              <w:bottom w:val="nil"/>
              <w:right w:val="nil"/>
            </w:tcBorders>
            <w:shd w:val="clear" w:color="auto" w:fill="auto"/>
            <w:noWrap/>
            <w:vAlign w:val="bottom"/>
            <w:hideMark/>
          </w:tcPr>
          <w:p w14:paraId="33581E5C" w14:textId="77777777" w:rsidR="00A31A27" w:rsidRPr="00BE12A6" w:rsidRDefault="00A31A27" w:rsidP="00A31A27">
            <w:pPr>
              <w:rPr>
                <w:rFonts w:ascii="Arial" w:hAnsi="Arial" w:cs="Arial"/>
                <w:sz w:val="20"/>
                <w:lang w:val="en-US" w:eastAsia="en-US"/>
              </w:rPr>
            </w:pPr>
            <w:r w:rsidRPr="004F1245">
              <w:rPr>
                <w:rFonts w:ascii="Arial" w:hAnsi="Arial" w:cs="Arial"/>
                <w:b/>
                <w:sz w:val="20"/>
                <w:lang w:val="en-US" w:eastAsia="en-US"/>
              </w:rPr>
              <w:lastRenderedPageBreak/>
              <w:t>Appendix Table</w:t>
            </w:r>
            <w:r w:rsidR="00FB3759" w:rsidRPr="004F1245">
              <w:rPr>
                <w:rFonts w:ascii="Arial" w:hAnsi="Arial" w:cs="Arial"/>
                <w:b/>
                <w:sz w:val="20"/>
                <w:lang w:val="en-US" w:eastAsia="en-US"/>
              </w:rPr>
              <w:t xml:space="preserve"> 5</w:t>
            </w:r>
            <w:r w:rsidRPr="00BE12A6">
              <w:rPr>
                <w:rFonts w:ascii="Arial" w:hAnsi="Arial" w:cs="Arial"/>
                <w:sz w:val="20"/>
                <w:lang w:val="en-US" w:eastAsia="en-US"/>
              </w:rPr>
              <w:t>. Multivariable-</w:t>
            </w:r>
            <w:proofErr w:type="spellStart"/>
            <w:r w:rsidRPr="00BE12A6">
              <w:rPr>
                <w:rFonts w:ascii="Arial" w:hAnsi="Arial" w:cs="Arial"/>
                <w:sz w:val="20"/>
                <w:lang w:val="en-US" w:eastAsia="en-US"/>
              </w:rPr>
              <w:t>adjusted</w:t>
            </w:r>
            <w:r w:rsidRPr="00BE12A6">
              <w:rPr>
                <w:rFonts w:ascii="Arial" w:hAnsi="Arial" w:cs="Arial"/>
                <w:sz w:val="20"/>
                <w:vertAlign w:val="superscript"/>
                <w:lang w:val="en-US" w:eastAsia="en-US"/>
              </w:rPr>
              <w:t>a</w:t>
            </w:r>
            <w:proofErr w:type="spellEnd"/>
            <w:r w:rsidRPr="00BE12A6">
              <w:rPr>
                <w:rFonts w:ascii="Arial" w:hAnsi="Arial" w:cs="Arial"/>
                <w:sz w:val="20"/>
                <w:lang w:val="en-US" w:eastAsia="en-US"/>
              </w:rPr>
              <w:t xml:space="preserve"> RRs for reaching longevity according to alcohol intake in men and women, by strata of smoking and other factors, NLCS</w:t>
            </w:r>
          </w:p>
        </w:tc>
      </w:tr>
      <w:tr w:rsidR="00A31A27" w:rsidRPr="002C6B97" w14:paraId="55572503" w14:textId="77777777" w:rsidTr="009B632B">
        <w:trPr>
          <w:trHeight w:val="255"/>
        </w:trPr>
        <w:tc>
          <w:tcPr>
            <w:tcW w:w="3646" w:type="dxa"/>
            <w:tcBorders>
              <w:top w:val="nil"/>
              <w:left w:val="nil"/>
              <w:bottom w:val="single" w:sz="4" w:space="0" w:color="auto"/>
              <w:right w:val="nil"/>
            </w:tcBorders>
            <w:shd w:val="clear" w:color="auto" w:fill="auto"/>
            <w:noWrap/>
            <w:vAlign w:val="bottom"/>
            <w:hideMark/>
          </w:tcPr>
          <w:p w14:paraId="290F1838"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1249" w:type="dxa"/>
            <w:tcBorders>
              <w:top w:val="nil"/>
              <w:left w:val="nil"/>
              <w:bottom w:val="single" w:sz="4" w:space="0" w:color="auto"/>
              <w:right w:val="nil"/>
            </w:tcBorders>
            <w:shd w:val="clear" w:color="auto" w:fill="auto"/>
            <w:noWrap/>
            <w:vAlign w:val="bottom"/>
            <w:hideMark/>
          </w:tcPr>
          <w:p w14:paraId="4320EA0B"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1357" w:type="dxa"/>
            <w:tcBorders>
              <w:top w:val="nil"/>
              <w:left w:val="nil"/>
              <w:bottom w:val="single" w:sz="4" w:space="0" w:color="auto"/>
              <w:right w:val="nil"/>
            </w:tcBorders>
            <w:shd w:val="clear" w:color="auto" w:fill="auto"/>
            <w:noWrap/>
            <w:vAlign w:val="bottom"/>
            <w:hideMark/>
          </w:tcPr>
          <w:p w14:paraId="60BF8FB2"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1357" w:type="dxa"/>
            <w:tcBorders>
              <w:top w:val="nil"/>
              <w:left w:val="nil"/>
              <w:bottom w:val="single" w:sz="4" w:space="0" w:color="auto"/>
              <w:right w:val="nil"/>
            </w:tcBorders>
            <w:shd w:val="clear" w:color="auto" w:fill="auto"/>
            <w:noWrap/>
            <w:vAlign w:val="bottom"/>
            <w:hideMark/>
          </w:tcPr>
          <w:p w14:paraId="2FF8887D"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1357" w:type="dxa"/>
            <w:tcBorders>
              <w:top w:val="nil"/>
              <w:left w:val="nil"/>
              <w:bottom w:val="single" w:sz="4" w:space="0" w:color="auto"/>
              <w:right w:val="nil"/>
            </w:tcBorders>
            <w:shd w:val="clear" w:color="auto" w:fill="auto"/>
            <w:noWrap/>
            <w:vAlign w:val="bottom"/>
            <w:hideMark/>
          </w:tcPr>
          <w:p w14:paraId="6C9901AB"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1357" w:type="dxa"/>
            <w:tcBorders>
              <w:top w:val="nil"/>
              <w:left w:val="nil"/>
              <w:bottom w:val="single" w:sz="4" w:space="0" w:color="auto"/>
              <w:right w:val="nil"/>
            </w:tcBorders>
            <w:shd w:val="clear" w:color="auto" w:fill="auto"/>
            <w:noWrap/>
            <w:vAlign w:val="bottom"/>
            <w:hideMark/>
          </w:tcPr>
          <w:p w14:paraId="44E1EA4B"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834" w:type="dxa"/>
            <w:tcBorders>
              <w:top w:val="nil"/>
              <w:left w:val="nil"/>
              <w:bottom w:val="single" w:sz="4" w:space="0" w:color="auto"/>
              <w:right w:val="nil"/>
            </w:tcBorders>
            <w:shd w:val="clear" w:color="auto" w:fill="auto"/>
            <w:noWrap/>
            <w:vAlign w:val="bottom"/>
            <w:hideMark/>
          </w:tcPr>
          <w:p w14:paraId="29E60BC0"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1357" w:type="dxa"/>
            <w:tcBorders>
              <w:top w:val="nil"/>
              <w:left w:val="nil"/>
              <w:bottom w:val="single" w:sz="4" w:space="0" w:color="auto"/>
              <w:right w:val="nil"/>
            </w:tcBorders>
            <w:shd w:val="clear" w:color="auto" w:fill="auto"/>
            <w:noWrap/>
            <w:vAlign w:val="bottom"/>
            <w:hideMark/>
          </w:tcPr>
          <w:p w14:paraId="795D89AE"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1155" w:type="dxa"/>
            <w:tcBorders>
              <w:top w:val="nil"/>
              <w:left w:val="nil"/>
              <w:bottom w:val="single" w:sz="4" w:space="0" w:color="auto"/>
              <w:right w:val="nil"/>
            </w:tcBorders>
            <w:shd w:val="clear" w:color="auto" w:fill="auto"/>
            <w:noWrap/>
            <w:vAlign w:val="bottom"/>
            <w:hideMark/>
          </w:tcPr>
          <w:p w14:paraId="1477DC9D"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r>
      <w:tr w:rsidR="00A31A27" w:rsidRPr="00BE12A6" w14:paraId="003EF123" w14:textId="77777777" w:rsidTr="009B632B">
        <w:trPr>
          <w:trHeight w:val="255"/>
        </w:trPr>
        <w:tc>
          <w:tcPr>
            <w:tcW w:w="3646" w:type="dxa"/>
            <w:tcBorders>
              <w:top w:val="nil"/>
              <w:left w:val="nil"/>
              <w:bottom w:val="nil"/>
              <w:right w:val="nil"/>
            </w:tcBorders>
            <w:shd w:val="clear" w:color="auto" w:fill="auto"/>
            <w:noWrap/>
            <w:vAlign w:val="bottom"/>
            <w:hideMark/>
          </w:tcPr>
          <w:p w14:paraId="0B33C3DA" w14:textId="77777777" w:rsidR="00A31A27" w:rsidRPr="00BE12A6" w:rsidRDefault="00A31A27" w:rsidP="00CA17D1">
            <w:pPr>
              <w:rPr>
                <w:rFonts w:ascii="Arial" w:hAnsi="Arial" w:cs="Arial"/>
                <w:sz w:val="20"/>
                <w:lang w:val="en-US" w:eastAsia="en-US"/>
              </w:rPr>
            </w:pPr>
          </w:p>
        </w:tc>
        <w:tc>
          <w:tcPr>
            <w:tcW w:w="2606" w:type="dxa"/>
            <w:gridSpan w:val="2"/>
            <w:tcBorders>
              <w:top w:val="single" w:sz="4" w:space="0" w:color="auto"/>
              <w:left w:val="nil"/>
              <w:bottom w:val="single" w:sz="4" w:space="0" w:color="auto"/>
              <w:right w:val="nil"/>
            </w:tcBorders>
            <w:shd w:val="clear" w:color="auto" w:fill="auto"/>
            <w:noWrap/>
            <w:vAlign w:val="bottom"/>
            <w:hideMark/>
          </w:tcPr>
          <w:p w14:paraId="5BED3AEA"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Alcohol intake (g/day)</w:t>
            </w:r>
          </w:p>
        </w:tc>
        <w:tc>
          <w:tcPr>
            <w:tcW w:w="1357" w:type="dxa"/>
            <w:tcBorders>
              <w:top w:val="nil"/>
              <w:left w:val="nil"/>
              <w:bottom w:val="single" w:sz="4" w:space="0" w:color="auto"/>
              <w:right w:val="nil"/>
            </w:tcBorders>
            <w:shd w:val="clear" w:color="auto" w:fill="auto"/>
            <w:noWrap/>
            <w:vAlign w:val="bottom"/>
            <w:hideMark/>
          </w:tcPr>
          <w:p w14:paraId="36FA101B"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1357" w:type="dxa"/>
            <w:tcBorders>
              <w:top w:val="nil"/>
              <w:left w:val="nil"/>
              <w:bottom w:val="single" w:sz="4" w:space="0" w:color="auto"/>
              <w:right w:val="nil"/>
            </w:tcBorders>
            <w:shd w:val="clear" w:color="auto" w:fill="auto"/>
            <w:noWrap/>
            <w:vAlign w:val="bottom"/>
            <w:hideMark/>
          </w:tcPr>
          <w:p w14:paraId="3248A145"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1357" w:type="dxa"/>
            <w:tcBorders>
              <w:top w:val="nil"/>
              <w:left w:val="nil"/>
              <w:bottom w:val="single" w:sz="4" w:space="0" w:color="auto"/>
              <w:right w:val="nil"/>
            </w:tcBorders>
            <w:shd w:val="clear" w:color="auto" w:fill="auto"/>
            <w:noWrap/>
            <w:vAlign w:val="bottom"/>
            <w:hideMark/>
          </w:tcPr>
          <w:p w14:paraId="275F9628"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834" w:type="dxa"/>
            <w:tcBorders>
              <w:top w:val="nil"/>
              <w:left w:val="nil"/>
              <w:bottom w:val="single" w:sz="4" w:space="0" w:color="auto"/>
              <w:right w:val="nil"/>
            </w:tcBorders>
            <w:shd w:val="clear" w:color="auto" w:fill="auto"/>
            <w:noWrap/>
            <w:vAlign w:val="bottom"/>
            <w:hideMark/>
          </w:tcPr>
          <w:p w14:paraId="191037F4"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1357" w:type="dxa"/>
            <w:tcBorders>
              <w:top w:val="nil"/>
              <w:left w:val="nil"/>
              <w:bottom w:val="nil"/>
              <w:right w:val="nil"/>
            </w:tcBorders>
            <w:shd w:val="clear" w:color="auto" w:fill="auto"/>
            <w:noWrap/>
            <w:vAlign w:val="bottom"/>
            <w:hideMark/>
          </w:tcPr>
          <w:p w14:paraId="1E3F40B1" w14:textId="77777777" w:rsidR="00A31A27" w:rsidRPr="00BE12A6" w:rsidRDefault="00A31A27" w:rsidP="00CA17D1">
            <w:pPr>
              <w:rPr>
                <w:rFonts w:ascii="Arial" w:hAnsi="Arial" w:cs="Arial"/>
                <w:sz w:val="20"/>
                <w:lang w:val="en-US" w:eastAsia="en-US"/>
              </w:rPr>
            </w:pPr>
          </w:p>
        </w:tc>
        <w:tc>
          <w:tcPr>
            <w:tcW w:w="1155" w:type="dxa"/>
            <w:tcBorders>
              <w:top w:val="nil"/>
              <w:left w:val="nil"/>
              <w:bottom w:val="nil"/>
              <w:right w:val="nil"/>
            </w:tcBorders>
            <w:shd w:val="clear" w:color="auto" w:fill="auto"/>
            <w:noWrap/>
            <w:vAlign w:val="bottom"/>
            <w:hideMark/>
          </w:tcPr>
          <w:p w14:paraId="7BA190DA" w14:textId="77777777" w:rsidR="00A31A27" w:rsidRPr="00BE12A6" w:rsidRDefault="00A31A27" w:rsidP="00CA17D1">
            <w:pPr>
              <w:rPr>
                <w:rFonts w:ascii="Arial" w:hAnsi="Arial" w:cs="Arial"/>
                <w:sz w:val="20"/>
                <w:lang w:val="en-US" w:eastAsia="en-US"/>
              </w:rPr>
            </w:pPr>
          </w:p>
        </w:tc>
      </w:tr>
      <w:tr w:rsidR="00A31A27" w:rsidRPr="00BE12A6" w14:paraId="595918BC" w14:textId="77777777" w:rsidTr="009B632B">
        <w:trPr>
          <w:trHeight w:val="255"/>
        </w:trPr>
        <w:tc>
          <w:tcPr>
            <w:tcW w:w="3646" w:type="dxa"/>
            <w:tcBorders>
              <w:top w:val="nil"/>
              <w:left w:val="nil"/>
              <w:bottom w:val="nil"/>
              <w:right w:val="nil"/>
            </w:tcBorders>
            <w:shd w:val="clear" w:color="auto" w:fill="auto"/>
            <w:noWrap/>
            <w:vAlign w:val="bottom"/>
            <w:hideMark/>
          </w:tcPr>
          <w:p w14:paraId="09B57B99" w14:textId="77777777" w:rsidR="00A31A27" w:rsidRPr="00BE12A6" w:rsidRDefault="00A31A27" w:rsidP="00CA17D1">
            <w:pPr>
              <w:rPr>
                <w:rFonts w:ascii="Arial" w:hAnsi="Arial" w:cs="Arial"/>
                <w:sz w:val="20"/>
                <w:lang w:val="en-US" w:eastAsia="en-US"/>
              </w:rPr>
            </w:pPr>
          </w:p>
        </w:tc>
        <w:tc>
          <w:tcPr>
            <w:tcW w:w="1249" w:type="dxa"/>
            <w:tcBorders>
              <w:top w:val="nil"/>
              <w:left w:val="nil"/>
              <w:bottom w:val="nil"/>
              <w:right w:val="nil"/>
            </w:tcBorders>
            <w:shd w:val="clear" w:color="auto" w:fill="auto"/>
            <w:noWrap/>
            <w:vAlign w:val="bottom"/>
            <w:hideMark/>
          </w:tcPr>
          <w:p w14:paraId="125352AF"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Abstainers</w:t>
            </w:r>
          </w:p>
        </w:tc>
        <w:tc>
          <w:tcPr>
            <w:tcW w:w="1357" w:type="dxa"/>
            <w:tcBorders>
              <w:top w:val="nil"/>
              <w:left w:val="nil"/>
              <w:bottom w:val="nil"/>
              <w:right w:val="nil"/>
            </w:tcBorders>
            <w:shd w:val="clear" w:color="auto" w:fill="auto"/>
            <w:noWrap/>
            <w:vAlign w:val="bottom"/>
            <w:hideMark/>
          </w:tcPr>
          <w:p w14:paraId="2197CAF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 xml:space="preserve"> &gt;0-&lt;5</w:t>
            </w:r>
          </w:p>
        </w:tc>
        <w:tc>
          <w:tcPr>
            <w:tcW w:w="1357" w:type="dxa"/>
            <w:tcBorders>
              <w:top w:val="nil"/>
              <w:left w:val="nil"/>
              <w:bottom w:val="nil"/>
              <w:right w:val="nil"/>
            </w:tcBorders>
            <w:shd w:val="clear" w:color="auto" w:fill="auto"/>
            <w:noWrap/>
            <w:vAlign w:val="bottom"/>
            <w:hideMark/>
          </w:tcPr>
          <w:p w14:paraId="57528105" w14:textId="77777777" w:rsidR="00A31A27" w:rsidRPr="00BE12A6" w:rsidRDefault="00A31A27" w:rsidP="00CA17D1">
            <w:pPr>
              <w:jc w:val="center"/>
              <w:rPr>
                <w:rFonts w:ascii="Arial" w:hAnsi="Arial" w:cs="Arial"/>
                <w:color w:val="000000"/>
                <w:sz w:val="20"/>
                <w:lang w:val="en-US" w:eastAsia="en-US"/>
              </w:rPr>
            </w:pPr>
            <w:r w:rsidRPr="00BE12A6">
              <w:rPr>
                <w:rFonts w:ascii="Arial" w:hAnsi="Arial" w:cs="Arial"/>
                <w:color w:val="000000"/>
                <w:sz w:val="20"/>
                <w:lang w:val="en-US" w:eastAsia="en-US"/>
              </w:rPr>
              <w:t xml:space="preserve"> 5-&lt;15</w:t>
            </w:r>
          </w:p>
        </w:tc>
        <w:tc>
          <w:tcPr>
            <w:tcW w:w="1357" w:type="dxa"/>
            <w:tcBorders>
              <w:top w:val="nil"/>
              <w:left w:val="nil"/>
              <w:bottom w:val="nil"/>
              <w:right w:val="nil"/>
            </w:tcBorders>
            <w:shd w:val="clear" w:color="auto" w:fill="auto"/>
            <w:noWrap/>
            <w:vAlign w:val="bottom"/>
            <w:hideMark/>
          </w:tcPr>
          <w:p w14:paraId="132C74BF" w14:textId="77777777" w:rsidR="00A31A27" w:rsidRPr="00BE12A6" w:rsidRDefault="00A31A27" w:rsidP="00CA17D1">
            <w:pPr>
              <w:jc w:val="center"/>
              <w:rPr>
                <w:rFonts w:ascii="Arial" w:hAnsi="Arial" w:cs="Arial"/>
                <w:color w:val="000000"/>
                <w:sz w:val="20"/>
                <w:lang w:val="en-US" w:eastAsia="en-US"/>
              </w:rPr>
            </w:pPr>
            <w:r w:rsidRPr="00BE12A6">
              <w:rPr>
                <w:rFonts w:ascii="Arial" w:hAnsi="Arial" w:cs="Arial"/>
                <w:color w:val="000000"/>
                <w:sz w:val="20"/>
                <w:lang w:val="en-US" w:eastAsia="en-US"/>
              </w:rPr>
              <w:t xml:space="preserve"> 15-&lt;30</w:t>
            </w:r>
          </w:p>
        </w:tc>
        <w:tc>
          <w:tcPr>
            <w:tcW w:w="1357" w:type="dxa"/>
            <w:tcBorders>
              <w:top w:val="nil"/>
              <w:left w:val="nil"/>
              <w:bottom w:val="nil"/>
              <w:right w:val="nil"/>
            </w:tcBorders>
            <w:shd w:val="clear" w:color="auto" w:fill="auto"/>
            <w:noWrap/>
            <w:vAlign w:val="bottom"/>
            <w:hideMark/>
          </w:tcPr>
          <w:p w14:paraId="2B878FF7" w14:textId="77777777" w:rsidR="00A31A27" w:rsidRPr="00BE12A6" w:rsidRDefault="00A31A27" w:rsidP="00CA17D1">
            <w:pPr>
              <w:jc w:val="center"/>
              <w:rPr>
                <w:rFonts w:ascii="Arial" w:hAnsi="Arial" w:cs="Arial"/>
                <w:color w:val="000000"/>
                <w:sz w:val="20"/>
                <w:lang w:val="en-US" w:eastAsia="en-US"/>
              </w:rPr>
            </w:pPr>
            <w:r w:rsidRPr="00BE12A6">
              <w:rPr>
                <w:rFonts w:ascii="Arial" w:hAnsi="Arial" w:cs="Arial"/>
                <w:color w:val="000000"/>
                <w:sz w:val="20"/>
                <w:lang w:val="en-US" w:eastAsia="en-US"/>
              </w:rPr>
              <w:t xml:space="preserve"> 30+</w:t>
            </w:r>
          </w:p>
        </w:tc>
        <w:tc>
          <w:tcPr>
            <w:tcW w:w="834" w:type="dxa"/>
            <w:tcBorders>
              <w:top w:val="nil"/>
              <w:left w:val="nil"/>
              <w:bottom w:val="nil"/>
              <w:right w:val="nil"/>
            </w:tcBorders>
            <w:shd w:val="clear" w:color="auto" w:fill="auto"/>
            <w:noWrap/>
            <w:vAlign w:val="bottom"/>
            <w:hideMark/>
          </w:tcPr>
          <w:p w14:paraId="0AAAC2A3"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P for </w:t>
            </w:r>
          </w:p>
        </w:tc>
        <w:tc>
          <w:tcPr>
            <w:tcW w:w="1357" w:type="dxa"/>
            <w:tcBorders>
              <w:top w:val="nil"/>
              <w:left w:val="nil"/>
              <w:bottom w:val="nil"/>
              <w:right w:val="nil"/>
            </w:tcBorders>
            <w:shd w:val="clear" w:color="auto" w:fill="auto"/>
            <w:noWrap/>
            <w:vAlign w:val="bottom"/>
            <w:hideMark/>
          </w:tcPr>
          <w:p w14:paraId="53F99AC4"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Continuous,</w:t>
            </w:r>
          </w:p>
        </w:tc>
        <w:tc>
          <w:tcPr>
            <w:tcW w:w="1155" w:type="dxa"/>
            <w:tcBorders>
              <w:top w:val="nil"/>
              <w:left w:val="nil"/>
              <w:bottom w:val="nil"/>
              <w:right w:val="nil"/>
            </w:tcBorders>
            <w:shd w:val="clear" w:color="auto" w:fill="auto"/>
            <w:noWrap/>
            <w:vAlign w:val="bottom"/>
            <w:hideMark/>
          </w:tcPr>
          <w:p w14:paraId="29B329D8"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P for</w:t>
            </w:r>
          </w:p>
        </w:tc>
      </w:tr>
      <w:tr w:rsidR="00A31A27" w:rsidRPr="00BE12A6" w14:paraId="21AE17DE" w14:textId="77777777" w:rsidTr="009B632B">
        <w:trPr>
          <w:trHeight w:val="255"/>
        </w:trPr>
        <w:tc>
          <w:tcPr>
            <w:tcW w:w="3646" w:type="dxa"/>
            <w:tcBorders>
              <w:top w:val="nil"/>
              <w:left w:val="nil"/>
              <w:bottom w:val="single" w:sz="4" w:space="0" w:color="auto"/>
              <w:right w:val="nil"/>
            </w:tcBorders>
            <w:shd w:val="clear" w:color="auto" w:fill="auto"/>
            <w:noWrap/>
            <w:vAlign w:val="bottom"/>
            <w:hideMark/>
          </w:tcPr>
          <w:p w14:paraId="4A16D942"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1249" w:type="dxa"/>
            <w:tcBorders>
              <w:top w:val="nil"/>
              <w:left w:val="nil"/>
              <w:bottom w:val="single" w:sz="4" w:space="0" w:color="auto"/>
              <w:right w:val="nil"/>
            </w:tcBorders>
            <w:shd w:val="clear" w:color="auto" w:fill="auto"/>
            <w:noWrap/>
            <w:vAlign w:val="bottom"/>
            <w:hideMark/>
          </w:tcPr>
          <w:p w14:paraId="6999A792"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1357" w:type="dxa"/>
            <w:tcBorders>
              <w:top w:val="nil"/>
              <w:left w:val="nil"/>
              <w:bottom w:val="single" w:sz="4" w:space="0" w:color="auto"/>
              <w:right w:val="nil"/>
            </w:tcBorders>
            <w:shd w:val="clear" w:color="auto" w:fill="auto"/>
            <w:noWrap/>
            <w:vAlign w:val="bottom"/>
            <w:hideMark/>
          </w:tcPr>
          <w:p w14:paraId="46BE69C6"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1357" w:type="dxa"/>
            <w:tcBorders>
              <w:top w:val="nil"/>
              <w:left w:val="nil"/>
              <w:bottom w:val="single" w:sz="4" w:space="0" w:color="auto"/>
              <w:right w:val="nil"/>
            </w:tcBorders>
            <w:shd w:val="clear" w:color="auto" w:fill="auto"/>
            <w:noWrap/>
            <w:vAlign w:val="bottom"/>
            <w:hideMark/>
          </w:tcPr>
          <w:p w14:paraId="11ECB3B0"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1357" w:type="dxa"/>
            <w:tcBorders>
              <w:top w:val="nil"/>
              <w:left w:val="nil"/>
              <w:bottom w:val="single" w:sz="4" w:space="0" w:color="auto"/>
              <w:right w:val="nil"/>
            </w:tcBorders>
            <w:shd w:val="clear" w:color="auto" w:fill="auto"/>
            <w:noWrap/>
            <w:vAlign w:val="bottom"/>
            <w:hideMark/>
          </w:tcPr>
          <w:p w14:paraId="40B629D9"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1357" w:type="dxa"/>
            <w:tcBorders>
              <w:top w:val="nil"/>
              <w:left w:val="nil"/>
              <w:bottom w:val="single" w:sz="4" w:space="0" w:color="auto"/>
              <w:right w:val="nil"/>
            </w:tcBorders>
            <w:shd w:val="clear" w:color="auto" w:fill="auto"/>
            <w:noWrap/>
            <w:vAlign w:val="bottom"/>
            <w:hideMark/>
          </w:tcPr>
          <w:p w14:paraId="27704B8A"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834" w:type="dxa"/>
            <w:tcBorders>
              <w:top w:val="nil"/>
              <w:left w:val="nil"/>
              <w:bottom w:val="single" w:sz="4" w:space="0" w:color="auto"/>
              <w:right w:val="nil"/>
            </w:tcBorders>
            <w:shd w:val="clear" w:color="auto" w:fill="auto"/>
            <w:noWrap/>
            <w:vAlign w:val="bottom"/>
            <w:hideMark/>
          </w:tcPr>
          <w:p w14:paraId="1A0EC194"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trend</w:t>
            </w:r>
          </w:p>
        </w:tc>
        <w:tc>
          <w:tcPr>
            <w:tcW w:w="1357" w:type="dxa"/>
            <w:tcBorders>
              <w:top w:val="nil"/>
              <w:left w:val="nil"/>
              <w:bottom w:val="single" w:sz="4" w:space="0" w:color="auto"/>
              <w:right w:val="nil"/>
            </w:tcBorders>
            <w:shd w:val="clear" w:color="auto" w:fill="auto"/>
            <w:noWrap/>
            <w:vAlign w:val="bottom"/>
            <w:hideMark/>
          </w:tcPr>
          <w:p w14:paraId="43251971"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per 10 g/d</w:t>
            </w:r>
          </w:p>
        </w:tc>
        <w:tc>
          <w:tcPr>
            <w:tcW w:w="1155" w:type="dxa"/>
            <w:tcBorders>
              <w:top w:val="nil"/>
              <w:left w:val="nil"/>
              <w:bottom w:val="single" w:sz="4" w:space="0" w:color="auto"/>
              <w:right w:val="nil"/>
            </w:tcBorders>
            <w:shd w:val="clear" w:color="auto" w:fill="auto"/>
            <w:noWrap/>
            <w:vAlign w:val="bottom"/>
            <w:hideMark/>
          </w:tcPr>
          <w:p w14:paraId="014DD341"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interaction</w:t>
            </w:r>
          </w:p>
        </w:tc>
      </w:tr>
      <w:tr w:rsidR="00A31A27" w:rsidRPr="00BE12A6" w14:paraId="0A1E4949" w14:textId="77777777" w:rsidTr="009B632B">
        <w:trPr>
          <w:trHeight w:val="255"/>
        </w:trPr>
        <w:tc>
          <w:tcPr>
            <w:tcW w:w="3646" w:type="dxa"/>
            <w:tcBorders>
              <w:top w:val="nil"/>
              <w:left w:val="nil"/>
              <w:bottom w:val="nil"/>
              <w:right w:val="nil"/>
            </w:tcBorders>
            <w:shd w:val="clear" w:color="auto" w:fill="auto"/>
            <w:noWrap/>
            <w:vAlign w:val="bottom"/>
            <w:hideMark/>
          </w:tcPr>
          <w:p w14:paraId="2ED65C6B"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Overall</w:t>
            </w:r>
          </w:p>
        </w:tc>
        <w:tc>
          <w:tcPr>
            <w:tcW w:w="1249" w:type="dxa"/>
            <w:tcBorders>
              <w:top w:val="nil"/>
              <w:left w:val="nil"/>
              <w:bottom w:val="nil"/>
              <w:right w:val="nil"/>
            </w:tcBorders>
            <w:shd w:val="clear" w:color="auto" w:fill="auto"/>
            <w:noWrap/>
            <w:vAlign w:val="bottom"/>
            <w:hideMark/>
          </w:tcPr>
          <w:p w14:paraId="70A43FC2"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682EF796"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6CDD32B2"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7CEEC481"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6EF59427" w14:textId="77777777" w:rsidR="00A31A27" w:rsidRPr="00BE12A6" w:rsidRDefault="00A31A27" w:rsidP="00CA17D1">
            <w:pPr>
              <w:rPr>
                <w:rFonts w:ascii="Arial" w:hAnsi="Arial" w:cs="Arial"/>
                <w:sz w:val="20"/>
                <w:lang w:val="en-US" w:eastAsia="en-US"/>
              </w:rPr>
            </w:pPr>
          </w:p>
        </w:tc>
        <w:tc>
          <w:tcPr>
            <w:tcW w:w="834" w:type="dxa"/>
            <w:tcBorders>
              <w:top w:val="nil"/>
              <w:left w:val="nil"/>
              <w:bottom w:val="nil"/>
              <w:right w:val="nil"/>
            </w:tcBorders>
            <w:shd w:val="clear" w:color="auto" w:fill="auto"/>
            <w:noWrap/>
            <w:vAlign w:val="bottom"/>
            <w:hideMark/>
          </w:tcPr>
          <w:p w14:paraId="5E418FC8"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1435CFFD" w14:textId="77777777" w:rsidR="00A31A27" w:rsidRPr="00BE12A6" w:rsidRDefault="00A31A27" w:rsidP="00CA17D1">
            <w:pPr>
              <w:rPr>
                <w:rFonts w:ascii="Arial" w:hAnsi="Arial" w:cs="Arial"/>
                <w:sz w:val="20"/>
                <w:lang w:val="en-US" w:eastAsia="en-US"/>
              </w:rPr>
            </w:pPr>
          </w:p>
        </w:tc>
        <w:tc>
          <w:tcPr>
            <w:tcW w:w="1155" w:type="dxa"/>
            <w:tcBorders>
              <w:top w:val="nil"/>
              <w:left w:val="nil"/>
              <w:bottom w:val="nil"/>
              <w:right w:val="nil"/>
            </w:tcBorders>
            <w:shd w:val="clear" w:color="auto" w:fill="auto"/>
            <w:noWrap/>
            <w:vAlign w:val="bottom"/>
            <w:hideMark/>
          </w:tcPr>
          <w:p w14:paraId="6F78D8B3" w14:textId="77777777" w:rsidR="00A31A27" w:rsidRPr="00BE12A6" w:rsidRDefault="00A31A27" w:rsidP="00CA17D1">
            <w:pPr>
              <w:rPr>
                <w:rFonts w:ascii="Arial" w:hAnsi="Arial" w:cs="Arial"/>
                <w:sz w:val="20"/>
                <w:lang w:val="en-US" w:eastAsia="en-US"/>
              </w:rPr>
            </w:pPr>
          </w:p>
        </w:tc>
      </w:tr>
      <w:tr w:rsidR="00A31A27" w:rsidRPr="00BE12A6" w14:paraId="4BC9A097" w14:textId="77777777" w:rsidTr="009B632B">
        <w:trPr>
          <w:trHeight w:val="255"/>
        </w:trPr>
        <w:tc>
          <w:tcPr>
            <w:tcW w:w="3646" w:type="dxa"/>
            <w:tcBorders>
              <w:top w:val="nil"/>
              <w:left w:val="nil"/>
              <w:bottom w:val="nil"/>
              <w:right w:val="nil"/>
            </w:tcBorders>
            <w:shd w:val="clear" w:color="auto" w:fill="auto"/>
            <w:noWrap/>
            <w:vAlign w:val="bottom"/>
            <w:hideMark/>
          </w:tcPr>
          <w:p w14:paraId="46EE2B8B"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90+  /  N</w:t>
            </w:r>
          </w:p>
        </w:tc>
        <w:tc>
          <w:tcPr>
            <w:tcW w:w="1249" w:type="dxa"/>
            <w:tcBorders>
              <w:top w:val="nil"/>
              <w:left w:val="nil"/>
              <w:bottom w:val="nil"/>
              <w:right w:val="nil"/>
            </w:tcBorders>
            <w:shd w:val="clear" w:color="auto" w:fill="auto"/>
            <w:noWrap/>
            <w:vAlign w:val="bottom"/>
            <w:hideMark/>
          </w:tcPr>
          <w:p w14:paraId="3A094BEA"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345/1391</w:t>
            </w:r>
          </w:p>
        </w:tc>
        <w:tc>
          <w:tcPr>
            <w:tcW w:w="1357" w:type="dxa"/>
            <w:tcBorders>
              <w:top w:val="nil"/>
              <w:left w:val="nil"/>
              <w:bottom w:val="nil"/>
              <w:right w:val="nil"/>
            </w:tcBorders>
            <w:shd w:val="clear" w:color="auto" w:fill="auto"/>
            <w:noWrap/>
            <w:vAlign w:val="bottom"/>
            <w:hideMark/>
          </w:tcPr>
          <w:p w14:paraId="11B21060"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507/1710</w:t>
            </w:r>
          </w:p>
        </w:tc>
        <w:tc>
          <w:tcPr>
            <w:tcW w:w="1357" w:type="dxa"/>
            <w:tcBorders>
              <w:top w:val="nil"/>
              <w:left w:val="nil"/>
              <w:bottom w:val="nil"/>
              <w:right w:val="nil"/>
            </w:tcBorders>
            <w:shd w:val="clear" w:color="auto" w:fill="auto"/>
            <w:noWrap/>
            <w:vAlign w:val="bottom"/>
            <w:hideMark/>
          </w:tcPr>
          <w:p w14:paraId="772AE77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312/1117</w:t>
            </w:r>
          </w:p>
        </w:tc>
        <w:tc>
          <w:tcPr>
            <w:tcW w:w="1357" w:type="dxa"/>
            <w:tcBorders>
              <w:top w:val="nil"/>
              <w:left w:val="nil"/>
              <w:bottom w:val="nil"/>
              <w:right w:val="nil"/>
            </w:tcBorders>
            <w:shd w:val="clear" w:color="auto" w:fill="auto"/>
            <w:noWrap/>
            <w:vAlign w:val="bottom"/>
            <w:hideMark/>
          </w:tcPr>
          <w:p w14:paraId="43FEFA6D"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166/742</w:t>
            </w:r>
          </w:p>
        </w:tc>
        <w:tc>
          <w:tcPr>
            <w:tcW w:w="1357" w:type="dxa"/>
            <w:tcBorders>
              <w:top w:val="nil"/>
              <w:left w:val="nil"/>
              <w:bottom w:val="nil"/>
              <w:right w:val="nil"/>
            </w:tcBorders>
            <w:shd w:val="clear" w:color="auto" w:fill="auto"/>
            <w:noWrap/>
            <w:vAlign w:val="bottom"/>
            <w:hideMark/>
          </w:tcPr>
          <w:p w14:paraId="27DA0FF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86/447</w:t>
            </w:r>
          </w:p>
        </w:tc>
        <w:tc>
          <w:tcPr>
            <w:tcW w:w="834" w:type="dxa"/>
            <w:tcBorders>
              <w:top w:val="nil"/>
              <w:left w:val="nil"/>
              <w:bottom w:val="nil"/>
              <w:right w:val="nil"/>
            </w:tcBorders>
            <w:shd w:val="clear" w:color="auto" w:fill="auto"/>
            <w:noWrap/>
            <w:vAlign w:val="bottom"/>
            <w:hideMark/>
          </w:tcPr>
          <w:p w14:paraId="73A39E44"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66FB9C9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1416/5407</w:t>
            </w:r>
          </w:p>
        </w:tc>
        <w:tc>
          <w:tcPr>
            <w:tcW w:w="1155" w:type="dxa"/>
            <w:tcBorders>
              <w:top w:val="nil"/>
              <w:left w:val="nil"/>
              <w:bottom w:val="nil"/>
              <w:right w:val="nil"/>
            </w:tcBorders>
            <w:shd w:val="clear" w:color="auto" w:fill="auto"/>
            <w:noWrap/>
            <w:vAlign w:val="bottom"/>
            <w:hideMark/>
          </w:tcPr>
          <w:p w14:paraId="5DB38A33" w14:textId="77777777" w:rsidR="00A31A27" w:rsidRPr="00BE12A6" w:rsidRDefault="00A31A27" w:rsidP="00CA17D1">
            <w:pPr>
              <w:rPr>
                <w:rFonts w:ascii="Arial" w:hAnsi="Arial" w:cs="Arial"/>
                <w:sz w:val="20"/>
                <w:lang w:val="en-US" w:eastAsia="en-US"/>
              </w:rPr>
            </w:pPr>
          </w:p>
        </w:tc>
      </w:tr>
      <w:tr w:rsidR="00A31A27" w:rsidRPr="00BE12A6" w14:paraId="66BAC35C" w14:textId="77777777" w:rsidTr="009B632B">
        <w:trPr>
          <w:trHeight w:val="255"/>
        </w:trPr>
        <w:tc>
          <w:tcPr>
            <w:tcW w:w="3646" w:type="dxa"/>
            <w:tcBorders>
              <w:top w:val="nil"/>
              <w:left w:val="nil"/>
              <w:bottom w:val="nil"/>
              <w:right w:val="nil"/>
            </w:tcBorders>
            <w:shd w:val="clear" w:color="auto" w:fill="auto"/>
            <w:noWrap/>
            <w:vAlign w:val="bottom"/>
            <w:hideMark/>
          </w:tcPr>
          <w:p w14:paraId="1122A76F"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RR</w:t>
            </w:r>
          </w:p>
        </w:tc>
        <w:tc>
          <w:tcPr>
            <w:tcW w:w="1249" w:type="dxa"/>
            <w:tcBorders>
              <w:top w:val="nil"/>
              <w:left w:val="nil"/>
              <w:bottom w:val="nil"/>
              <w:right w:val="nil"/>
            </w:tcBorders>
            <w:shd w:val="clear" w:color="auto" w:fill="auto"/>
            <w:noWrap/>
            <w:vAlign w:val="bottom"/>
            <w:hideMark/>
          </w:tcPr>
          <w:p w14:paraId="797E1A5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 (Ref.)</w:t>
            </w:r>
          </w:p>
        </w:tc>
        <w:tc>
          <w:tcPr>
            <w:tcW w:w="1357" w:type="dxa"/>
            <w:tcBorders>
              <w:top w:val="nil"/>
              <w:left w:val="nil"/>
              <w:bottom w:val="nil"/>
              <w:right w:val="nil"/>
            </w:tcBorders>
            <w:shd w:val="clear" w:color="auto" w:fill="auto"/>
            <w:noWrap/>
            <w:vAlign w:val="bottom"/>
            <w:hideMark/>
          </w:tcPr>
          <w:p w14:paraId="75C5BE0B"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1.19</w:t>
            </w:r>
          </w:p>
        </w:tc>
        <w:tc>
          <w:tcPr>
            <w:tcW w:w="1357" w:type="dxa"/>
            <w:tcBorders>
              <w:top w:val="nil"/>
              <w:left w:val="nil"/>
              <w:bottom w:val="nil"/>
              <w:right w:val="nil"/>
            </w:tcBorders>
            <w:shd w:val="clear" w:color="auto" w:fill="auto"/>
            <w:noWrap/>
            <w:vAlign w:val="bottom"/>
            <w:hideMark/>
          </w:tcPr>
          <w:p w14:paraId="3E18939F"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1.36</w:t>
            </w:r>
          </w:p>
        </w:tc>
        <w:tc>
          <w:tcPr>
            <w:tcW w:w="1357" w:type="dxa"/>
            <w:tcBorders>
              <w:top w:val="nil"/>
              <w:left w:val="nil"/>
              <w:bottom w:val="nil"/>
              <w:right w:val="nil"/>
            </w:tcBorders>
            <w:shd w:val="clear" w:color="auto" w:fill="auto"/>
            <w:noWrap/>
            <w:vAlign w:val="bottom"/>
            <w:hideMark/>
          </w:tcPr>
          <w:p w14:paraId="4FE41CB1"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1.30</w:t>
            </w:r>
          </w:p>
        </w:tc>
        <w:tc>
          <w:tcPr>
            <w:tcW w:w="1357" w:type="dxa"/>
            <w:tcBorders>
              <w:top w:val="nil"/>
              <w:left w:val="nil"/>
              <w:bottom w:val="nil"/>
              <w:right w:val="nil"/>
            </w:tcBorders>
            <w:shd w:val="clear" w:color="auto" w:fill="auto"/>
            <w:noWrap/>
            <w:vAlign w:val="bottom"/>
            <w:hideMark/>
          </w:tcPr>
          <w:p w14:paraId="7D2D9BA6"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1.32</w:t>
            </w:r>
          </w:p>
        </w:tc>
        <w:tc>
          <w:tcPr>
            <w:tcW w:w="834" w:type="dxa"/>
            <w:tcBorders>
              <w:top w:val="nil"/>
              <w:left w:val="nil"/>
              <w:bottom w:val="nil"/>
              <w:right w:val="nil"/>
            </w:tcBorders>
            <w:shd w:val="clear" w:color="auto" w:fill="auto"/>
            <w:noWrap/>
            <w:vAlign w:val="bottom"/>
            <w:hideMark/>
          </w:tcPr>
          <w:p w14:paraId="59B917FA"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0.009</w:t>
            </w:r>
          </w:p>
        </w:tc>
        <w:tc>
          <w:tcPr>
            <w:tcW w:w="1357" w:type="dxa"/>
            <w:tcBorders>
              <w:top w:val="nil"/>
              <w:left w:val="nil"/>
              <w:bottom w:val="nil"/>
              <w:right w:val="nil"/>
            </w:tcBorders>
            <w:shd w:val="clear" w:color="auto" w:fill="auto"/>
            <w:noWrap/>
            <w:vAlign w:val="bottom"/>
            <w:hideMark/>
          </w:tcPr>
          <w:p w14:paraId="2CD9C895"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1.05</w:t>
            </w:r>
          </w:p>
        </w:tc>
        <w:tc>
          <w:tcPr>
            <w:tcW w:w="1155" w:type="dxa"/>
            <w:tcBorders>
              <w:top w:val="nil"/>
              <w:left w:val="nil"/>
              <w:bottom w:val="nil"/>
              <w:right w:val="nil"/>
            </w:tcBorders>
            <w:shd w:val="clear" w:color="auto" w:fill="auto"/>
            <w:noWrap/>
            <w:vAlign w:val="bottom"/>
            <w:hideMark/>
          </w:tcPr>
          <w:p w14:paraId="39F0D226" w14:textId="77777777" w:rsidR="00A31A27" w:rsidRPr="00BE12A6" w:rsidRDefault="00A31A27" w:rsidP="00CA17D1">
            <w:pPr>
              <w:jc w:val="center"/>
              <w:rPr>
                <w:rFonts w:ascii="Arial" w:hAnsi="Arial" w:cs="Arial"/>
                <w:sz w:val="20"/>
                <w:lang w:val="en-US" w:eastAsia="en-US"/>
              </w:rPr>
            </w:pPr>
          </w:p>
        </w:tc>
      </w:tr>
      <w:tr w:rsidR="00A31A27" w:rsidRPr="00BE12A6" w14:paraId="107DF7EC" w14:textId="77777777" w:rsidTr="009B632B">
        <w:trPr>
          <w:trHeight w:val="255"/>
        </w:trPr>
        <w:tc>
          <w:tcPr>
            <w:tcW w:w="3646" w:type="dxa"/>
            <w:tcBorders>
              <w:top w:val="nil"/>
              <w:left w:val="nil"/>
              <w:bottom w:val="nil"/>
              <w:right w:val="nil"/>
            </w:tcBorders>
            <w:shd w:val="clear" w:color="auto" w:fill="auto"/>
            <w:noWrap/>
            <w:vAlign w:val="bottom"/>
            <w:hideMark/>
          </w:tcPr>
          <w:p w14:paraId="25E58C2C"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(95 %CI)</w:t>
            </w:r>
          </w:p>
        </w:tc>
        <w:tc>
          <w:tcPr>
            <w:tcW w:w="1249" w:type="dxa"/>
            <w:tcBorders>
              <w:top w:val="nil"/>
              <w:left w:val="nil"/>
              <w:bottom w:val="nil"/>
              <w:right w:val="nil"/>
            </w:tcBorders>
            <w:shd w:val="clear" w:color="auto" w:fill="auto"/>
            <w:noWrap/>
            <w:vAlign w:val="bottom"/>
            <w:hideMark/>
          </w:tcPr>
          <w:p w14:paraId="723F2F1A"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7CFEDE58"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(1.07 - 1.34)</w:t>
            </w:r>
          </w:p>
        </w:tc>
        <w:tc>
          <w:tcPr>
            <w:tcW w:w="1357" w:type="dxa"/>
            <w:tcBorders>
              <w:top w:val="nil"/>
              <w:left w:val="nil"/>
              <w:bottom w:val="nil"/>
              <w:right w:val="nil"/>
            </w:tcBorders>
            <w:shd w:val="clear" w:color="auto" w:fill="auto"/>
            <w:noWrap/>
            <w:vAlign w:val="bottom"/>
            <w:hideMark/>
          </w:tcPr>
          <w:p w14:paraId="58A4D75E"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(1.20 - 1.55)</w:t>
            </w:r>
          </w:p>
        </w:tc>
        <w:tc>
          <w:tcPr>
            <w:tcW w:w="1357" w:type="dxa"/>
            <w:tcBorders>
              <w:top w:val="nil"/>
              <w:left w:val="nil"/>
              <w:bottom w:val="nil"/>
              <w:right w:val="nil"/>
            </w:tcBorders>
            <w:shd w:val="clear" w:color="auto" w:fill="auto"/>
            <w:noWrap/>
            <w:vAlign w:val="bottom"/>
            <w:hideMark/>
          </w:tcPr>
          <w:p w14:paraId="46E725A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(1.10 - 1.53)</w:t>
            </w:r>
          </w:p>
        </w:tc>
        <w:tc>
          <w:tcPr>
            <w:tcW w:w="1357" w:type="dxa"/>
            <w:tcBorders>
              <w:top w:val="nil"/>
              <w:left w:val="nil"/>
              <w:bottom w:val="nil"/>
              <w:right w:val="nil"/>
            </w:tcBorders>
            <w:shd w:val="clear" w:color="auto" w:fill="auto"/>
            <w:noWrap/>
            <w:vAlign w:val="bottom"/>
            <w:hideMark/>
          </w:tcPr>
          <w:p w14:paraId="2C9CAF8B"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(1.06 - 1.64)</w:t>
            </w:r>
          </w:p>
        </w:tc>
        <w:tc>
          <w:tcPr>
            <w:tcW w:w="834" w:type="dxa"/>
            <w:tcBorders>
              <w:top w:val="nil"/>
              <w:left w:val="nil"/>
              <w:bottom w:val="nil"/>
              <w:right w:val="nil"/>
            </w:tcBorders>
            <w:shd w:val="clear" w:color="auto" w:fill="auto"/>
            <w:noWrap/>
            <w:vAlign w:val="bottom"/>
            <w:hideMark/>
          </w:tcPr>
          <w:p w14:paraId="12073799"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39ECA2BA"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(1.01 - 1.09)</w:t>
            </w:r>
          </w:p>
        </w:tc>
        <w:tc>
          <w:tcPr>
            <w:tcW w:w="1155" w:type="dxa"/>
            <w:tcBorders>
              <w:top w:val="nil"/>
              <w:left w:val="nil"/>
              <w:bottom w:val="nil"/>
              <w:right w:val="nil"/>
            </w:tcBorders>
            <w:shd w:val="clear" w:color="auto" w:fill="auto"/>
            <w:noWrap/>
            <w:vAlign w:val="bottom"/>
            <w:hideMark/>
          </w:tcPr>
          <w:p w14:paraId="462B919C" w14:textId="77777777" w:rsidR="00A31A27" w:rsidRPr="00BE12A6" w:rsidRDefault="00A31A27" w:rsidP="00CA17D1">
            <w:pPr>
              <w:jc w:val="center"/>
              <w:rPr>
                <w:rFonts w:ascii="Arial" w:hAnsi="Arial" w:cs="Arial"/>
                <w:sz w:val="20"/>
                <w:lang w:val="en-US" w:eastAsia="en-US"/>
              </w:rPr>
            </w:pPr>
          </w:p>
        </w:tc>
      </w:tr>
      <w:tr w:rsidR="00A31A27" w:rsidRPr="00BE12A6" w14:paraId="46BDC860" w14:textId="77777777" w:rsidTr="009B632B">
        <w:trPr>
          <w:trHeight w:val="255"/>
        </w:trPr>
        <w:tc>
          <w:tcPr>
            <w:tcW w:w="3646" w:type="dxa"/>
            <w:tcBorders>
              <w:top w:val="nil"/>
              <w:left w:val="nil"/>
              <w:bottom w:val="nil"/>
              <w:right w:val="nil"/>
            </w:tcBorders>
            <w:shd w:val="clear" w:color="auto" w:fill="auto"/>
            <w:noWrap/>
            <w:vAlign w:val="bottom"/>
            <w:hideMark/>
          </w:tcPr>
          <w:p w14:paraId="4B9CE1F0"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Smoking status</w:t>
            </w:r>
          </w:p>
        </w:tc>
        <w:tc>
          <w:tcPr>
            <w:tcW w:w="1249" w:type="dxa"/>
            <w:tcBorders>
              <w:top w:val="nil"/>
              <w:left w:val="nil"/>
              <w:bottom w:val="nil"/>
              <w:right w:val="nil"/>
            </w:tcBorders>
            <w:shd w:val="clear" w:color="auto" w:fill="auto"/>
            <w:noWrap/>
            <w:vAlign w:val="bottom"/>
            <w:hideMark/>
          </w:tcPr>
          <w:p w14:paraId="5C949FC8"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4CC2B590"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64BC4375"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2574B9CB"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0A0875DE" w14:textId="77777777" w:rsidR="00A31A27" w:rsidRPr="00BE12A6" w:rsidRDefault="00A31A27" w:rsidP="00CA17D1">
            <w:pPr>
              <w:rPr>
                <w:rFonts w:ascii="Arial" w:hAnsi="Arial" w:cs="Arial"/>
                <w:sz w:val="20"/>
                <w:lang w:val="en-US" w:eastAsia="en-US"/>
              </w:rPr>
            </w:pPr>
          </w:p>
        </w:tc>
        <w:tc>
          <w:tcPr>
            <w:tcW w:w="834" w:type="dxa"/>
            <w:tcBorders>
              <w:top w:val="nil"/>
              <w:left w:val="nil"/>
              <w:bottom w:val="nil"/>
              <w:right w:val="nil"/>
            </w:tcBorders>
            <w:shd w:val="clear" w:color="auto" w:fill="auto"/>
            <w:noWrap/>
            <w:vAlign w:val="bottom"/>
            <w:hideMark/>
          </w:tcPr>
          <w:p w14:paraId="019E8651"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39937B89" w14:textId="77777777" w:rsidR="00A31A27" w:rsidRPr="00BE12A6" w:rsidRDefault="00A31A27" w:rsidP="00CA17D1">
            <w:pPr>
              <w:rPr>
                <w:rFonts w:ascii="Arial" w:hAnsi="Arial" w:cs="Arial"/>
                <w:sz w:val="20"/>
                <w:lang w:val="en-US" w:eastAsia="en-US"/>
              </w:rPr>
            </w:pPr>
          </w:p>
        </w:tc>
        <w:tc>
          <w:tcPr>
            <w:tcW w:w="1155" w:type="dxa"/>
            <w:tcBorders>
              <w:top w:val="nil"/>
              <w:left w:val="nil"/>
              <w:bottom w:val="nil"/>
              <w:right w:val="nil"/>
            </w:tcBorders>
            <w:shd w:val="clear" w:color="auto" w:fill="auto"/>
            <w:noWrap/>
            <w:vAlign w:val="bottom"/>
            <w:hideMark/>
          </w:tcPr>
          <w:p w14:paraId="69F713C1" w14:textId="77777777" w:rsidR="00A31A27" w:rsidRPr="00BE12A6" w:rsidRDefault="00A31A27" w:rsidP="00CA17D1">
            <w:pPr>
              <w:rPr>
                <w:rFonts w:ascii="Arial" w:hAnsi="Arial" w:cs="Arial"/>
                <w:sz w:val="20"/>
                <w:lang w:val="en-US" w:eastAsia="en-US"/>
              </w:rPr>
            </w:pPr>
          </w:p>
        </w:tc>
      </w:tr>
      <w:tr w:rsidR="00A31A27" w:rsidRPr="00BE12A6" w14:paraId="4D3A2DFA" w14:textId="77777777" w:rsidTr="009B632B">
        <w:trPr>
          <w:trHeight w:val="255"/>
        </w:trPr>
        <w:tc>
          <w:tcPr>
            <w:tcW w:w="3646" w:type="dxa"/>
            <w:tcBorders>
              <w:top w:val="nil"/>
              <w:left w:val="nil"/>
              <w:bottom w:val="nil"/>
              <w:right w:val="nil"/>
            </w:tcBorders>
            <w:shd w:val="clear" w:color="auto" w:fill="auto"/>
            <w:noWrap/>
            <w:vAlign w:val="bottom"/>
            <w:hideMark/>
          </w:tcPr>
          <w:p w14:paraId="79BCEEFA"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Never smokers</w:t>
            </w:r>
          </w:p>
        </w:tc>
        <w:tc>
          <w:tcPr>
            <w:tcW w:w="1249" w:type="dxa"/>
            <w:tcBorders>
              <w:top w:val="nil"/>
              <w:left w:val="nil"/>
              <w:bottom w:val="nil"/>
              <w:right w:val="nil"/>
            </w:tcBorders>
            <w:shd w:val="clear" w:color="auto" w:fill="auto"/>
            <w:noWrap/>
            <w:vAlign w:val="bottom"/>
            <w:hideMark/>
          </w:tcPr>
          <w:p w14:paraId="6028E06F"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1B36E6A8"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243B76D3"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184A548C"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769A34CE" w14:textId="77777777" w:rsidR="00A31A27" w:rsidRPr="00BE12A6" w:rsidRDefault="00A31A27" w:rsidP="00CA17D1">
            <w:pPr>
              <w:rPr>
                <w:rFonts w:ascii="Arial" w:hAnsi="Arial" w:cs="Arial"/>
                <w:sz w:val="20"/>
                <w:lang w:val="en-US" w:eastAsia="en-US"/>
              </w:rPr>
            </w:pPr>
          </w:p>
        </w:tc>
        <w:tc>
          <w:tcPr>
            <w:tcW w:w="834" w:type="dxa"/>
            <w:tcBorders>
              <w:top w:val="nil"/>
              <w:left w:val="nil"/>
              <w:bottom w:val="nil"/>
              <w:right w:val="nil"/>
            </w:tcBorders>
            <w:shd w:val="clear" w:color="auto" w:fill="auto"/>
            <w:noWrap/>
            <w:vAlign w:val="bottom"/>
            <w:hideMark/>
          </w:tcPr>
          <w:p w14:paraId="14E8BAA6"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3F4D36DD" w14:textId="77777777" w:rsidR="00A31A27" w:rsidRPr="00BE12A6" w:rsidRDefault="00A31A27" w:rsidP="00CA17D1">
            <w:pPr>
              <w:rPr>
                <w:rFonts w:ascii="Arial" w:hAnsi="Arial" w:cs="Arial"/>
                <w:sz w:val="20"/>
                <w:lang w:val="en-US" w:eastAsia="en-US"/>
              </w:rPr>
            </w:pPr>
          </w:p>
        </w:tc>
        <w:tc>
          <w:tcPr>
            <w:tcW w:w="1155" w:type="dxa"/>
            <w:tcBorders>
              <w:top w:val="nil"/>
              <w:left w:val="nil"/>
              <w:bottom w:val="nil"/>
              <w:right w:val="nil"/>
            </w:tcBorders>
            <w:shd w:val="clear" w:color="auto" w:fill="auto"/>
            <w:noWrap/>
            <w:vAlign w:val="bottom"/>
            <w:hideMark/>
          </w:tcPr>
          <w:p w14:paraId="103E9DD8" w14:textId="77777777" w:rsidR="00A31A27" w:rsidRPr="00BE12A6" w:rsidRDefault="00A31A27" w:rsidP="00CA17D1">
            <w:pPr>
              <w:rPr>
                <w:rFonts w:ascii="Arial" w:hAnsi="Arial" w:cs="Arial"/>
                <w:sz w:val="20"/>
                <w:lang w:val="en-US" w:eastAsia="en-US"/>
              </w:rPr>
            </w:pPr>
          </w:p>
        </w:tc>
      </w:tr>
      <w:tr w:rsidR="00A31A27" w:rsidRPr="00BE12A6" w14:paraId="13AE5DA8" w14:textId="77777777" w:rsidTr="009B632B">
        <w:trPr>
          <w:trHeight w:val="255"/>
        </w:trPr>
        <w:tc>
          <w:tcPr>
            <w:tcW w:w="3646" w:type="dxa"/>
            <w:tcBorders>
              <w:top w:val="nil"/>
              <w:left w:val="nil"/>
              <w:bottom w:val="nil"/>
              <w:right w:val="nil"/>
            </w:tcBorders>
            <w:shd w:val="clear" w:color="auto" w:fill="auto"/>
            <w:noWrap/>
            <w:vAlign w:val="bottom"/>
            <w:hideMark/>
          </w:tcPr>
          <w:p w14:paraId="4C02A6BD"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90+  /  N</w:t>
            </w:r>
          </w:p>
        </w:tc>
        <w:tc>
          <w:tcPr>
            <w:tcW w:w="1249" w:type="dxa"/>
            <w:tcBorders>
              <w:top w:val="nil"/>
              <w:left w:val="nil"/>
              <w:bottom w:val="nil"/>
              <w:right w:val="nil"/>
            </w:tcBorders>
            <w:shd w:val="clear" w:color="auto" w:fill="auto"/>
            <w:noWrap/>
            <w:vAlign w:val="bottom"/>
            <w:hideMark/>
          </w:tcPr>
          <w:p w14:paraId="1CC36F1D"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276/908</w:t>
            </w:r>
          </w:p>
        </w:tc>
        <w:tc>
          <w:tcPr>
            <w:tcW w:w="1357" w:type="dxa"/>
            <w:tcBorders>
              <w:top w:val="nil"/>
              <w:left w:val="nil"/>
              <w:bottom w:val="nil"/>
              <w:right w:val="nil"/>
            </w:tcBorders>
            <w:shd w:val="clear" w:color="auto" w:fill="auto"/>
            <w:noWrap/>
            <w:vAlign w:val="bottom"/>
            <w:hideMark/>
          </w:tcPr>
          <w:p w14:paraId="108A65D5"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336/899</w:t>
            </w:r>
          </w:p>
        </w:tc>
        <w:tc>
          <w:tcPr>
            <w:tcW w:w="1357" w:type="dxa"/>
            <w:tcBorders>
              <w:top w:val="nil"/>
              <w:left w:val="nil"/>
              <w:bottom w:val="nil"/>
              <w:right w:val="nil"/>
            </w:tcBorders>
            <w:shd w:val="clear" w:color="auto" w:fill="auto"/>
            <w:noWrap/>
            <w:vAlign w:val="bottom"/>
            <w:hideMark/>
          </w:tcPr>
          <w:p w14:paraId="28715BFF"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134/324</w:t>
            </w:r>
          </w:p>
        </w:tc>
        <w:tc>
          <w:tcPr>
            <w:tcW w:w="1357" w:type="dxa"/>
            <w:tcBorders>
              <w:top w:val="nil"/>
              <w:left w:val="nil"/>
              <w:bottom w:val="nil"/>
              <w:right w:val="nil"/>
            </w:tcBorders>
            <w:shd w:val="clear" w:color="auto" w:fill="auto"/>
            <w:noWrap/>
            <w:vAlign w:val="bottom"/>
            <w:hideMark/>
          </w:tcPr>
          <w:p w14:paraId="1FE30148"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48/115</w:t>
            </w:r>
          </w:p>
        </w:tc>
        <w:tc>
          <w:tcPr>
            <w:tcW w:w="1357" w:type="dxa"/>
            <w:tcBorders>
              <w:top w:val="nil"/>
              <w:left w:val="nil"/>
              <w:bottom w:val="nil"/>
              <w:right w:val="nil"/>
            </w:tcBorders>
            <w:shd w:val="clear" w:color="auto" w:fill="auto"/>
            <w:noWrap/>
            <w:vAlign w:val="bottom"/>
            <w:hideMark/>
          </w:tcPr>
          <w:p w14:paraId="62B4F11C"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8/28</w:t>
            </w:r>
          </w:p>
        </w:tc>
        <w:tc>
          <w:tcPr>
            <w:tcW w:w="834" w:type="dxa"/>
            <w:tcBorders>
              <w:top w:val="nil"/>
              <w:left w:val="nil"/>
              <w:bottom w:val="nil"/>
              <w:right w:val="nil"/>
            </w:tcBorders>
            <w:shd w:val="clear" w:color="auto" w:fill="auto"/>
            <w:noWrap/>
            <w:vAlign w:val="bottom"/>
            <w:hideMark/>
          </w:tcPr>
          <w:p w14:paraId="5292A3BA"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5E9FE744"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802/2274</w:t>
            </w:r>
          </w:p>
        </w:tc>
        <w:tc>
          <w:tcPr>
            <w:tcW w:w="1155" w:type="dxa"/>
            <w:tcBorders>
              <w:top w:val="nil"/>
              <w:left w:val="nil"/>
              <w:bottom w:val="nil"/>
              <w:right w:val="nil"/>
            </w:tcBorders>
            <w:shd w:val="clear" w:color="auto" w:fill="auto"/>
            <w:noWrap/>
            <w:vAlign w:val="bottom"/>
            <w:hideMark/>
          </w:tcPr>
          <w:p w14:paraId="37780D98" w14:textId="77777777" w:rsidR="00A31A27" w:rsidRPr="00BE12A6" w:rsidRDefault="00A31A27" w:rsidP="00CA17D1">
            <w:pPr>
              <w:rPr>
                <w:rFonts w:ascii="Arial" w:hAnsi="Arial" w:cs="Arial"/>
                <w:sz w:val="20"/>
                <w:lang w:val="en-US" w:eastAsia="en-US"/>
              </w:rPr>
            </w:pPr>
          </w:p>
        </w:tc>
      </w:tr>
      <w:tr w:rsidR="00A31A27" w:rsidRPr="00BE12A6" w14:paraId="42916B31" w14:textId="77777777" w:rsidTr="009B632B">
        <w:trPr>
          <w:trHeight w:val="255"/>
        </w:trPr>
        <w:tc>
          <w:tcPr>
            <w:tcW w:w="3646" w:type="dxa"/>
            <w:tcBorders>
              <w:top w:val="nil"/>
              <w:left w:val="nil"/>
              <w:bottom w:val="nil"/>
              <w:right w:val="nil"/>
            </w:tcBorders>
            <w:shd w:val="clear" w:color="auto" w:fill="auto"/>
            <w:noWrap/>
            <w:vAlign w:val="bottom"/>
            <w:hideMark/>
          </w:tcPr>
          <w:p w14:paraId="234BBCEA"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RR</w:t>
            </w:r>
          </w:p>
        </w:tc>
        <w:tc>
          <w:tcPr>
            <w:tcW w:w="1249" w:type="dxa"/>
            <w:tcBorders>
              <w:top w:val="nil"/>
              <w:left w:val="nil"/>
              <w:bottom w:val="nil"/>
              <w:right w:val="nil"/>
            </w:tcBorders>
            <w:shd w:val="clear" w:color="auto" w:fill="auto"/>
            <w:noWrap/>
            <w:vAlign w:val="bottom"/>
            <w:hideMark/>
          </w:tcPr>
          <w:p w14:paraId="2B9B3068"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 (Ref.)</w:t>
            </w:r>
          </w:p>
        </w:tc>
        <w:tc>
          <w:tcPr>
            <w:tcW w:w="1357" w:type="dxa"/>
            <w:tcBorders>
              <w:top w:val="nil"/>
              <w:left w:val="nil"/>
              <w:bottom w:val="nil"/>
              <w:right w:val="nil"/>
            </w:tcBorders>
            <w:shd w:val="clear" w:color="auto" w:fill="auto"/>
            <w:noWrap/>
            <w:vAlign w:val="bottom"/>
            <w:hideMark/>
          </w:tcPr>
          <w:p w14:paraId="7B9CBF9F"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1.19</w:t>
            </w:r>
          </w:p>
        </w:tc>
        <w:tc>
          <w:tcPr>
            <w:tcW w:w="1357" w:type="dxa"/>
            <w:tcBorders>
              <w:top w:val="nil"/>
              <w:left w:val="nil"/>
              <w:bottom w:val="nil"/>
              <w:right w:val="nil"/>
            </w:tcBorders>
            <w:shd w:val="clear" w:color="auto" w:fill="auto"/>
            <w:noWrap/>
            <w:vAlign w:val="bottom"/>
            <w:hideMark/>
          </w:tcPr>
          <w:p w14:paraId="47703FA8"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1.31</w:t>
            </w:r>
          </w:p>
        </w:tc>
        <w:tc>
          <w:tcPr>
            <w:tcW w:w="1357" w:type="dxa"/>
            <w:tcBorders>
              <w:top w:val="nil"/>
              <w:left w:val="nil"/>
              <w:bottom w:val="nil"/>
              <w:right w:val="nil"/>
            </w:tcBorders>
            <w:shd w:val="clear" w:color="auto" w:fill="auto"/>
            <w:noWrap/>
            <w:vAlign w:val="bottom"/>
            <w:hideMark/>
          </w:tcPr>
          <w:p w14:paraId="3846E47A"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1.31</w:t>
            </w:r>
          </w:p>
        </w:tc>
        <w:tc>
          <w:tcPr>
            <w:tcW w:w="1357" w:type="dxa"/>
            <w:tcBorders>
              <w:top w:val="nil"/>
              <w:left w:val="nil"/>
              <w:bottom w:val="nil"/>
              <w:right w:val="nil"/>
            </w:tcBorders>
            <w:shd w:val="clear" w:color="auto" w:fill="auto"/>
            <w:noWrap/>
            <w:vAlign w:val="bottom"/>
            <w:hideMark/>
          </w:tcPr>
          <w:p w14:paraId="12B7EB00"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0.98</w:t>
            </w:r>
          </w:p>
        </w:tc>
        <w:tc>
          <w:tcPr>
            <w:tcW w:w="834" w:type="dxa"/>
            <w:tcBorders>
              <w:top w:val="nil"/>
              <w:left w:val="nil"/>
              <w:bottom w:val="nil"/>
              <w:right w:val="nil"/>
            </w:tcBorders>
            <w:shd w:val="clear" w:color="auto" w:fill="auto"/>
            <w:noWrap/>
            <w:vAlign w:val="bottom"/>
            <w:hideMark/>
          </w:tcPr>
          <w:p w14:paraId="34BF07D6"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0.053</w:t>
            </w:r>
          </w:p>
        </w:tc>
        <w:tc>
          <w:tcPr>
            <w:tcW w:w="1357" w:type="dxa"/>
            <w:tcBorders>
              <w:top w:val="nil"/>
              <w:left w:val="nil"/>
              <w:bottom w:val="nil"/>
              <w:right w:val="nil"/>
            </w:tcBorders>
            <w:shd w:val="clear" w:color="auto" w:fill="auto"/>
            <w:noWrap/>
            <w:vAlign w:val="bottom"/>
            <w:hideMark/>
          </w:tcPr>
          <w:p w14:paraId="1F9C765C"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1.06</w:t>
            </w:r>
          </w:p>
        </w:tc>
        <w:tc>
          <w:tcPr>
            <w:tcW w:w="1155" w:type="dxa"/>
            <w:tcBorders>
              <w:top w:val="nil"/>
              <w:left w:val="nil"/>
              <w:bottom w:val="nil"/>
              <w:right w:val="nil"/>
            </w:tcBorders>
            <w:shd w:val="clear" w:color="auto" w:fill="auto"/>
            <w:noWrap/>
            <w:vAlign w:val="bottom"/>
            <w:hideMark/>
          </w:tcPr>
          <w:p w14:paraId="50756430"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0.662</w:t>
            </w:r>
          </w:p>
        </w:tc>
      </w:tr>
      <w:tr w:rsidR="00A31A27" w:rsidRPr="00BE12A6" w14:paraId="3BD55535" w14:textId="77777777" w:rsidTr="009B632B">
        <w:trPr>
          <w:trHeight w:val="255"/>
        </w:trPr>
        <w:tc>
          <w:tcPr>
            <w:tcW w:w="3646" w:type="dxa"/>
            <w:tcBorders>
              <w:top w:val="nil"/>
              <w:left w:val="nil"/>
              <w:bottom w:val="nil"/>
              <w:right w:val="nil"/>
            </w:tcBorders>
            <w:shd w:val="clear" w:color="auto" w:fill="auto"/>
            <w:noWrap/>
            <w:vAlign w:val="bottom"/>
            <w:hideMark/>
          </w:tcPr>
          <w:p w14:paraId="5FCA03E6"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(95 %CI)</w:t>
            </w:r>
          </w:p>
        </w:tc>
        <w:tc>
          <w:tcPr>
            <w:tcW w:w="1249" w:type="dxa"/>
            <w:tcBorders>
              <w:top w:val="nil"/>
              <w:left w:val="nil"/>
              <w:bottom w:val="nil"/>
              <w:right w:val="nil"/>
            </w:tcBorders>
            <w:shd w:val="clear" w:color="auto" w:fill="auto"/>
            <w:noWrap/>
            <w:vAlign w:val="bottom"/>
            <w:hideMark/>
          </w:tcPr>
          <w:p w14:paraId="64048B3C"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1D5E603B"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(1.05 - 1.35)</w:t>
            </w:r>
          </w:p>
        </w:tc>
        <w:tc>
          <w:tcPr>
            <w:tcW w:w="1357" w:type="dxa"/>
            <w:tcBorders>
              <w:top w:val="nil"/>
              <w:left w:val="nil"/>
              <w:bottom w:val="nil"/>
              <w:right w:val="nil"/>
            </w:tcBorders>
            <w:shd w:val="clear" w:color="auto" w:fill="auto"/>
            <w:noWrap/>
            <w:vAlign w:val="bottom"/>
            <w:hideMark/>
          </w:tcPr>
          <w:p w14:paraId="489E6C55"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(1.11 - 1.55)</w:t>
            </w:r>
          </w:p>
        </w:tc>
        <w:tc>
          <w:tcPr>
            <w:tcW w:w="1357" w:type="dxa"/>
            <w:tcBorders>
              <w:top w:val="nil"/>
              <w:left w:val="nil"/>
              <w:bottom w:val="nil"/>
              <w:right w:val="nil"/>
            </w:tcBorders>
            <w:shd w:val="clear" w:color="auto" w:fill="auto"/>
            <w:noWrap/>
            <w:vAlign w:val="bottom"/>
            <w:hideMark/>
          </w:tcPr>
          <w:p w14:paraId="00AEDBDD"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(1.03 - 1.66)</w:t>
            </w:r>
          </w:p>
        </w:tc>
        <w:tc>
          <w:tcPr>
            <w:tcW w:w="1357" w:type="dxa"/>
            <w:tcBorders>
              <w:top w:val="nil"/>
              <w:left w:val="nil"/>
              <w:bottom w:val="nil"/>
              <w:right w:val="nil"/>
            </w:tcBorders>
            <w:shd w:val="clear" w:color="auto" w:fill="auto"/>
            <w:noWrap/>
            <w:vAlign w:val="bottom"/>
            <w:hideMark/>
          </w:tcPr>
          <w:p w14:paraId="4F355EBD"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(0.56 - 1.71)</w:t>
            </w:r>
          </w:p>
        </w:tc>
        <w:tc>
          <w:tcPr>
            <w:tcW w:w="834" w:type="dxa"/>
            <w:tcBorders>
              <w:top w:val="nil"/>
              <w:left w:val="nil"/>
              <w:bottom w:val="nil"/>
              <w:right w:val="nil"/>
            </w:tcBorders>
            <w:shd w:val="clear" w:color="auto" w:fill="auto"/>
            <w:noWrap/>
            <w:vAlign w:val="bottom"/>
            <w:hideMark/>
          </w:tcPr>
          <w:p w14:paraId="4D804E01"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4E3D5D65"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(0.99 - 1.15)</w:t>
            </w:r>
          </w:p>
        </w:tc>
        <w:tc>
          <w:tcPr>
            <w:tcW w:w="1155" w:type="dxa"/>
            <w:tcBorders>
              <w:top w:val="nil"/>
              <w:left w:val="nil"/>
              <w:bottom w:val="nil"/>
              <w:right w:val="nil"/>
            </w:tcBorders>
            <w:shd w:val="clear" w:color="auto" w:fill="auto"/>
            <w:noWrap/>
            <w:vAlign w:val="bottom"/>
            <w:hideMark/>
          </w:tcPr>
          <w:p w14:paraId="2334CE26" w14:textId="77777777" w:rsidR="00A31A27" w:rsidRPr="00BE12A6" w:rsidRDefault="00A31A27" w:rsidP="00CA17D1">
            <w:pPr>
              <w:jc w:val="center"/>
              <w:rPr>
                <w:rFonts w:ascii="Arial" w:hAnsi="Arial" w:cs="Arial"/>
                <w:sz w:val="20"/>
                <w:lang w:val="en-US" w:eastAsia="en-US"/>
              </w:rPr>
            </w:pPr>
          </w:p>
        </w:tc>
      </w:tr>
      <w:tr w:rsidR="00A31A27" w:rsidRPr="00BE12A6" w14:paraId="660842D8" w14:textId="77777777" w:rsidTr="009B632B">
        <w:trPr>
          <w:trHeight w:val="255"/>
        </w:trPr>
        <w:tc>
          <w:tcPr>
            <w:tcW w:w="3646" w:type="dxa"/>
            <w:tcBorders>
              <w:top w:val="nil"/>
              <w:left w:val="nil"/>
              <w:bottom w:val="nil"/>
              <w:right w:val="nil"/>
            </w:tcBorders>
            <w:shd w:val="clear" w:color="auto" w:fill="auto"/>
            <w:noWrap/>
            <w:vAlign w:val="bottom"/>
            <w:hideMark/>
          </w:tcPr>
          <w:p w14:paraId="02329E16"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Former smokers</w:t>
            </w:r>
          </w:p>
        </w:tc>
        <w:tc>
          <w:tcPr>
            <w:tcW w:w="1249" w:type="dxa"/>
            <w:tcBorders>
              <w:top w:val="nil"/>
              <w:left w:val="nil"/>
              <w:bottom w:val="nil"/>
              <w:right w:val="nil"/>
            </w:tcBorders>
            <w:shd w:val="clear" w:color="auto" w:fill="auto"/>
            <w:noWrap/>
            <w:vAlign w:val="bottom"/>
            <w:hideMark/>
          </w:tcPr>
          <w:p w14:paraId="6AE75E92"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49240A2A"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06A6D93C"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49E87C75"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76FB6E0A" w14:textId="77777777" w:rsidR="00A31A27" w:rsidRPr="00BE12A6" w:rsidRDefault="00A31A27" w:rsidP="00CA17D1">
            <w:pPr>
              <w:rPr>
                <w:rFonts w:ascii="Arial" w:hAnsi="Arial" w:cs="Arial"/>
                <w:sz w:val="20"/>
                <w:lang w:val="en-US" w:eastAsia="en-US"/>
              </w:rPr>
            </w:pPr>
          </w:p>
        </w:tc>
        <w:tc>
          <w:tcPr>
            <w:tcW w:w="834" w:type="dxa"/>
            <w:tcBorders>
              <w:top w:val="nil"/>
              <w:left w:val="nil"/>
              <w:bottom w:val="nil"/>
              <w:right w:val="nil"/>
            </w:tcBorders>
            <w:shd w:val="clear" w:color="auto" w:fill="auto"/>
            <w:noWrap/>
            <w:vAlign w:val="bottom"/>
            <w:hideMark/>
          </w:tcPr>
          <w:p w14:paraId="26B97829"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3443808E" w14:textId="77777777" w:rsidR="00A31A27" w:rsidRPr="00BE12A6" w:rsidRDefault="00A31A27" w:rsidP="00CA17D1">
            <w:pPr>
              <w:rPr>
                <w:rFonts w:ascii="Arial" w:hAnsi="Arial" w:cs="Arial"/>
                <w:sz w:val="20"/>
                <w:lang w:val="en-US" w:eastAsia="en-US"/>
              </w:rPr>
            </w:pPr>
          </w:p>
        </w:tc>
        <w:tc>
          <w:tcPr>
            <w:tcW w:w="1155" w:type="dxa"/>
            <w:tcBorders>
              <w:top w:val="nil"/>
              <w:left w:val="nil"/>
              <w:bottom w:val="nil"/>
              <w:right w:val="nil"/>
            </w:tcBorders>
            <w:shd w:val="clear" w:color="auto" w:fill="auto"/>
            <w:noWrap/>
            <w:vAlign w:val="bottom"/>
            <w:hideMark/>
          </w:tcPr>
          <w:p w14:paraId="1CA7A240" w14:textId="77777777" w:rsidR="00A31A27" w:rsidRPr="00BE12A6" w:rsidRDefault="00A31A27" w:rsidP="00CA17D1">
            <w:pPr>
              <w:rPr>
                <w:rFonts w:ascii="Arial" w:hAnsi="Arial" w:cs="Arial"/>
                <w:sz w:val="20"/>
                <w:lang w:val="en-US" w:eastAsia="en-US"/>
              </w:rPr>
            </w:pPr>
          </w:p>
        </w:tc>
      </w:tr>
      <w:tr w:rsidR="00A31A27" w:rsidRPr="00BE12A6" w14:paraId="47078FC6" w14:textId="77777777" w:rsidTr="009B632B">
        <w:trPr>
          <w:trHeight w:val="255"/>
        </w:trPr>
        <w:tc>
          <w:tcPr>
            <w:tcW w:w="3646" w:type="dxa"/>
            <w:tcBorders>
              <w:top w:val="nil"/>
              <w:left w:val="nil"/>
              <w:bottom w:val="nil"/>
              <w:right w:val="nil"/>
            </w:tcBorders>
            <w:shd w:val="clear" w:color="auto" w:fill="auto"/>
            <w:noWrap/>
            <w:vAlign w:val="bottom"/>
            <w:hideMark/>
          </w:tcPr>
          <w:p w14:paraId="65F95140"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90+  /  N</w:t>
            </w:r>
          </w:p>
        </w:tc>
        <w:tc>
          <w:tcPr>
            <w:tcW w:w="1249" w:type="dxa"/>
            <w:tcBorders>
              <w:top w:val="nil"/>
              <w:left w:val="nil"/>
              <w:bottom w:val="nil"/>
              <w:right w:val="nil"/>
            </w:tcBorders>
            <w:shd w:val="clear" w:color="auto" w:fill="auto"/>
            <w:noWrap/>
            <w:vAlign w:val="bottom"/>
            <w:hideMark/>
          </w:tcPr>
          <w:p w14:paraId="28AEFCF6"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48/260</w:t>
            </w:r>
          </w:p>
        </w:tc>
        <w:tc>
          <w:tcPr>
            <w:tcW w:w="1357" w:type="dxa"/>
            <w:tcBorders>
              <w:top w:val="nil"/>
              <w:left w:val="nil"/>
              <w:bottom w:val="nil"/>
              <w:right w:val="nil"/>
            </w:tcBorders>
            <w:shd w:val="clear" w:color="auto" w:fill="auto"/>
            <w:noWrap/>
            <w:vAlign w:val="bottom"/>
            <w:hideMark/>
          </w:tcPr>
          <w:p w14:paraId="5C2B34BE"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112/467</w:t>
            </w:r>
          </w:p>
        </w:tc>
        <w:tc>
          <w:tcPr>
            <w:tcW w:w="1357" w:type="dxa"/>
            <w:tcBorders>
              <w:top w:val="nil"/>
              <w:left w:val="nil"/>
              <w:bottom w:val="nil"/>
              <w:right w:val="nil"/>
            </w:tcBorders>
            <w:shd w:val="clear" w:color="auto" w:fill="auto"/>
            <w:noWrap/>
            <w:vAlign w:val="bottom"/>
            <w:hideMark/>
          </w:tcPr>
          <w:p w14:paraId="009352E4"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119/476</w:t>
            </w:r>
          </w:p>
        </w:tc>
        <w:tc>
          <w:tcPr>
            <w:tcW w:w="1357" w:type="dxa"/>
            <w:tcBorders>
              <w:top w:val="nil"/>
              <w:left w:val="nil"/>
              <w:bottom w:val="nil"/>
              <w:right w:val="nil"/>
            </w:tcBorders>
            <w:shd w:val="clear" w:color="auto" w:fill="auto"/>
            <w:noWrap/>
            <w:vAlign w:val="bottom"/>
            <w:hideMark/>
          </w:tcPr>
          <w:p w14:paraId="2EDF9D97"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66/338</w:t>
            </w:r>
          </w:p>
        </w:tc>
        <w:tc>
          <w:tcPr>
            <w:tcW w:w="1357" w:type="dxa"/>
            <w:tcBorders>
              <w:top w:val="nil"/>
              <w:left w:val="nil"/>
              <w:bottom w:val="nil"/>
              <w:right w:val="nil"/>
            </w:tcBorders>
            <w:shd w:val="clear" w:color="auto" w:fill="auto"/>
            <w:noWrap/>
            <w:vAlign w:val="bottom"/>
            <w:hideMark/>
          </w:tcPr>
          <w:p w14:paraId="53AD7C80"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45/207</w:t>
            </w:r>
          </w:p>
        </w:tc>
        <w:tc>
          <w:tcPr>
            <w:tcW w:w="834" w:type="dxa"/>
            <w:tcBorders>
              <w:top w:val="nil"/>
              <w:left w:val="nil"/>
              <w:bottom w:val="nil"/>
              <w:right w:val="nil"/>
            </w:tcBorders>
            <w:shd w:val="clear" w:color="auto" w:fill="auto"/>
            <w:noWrap/>
            <w:vAlign w:val="bottom"/>
            <w:hideMark/>
          </w:tcPr>
          <w:p w14:paraId="418E2D41"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066AE43E"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390/1748</w:t>
            </w:r>
          </w:p>
        </w:tc>
        <w:tc>
          <w:tcPr>
            <w:tcW w:w="1155" w:type="dxa"/>
            <w:tcBorders>
              <w:top w:val="nil"/>
              <w:left w:val="nil"/>
              <w:bottom w:val="nil"/>
              <w:right w:val="nil"/>
            </w:tcBorders>
            <w:shd w:val="clear" w:color="auto" w:fill="auto"/>
            <w:noWrap/>
            <w:vAlign w:val="bottom"/>
            <w:hideMark/>
          </w:tcPr>
          <w:p w14:paraId="4DC2D8E4" w14:textId="77777777" w:rsidR="00A31A27" w:rsidRPr="00BE12A6" w:rsidRDefault="00A31A27" w:rsidP="00CA17D1">
            <w:pPr>
              <w:rPr>
                <w:rFonts w:ascii="Arial" w:hAnsi="Arial" w:cs="Arial"/>
                <w:sz w:val="20"/>
                <w:lang w:val="en-US" w:eastAsia="en-US"/>
              </w:rPr>
            </w:pPr>
          </w:p>
        </w:tc>
      </w:tr>
      <w:tr w:rsidR="00A31A27" w:rsidRPr="00BE12A6" w14:paraId="68BF2647" w14:textId="77777777" w:rsidTr="009B632B">
        <w:trPr>
          <w:trHeight w:val="255"/>
        </w:trPr>
        <w:tc>
          <w:tcPr>
            <w:tcW w:w="3646" w:type="dxa"/>
            <w:tcBorders>
              <w:top w:val="nil"/>
              <w:left w:val="nil"/>
              <w:bottom w:val="nil"/>
              <w:right w:val="nil"/>
            </w:tcBorders>
            <w:shd w:val="clear" w:color="auto" w:fill="auto"/>
            <w:noWrap/>
            <w:vAlign w:val="bottom"/>
            <w:hideMark/>
          </w:tcPr>
          <w:p w14:paraId="08237CD2"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RR</w:t>
            </w:r>
          </w:p>
        </w:tc>
        <w:tc>
          <w:tcPr>
            <w:tcW w:w="1249" w:type="dxa"/>
            <w:tcBorders>
              <w:top w:val="nil"/>
              <w:left w:val="nil"/>
              <w:bottom w:val="nil"/>
              <w:right w:val="nil"/>
            </w:tcBorders>
            <w:shd w:val="clear" w:color="auto" w:fill="auto"/>
            <w:noWrap/>
            <w:vAlign w:val="bottom"/>
            <w:hideMark/>
          </w:tcPr>
          <w:p w14:paraId="54782841"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 (Ref.)</w:t>
            </w:r>
          </w:p>
        </w:tc>
        <w:tc>
          <w:tcPr>
            <w:tcW w:w="1357" w:type="dxa"/>
            <w:tcBorders>
              <w:top w:val="nil"/>
              <w:left w:val="nil"/>
              <w:bottom w:val="nil"/>
              <w:right w:val="nil"/>
            </w:tcBorders>
            <w:shd w:val="clear" w:color="auto" w:fill="auto"/>
            <w:noWrap/>
            <w:vAlign w:val="bottom"/>
            <w:hideMark/>
          </w:tcPr>
          <w:p w14:paraId="20AD26A6"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1.21</w:t>
            </w:r>
          </w:p>
        </w:tc>
        <w:tc>
          <w:tcPr>
            <w:tcW w:w="1357" w:type="dxa"/>
            <w:tcBorders>
              <w:top w:val="nil"/>
              <w:left w:val="nil"/>
              <w:bottom w:val="nil"/>
              <w:right w:val="nil"/>
            </w:tcBorders>
            <w:shd w:val="clear" w:color="auto" w:fill="auto"/>
            <w:noWrap/>
            <w:vAlign w:val="bottom"/>
            <w:hideMark/>
          </w:tcPr>
          <w:p w14:paraId="2DB06A66"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1.43</w:t>
            </w:r>
          </w:p>
        </w:tc>
        <w:tc>
          <w:tcPr>
            <w:tcW w:w="1357" w:type="dxa"/>
            <w:tcBorders>
              <w:top w:val="nil"/>
              <w:left w:val="nil"/>
              <w:bottom w:val="nil"/>
              <w:right w:val="nil"/>
            </w:tcBorders>
            <w:shd w:val="clear" w:color="auto" w:fill="auto"/>
            <w:noWrap/>
            <w:vAlign w:val="bottom"/>
            <w:hideMark/>
          </w:tcPr>
          <w:p w14:paraId="63EE9874"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1.18</w:t>
            </w:r>
          </w:p>
        </w:tc>
        <w:tc>
          <w:tcPr>
            <w:tcW w:w="1357" w:type="dxa"/>
            <w:tcBorders>
              <w:top w:val="nil"/>
              <w:left w:val="nil"/>
              <w:bottom w:val="nil"/>
              <w:right w:val="nil"/>
            </w:tcBorders>
            <w:shd w:val="clear" w:color="auto" w:fill="auto"/>
            <w:noWrap/>
            <w:vAlign w:val="bottom"/>
            <w:hideMark/>
          </w:tcPr>
          <w:p w14:paraId="535B8C55"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1.31</w:t>
            </w:r>
          </w:p>
        </w:tc>
        <w:tc>
          <w:tcPr>
            <w:tcW w:w="834" w:type="dxa"/>
            <w:tcBorders>
              <w:top w:val="nil"/>
              <w:left w:val="nil"/>
              <w:bottom w:val="nil"/>
              <w:right w:val="nil"/>
            </w:tcBorders>
            <w:shd w:val="clear" w:color="auto" w:fill="auto"/>
            <w:noWrap/>
            <w:vAlign w:val="bottom"/>
            <w:hideMark/>
          </w:tcPr>
          <w:p w14:paraId="7A236BD2"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0.450</w:t>
            </w:r>
          </w:p>
        </w:tc>
        <w:tc>
          <w:tcPr>
            <w:tcW w:w="1357" w:type="dxa"/>
            <w:tcBorders>
              <w:top w:val="nil"/>
              <w:left w:val="nil"/>
              <w:bottom w:val="nil"/>
              <w:right w:val="nil"/>
            </w:tcBorders>
            <w:shd w:val="clear" w:color="auto" w:fill="auto"/>
            <w:noWrap/>
            <w:vAlign w:val="bottom"/>
            <w:hideMark/>
          </w:tcPr>
          <w:p w14:paraId="3BEC5A6A"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1.02</w:t>
            </w:r>
          </w:p>
        </w:tc>
        <w:tc>
          <w:tcPr>
            <w:tcW w:w="1155" w:type="dxa"/>
            <w:tcBorders>
              <w:top w:val="nil"/>
              <w:left w:val="nil"/>
              <w:bottom w:val="nil"/>
              <w:right w:val="nil"/>
            </w:tcBorders>
            <w:shd w:val="clear" w:color="auto" w:fill="auto"/>
            <w:noWrap/>
            <w:vAlign w:val="bottom"/>
            <w:hideMark/>
          </w:tcPr>
          <w:p w14:paraId="7555698C" w14:textId="77777777" w:rsidR="00A31A27" w:rsidRPr="00BE12A6" w:rsidRDefault="00A31A27" w:rsidP="00CA17D1">
            <w:pPr>
              <w:jc w:val="center"/>
              <w:rPr>
                <w:rFonts w:ascii="Arial" w:hAnsi="Arial" w:cs="Arial"/>
                <w:sz w:val="20"/>
                <w:lang w:val="en-US" w:eastAsia="en-US"/>
              </w:rPr>
            </w:pPr>
          </w:p>
        </w:tc>
      </w:tr>
      <w:tr w:rsidR="00A31A27" w:rsidRPr="00BE12A6" w14:paraId="355415DC" w14:textId="77777777" w:rsidTr="009B632B">
        <w:trPr>
          <w:trHeight w:val="255"/>
        </w:trPr>
        <w:tc>
          <w:tcPr>
            <w:tcW w:w="3646" w:type="dxa"/>
            <w:tcBorders>
              <w:top w:val="nil"/>
              <w:left w:val="nil"/>
              <w:bottom w:val="nil"/>
              <w:right w:val="nil"/>
            </w:tcBorders>
            <w:shd w:val="clear" w:color="auto" w:fill="auto"/>
            <w:noWrap/>
            <w:vAlign w:val="bottom"/>
            <w:hideMark/>
          </w:tcPr>
          <w:p w14:paraId="082C6CE7"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(95 %CI)</w:t>
            </w:r>
          </w:p>
        </w:tc>
        <w:tc>
          <w:tcPr>
            <w:tcW w:w="1249" w:type="dxa"/>
            <w:tcBorders>
              <w:top w:val="nil"/>
              <w:left w:val="nil"/>
              <w:bottom w:val="nil"/>
              <w:right w:val="nil"/>
            </w:tcBorders>
            <w:shd w:val="clear" w:color="auto" w:fill="auto"/>
            <w:noWrap/>
            <w:vAlign w:val="bottom"/>
            <w:hideMark/>
          </w:tcPr>
          <w:p w14:paraId="2B5A9E1B"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4E703086"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(0.90 - 1.63)</w:t>
            </w:r>
          </w:p>
        </w:tc>
        <w:tc>
          <w:tcPr>
            <w:tcW w:w="1357" w:type="dxa"/>
            <w:tcBorders>
              <w:top w:val="nil"/>
              <w:left w:val="nil"/>
              <w:bottom w:val="nil"/>
              <w:right w:val="nil"/>
            </w:tcBorders>
            <w:shd w:val="clear" w:color="auto" w:fill="auto"/>
            <w:noWrap/>
            <w:vAlign w:val="bottom"/>
            <w:hideMark/>
          </w:tcPr>
          <w:p w14:paraId="41025FCB"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(1.06 - 1.91)</w:t>
            </w:r>
          </w:p>
        </w:tc>
        <w:tc>
          <w:tcPr>
            <w:tcW w:w="1357" w:type="dxa"/>
            <w:tcBorders>
              <w:top w:val="nil"/>
              <w:left w:val="nil"/>
              <w:bottom w:val="nil"/>
              <w:right w:val="nil"/>
            </w:tcBorders>
            <w:shd w:val="clear" w:color="auto" w:fill="auto"/>
            <w:noWrap/>
            <w:vAlign w:val="bottom"/>
            <w:hideMark/>
          </w:tcPr>
          <w:p w14:paraId="1321C3CB"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(0.85 - 1.64)</w:t>
            </w:r>
          </w:p>
        </w:tc>
        <w:tc>
          <w:tcPr>
            <w:tcW w:w="1357" w:type="dxa"/>
            <w:tcBorders>
              <w:top w:val="nil"/>
              <w:left w:val="nil"/>
              <w:bottom w:val="nil"/>
              <w:right w:val="nil"/>
            </w:tcBorders>
            <w:shd w:val="clear" w:color="auto" w:fill="auto"/>
            <w:noWrap/>
            <w:vAlign w:val="bottom"/>
            <w:hideMark/>
          </w:tcPr>
          <w:p w14:paraId="1160FC72"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(0.91 - 1.87)</w:t>
            </w:r>
          </w:p>
        </w:tc>
        <w:tc>
          <w:tcPr>
            <w:tcW w:w="834" w:type="dxa"/>
            <w:tcBorders>
              <w:top w:val="nil"/>
              <w:left w:val="nil"/>
              <w:bottom w:val="nil"/>
              <w:right w:val="nil"/>
            </w:tcBorders>
            <w:shd w:val="clear" w:color="auto" w:fill="auto"/>
            <w:noWrap/>
            <w:vAlign w:val="bottom"/>
            <w:hideMark/>
          </w:tcPr>
          <w:p w14:paraId="50C14FA5"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2319498E"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(0.95 - 1.08)</w:t>
            </w:r>
          </w:p>
        </w:tc>
        <w:tc>
          <w:tcPr>
            <w:tcW w:w="1155" w:type="dxa"/>
            <w:tcBorders>
              <w:top w:val="nil"/>
              <w:left w:val="nil"/>
              <w:bottom w:val="nil"/>
              <w:right w:val="nil"/>
            </w:tcBorders>
            <w:shd w:val="clear" w:color="auto" w:fill="auto"/>
            <w:noWrap/>
            <w:vAlign w:val="bottom"/>
            <w:hideMark/>
          </w:tcPr>
          <w:p w14:paraId="1C27938C" w14:textId="77777777" w:rsidR="00A31A27" w:rsidRPr="00BE12A6" w:rsidRDefault="00A31A27" w:rsidP="00CA17D1">
            <w:pPr>
              <w:jc w:val="center"/>
              <w:rPr>
                <w:rFonts w:ascii="Arial" w:hAnsi="Arial" w:cs="Arial"/>
                <w:sz w:val="20"/>
                <w:lang w:val="en-US" w:eastAsia="en-US"/>
              </w:rPr>
            </w:pPr>
          </w:p>
        </w:tc>
      </w:tr>
      <w:tr w:rsidR="00A31A27" w:rsidRPr="00BE12A6" w14:paraId="43D81C27" w14:textId="77777777" w:rsidTr="009B632B">
        <w:trPr>
          <w:trHeight w:val="255"/>
        </w:trPr>
        <w:tc>
          <w:tcPr>
            <w:tcW w:w="3646" w:type="dxa"/>
            <w:tcBorders>
              <w:top w:val="nil"/>
              <w:left w:val="nil"/>
              <w:bottom w:val="nil"/>
              <w:right w:val="nil"/>
            </w:tcBorders>
            <w:shd w:val="clear" w:color="auto" w:fill="auto"/>
            <w:noWrap/>
            <w:vAlign w:val="bottom"/>
            <w:hideMark/>
          </w:tcPr>
          <w:p w14:paraId="75D77501"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Current smokers</w:t>
            </w:r>
          </w:p>
        </w:tc>
        <w:tc>
          <w:tcPr>
            <w:tcW w:w="1249" w:type="dxa"/>
            <w:tcBorders>
              <w:top w:val="nil"/>
              <w:left w:val="nil"/>
              <w:bottom w:val="nil"/>
              <w:right w:val="nil"/>
            </w:tcBorders>
            <w:shd w:val="clear" w:color="auto" w:fill="auto"/>
            <w:noWrap/>
            <w:vAlign w:val="bottom"/>
            <w:hideMark/>
          </w:tcPr>
          <w:p w14:paraId="65B0B0A1"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467507B3"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12B5377F"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4D1EB1F7"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2D9E3EBA" w14:textId="77777777" w:rsidR="00A31A27" w:rsidRPr="00BE12A6" w:rsidRDefault="00A31A27" w:rsidP="00CA17D1">
            <w:pPr>
              <w:rPr>
                <w:rFonts w:ascii="Arial" w:hAnsi="Arial" w:cs="Arial"/>
                <w:sz w:val="20"/>
                <w:lang w:val="en-US" w:eastAsia="en-US"/>
              </w:rPr>
            </w:pPr>
          </w:p>
        </w:tc>
        <w:tc>
          <w:tcPr>
            <w:tcW w:w="834" w:type="dxa"/>
            <w:tcBorders>
              <w:top w:val="nil"/>
              <w:left w:val="nil"/>
              <w:bottom w:val="nil"/>
              <w:right w:val="nil"/>
            </w:tcBorders>
            <w:shd w:val="clear" w:color="auto" w:fill="auto"/>
            <w:noWrap/>
            <w:vAlign w:val="bottom"/>
            <w:hideMark/>
          </w:tcPr>
          <w:p w14:paraId="2AD931ED"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695D0818" w14:textId="77777777" w:rsidR="00A31A27" w:rsidRPr="00BE12A6" w:rsidRDefault="00A31A27" w:rsidP="00CA17D1">
            <w:pPr>
              <w:rPr>
                <w:rFonts w:ascii="Arial" w:hAnsi="Arial" w:cs="Arial"/>
                <w:sz w:val="20"/>
                <w:lang w:val="en-US" w:eastAsia="en-US"/>
              </w:rPr>
            </w:pPr>
          </w:p>
        </w:tc>
        <w:tc>
          <w:tcPr>
            <w:tcW w:w="1155" w:type="dxa"/>
            <w:tcBorders>
              <w:top w:val="nil"/>
              <w:left w:val="nil"/>
              <w:bottom w:val="nil"/>
              <w:right w:val="nil"/>
            </w:tcBorders>
            <w:shd w:val="clear" w:color="auto" w:fill="auto"/>
            <w:noWrap/>
            <w:vAlign w:val="bottom"/>
            <w:hideMark/>
          </w:tcPr>
          <w:p w14:paraId="310C66FF" w14:textId="77777777" w:rsidR="00A31A27" w:rsidRPr="00BE12A6" w:rsidRDefault="00A31A27" w:rsidP="00CA17D1">
            <w:pPr>
              <w:rPr>
                <w:rFonts w:ascii="Arial" w:hAnsi="Arial" w:cs="Arial"/>
                <w:sz w:val="20"/>
                <w:lang w:val="en-US" w:eastAsia="en-US"/>
              </w:rPr>
            </w:pPr>
          </w:p>
        </w:tc>
      </w:tr>
      <w:tr w:rsidR="00A31A27" w:rsidRPr="00BE12A6" w14:paraId="162F3EA4" w14:textId="77777777" w:rsidTr="009B632B">
        <w:trPr>
          <w:trHeight w:val="255"/>
        </w:trPr>
        <w:tc>
          <w:tcPr>
            <w:tcW w:w="3646" w:type="dxa"/>
            <w:tcBorders>
              <w:top w:val="nil"/>
              <w:left w:val="nil"/>
              <w:bottom w:val="nil"/>
              <w:right w:val="nil"/>
            </w:tcBorders>
            <w:shd w:val="clear" w:color="auto" w:fill="auto"/>
            <w:noWrap/>
            <w:vAlign w:val="bottom"/>
            <w:hideMark/>
          </w:tcPr>
          <w:p w14:paraId="54BCE400"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90+  /  N</w:t>
            </w:r>
          </w:p>
        </w:tc>
        <w:tc>
          <w:tcPr>
            <w:tcW w:w="1249" w:type="dxa"/>
            <w:tcBorders>
              <w:top w:val="nil"/>
              <w:left w:val="nil"/>
              <w:bottom w:val="nil"/>
              <w:right w:val="nil"/>
            </w:tcBorders>
            <w:shd w:val="clear" w:color="auto" w:fill="auto"/>
            <w:noWrap/>
            <w:vAlign w:val="bottom"/>
            <w:hideMark/>
          </w:tcPr>
          <w:p w14:paraId="6D83BA0D"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21/223</w:t>
            </w:r>
          </w:p>
        </w:tc>
        <w:tc>
          <w:tcPr>
            <w:tcW w:w="1357" w:type="dxa"/>
            <w:tcBorders>
              <w:top w:val="nil"/>
              <w:left w:val="nil"/>
              <w:bottom w:val="nil"/>
              <w:right w:val="nil"/>
            </w:tcBorders>
            <w:shd w:val="clear" w:color="auto" w:fill="auto"/>
            <w:noWrap/>
            <w:vAlign w:val="bottom"/>
            <w:hideMark/>
          </w:tcPr>
          <w:p w14:paraId="71856DB2"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59/344</w:t>
            </w:r>
          </w:p>
        </w:tc>
        <w:tc>
          <w:tcPr>
            <w:tcW w:w="1357" w:type="dxa"/>
            <w:tcBorders>
              <w:top w:val="nil"/>
              <w:left w:val="nil"/>
              <w:bottom w:val="nil"/>
              <w:right w:val="nil"/>
            </w:tcBorders>
            <w:shd w:val="clear" w:color="auto" w:fill="auto"/>
            <w:noWrap/>
            <w:vAlign w:val="bottom"/>
            <w:hideMark/>
          </w:tcPr>
          <w:p w14:paraId="26CE31F0"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59/317</w:t>
            </w:r>
          </w:p>
        </w:tc>
        <w:tc>
          <w:tcPr>
            <w:tcW w:w="1357" w:type="dxa"/>
            <w:tcBorders>
              <w:top w:val="nil"/>
              <w:left w:val="nil"/>
              <w:bottom w:val="nil"/>
              <w:right w:val="nil"/>
            </w:tcBorders>
            <w:shd w:val="clear" w:color="auto" w:fill="auto"/>
            <w:noWrap/>
            <w:vAlign w:val="bottom"/>
            <w:hideMark/>
          </w:tcPr>
          <w:p w14:paraId="4F5E89CC"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52/289</w:t>
            </w:r>
          </w:p>
        </w:tc>
        <w:tc>
          <w:tcPr>
            <w:tcW w:w="1357" w:type="dxa"/>
            <w:tcBorders>
              <w:top w:val="nil"/>
              <w:left w:val="nil"/>
              <w:bottom w:val="nil"/>
              <w:right w:val="nil"/>
            </w:tcBorders>
            <w:shd w:val="clear" w:color="auto" w:fill="auto"/>
            <w:noWrap/>
            <w:vAlign w:val="bottom"/>
            <w:hideMark/>
          </w:tcPr>
          <w:p w14:paraId="78D92721"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33/212</w:t>
            </w:r>
          </w:p>
        </w:tc>
        <w:tc>
          <w:tcPr>
            <w:tcW w:w="834" w:type="dxa"/>
            <w:tcBorders>
              <w:top w:val="nil"/>
              <w:left w:val="nil"/>
              <w:bottom w:val="nil"/>
              <w:right w:val="nil"/>
            </w:tcBorders>
            <w:shd w:val="clear" w:color="auto" w:fill="auto"/>
            <w:noWrap/>
            <w:vAlign w:val="bottom"/>
            <w:hideMark/>
          </w:tcPr>
          <w:p w14:paraId="3DBF1CE4"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67C43310"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224/1385</w:t>
            </w:r>
          </w:p>
        </w:tc>
        <w:tc>
          <w:tcPr>
            <w:tcW w:w="1155" w:type="dxa"/>
            <w:tcBorders>
              <w:top w:val="nil"/>
              <w:left w:val="nil"/>
              <w:bottom w:val="nil"/>
              <w:right w:val="nil"/>
            </w:tcBorders>
            <w:shd w:val="clear" w:color="auto" w:fill="auto"/>
            <w:noWrap/>
            <w:vAlign w:val="bottom"/>
            <w:hideMark/>
          </w:tcPr>
          <w:p w14:paraId="6CE7DDA7" w14:textId="77777777" w:rsidR="00A31A27" w:rsidRPr="00BE12A6" w:rsidRDefault="00A31A27" w:rsidP="00CA17D1">
            <w:pPr>
              <w:rPr>
                <w:rFonts w:ascii="Arial" w:hAnsi="Arial" w:cs="Arial"/>
                <w:sz w:val="20"/>
                <w:lang w:val="en-US" w:eastAsia="en-US"/>
              </w:rPr>
            </w:pPr>
          </w:p>
        </w:tc>
      </w:tr>
      <w:tr w:rsidR="00A31A27" w:rsidRPr="00BE12A6" w14:paraId="30CA152E" w14:textId="77777777" w:rsidTr="009B632B">
        <w:trPr>
          <w:trHeight w:val="255"/>
        </w:trPr>
        <w:tc>
          <w:tcPr>
            <w:tcW w:w="3646" w:type="dxa"/>
            <w:tcBorders>
              <w:top w:val="nil"/>
              <w:left w:val="nil"/>
              <w:bottom w:val="nil"/>
              <w:right w:val="nil"/>
            </w:tcBorders>
            <w:shd w:val="clear" w:color="auto" w:fill="auto"/>
            <w:noWrap/>
            <w:vAlign w:val="bottom"/>
            <w:hideMark/>
          </w:tcPr>
          <w:p w14:paraId="2D82CD81"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RR</w:t>
            </w:r>
          </w:p>
        </w:tc>
        <w:tc>
          <w:tcPr>
            <w:tcW w:w="1249" w:type="dxa"/>
            <w:tcBorders>
              <w:top w:val="nil"/>
              <w:left w:val="nil"/>
              <w:bottom w:val="nil"/>
              <w:right w:val="nil"/>
            </w:tcBorders>
            <w:shd w:val="clear" w:color="auto" w:fill="auto"/>
            <w:noWrap/>
            <w:vAlign w:val="bottom"/>
            <w:hideMark/>
          </w:tcPr>
          <w:p w14:paraId="0E12A2FC"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 (Ref.)</w:t>
            </w:r>
          </w:p>
        </w:tc>
        <w:tc>
          <w:tcPr>
            <w:tcW w:w="1357" w:type="dxa"/>
            <w:tcBorders>
              <w:top w:val="nil"/>
              <w:left w:val="nil"/>
              <w:bottom w:val="nil"/>
              <w:right w:val="nil"/>
            </w:tcBorders>
            <w:shd w:val="clear" w:color="auto" w:fill="auto"/>
            <w:noWrap/>
            <w:vAlign w:val="bottom"/>
            <w:hideMark/>
          </w:tcPr>
          <w:p w14:paraId="7C035E35"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1.56</w:t>
            </w:r>
          </w:p>
        </w:tc>
        <w:tc>
          <w:tcPr>
            <w:tcW w:w="1357" w:type="dxa"/>
            <w:tcBorders>
              <w:top w:val="nil"/>
              <w:left w:val="nil"/>
              <w:bottom w:val="nil"/>
              <w:right w:val="nil"/>
            </w:tcBorders>
            <w:shd w:val="clear" w:color="auto" w:fill="auto"/>
            <w:noWrap/>
            <w:vAlign w:val="bottom"/>
            <w:hideMark/>
          </w:tcPr>
          <w:p w14:paraId="28420E18"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1.88</w:t>
            </w:r>
          </w:p>
        </w:tc>
        <w:tc>
          <w:tcPr>
            <w:tcW w:w="1357" w:type="dxa"/>
            <w:tcBorders>
              <w:top w:val="nil"/>
              <w:left w:val="nil"/>
              <w:bottom w:val="nil"/>
              <w:right w:val="nil"/>
            </w:tcBorders>
            <w:shd w:val="clear" w:color="auto" w:fill="auto"/>
            <w:noWrap/>
            <w:vAlign w:val="bottom"/>
            <w:hideMark/>
          </w:tcPr>
          <w:p w14:paraId="0923657F"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2.04</w:t>
            </w:r>
          </w:p>
        </w:tc>
        <w:tc>
          <w:tcPr>
            <w:tcW w:w="1357" w:type="dxa"/>
            <w:tcBorders>
              <w:top w:val="nil"/>
              <w:left w:val="nil"/>
              <w:bottom w:val="nil"/>
              <w:right w:val="nil"/>
            </w:tcBorders>
            <w:shd w:val="clear" w:color="auto" w:fill="auto"/>
            <w:noWrap/>
            <w:vAlign w:val="bottom"/>
            <w:hideMark/>
          </w:tcPr>
          <w:p w14:paraId="2DF96426"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1.87</w:t>
            </w:r>
          </w:p>
        </w:tc>
        <w:tc>
          <w:tcPr>
            <w:tcW w:w="834" w:type="dxa"/>
            <w:tcBorders>
              <w:top w:val="nil"/>
              <w:left w:val="nil"/>
              <w:bottom w:val="nil"/>
              <w:right w:val="nil"/>
            </w:tcBorders>
            <w:shd w:val="clear" w:color="auto" w:fill="auto"/>
            <w:noWrap/>
            <w:vAlign w:val="bottom"/>
            <w:hideMark/>
          </w:tcPr>
          <w:p w14:paraId="5383C352"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0.040</w:t>
            </w:r>
          </w:p>
        </w:tc>
        <w:tc>
          <w:tcPr>
            <w:tcW w:w="1357" w:type="dxa"/>
            <w:tcBorders>
              <w:top w:val="nil"/>
              <w:left w:val="nil"/>
              <w:bottom w:val="nil"/>
              <w:right w:val="nil"/>
            </w:tcBorders>
            <w:shd w:val="clear" w:color="auto" w:fill="auto"/>
            <w:noWrap/>
            <w:vAlign w:val="bottom"/>
            <w:hideMark/>
          </w:tcPr>
          <w:p w14:paraId="00E8FF81"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1.08</w:t>
            </w:r>
          </w:p>
        </w:tc>
        <w:tc>
          <w:tcPr>
            <w:tcW w:w="1155" w:type="dxa"/>
            <w:tcBorders>
              <w:top w:val="nil"/>
              <w:left w:val="nil"/>
              <w:bottom w:val="nil"/>
              <w:right w:val="nil"/>
            </w:tcBorders>
            <w:shd w:val="clear" w:color="auto" w:fill="auto"/>
            <w:noWrap/>
            <w:vAlign w:val="bottom"/>
            <w:hideMark/>
          </w:tcPr>
          <w:p w14:paraId="059E9BC2" w14:textId="77777777" w:rsidR="00A31A27" w:rsidRPr="00BE12A6" w:rsidRDefault="00A31A27" w:rsidP="00CA17D1">
            <w:pPr>
              <w:jc w:val="center"/>
              <w:rPr>
                <w:rFonts w:ascii="Arial" w:hAnsi="Arial" w:cs="Arial"/>
                <w:sz w:val="20"/>
                <w:lang w:val="en-US" w:eastAsia="en-US"/>
              </w:rPr>
            </w:pPr>
          </w:p>
        </w:tc>
      </w:tr>
      <w:tr w:rsidR="00A31A27" w:rsidRPr="00BE12A6" w14:paraId="62B9ECDC" w14:textId="77777777" w:rsidTr="009B632B">
        <w:trPr>
          <w:trHeight w:val="255"/>
        </w:trPr>
        <w:tc>
          <w:tcPr>
            <w:tcW w:w="3646" w:type="dxa"/>
            <w:tcBorders>
              <w:top w:val="nil"/>
              <w:left w:val="nil"/>
              <w:bottom w:val="nil"/>
              <w:right w:val="nil"/>
            </w:tcBorders>
            <w:shd w:val="clear" w:color="auto" w:fill="auto"/>
            <w:noWrap/>
            <w:vAlign w:val="bottom"/>
            <w:hideMark/>
          </w:tcPr>
          <w:p w14:paraId="539B516C"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(95 %CI)</w:t>
            </w:r>
          </w:p>
        </w:tc>
        <w:tc>
          <w:tcPr>
            <w:tcW w:w="1249" w:type="dxa"/>
            <w:tcBorders>
              <w:top w:val="nil"/>
              <w:left w:val="nil"/>
              <w:bottom w:val="nil"/>
              <w:right w:val="nil"/>
            </w:tcBorders>
            <w:shd w:val="clear" w:color="auto" w:fill="auto"/>
            <w:noWrap/>
            <w:vAlign w:val="bottom"/>
            <w:hideMark/>
          </w:tcPr>
          <w:p w14:paraId="088F7045"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01D2C290"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(0.99 - 2.47)</w:t>
            </w:r>
          </w:p>
        </w:tc>
        <w:tc>
          <w:tcPr>
            <w:tcW w:w="1357" w:type="dxa"/>
            <w:tcBorders>
              <w:top w:val="nil"/>
              <w:left w:val="nil"/>
              <w:bottom w:val="nil"/>
              <w:right w:val="nil"/>
            </w:tcBorders>
            <w:shd w:val="clear" w:color="auto" w:fill="auto"/>
            <w:noWrap/>
            <w:vAlign w:val="bottom"/>
            <w:hideMark/>
          </w:tcPr>
          <w:p w14:paraId="0D7ECA55"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(1.19 - 2.98)</w:t>
            </w:r>
          </w:p>
        </w:tc>
        <w:tc>
          <w:tcPr>
            <w:tcW w:w="1357" w:type="dxa"/>
            <w:tcBorders>
              <w:top w:val="nil"/>
              <w:left w:val="nil"/>
              <w:bottom w:val="nil"/>
              <w:right w:val="nil"/>
            </w:tcBorders>
            <w:shd w:val="clear" w:color="auto" w:fill="auto"/>
            <w:noWrap/>
            <w:vAlign w:val="bottom"/>
            <w:hideMark/>
          </w:tcPr>
          <w:p w14:paraId="5424E550"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(1.28 - 3.25)</w:t>
            </w:r>
          </w:p>
        </w:tc>
        <w:tc>
          <w:tcPr>
            <w:tcW w:w="1357" w:type="dxa"/>
            <w:tcBorders>
              <w:top w:val="nil"/>
              <w:left w:val="nil"/>
              <w:bottom w:val="nil"/>
              <w:right w:val="nil"/>
            </w:tcBorders>
            <w:shd w:val="clear" w:color="auto" w:fill="auto"/>
            <w:noWrap/>
            <w:vAlign w:val="bottom"/>
            <w:hideMark/>
          </w:tcPr>
          <w:p w14:paraId="267E1504"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(1.10 - 3.18)</w:t>
            </w:r>
          </w:p>
        </w:tc>
        <w:tc>
          <w:tcPr>
            <w:tcW w:w="834" w:type="dxa"/>
            <w:tcBorders>
              <w:top w:val="nil"/>
              <w:left w:val="nil"/>
              <w:bottom w:val="nil"/>
              <w:right w:val="nil"/>
            </w:tcBorders>
            <w:shd w:val="clear" w:color="auto" w:fill="auto"/>
            <w:noWrap/>
            <w:vAlign w:val="bottom"/>
            <w:hideMark/>
          </w:tcPr>
          <w:p w14:paraId="4DF903F5"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6519AF1C"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(1.01 - 1.16)</w:t>
            </w:r>
          </w:p>
        </w:tc>
        <w:tc>
          <w:tcPr>
            <w:tcW w:w="1155" w:type="dxa"/>
            <w:tcBorders>
              <w:top w:val="nil"/>
              <w:left w:val="nil"/>
              <w:bottom w:val="nil"/>
              <w:right w:val="nil"/>
            </w:tcBorders>
            <w:shd w:val="clear" w:color="auto" w:fill="auto"/>
            <w:noWrap/>
            <w:vAlign w:val="bottom"/>
            <w:hideMark/>
          </w:tcPr>
          <w:p w14:paraId="255FAE99" w14:textId="77777777" w:rsidR="00A31A27" w:rsidRPr="00BE12A6" w:rsidRDefault="00A31A27" w:rsidP="00CA17D1">
            <w:pPr>
              <w:jc w:val="center"/>
              <w:rPr>
                <w:rFonts w:ascii="Arial" w:hAnsi="Arial" w:cs="Arial"/>
                <w:sz w:val="20"/>
                <w:lang w:val="en-US" w:eastAsia="en-US"/>
              </w:rPr>
            </w:pPr>
          </w:p>
        </w:tc>
      </w:tr>
      <w:tr w:rsidR="00A31A27" w:rsidRPr="00BE12A6" w14:paraId="3B45E9C7" w14:textId="77777777" w:rsidTr="009B632B">
        <w:trPr>
          <w:trHeight w:val="255"/>
        </w:trPr>
        <w:tc>
          <w:tcPr>
            <w:tcW w:w="3646" w:type="dxa"/>
            <w:tcBorders>
              <w:top w:val="nil"/>
              <w:left w:val="nil"/>
              <w:bottom w:val="nil"/>
              <w:right w:val="nil"/>
            </w:tcBorders>
            <w:shd w:val="clear" w:color="auto" w:fill="auto"/>
            <w:noWrap/>
            <w:vAlign w:val="bottom"/>
            <w:hideMark/>
          </w:tcPr>
          <w:p w14:paraId="11C0A67E"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BMI (kg/m2)</w:t>
            </w:r>
          </w:p>
        </w:tc>
        <w:tc>
          <w:tcPr>
            <w:tcW w:w="1249" w:type="dxa"/>
            <w:tcBorders>
              <w:top w:val="nil"/>
              <w:left w:val="nil"/>
              <w:bottom w:val="nil"/>
              <w:right w:val="nil"/>
            </w:tcBorders>
            <w:shd w:val="clear" w:color="auto" w:fill="auto"/>
            <w:noWrap/>
            <w:vAlign w:val="bottom"/>
            <w:hideMark/>
          </w:tcPr>
          <w:p w14:paraId="26BFD8D6"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28EE51E6"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59C8BB52"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04C71FAB"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6616A5A8" w14:textId="77777777" w:rsidR="00A31A27" w:rsidRPr="00BE12A6" w:rsidRDefault="00A31A27" w:rsidP="00CA17D1">
            <w:pPr>
              <w:rPr>
                <w:rFonts w:ascii="Arial" w:hAnsi="Arial" w:cs="Arial"/>
                <w:sz w:val="20"/>
                <w:lang w:val="en-US" w:eastAsia="en-US"/>
              </w:rPr>
            </w:pPr>
          </w:p>
        </w:tc>
        <w:tc>
          <w:tcPr>
            <w:tcW w:w="834" w:type="dxa"/>
            <w:tcBorders>
              <w:top w:val="nil"/>
              <w:left w:val="nil"/>
              <w:bottom w:val="nil"/>
              <w:right w:val="nil"/>
            </w:tcBorders>
            <w:shd w:val="clear" w:color="auto" w:fill="auto"/>
            <w:noWrap/>
            <w:vAlign w:val="bottom"/>
            <w:hideMark/>
          </w:tcPr>
          <w:p w14:paraId="0DDE0343"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192FE407" w14:textId="77777777" w:rsidR="00A31A27" w:rsidRPr="00BE12A6" w:rsidRDefault="00A31A27" w:rsidP="00CA17D1">
            <w:pPr>
              <w:rPr>
                <w:rFonts w:ascii="Arial" w:hAnsi="Arial" w:cs="Arial"/>
                <w:sz w:val="20"/>
                <w:lang w:val="en-US" w:eastAsia="en-US"/>
              </w:rPr>
            </w:pPr>
          </w:p>
        </w:tc>
        <w:tc>
          <w:tcPr>
            <w:tcW w:w="1155" w:type="dxa"/>
            <w:tcBorders>
              <w:top w:val="nil"/>
              <w:left w:val="nil"/>
              <w:bottom w:val="nil"/>
              <w:right w:val="nil"/>
            </w:tcBorders>
            <w:shd w:val="clear" w:color="auto" w:fill="auto"/>
            <w:noWrap/>
            <w:vAlign w:val="bottom"/>
            <w:hideMark/>
          </w:tcPr>
          <w:p w14:paraId="5D4BAD58" w14:textId="77777777" w:rsidR="00A31A27" w:rsidRPr="00BE12A6" w:rsidRDefault="00A31A27" w:rsidP="00CA17D1">
            <w:pPr>
              <w:rPr>
                <w:rFonts w:ascii="Arial" w:hAnsi="Arial" w:cs="Arial"/>
                <w:sz w:val="20"/>
                <w:lang w:val="en-US" w:eastAsia="en-US"/>
              </w:rPr>
            </w:pPr>
          </w:p>
        </w:tc>
      </w:tr>
      <w:tr w:rsidR="00A31A27" w:rsidRPr="00BE12A6" w14:paraId="64272462" w14:textId="77777777" w:rsidTr="009B632B">
        <w:trPr>
          <w:trHeight w:val="255"/>
        </w:trPr>
        <w:tc>
          <w:tcPr>
            <w:tcW w:w="3646" w:type="dxa"/>
            <w:tcBorders>
              <w:top w:val="nil"/>
              <w:left w:val="nil"/>
              <w:bottom w:val="nil"/>
              <w:right w:val="nil"/>
            </w:tcBorders>
            <w:shd w:val="clear" w:color="auto" w:fill="auto"/>
            <w:noWrap/>
            <w:vAlign w:val="bottom"/>
            <w:hideMark/>
          </w:tcPr>
          <w:p w14:paraId="042644D9"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18.5-&lt;25</w:t>
            </w:r>
          </w:p>
        </w:tc>
        <w:tc>
          <w:tcPr>
            <w:tcW w:w="1249" w:type="dxa"/>
            <w:tcBorders>
              <w:top w:val="nil"/>
              <w:left w:val="nil"/>
              <w:bottom w:val="nil"/>
              <w:right w:val="nil"/>
            </w:tcBorders>
            <w:shd w:val="clear" w:color="auto" w:fill="auto"/>
            <w:noWrap/>
            <w:vAlign w:val="bottom"/>
            <w:hideMark/>
          </w:tcPr>
          <w:p w14:paraId="4B2BEC3C"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6F12847F"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34720003"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147740F1"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3E032CD3" w14:textId="77777777" w:rsidR="00A31A27" w:rsidRPr="00BE12A6" w:rsidRDefault="00A31A27" w:rsidP="00CA17D1">
            <w:pPr>
              <w:rPr>
                <w:rFonts w:ascii="Arial" w:hAnsi="Arial" w:cs="Arial"/>
                <w:sz w:val="20"/>
                <w:lang w:val="en-US" w:eastAsia="en-US"/>
              </w:rPr>
            </w:pPr>
          </w:p>
        </w:tc>
        <w:tc>
          <w:tcPr>
            <w:tcW w:w="834" w:type="dxa"/>
            <w:tcBorders>
              <w:top w:val="nil"/>
              <w:left w:val="nil"/>
              <w:bottom w:val="nil"/>
              <w:right w:val="nil"/>
            </w:tcBorders>
            <w:shd w:val="clear" w:color="auto" w:fill="auto"/>
            <w:noWrap/>
            <w:vAlign w:val="bottom"/>
            <w:hideMark/>
          </w:tcPr>
          <w:p w14:paraId="1ADB7B3D"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71138BCE" w14:textId="77777777" w:rsidR="00A31A27" w:rsidRPr="00BE12A6" w:rsidRDefault="00A31A27" w:rsidP="00CA17D1">
            <w:pPr>
              <w:rPr>
                <w:rFonts w:ascii="Arial" w:hAnsi="Arial" w:cs="Arial"/>
                <w:sz w:val="20"/>
                <w:lang w:val="en-US" w:eastAsia="en-US"/>
              </w:rPr>
            </w:pPr>
          </w:p>
        </w:tc>
        <w:tc>
          <w:tcPr>
            <w:tcW w:w="1155" w:type="dxa"/>
            <w:tcBorders>
              <w:top w:val="nil"/>
              <w:left w:val="nil"/>
              <w:bottom w:val="nil"/>
              <w:right w:val="nil"/>
            </w:tcBorders>
            <w:shd w:val="clear" w:color="auto" w:fill="auto"/>
            <w:noWrap/>
            <w:vAlign w:val="bottom"/>
            <w:hideMark/>
          </w:tcPr>
          <w:p w14:paraId="15E743F7" w14:textId="77777777" w:rsidR="00A31A27" w:rsidRPr="00BE12A6" w:rsidRDefault="00A31A27" w:rsidP="00CA17D1">
            <w:pPr>
              <w:rPr>
                <w:rFonts w:ascii="Arial" w:hAnsi="Arial" w:cs="Arial"/>
                <w:sz w:val="20"/>
                <w:lang w:val="en-US" w:eastAsia="en-US"/>
              </w:rPr>
            </w:pPr>
          </w:p>
        </w:tc>
      </w:tr>
      <w:tr w:rsidR="00A31A27" w:rsidRPr="00BE12A6" w14:paraId="28FB65C8" w14:textId="77777777" w:rsidTr="009B632B">
        <w:trPr>
          <w:trHeight w:val="255"/>
        </w:trPr>
        <w:tc>
          <w:tcPr>
            <w:tcW w:w="3646" w:type="dxa"/>
            <w:tcBorders>
              <w:top w:val="nil"/>
              <w:left w:val="nil"/>
              <w:bottom w:val="nil"/>
              <w:right w:val="nil"/>
            </w:tcBorders>
            <w:shd w:val="clear" w:color="auto" w:fill="auto"/>
            <w:noWrap/>
            <w:vAlign w:val="bottom"/>
            <w:hideMark/>
          </w:tcPr>
          <w:p w14:paraId="4CABB2A5"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90+  /  N</w:t>
            </w:r>
          </w:p>
        </w:tc>
        <w:tc>
          <w:tcPr>
            <w:tcW w:w="1249" w:type="dxa"/>
            <w:tcBorders>
              <w:top w:val="nil"/>
              <w:left w:val="nil"/>
              <w:bottom w:val="nil"/>
              <w:right w:val="nil"/>
            </w:tcBorders>
            <w:shd w:val="clear" w:color="auto" w:fill="auto"/>
            <w:noWrap/>
            <w:vAlign w:val="bottom"/>
            <w:hideMark/>
          </w:tcPr>
          <w:p w14:paraId="71F1451F"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199/734</w:t>
            </w:r>
          </w:p>
        </w:tc>
        <w:tc>
          <w:tcPr>
            <w:tcW w:w="1357" w:type="dxa"/>
            <w:tcBorders>
              <w:top w:val="nil"/>
              <w:left w:val="nil"/>
              <w:bottom w:val="nil"/>
              <w:right w:val="nil"/>
            </w:tcBorders>
            <w:shd w:val="clear" w:color="auto" w:fill="auto"/>
            <w:noWrap/>
            <w:vAlign w:val="bottom"/>
            <w:hideMark/>
          </w:tcPr>
          <w:p w14:paraId="4FF5A6A7"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269/912</w:t>
            </w:r>
          </w:p>
        </w:tc>
        <w:tc>
          <w:tcPr>
            <w:tcW w:w="1357" w:type="dxa"/>
            <w:tcBorders>
              <w:top w:val="nil"/>
              <w:left w:val="nil"/>
              <w:bottom w:val="nil"/>
              <w:right w:val="nil"/>
            </w:tcBorders>
            <w:shd w:val="clear" w:color="auto" w:fill="auto"/>
            <w:noWrap/>
            <w:vAlign w:val="bottom"/>
            <w:hideMark/>
          </w:tcPr>
          <w:p w14:paraId="1E074031"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184/613</w:t>
            </w:r>
          </w:p>
        </w:tc>
        <w:tc>
          <w:tcPr>
            <w:tcW w:w="1357" w:type="dxa"/>
            <w:tcBorders>
              <w:top w:val="nil"/>
              <w:left w:val="nil"/>
              <w:bottom w:val="nil"/>
              <w:right w:val="nil"/>
            </w:tcBorders>
            <w:shd w:val="clear" w:color="auto" w:fill="auto"/>
            <w:noWrap/>
            <w:vAlign w:val="bottom"/>
            <w:hideMark/>
          </w:tcPr>
          <w:p w14:paraId="17366461"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99/394</w:t>
            </w:r>
          </w:p>
        </w:tc>
        <w:tc>
          <w:tcPr>
            <w:tcW w:w="1357" w:type="dxa"/>
            <w:tcBorders>
              <w:top w:val="nil"/>
              <w:left w:val="nil"/>
              <w:bottom w:val="nil"/>
              <w:right w:val="nil"/>
            </w:tcBorders>
            <w:shd w:val="clear" w:color="auto" w:fill="auto"/>
            <w:noWrap/>
            <w:vAlign w:val="bottom"/>
            <w:hideMark/>
          </w:tcPr>
          <w:p w14:paraId="1CB5A925"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57/240</w:t>
            </w:r>
          </w:p>
        </w:tc>
        <w:tc>
          <w:tcPr>
            <w:tcW w:w="834" w:type="dxa"/>
            <w:tcBorders>
              <w:top w:val="nil"/>
              <w:left w:val="nil"/>
              <w:bottom w:val="nil"/>
              <w:right w:val="nil"/>
            </w:tcBorders>
            <w:shd w:val="clear" w:color="auto" w:fill="auto"/>
            <w:noWrap/>
            <w:vAlign w:val="bottom"/>
            <w:hideMark/>
          </w:tcPr>
          <w:p w14:paraId="0026A3FF"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656E1FE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808/2893</w:t>
            </w:r>
          </w:p>
        </w:tc>
        <w:tc>
          <w:tcPr>
            <w:tcW w:w="1155" w:type="dxa"/>
            <w:tcBorders>
              <w:top w:val="nil"/>
              <w:left w:val="nil"/>
              <w:bottom w:val="nil"/>
              <w:right w:val="nil"/>
            </w:tcBorders>
            <w:shd w:val="clear" w:color="auto" w:fill="auto"/>
            <w:noWrap/>
            <w:vAlign w:val="bottom"/>
            <w:hideMark/>
          </w:tcPr>
          <w:p w14:paraId="4CCB2947" w14:textId="77777777" w:rsidR="00A31A27" w:rsidRPr="00BE12A6" w:rsidRDefault="00A31A27" w:rsidP="00CA17D1">
            <w:pPr>
              <w:rPr>
                <w:rFonts w:ascii="Arial" w:hAnsi="Arial" w:cs="Arial"/>
                <w:sz w:val="20"/>
                <w:lang w:val="en-US" w:eastAsia="en-US"/>
              </w:rPr>
            </w:pPr>
          </w:p>
        </w:tc>
      </w:tr>
      <w:tr w:rsidR="00A31A27" w:rsidRPr="00BE12A6" w14:paraId="5C238329" w14:textId="77777777" w:rsidTr="009B632B">
        <w:trPr>
          <w:trHeight w:val="255"/>
        </w:trPr>
        <w:tc>
          <w:tcPr>
            <w:tcW w:w="3646" w:type="dxa"/>
            <w:tcBorders>
              <w:top w:val="nil"/>
              <w:left w:val="nil"/>
              <w:bottom w:val="nil"/>
              <w:right w:val="nil"/>
            </w:tcBorders>
            <w:shd w:val="clear" w:color="auto" w:fill="auto"/>
            <w:noWrap/>
            <w:vAlign w:val="bottom"/>
            <w:hideMark/>
          </w:tcPr>
          <w:p w14:paraId="4F7C6D17"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RR</w:t>
            </w:r>
          </w:p>
        </w:tc>
        <w:tc>
          <w:tcPr>
            <w:tcW w:w="1249" w:type="dxa"/>
            <w:tcBorders>
              <w:top w:val="nil"/>
              <w:left w:val="nil"/>
              <w:bottom w:val="nil"/>
              <w:right w:val="nil"/>
            </w:tcBorders>
            <w:shd w:val="clear" w:color="auto" w:fill="auto"/>
            <w:noWrap/>
            <w:vAlign w:val="bottom"/>
            <w:hideMark/>
          </w:tcPr>
          <w:p w14:paraId="7371F77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 (Ref.)</w:t>
            </w:r>
          </w:p>
        </w:tc>
        <w:tc>
          <w:tcPr>
            <w:tcW w:w="1357" w:type="dxa"/>
            <w:tcBorders>
              <w:top w:val="nil"/>
              <w:left w:val="nil"/>
              <w:bottom w:val="nil"/>
              <w:right w:val="nil"/>
            </w:tcBorders>
            <w:shd w:val="clear" w:color="auto" w:fill="auto"/>
            <w:noWrap/>
            <w:vAlign w:val="bottom"/>
            <w:hideMark/>
          </w:tcPr>
          <w:p w14:paraId="762FE147"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1.11</w:t>
            </w:r>
          </w:p>
        </w:tc>
        <w:tc>
          <w:tcPr>
            <w:tcW w:w="1357" w:type="dxa"/>
            <w:tcBorders>
              <w:top w:val="nil"/>
              <w:left w:val="nil"/>
              <w:bottom w:val="nil"/>
              <w:right w:val="nil"/>
            </w:tcBorders>
            <w:shd w:val="clear" w:color="auto" w:fill="auto"/>
            <w:noWrap/>
            <w:vAlign w:val="bottom"/>
            <w:hideMark/>
          </w:tcPr>
          <w:p w14:paraId="25E2589B"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1.36</w:t>
            </w:r>
          </w:p>
        </w:tc>
        <w:tc>
          <w:tcPr>
            <w:tcW w:w="1357" w:type="dxa"/>
            <w:tcBorders>
              <w:top w:val="nil"/>
              <w:left w:val="nil"/>
              <w:bottom w:val="nil"/>
              <w:right w:val="nil"/>
            </w:tcBorders>
            <w:shd w:val="clear" w:color="auto" w:fill="auto"/>
            <w:noWrap/>
            <w:vAlign w:val="bottom"/>
            <w:hideMark/>
          </w:tcPr>
          <w:p w14:paraId="776DF6DD"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1.33</w:t>
            </w:r>
          </w:p>
        </w:tc>
        <w:tc>
          <w:tcPr>
            <w:tcW w:w="1357" w:type="dxa"/>
            <w:tcBorders>
              <w:top w:val="nil"/>
              <w:left w:val="nil"/>
              <w:bottom w:val="nil"/>
              <w:right w:val="nil"/>
            </w:tcBorders>
            <w:shd w:val="clear" w:color="auto" w:fill="auto"/>
            <w:noWrap/>
            <w:vAlign w:val="bottom"/>
            <w:hideMark/>
          </w:tcPr>
          <w:p w14:paraId="50A48434"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1.50</w:t>
            </w:r>
          </w:p>
        </w:tc>
        <w:tc>
          <w:tcPr>
            <w:tcW w:w="834" w:type="dxa"/>
            <w:tcBorders>
              <w:top w:val="nil"/>
              <w:left w:val="nil"/>
              <w:bottom w:val="nil"/>
              <w:right w:val="nil"/>
            </w:tcBorders>
            <w:shd w:val="clear" w:color="auto" w:fill="auto"/>
            <w:noWrap/>
            <w:vAlign w:val="bottom"/>
            <w:hideMark/>
          </w:tcPr>
          <w:p w14:paraId="5270ABE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&lt;0.001</w:t>
            </w:r>
          </w:p>
        </w:tc>
        <w:tc>
          <w:tcPr>
            <w:tcW w:w="1357" w:type="dxa"/>
            <w:tcBorders>
              <w:top w:val="nil"/>
              <w:left w:val="nil"/>
              <w:bottom w:val="nil"/>
              <w:right w:val="nil"/>
            </w:tcBorders>
            <w:shd w:val="clear" w:color="auto" w:fill="auto"/>
            <w:noWrap/>
            <w:vAlign w:val="bottom"/>
            <w:hideMark/>
          </w:tcPr>
          <w:p w14:paraId="477FEE7F"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1.08</w:t>
            </w:r>
          </w:p>
        </w:tc>
        <w:tc>
          <w:tcPr>
            <w:tcW w:w="1155" w:type="dxa"/>
            <w:tcBorders>
              <w:top w:val="nil"/>
              <w:left w:val="nil"/>
              <w:bottom w:val="nil"/>
              <w:right w:val="nil"/>
            </w:tcBorders>
            <w:shd w:val="clear" w:color="auto" w:fill="auto"/>
            <w:noWrap/>
            <w:vAlign w:val="bottom"/>
            <w:hideMark/>
          </w:tcPr>
          <w:p w14:paraId="11ED6AB6"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0.110</w:t>
            </w:r>
          </w:p>
        </w:tc>
      </w:tr>
      <w:tr w:rsidR="00A31A27" w:rsidRPr="00BE12A6" w14:paraId="570461CD" w14:textId="77777777" w:rsidTr="009B632B">
        <w:trPr>
          <w:trHeight w:val="255"/>
        </w:trPr>
        <w:tc>
          <w:tcPr>
            <w:tcW w:w="3646" w:type="dxa"/>
            <w:tcBorders>
              <w:top w:val="nil"/>
              <w:left w:val="nil"/>
              <w:bottom w:val="nil"/>
              <w:right w:val="nil"/>
            </w:tcBorders>
            <w:shd w:val="clear" w:color="auto" w:fill="auto"/>
            <w:noWrap/>
            <w:vAlign w:val="bottom"/>
            <w:hideMark/>
          </w:tcPr>
          <w:p w14:paraId="596B9AD4"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(95 %CI)</w:t>
            </w:r>
          </w:p>
        </w:tc>
        <w:tc>
          <w:tcPr>
            <w:tcW w:w="1249" w:type="dxa"/>
            <w:tcBorders>
              <w:top w:val="nil"/>
              <w:left w:val="nil"/>
              <w:bottom w:val="nil"/>
              <w:right w:val="nil"/>
            </w:tcBorders>
            <w:shd w:val="clear" w:color="auto" w:fill="auto"/>
            <w:noWrap/>
            <w:vAlign w:val="bottom"/>
            <w:hideMark/>
          </w:tcPr>
          <w:p w14:paraId="101F962E"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26D10A0D"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(0.95 - 1.29)</w:t>
            </w:r>
          </w:p>
        </w:tc>
        <w:tc>
          <w:tcPr>
            <w:tcW w:w="1357" w:type="dxa"/>
            <w:tcBorders>
              <w:top w:val="nil"/>
              <w:left w:val="nil"/>
              <w:bottom w:val="nil"/>
              <w:right w:val="nil"/>
            </w:tcBorders>
            <w:shd w:val="clear" w:color="auto" w:fill="auto"/>
            <w:noWrap/>
            <w:vAlign w:val="bottom"/>
            <w:hideMark/>
          </w:tcPr>
          <w:p w14:paraId="3C7B5610"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(1.15 - 1.61)</w:t>
            </w:r>
          </w:p>
        </w:tc>
        <w:tc>
          <w:tcPr>
            <w:tcW w:w="1357" w:type="dxa"/>
            <w:tcBorders>
              <w:top w:val="nil"/>
              <w:left w:val="nil"/>
              <w:bottom w:val="nil"/>
              <w:right w:val="nil"/>
            </w:tcBorders>
            <w:shd w:val="clear" w:color="auto" w:fill="auto"/>
            <w:noWrap/>
            <w:vAlign w:val="bottom"/>
            <w:hideMark/>
          </w:tcPr>
          <w:p w14:paraId="62A16646"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(1.08 - 1.63)</w:t>
            </w:r>
          </w:p>
        </w:tc>
        <w:tc>
          <w:tcPr>
            <w:tcW w:w="1357" w:type="dxa"/>
            <w:tcBorders>
              <w:top w:val="nil"/>
              <w:left w:val="nil"/>
              <w:bottom w:val="nil"/>
              <w:right w:val="nil"/>
            </w:tcBorders>
            <w:shd w:val="clear" w:color="auto" w:fill="auto"/>
            <w:noWrap/>
            <w:vAlign w:val="bottom"/>
            <w:hideMark/>
          </w:tcPr>
          <w:p w14:paraId="64DD69B0"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(1.15 - 1.96)</w:t>
            </w:r>
          </w:p>
        </w:tc>
        <w:tc>
          <w:tcPr>
            <w:tcW w:w="834" w:type="dxa"/>
            <w:tcBorders>
              <w:top w:val="nil"/>
              <w:left w:val="nil"/>
              <w:bottom w:val="nil"/>
              <w:right w:val="nil"/>
            </w:tcBorders>
            <w:shd w:val="clear" w:color="auto" w:fill="auto"/>
            <w:noWrap/>
            <w:vAlign w:val="bottom"/>
            <w:hideMark/>
          </w:tcPr>
          <w:p w14:paraId="1D2C721C"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4D22689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(1.03 - 1.14)</w:t>
            </w:r>
          </w:p>
        </w:tc>
        <w:tc>
          <w:tcPr>
            <w:tcW w:w="1155" w:type="dxa"/>
            <w:tcBorders>
              <w:top w:val="nil"/>
              <w:left w:val="nil"/>
              <w:bottom w:val="nil"/>
              <w:right w:val="nil"/>
            </w:tcBorders>
            <w:shd w:val="clear" w:color="auto" w:fill="auto"/>
            <w:noWrap/>
            <w:vAlign w:val="bottom"/>
            <w:hideMark/>
          </w:tcPr>
          <w:p w14:paraId="3C1399E9" w14:textId="77777777" w:rsidR="00A31A27" w:rsidRPr="00BE12A6" w:rsidRDefault="00A31A27" w:rsidP="00CA17D1">
            <w:pPr>
              <w:jc w:val="center"/>
              <w:rPr>
                <w:rFonts w:ascii="Arial" w:hAnsi="Arial" w:cs="Arial"/>
                <w:sz w:val="20"/>
                <w:lang w:val="en-US" w:eastAsia="en-US"/>
              </w:rPr>
            </w:pPr>
          </w:p>
        </w:tc>
      </w:tr>
      <w:tr w:rsidR="00A31A27" w:rsidRPr="00BE12A6" w14:paraId="040CD032" w14:textId="77777777" w:rsidTr="009B632B">
        <w:trPr>
          <w:trHeight w:val="255"/>
        </w:trPr>
        <w:tc>
          <w:tcPr>
            <w:tcW w:w="3646" w:type="dxa"/>
            <w:tcBorders>
              <w:top w:val="nil"/>
              <w:left w:val="nil"/>
              <w:bottom w:val="nil"/>
              <w:right w:val="nil"/>
            </w:tcBorders>
            <w:shd w:val="clear" w:color="auto" w:fill="auto"/>
            <w:noWrap/>
            <w:vAlign w:val="bottom"/>
            <w:hideMark/>
          </w:tcPr>
          <w:p w14:paraId="5E28CD5D"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25+</w:t>
            </w:r>
          </w:p>
        </w:tc>
        <w:tc>
          <w:tcPr>
            <w:tcW w:w="1249" w:type="dxa"/>
            <w:tcBorders>
              <w:top w:val="nil"/>
              <w:left w:val="nil"/>
              <w:bottom w:val="nil"/>
              <w:right w:val="nil"/>
            </w:tcBorders>
            <w:shd w:val="clear" w:color="auto" w:fill="auto"/>
            <w:noWrap/>
            <w:vAlign w:val="bottom"/>
            <w:hideMark/>
          </w:tcPr>
          <w:p w14:paraId="5E5B4518"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6E76A187"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581FA2E4"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50B8DF91"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5F65963D" w14:textId="77777777" w:rsidR="00A31A27" w:rsidRPr="00BE12A6" w:rsidRDefault="00A31A27" w:rsidP="00CA17D1">
            <w:pPr>
              <w:jc w:val="center"/>
              <w:rPr>
                <w:rFonts w:ascii="Arial" w:hAnsi="Arial" w:cs="Arial"/>
                <w:sz w:val="20"/>
                <w:lang w:val="en-US" w:eastAsia="en-US"/>
              </w:rPr>
            </w:pPr>
          </w:p>
        </w:tc>
        <w:tc>
          <w:tcPr>
            <w:tcW w:w="834" w:type="dxa"/>
            <w:tcBorders>
              <w:top w:val="nil"/>
              <w:left w:val="nil"/>
              <w:bottom w:val="nil"/>
              <w:right w:val="nil"/>
            </w:tcBorders>
            <w:shd w:val="clear" w:color="auto" w:fill="auto"/>
            <w:noWrap/>
            <w:vAlign w:val="bottom"/>
            <w:hideMark/>
          </w:tcPr>
          <w:p w14:paraId="574196D3"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0A43EF60" w14:textId="77777777" w:rsidR="00A31A27" w:rsidRPr="00BE12A6" w:rsidRDefault="00A31A27" w:rsidP="00CA17D1">
            <w:pPr>
              <w:jc w:val="center"/>
              <w:rPr>
                <w:rFonts w:ascii="Arial" w:hAnsi="Arial" w:cs="Arial"/>
                <w:sz w:val="20"/>
                <w:lang w:val="en-US" w:eastAsia="en-US"/>
              </w:rPr>
            </w:pPr>
          </w:p>
        </w:tc>
        <w:tc>
          <w:tcPr>
            <w:tcW w:w="1155" w:type="dxa"/>
            <w:tcBorders>
              <w:top w:val="nil"/>
              <w:left w:val="nil"/>
              <w:bottom w:val="nil"/>
              <w:right w:val="nil"/>
            </w:tcBorders>
            <w:shd w:val="clear" w:color="auto" w:fill="auto"/>
            <w:noWrap/>
            <w:vAlign w:val="bottom"/>
            <w:hideMark/>
          </w:tcPr>
          <w:p w14:paraId="6B42FDBB" w14:textId="77777777" w:rsidR="00A31A27" w:rsidRPr="00BE12A6" w:rsidRDefault="00A31A27" w:rsidP="00CA17D1">
            <w:pPr>
              <w:jc w:val="center"/>
              <w:rPr>
                <w:rFonts w:ascii="Arial" w:hAnsi="Arial" w:cs="Arial"/>
                <w:sz w:val="20"/>
                <w:lang w:val="en-US" w:eastAsia="en-US"/>
              </w:rPr>
            </w:pPr>
          </w:p>
        </w:tc>
      </w:tr>
      <w:tr w:rsidR="00A31A27" w:rsidRPr="00BE12A6" w14:paraId="6EB7F473" w14:textId="77777777" w:rsidTr="009B632B">
        <w:trPr>
          <w:trHeight w:val="255"/>
        </w:trPr>
        <w:tc>
          <w:tcPr>
            <w:tcW w:w="3646" w:type="dxa"/>
            <w:tcBorders>
              <w:top w:val="nil"/>
              <w:left w:val="nil"/>
              <w:bottom w:val="nil"/>
              <w:right w:val="nil"/>
            </w:tcBorders>
            <w:shd w:val="clear" w:color="auto" w:fill="auto"/>
            <w:noWrap/>
            <w:vAlign w:val="bottom"/>
            <w:hideMark/>
          </w:tcPr>
          <w:p w14:paraId="7A9BB8F2"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90+  /  N</w:t>
            </w:r>
          </w:p>
        </w:tc>
        <w:tc>
          <w:tcPr>
            <w:tcW w:w="1249" w:type="dxa"/>
            <w:tcBorders>
              <w:top w:val="nil"/>
              <w:left w:val="nil"/>
              <w:bottom w:val="nil"/>
              <w:right w:val="nil"/>
            </w:tcBorders>
            <w:shd w:val="clear" w:color="auto" w:fill="auto"/>
            <w:noWrap/>
            <w:vAlign w:val="bottom"/>
            <w:hideMark/>
          </w:tcPr>
          <w:p w14:paraId="43131140"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142/634</w:t>
            </w:r>
          </w:p>
        </w:tc>
        <w:tc>
          <w:tcPr>
            <w:tcW w:w="1357" w:type="dxa"/>
            <w:tcBorders>
              <w:top w:val="nil"/>
              <w:left w:val="nil"/>
              <w:bottom w:val="nil"/>
              <w:right w:val="nil"/>
            </w:tcBorders>
            <w:shd w:val="clear" w:color="auto" w:fill="auto"/>
            <w:noWrap/>
            <w:vAlign w:val="bottom"/>
            <w:hideMark/>
          </w:tcPr>
          <w:p w14:paraId="4D89AF7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233/779</w:t>
            </w:r>
          </w:p>
        </w:tc>
        <w:tc>
          <w:tcPr>
            <w:tcW w:w="1357" w:type="dxa"/>
            <w:tcBorders>
              <w:top w:val="nil"/>
              <w:left w:val="nil"/>
              <w:bottom w:val="nil"/>
              <w:right w:val="nil"/>
            </w:tcBorders>
            <w:shd w:val="clear" w:color="auto" w:fill="auto"/>
            <w:noWrap/>
            <w:vAlign w:val="bottom"/>
            <w:hideMark/>
          </w:tcPr>
          <w:p w14:paraId="361D8C06"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126/495</w:t>
            </w:r>
          </w:p>
        </w:tc>
        <w:tc>
          <w:tcPr>
            <w:tcW w:w="1357" w:type="dxa"/>
            <w:tcBorders>
              <w:top w:val="nil"/>
              <w:left w:val="nil"/>
              <w:bottom w:val="nil"/>
              <w:right w:val="nil"/>
            </w:tcBorders>
            <w:shd w:val="clear" w:color="auto" w:fill="auto"/>
            <w:noWrap/>
            <w:vAlign w:val="bottom"/>
            <w:hideMark/>
          </w:tcPr>
          <w:p w14:paraId="26919E91"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66/341</w:t>
            </w:r>
          </w:p>
        </w:tc>
        <w:tc>
          <w:tcPr>
            <w:tcW w:w="1357" w:type="dxa"/>
            <w:tcBorders>
              <w:top w:val="nil"/>
              <w:left w:val="nil"/>
              <w:bottom w:val="nil"/>
              <w:right w:val="nil"/>
            </w:tcBorders>
            <w:shd w:val="clear" w:color="auto" w:fill="auto"/>
            <w:noWrap/>
            <w:vAlign w:val="bottom"/>
            <w:hideMark/>
          </w:tcPr>
          <w:p w14:paraId="3B7CF917"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29/202</w:t>
            </w:r>
          </w:p>
        </w:tc>
        <w:tc>
          <w:tcPr>
            <w:tcW w:w="834" w:type="dxa"/>
            <w:tcBorders>
              <w:top w:val="nil"/>
              <w:left w:val="nil"/>
              <w:bottom w:val="nil"/>
              <w:right w:val="nil"/>
            </w:tcBorders>
            <w:shd w:val="clear" w:color="auto" w:fill="auto"/>
            <w:noWrap/>
            <w:vAlign w:val="bottom"/>
            <w:hideMark/>
          </w:tcPr>
          <w:p w14:paraId="446CCE15"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1D2AD698"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596/2451</w:t>
            </w:r>
          </w:p>
        </w:tc>
        <w:tc>
          <w:tcPr>
            <w:tcW w:w="1155" w:type="dxa"/>
            <w:tcBorders>
              <w:top w:val="nil"/>
              <w:left w:val="nil"/>
              <w:bottom w:val="nil"/>
              <w:right w:val="nil"/>
            </w:tcBorders>
            <w:shd w:val="clear" w:color="auto" w:fill="auto"/>
            <w:noWrap/>
            <w:vAlign w:val="bottom"/>
            <w:hideMark/>
          </w:tcPr>
          <w:p w14:paraId="0F774C54" w14:textId="77777777" w:rsidR="00A31A27" w:rsidRPr="00BE12A6" w:rsidRDefault="00A31A27" w:rsidP="00CA17D1">
            <w:pPr>
              <w:jc w:val="center"/>
              <w:rPr>
                <w:rFonts w:ascii="Arial" w:hAnsi="Arial" w:cs="Arial"/>
                <w:sz w:val="20"/>
                <w:lang w:val="en-US" w:eastAsia="en-US"/>
              </w:rPr>
            </w:pPr>
          </w:p>
        </w:tc>
      </w:tr>
      <w:tr w:rsidR="00A31A27" w:rsidRPr="00BE12A6" w14:paraId="1C43BA00" w14:textId="77777777" w:rsidTr="009B632B">
        <w:trPr>
          <w:trHeight w:val="255"/>
        </w:trPr>
        <w:tc>
          <w:tcPr>
            <w:tcW w:w="3646" w:type="dxa"/>
            <w:tcBorders>
              <w:top w:val="nil"/>
              <w:left w:val="nil"/>
              <w:bottom w:val="nil"/>
              <w:right w:val="nil"/>
            </w:tcBorders>
            <w:shd w:val="clear" w:color="auto" w:fill="auto"/>
            <w:noWrap/>
            <w:vAlign w:val="bottom"/>
            <w:hideMark/>
          </w:tcPr>
          <w:p w14:paraId="2229D9FD"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RR</w:t>
            </w:r>
          </w:p>
        </w:tc>
        <w:tc>
          <w:tcPr>
            <w:tcW w:w="1249" w:type="dxa"/>
            <w:tcBorders>
              <w:top w:val="nil"/>
              <w:left w:val="nil"/>
              <w:bottom w:val="nil"/>
              <w:right w:val="nil"/>
            </w:tcBorders>
            <w:shd w:val="clear" w:color="auto" w:fill="auto"/>
            <w:noWrap/>
            <w:vAlign w:val="bottom"/>
            <w:hideMark/>
          </w:tcPr>
          <w:p w14:paraId="3A9C7C47"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 (Ref.)</w:t>
            </w:r>
          </w:p>
        </w:tc>
        <w:tc>
          <w:tcPr>
            <w:tcW w:w="1357" w:type="dxa"/>
            <w:tcBorders>
              <w:top w:val="nil"/>
              <w:left w:val="nil"/>
              <w:bottom w:val="nil"/>
              <w:right w:val="nil"/>
            </w:tcBorders>
            <w:shd w:val="clear" w:color="auto" w:fill="auto"/>
            <w:noWrap/>
            <w:vAlign w:val="bottom"/>
            <w:hideMark/>
          </w:tcPr>
          <w:p w14:paraId="20588091"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1.35</w:t>
            </w:r>
          </w:p>
        </w:tc>
        <w:tc>
          <w:tcPr>
            <w:tcW w:w="1357" w:type="dxa"/>
            <w:tcBorders>
              <w:top w:val="nil"/>
              <w:left w:val="nil"/>
              <w:bottom w:val="nil"/>
              <w:right w:val="nil"/>
            </w:tcBorders>
            <w:shd w:val="clear" w:color="auto" w:fill="auto"/>
            <w:noWrap/>
            <w:vAlign w:val="bottom"/>
            <w:hideMark/>
          </w:tcPr>
          <w:p w14:paraId="7E490D2B"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1.42</w:t>
            </w:r>
          </w:p>
        </w:tc>
        <w:tc>
          <w:tcPr>
            <w:tcW w:w="1357" w:type="dxa"/>
            <w:tcBorders>
              <w:top w:val="nil"/>
              <w:left w:val="nil"/>
              <w:bottom w:val="nil"/>
              <w:right w:val="nil"/>
            </w:tcBorders>
            <w:shd w:val="clear" w:color="auto" w:fill="auto"/>
            <w:noWrap/>
            <w:vAlign w:val="bottom"/>
            <w:hideMark/>
          </w:tcPr>
          <w:p w14:paraId="538B2A4C"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1.32</w:t>
            </w:r>
          </w:p>
        </w:tc>
        <w:tc>
          <w:tcPr>
            <w:tcW w:w="1357" w:type="dxa"/>
            <w:tcBorders>
              <w:top w:val="nil"/>
              <w:left w:val="nil"/>
              <w:bottom w:val="nil"/>
              <w:right w:val="nil"/>
            </w:tcBorders>
            <w:shd w:val="clear" w:color="auto" w:fill="auto"/>
            <w:noWrap/>
            <w:vAlign w:val="bottom"/>
            <w:hideMark/>
          </w:tcPr>
          <w:p w14:paraId="1CE2933B"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1.10</w:t>
            </w:r>
          </w:p>
        </w:tc>
        <w:tc>
          <w:tcPr>
            <w:tcW w:w="834" w:type="dxa"/>
            <w:tcBorders>
              <w:top w:val="nil"/>
              <w:left w:val="nil"/>
              <w:bottom w:val="nil"/>
              <w:right w:val="nil"/>
            </w:tcBorders>
            <w:shd w:val="clear" w:color="auto" w:fill="auto"/>
            <w:noWrap/>
            <w:vAlign w:val="bottom"/>
            <w:hideMark/>
          </w:tcPr>
          <w:p w14:paraId="3B370E4F"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0.793</w:t>
            </w:r>
          </w:p>
        </w:tc>
        <w:tc>
          <w:tcPr>
            <w:tcW w:w="1357" w:type="dxa"/>
            <w:tcBorders>
              <w:top w:val="nil"/>
              <w:left w:val="nil"/>
              <w:bottom w:val="nil"/>
              <w:right w:val="nil"/>
            </w:tcBorders>
            <w:shd w:val="clear" w:color="auto" w:fill="auto"/>
            <w:noWrap/>
            <w:vAlign w:val="bottom"/>
            <w:hideMark/>
          </w:tcPr>
          <w:p w14:paraId="4A2CB84D"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1.00</w:t>
            </w:r>
          </w:p>
        </w:tc>
        <w:tc>
          <w:tcPr>
            <w:tcW w:w="1155" w:type="dxa"/>
            <w:tcBorders>
              <w:top w:val="nil"/>
              <w:left w:val="nil"/>
              <w:bottom w:val="nil"/>
              <w:right w:val="nil"/>
            </w:tcBorders>
            <w:shd w:val="clear" w:color="auto" w:fill="auto"/>
            <w:noWrap/>
            <w:vAlign w:val="bottom"/>
            <w:hideMark/>
          </w:tcPr>
          <w:p w14:paraId="30A74661" w14:textId="77777777" w:rsidR="00A31A27" w:rsidRPr="00BE12A6" w:rsidRDefault="00A31A27" w:rsidP="00CA17D1">
            <w:pPr>
              <w:jc w:val="center"/>
              <w:rPr>
                <w:rFonts w:ascii="Arial" w:hAnsi="Arial" w:cs="Arial"/>
                <w:sz w:val="20"/>
                <w:lang w:val="en-US" w:eastAsia="en-US"/>
              </w:rPr>
            </w:pPr>
          </w:p>
        </w:tc>
      </w:tr>
      <w:tr w:rsidR="00A31A27" w:rsidRPr="00BE12A6" w14:paraId="65129F12" w14:textId="77777777" w:rsidTr="009B632B">
        <w:trPr>
          <w:trHeight w:val="255"/>
        </w:trPr>
        <w:tc>
          <w:tcPr>
            <w:tcW w:w="3646" w:type="dxa"/>
            <w:tcBorders>
              <w:top w:val="nil"/>
              <w:left w:val="nil"/>
              <w:bottom w:val="nil"/>
              <w:right w:val="nil"/>
            </w:tcBorders>
            <w:shd w:val="clear" w:color="auto" w:fill="auto"/>
            <w:noWrap/>
            <w:vAlign w:val="bottom"/>
            <w:hideMark/>
          </w:tcPr>
          <w:p w14:paraId="6D4365C4"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(95 %CI)</w:t>
            </w:r>
          </w:p>
        </w:tc>
        <w:tc>
          <w:tcPr>
            <w:tcW w:w="1249" w:type="dxa"/>
            <w:tcBorders>
              <w:top w:val="nil"/>
              <w:left w:val="nil"/>
              <w:bottom w:val="nil"/>
              <w:right w:val="nil"/>
            </w:tcBorders>
            <w:shd w:val="clear" w:color="auto" w:fill="auto"/>
            <w:noWrap/>
            <w:vAlign w:val="bottom"/>
            <w:hideMark/>
          </w:tcPr>
          <w:p w14:paraId="4DA41341"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2A83729E"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(1.14 - 1.61)</w:t>
            </w:r>
          </w:p>
        </w:tc>
        <w:tc>
          <w:tcPr>
            <w:tcW w:w="1357" w:type="dxa"/>
            <w:tcBorders>
              <w:top w:val="nil"/>
              <w:left w:val="nil"/>
              <w:bottom w:val="nil"/>
              <w:right w:val="nil"/>
            </w:tcBorders>
            <w:shd w:val="clear" w:color="auto" w:fill="auto"/>
            <w:noWrap/>
            <w:vAlign w:val="bottom"/>
            <w:hideMark/>
          </w:tcPr>
          <w:p w14:paraId="0FD0CE40"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(1.15 - 1.76)</w:t>
            </w:r>
          </w:p>
        </w:tc>
        <w:tc>
          <w:tcPr>
            <w:tcW w:w="1357" w:type="dxa"/>
            <w:tcBorders>
              <w:top w:val="nil"/>
              <w:left w:val="nil"/>
              <w:bottom w:val="nil"/>
              <w:right w:val="nil"/>
            </w:tcBorders>
            <w:shd w:val="clear" w:color="auto" w:fill="auto"/>
            <w:noWrap/>
            <w:vAlign w:val="bottom"/>
            <w:hideMark/>
          </w:tcPr>
          <w:p w14:paraId="58851F3A"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(1.01 - 1.72)</w:t>
            </w:r>
          </w:p>
        </w:tc>
        <w:tc>
          <w:tcPr>
            <w:tcW w:w="1357" w:type="dxa"/>
            <w:tcBorders>
              <w:top w:val="nil"/>
              <w:left w:val="nil"/>
              <w:bottom w:val="nil"/>
              <w:right w:val="nil"/>
            </w:tcBorders>
            <w:shd w:val="clear" w:color="auto" w:fill="auto"/>
            <w:noWrap/>
            <w:vAlign w:val="bottom"/>
            <w:hideMark/>
          </w:tcPr>
          <w:p w14:paraId="060BD3D5"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(0.75 - 1.59)</w:t>
            </w:r>
          </w:p>
        </w:tc>
        <w:tc>
          <w:tcPr>
            <w:tcW w:w="834" w:type="dxa"/>
            <w:tcBorders>
              <w:top w:val="nil"/>
              <w:left w:val="nil"/>
              <w:bottom w:val="nil"/>
              <w:right w:val="nil"/>
            </w:tcBorders>
            <w:shd w:val="clear" w:color="auto" w:fill="auto"/>
            <w:noWrap/>
            <w:vAlign w:val="bottom"/>
            <w:hideMark/>
          </w:tcPr>
          <w:p w14:paraId="0ECA4B1A"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01AFEB2F"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(0.94 - 1.07)</w:t>
            </w:r>
          </w:p>
        </w:tc>
        <w:tc>
          <w:tcPr>
            <w:tcW w:w="1155" w:type="dxa"/>
            <w:tcBorders>
              <w:top w:val="nil"/>
              <w:left w:val="nil"/>
              <w:bottom w:val="nil"/>
              <w:right w:val="nil"/>
            </w:tcBorders>
            <w:shd w:val="clear" w:color="auto" w:fill="auto"/>
            <w:noWrap/>
            <w:vAlign w:val="bottom"/>
            <w:hideMark/>
          </w:tcPr>
          <w:p w14:paraId="54DE092B" w14:textId="77777777" w:rsidR="00A31A27" w:rsidRPr="00BE12A6" w:rsidRDefault="00A31A27" w:rsidP="00CA17D1">
            <w:pPr>
              <w:jc w:val="center"/>
              <w:rPr>
                <w:rFonts w:ascii="Arial" w:hAnsi="Arial" w:cs="Arial"/>
                <w:sz w:val="20"/>
                <w:lang w:val="en-US" w:eastAsia="en-US"/>
              </w:rPr>
            </w:pPr>
          </w:p>
        </w:tc>
      </w:tr>
      <w:tr w:rsidR="00A31A27" w:rsidRPr="00BE12A6" w14:paraId="708EBE6E" w14:textId="77777777" w:rsidTr="009B632B">
        <w:trPr>
          <w:trHeight w:val="255"/>
        </w:trPr>
        <w:tc>
          <w:tcPr>
            <w:tcW w:w="3646" w:type="dxa"/>
            <w:tcBorders>
              <w:top w:val="nil"/>
              <w:left w:val="nil"/>
              <w:bottom w:val="nil"/>
              <w:right w:val="nil"/>
            </w:tcBorders>
            <w:shd w:val="clear" w:color="auto" w:fill="auto"/>
            <w:noWrap/>
            <w:vAlign w:val="bottom"/>
            <w:hideMark/>
          </w:tcPr>
          <w:p w14:paraId="166D6E54"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Physical activity (min/day)</w:t>
            </w:r>
          </w:p>
        </w:tc>
        <w:tc>
          <w:tcPr>
            <w:tcW w:w="1249" w:type="dxa"/>
            <w:tcBorders>
              <w:top w:val="nil"/>
              <w:left w:val="nil"/>
              <w:bottom w:val="nil"/>
              <w:right w:val="nil"/>
            </w:tcBorders>
            <w:shd w:val="clear" w:color="auto" w:fill="auto"/>
            <w:noWrap/>
            <w:vAlign w:val="bottom"/>
            <w:hideMark/>
          </w:tcPr>
          <w:p w14:paraId="7F2E387F"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2B3A51E1"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7763F462"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50A35706"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254E7219" w14:textId="77777777" w:rsidR="00A31A27" w:rsidRPr="00BE12A6" w:rsidRDefault="00A31A27" w:rsidP="00CA17D1">
            <w:pPr>
              <w:jc w:val="center"/>
              <w:rPr>
                <w:rFonts w:ascii="Arial" w:hAnsi="Arial" w:cs="Arial"/>
                <w:sz w:val="20"/>
                <w:lang w:val="en-US" w:eastAsia="en-US"/>
              </w:rPr>
            </w:pPr>
          </w:p>
        </w:tc>
        <w:tc>
          <w:tcPr>
            <w:tcW w:w="834" w:type="dxa"/>
            <w:tcBorders>
              <w:top w:val="nil"/>
              <w:left w:val="nil"/>
              <w:bottom w:val="nil"/>
              <w:right w:val="nil"/>
            </w:tcBorders>
            <w:shd w:val="clear" w:color="auto" w:fill="auto"/>
            <w:noWrap/>
            <w:vAlign w:val="bottom"/>
            <w:hideMark/>
          </w:tcPr>
          <w:p w14:paraId="4D7BF8A8"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27FF1B20" w14:textId="77777777" w:rsidR="00A31A27" w:rsidRPr="00BE12A6" w:rsidRDefault="00A31A27" w:rsidP="00CA17D1">
            <w:pPr>
              <w:jc w:val="center"/>
              <w:rPr>
                <w:rFonts w:ascii="Arial" w:hAnsi="Arial" w:cs="Arial"/>
                <w:sz w:val="20"/>
                <w:lang w:val="en-US" w:eastAsia="en-US"/>
              </w:rPr>
            </w:pPr>
          </w:p>
        </w:tc>
        <w:tc>
          <w:tcPr>
            <w:tcW w:w="1155" w:type="dxa"/>
            <w:tcBorders>
              <w:top w:val="nil"/>
              <w:left w:val="nil"/>
              <w:bottom w:val="nil"/>
              <w:right w:val="nil"/>
            </w:tcBorders>
            <w:shd w:val="clear" w:color="auto" w:fill="auto"/>
            <w:noWrap/>
            <w:vAlign w:val="bottom"/>
            <w:hideMark/>
          </w:tcPr>
          <w:p w14:paraId="00C06927" w14:textId="77777777" w:rsidR="00A31A27" w:rsidRPr="00BE12A6" w:rsidRDefault="00A31A27" w:rsidP="00CA17D1">
            <w:pPr>
              <w:jc w:val="center"/>
              <w:rPr>
                <w:rFonts w:ascii="Arial" w:hAnsi="Arial" w:cs="Arial"/>
                <w:sz w:val="20"/>
                <w:lang w:val="en-US" w:eastAsia="en-US"/>
              </w:rPr>
            </w:pPr>
          </w:p>
        </w:tc>
      </w:tr>
      <w:tr w:rsidR="00A31A27" w:rsidRPr="00BE12A6" w14:paraId="22989383" w14:textId="77777777" w:rsidTr="009B632B">
        <w:trPr>
          <w:trHeight w:val="255"/>
        </w:trPr>
        <w:tc>
          <w:tcPr>
            <w:tcW w:w="3646" w:type="dxa"/>
            <w:tcBorders>
              <w:top w:val="nil"/>
              <w:left w:val="nil"/>
              <w:bottom w:val="nil"/>
              <w:right w:val="nil"/>
            </w:tcBorders>
            <w:shd w:val="clear" w:color="auto" w:fill="auto"/>
            <w:noWrap/>
            <w:vAlign w:val="bottom"/>
            <w:hideMark/>
          </w:tcPr>
          <w:p w14:paraId="2F2C63D2"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=&lt;30</w:t>
            </w:r>
          </w:p>
        </w:tc>
        <w:tc>
          <w:tcPr>
            <w:tcW w:w="1249" w:type="dxa"/>
            <w:tcBorders>
              <w:top w:val="nil"/>
              <w:left w:val="nil"/>
              <w:bottom w:val="nil"/>
              <w:right w:val="nil"/>
            </w:tcBorders>
            <w:shd w:val="clear" w:color="auto" w:fill="auto"/>
            <w:noWrap/>
            <w:vAlign w:val="bottom"/>
            <w:hideMark/>
          </w:tcPr>
          <w:p w14:paraId="54FE36D8"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378AE837"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66FB6776"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55BCFFC5"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4EAD039B" w14:textId="77777777" w:rsidR="00A31A27" w:rsidRPr="00BE12A6" w:rsidRDefault="00A31A27" w:rsidP="00CA17D1">
            <w:pPr>
              <w:jc w:val="center"/>
              <w:rPr>
                <w:rFonts w:ascii="Arial" w:hAnsi="Arial" w:cs="Arial"/>
                <w:sz w:val="20"/>
                <w:lang w:val="en-US" w:eastAsia="en-US"/>
              </w:rPr>
            </w:pPr>
          </w:p>
        </w:tc>
        <w:tc>
          <w:tcPr>
            <w:tcW w:w="834" w:type="dxa"/>
            <w:tcBorders>
              <w:top w:val="nil"/>
              <w:left w:val="nil"/>
              <w:bottom w:val="nil"/>
              <w:right w:val="nil"/>
            </w:tcBorders>
            <w:shd w:val="clear" w:color="auto" w:fill="auto"/>
            <w:noWrap/>
            <w:vAlign w:val="bottom"/>
            <w:hideMark/>
          </w:tcPr>
          <w:p w14:paraId="5E701F62"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0E70D6C9" w14:textId="77777777" w:rsidR="00A31A27" w:rsidRPr="00BE12A6" w:rsidRDefault="00A31A27" w:rsidP="00CA17D1">
            <w:pPr>
              <w:jc w:val="center"/>
              <w:rPr>
                <w:rFonts w:ascii="Arial" w:hAnsi="Arial" w:cs="Arial"/>
                <w:sz w:val="20"/>
                <w:lang w:val="en-US" w:eastAsia="en-US"/>
              </w:rPr>
            </w:pPr>
          </w:p>
        </w:tc>
        <w:tc>
          <w:tcPr>
            <w:tcW w:w="1155" w:type="dxa"/>
            <w:tcBorders>
              <w:top w:val="nil"/>
              <w:left w:val="nil"/>
              <w:bottom w:val="nil"/>
              <w:right w:val="nil"/>
            </w:tcBorders>
            <w:shd w:val="clear" w:color="auto" w:fill="auto"/>
            <w:noWrap/>
            <w:vAlign w:val="bottom"/>
            <w:hideMark/>
          </w:tcPr>
          <w:p w14:paraId="19EC8AE1" w14:textId="77777777" w:rsidR="00A31A27" w:rsidRPr="00BE12A6" w:rsidRDefault="00A31A27" w:rsidP="00CA17D1">
            <w:pPr>
              <w:jc w:val="center"/>
              <w:rPr>
                <w:rFonts w:ascii="Arial" w:hAnsi="Arial" w:cs="Arial"/>
                <w:sz w:val="20"/>
                <w:lang w:val="en-US" w:eastAsia="en-US"/>
              </w:rPr>
            </w:pPr>
          </w:p>
        </w:tc>
      </w:tr>
      <w:tr w:rsidR="00A31A27" w:rsidRPr="00BE12A6" w14:paraId="61C19FE9" w14:textId="77777777" w:rsidTr="009B632B">
        <w:trPr>
          <w:trHeight w:val="255"/>
        </w:trPr>
        <w:tc>
          <w:tcPr>
            <w:tcW w:w="3646" w:type="dxa"/>
            <w:tcBorders>
              <w:top w:val="nil"/>
              <w:left w:val="nil"/>
              <w:bottom w:val="nil"/>
              <w:right w:val="nil"/>
            </w:tcBorders>
            <w:shd w:val="clear" w:color="auto" w:fill="auto"/>
            <w:noWrap/>
            <w:vAlign w:val="bottom"/>
            <w:hideMark/>
          </w:tcPr>
          <w:p w14:paraId="525FBDCA"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lastRenderedPageBreak/>
              <w:t xml:space="preserve">      90+  /  N</w:t>
            </w:r>
          </w:p>
        </w:tc>
        <w:tc>
          <w:tcPr>
            <w:tcW w:w="1249" w:type="dxa"/>
            <w:tcBorders>
              <w:top w:val="nil"/>
              <w:left w:val="nil"/>
              <w:bottom w:val="nil"/>
              <w:right w:val="nil"/>
            </w:tcBorders>
            <w:shd w:val="clear" w:color="auto" w:fill="auto"/>
            <w:noWrap/>
            <w:vAlign w:val="bottom"/>
            <w:hideMark/>
          </w:tcPr>
          <w:p w14:paraId="3E00C6E0"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122/476</w:t>
            </w:r>
          </w:p>
        </w:tc>
        <w:tc>
          <w:tcPr>
            <w:tcW w:w="1357" w:type="dxa"/>
            <w:tcBorders>
              <w:top w:val="nil"/>
              <w:left w:val="nil"/>
              <w:bottom w:val="nil"/>
              <w:right w:val="nil"/>
            </w:tcBorders>
            <w:shd w:val="clear" w:color="auto" w:fill="auto"/>
            <w:noWrap/>
            <w:vAlign w:val="bottom"/>
            <w:hideMark/>
          </w:tcPr>
          <w:p w14:paraId="3EDA46B5"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129/481</w:t>
            </w:r>
          </w:p>
        </w:tc>
        <w:tc>
          <w:tcPr>
            <w:tcW w:w="1357" w:type="dxa"/>
            <w:tcBorders>
              <w:top w:val="nil"/>
              <w:left w:val="nil"/>
              <w:bottom w:val="nil"/>
              <w:right w:val="nil"/>
            </w:tcBorders>
            <w:shd w:val="clear" w:color="auto" w:fill="auto"/>
            <w:noWrap/>
            <w:vAlign w:val="bottom"/>
            <w:hideMark/>
          </w:tcPr>
          <w:p w14:paraId="56D76498"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65/263</w:t>
            </w:r>
          </w:p>
        </w:tc>
        <w:tc>
          <w:tcPr>
            <w:tcW w:w="1357" w:type="dxa"/>
            <w:tcBorders>
              <w:top w:val="nil"/>
              <w:left w:val="nil"/>
              <w:bottom w:val="nil"/>
              <w:right w:val="nil"/>
            </w:tcBorders>
            <w:shd w:val="clear" w:color="auto" w:fill="auto"/>
            <w:noWrap/>
            <w:vAlign w:val="bottom"/>
            <w:hideMark/>
          </w:tcPr>
          <w:p w14:paraId="203B0911"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33/184</w:t>
            </w:r>
          </w:p>
        </w:tc>
        <w:tc>
          <w:tcPr>
            <w:tcW w:w="1357" w:type="dxa"/>
            <w:tcBorders>
              <w:top w:val="nil"/>
              <w:left w:val="nil"/>
              <w:bottom w:val="nil"/>
              <w:right w:val="nil"/>
            </w:tcBorders>
            <w:shd w:val="clear" w:color="auto" w:fill="auto"/>
            <w:noWrap/>
            <w:vAlign w:val="bottom"/>
            <w:hideMark/>
          </w:tcPr>
          <w:p w14:paraId="13D78F98"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16/116</w:t>
            </w:r>
          </w:p>
        </w:tc>
        <w:tc>
          <w:tcPr>
            <w:tcW w:w="834" w:type="dxa"/>
            <w:tcBorders>
              <w:top w:val="nil"/>
              <w:left w:val="nil"/>
              <w:bottom w:val="nil"/>
              <w:right w:val="nil"/>
            </w:tcBorders>
            <w:shd w:val="clear" w:color="auto" w:fill="auto"/>
            <w:noWrap/>
            <w:vAlign w:val="bottom"/>
            <w:hideMark/>
          </w:tcPr>
          <w:p w14:paraId="4FAC7975"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26BC630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365/1520</w:t>
            </w:r>
          </w:p>
        </w:tc>
        <w:tc>
          <w:tcPr>
            <w:tcW w:w="1155" w:type="dxa"/>
            <w:tcBorders>
              <w:top w:val="nil"/>
              <w:left w:val="nil"/>
              <w:bottom w:val="nil"/>
              <w:right w:val="nil"/>
            </w:tcBorders>
            <w:shd w:val="clear" w:color="auto" w:fill="auto"/>
            <w:noWrap/>
            <w:vAlign w:val="bottom"/>
            <w:hideMark/>
          </w:tcPr>
          <w:p w14:paraId="24300878" w14:textId="77777777" w:rsidR="00A31A27" w:rsidRPr="00BE12A6" w:rsidRDefault="00A31A27" w:rsidP="00CA17D1">
            <w:pPr>
              <w:jc w:val="center"/>
              <w:rPr>
                <w:rFonts w:ascii="Arial" w:hAnsi="Arial" w:cs="Arial"/>
                <w:sz w:val="20"/>
                <w:lang w:val="en-US" w:eastAsia="en-US"/>
              </w:rPr>
            </w:pPr>
          </w:p>
        </w:tc>
      </w:tr>
      <w:tr w:rsidR="00A31A27" w:rsidRPr="00BE12A6" w14:paraId="59CB5DF1" w14:textId="77777777" w:rsidTr="009B632B">
        <w:trPr>
          <w:trHeight w:val="255"/>
        </w:trPr>
        <w:tc>
          <w:tcPr>
            <w:tcW w:w="3646" w:type="dxa"/>
            <w:tcBorders>
              <w:top w:val="nil"/>
              <w:left w:val="nil"/>
              <w:bottom w:val="nil"/>
              <w:right w:val="nil"/>
            </w:tcBorders>
            <w:shd w:val="clear" w:color="auto" w:fill="auto"/>
            <w:noWrap/>
            <w:vAlign w:val="bottom"/>
            <w:hideMark/>
          </w:tcPr>
          <w:p w14:paraId="5C208FF3"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RR</w:t>
            </w:r>
          </w:p>
        </w:tc>
        <w:tc>
          <w:tcPr>
            <w:tcW w:w="1249" w:type="dxa"/>
            <w:tcBorders>
              <w:top w:val="nil"/>
              <w:left w:val="nil"/>
              <w:bottom w:val="nil"/>
              <w:right w:val="nil"/>
            </w:tcBorders>
            <w:shd w:val="clear" w:color="auto" w:fill="auto"/>
            <w:noWrap/>
            <w:vAlign w:val="bottom"/>
            <w:hideMark/>
          </w:tcPr>
          <w:p w14:paraId="683F431A"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 (Ref.)</w:t>
            </w:r>
          </w:p>
        </w:tc>
        <w:tc>
          <w:tcPr>
            <w:tcW w:w="1357" w:type="dxa"/>
            <w:tcBorders>
              <w:top w:val="nil"/>
              <w:left w:val="nil"/>
              <w:bottom w:val="nil"/>
              <w:right w:val="nil"/>
            </w:tcBorders>
            <w:shd w:val="clear" w:color="auto" w:fill="auto"/>
            <w:noWrap/>
            <w:vAlign w:val="bottom"/>
            <w:hideMark/>
          </w:tcPr>
          <w:p w14:paraId="5DFE36E0"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1.06</w:t>
            </w:r>
          </w:p>
        </w:tc>
        <w:tc>
          <w:tcPr>
            <w:tcW w:w="1357" w:type="dxa"/>
            <w:tcBorders>
              <w:top w:val="nil"/>
              <w:left w:val="nil"/>
              <w:bottom w:val="nil"/>
              <w:right w:val="nil"/>
            </w:tcBorders>
            <w:shd w:val="clear" w:color="auto" w:fill="auto"/>
            <w:noWrap/>
            <w:vAlign w:val="bottom"/>
            <w:hideMark/>
          </w:tcPr>
          <w:p w14:paraId="7C8C27EE"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1.19</w:t>
            </w:r>
          </w:p>
        </w:tc>
        <w:tc>
          <w:tcPr>
            <w:tcW w:w="1357" w:type="dxa"/>
            <w:tcBorders>
              <w:top w:val="nil"/>
              <w:left w:val="nil"/>
              <w:bottom w:val="nil"/>
              <w:right w:val="nil"/>
            </w:tcBorders>
            <w:shd w:val="clear" w:color="auto" w:fill="auto"/>
            <w:noWrap/>
            <w:vAlign w:val="bottom"/>
            <w:hideMark/>
          </w:tcPr>
          <w:p w14:paraId="27E4DFA1"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1.05</w:t>
            </w:r>
          </w:p>
        </w:tc>
        <w:tc>
          <w:tcPr>
            <w:tcW w:w="1357" w:type="dxa"/>
            <w:tcBorders>
              <w:top w:val="nil"/>
              <w:left w:val="nil"/>
              <w:bottom w:val="nil"/>
              <w:right w:val="nil"/>
            </w:tcBorders>
            <w:shd w:val="clear" w:color="auto" w:fill="auto"/>
            <w:noWrap/>
            <w:vAlign w:val="bottom"/>
            <w:hideMark/>
          </w:tcPr>
          <w:p w14:paraId="1263FB3B"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1.02</w:t>
            </w:r>
          </w:p>
        </w:tc>
        <w:tc>
          <w:tcPr>
            <w:tcW w:w="834" w:type="dxa"/>
            <w:tcBorders>
              <w:top w:val="nil"/>
              <w:left w:val="nil"/>
              <w:bottom w:val="nil"/>
              <w:right w:val="nil"/>
            </w:tcBorders>
            <w:shd w:val="clear" w:color="auto" w:fill="auto"/>
            <w:noWrap/>
            <w:vAlign w:val="bottom"/>
            <w:hideMark/>
          </w:tcPr>
          <w:p w14:paraId="20A9D4D0"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0.847</w:t>
            </w:r>
          </w:p>
        </w:tc>
        <w:tc>
          <w:tcPr>
            <w:tcW w:w="1357" w:type="dxa"/>
            <w:tcBorders>
              <w:top w:val="nil"/>
              <w:left w:val="nil"/>
              <w:bottom w:val="nil"/>
              <w:right w:val="nil"/>
            </w:tcBorders>
            <w:shd w:val="clear" w:color="auto" w:fill="auto"/>
            <w:noWrap/>
            <w:vAlign w:val="bottom"/>
            <w:hideMark/>
          </w:tcPr>
          <w:p w14:paraId="2E55E2E4"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1.00</w:t>
            </w:r>
          </w:p>
        </w:tc>
        <w:tc>
          <w:tcPr>
            <w:tcW w:w="1155" w:type="dxa"/>
            <w:tcBorders>
              <w:top w:val="nil"/>
              <w:left w:val="nil"/>
              <w:bottom w:val="nil"/>
              <w:right w:val="nil"/>
            </w:tcBorders>
            <w:shd w:val="clear" w:color="auto" w:fill="auto"/>
            <w:noWrap/>
            <w:vAlign w:val="bottom"/>
            <w:hideMark/>
          </w:tcPr>
          <w:p w14:paraId="2FEE0891"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0.256</w:t>
            </w:r>
          </w:p>
        </w:tc>
      </w:tr>
      <w:tr w:rsidR="00A31A27" w:rsidRPr="00BE12A6" w14:paraId="12A350FE" w14:textId="77777777" w:rsidTr="009B632B">
        <w:trPr>
          <w:trHeight w:val="255"/>
        </w:trPr>
        <w:tc>
          <w:tcPr>
            <w:tcW w:w="3646" w:type="dxa"/>
            <w:tcBorders>
              <w:top w:val="nil"/>
              <w:left w:val="nil"/>
              <w:bottom w:val="nil"/>
              <w:right w:val="nil"/>
            </w:tcBorders>
            <w:shd w:val="clear" w:color="auto" w:fill="auto"/>
            <w:noWrap/>
            <w:vAlign w:val="bottom"/>
            <w:hideMark/>
          </w:tcPr>
          <w:p w14:paraId="69DFDA63"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(95 %CI)</w:t>
            </w:r>
          </w:p>
        </w:tc>
        <w:tc>
          <w:tcPr>
            <w:tcW w:w="1249" w:type="dxa"/>
            <w:tcBorders>
              <w:top w:val="nil"/>
              <w:left w:val="nil"/>
              <w:bottom w:val="nil"/>
              <w:right w:val="nil"/>
            </w:tcBorders>
            <w:shd w:val="clear" w:color="auto" w:fill="auto"/>
            <w:noWrap/>
            <w:vAlign w:val="bottom"/>
            <w:hideMark/>
          </w:tcPr>
          <w:p w14:paraId="4BCA0120"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1F99F774"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(0.87 - 1.31)</w:t>
            </w:r>
          </w:p>
        </w:tc>
        <w:tc>
          <w:tcPr>
            <w:tcW w:w="1357" w:type="dxa"/>
            <w:tcBorders>
              <w:top w:val="nil"/>
              <w:left w:val="nil"/>
              <w:bottom w:val="nil"/>
              <w:right w:val="nil"/>
            </w:tcBorders>
            <w:shd w:val="clear" w:color="auto" w:fill="auto"/>
            <w:noWrap/>
            <w:vAlign w:val="bottom"/>
            <w:hideMark/>
          </w:tcPr>
          <w:p w14:paraId="70B6D3E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(0.92 - 1.55)</w:t>
            </w:r>
          </w:p>
        </w:tc>
        <w:tc>
          <w:tcPr>
            <w:tcW w:w="1357" w:type="dxa"/>
            <w:tcBorders>
              <w:top w:val="nil"/>
              <w:left w:val="nil"/>
              <w:bottom w:val="nil"/>
              <w:right w:val="nil"/>
            </w:tcBorders>
            <w:shd w:val="clear" w:color="auto" w:fill="auto"/>
            <w:noWrap/>
            <w:vAlign w:val="bottom"/>
            <w:hideMark/>
          </w:tcPr>
          <w:p w14:paraId="30EC8962"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(0.73 - 1.50)</w:t>
            </w:r>
          </w:p>
        </w:tc>
        <w:tc>
          <w:tcPr>
            <w:tcW w:w="1357" w:type="dxa"/>
            <w:tcBorders>
              <w:top w:val="nil"/>
              <w:left w:val="nil"/>
              <w:bottom w:val="nil"/>
              <w:right w:val="nil"/>
            </w:tcBorders>
            <w:shd w:val="clear" w:color="auto" w:fill="auto"/>
            <w:noWrap/>
            <w:vAlign w:val="bottom"/>
            <w:hideMark/>
          </w:tcPr>
          <w:p w14:paraId="7D5F3244"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(0.61 - 1.70)</w:t>
            </w:r>
          </w:p>
        </w:tc>
        <w:tc>
          <w:tcPr>
            <w:tcW w:w="834" w:type="dxa"/>
            <w:tcBorders>
              <w:top w:val="nil"/>
              <w:left w:val="nil"/>
              <w:bottom w:val="nil"/>
              <w:right w:val="nil"/>
            </w:tcBorders>
            <w:shd w:val="clear" w:color="auto" w:fill="auto"/>
            <w:noWrap/>
            <w:vAlign w:val="bottom"/>
            <w:hideMark/>
          </w:tcPr>
          <w:p w14:paraId="48184759"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667609DB"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(0.92 - 1.10)</w:t>
            </w:r>
          </w:p>
        </w:tc>
        <w:tc>
          <w:tcPr>
            <w:tcW w:w="1155" w:type="dxa"/>
            <w:tcBorders>
              <w:top w:val="nil"/>
              <w:left w:val="nil"/>
              <w:bottom w:val="nil"/>
              <w:right w:val="nil"/>
            </w:tcBorders>
            <w:shd w:val="clear" w:color="auto" w:fill="auto"/>
            <w:noWrap/>
            <w:vAlign w:val="bottom"/>
            <w:hideMark/>
          </w:tcPr>
          <w:p w14:paraId="5964FF4F" w14:textId="77777777" w:rsidR="00A31A27" w:rsidRPr="00BE12A6" w:rsidRDefault="00A31A27" w:rsidP="00CA17D1">
            <w:pPr>
              <w:jc w:val="center"/>
              <w:rPr>
                <w:rFonts w:ascii="Arial" w:hAnsi="Arial" w:cs="Arial"/>
                <w:sz w:val="20"/>
                <w:lang w:val="en-US" w:eastAsia="en-US"/>
              </w:rPr>
            </w:pPr>
          </w:p>
        </w:tc>
      </w:tr>
      <w:tr w:rsidR="00A31A27" w:rsidRPr="00BE12A6" w14:paraId="0B343A8B" w14:textId="77777777" w:rsidTr="009B632B">
        <w:trPr>
          <w:trHeight w:val="255"/>
        </w:trPr>
        <w:tc>
          <w:tcPr>
            <w:tcW w:w="3646" w:type="dxa"/>
            <w:tcBorders>
              <w:top w:val="nil"/>
              <w:left w:val="nil"/>
              <w:bottom w:val="nil"/>
              <w:right w:val="nil"/>
            </w:tcBorders>
            <w:shd w:val="clear" w:color="auto" w:fill="auto"/>
            <w:noWrap/>
            <w:vAlign w:val="bottom"/>
            <w:hideMark/>
          </w:tcPr>
          <w:p w14:paraId="1E66EB34"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&gt;30</w:t>
            </w:r>
          </w:p>
        </w:tc>
        <w:tc>
          <w:tcPr>
            <w:tcW w:w="1249" w:type="dxa"/>
            <w:tcBorders>
              <w:top w:val="nil"/>
              <w:left w:val="nil"/>
              <w:bottom w:val="nil"/>
              <w:right w:val="nil"/>
            </w:tcBorders>
            <w:shd w:val="clear" w:color="auto" w:fill="auto"/>
            <w:noWrap/>
            <w:vAlign w:val="bottom"/>
            <w:hideMark/>
          </w:tcPr>
          <w:p w14:paraId="6D59F5F1"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2F3D0667"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532B6DF7"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442680AF"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14239F41" w14:textId="77777777" w:rsidR="00A31A27" w:rsidRPr="00BE12A6" w:rsidRDefault="00A31A27" w:rsidP="00CA17D1">
            <w:pPr>
              <w:jc w:val="center"/>
              <w:rPr>
                <w:rFonts w:ascii="Arial" w:hAnsi="Arial" w:cs="Arial"/>
                <w:sz w:val="20"/>
                <w:lang w:val="en-US" w:eastAsia="en-US"/>
              </w:rPr>
            </w:pPr>
          </w:p>
        </w:tc>
        <w:tc>
          <w:tcPr>
            <w:tcW w:w="834" w:type="dxa"/>
            <w:tcBorders>
              <w:top w:val="nil"/>
              <w:left w:val="nil"/>
              <w:bottom w:val="nil"/>
              <w:right w:val="nil"/>
            </w:tcBorders>
            <w:shd w:val="clear" w:color="auto" w:fill="auto"/>
            <w:noWrap/>
            <w:vAlign w:val="bottom"/>
            <w:hideMark/>
          </w:tcPr>
          <w:p w14:paraId="35A146BF"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0723E7D4" w14:textId="77777777" w:rsidR="00A31A27" w:rsidRPr="00BE12A6" w:rsidRDefault="00A31A27" w:rsidP="00CA17D1">
            <w:pPr>
              <w:jc w:val="center"/>
              <w:rPr>
                <w:rFonts w:ascii="Arial" w:hAnsi="Arial" w:cs="Arial"/>
                <w:sz w:val="20"/>
                <w:lang w:val="en-US" w:eastAsia="en-US"/>
              </w:rPr>
            </w:pPr>
          </w:p>
        </w:tc>
        <w:tc>
          <w:tcPr>
            <w:tcW w:w="1155" w:type="dxa"/>
            <w:tcBorders>
              <w:top w:val="nil"/>
              <w:left w:val="nil"/>
              <w:bottom w:val="nil"/>
              <w:right w:val="nil"/>
            </w:tcBorders>
            <w:shd w:val="clear" w:color="auto" w:fill="auto"/>
            <w:noWrap/>
            <w:vAlign w:val="bottom"/>
            <w:hideMark/>
          </w:tcPr>
          <w:p w14:paraId="07816CB6" w14:textId="77777777" w:rsidR="00A31A27" w:rsidRPr="00BE12A6" w:rsidRDefault="00A31A27" w:rsidP="00CA17D1">
            <w:pPr>
              <w:jc w:val="center"/>
              <w:rPr>
                <w:rFonts w:ascii="Arial" w:hAnsi="Arial" w:cs="Arial"/>
                <w:sz w:val="20"/>
                <w:lang w:val="en-US" w:eastAsia="en-US"/>
              </w:rPr>
            </w:pPr>
          </w:p>
        </w:tc>
      </w:tr>
      <w:tr w:rsidR="00A31A27" w:rsidRPr="00BE12A6" w14:paraId="7545B352" w14:textId="77777777" w:rsidTr="009B632B">
        <w:trPr>
          <w:trHeight w:val="255"/>
        </w:trPr>
        <w:tc>
          <w:tcPr>
            <w:tcW w:w="3646" w:type="dxa"/>
            <w:tcBorders>
              <w:top w:val="nil"/>
              <w:left w:val="nil"/>
              <w:bottom w:val="nil"/>
              <w:right w:val="nil"/>
            </w:tcBorders>
            <w:shd w:val="clear" w:color="auto" w:fill="auto"/>
            <w:noWrap/>
            <w:vAlign w:val="bottom"/>
            <w:hideMark/>
          </w:tcPr>
          <w:p w14:paraId="6DB6915A"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90+  /  N</w:t>
            </w:r>
          </w:p>
        </w:tc>
        <w:tc>
          <w:tcPr>
            <w:tcW w:w="1249" w:type="dxa"/>
            <w:tcBorders>
              <w:top w:val="nil"/>
              <w:left w:val="nil"/>
              <w:bottom w:val="nil"/>
              <w:right w:val="nil"/>
            </w:tcBorders>
            <w:shd w:val="clear" w:color="auto" w:fill="auto"/>
            <w:noWrap/>
            <w:vAlign w:val="bottom"/>
            <w:hideMark/>
          </w:tcPr>
          <w:p w14:paraId="0FF32601"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223/915</w:t>
            </w:r>
          </w:p>
        </w:tc>
        <w:tc>
          <w:tcPr>
            <w:tcW w:w="1357" w:type="dxa"/>
            <w:tcBorders>
              <w:top w:val="nil"/>
              <w:left w:val="nil"/>
              <w:bottom w:val="nil"/>
              <w:right w:val="nil"/>
            </w:tcBorders>
            <w:shd w:val="clear" w:color="auto" w:fill="auto"/>
            <w:noWrap/>
            <w:vAlign w:val="bottom"/>
            <w:hideMark/>
          </w:tcPr>
          <w:p w14:paraId="7E05B506"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378/1229</w:t>
            </w:r>
          </w:p>
        </w:tc>
        <w:tc>
          <w:tcPr>
            <w:tcW w:w="1357" w:type="dxa"/>
            <w:tcBorders>
              <w:top w:val="nil"/>
              <w:left w:val="nil"/>
              <w:bottom w:val="nil"/>
              <w:right w:val="nil"/>
            </w:tcBorders>
            <w:shd w:val="clear" w:color="auto" w:fill="auto"/>
            <w:noWrap/>
            <w:vAlign w:val="bottom"/>
            <w:hideMark/>
          </w:tcPr>
          <w:p w14:paraId="3BFE9E04"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247/854</w:t>
            </w:r>
          </w:p>
        </w:tc>
        <w:tc>
          <w:tcPr>
            <w:tcW w:w="1357" w:type="dxa"/>
            <w:tcBorders>
              <w:top w:val="nil"/>
              <w:left w:val="nil"/>
              <w:bottom w:val="nil"/>
              <w:right w:val="nil"/>
            </w:tcBorders>
            <w:shd w:val="clear" w:color="auto" w:fill="auto"/>
            <w:noWrap/>
            <w:vAlign w:val="bottom"/>
            <w:hideMark/>
          </w:tcPr>
          <w:p w14:paraId="3200DC97"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133/558</w:t>
            </w:r>
          </w:p>
        </w:tc>
        <w:tc>
          <w:tcPr>
            <w:tcW w:w="1357" w:type="dxa"/>
            <w:tcBorders>
              <w:top w:val="nil"/>
              <w:left w:val="nil"/>
              <w:bottom w:val="nil"/>
              <w:right w:val="nil"/>
            </w:tcBorders>
            <w:shd w:val="clear" w:color="auto" w:fill="auto"/>
            <w:noWrap/>
            <w:vAlign w:val="bottom"/>
            <w:hideMark/>
          </w:tcPr>
          <w:p w14:paraId="661B5E3A"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70/331</w:t>
            </w:r>
          </w:p>
        </w:tc>
        <w:tc>
          <w:tcPr>
            <w:tcW w:w="834" w:type="dxa"/>
            <w:tcBorders>
              <w:top w:val="nil"/>
              <w:left w:val="nil"/>
              <w:bottom w:val="nil"/>
              <w:right w:val="nil"/>
            </w:tcBorders>
            <w:shd w:val="clear" w:color="auto" w:fill="auto"/>
            <w:noWrap/>
            <w:vAlign w:val="bottom"/>
            <w:hideMark/>
          </w:tcPr>
          <w:p w14:paraId="42FABAF3"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27E2DAFD"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1051/3887</w:t>
            </w:r>
          </w:p>
        </w:tc>
        <w:tc>
          <w:tcPr>
            <w:tcW w:w="1155" w:type="dxa"/>
            <w:tcBorders>
              <w:top w:val="nil"/>
              <w:left w:val="nil"/>
              <w:bottom w:val="nil"/>
              <w:right w:val="nil"/>
            </w:tcBorders>
            <w:shd w:val="clear" w:color="auto" w:fill="auto"/>
            <w:noWrap/>
            <w:vAlign w:val="bottom"/>
            <w:hideMark/>
          </w:tcPr>
          <w:p w14:paraId="44F7E62A" w14:textId="77777777" w:rsidR="00A31A27" w:rsidRPr="00BE12A6" w:rsidRDefault="00A31A27" w:rsidP="00CA17D1">
            <w:pPr>
              <w:jc w:val="center"/>
              <w:rPr>
                <w:rFonts w:ascii="Arial" w:hAnsi="Arial" w:cs="Arial"/>
                <w:sz w:val="20"/>
                <w:lang w:val="en-US" w:eastAsia="en-US"/>
              </w:rPr>
            </w:pPr>
          </w:p>
        </w:tc>
      </w:tr>
      <w:tr w:rsidR="00A31A27" w:rsidRPr="00BE12A6" w14:paraId="63096BE8" w14:textId="77777777" w:rsidTr="009B632B">
        <w:trPr>
          <w:trHeight w:val="255"/>
        </w:trPr>
        <w:tc>
          <w:tcPr>
            <w:tcW w:w="3646" w:type="dxa"/>
            <w:tcBorders>
              <w:top w:val="nil"/>
              <w:left w:val="nil"/>
              <w:bottom w:val="nil"/>
              <w:right w:val="nil"/>
            </w:tcBorders>
            <w:shd w:val="clear" w:color="auto" w:fill="auto"/>
            <w:noWrap/>
            <w:vAlign w:val="bottom"/>
            <w:hideMark/>
          </w:tcPr>
          <w:p w14:paraId="0DFD375F"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RR</w:t>
            </w:r>
          </w:p>
        </w:tc>
        <w:tc>
          <w:tcPr>
            <w:tcW w:w="1249" w:type="dxa"/>
            <w:tcBorders>
              <w:top w:val="nil"/>
              <w:left w:val="nil"/>
              <w:bottom w:val="nil"/>
              <w:right w:val="nil"/>
            </w:tcBorders>
            <w:shd w:val="clear" w:color="auto" w:fill="auto"/>
            <w:noWrap/>
            <w:vAlign w:val="bottom"/>
            <w:hideMark/>
          </w:tcPr>
          <w:p w14:paraId="4641DE40"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 (Ref.)</w:t>
            </w:r>
          </w:p>
        </w:tc>
        <w:tc>
          <w:tcPr>
            <w:tcW w:w="1357" w:type="dxa"/>
            <w:tcBorders>
              <w:top w:val="nil"/>
              <w:left w:val="nil"/>
              <w:bottom w:val="nil"/>
              <w:right w:val="nil"/>
            </w:tcBorders>
            <w:shd w:val="clear" w:color="auto" w:fill="auto"/>
            <w:noWrap/>
            <w:vAlign w:val="bottom"/>
            <w:hideMark/>
          </w:tcPr>
          <w:p w14:paraId="67F81391"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1.29</w:t>
            </w:r>
          </w:p>
        </w:tc>
        <w:tc>
          <w:tcPr>
            <w:tcW w:w="1357" w:type="dxa"/>
            <w:tcBorders>
              <w:top w:val="nil"/>
              <w:left w:val="nil"/>
              <w:bottom w:val="nil"/>
              <w:right w:val="nil"/>
            </w:tcBorders>
            <w:shd w:val="clear" w:color="auto" w:fill="auto"/>
            <w:noWrap/>
            <w:vAlign w:val="bottom"/>
            <w:hideMark/>
          </w:tcPr>
          <w:p w14:paraId="3313851B"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1.47</w:t>
            </w:r>
          </w:p>
        </w:tc>
        <w:tc>
          <w:tcPr>
            <w:tcW w:w="1357" w:type="dxa"/>
            <w:tcBorders>
              <w:top w:val="nil"/>
              <w:left w:val="nil"/>
              <w:bottom w:val="nil"/>
              <w:right w:val="nil"/>
            </w:tcBorders>
            <w:shd w:val="clear" w:color="auto" w:fill="auto"/>
            <w:noWrap/>
            <w:vAlign w:val="bottom"/>
            <w:hideMark/>
          </w:tcPr>
          <w:p w14:paraId="0EE63813"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1.44</w:t>
            </w:r>
          </w:p>
        </w:tc>
        <w:tc>
          <w:tcPr>
            <w:tcW w:w="1357" w:type="dxa"/>
            <w:tcBorders>
              <w:top w:val="nil"/>
              <w:left w:val="nil"/>
              <w:bottom w:val="nil"/>
              <w:right w:val="nil"/>
            </w:tcBorders>
            <w:shd w:val="clear" w:color="auto" w:fill="auto"/>
            <w:noWrap/>
            <w:vAlign w:val="bottom"/>
            <w:hideMark/>
          </w:tcPr>
          <w:p w14:paraId="3101ED85"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1.48</w:t>
            </w:r>
          </w:p>
        </w:tc>
        <w:tc>
          <w:tcPr>
            <w:tcW w:w="834" w:type="dxa"/>
            <w:tcBorders>
              <w:top w:val="nil"/>
              <w:left w:val="nil"/>
              <w:bottom w:val="nil"/>
              <w:right w:val="nil"/>
            </w:tcBorders>
            <w:shd w:val="clear" w:color="auto" w:fill="auto"/>
            <w:noWrap/>
            <w:vAlign w:val="bottom"/>
            <w:hideMark/>
          </w:tcPr>
          <w:p w14:paraId="3201DF22"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0.002</w:t>
            </w:r>
          </w:p>
        </w:tc>
        <w:tc>
          <w:tcPr>
            <w:tcW w:w="1357" w:type="dxa"/>
            <w:tcBorders>
              <w:top w:val="nil"/>
              <w:left w:val="nil"/>
              <w:bottom w:val="nil"/>
              <w:right w:val="nil"/>
            </w:tcBorders>
            <w:shd w:val="clear" w:color="auto" w:fill="auto"/>
            <w:noWrap/>
            <w:vAlign w:val="bottom"/>
            <w:hideMark/>
          </w:tcPr>
          <w:p w14:paraId="0CD9F0B3"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1.06</w:t>
            </w:r>
          </w:p>
        </w:tc>
        <w:tc>
          <w:tcPr>
            <w:tcW w:w="1155" w:type="dxa"/>
            <w:tcBorders>
              <w:top w:val="nil"/>
              <w:left w:val="nil"/>
              <w:bottom w:val="nil"/>
              <w:right w:val="nil"/>
            </w:tcBorders>
            <w:shd w:val="clear" w:color="auto" w:fill="auto"/>
            <w:noWrap/>
            <w:vAlign w:val="bottom"/>
            <w:hideMark/>
          </w:tcPr>
          <w:p w14:paraId="1FF3B23C" w14:textId="77777777" w:rsidR="00A31A27" w:rsidRPr="00BE12A6" w:rsidRDefault="00A31A27" w:rsidP="00CA17D1">
            <w:pPr>
              <w:jc w:val="center"/>
              <w:rPr>
                <w:rFonts w:ascii="Arial" w:hAnsi="Arial" w:cs="Arial"/>
                <w:sz w:val="20"/>
                <w:lang w:val="en-US" w:eastAsia="en-US"/>
              </w:rPr>
            </w:pPr>
          </w:p>
        </w:tc>
      </w:tr>
      <w:tr w:rsidR="00A31A27" w:rsidRPr="00BE12A6" w14:paraId="79A92F0D" w14:textId="77777777" w:rsidTr="009B632B">
        <w:trPr>
          <w:trHeight w:val="255"/>
        </w:trPr>
        <w:tc>
          <w:tcPr>
            <w:tcW w:w="3646" w:type="dxa"/>
            <w:tcBorders>
              <w:top w:val="nil"/>
              <w:left w:val="nil"/>
              <w:bottom w:val="nil"/>
              <w:right w:val="nil"/>
            </w:tcBorders>
            <w:shd w:val="clear" w:color="auto" w:fill="auto"/>
            <w:noWrap/>
            <w:vAlign w:val="bottom"/>
            <w:hideMark/>
          </w:tcPr>
          <w:p w14:paraId="7B7D8163"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(95 %CI)</w:t>
            </w:r>
          </w:p>
        </w:tc>
        <w:tc>
          <w:tcPr>
            <w:tcW w:w="1249" w:type="dxa"/>
            <w:tcBorders>
              <w:top w:val="nil"/>
              <w:left w:val="nil"/>
              <w:bottom w:val="nil"/>
              <w:right w:val="nil"/>
            </w:tcBorders>
            <w:shd w:val="clear" w:color="auto" w:fill="auto"/>
            <w:noWrap/>
            <w:vAlign w:val="bottom"/>
            <w:hideMark/>
          </w:tcPr>
          <w:p w14:paraId="18D9B891"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738A410E"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(1.13 - 1.48)</w:t>
            </w:r>
          </w:p>
        </w:tc>
        <w:tc>
          <w:tcPr>
            <w:tcW w:w="1357" w:type="dxa"/>
            <w:tcBorders>
              <w:top w:val="nil"/>
              <w:left w:val="nil"/>
              <w:bottom w:val="nil"/>
              <w:right w:val="nil"/>
            </w:tcBorders>
            <w:shd w:val="clear" w:color="auto" w:fill="auto"/>
            <w:noWrap/>
            <w:vAlign w:val="bottom"/>
            <w:hideMark/>
          </w:tcPr>
          <w:p w14:paraId="19EEA0A3"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(1.26 - 1.72)</w:t>
            </w:r>
          </w:p>
        </w:tc>
        <w:tc>
          <w:tcPr>
            <w:tcW w:w="1357" w:type="dxa"/>
            <w:tcBorders>
              <w:top w:val="nil"/>
              <w:left w:val="nil"/>
              <w:bottom w:val="nil"/>
              <w:right w:val="nil"/>
            </w:tcBorders>
            <w:shd w:val="clear" w:color="auto" w:fill="auto"/>
            <w:noWrap/>
            <w:vAlign w:val="bottom"/>
            <w:hideMark/>
          </w:tcPr>
          <w:p w14:paraId="72954C14"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(1.20 - 1.74)</w:t>
            </w:r>
          </w:p>
        </w:tc>
        <w:tc>
          <w:tcPr>
            <w:tcW w:w="1357" w:type="dxa"/>
            <w:tcBorders>
              <w:top w:val="nil"/>
              <w:left w:val="nil"/>
              <w:bottom w:val="nil"/>
              <w:right w:val="nil"/>
            </w:tcBorders>
            <w:shd w:val="clear" w:color="auto" w:fill="auto"/>
            <w:noWrap/>
            <w:vAlign w:val="bottom"/>
            <w:hideMark/>
          </w:tcPr>
          <w:p w14:paraId="64948450"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(1.16 - 1.88)</w:t>
            </w:r>
          </w:p>
        </w:tc>
        <w:tc>
          <w:tcPr>
            <w:tcW w:w="834" w:type="dxa"/>
            <w:tcBorders>
              <w:top w:val="nil"/>
              <w:left w:val="nil"/>
              <w:bottom w:val="nil"/>
              <w:right w:val="nil"/>
            </w:tcBorders>
            <w:shd w:val="clear" w:color="auto" w:fill="auto"/>
            <w:noWrap/>
            <w:vAlign w:val="bottom"/>
            <w:hideMark/>
          </w:tcPr>
          <w:p w14:paraId="30A4E461"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40DA259F"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(1.02 - 1.11)</w:t>
            </w:r>
          </w:p>
        </w:tc>
        <w:tc>
          <w:tcPr>
            <w:tcW w:w="1155" w:type="dxa"/>
            <w:tcBorders>
              <w:top w:val="nil"/>
              <w:left w:val="nil"/>
              <w:bottom w:val="nil"/>
              <w:right w:val="nil"/>
            </w:tcBorders>
            <w:shd w:val="clear" w:color="auto" w:fill="auto"/>
            <w:noWrap/>
            <w:vAlign w:val="bottom"/>
            <w:hideMark/>
          </w:tcPr>
          <w:p w14:paraId="0BE20A13" w14:textId="77777777" w:rsidR="00A31A27" w:rsidRPr="00BE12A6" w:rsidRDefault="00A31A27" w:rsidP="00CA17D1">
            <w:pPr>
              <w:jc w:val="center"/>
              <w:rPr>
                <w:rFonts w:ascii="Arial" w:hAnsi="Arial" w:cs="Arial"/>
                <w:sz w:val="20"/>
                <w:lang w:val="en-US" w:eastAsia="en-US"/>
              </w:rPr>
            </w:pPr>
          </w:p>
        </w:tc>
      </w:tr>
      <w:tr w:rsidR="00A31A27" w:rsidRPr="00BE12A6" w14:paraId="371CBAAE" w14:textId="77777777" w:rsidTr="009B632B">
        <w:trPr>
          <w:trHeight w:val="255"/>
        </w:trPr>
        <w:tc>
          <w:tcPr>
            <w:tcW w:w="3646" w:type="dxa"/>
            <w:tcBorders>
              <w:top w:val="nil"/>
              <w:left w:val="nil"/>
              <w:bottom w:val="nil"/>
              <w:right w:val="nil"/>
            </w:tcBorders>
            <w:shd w:val="clear" w:color="auto" w:fill="auto"/>
            <w:noWrap/>
            <w:vAlign w:val="bottom"/>
            <w:hideMark/>
          </w:tcPr>
          <w:p w14:paraId="6A7EEFBE"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Level of education</w:t>
            </w:r>
          </w:p>
        </w:tc>
        <w:tc>
          <w:tcPr>
            <w:tcW w:w="1249" w:type="dxa"/>
            <w:tcBorders>
              <w:top w:val="nil"/>
              <w:left w:val="nil"/>
              <w:bottom w:val="nil"/>
              <w:right w:val="nil"/>
            </w:tcBorders>
            <w:shd w:val="clear" w:color="auto" w:fill="auto"/>
            <w:noWrap/>
            <w:vAlign w:val="bottom"/>
            <w:hideMark/>
          </w:tcPr>
          <w:p w14:paraId="22C04D21"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465B9D31"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43AA2F1A"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72DDCB2A"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41C7F87A" w14:textId="77777777" w:rsidR="00A31A27" w:rsidRPr="00BE12A6" w:rsidRDefault="00A31A27" w:rsidP="00CA17D1">
            <w:pPr>
              <w:jc w:val="center"/>
              <w:rPr>
                <w:rFonts w:ascii="Arial" w:hAnsi="Arial" w:cs="Arial"/>
                <w:sz w:val="20"/>
                <w:lang w:val="en-US" w:eastAsia="en-US"/>
              </w:rPr>
            </w:pPr>
          </w:p>
        </w:tc>
        <w:tc>
          <w:tcPr>
            <w:tcW w:w="834" w:type="dxa"/>
            <w:tcBorders>
              <w:top w:val="nil"/>
              <w:left w:val="nil"/>
              <w:bottom w:val="nil"/>
              <w:right w:val="nil"/>
            </w:tcBorders>
            <w:shd w:val="clear" w:color="auto" w:fill="auto"/>
            <w:noWrap/>
            <w:vAlign w:val="bottom"/>
            <w:hideMark/>
          </w:tcPr>
          <w:p w14:paraId="2F9441A7"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65A77BA2" w14:textId="77777777" w:rsidR="00A31A27" w:rsidRPr="00BE12A6" w:rsidRDefault="00A31A27" w:rsidP="00CA17D1">
            <w:pPr>
              <w:jc w:val="center"/>
              <w:rPr>
                <w:rFonts w:ascii="Arial" w:hAnsi="Arial" w:cs="Arial"/>
                <w:sz w:val="20"/>
                <w:lang w:val="en-US" w:eastAsia="en-US"/>
              </w:rPr>
            </w:pPr>
          </w:p>
        </w:tc>
        <w:tc>
          <w:tcPr>
            <w:tcW w:w="1155" w:type="dxa"/>
            <w:tcBorders>
              <w:top w:val="nil"/>
              <w:left w:val="nil"/>
              <w:bottom w:val="nil"/>
              <w:right w:val="nil"/>
            </w:tcBorders>
            <w:shd w:val="clear" w:color="auto" w:fill="auto"/>
            <w:noWrap/>
            <w:vAlign w:val="bottom"/>
            <w:hideMark/>
          </w:tcPr>
          <w:p w14:paraId="653ED921" w14:textId="77777777" w:rsidR="00A31A27" w:rsidRPr="00BE12A6" w:rsidRDefault="00A31A27" w:rsidP="00CA17D1">
            <w:pPr>
              <w:jc w:val="center"/>
              <w:rPr>
                <w:rFonts w:ascii="Arial" w:hAnsi="Arial" w:cs="Arial"/>
                <w:sz w:val="20"/>
                <w:lang w:val="en-US" w:eastAsia="en-US"/>
              </w:rPr>
            </w:pPr>
          </w:p>
        </w:tc>
      </w:tr>
      <w:tr w:rsidR="00A31A27" w:rsidRPr="00BE12A6" w14:paraId="7D32310F" w14:textId="77777777" w:rsidTr="009B632B">
        <w:trPr>
          <w:trHeight w:val="255"/>
        </w:trPr>
        <w:tc>
          <w:tcPr>
            <w:tcW w:w="3646" w:type="dxa"/>
            <w:tcBorders>
              <w:top w:val="nil"/>
              <w:left w:val="nil"/>
              <w:bottom w:val="nil"/>
              <w:right w:val="nil"/>
            </w:tcBorders>
            <w:shd w:val="clear" w:color="auto" w:fill="auto"/>
            <w:noWrap/>
            <w:vAlign w:val="bottom"/>
            <w:hideMark/>
          </w:tcPr>
          <w:p w14:paraId="64326A11"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Primary school, lower vocational</w:t>
            </w:r>
          </w:p>
        </w:tc>
        <w:tc>
          <w:tcPr>
            <w:tcW w:w="1249" w:type="dxa"/>
            <w:tcBorders>
              <w:top w:val="nil"/>
              <w:left w:val="nil"/>
              <w:bottom w:val="nil"/>
              <w:right w:val="nil"/>
            </w:tcBorders>
            <w:shd w:val="clear" w:color="auto" w:fill="auto"/>
            <w:noWrap/>
            <w:vAlign w:val="bottom"/>
            <w:hideMark/>
          </w:tcPr>
          <w:p w14:paraId="7D1C0B9A"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37F615B2"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76AB2627"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1EE393DE"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1BAC5C21" w14:textId="77777777" w:rsidR="00A31A27" w:rsidRPr="00BE12A6" w:rsidRDefault="00A31A27" w:rsidP="00CA17D1">
            <w:pPr>
              <w:rPr>
                <w:rFonts w:ascii="Arial" w:hAnsi="Arial" w:cs="Arial"/>
                <w:sz w:val="20"/>
                <w:lang w:val="en-US" w:eastAsia="en-US"/>
              </w:rPr>
            </w:pPr>
          </w:p>
        </w:tc>
        <w:tc>
          <w:tcPr>
            <w:tcW w:w="834" w:type="dxa"/>
            <w:tcBorders>
              <w:top w:val="nil"/>
              <w:left w:val="nil"/>
              <w:bottom w:val="nil"/>
              <w:right w:val="nil"/>
            </w:tcBorders>
            <w:shd w:val="clear" w:color="auto" w:fill="auto"/>
            <w:noWrap/>
            <w:vAlign w:val="bottom"/>
            <w:hideMark/>
          </w:tcPr>
          <w:p w14:paraId="3E572578"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30455160" w14:textId="77777777" w:rsidR="00A31A27" w:rsidRPr="00BE12A6" w:rsidRDefault="00A31A27" w:rsidP="00CA17D1">
            <w:pPr>
              <w:jc w:val="center"/>
              <w:rPr>
                <w:rFonts w:ascii="Arial" w:hAnsi="Arial" w:cs="Arial"/>
                <w:sz w:val="20"/>
                <w:lang w:val="en-US" w:eastAsia="en-US"/>
              </w:rPr>
            </w:pPr>
          </w:p>
        </w:tc>
        <w:tc>
          <w:tcPr>
            <w:tcW w:w="1155" w:type="dxa"/>
            <w:tcBorders>
              <w:top w:val="nil"/>
              <w:left w:val="nil"/>
              <w:bottom w:val="nil"/>
              <w:right w:val="nil"/>
            </w:tcBorders>
            <w:shd w:val="clear" w:color="auto" w:fill="auto"/>
            <w:noWrap/>
            <w:vAlign w:val="bottom"/>
            <w:hideMark/>
          </w:tcPr>
          <w:p w14:paraId="6E4F8F1D" w14:textId="77777777" w:rsidR="00A31A27" w:rsidRPr="00BE12A6" w:rsidRDefault="00A31A27" w:rsidP="00CA17D1">
            <w:pPr>
              <w:jc w:val="center"/>
              <w:rPr>
                <w:rFonts w:ascii="Arial" w:hAnsi="Arial" w:cs="Arial"/>
                <w:sz w:val="20"/>
                <w:lang w:val="en-US" w:eastAsia="en-US"/>
              </w:rPr>
            </w:pPr>
          </w:p>
        </w:tc>
      </w:tr>
      <w:tr w:rsidR="00A31A27" w:rsidRPr="00BE12A6" w14:paraId="4031AE71" w14:textId="77777777" w:rsidTr="009B632B">
        <w:trPr>
          <w:trHeight w:val="255"/>
        </w:trPr>
        <w:tc>
          <w:tcPr>
            <w:tcW w:w="3646" w:type="dxa"/>
            <w:tcBorders>
              <w:top w:val="nil"/>
              <w:left w:val="nil"/>
              <w:bottom w:val="nil"/>
              <w:right w:val="nil"/>
            </w:tcBorders>
            <w:shd w:val="clear" w:color="auto" w:fill="auto"/>
            <w:noWrap/>
            <w:vAlign w:val="bottom"/>
            <w:hideMark/>
          </w:tcPr>
          <w:p w14:paraId="09911173"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90+  /  N</w:t>
            </w:r>
          </w:p>
        </w:tc>
        <w:tc>
          <w:tcPr>
            <w:tcW w:w="1249" w:type="dxa"/>
            <w:tcBorders>
              <w:top w:val="nil"/>
              <w:left w:val="nil"/>
              <w:bottom w:val="nil"/>
              <w:right w:val="nil"/>
            </w:tcBorders>
            <w:shd w:val="clear" w:color="auto" w:fill="auto"/>
            <w:noWrap/>
            <w:vAlign w:val="bottom"/>
            <w:hideMark/>
          </w:tcPr>
          <w:p w14:paraId="1D572C24"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216/890</w:t>
            </w:r>
          </w:p>
        </w:tc>
        <w:tc>
          <w:tcPr>
            <w:tcW w:w="1357" w:type="dxa"/>
            <w:tcBorders>
              <w:top w:val="nil"/>
              <w:left w:val="nil"/>
              <w:bottom w:val="nil"/>
              <w:right w:val="nil"/>
            </w:tcBorders>
            <w:shd w:val="clear" w:color="auto" w:fill="auto"/>
            <w:noWrap/>
            <w:vAlign w:val="bottom"/>
            <w:hideMark/>
          </w:tcPr>
          <w:p w14:paraId="34451FDE"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277/960</w:t>
            </w:r>
          </w:p>
        </w:tc>
        <w:tc>
          <w:tcPr>
            <w:tcW w:w="1357" w:type="dxa"/>
            <w:tcBorders>
              <w:top w:val="nil"/>
              <w:left w:val="nil"/>
              <w:bottom w:val="nil"/>
              <w:right w:val="nil"/>
            </w:tcBorders>
            <w:shd w:val="clear" w:color="auto" w:fill="auto"/>
            <w:noWrap/>
            <w:vAlign w:val="bottom"/>
            <w:hideMark/>
          </w:tcPr>
          <w:p w14:paraId="5AE469BA"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143/506</w:t>
            </w:r>
          </w:p>
        </w:tc>
        <w:tc>
          <w:tcPr>
            <w:tcW w:w="1357" w:type="dxa"/>
            <w:tcBorders>
              <w:top w:val="nil"/>
              <w:left w:val="nil"/>
              <w:bottom w:val="nil"/>
              <w:right w:val="nil"/>
            </w:tcBorders>
            <w:shd w:val="clear" w:color="auto" w:fill="auto"/>
            <w:noWrap/>
            <w:vAlign w:val="bottom"/>
            <w:hideMark/>
          </w:tcPr>
          <w:p w14:paraId="07B8FBDC"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52/324</w:t>
            </w:r>
          </w:p>
        </w:tc>
        <w:tc>
          <w:tcPr>
            <w:tcW w:w="1357" w:type="dxa"/>
            <w:tcBorders>
              <w:top w:val="nil"/>
              <w:left w:val="nil"/>
              <w:bottom w:val="nil"/>
              <w:right w:val="nil"/>
            </w:tcBorders>
            <w:shd w:val="clear" w:color="auto" w:fill="auto"/>
            <w:noWrap/>
            <w:vAlign w:val="bottom"/>
            <w:hideMark/>
          </w:tcPr>
          <w:p w14:paraId="5EA2E0FD"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24/143</w:t>
            </w:r>
          </w:p>
        </w:tc>
        <w:tc>
          <w:tcPr>
            <w:tcW w:w="834" w:type="dxa"/>
            <w:tcBorders>
              <w:top w:val="nil"/>
              <w:left w:val="nil"/>
              <w:bottom w:val="nil"/>
              <w:right w:val="nil"/>
            </w:tcBorders>
            <w:shd w:val="clear" w:color="auto" w:fill="auto"/>
            <w:noWrap/>
            <w:vAlign w:val="bottom"/>
            <w:hideMark/>
          </w:tcPr>
          <w:p w14:paraId="299E4159"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373DBB57"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712/2823</w:t>
            </w:r>
          </w:p>
        </w:tc>
        <w:tc>
          <w:tcPr>
            <w:tcW w:w="1155" w:type="dxa"/>
            <w:tcBorders>
              <w:top w:val="nil"/>
              <w:left w:val="nil"/>
              <w:bottom w:val="nil"/>
              <w:right w:val="nil"/>
            </w:tcBorders>
            <w:shd w:val="clear" w:color="auto" w:fill="auto"/>
            <w:noWrap/>
            <w:vAlign w:val="bottom"/>
            <w:hideMark/>
          </w:tcPr>
          <w:p w14:paraId="5648C16F" w14:textId="77777777" w:rsidR="00A31A27" w:rsidRPr="00BE12A6" w:rsidRDefault="00A31A27" w:rsidP="00CA17D1">
            <w:pPr>
              <w:jc w:val="center"/>
              <w:rPr>
                <w:rFonts w:ascii="Arial" w:hAnsi="Arial" w:cs="Arial"/>
                <w:sz w:val="20"/>
                <w:lang w:val="en-US" w:eastAsia="en-US"/>
              </w:rPr>
            </w:pPr>
          </w:p>
        </w:tc>
      </w:tr>
      <w:tr w:rsidR="00A31A27" w:rsidRPr="00BE12A6" w14:paraId="2DC8F28E" w14:textId="77777777" w:rsidTr="009B632B">
        <w:trPr>
          <w:trHeight w:val="255"/>
        </w:trPr>
        <w:tc>
          <w:tcPr>
            <w:tcW w:w="3646" w:type="dxa"/>
            <w:tcBorders>
              <w:top w:val="nil"/>
              <w:left w:val="nil"/>
              <w:bottom w:val="nil"/>
              <w:right w:val="nil"/>
            </w:tcBorders>
            <w:shd w:val="clear" w:color="auto" w:fill="auto"/>
            <w:noWrap/>
            <w:vAlign w:val="bottom"/>
            <w:hideMark/>
          </w:tcPr>
          <w:p w14:paraId="4CFE0D33"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RR</w:t>
            </w:r>
          </w:p>
        </w:tc>
        <w:tc>
          <w:tcPr>
            <w:tcW w:w="1249" w:type="dxa"/>
            <w:tcBorders>
              <w:top w:val="nil"/>
              <w:left w:val="nil"/>
              <w:bottom w:val="nil"/>
              <w:right w:val="nil"/>
            </w:tcBorders>
            <w:shd w:val="clear" w:color="auto" w:fill="auto"/>
            <w:noWrap/>
            <w:vAlign w:val="bottom"/>
            <w:hideMark/>
          </w:tcPr>
          <w:p w14:paraId="494D49CC"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 (Ref.)</w:t>
            </w:r>
          </w:p>
        </w:tc>
        <w:tc>
          <w:tcPr>
            <w:tcW w:w="1357" w:type="dxa"/>
            <w:tcBorders>
              <w:top w:val="nil"/>
              <w:left w:val="nil"/>
              <w:bottom w:val="nil"/>
              <w:right w:val="nil"/>
            </w:tcBorders>
            <w:shd w:val="clear" w:color="auto" w:fill="auto"/>
            <w:noWrap/>
            <w:vAlign w:val="bottom"/>
            <w:hideMark/>
          </w:tcPr>
          <w:p w14:paraId="35150302"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1.20</w:t>
            </w:r>
          </w:p>
        </w:tc>
        <w:tc>
          <w:tcPr>
            <w:tcW w:w="1357" w:type="dxa"/>
            <w:tcBorders>
              <w:top w:val="nil"/>
              <w:left w:val="nil"/>
              <w:bottom w:val="nil"/>
              <w:right w:val="nil"/>
            </w:tcBorders>
            <w:shd w:val="clear" w:color="auto" w:fill="auto"/>
            <w:noWrap/>
            <w:vAlign w:val="bottom"/>
            <w:hideMark/>
          </w:tcPr>
          <w:p w14:paraId="02212CC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1.52</w:t>
            </w:r>
          </w:p>
        </w:tc>
        <w:tc>
          <w:tcPr>
            <w:tcW w:w="1357" w:type="dxa"/>
            <w:tcBorders>
              <w:top w:val="nil"/>
              <w:left w:val="nil"/>
              <w:bottom w:val="nil"/>
              <w:right w:val="nil"/>
            </w:tcBorders>
            <w:shd w:val="clear" w:color="auto" w:fill="auto"/>
            <w:noWrap/>
            <w:vAlign w:val="bottom"/>
            <w:hideMark/>
          </w:tcPr>
          <w:p w14:paraId="4DBFD251"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1.08</w:t>
            </w:r>
          </w:p>
        </w:tc>
        <w:tc>
          <w:tcPr>
            <w:tcW w:w="1357" w:type="dxa"/>
            <w:tcBorders>
              <w:top w:val="nil"/>
              <w:left w:val="nil"/>
              <w:bottom w:val="nil"/>
              <w:right w:val="nil"/>
            </w:tcBorders>
            <w:shd w:val="clear" w:color="auto" w:fill="auto"/>
            <w:noWrap/>
            <w:vAlign w:val="bottom"/>
            <w:hideMark/>
          </w:tcPr>
          <w:p w14:paraId="52F44937"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1.18</w:t>
            </w:r>
          </w:p>
        </w:tc>
        <w:tc>
          <w:tcPr>
            <w:tcW w:w="834" w:type="dxa"/>
            <w:tcBorders>
              <w:top w:val="nil"/>
              <w:left w:val="nil"/>
              <w:bottom w:val="nil"/>
              <w:right w:val="nil"/>
            </w:tcBorders>
            <w:shd w:val="clear" w:color="auto" w:fill="auto"/>
            <w:noWrap/>
            <w:vAlign w:val="bottom"/>
            <w:hideMark/>
          </w:tcPr>
          <w:p w14:paraId="00A9A105"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0.357</w:t>
            </w:r>
          </w:p>
        </w:tc>
        <w:tc>
          <w:tcPr>
            <w:tcW w:w="1357" w:type="dxa"/>
            <w:tcBorders>
              <w:top w:val="nil"/>
              <w:left w:val="nil"/>
              <w:bottom w:val="nil"/>
              <w:right w:val="nil"/>
            </w:tcBorders>
            <w:shd w:val="clear" w:color="auto" w:fill="auto"/>
            <w:noWrap/>
            <w:vAlign w:val="bottom"/>
            <w:hideMark/>
          </w:tcPr>
          <w:p w14:paraId="0692EEB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1.02</w:t>
            </w:r>
          </w:p>
        </w:tc>
        <w:tc>
          <w:tcPr>
            <w:tcW w:w="1155" w:type="dxa"/>
            <w:tcBorders>
              <w:top w:val="nil"/>
              <w:left w:val="nil"/>
              <w:bottom w:val="nil"/>
              <w:right w:val="nil"/>
            </w:tcBorders>
            <w:shd w:val="clear" w:color="auto" w:fill="auto"/>
            <w:noWrap/>
            <w:vAlign w:val="bottom"/>
            <w:hideMark/>
          </w:tcPr>
          <w:p w14:paraId="4DDCE1A2"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0.172</w:t>
            </w:r>
          </w:p>
        </w:tc>
      </w:tr>
      <w:tr w:rsidR="00A31A27" w:rsidRPr="00BE12A6" w14:paraId="5AF173DF" w14:textId="77777777" w:rsidTr="009B632B">
        <w:trPr>
          <w:trHeight w:val="255"/>
        </w:trPr>
        <w:tc>
          <w:tcPr>
            <w:tcW w:w="3646" w:type="dxa"/>
            <w:tcBorders>
              <w:top w:val="nil"/>
              <w:left w:val="nil"/>
              <w:bottom w:val="nil"/>
              <w:right w:val="nil"/>
            </w:tcBorders>
            <w:shd w:val="clear" w:color="auto" w:fill="auto"/>
            <w:noWrap/>
            <w:vAlign w:val="bottom"/>
            <w:hideMark/>
          </w:tcPr>
          <w:p w14:paraId="110DFEFD"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(95 %CI)</w:t>
            </w:r>
          </w:p>
        </w:tc>
        <w:tc>
          <w:tcPr>
            <w:tcW w:w="1249" w:type="dxa"/>
            <w:tcBorders>
              <w:top w:val="nil"/>
              <w:left w:val="nil"/>
              <w:bottom w:val="nil"/>
              <w:right w:val="nil"/>
            </w:tcBorders>
            <w:shd w:val="clear" w:color="auto" w:fill="auto"/>
            <w:noWrap/>
            <w:vAlign w:val="bottom"/>
            <w:hideMark/>
          </w:tcPr>
          <w:p w14:paraId="60FBFBBC"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3DF5549B"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(1.04 - 1.40)</w:t>
            </w:r>
          </w:p>
        </w:tc>
        <w:tc>
          <w:tcPr>
            <w:tcW w:w="1357" w:type="dxa"/>
            <w:tcBorders>
              <w:top w:val="nil"/>
              <w:left w:val="nil"/>
              <w:bottom w:val="nil"/>
              <w:right w:val="nil"/>
            </w:tcBorders>
            <w:shd w:val="clear" w:color="auto" w:fill="auto"/>
            <w:noWrap/>
            <w:vAlign w:val="bottom"/>
            <w:hideMark/>
          </w:tcPr>
          <w:p w14:paraId="07BB9B13"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(1.27 - 1.82)</w:t>
            </w:r>
          </w:p>
        </w:tc>
        <w:tc>
          <w:tcPr>
            <w:tcW w:w="1357" w:type="dxa"/>
            <w:tcBorders>
              <w:top w:val="nil"/>
              <w:left w:val="nil"/>
              <w:bottom w:val="nil"/>
              <w:right w:val="nil"/>
            </w:tcBorders>
            <w:shd w:val="clear" w:color="auto" w:fill="auto"/>
            <w:noWrap/>
            <w:vAlign w:val="bottom"/>
            <w:hideMark/>
          </w:tcPr>
          <w:p w14:paraId="4338D66F"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(0.82 - 1.43)</w:t>
            </w:r>
          </w:p>
        </w:tc>
        <w:tc>
          <w:tcPr>
            <w:tcW w:w="1357" w:type="dxa"/>
            <w:tcBorders>
              <w:top w:val="nil"/>
              <w:left w:val="nil"/>
              <w:bottom w:val="nil"/>
              <w:right w:val="nil"/>
            </w:tcBorders>
            <w:shd w:val="clear" w:color="auto" w:fill="auto"/>
            <w:noWrap/>
            <w:vAlign w:val="bottom"/>
            <w:hideMark/>
          </w:tcPr>
          <w:p w14:paraId="76873271"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(0.79 - 1.76)</w:t>
            </w:r>
          </w:p>
        </w:tc>
        <w:tc>
          <w:tcPr>
            <w:tcW w:w="834" w:type="dxa"/>
            <w:tcBorders>
              <w:top w:val="nil"/>
              <w:left w:val="nil"/>
              <w:bottom w:val="nil"/>
              <w:right w:val="nil"/>
            </w:tcBorders>
            <w:shd w:val="clear" w:color="auto" w:fill="auto"/>
            <w:noWrap/>
            <w:vAlign w:val="bottom"/>
            <w:hideMark/>
          </w:tcPr>
          <w:p w14:paraId="3BA71C40"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14F39F31"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(0.95 - 1.10)</w:t>
            </w:r>
          </w:p>
        </w:tc>
        <w:tc>
          <w:tcPr>
            <w:tcW w:w="1155" w:type="dxa"/>
            <w:tcBorders>
              <w:top w:val="nil"/>
              <w:left w:val="nil"/>
              <w:bottom w:val="nil"/>
              <w:right w:val="nil"/>
            </w:tcBorders>
            <w:shd w:val="clear" w:color="auto" w:fill="auto"/>
            <w:noWrap/>
            <w:vAlign w:val="bottom"/>
            <w:hideMark/>
          </w:tcPr>
          <w:p w14:paraId="612EC968" w14:textId="77777777" w:rsidR="00A31A27" w:rsidRPr="00BE12A6" w:rsidRDefault="00A31A27" w:rsidP="00CA17D1">
            <w:pPr>
              <w:jc w:val="center"/>
              <w:rPr>
                <w:rFonts w:ascii="Arial" w:hAnsi="Arial" w:cs="Arial"/>
                <w:sz w:val="20"/>
                <w:lang w:val="en-US" w:eastAsia="en-US"/>
              </w:rPr>
            </w:pPr>
          </w:p>
        </w:tc>
      </w:tr>
      <w:tr w:rsidR="00A31A27" w:rsidRPr="00BE12A6" w14:paraId="05D53FFE" w14:textId="77777777" w:rsidTr="009B632B">
        <w:trPr>
          <w:trHeight w:val="255"/>
        </w:trPr>
        <w:tc>
          <w:tcPr>
            <w:tcW w:w="3646" w:type="dxa"/>
            <w:tcBorders>
              <w:top w:val="nil"/>
              <w:left w:val="nil"/>
              <w:bottom w:val="nil"/>
              <w:right w:val="nil"/>
            </w:tcBorders>
            <w:shd w:val="clear" w:color="auto" w:fill="auto"/>
            <w:noWrap/>
            <w:vAlign w:val="bottom"/>
            <w:hideMark/>
          </w:tcPr>
          <w:p w14:paraId="7BF70AB9" w14:textId="77777777" w:rsidR="00A31A27" w:rsidRPr="00BE12A6" w:rsidRDefault="00A31A27" w:rsidP="00CA17D1">
            <w:pPr>
              <w:rPr>
                <w:rFonts w:ascii="Arial" w:hAnsi="Arial" w:cs="Arial"/>
                <w:color w:val="000000"/>
                <w:sz w:val="20"/>
                <w:lang w:val="en-US" w:eastAsia="en-US"/>
              </w:rPr>
            </w:pPr>
            <w:r w:rsidRPr="00BE12A6">
              <w:rPr>
                <w:rFonts w:ascii="Arial" w:hAnsi="Arial" w:cs="Arial"/>
                <w:color w:val="000000"/>
                <w:sz w:val="20"/>
                <w:lang w:val="en-US" w:eastAsia="en-US"/>
              </w:rPr>
              <w:t xml:space="preserve">  Secondary, medium vocational</w:t>
            </w:r>
          </w:p>
        </w:tc>
        <w:tc>
          <w:tcPr>
            <w:tcW w:w="1249" w:type="dxa"/>
            <w:tcBorders>
              <w:top w:val="nil"/>
              <w:left w:val="nil"/>
              <w:bottom w:val="nil"/>
              <w:right w:val="nil"/>
            </w:tcBorders>
            <w:shd w:val="clear" w:color="auto" w:fill="auto"/>
            <w:noWrap/>
            <w:vAlign w:val="bottom"/>
            <w:hideMark/>
          </w:tcPr>
          <w:p w14:paraId="4F635DCE"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321298C1"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0E7AF3B1"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1DE37D08"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3B406A6F" w14:textId="77777777" w:rsidR="00A31A27" w:rsidRPr="00BE12A6" w:rsidRDefault="00A31A27" w:rsidP="00CA17D1">
            <w:pPr>
              <w:jc w:val="center"/>
              <w:rPr>
                <w:rFonts w:ascii="Arial" w:hAnsi="Arial" w:cs="Arial"/>
                <w:sz w:val="20"/>
                <w:lang w:val="en-US" w:eastAsia="en-US"/>
              </w:rPr>
            </w:pPr>
          </w:p>
        </w:tc>
        <w:tc>
          <w:tcPr>
            <w:tcW w:w="834" w:type="dxa"/>
            <w:tcBorders>
              <w:top w:val="nil"/>
              <w:left w:val="nil"/>
              <w:bottom w:val="nil"/>
              <w:right w:val="nil"/>
            </w:tcBorders>
            <w:shd w:val="clear" w:color="auto" w:fill="auto"/>
            <w:noWrap/>
            <w:vAlign w:val="bottom"/>
            <w:hideMark/>
          </w:tcPr>
          <w:p w14:paraId="313FE597"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7B578D58" w14:textId="77777777" w:rsidR="00A31A27" w:rsidRPr="00BE12A6" w:rsidRDefault="00A31A27" w:rsidP="00CA17D1">
            <w:pPr>
              <w:jc w:val="center"/>
              <w:rPr>
                <w:rFonts w:ascii="Arial" w:hAnsi="Arial" w:cs="Arial"/>
                <w:sz w:val="20"/>
                <w:lang w:val="en-US" w:eastAsia="en-US"/>
              </w:rPr>
            </w:pPr>
          </w:p>
        </w:tc>
        <w:tc>
          <w:tcPr>
            <w:tcW w:w="1155" w:type="dxa"/>
            <w:tcBorders>
              <w:top w:val="nil"/>
              <w:left w:val="nil"/>
              <w:bottom w:val="nil"/>
              <w:right w:val="nil"/>
            </w:tcBorders>
            <w:shd w:val="clear" w:color="auto" w:fill="auto"/>
            <w:noWrap/>
            <w:vAlign w:val="bottom"/>
            <w:hideMark/>
          </w:tcPr>
          <w:p w14:paraId="68D671B6" w14:textId="77777777" w:rsidR="00A31A27" w:rsidRPr="00BE12A6" w:rsidRDefault="00A31A27" w:rsidP="00CA17D1">
            <w:pPr>
              <w:jc w:val="center"/>
              <w:rPr>
                <w:rFonts w:ascii="Arial" w:hAnsi="Arial" w:cs="Arial"/>
                <w:sz w:val="20"/>
                <w:lang w:val="en-US" w:eastAsia="en-US"/>
              </w:rPr>
            </w:pPr>
          </w:p>
        </w:tc>
      </w:tr>
      <w:tr w:rsidR="00A31A27" w:rsidRPr="00BE12A6" w14:paraId="542999E2" w14:textId="77777777" w:rsidTr="009B632B">
        <w:trPr>
          <w:trHeight w:val="255"/>
        </w:trPr>
        <w:tc>
          <w:tcPr>
            <w:tcW w:w="3646" w:type="dxa"/>
            <w:tcBorders>
              <w:top w:val="nil"/>
              <w:left w:val="nil"/>
              <w:bottom w:val="nil"/>
              <w:right w:val="nil"/>
            </w:tcBorders>
            <w:shd w:val="clear" w:color="auto" w:fill="auto"/>
            <w:noWrap/>
            <w:vAlign w:val="bottom"/>
            <w:hideMark/>
          </w:tcPr>
          <w:p w14:paraId="6104A3D3"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90+  /  N</w:t>
            </w:r>
          </w:p>
        </w:tc>
        <w:tc>
          <w:tcPr>
            <w:tcW w:w="1249" w:type="dxa"/>
            <w:tcBorders>
              <w:top w:val="nil"/>
              <w:left w:val="nil"/>
              <w:bottom w:val="nil"/>
              <w:right w:val="nil"/>
            </w:tcBorders>
            <w:shd w:val="clear" w:color="auto" w:fill="auto"/>
            <w:noWrap/>
            <w:vAlign w:val="bottom"/>
            <w:hideMark/>
          </w:tcPr>
          <w:p w14:paraId="0A0DCA78"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103/395</w:t>
            </w:r>
          </w:p>
        </w:tc>
        <w:tc>
          <w:tcPr>
            <w:tcW w:w="1357" w:type="dxa"/>
            <w:tcBorders>
              <w:top w:val="nil"/>
              <w:left w:val="nil"/>
              <w:bottom w:val="nil"/>
              <w:right w:val="nil"/>
            </w:tcBorders>
            <w:shd w:val="clear" w:color="auto" w:fill="auto"/>
            <w:noWrap/>
            <w:vAlign w:val="bottom"/>
            <w:hideMark/>
          </w:tcPr>
          <w:p w14:paraId="4E1D17E3"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174/581</w:t>
            </w:r>
          </w:p>
        </w:tc>
        <w:tc>
          <w:tcPr>
            <w:tcW w:w="1357" w:type="dxa"/>
            <w:tcBorders>
              <w:top w:val="nil"/>
              <w:left w:val="nil"/>
              <w:bottom w:val="nil"/>
              <w:right w:val="nil"/>
            </w:tcBorders>
            <w:shd w:val="clear" w:color="auto" w:fill="auto"/>
            <w:noWrap/>
            <w:vAlign w:val="bottom"/>
            <w:hideMark/>
          </w:tcPr>
          <w:p w14:paraId="4D2A4571"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121/437</w:t>
            </w:r>
          </w:p>
        </w:tc>
        <w:tc>
          <w:tcPr>
            <w:tcW w:w="1357" w:type="dxa"/>
            <w:tcBorders>
              <w:top w:val="nil"/>
              <w:left w:val="nil"/>
              <w:bottom w:val="nil"/>
              <w:right w:val="nil"/>
            </w:tcBorders>
            <w:shd w:val="clear" w:color="auto" w:fill="auto"/>
            <w:noWrap/>
            <w:vAlign w:val="bottom"/>
            <w:hideMark/>
          </w:tcPr>
          <w:p w14:paraId="69B6E20E"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77/293</w:t>
            </w:r>
          </w:p>
        </w:tc>
        <w:tc>
          <w:tcPr>
            <w:tcW w:w="1357" w:type="dxa"/>
            <w:tcBorders>
              <w:top w:val="nil"/>
              <w:left w:val="nil"/>
              <w:bottom w:val="nil"/>
              <w:right w:val="nil"/>
            </w:tcBorders>
            <w:shd w:val="clear" w:color="auto" w:fill="auto"/>
            <w:noWrap/>
            <w:vAlign w:val="bottom"/>
            <w:hideMark/>
          </w:tcPr>
          <w:p w14:paraId="280B2368"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34/187</w:t>
            </w:r>
          </w:p>
        </w:tc>
        <w:tc>
          <w:tcPr>
            <w:tcW w:w="834" w:type="dxa"/>
            <w:tcBorders>
              <w:top w:val="nil"/>
              <w:left w:val="nil"/>
              <w:bottom w:val="nil"/>
              <w:right w:val="nil"/>
            </w:tcBorders>
            <w:shd w:val="clear" w:color="auto" w:fill="auto"/>
            <w:noWrap/>
            <w:vAlign w:val="bottom"/>
            <w:hideMark/>
          </w:tcPr>
          <w:p w14:paraId="4E5A0AF9"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6F63C327"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509/1893</w:t>
            </w:r>
          </w:p>
        </w:tc>
        <w:tc>
          <w:tcPr>
            <w:tcW w:w="1155" w:type="dxa"/>
            <w:tcBorders>
              <w:top w:val="nil"/>
              <w:left w:val="nil"/>
              <w:bottom w:val="nil"/>
              <w:right w:val="nil"/>
            </w:tcBorders>
            <w:shd w:val="clear" w:color="auto" w:fill="auto"/>
            <w:noWrap/>
            <w:vAlign w:val="bottom"/>
            <w:hideMark/>
          </w:tcPr>
          <w:p w14:paraId="6142A10F" w14:textId="77777777" w:rsidR="00A31A27" w:rsidRPr="00BE12A6" w:rsidRDefault="00A31A27" w:rsidP="00CA17D1">
            <w:pPr>
              <w:jc w:val="center"/>
              <w:rPr>
                <w:rFonts w:ascii="Arial" w:hAnsi="Arial" w:cs="Arial"/>
                <w:sz w:val="20"/>
                <w:lang w:val="en-US" w:eastAsia="en-US"/>
              </w:rPr>
            </w:pPr>
          </w:p>
        </w:tc>
      </w:tr>
      <w:tr w:rsidR="00A31A27" w:rsidRPr="00BE12A6" w14:paraId="1F512064" w14:textId="77777777" w:rsidTr="009B632B">
        <w:trPr>
          <w:trHeight w:val="255"/>
        </w:trPr>
        <w:tc>
          <w:tcPr>
            <w:tcW w:w="3646" w:type="dxa"/>
            <w:tcBorders>
              <w:top w:val="nil"/>
              <w:left w:val="nil"/>
              <w:bottom w:val="nil"/>
              <w:right w:val="nil"/>
            </w:tcBorders>
            <w:shd w:val="clear" w:color="auto" w:fill="auto"/>
            <w:noWrap/>
            <w:vAlign w:val="bottom"/>
            <w:hideMark/>
          </w:tcPr>
          <w:p w14:paraId="5B016058"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RR</w:t>
            </w:r>
          </w:p>
        </w:tc>
        <w:tc>
          <w:tcPr>
            <w:tcW w:w="1249" w:type="dxa"/>
            <w:tcBorders>
              <w:top w:val="nil"/>
              <w:left w:val="nil"/>
              <w:bottom w:val="nil"/>
              <w:right w:val="nil"/>
            </w:tcBorders>
            <w:shd w:val="clear" w:color="auto" w:fill="auto"/>
            <w:noWrap/>
            <w:vAlign w:val="bottom"/>
            <w:hideMark/>
          </w:tcPr>
          <w:p w14:paraId="5EDA09BA"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 (Ref.)</w:t>
            </w:r>
          </w:p>
        </w:tc>
        <w:tc>
          <w:tcPr>
            <w:tcW w:w="1357" w:type="dxa"/>
            <w:tcBorders>
              <w:top w:val="nil"/>
              <w:left w:val="nil"/>
              <w:bottom w:val="nil"/>
              <w:right w:val="nil"/>
            </w:tcBorders>
            <w:shd w:val="clear" w:color="auto" w:fill="auto"/>
            <w:noWrap/>
            <w:vAlign w:val="bottom"/>
            <w:hideMark/>
          </w:tcPr>
          <w:p w14:paraId="6DB404C7"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1.14</w:t>
            </w:r>
          </w:p>
        </w:tc>
        <w:tc>
          <w:tcPr>
            <w:tcW w:w="1357" w:type="dxa"/>
            <w:tcBorders>
              <w:top w:val="nil"/>
              <w:left w:val="nil"/>
              <w:bottom w:val="nil"/>
              <w:right w:val="nil"/>
            </w:tcBorders>
            <w:shd w:val="clear" w:color="auto" w:fill="auto"/>
            <w:noWrap/>
            <w:vAlign w:val="bottom"/>
            <w:hideMark/>
          </w:tcPr>
          <w:p w14:paraId="2E2828D3"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1.29</w:t>
            </w:r>
          </w:p>
        </w:tc>
        <w:tc>
          <w:tcPr>
            <w:tcW w:w="1357" w:type="dxa"/>
            <w:tcBorders>
              <w:top w:val="nil"/>
              <w:left w:val="nil"/>
              <w:bottom w:val="nil"/>
              <w:right w:val="nil"/>
            </w:tcBorders>
            <w:shd w:val="clear" w:color="auto" w:fill="auto"/>
            <w:noWrap/>
            <w:vAlign w:val="bottom"/>
            <w:hideMark/>
          </w:tcPr>
          <w:p w14:paraId="55B2FB18"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1.45</w:t>
            </w:r>
          </w:p>
        </w:tc>
        <w:tc>
          <w:tcPr>
            <w:tcW w:w="1357" w:type="dxa"/>
            <w:tcBorders>
              <w:top w:val="nil"/>
              <w:left w:val="nil"/>
              <w:bottom w:val="nil"/>
              <w:right w:val="nil"/>
            </w:tcBorders>
            <w:shd w:val="clear" w:color="auto" w:fill="auto"/>
            <w:noWrap/>
            <w:vAlign w:val="bottom"/>
            <w:hideMark/>
          </w:tcPr>
          <w:p w14:paraId="4E57BCC2"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1.27</w:t>
            </w:r>
          </w:p>
        </w:tc>
        <w:tc>
          <w:tcPr>
            <w:tcW w:w="834" w:type="dxa"/>
            <w:tcBorders>
              <w:top w:val="nil"/>
              <w:left w:val="nil"/>
              <w:bottom w:val="nil"/>
              <w:right w:val="nil"/>
            </w:tcBorders>
            <w:shd w:val="clear" w:color="auto" w:fill="auto"/>
            <w:noWrap/>
            <w:vAlign w:val="bottom"/>
            <w:hideMark/>
          </w:tcPr>
          <w:p w14:paraId="16F12DAE"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0.025</w:t>
            </w:r>
          </w:p>
        </w:tc>
        <w:tc>
          <w:tcPr>
            <w:tcW w:w="1357" w:type="dxa"/>
            <w:tcBorders>
              <w:top w:val="nil"/>
              <w:left w:val="nil"/>
              <w:bottom w:val="nil"/>
              <w:right w:val="nil"/>
            </w:tcBorders>
            <w:shd w:val="clear" w:color="auto" w:fill="auto"/>
            <w:noWrap/>
            <w:vAlign w:val="bottom"/>
            <w:hideMark/>
          </w:tcPr>
          <w:p w14:paraId="3D721F76"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1.08</w:t>
            </w:r>
          </w:p>
        </w:tc>
        <w:tc>
          <w:tcPr>
            <w:tcW w:w="1155" w:type="dxa"/>
            <w:tcBorders>
              <w:top w:val="nil"/>
              <w:left w:val="nil"/>
              <w:bottom w:val="nil"/>
              <w:right w:val="nil"/>
            </w:tcBorders>
            <w:shd w:val="clear" w:color="auto" w:fill="auto"/>
            <w:noWrap/>
            <w:vAlign w:val="bottom"/>
            <w:hideMark/>
          </w:tcPr>
          <w:p w14:paraId="5E2DD4FF" w14:textId="77777777" w:rsidR="00A31A27" w:rsidRPr="00BE12A6" w:rsidRDefault="00A31A27" w:rsidP="00CA17D1">
            <w:pPr>
              <w:jc w:val="center"/>
              <w:rPr>
                <w:rFonts w:ascii="Arial" w:hAnsi="Arial" w:cs="Arial"/>
                <w:sz w:val="20"/>
                <w:lang w:val="en-US" w:eastAsia="en-US"/>
              </w:rPr>
            </w:pPr>
          </w:p>
        </w:tc>
      </w:tr>
      <w:tr w:rsidR="00A31A27" w:rsidRPr="00BE12A6" w14:paraId="2623C9EA" w14:textId="77777777" w:rsidTr="009B632B">
        <w:trPr>
          <w:trHeight w:val="255"/>
        </w:trPr>
        <w:tc>
          <w:tcPr>
            <w:tcW w:w="3646" w:type="dxa"/>
            <w:tcBorders>
              <w:top w:val="nil"/>
              <w:left w:val="nil"/>
              <w:bottom w:val="nil"/>
              <w:right w:val="nil"/>
            </w:tcBorders>
            <w:shd w:val="clear" w:color="auto" w:fill="auto"/>
            <w:noWrap/>
            <w:vAlign w:val="bottom"/>
            <w:hideMark/>
          </w:tcPr>
          <w:p w14:paraId="0654696F"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(95 %CI)</w:t>
            </w:r>
          </w:p>
        </w:tc>
        <w:tc>
          <w:tcPr>
            <w:tcW w:w="1249" w:type="dxa"/>
            <w:tcBorders>
              <w:top w:val="nil"/>
              <w:left w:val="nil"/>
              <w:bottom w:val="nil"/>
              <w:right w:val="nil"/>
            </w:tcBorders>
            <w:shd w:val="clear" w:color="auto" w:fill="auto"/>
            <w:noWrap/>
            <w:vAlign w:val="bottom"/>
            <w:hideMark/>
          </w:tcPr>
          <w:p w14:paraId="6F5D7747"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6FB5C238"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(0.93 - 1.38)</w:t>
            </w:r>
          </w:p>
        </w:tc>
        <w:tc>
          <w:tcPr>
            <w:tcW w:w="1357" w:type="dxa"/>
            <w:tcBorders>
              <w:top w:val="nil"/>
              <w:left w:val="nil"/>
              <w:bottom w:val="nil"/>
              <w:right w:val="nil"/>
            </w:tcBorders>
            <w:shd w:val="clear" w:color="auto" w:fill="auto"/>
            <w:noWrap/>
            <w:vAlign w:val="bottom"/>
            <w:hideMark/>
          </w:tcPr>
          <w:p w14:paraId="2AE8E00C"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(1.04 - 1.60)</w:t>
            </w:r>
          </w:p>
        </w:tc>
        <w:tc>
          <w:tcPr>
            <w:tcW w:w="1357" w:type="dxa"/>
            <w:tcBorders>
              <w:top w:val="nil"/>
              <w:left w:val="nil"/>
              <w:bottom w:val="nil"/>
              <w:right w:val="nil"/>
            </w:tcBorders>
            <w:shd w:val="clear" w:color="auto" w:fill="auto"/>
            <w:noWrap/>
            <w:vAlign w:val="bottom"/>
            <w:hideMark/>
          </w:tcPr>
          <w:p w14:paraId="42E7F005"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(1.13 - 1.85)</w:t>
            </w:r>
          </w:p>
        </w:tc>
        <w:tc>
          <w:tcPr>
            <w:tcW w:w="1357" w:type="dxa"/>
            <w:tcBorders>
              <w:top w:val="nil"/>
              <w:left w:val="nil"/>
              <w:bottom w:val="nil"/>
              <w:right w:val="nil"/>
            </w:tcBorders>
            <w:shd w:val="clear" w:color="auto" w:fill="auto"/>
            <w:noWrap/>
            <w:vAlign w:val="bottom"/>
            <w:hideMark/>
          </w:tcPr>
          <w:p w14:paraId="56EFCA7B"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(0.91 - 1.78)</w:t>
            </w:r>
          </w:p>
        </w:tc>
        <w:tc>
          <w:tcPr>
            <w:tcW w:w="834" w:type="dxa"/>
            <w:tcBorders>
              <w:top w:val="nil"/>
              <w:left w:val="nil"/>
              <w:bottom w:val="nil"/>
              <w:right w:val="nil"/>
            </w:tcBorders>
            <w:shd w:val="clear" w:color="auto" w:fill="auto"/>
            <w:noWrap/>
            <w:vAlign w:val="bottom"/>
            <w:hideMark/>
          </w:tcPr>
          <w:p w14:paraId="4837A248"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19597694"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(1.02 - 1.14)</w:t>
            </w:r>
          </w:p>
        </w:tc>
        <w:tc>
          <w:tcPr>
            <w:tcW w:w="1155" w:type="dxa"/>
            <w:tcBorders>
              <w:top w:val="nil"/>
              <w:left w:val="nil"/>
              <w:bottom w:val="nil"/>
              <w:right w:val="nil"/>
            </w:tcBorders>
            <w:shd w:val="clear" w:color="auto" w:fill="auto"/>
            <w:noWrap/>
            <w:vAlign w:val="bottom"/>
            <w:hideMark/>
          </w:tcPr>
          <w:p w14:paraId="1826DE1D" w14:textId="77777777" w:rsidR="00A31A27" w:rsidRPr="00BE12A6" w:rsidRDefault="00A31A27" w:rsidP="00CA17D1">
            <w:pPr>
              <w:jc w:val="center"/>
              <w:rPr>
                <w:rFonts w:ascii="Arial" w:hAnsi="Arial" w:cs="Arial"/>
                <w:sz w:val="20"/>
                <w:lang w:val="en-US" w:eastAsia="en-US"/>
              </w:rPr>
            </w:pPr>
          </w:p>
        </w:tc>
      </w:tr>
      <w:tr w:rsidR="00A31A27" w:rsidRPr="00BE12A6" w14:paraId="5D22CA53" w14:textId="77777777" w:rsidTr="009B632B">
        <w:trPr>
          <w:trHeight w:val="255"/>
        </w:trPr>
        <w:tc>
          <w:tcPr>
            <w:tcW w:w="3646" w:type="dxa"/>
            <w:tcBorders>
              <w:top w:val="nil"/>
              <w:left w:val="nil"/>
              <w:bottom w:val="nil"/>
              <w:right w:val="nil"/>
            </w:tcBorders>
            <w:shd w:val="clear" w:color="auto" w:fill="auto"/>
            <w:noWrap/>
            <w:vAlign w:val="bottom"/>
            <w:hideMark/>
          </w:tcPr>
          <w:p w14:paraId="4605E582" w14:textId="77777777" w:rsidR="00A31A27" w:rsidRPr="00BE12A6" w:rsidRDefault="00A31A27" w:rsidP="00CA17D1">
            <w:pPr>
              <w:rPr>
                <w:rFonts w:ascii="Arial" w:hAnsi="Arial" w:cs="Arial"/>
                <w:color w:val="000000"/>
                <w:sz w:val="20"/>
                <w:lang w:val="en-US" w:eastAsia="en-US"/>
              </w:rPr>
            </w:pPr>
            <w:r w:rsidRPr="00BE12A6">
              <w:rPr>
                <w:rFonts w:ascii="Arial" w:hAnsi="Arial" w:cs="Arial"/>
                <w:color w:val="000000"/>
                <w:sz w:val="20"/>
                <w:lang w:val="en-US" w:eastAsia="en-US"/>
              </w:rPr>
              <w:t xml:space="preserve">  Higher vocational, university</w:t>
            </w:r>
          </w:p>
        </w:tc>
        <w:tc>
          <w:tcPr>
            <w:tcW w:w="1249" w:type="dxa"/>
            <w:tcBorders>
              <w:top w:val="nil"/>
              <w:left w:val="nil"/>
              <w:bottom w:val="nil"/>
              <w:right w:val="nil"/>
            </w:tcBorders>
            <w:shd w:val="clear" w:color="auto" w:fill="auto"/>
            <w:noWrap/>
            <w:vAlign w:val="bottom"/>
            <w:hideMark/>
          </w:tcPr>
          <w:p w14:paraId="6B427B59"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7082FE57"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6C6436EE"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5B9C34E1"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12A595A6" w14:textId="77777777" w:rsidR="00A31A27" w:rsidRPr="00BE12A6" w:rsidRDefault="00A31A27" w:rsidP="00CA17D1">
            <w:pPr>
              <w:jc w:val="center"/>
              <w:rPr>
                <w:rFonts w:ascii="Arial" w:hAnsi="Arial" w:cs="Arial"/>
                <w:sz w:val="20"/>
                <w:lang w:val="en-US" w:eastAsia="en-US"/>
              </w:rPr>
            </w:pPr>
          </w:p>
        </w:tc>
        <w:tc>
          <w:tcPr>
            <w:tcW w:w="834" w:type="dxa"/>
            <w:tcBorders>
              <w:top w:val="nil"/>
              <w:left w:val="nil"/>
              <w:bottom w:val="nil"/>
              <w:right w:val="nil"/>
            </w:tcBorders>
            <w:shd w:val="clear" w:color="auto" w:fill="auto"/>
            <w:noWrap/>
            <w:vAlign w:val="bottom"/>
            <w:hideMark/>
          </w:tcPr>
          <w:p w14:paraId="756AC915"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1CB12B49" w14:textId="77777777" w:rsidR="00A31A27" w:rsidRPr="00BE12A6" w:rsidRDefault="00A31A27" w:rsidP="00CA17D1">
            <w:pPr>
              <w:jc w:val="center"/>
              <w:rPr>
                <w:rFonts w:ascii="Arial" w:hAnsi="Arial" w:cs="Arial"/>
                <w:sz w:val="20"/>
                <w:lang w:val="en-US" w:eastAsia="en-US"/>
              </w:rPr>
            </w:pPr>
          </w:p>
        </w:tc>
        <w:tc>
          <w:tcPr>
            <w:tcW w:w="1155" w:type="dxa"/>
            <w:tcBorders>
              <w:top w:val="nil"/>
              <w:left w:val="nil"/>
              <w:bottom w:val="nil"/>
              <w:right w:val="nil"/>
            </w:tcBorders>
            <w:shd w:val="clear" w:color="auto" w:fill="auto"/>
            <w:noWrap/>
            <w:vAlign w:val="bottom"/>
            <w:hideMark/>
          </w:tcPr>
          <w:p w14:paraId="53D63E59" w14:textId="77777777" w:rsidR="00A31A27" w:rsidRPr="00BE12A6" w:rsidRDefault="00A31A27" w:rsidP="00CA17D1">
            <w:pPr>
              <w:jc w:val="center"/>
              <w:rPr>
                <w:rFonts w:ascii="Arial" w:hAnsi="Arial" w:cs="Arial"/>
                <w:sz w:val="20"/>
                <w:lang w:val="en-US" w:eastAsia="en-US"/>
              </w:rPr>
            </w:pPr>
          </w:p>
        </w:tc>
      </w:tr>
      <w:tr w:rsidR="00A31A27" w:rsidRPr="00BE12A6" w14:paraId="5552C5D5" w14:textId="77777777" w:rsidTr="009B632B">
        <w:trPr>
          <w:trHeight w:val="255"/>
        </w:trPr>
        <w:tc>
          <w:tcPr>
            <w:tcW w:w="3646" w:type="dxa"/>
            <w:tcBorders>
              <w:top w:val="nil"/>
              <w:left w:val="nil"/>
              <w:bottom w:val="nil"/>
              <w:right w:val="nil"/>
            </w:tcBorders>
            <w:shd w:val="clear" w:color="auto" w:fill="auto"/>
            <w:noWrap/>
            <w:vAlign w:val="bottom"/>
            <w:hideMark/>
          </w:tcPr>
          <w:p w14:paraId="1AB8C4DF"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90+  /  N</w:t>
            </w:r>
          </w:p>
        </w:tc>
        <w:tc>
          <w:tcPr>
            <w:tcW w:w="1249" w:type="dxa"/>
            <w:tcBorders>
              <w:top w:val="nil"/>
              <w:left w:val="nil"/>
              <w:bottom w:val="nil"/>
              <w:right w:val="nil"/>
            </w:tcBorders>
            <w:shd w:val="clear" w:color="auto" w:fill="auto"/>
            <w:noWrap/>
            <w:vAlign w:val="bottom"/>
            <w:hideMark/>
          </w:tcPr>
          <w:p w14:paraId="3D655602"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26/106</w:t>
            </w:r>
          </w:p>
        </w:tc>
        <w:tc>
          <w:tcPr>
            <w:tcW w:w="1357" w:type="dxa"/>
            <w:tcBorders>
              <w:top w:val="nil"/>
              <w:left w:val="nil"/>
              <w:bottom w:val="nil"/>
              <w:right w:val="nil"/>
            </w:tcBorders>
            <w:shd w:val="clear" w:color="auto" w:fill="auto"/>
            <w:noWrap/>
            <w:vAlign w:val="bottom"/>
            <w:hideMark/>
          </w:tcPr>
          <w:p w14:paraId="73A17100"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56/169</w:t>
            </w:r>
          </w:p>
        </w:tc>
        <w:tc>
          <w:tcPr>
            <w:tcW w:w="1357" w:type="dxa"/>
            <w:tcBorders>
              <w:top w:val="nil"/>
              <w:left w:val="nil"/>
              <w:bottom w:val="nil"/>
              <w:right w:val="nil"/>
            </w:tcBorders>
            <w:shd w:val="clear" w:color="auto" w:fill="auto"/>
            <w:noWrap/>
            <w:vAlign w:val="bottom"/>
            <w:hideMark/>
          </w:tcPr>
          <w:p w14:paraId="13790AE2"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48/174</w:t>
            </w:r>
          </w:p>
        </w:tc>
        <w:tc>
          <w:tcPr>
            <w:tcW w:w="1357" w:type="dxa"/>
            <w:tcBorders>
              <w:top w:val="nil"/>
              <w:left w:val="nil"/>
              <w:bottom w:val="nil"/>
              <w:right w:val="nil"/>
            </w:tcBorders>
            <w:shd w:val="clear" w:color="auto" w:fill="auto"/>
            <w:noWrap/>
            <w:vAlign w:val="bottom"/>
            <w:hideMark/>
          </w:tcPr>
          <w:p w14:paraId="25A33993"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37/125</w:t>
            </w:r>
          </w:p>
        </w:tc>
        <w:tc>
          <w:tcPr>
            <w:tcW w:w="1357" w:type="dxa"/>
            <w:tcBorders>
              <w:top w:val="nil"/>
              <w:left w:val="nil"/>
              <w:bottom w:val="nil"/>
              <w:right w:val="nil"/>
            </w:tcBorders>
            <w:shd w:val="clear" w:color="auto" w:fill="auto"/>
            <w:noWrap/>
            <w:vAlign w:val="bottom"/>
            <w:hideMark/>
          </w:tcPr>
          <w:p w14:paraId="01E47C18"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28/117</w:t>
            </w:r>
          </w:p>
        </w:tc>
        <w:tc>
          <w:tcPr>
            <w:tcW w:w="834" w:type="dxa"/>
            <w:tcBorders>
              <w:top w:val="nil"/>
              <w:left w:val="nil"/>
              <w:bottom w:val="nil"/>
              <w:right w:val="nil"/>
            </w:tcBorders>
            <w:shd w:val="clear" w:color="auto" w:fill="auto"/>
            <w:noWrap/>
            <w:vAlign w:val="bottom"/>
            <w:hideMark/>
          </w:tcPr>
          <w:p w14:paraId="35796755"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0D7DEDB8"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195/691</w:t>
            </w:r>
          </w:p>
        </w:tc>
        <w:tc>
          <w:tcPr>
            <w:tcW w:w="1155" w:type="dxa"/>
            <w:tcBorders>
              <w:top w:val="nil"/>
              <w:left w:val="nil"/>
              <w:bottom w:val="nil"/>
              <w:right w:val="nil"/>
            </w:tcBorders>
            <w:shd w:val="clear" w:color="auto" w:fill="auto"/>
            <w:noWrap/>
            <w:vAlign w:val="bottom"/>
            <w:hideMark/>
          </w:tcPr>
          <w:p w14:paraId="33155B0D" w14:textId="77777777" w:rsidR="00A31A27" w:rsidRPr="00BE12A6" w:rsidRDefault="00A31A27" w:rsidP="00CA17D1">
            <w:pPr>
              <w:jc w:val="center"/>
              <w:rPr>
                <w:rFonts w:ascii="Arial" w:hAnsi="Arial" w:cs="Arial"/>
                <w:sz w:val="20"/>
                <w:lang w:val="en-US" w:eastAsia="en-US"/>
              </w:rPr>
            </w:pPr>
          </w:p>
        </w:tc>
      </w:tr>
      <w:tr w:rsidR="00A31A27" w:rsidRPr="00BE12A6" w14:paraId="6AAA8552" w14:textId="77777777" w:rsidTr="009B632B">
        <w:trPr>
          <w:trHeight w:val="255"/>
        </w:trPr>
        <w:tc>
          <w:tcPr>
            <w:tcW w:w="3646" w:type="dxa"/>
            <w:tcBorders>
              <w:top w:val="nil"/>
              <w:left w:val="nil"/>
              <w:bottom w:val="nil"/>
              <w:right w:val="nil"/>
            </w:tcBorders>
            <w:shd w:val="clear" w:color="auto" w:fill="auto"/>
            <w:noWrap/>
            <w:vAlign w:val="bottom"/>
            <w:hideMark/>
          </w:tcPr>
          <w:p w14:paraId="637C5A7D"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RR</w:t>
            </w:r>
          </w:p>
        </w:tc>
        <w:tc>
          <w:tcPr>
            <w:tcW w:w="1249" w:type="dxa"/>
            <w:tcBorders>
              <w:top w:val="nil"/>
              <w:left w:val="nil"/>
              <w:bottom w:val="nil"/>
              <w:right w:val="nil"/>
            </w:tcBorders>
            <w:shd w:val="clear" w:color="auto" w:fill="auto"/>
            <w:noWrap/>
            <w:vAlign w:val="bottom"/>
            <w:hideMark/>
          </w:tcPr>
          <w:p w14:paraId="34A84CA5"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 (Ref.)</w:t>
            </w:r>
          </w:p>
        </w:tc>
        <w:tc>
          <w:tcPr>
            <w:tcW w:w="1357" w:type="dxa"/>
            <w:tcBorders>
              <w:top w:val="nil"/>
              <w:left w:val="nil"/>
              <w:bottom w:val="nil"/>
              <w:right w:val="nil"/>
            </w:tcBorders>
            <w:shd w:val="clear" w:color="auto" w:fill="auto"/>
            <w:noWrap/>
            <w:vAlign w:val="bottom"/>
            <w:hideMark/>
          </w:tcPr>
          <w:p w14:paraId="37912A9C"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1.48</w:t>
            </w:r>
          </w:p>
        </w:tc>
        <w:tc>
          <w:tcPr>
            <w:tcW w:w="1357" w:type="dxa"/>
            <w:tcBorders>
              <w:top w:val="nil"/>
              <w:left w:val="nil"/>
              <w:bottom w:val="nil"/>
              <w:right w:val="nil"/>
            </w:tcBorders>
            <w:shd w:val="clear" w:color="auto" w:fill="auto"/>
            <w:noWrap/>
            <w:vAlign w:val="bottom"/>
            <w:hideMark/>
          </w:tcPr>
          <w:p w14:paraId="571C8640"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1.33</w:t>
            </w:r>
          </w:p>
        </w:tc>
        <w:tc>
          <w:tcPr>
            <w:tcW w:w="1357" w:type="dxa"/>
            <w:tcBorders>
              <w:top w:val="nil"/>
              <w:left w:val="nil"/>
              <w:bottom w:val="nil"/>
              <w:right w:val="nil"/>
            </w:tcBorders>
            <w:shd w:val="clear" w:color="auto" w:fill="auto"/>
            <w:noWrap/>
            <w:vAlign w:val="bottom"/>
            <w:hideMark/>
          </w:tcPr>
          <w:p w14:paraId="7C572E72"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1.68</w:t>
            </w:r>
          </w:p>
        </w:tc>
        <w:tc>
          <w:tcPr>
            <w:tcW w:w="1357" w:type="dxa"/>
            <w:tcBorders>
              <w:top w:val="nil"/>
              <w:left w:val="nil"/>
              <w:bottom w:val="nil"/>
              <w:right w:val="nil"/>
            </w:tcBorders>
            <w:shd w:val="clear" w:color="auto" w:fill="auto"/>
            <w:noWrap/>
            <w:vAlign w:val="bottom"/>
            <w:hideMark/>
          </w:tcPr>
          <w:p w14:paraId="379DCC84"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1.68</w:t>
            </w:r>
          </w:p>
        </w:tc>
        <w:tc>
          <w:tcPr>
            <w:tcW w:w="834" w:type="dxa"/>
            <w:tcBorders>
              <w:top w:val="nil"/>
              <w:left w:val="nil"/>
              <w:bottom w:val="nil"/>
              <w:right w:val="nil"/>
            </w:tcBorders>
            <w:shd w:val="clear" w:color="auto" w:fill="auto"/>
            <w:noWrap/>
            <w:vAlign w:val="bottom"/>
            <w:hideMark/>
          </w:tcPr>
          <w:p w14:paraId="3BBBBC98"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0.110</w:t>
            </w:r>
          </w:p>
        </w:tc>
        <w:tc>
          <w:tcPr>
            <w:tcW w:w="1357" w:type="dxa"/>
            <w:tcBorders>
              <w:top w:val="nil"/>
              <w:left w:val="nil"/>
              <w:bottom w:val="nil"/>
              <w:right w:val="nil"/>
            </w:tcBorders>
            <w:shd w:val="clear" w:color="auto" w:fill="auto"/>
            <w:noWrap/>
            <w:vAlign w:val="bottom"/>
            <w:hideMark/>
          </w:tcPr>
          <w:p w14:paraId="2C3EE87D"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1.04</w:t>
            </w:r>
          </w:p>
        </w:tc>
        <w:tc>
          <w:tcPr>
            <w:tcW w:w="1155" w:type="dxa"/>
            <w:tcBorders>
              <w:top w:val="nil"/>
              <w:left w:val="nil"/>
              <w:bottom w:val="nil"/>
              <w:right w:val="nil"/>
            </w:tcBorders>
            <w:shd w:val="clear" w:color="auto" w:fill="auto"/>
            <w:noWrap/>
            <w:vAlign w:val="bottom"/>
            <w:hideMark/>
          </w:tcPr>
          <w:p w14:paraId="0469D204" w14:textId="77777777" w:rsidR="00A31A27" w:rsidRPr="00BE12A6" w:rsidRDefault="00A31A27" w:rsidP="00CA17D1">
            <w:pPr>
              <w:jc w:val="center"/>
              <w:rPr>
                <w:rFonts w:ascii="Arial" w:hAnsi="Arial" w:cs="Arial"/>
                <w:sz w:val="20"/>
                <w:lang w:val="en-US" w:eastAsia="en-US"/>
              </w:rPr>
            </w:pPr>
          </w:p>
        </w:tc>
      </w:tr>
      <w:tr w:rsidR="00A31A27" w:rsidRPr="00BE12A6" w14:paraId="53AAC828" w14:textId="77777777" w:rsidTr="009B632B">
        <w:trPr>
          <w:trHeight w:val="255"/>
        </w:trPr>
        <w:tc>
          <w:tcPr>
            <w:tcW w:w="3646" w:type="dxa"/>
            <w:tcBorders>
              <w:top w:val="nil"/>
              <w:left w:val="nil"/>
              <w:bottom w:val="nil"/>
              <w:right w:val="nil"/>
            </w:tcBorders>
            <w:shd w:val="clear" w:color="auto" w:fill="auto"/>
            <w:noWrap/>
            <w:vAlign w:val="bottom"/>
            <w:hideMark/>
          </w:tcPr>
          <w:p w14:paraId="2AC97887"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(95 %CI)</w:t>
            </w:r>
          </w:p>
        </w:tc>
        <w:tc>
          <w:tcPr>
            <w:tcW w:w="1249" w:type="dxa"/>
            <w:tcBorders>
              <w:top w:val="nil"/>
              <w:left w:val="nil"/>
              <w:bottom w:val="nil"/>
              <w:right w:val="nil"/>
            </w:tcBorders>
            <w:shd w:val="clear" w:color="auto" w:fill="auto"/>
            <w:noWrap/>
            <w:vAlign w:val="bottom"/>
            <w:hideMark/>
          </w:tcPr>
          <w:p w14:paraId="0E218F70"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38887E9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(1.00 - 2.20)</w:t>
            </w:r>
          </w:p>
        </w:tc>
        <w:tc>
          <w:tcPr>
            <w:tcW w:w="1357" w:type="dxa"/>
            <w:tcBorders>
              <w:top w:val="nil"/>
              <w:left w:val="nil"/>
              <w:bottom w:val="nil"/>
              <w:right w:val="nil"/>
            </w:tcBorders>
            <w:shd w:val="clear" w:color="auto" w:fill="auto"/>
            <w:noWrap/>
            <w:vAlign w:val="bottom"/>
            <w:hideMark/>
          </w:tcPr>
          <w:p w14:paraId="676D954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(0.88 - 2.01)</w:t>
            </w:r>
          </w:p>
        </w:tc>
        <w:tc>
          <w:tcPr>
            <w:tcW w:w="1357" w:type="dxa"/>
            <w:tcBorders>
              <w:top w:val="nil"/>
              <w:left w:val="nil"/>
              <w:bottom w:val="nil"/>
              <w:right w:val="nil"/>
            </w:tcBorders>
            <w:shd w:val="clear" w:color="auto" w:fill="auto"/>
            <w:noWrap/>
            <w:vAlign w:val="bottom"/>
            <w:hideMark/>
          </w:tcPr>
          <w:p w14:paraId="72050C53"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(1.08 - 2.63)</w:t>
            </w:r>
          </w:p>
        </w:tc>
        <w:tc>
          <w:tcPr>
            <w:tcW w:w="1357" w:type="dxa"/>
            <w:tcBorders>
              <w:top w:val="nil"/>
              <w:left w:val="nil"/>
              <w:bottom w:val="nil"/>
              <w:right w:val="nil"/>
            </w:tcBorders>
            <w:shd w:val="clear" w:color="auto" w:fill="auto"/>
            <w:noWrap/>
            <w:vAlign w:val="bottom"/>
            <w:hideMark/>
          </w:tcPr>
          <w:p w14:paraId="46B6C131"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(1.01 - 2.78)</w:t>
            </w:r>
          </w:p>
        </w:tc>
        <w:tc>
          <w:tcPr>
            <w:tcW w:w="834" w:type="dxa"/>
            <w:tcBorders>
              <w:top w:val="nil"/>
              <w:left w:val="nil"/>
              <w:bottom w:val="nil"/>
              <w:right w:val="nil"/>
            </w:tcBorders>
            <w:shd w:val="clear" w:color="auto" w:fill="auto"/>
            <w:noWrap/>
            <w:vAlign w:val="bottom"/>
            <w:hideMark/>
          </w:tcPr>
          <w:p w14:paraId="6C1E4426"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60294D5B"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(0.96 - 1.13)</w:t>
            </w:r>
          </w:p>
        </w:tc>
        <w:tc>
          <w:tcPr>
            <w:tcW w:w="1155" w:type="dxa"/>
            <w:tcBorders>
              <w:top w:val="nil"/>
              <w:left w:val="nil"/>
              <w:bottom w:val="nil"/>
              <w:right w:val="nil"/>
            </w:tcBorders>
            <w:shd w:val="clear" w:color="auto" w:fill="auto"/>
            <w:noWrap/>
            <w:vAlign w:val="bottom"/>
            <w:hideMark/>
          </w:tcPr>
          <w:p w14:paraId="2B897719" w14:textId="77777777" w:rsidR="00A31A27" w:rsidRPr="00BE12A6" w:rsidRDefault="00A31A27" w:rsidP="00CA17D1">
            <w:pPr>
              <w:jc w:val="center"/>
              <w:rPr>
                <w:rFonts w:ascii="Arial" w:hAnsi="Arial" w:cs="Arial"/>
                <w:sz w:val="20"/>
                <w:lang w:val="en-US" w:eastAsia="en-US"/>
              </w:rPr>
            </w:pPr>
          </w:p>
        </w:tc>
      </w:tr>
      <w:tr w:rsidR="00A31A27" w:rsidRPr="000B6B46" w14:paraId="10B38846" w14:textId="77777777" w:rsidTr="009B632B">
        <w:trPr>
          <w:trHeight w:val="255"/>
        </w:trPr>
        <w:tc>
          <w:tcPr>
            <w:tcW w:w="4895" w:type="dxa"/>
            <w:gridSpan w:val="2"/>
            <w:tcBorders>
              <w:top w:val="nil"/>
              <w:left w:val="nil"/>
              <w:bottom w:val="nil"/>
              <w:right w:val="nil"/>
            </w:tcBorders>
            <w:shd w:val="clear" w:color="auto" w:fill="auto"/>
            <w:noWrap/>
            <w:vAlign w:val="bottom"/>
            <w:hideMark/>
          </w:tcPr>
          <w:p w14:paraId="59CD8AB6"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History of selected disease at baseline</w:t>
            </w:r>
          </w:p>
        </w:tc>
        <w:tc>
          <w:tcPr>
            <w:tcW w:w="1357" w:type="dxa"/>
            <w:tcBorders>
              <w:top w:val="nil"/>
              <w:left w:val="nil"/>
              <w:bottom w:val="nil"/>
              <w:right w:val="nil"/>
            </w:tcBorders>
            <w:shd w:val="clear" w:color="auto" w:fill="auto"/>
            <w:noWrap/>
            <w:vAlign w:val="bottom"/>
            <w:hideMark/>
          </w:tcPr>
          <w:p w14:paraId="3D4F3C56"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23CA8F61"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2CEB3170"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55D46E2D" w14:textId="77777777" w:rsidR="00A31A27" w:rsidRPr="00BE12A6" w:rsidRDefault="00A31A27" w:rsidP="00CA17D1">
            <w:pPr>
              <w:jc w:val="center"/>
              <w:rPr>
                <w:rFonts w:ascii="Arial" w:hAnsi="Arial" w:cs="Arial"/>
                <w:sz w:val="20"/>
                <w:lang w:val="en-US" w:eastAsia="en-US"/>
              </w:rPr>
            </w:pPr>
          </w:p>
        </w:tc>
        <w:tc>
          <w:tcPr>
            <w:tcW w:w="834" w:type="dxa"/>
            <w:tcBorders>
              <w:top w:val="nil"/>
              <w:left w:val="nil"/>
              <w:bottom w:val="nil"/>
              <w:right w:val="nil"/>
            </w:tcBorders>
            <w:shd w:val="clear" w:color="auto" w:fill="auto"/>
            <w:noWrap/>
            <w:vAlign w:val="bottom"/>
            <w:hideMark/>
          </w:tcPr>
          <w:p w14:paraId="5193A20B"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27BC56D7" w14:textId="77777777" w:rsidR="00A31A27" w:rsidRPr="00BE12A6" w:rsidRDefault="00A31A27" w:rsidP="00CA17D1">
            <w:pPr>
              <w:jc w:val="center"/>
              <w:rPr>
                <w:rFonts w:ascii="Arial" w:hAnsi="Arial" w:cs="Arial"/>
                <w:sz w:val="20"/>
                <w:lang w:val="en-US" w:eastAsia="en-US"/>
              </w:rPr>
            </w:pPr>
          </w:p>
        </w:tc>
        <w:tc>
          <w:tcPr>
            <w:tcW w:w="1155" w:type="dxa"/>
            <w:tcBorders>
              <w:top w:val="nil"/>
              <w:left w:val="nil"/>
              <w:bottom w:val="nil"/>
              <w:right w:val="nil"/>
            </w:tcBorders>
            <w:shd w:val="clear" w:color="auto" w:fill="auto"/>
            <w:noWrap/>
            <w:vAlign w:val="bottom"/>
            <w:hideMark/>
          </w:tcPr>
          <w:p w14:paraId="7F5C3D95" w14:textId="77777777" w:rsidR="00A31A27" w:rsidRPr="00BE12A6" w:rsidRDefault="00A31A27" w:rsidP="00CA17D1">
            <w:pPr>
              <w:jc w:val="center"/>
              <w:rPr>
                <w:rFonts w:ascii="Arial" w:hAnsi="Arial" w:cs="Arial"/>
                <w:sz w:val="20"/>
                <w:lang w:val="en-US" w:eastAsia="en-US"/>
              </w:rPr>
            </w:pPr>
          </w:p>
        </w:tc>
      </w:tr>
      <w:tr w:rsidR="00A31A27" w:rsidRPr="00BE12A6" w14:paraId="41E8E0C7" w14:textId="77777777" w:rsidTr="009B632B">
        <w:trPr>
          <w:trHeight w:val="255"/>
        </w:trPr>
        <w:tc>
          <w:tcPr>
            <w:tcW w:w="3646" w:type="dxa"/>
            <w:tcBorders>
              <w:top w:val="nil"/>
              <w:left w:val="nil"/>
              <w:bottom w:val="nil"/>
              <w:right w:val="nil"/>
            </w:tcBorders>
            <w:shd w:val="clear" w:color="auto" w:fill="auto"/>
            <w:noWrap/>
            <w:vAlign w:val="bottom"/>
            <w:hideMark/>
          </w:tcPr>
          <w:p w14:paraId="527FA4BE"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No</w:t>
            </w:r>
          </w:p>
        </w:tc>
        <w:tc>
          <w:tcPr>
            <w:tcW w:w="1249" w:type="dxa"/>
            <w:tcBorders>
              <w:top w:val="nil"/>
              <w:left w:val="nil"/>
              <w:bottom w:val="nil"/>
              <w:right w:val="nil"/>
            </w:tcBorders>
            <w:shd w:val="clear" w:color="auto" w:fill="auto"/>
            <w:noWrap/>
            <w:vAlign w:val="bottom"/>
            <w:hideMark/>
          </w:tcPr>
          <w:p w14:paraId="05DFF986"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7C743DC0"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1271F82C"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394A688E"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7699EEBE" w14:textId="77777777" w:rsidR="00A31A27" w:rsidRPr="00BE12A6" w:rsidRDefault="00A31A27" w:rsidP="00CA17D1">
            <w:pPr>
              <w:jc w:val="center"/>
              <w:rPr>
                <w:rFonts w:ascii="Arial" w:hAnsi="Arial" w:cs="Arial"/>
                <w:sz w:val="20"/>
                <w:lang w:val="en-US" w:eastAsia="en-US"/>
              </w:rPr>
            </w:pPr>
          </w:p>
        </w:tc>
        <w:tc>
          <w:tcPr>
            <w:tcW w:w="834" w:type="dxa"/>
            <w:tcBorders>
              <w:top w:val="nil"/>
              <w:left w:val="nil"/>
              <w:bottom w:val="nil"/>
              <w:right w:val="nil"/>
            </w:tcBorders>
            <w:shd w:val="clear" w:color="auto" w:fill="auto"/>
            <w:noWrap/>
            <w:vAlign w:val="bottom"/>
            <w:hideMark/>
          </w:tcPr>
          <w:p w14:paraId="0A68E317"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74DCAAC4" w14:textId="77777777" w:rsidR="00A31A27" w:rsidRPr="00BE12A6" w:rsidRDefault="00A31A27" w:rsidP="00CA17D1">
            <w:pPr>
              <w:jc w:val="center"/>
              <w:rPr>
                <w:rFonts w:ascii="Arial" w:hAnsi="Arial" w:cs="Arial"/>
                <w:sz w:val="20"/>
                <w:lang w:val="en-US" w:eastAsia="en-US"/>
              </w:rPr>
            </w:pPr>
          </w:p>
        </w:tc>
        <w:tc>
          <w:tcPr>
            <w:tcW w:w="1155" w:type="dxa"/>
            <w:tcBorders>
              <w:top w:val="nil"/>
              <w:left w:val="nil"/>
              <w:bottom w:val="nil"/>
              <w:right w:val="nil"/>
            </w:tcBorders>
            <w:shd w:val="clear" w:color="auto" w:fill="auto"/>
            <w:noWrap/>
            <w:vAlign w:val="bottom"/>
            <w:hideMark/>
          </w:tcPr>
          <w:p w14:paraId="509010FF" w14:textId="77777777" w:rsidR="00A31A27" w:rsidRPr="00BE12A6" w:rsidRDefault="00A31A27" w:rsidP="00CA17D1">
            <w:pPr>
              <w:jc w:val="center"/>
              <w:rPr>
                <w:rFonts w:ascii="Arial" w:hAnsi="Arial" w:cs="Arial"/>
                <w:sz w:val="20"/>
                <w:lang w:val="en-US" w:eastAsia="en-US"/>
              </w:rPr>
            </w:pPr>
          </w:p>
        </w:tc>
      </w:tr>
      <w:tr w:rsidR="00A31A27" w:rsidRPr="00BE12A6" w14:paraId="1ABA3DA4" w14:textId="77777777" w:rsidTr="009B632B">
        <w:trPr>
          <w:trHeight w:val="255"/>
        </w:trPr>
        <w:tc>
          <w:tcPr>
            <w:tcW w:w="3646" w:type="dxa"/>
            <w:tcBorders>
              <w:top w:val="nil"/>
              <w:left w:val="nil"/>
              <w:bottom w:val="nil"/>
              <w:right w:val="nil"/>
            </w:tcBorders>
            <w:shd w:val="clear" w:color="auto" w:fill="auto"/>
            <w:noWrap/>
            <w:vAlign w:val="bottom"/>
            <w:hideMark/>
          </w:tcPr>
          <w:p w14:paraId="1E03F97A"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90+  /  N</w:t>
            </w:r>
          </w:p>
        </w:tc>
        <w:tc>
          <w:tcPr>
            <w:tcW w:w="1249" w:type="dxa"/>
            <w:tcBorders>
              <w:top w:val="nil"/>
              <w:left w:val="nil"/>
              <w:bottom w:val="nil"/>
              <w:right w:val="nil"/>
            </w:tcBorders>
            <w:shd w:val="clear" w:color="auto" w:fill="auto"/>
            <w:noWrap/>
            <w:vAlign w:val="bottom"/>
            <w:hideMark/>
          </w:tcPr>
          <w:p w14:paraId="1986863A"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205/677</w:t>
            </w:r>
          </w:p>
        </w:tc>
        <w:tc>
          <w:tcPr>
            <w:tcW w:w="1357" w:type="dxa"/>
            <w:tcBorders>
              <w:top w:val="nil"/>
              <w:left w:val="nil"/>
              <w:bottom w:val="nil"/>
              <w:right w:val="nil"/>
            </w:tcBorders>
            <w:shd w:val="clear" w:color="auto" w:fill="auto"/>
            <w:noWrap/>
            <w:vAlign w:val="bottom"/>
            <w:hideMark/>
          </w:tcPr>
          <w:p w14:paraId="58D82ECB"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334/939</w:t>
            </w:r>
          </w:p>
        </w:tc>
        <w:tc>
          <w:tcPr>
            <w:tcW w:w="1357" w:type="dxa"/>
            <w:tcBorders>
              <w:top w:val="nil"/>
              <w:left w:val="nil"/>
              <w:bottom w:val="nil"/>
              <w:right w:val="nil"/>
            </w:tcBorders>
            <w:shd w:val="clear" w:color="auto" w:fill="auto"/>
            <w:noWrap/>
            <w:vAlign w:val="bottom"/>
            <w:hideMark/>
          </w:tcPr>
          <w:p w14:paraId="788805C6"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206/618</w:t>
            </w:r>
          </w:p>
        </w:tc>
        <w:tc>
          <w:tcPr>
            <w:tcW w:w="1357" w:type="dxa"/>
            <w:tcBorders>
              <w:top w:val="nil"/>
              <w:left w:val="nil"/>
              <w:bottom w:val="nil"/>
              <w:right w:val="nil"/>
            </w:tcBorders>
            <w:shd w:val="clear" w:color="auto" w:fill="auto"/>
            <w:noWrap/>
            <w:vAlign w:val="bottom"/>
            <w:hideMark/>
          </w:tcPr>
          <w:p w14:paraId="15526994"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106/418</w:t>
            </w:r>
          </w:p>
        </w:tc>
        <w:tc>
          <w:tcPr>
            <w:tcW w:w="1357" w:type="dxa"/>
            <w:tcBorders>
              <w:top w:val="nil"/>
              <w:left w:val="nil"/>
              <w:bottom w:val="nil"/>
              <w:right w:val="nil"/>
            </w:tcBorders>
            <w:shd w:val="clear" w:color="auto" w:fill="auto"/>
            <w:noWrap/>
            <w:vAlign w:val="bottom"/>
            <w:hideMark/>
          </w:tcPr>
          <w:p w14:paraId="15A914EE"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63/270</w:t>
            </w:r>
          </w:p>
        </w:tc>
        <w:tc>
          <w:tcPr>
            <w:tcW w:w="834" w:type="dxa"/>
            <w:tcBorders>
              <w:top w:val="nil"/>
              <w:left w:val="nil"/>
              <w:bottom w:val="nil"/>
              <w:right w:val="nil"/>
            </w:tcBorders>
            <w:shd w:val="clear" w:color="auto" w:fill="auto"/>
            <w:noWrap/>
            <w:vAlign w:val="bottom"/>
            <w:hideMark/>
          </w:tcPr>
          <w:p w14:paraId="1294B0DA"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6D514C1F"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914/2922</w:t>
            </w:r>
          </w:p>
        </w:tc>
        <w:tc>
          <w:tcPr>
            <w:tcW w:w="1155" w:type="dxa"/>
            <w:tcBorders>
              <w:top w:val="nil"/>
              <w:left w:val="nil"/>
              <w:bottom w:val="nil"/>
              <w:right w:val="nil"/>
            </w:tcBorders>
            <w:shd w:val="clear" w:color="auto" w:fill="auto"/>
            <w:noWrap/>
            <w:vAlign w:val="bottom"/>
            <w:hideMark/>
          </w:tcPr>
          <w:p w14:paraId="62E2328D" w14:textId="77777777" w:rsidR="00A31A27" w:rsidRPr="00BE12A6" w:rsidRDefault="00A31A27" w:rsidP="00CA17D1">
            <w:pPr>
              <w:jc w:val="center"/>
              <w:rPr>
                <w:rFonts w:ascii="Arial" w:hAnsi="Arial" w:cs="Arial"/>
                <w:sz w:val="20"/>
                <w:lang w:val="en-US" w:eastAsia="en-US"/>
              </w:rPr>
            </w:pPr>
          </w:p>
        </w:tc>
      </w:tr>
      <w:tr w:rsidR="00A31A27" w:rsidRPr="00BE12A6" w14:paraId="3FA26206" w14:textId="77777777" w:rsidTr="009B632B">
        <w:trPr>
          <w:trHeight w:val="255"/>
        </w:trPr>
        <w:tc>
          <w:tcPr>
            <w:tcW w:w="3646" w:type="dxa"/>
            <w:tcBorders>
              <w:top w:val="nil"/>
              <w:left w:val="nil"/>
              <w:bottom w:val="nil"/>
              <w:right w:val="nil"/>
            </w:tcBorders>
            <w:shd w:val="clear" w:color="auto" w:fill="auto"/>
            <w:noWrap/>
            <w:vAlign w:val="bottom"/>
            <w:hideMark/>
          </w:tcPr>
          <w:p w14:paraId="75DB7E10"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RR</w:t>
            </w:r>
          </w:p>
        </w:tc>
        <w:tc>
          <w:tcPr>
            <w:tcW w:w="1249" w:type="dxa"/>
            <w:tcBorders>
              <w:top w:val="nil"/>
              <w:left w:val="nil"/>
              <w:bottom w:val="nil"/>
              <w:right w:val="nil"/>
            </w:tcBorders>
            <w:shd w:val="clear" w:color="auto" w:fill="auto"/>
            <w:noWrap/>
            <w:vAlign w:val="bottom"/>
            <w:hideMark/>
          </w:tcPr>
          <w:p w14:paraId="00802294"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 (Ref.)</w:t>
            </w:r>
          </w:p>
        </w:tc>
        <w:tc>
          <w:tcPr>
            <w:tcW w:w="1357" w:type="dxa"/>
            <w:tcBorders>
              <w:top w:val="nil"/>
              <w:left w:val="nil"/>
              <w:bottom w:val="nil"/>
              <w:right w:val="nil"/>
            </w:tcBorders>
            <w:shd w:val="clear" w:color="auto" w:fill="auto"/>
            <w:noWrap/>
            <w:vAlign w:val="bottom"/>
            <w:hideMark/>
          </w:tcPr>
          <w:p w14:paraId="4EBB377F"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1.24</w:t>
            </w:r>
          </w:p>
        </w:tc>
        <w:tc>
          <w:tcPr>
            <w:tcW w:w="1357" w:type="dxa"/>
            <w:tcBorders>
              <w:top w:val="nil"/>
              <w:left w:val="nil"/>
              <w:bottom w:val="nil"/>
              <w:right w:val="nil"/>
            </w:tcBorders>
            <w:shd w:val="clear" w:color="auto" w:fill="auto"/>
            <w:noWrap/>
            <w:vAlign w:val="bottom"/>
            <w:hideMark/>
          </w:tcPr>
          <w:p w14:paraId="7F4CD1A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1.38</w:t>
            </w:r>
          </w:p>
        </w:tc>
        <w:tc>
          <w:tcPr>
            <w:tcW w:w="1357" w:type="dxa"/>
            <w:tcBorders>
              <w:top w:val="nil"/>
              <w:left w:val="nil"/>
              <w:bottom w:val="nil"/>
              <w:right w:val="nil"/>
            </w:tcBorders>
            <w:shd w:val="clear" w:color="auto" w:fill="auto"/>
            <w:noWrap/>
            <w:vAlign w:val="bottom"/>
            <w:hideMark/>
          </w:tcPr>
          <w:p w14:paraId="4114337C"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1.23</w:t>
            </w:r>
          </w:p>
        </w:tc>
        <w:tc>
          <w:tcPr>
            <w:tcW w:w="1357" w:type="dxa"/>
            <w:tcBorders>
              <w:top w:val="nil"/>
              <w:left w:val="nil"/>
              <w:bottom w:val="nil"/>
              <w:right w:val="nil"/>
            </w:tcBorders>
            <w:shd w:val="clear" w:color="auto" w:fill="auto"/>
            <w:noWrap/>
            <w:vAlign w:val="bottom"/>
            <w:hideMark/>
          </w:tcPr>
          <w:p w14:paraId="3F07F5E3"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1.38</w:t>
            </w:r>
          </w:p>
        </w:tc>
        <w:tc>
          <w:tcPr>
            <w:tcW w:w="834" w:type="dxa"/>
            <w:tcBorders>
              <w:top w:val="nil"/>
              <w:left w:val="nil"/>
              <w:bottom w:val="nil"/>
              <w:right w:val="nil"/>
            </w:tcBorders>
            <w:shd w:val="clear" w:color="auto" w:fill="auto"/>
            <w:noWrap/>
            <w:vAlign w:val="bottom"/>
            <w:hideMark/>
          </w:tcPr>
          <w:p w14:paraId="2F70D723"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0.056</w:t>
            </w:r>
          </w:p>
        </w:tc>
        <w:tc>
          <w:tcPr>
            <w:tcW w:w="1357" w:type="dxa"/>
            <w:tcBorders>
              <w:top w:val="nil"/>
              <w:left w:val="nil"/>
              <w:bottom w:val="nil"/>
              <w:right w:val="nil"/>
            </w:tcBorders>
            <w:shd w:val="clear" w:color="auto" w:fill="auto"/>
            <w:noWrap/>
            <w:vAlign w:val="bottom"/>
            <w:hideMark/>
          </w:tcPr>
          <w:p w14:paraId="16FA331B"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1.03</w:t>
            </w:r>
          </w:p>
        </w:tc>
        <w:tc>
          <w:tcPr>
            <w:tcW w:w="1155" w:type="dxa"/>
            <w:tcBorders>
              <w:top w:val="nil"/>
              <w:left w:val="nil"/>
              <w:bottom w:val="nil"/>
              <w:right w:val="nil"/>
            </w:tcBorders>
            <w:shd w:val="clear" w:color="auto" w:fill="auto"/>
            <w:noWrap/>
            <w:vAlign w:val="bottom"/>
            <w:hideMark/>
          </w:tcPr>
          <w:p w14:paraId="1787610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0.534</w:t>
            </w:r>
          </w:p>
        </w:tc>
      </w:tr>
      <w:tr w:rsidR="00A31A27" w:rsidRPr="00BE12A6" w14:paraId="71987D50" w14:textId="77777777" w:rsidTr="009B632B">
        <w:trPr>
          <w:trHeight w:val="255"/>
        </w:trPr>
        <w:tc>
          <w:tcPr>
            <w:tcW w:w="3646" w:type="dxa"/>
            <w:tcBorders>
              <w:top w:val="nil"/>
              <w:left w:val="nil"/>
              <w:bottom w:val="nil"/>
              <w:right w:val="nil"/>
            </w:tcBorders>
            <w:shd w:val="clear" w:color="auto" w:fill="auto"/>
            <w:noWrap/>
            <w:vAlign w:val="bottom"/>
            <w:hideMark/>
          </w:tcPr>
          <w:p w14:paraId="53974C28"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(95 %CI)</w:t>
            </w:r>
          </w:p>
        </w:tc>
        <w:tc>
          <w:tcPr>
            <w:tcW w:w="1249" w:type="dxa"/>
            <w:tcBorders>
              <w:top w:val="nil"/>
              <w:left w:val="nil"/>
              <w:bottom w:val="nil"/>
              <w:right w:val="nil"/>
            </w:tcBorders>
            <w:shd w:val="clear" w:color="auto" w:fill="auto"/>
            <w:noWrap/>
            <w:vAlign w:val="bottom"/>
            <w:hideMark/>
          </w:tcPr>
          <w:p w14:paraId="6E517B69"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46F86607"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(1.08 - 1.42)</w:t>
            </w:r>
          </w:p>
        </w:tc>
        <w:tc>
          <w:tcPr>
            <w:tcW w:w="1357" w:type="dxa"/>
            <w:tcBorders>
              <w:top w:val="nil"/>
              <w:left w:val="nil"/>
              <w:bottom w:val="nil"/>
              <w:right w:val="nil"/>
            </w:tcBorders>
            <w:shd w:val="clear" w:color="auto" w:fill="auto"/>
            <w:noWrap/>
            <w:vAlign w:val="bottom"/>
            <w:hideMark/>
          </w:tcPr>
          <w:p w14:paraId="426EF030"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(1.18 - 1.61)</w:t>
            </w:r>
          </w:p>
        </w:tc>
        <w:tc>
          <w:tcPr>
            <w:tcW w:w="1357" w:type="dxa"/>
            <w:tcBorders>
              <w:top w:val="nil"/>
              <w:left w:val="nil"/>
              <w:bottom w:val="nil"/>
              <w:right w:val="nil"/>
            </w:tcBorders>
            <w:shd w:val="clear" w:color="auto" w:fill="auto"/>
            <w:noWrap/>
            <w:vAlign w:val="bottom"/>
            <w:hideMark/>
          </w:tcPr>
          <w:p w14:paraId="35012C84"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(1.01 - 1.50)</w:t>
            </w:r>
          </w:p>
        </w:tc>
        <w:tc>
          <w:tcPr>
            <w:tcW w:w="1357" w:type="dxa"/>
            <w:tcBorders>
              <w:top w:val="nil"/>
              <w:left w:val="nil"/>
              <w:bottom w:val="nil"/>
              <w:right w:val="nil"/>
            </w:tcBorders>
            <w:shd w:val="clear" w:color="auto" w:fill="auto"/>
            <w:noWrap/>
            <w:vAlign w:val="bottom"/>
            <w:hideMark/>
          </w:tcPr>
          <w:p w14:paraId="09159DF2"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(1.07 - 1.78)</w:t>
            </w:r>
          </w:p>
        </w:tc>
        <w:tc>
          <w:tcPr>
            <w:tcW w:w="834" w:type="dxa"/>
            <w:tcBorders>
              <w:top w:val="nil"/>
              <w:left w:val="nil"/>
              <w:bottom w:val="nil"/>
              <w:right w:val="nil"/>
            </w:tcBorders>
            <w:shd w:val="clear" w:color="auto" w:fill="auto"/>
            <w:noWrap/>
            <w:vAlign w:val="bottom"/>
            <w:hideMark/>
          </w:tcPr>
          <w:p w14:paraId="1D590629"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7B4E240A"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(0.99 - 1.09)</w:t>
            </w:r>
          </w:p>
        </w:tc>
        <w:tc>
          <w:tcPr>
            <w:tcW w:w="1155" w:type="dxa"/>
            <w:tcBorders>
              <w:top w:val="nil"/>
              <w:left w:val="nil"/>
              <w:bottom w:val="nil"/>
              <w:right w:val="nil"/>
            </w:tcBorders>
            <w:shd w:val="clear" w:color="auto" w:fill="auto"/>
            <w:noWrap/>
            <w:vAlign w:val="bottom"/>
            <w:hideMark/>
          </w:tcPr>
          <w:p w14:paraId="7FC988F8" w14:textId="77777777" w:rsidR="00A31A27" w:rsidRPr="00BE12A6" w:rsidRDefault="00A31A27" w:rsidP="00CA17D1">
            <w:pPr>
              <w:jc w:val="center"/>
              <w:rPr>
                <w:rFonts w:ascii="Arial" w:hAnsi="Arial" w:cs="Arial"/>
                <w:sz w:val="20"/>
                <w:lang w:val="en-US" w:eastAsia="en-US"/>
              </w:rPr>
            </w:pPr>
          </w:p>
        </w:tc>
      </w:tr>
      <w:tr w:rsidR="00A31A27" w:rsidRPr="00BE12A6" w14:paraId="62AB663A" w14:textId="77777777" w:rsidTr="009B632B">
        <w:trPr>
          <w:trHeight w:val="255"/>
        </w:trPr>
        <w:tc>
          <w:tcPr>
            <w:tcW w:w="3646" w:type="dxa"/>
            <w:tcBorders>
              <w:top w:val="nil"/>
              <w:left w:val="nil"/>
              <w:bottom w:val="nil"/>
              <w:right w:val="nil"/>
            </w:tcBorders>
            <w:shd w:val="clear" w:color="auto" w:fill="auto"/>
            <w:noWrap/>
            <w:vAlign w:val="bottom"/>
            <w:hideMark/>
          </w:tcPr>
          <w:p w14:paraId="020C6392"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Yes</w:t>
            </w:r>
          </w:p>
        </w:tc>
        <w:tc>
          <w:tcPr>
            <w:tcW w:w="1249" w:type="dxa"/>
            <w:tcBorders>
              <w:top w:val="nil"/>
              <w:left w:val="nil"/>
              <w:bottom w:val="nil"/>
              <w:right w:val="nil"/>
            </w:tcBorders>
            <w:shd w:val="clear" w:color="auto" w:fill="auto"/>
            <w:noWrap/>
            <w:vAlign w:val="bottom"/>
            <w:hideMark/>
          </w:tcPr>
          <w:p w14:paraId="3054951B"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37E90813"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01E79487"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2C39A76E"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3AD8FD22" w14:textId="77777777" w:rsidR="00A31A27" w:rsidRPr="00BE12A6" w:rsidRDefault="00A31A27" w:rsidP="00CA17D1">
            <w:pPr>
              <w:jc w:val="center"/>
              <w:rPr>
                <w:rFonts w:ascii="Arial" w:hAnsi="Arial" w:cs="Arial"/>
                <w:sz w:val="20"/>
                <w:lang w:val="en-US" w:eastAsia="en-US"/>
              </w:rPr>
            </w:pPr>
          </w:p>
        </w:tc>
        <w:tc>
          <w:tcPr>
            <w:tcW w:w="834" w:type="dxa"/>
            <w:tcBorders>
              <w:top w:val="nil"/>
              <w:left w:val="nil"/>
              <w:bottom w:val="nil"/>
              <w:right w:val="nil"/>
            </w:tcBorders>
            <w:shd w:val="clear" w:color="auto" w:fill="auto"/>
            <w:noWrap/>
            <w:vAlign w:val="bottom"/>
            <w:hideMark/>
          </w:tcPr>
          <w:p w14:paraId="3173C77C"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41B8BA7C" w14:textId="77777777" w:rsidR="00A31A27" w:rsidRPr="00BE12A6" w:rsidRDefault="00A31A27" w:rsidP="00CA17D1">
            <w:pPr>
              <w:jc w:val="center"/>
              <w:rPr>
                <w:rFonts w:ascii="Arial" w:hAnsi="Arial" w:cs="Arial"/>
                <w:sz w:val="20"/>
                <w:lang w:val="en-US" w:eastAsia="en-US"/>
              </w:rPr>
            </w:pPr>
          </w:p>
        </w:tc>
        <w:tc>
          <w:tcPr>
            <w:tcW w:w="1155" w:type="dxa"/>
            <w:tcBorders>
              <w:top w:val="nil"/>
              <w:left w:val="nil"/>
              <w:bottom w:val="nil"/>
              <w:right w:val="nil"/>
            </w:tcBorders>
            <w:shd w:val="clear" w:color="auto" w:fill="auto"/>
            <w:noWrap/>
            <w:vAlign w:val="bottom"/>
            <w:hideMark/>
          </w:tcPr>
          <w:p w14:paraId="66D70A1A" w14:textId="77777777" w:rsidR="00A31A27" w:rsidRPr="00BE12A6" w:rsidRDefault="00A31A27" w:rsidP="00CA17D1">
            <w:pPr>
              <w:jc w:val="center"/>
              <w:rPr>
                <w:rFonts w:ascii="Arial" w:hAnsi="Arial" w:cs="Arial"/>
                <w:sz w:val="20"/>
                <w:lang w:val="en-US" w:eastAsia="en-US"/>
              </w:rPr>
            </w:pPr>
          </w:p>
        </w:tc>
      </w:tr>
      <w:tr w:rsidR="00A31A27" w:rsidRPr="00BE12A6" w14:paraId="6C6842F6" w14:textId="77777777" w:rsidTr="009B632B">
        <w:trPr>
          <w:trHeight w:val="255"/>
        </w:trPr>
        <w:tc>
          <w:tcPr>
            <w:tcW w:w="3646" w:type="dxa"/>
            <w:tcBorders>
              <w:top w:val="nil"/>
              <w:left w:val="nil"/>
              <w:bottom w:val="nil"/>
              <w:right w:val="nil"/>
            </w:tcBorders>
            <w:shd w:val="clear" w:color="auto" w:fill="auto"/>
            <w:noWrap/>
            <w:vAlign w:val="bottom"/>
            <w:hideMark/>
          </w:tcPr>
          <w:p w14:paraId="647DB6A7"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90+  /  N</w:t>
            </w:r>
          </w:p>
        </w:tc>
        <w:tc>
          <w:tcPr>
            <w:tcW w:w="1249" w:type="dxa"/>
            <w:tcBorders>
              <w:top w:val="nil"/>
              <w:left w:val="nil"/>
              <w:bottom w:val="nil"/>
              <w:right w:val="nil"/>
            </w:tcBorders>
            <w:shd w:val="clear" w:color="auto" w:fill="auto"/>
            <w:noWrap/>
            <w:vAlign w:val="bottom"/>
            <w:hideMark/>
          </w:tcPr>
          <w:p w14:paraId="45D520F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140/714</w:t>
            </w:r>
          </w:p>
        </w:tc>
        <w:tc>
          <w:tcPr>
            <w:tcW w:w="1357" w:type="dxa"/>
            <w:tcBorders>
              <w:top w:val="nil"/>
              <w:left w:val="nil"/>
              <w:bottom w:val="nil"/>
              <w:right w:val="nil"/>
            </w:tcBorders>
            <w:shd w:val="clear" w:color="auto" w:fill="auto"/>
            <w:noWrap/>
            <w:vAlign w:val="bottom"/>
            <w:hideMark/>
          </w:tcPr>
          <w:p w14:paraId="1C5ED76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173/771</w:t>
            </w:r>
          </w:p>
        </w:tc>
        <w:tc>
          <w:tcPr>
            <w:tcW w:w="1357" w:type="dxa"/>
            <w:tcBorders>
              <w:top w:val="nil"/>
              <w:left w:val="nil"/>
              <w:bottom w:val="nil"/>
              <w:right w:val="nil"/>
            </w:tcBorders>
            <w:shd w:val="clear" w:color="auto" w:fill="auto"/>
            <w:noWrap/>
            <w:vAlign w:val="bottom"/>
            <w:hideMark/>
          </w:tcPr>
          <w:p w14:paraId="7D7AA0A5"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106/499</w:t>
            </w:r>
          </w:p>
        </w:tc>
        <w:tc>
          <w:tcPr>
            <w:tcW w:w="1357" w:type="dxa"/>
            <w:tcBorders>
              <w:top w:val="nil"/>
              <w:left w:val="nil"/>
              <w:bottom w:val="nil"/>
              <w:right w:val="nil"/>
            </w:tcBorders>
            <w:shd w:val="clear" w:color="auto" w:fill="auto"/>
            <w:noWrap/>
            <w:vAlign w:val="bottom"/>
            <w:hideMark/>
          </w:tcPr>
          <w:p w14:paraId="6471E16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60/324</w:t>
            </w:r>
          </w:p>
        </w:tc>
        <w:tc>
          <w:tcPr>
            <w:tcW w:w="1357" w:type="dxa"/>
            <w:tcBorders>
              <w:top w:val="nil"/>
              <w:left w:val="nil"/>
              <w:bottom w:val="nil"/>
              <w:right w:val="nil"/>
            </w:tcBorders>
            <w:shd w:val="clear" w:color="auto" w:fill="auto"/>
            <w:noWrap/>
            <w:vAlign w:val="bottom"/>
            <w:hideMark/>
          </w:tcPr>
          <w:p w14:paraId="7FE16291"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23/177</w:t>
            </w:r>
          </w:p>
        </w:tc>
        <w:tc>
          <w:tcPr>
            <w:tcW w:w="834" w:type="dxa"/>
            <w:tcBorders>
              <w:top w:val="nil"/>
              <w:left w:val="nil"/>
              <w:bottom w:val="nil"/>
              <w:right w:val="nil"/>
            </w:tcBorders>
            <w:shd w:val="clear" w:color="auto" w:fill="auto"/>
            <w:noWrap/>
            <w:vAlign w:val="bottom"/>
            <w:hideMark/>
          </w:tcPr>
          <w:p w14:paraId="048F4453"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073CCA25"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502/2485</w:t>
            </w:r>
          </w:p>
        </w:tc>
        <w:tc>
          <w:tcPr>
            <w:tcW w:w="1155" w:type="dxa"/>
            <w:tcBorders>
              <w:top w:val="nil"/>
              <w:left w:val="nil"/>
              <w:bottom w:val="nil"/>
              <w:right w:val="nil"/>
            </w:tcBorders>
            <w:shd w:val="clear" w:color="auto" w:fill="auto"/>
            <w:noWrap/>
            <w:vAlign w:val="bottom"/>
            <w:hideMark/>
          </w:tcPr>
          <w:p w14:paraId="4223A470" w14:textId="77777777" w:rsidR="00A31A27" w:rsidRPr="00BE12A6" w:rsidRDefault="00A31A27" w:rsidP="00CA17D1">
            <w:pPr>
              <w:jc w:val="center"/>
              <w:rPr>
                <w:rFonts w:ascii="Arial" w:hAnsi="Arial" w:cs="Arial"/>
                <w:sz w:val="20"/>
                <w:lang w:val="en-US" w:eastAsia="en-US"/>
              </w:rPr>
            </w:pPr>
          </w:p>
        </w:tc>
      </w:tr>
      <w:tr w:rsidR="00A31A27" w:rsidRPr="00BE12A6" w14:paraId="56ACF0F7" w14:textId="77777777" w:rsidTr="009B632B">
        <w:trPr>
          <w:trHeight w:val="255"/>
        </w:trPr>
        <w:tc>
          <w:tcPr>
            <w:tcW w:w="3646" w:type="dxa"/>
            <w:tcBorders>
              <w:top w:val="nil"/>
              <w:left w:val="nil"/>
              <w:bottom w:val="nil"/>
              <w:right w:val="nil"/>
            </w:tcBorders>
            <w:shd w:val="clear" w:color="auto" w:fill="auto"/>
            <w:noWrap/>
            <w:vAlign w:val="bottom"/>
            <w:hideMark/>
          </w:tcPr>
          <w:p w14:paraId="76DDD53E"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RR</w:t>
            </w:r>
          </w:p>
        </w:tc>
        <w:tc>
          <w:tcPr>
            <w:tcW w:w="1249" w:type="dxa"/>
            <w:tcBorders>
              <w:top w:val="nil"/>
              <w:left w:val="nil"/>
              <w:bottom w:val="nil"/>
              <w:right w:val="nil"/>
            </w:tcBorders>
            <w:shd w:val="clear" w:color="auto" w:fill="auto"/>
            <w:noWrap/>
            <w:vAlign w:val="bottom"/>
            <w:hideMark/>
          </w:tcPr>
          <w:p w14:paraId="374AB1B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 (Ref.)</w:t>
            </w:r>
          </w:p>
        </w:tc>
        <w:tc>
          <w:tcPr>
            <w:tcW w:w="1357" w:type="dxa"/>
            <w:tcBorders>
              <w:top w:val="nil"/>
              <w:left w:val="nil"/>
              <w:bottom w:val="nil"/>
              <w:right w:val="nil"/>
            </w:tcBorders>
            <w:shd w:val="clear" w:color="auto" w:fill="auto"/>
            <w:noWrap/>
            <w:vAlign w:val="bottom"/>
            <w:hideMark/>
          </w:tcPr>
          <w:p w14:paraId="4790C5F9"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1.15</w:t>
            </w:r>
          </w:p>
        </w:tc>
        <w:tc>
          <w:tcPr>
            <w:tcW w:w="1357" w:type="dxa"/>
            <w:tcBorders>
              <w:top w:val="nil"/>
              <w:left w:val="nil"/>
              <w:bottom w:val="nil"/>
              <w:right w:val="nil"/>
            </w:tcBorders>
            <w:shd w:val="clear" w:color="auto" w:fill="auto"/>
            <w:noWrap/>
            <w:vAlign w:val="bottom"/>
            <w:hideMark/>
          </w:tcPr>
          <w:p w14:paraId="1807AB0A"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1.41</w:t>
            </w:r>
          </w:p>
        </w:tc>
        <w:tc>
          <w:tcPr>
            <w:tcW w:w="1357" w:type="dxa"/>
            <w:tcBorders>
              <w:top w:val="nil"/>
              <w:left w:val="nil"/>
              <w:bottom w:val="nil"/>
              <w:right w:val="nil"/>
            </w:tcBorders>
            <w:shd w:val="clear" w:color="auto" w:fill="auto"/>
            <w:noWrap/>
            <w:vAlign w:val="bottom"/>
            <w:hideMark/>
          </w:tcPr>
          <w:p w14:paraId="79396057"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1.55</w:t>
            </w:r>
          </w:p>
        </w:tc>
        <w:tc>
          <w:tcPr>
            <w:tcW w:w="1357" w:type="dxa"/>
            <w:tcBorders>
              <w:top w:val="nil"/>
              <w:left w:val="nil"/>
              <w:bottom w:val="nil"/>
              <w:right w:val="nil"/>
            </w:tcBorders>
            <w:shd w:val="clear" w:color="auto" w:fill="auto"/>
            <w:noWrap/>
            <w:vAlign w:val="bottom"/>
            <w:hideMark/>
          </w:tcPr>
          <w:p w14:paraId="2931F546"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1.23</w:t>
            </w:r>
          </w:p>
        </w:tc>
        <w:tc>
          <w:tcPr>
            <w:tcW w:w="834" w:type="dxa"/>
            <w:tcBorders>
              <w:top w:val="nil"/>
              <w:left w:val="nil"/>
              <w:bottom w:val="nil"/>
              <w:right w:val="nil"/>
            </w:tcBorders>
            <w:shd w:val="clear" w:color="auto" w:fill="auto"/>
            <w:noWrap/>
            <w:vAlign w:val="bottom"/>
            <w:hideMark/>
          </w:tcPr>
          <w:p w14:paraId="7C9B4815"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0.032</w:t>
            </w:r>
          </w:p>
        </w:tc>
        <w:tc>
          <w:tcPr>
            <w:tcW w:w="1357" w:type="dxa"/>
            <w:tcBorders>
              <w:top w:val="nil"/>
              <w:left w:val="nil"/>
              <w:bottom w:val="nil"/>
              <w:right w:val="nil"/>
            </w:tcBorders>
            <w:shd w:val="clear" w:color="auto" w:fill="auto"/>
            <w:noWrap/>
            <w:vAlign w:val="bottom"/>
            <w:hideMark/>
          </w:tcPr>
          <w:p w14:paraId="6C293CAC"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1.09</w:t>
            </w:r>
          </w:p>
        </w:tc>
        <w:tc>
          <w:tcPr>
            <w:tcW w:w="1155" w:type="dxa"/>
            <w:tcBorders>
              <w:top w:val="nil"/>
              <w:left w:val="nil"/>
              <w:bottom w:val="nil"/>
              <w:right w:val="nil"/>
            </w:tcBorders>
            <w:shd w:val="clear" w:color="auto" w:fill="auto"/>
            <w:noWrap/>
            <w:vAlign w:val="bottom"/>
            <w:hideMark/>
          </w:tcPr>
          <w:p w14:paraId="050973D2" w14:textId="77777777" w:rsidR="00A31A27" w:rsidRPr="00BE12A6" w:rsidRDefault="00A31A27" w:rsidP="00CA17D1">
            <w:pPr>
              <w:jc w:val="center"/>
              <w:rPr>
                <w:rFonts w:ascii="Arial" w:hAnsi="Arial" w:cs="Arial"/>
                <w:sz w:val="20"/>
                <w:lang w:val="en-US" w:eastAsia="en-US"/>
              </w:rPr>
            </w:pPr>
          </w:p>
        </w:tc>
      </w:tr>
      <w:tr w:rsidR="00A31A27" w:rsidRPr="00BE12A6" w14:paraId="1161139A" w14:textId="77777777" w:rsidTr="009B632B">
        <w:trPr>
          <w:trHeight w:val="255"/>
        </w:trPr>
        <w:tc>
          <w:tcPr>
            <w:tcW w:w="3646" w:type="dxa"/>
            <w:tcBorders>
              <w:top w:val="nil"/>
              <w:left w:val="nil"/>
              <w:bottom w:val="nil"/>
              <w:right w:val="nil"/>
            </w:tcBorders>
            <w:shd w:val="clear" w:color="auto" w:fill="auto"/>
            <w:noWrap/>
            <w:vAlign w:val="bottom"/>
            <w:hideMark/>
          </w:tcPr>
          <w:p w14:paraId="43A51DFB"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xml:space="preserve">      (95 %CI)</w:t>
            </w:r>
          </w:p>
        </w:tc>
        <w:tc>
          <w:tcPr>
            <w:tcW w:w="1249" w:type="dxa"/>
            <w:tcBorders>
              <w:top w:val="nil"/>
              <w:left w:val="nil"/>
              <w:bottom w:val="nil"/>
              <w:right w:val="nil"/>
            </w:tcBorders>
            <w:shd w:val="clear" w:color="auto" w:fill="auto"/>
            <w:noWrap/>
            <w:vAlign w:val="bottom"/>
            <w:hideMark/>
          </w:tcPr>
          <w:p w14:paraId="307BEF64"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1D9B9490"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(0.95 - 1.40)</w:t>
            </w:r>
          </w:p>
        </w:tc>
        <w:tc>
          <w:tcPr>
            <w:tcW w:w="1357" w:type="dxa"/>
            <w:tcBorders>
              <w:top w:val="nil"/>
              <w:left w:val="nil"/>
              <w:bottom w:val="nil"/>
              <w:right w:val="nil"/>
            </w:tcBorders>
            <w:shd w:val="clear" w:color="auto" w:fill="auto"/>
            <w:noWrap/>
            <w:vAlign w:val="bottom"/>
            <w:hideMark/>
          </w:tcPr>
          <w:p w14:paraId="749F2BDB"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(1.12 - 1.77)</w:t>
            </w:r>
          </w:p>
        </w:tc>
        <w:tc>
          <w:tcPr>
            <w:tcW w:w="1357" w:type="dxa"/>
            <w:tcBorders>
              <w:top w:val="nil"/>
              <w:left w:val="nil"/>
              <w:bottom w:val="nil"/>
              <w:right w:val="nil"/>
            </w:tcBorders>
            <w:shd w:val="clear" w:color="auto" w:fill="auto"/>
            <w:noWrap/>
            <w:vAlign w:val="bottom"/>
            <w:hideMark/>
          </w:tcPr>
          <w:p w14:paraId="19625EB5"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(1.17 - 2.06)</w:t>
            </w:r>
          </w:p>
        </w:tc>
        <w:tc>
          <w:tcPr>
            <w:tcW w:w="1357" w:type="dxa"/>
            <w:tcBorders>
              <w:top w:val="nil"/>
              <w:left w:val="nil"/>
              <w:bottom w:val="nil"/>
              <w:right w:val="nil"/>
            </w:tcBorders>
            <w:shd w:val="clear" w:color="auto" w:fill="auto"/>
            <w:noWrap/>
            <w:vAlign w:val="bottom"/>
            <w:hideMark/>
          </w:tcPr>
          <w:p w14:paraId="6DD7F9D4"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(0.81 - 1.87)</w:t>
            </w:r>
          </w:p>
        </w:tc>
        <w:tc>
          <w:tcPr>
            <w:tcW w:w="834" w:type="dxa"/>
            <w:tcBorders>
              <w:top w:val="nil"/>
              <w:left w:val="nil"/>
              <w:bottom w:val="nil"/>
              <w:right w:val="nil"/>
            </w:tcBorders>
            <w:shd w:val="clear" w:color="auto" w:fill="auto"/>
            <w:noWrap/>
            <w:vAlign w:val="bottom"/>
            <w:hideMark/>
          </w:tcPr>
          <w:p w14:paraId="11981D13" w14:textId="77777777" w:rsidR="00A31A27" w:rsidRPr="00BE12A6" w:rsidRDefault="00A31A27" w:rsidP="00CA17D1">
            <w:pPr>
              <w:jc w:val="cente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13A01A7A" w14:textId="77777777" w:rsidR="00A31A27" w:rsidRPr="00BE12A6" w:rsidRDefault="00A31A27" w:rsidP="00CA17D1">
            <w:pPr>
              <w:jc w:val="center"/>
              <w:rPr>
                <w:rFonts w:ascii="Arial" w:hAnsi="Arial" w:cs="Arial"/>
                <w:sz w:val="20"/>
                <w:lang w:val="en-US" w:eastAsia="en-US"/>
              </w:rPr>
            </w:pPr>
            <w:r w:rsidRPr="00BE12A6">
              <w:rPr>
                <w:rFonts w:ascii="Arial" w:hAnsi="Arial" w:cs="Arial"/>
                <w:sz w:val="20"/>
                <w:lang w:val="en-US" w:eastAsia="en-US"/>
              </w:rPr>
              <w:t>(1.01 - 1.17)</w:t>
            </w:r>
          </w:p>
        </w:tc>
        <w:tc>
          <w:tcPr>
            <w:tcW w:w="1155" w:type="dxa"/>
            <w:tcBorders>
              <w:top w:val="nil"/>
              <w:left w:val="nil"/>
              <w:bottom w:val="nil"/>
              <w:right w:val="nil"/>
            </w:tcBorders>
            <w:shd w:val="clear" w:color="auto" w:fill="auto"/>
            <w:noWrap/>
            <w:vAlign w:val="bottom"/>
            <w:hideMark/>
          </w:tcPr>
          <w:p w14:paraId="0024731F" w14:textId="77777777" w:rsidR="00A31A27" w:rsidRPr="00BE12A6" w:rsidRDefault="00A31A27" w:rsidP="00CA17D1">
            <w:pPr>
              <w:jc w:val="center"/>
              <w:rPr>
                <w:rFonts w:ascii="Arial" w:hAnsi="Arial" w:cs="Arial"/>
                <w:sz w:val="20"/>
                <w:lang w:val="en-US" w:eastAsia="en-US"/>
              </w:rPr>
            </w:pPr>
          </w:p>
        </w:tc>
      </w:tr>
      <w:tr w:rsidR="00A31A27" w:rsidRPr="00BE12A6" w14:paraId="5D175449" w14:textId="77777777" w:rsidTr="009B632B">
        <w:trPr>
          <w:trHeight w:val="255"/>
        </w:trPr>
        <w:tc>
          <w:tcPr>
            <w:tcW w:w="3646" w:type="dxa"/>
            <w:tcBorders>
              <w:top w:val="nil"/>
              <w:left w:val="nil"/>
              <w:bottom w:val="single" w:sz="4" w:space="0" w:color="auto"/>
              <w:right w:val="nil"/>
            </w:tcBorders>
            <w:shd w:val="clear" w:color="auto" w:fill="auto"/>
            <w:noWrap/>
            <w:vAlign w:val="bottom"/>
            <w:hideMark/>
          </w:tcPr>
          <w:p w14:paraId="5439BC49"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1249" w:type="dxa"/>
            <w:tcBorders>
              <w:top w:val="nil"/>
              <w:left w:val="nil"/>
              <w:bottom w:val="single" w:sz="4" w:space="0" w:color="auto"/>
              <w:right w:val="nil"/>
            </w:tcBorders>
            <w:shd w:val="clear" w:color="auto" w:fill="auto"/>
            <w:noWrap/>
            <w:vAlign w:val="bottom"/>
            <w:hideMark/>
          </w:tcPr>
          <w:p w14:paraId="45F90D59"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1357" w:type="dxa"/>
            <w:tcBorders>
              <w:top w:val="nil"/>
              <w:left w:val="nil"/>
              <w:bottom w:val="single" w:sz="4" w:space="0" w:color="auto"/>
              <w:right w:val="nil"/>
            </w:tcBorders>
            <w:shd w:val="clear" w:color="auto" w:fill="auto"/>
            <w:noWrap/>
            <w:vAlign w:val="bottom"/>
            <w:hideMark/>
          </w:tcPr>
          <w:p w14:paraId="7E81F0A9"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1357" w:type="dxa"/>
            <w:tcBorders>
              <w:top w:val="nil"/>
              <w:left w:val="nil"/>
              <w:bottom w:val="single" w:sz="4" w:space="0" w:color="auto"/>
              <w:right w:val="nil"/>
            </w:tcBorders>
            <w:shd w:val="clear" w:color="auto" w:fill="auto"/>
            <w:noWrap/>
            <w:vAlign w:val="bottom"/>
            <w:hideMark/>
          </w:tcPr>
          <w:p w14:paraId="59FA81B9"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1357" w:type="dxa"/>
            <w:tcBorders>
              <w:top w:val="nil"/>
              <w:left w:val="nil"/>
              <w:bottom w:val="single" w:sz="4" w:space="0" w:color="auto"/>
              <w:right w:val="nil"/>
            </w:tcBorders>
            <w:shd w:val="clear" w:color="auto" w:fill="auto"/>
            <w:noWrap/>
            <w:vAlign w:val="bottom"/>
            <w:hideMark/>
          </w:tcPr>
          <w:p w14:paraId="7A4F79A2"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1357" w:type="dxa"/>
            <w:tcBorders>
              <w:top w:val="nil"/>
              <w:left w:val="nil"/>
              <w:bottom w:val="single" w:sz="4" w:space="0" w:color="auto"/>
              <w:right w:val="nil"/>
            </w:tcBorders>
            <w:shd w:val="clear" w:color="auto" w:fill="auto"/>
            <w:noWrap/>
            <w:vAlign w:val="bottom"/>
            <w:hideMark/>
          </w:tcPr>
          <w:p w14:paraId="55FA3D7A"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834" w:type="dxa"/>
            <w:tcBorders>
              <w:top w:val="nil"/>
              <w:left w:val="nil"/>
              <w:bottom w:val="single" w:sz="4" w:space="0" w:color="auto"/>
              <w:right w:val="nil"/>
            </w:tcBorders>
            <w:shd w:val="clear" w:color="auto" w:fill="auto"/>
            <w:noWrap/>
            <w:vAlign w:val="bottom"/>
            <w:hideMark/>
          </w:tcPr>
          <w:p w14:paraId="7C155472"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1357" w:type="dxa"/>
            <w:tcBorders>
              <w:top w:val="nil"/>
              <w:left w:val="nil"/>
              <w:bottom w:val="single" w:sz="4" w:space="0" w:color="auto"/>
              <w:right w:val="nil"/>
            </w:tcBorders>
            <w:shd w:val="clear" w:color="auto" w:fill="auto"/>
            <w:noWrap/>
            <w:vAlign w:val="bottom"/>
            <w:hideMark/>
          </w:tcPr>
          <w:p w14:paraId="5955A587"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c>
          <w:tcPr>
            <w:tcW w:w="1155" w:type="dxa"/>
            <w:tcBorders>
              <w:top w:val="nil"/>
              <w:left w:val="nil"/>
              <w:bottom w:val="single" w:sz="4" w:space="0" w:color="auto"/>
              <w:right w:val="nil"/>
            </w:tcBorders>
            <w:shd w:val="clear" w:color="auto" w:fill="auto"/>
            <w:noWrap/>
            <w:vAlign w:val="bottom"/>
            <w:hideMark/>
          </w:tcPr>
          <w:p w14:paraId="45BC1FA8" w14:textId="77777777" w:rsidR="00A31A27" w:rsidRPr="00BE12A6" w:rsidRDefault="00A31A27" w:rsidP="00CA17D1">
            <w:pPr>
              <w:rPr>
                <w:rFonts w:ascii="Arial" w:hAnsi="Arial" w:cs="Arial"/>
                <w:sz w:val="20"/>
                <w:lang w:val="en-US" w:eastAsia="en-US"/>
              </w:rPr>
            </w:pPr>
            <w:r w:rsidRPr="00BE12A6">
              <w:rPr>
                <w:rFonts w:ascii="Arial" w:hAnsi="Arial" w:cs="Arial"/>
                <w:sz w:val="20"/>
                <w:lang w:val="en-US" w:eastAsia="en-US"/>
              </w:rPr>
              <w:t> </w:t>
            </w:r>
          </w:p>
        </w:tc>
      </w:tr>
      <w:tr w:rsidR="00A31A27" w:rsidRPr="00BE12A6" w14:paraId="78139B36" w14:textId="77777777" w:rsidTr="009B632B">
        <w:trPr>
          <w:trHeight w:val="255"/>
        </w:trPr>
        <w:tc>
          <w:tcPr>
            <w:tcW w:w="3646" w:type="dxa"/>
            <w:tcBorders>
              <w:top w:val="nil"/>
              <w:left w:val="nil"/>
              <w:bottom w:val="nil"/>
              <w:right w:val="nil"/>
            </w:tcBorders>
            <w:shd w:val="clear" w:color="auto" w:fill="auto"/>
            <w:noWrap/>
            <w:vAlign w:val="bottom"/>
            <w:hideMark/>
          </w:tcPr>
          <w:p w14:paraId="63094FB5" w14:textId="77777777" w:rsidR="00A31A27" w:rsidRPr="00BE12A6" w:rsidRDefault="00A31A27" w:rsidP="00CA17D1">
            <w:pPr>
              <w:rPr>
                <w:rFonts w:ascii="Arial" w:hAnsi="Arial" w:cs="Arial"/>
                <w:sz w:val="20"/>
                <w:lang w:val="en-US" w:eastAsia="en-US"/>
              </w:rPr>
            </w:pPr>
          </w:p>
        </w:tc>
        <w:tc>
          <w:tcPr>
            <w:tcW w:w="1249" w:type="dxa"/>
            <w:tcBorders>
              <w:top w:val="nil"/>
              <w:left w:val="nil"/>
              <w:bottom w:val="nil"/>
              <w:right w:val="nil"/>
            </w:tcBorders>
            <w:shd w:val="clear" w:color="auto" w:fill="auto"/>
            <w:noWrap/>
            <w:vAlign w:val="bottom"/>
            <w:hideMark/>
          </w:tcPr>
          <w:p w14:paraId="7743AEC3"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7A947123"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2BC54720"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4A465065"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06870E42" w14:textId="77777777" w:rsidR="00A31A27" w:rsidRPr="00BE12A6" w:rsidRDefault="00A31A27" w:rsidP="00CA17D1">
            <w:pPr>
              <w:rPr>
                <w:rFonts w:ascii="Arial" w:hAnsi="Arial" w:cs="Arial"/>
                <w:sz w:val="20"/>
                <w:lang w:val="en-US" w:eastAsia="en-US"/>
              </w:rPr>
            </w:pPr>
          </w:p>
        </w:tc>
        <w:tc>
          <w:tcPr>
            <w:tcW w:w="834" w:type="dxa"/>
            <w:tcBorders>
              <w:top w:val="nil"/>
              <w:left w:val="nil"/>
              <w:bottom w:val="nil"/>
              <w:right w:val="nil"/>
            </w:tcBorders>
            <w:shd w:val="clear" w:color="auto" w:fill="auto"/>
            <w:noWrap/>
            <w:vAlign w:val="bottom"/>
            <w:hideMark/>
          </w:tcPr>
          <w:p w14:paraId="063AAC1C" w14:textId="77777777" w:rsidR="00A31A27" w:rsidRPr="00BE12A6" w:rsidRDefault="00A31A27" w:rsidP="00CA17D1">
            <w:pPr>
              <w:rPr>
                <w:rFonts w:ascii="Arial" w:hAnsi="Arial" w:cs="Arial"/>
                <w:sz w:val="20"/>
                <w:lang w:val="en-US" w:eastAsia="en-US"/>
              </w:rPr>
            </w:pPr>
          </w:p>
        </w:tc>
        <w:tc>
          <w:tcPr>
            <w:tcW w:w="1357" w:type="dxa"/>
            <w:tcBorders>
              <w:top w:val="nil"/>
              <w:left w:val="nil"/>
              <w:bottom w:val="nil"/>
              <w:right w:val="nil"/>
            </w:tcBorders>
            <w:shd w:val="clear" w:color="auto" w:fill="auto"/>
            <w:noWrap/>
            <w:vAlign w:val="bottom"/>
            <w:hideMark/>
          </w:tcPr>
          <w:p w14:paraId="13E94F25" w14:textId="77777777" w:rsidR="00A31A27" w:rsidRPr="00BE12A6" w:rsidRDefault="00A31A27" w:rsidP="00CA17D1">
            <w:pPr>
              <w:rPr>
                <w:rFonts w:ascii="Arial" w:hAnsi="Arial" w:cs="Arial"/>
                <w:sz w:val="20"/>
                <w:lang w:val="en-US" w:eastAsia="en-US"/>
              </w:rPr>
            </w:pPr>
          </w:p>
        </w:tc>
        <w:tc>
          <w:tcPr>
            <w:tcW w:w="1155" w:type="dxa"/>
            <w:tcBorders>
              <w:top w:val="nil"/>
              <w:left w:val="nil"/>
              <w:bottom w:val="nil"/>
              <w:right w:val="nil"/>
            </w:tcBorders>
            <w:shd w:val="clear" w:color="auto" w:fill="auto"/>
            <w:noWrap/>
            <w:vAlign w:val="bottom"/>
            <w:hideMark/>
          </w:tcPr>
          <w:p w14:paraId="788DEEEB" w14:textId="77777777" w:rsidR="00A31A27" w:rsidRPr="00BE12A6" w:rsidRDefault="00A31A27" w:rsidP="00CA17D1">
            <w:pPr>
              <w:rPr>
                <w:rFonts w:ascii="Arial" w:hAnsi="Arial" w:cs="Arial"/>
                <w:sz w:val="20"/>
                <w:lang w:val="en-US" w:eastAsia="en-US"/>
              </w:rPr>
            </w:pPr>
          </w:p>
        </w:tc>
      </w:tr>
      <w:tr w:rsidR="00A31A27" w:rsidRPr="000B6B46" w14:paraId="7ABCC4E4" w14:textId="77777777" w:rsidTr="009B632B">
        <w:trPr>
          <w:trHeight w:val="1605"/>
        </w:trPr>
        <w:tc>
          <w:tcPr>
            <w:tcW w:w="13669" w:type="dxa"/>
            <w:gridSpan w:val="9"/>
            <w:tcBorders>
              <w:top w:val="nil"/>
              <w:left w:val="nil"/>
              <w:bottom w:val="nil"/>
              <w:right w:val="nil"/>
            </w:tcBorders>
            <w:shd w:val="clear" w:color="auto" w:fill="auto"/>
            <w:hideMark/>
          </w:tcPr>
          <w:p w14:paraId="233671E9" w14:textId="77777777" w:rsidR="00A31A27" w:rsidRPr="00BE12A6" w:rsidRDefault="00A31A27" w:rsidP="00CA17D1">
            <w:pPr>
              <w:rPr>
                <w:rFonts w:ascii="Arial" w:hAnsi="Arial" w:cs="Arial"/>
                <w:sz w:val="20"/>
                <w:lang w:val="en-US" w:eastAsia="en-US"/>
              </w:rPr>
            </w:pPr>
            <w:r w:rsidRPr="00BE12A6">
              <w:rPr>
                <w:rFonts w:ascii="Arial" w:hAnsi="Arial" w:cs="Arial"/>
                <w:sz w:val="20"/>
                <w:vertAlign w:val="superscript"/>
                <w:lang w:val="en-US" w:eastAsia="en-US"/>
              </w:rPr>
              <w:lastRenderedPageBreak/>
              <w:t>a</w:t>
            </w:r>
            <w:r w:rsidRPr="00BE12A6">
              <w:rPr>
                <w:rFonts w:ascii="Arial" w:hAnsi="Arial" w:cs="Arial"/>
                <w:sz w:val="20"/>
                <w:lang w:val="en-US" w:eastAsia="en-US"/>
              </w:rPr>
              <w:t xml:space="preserve"> Multivariable analyses were adjusted for: age at baseline (continuous, in years), sex, tobacco smoking status (coded as never, former, current smoker), number of cigarettes smoked per day, and years of smoking (both continuous, centered)), body height (continuous, m), BMI (&lt;18.5, 18.5-&lt;25, 25-&lt;30, ≥30 kg/m2), non-occupational physical activity (&lt;30, 30-60, 61-90, ≥90 min/day), history of selected diseases at baseline (physician-diagnosed myocardial infarction, angina pectoris, stroke, cancer (excluding skin cancer), diabetes and hypertension; categorized as 0,1,2,3+ diseases), highest level of education (primary school or lower vocational, secondary or medium vocational, and higher vocational or university), energy intake (continuous, kcal/day). </w:t>
            </w:r>
          </w:p>
        </w:tc>
      </w:tr>
    </w:tbl>
    <w:p w14:paraId="36DA6972" w14:textId="77777777" w:rsidR="00A31A27" w:rsidRPr="00D53A7E" w:rsidRDefault="00A31A27" w:rsidP="00A31A27">
      <w:pPr>
        <w:rPr>
          <w:rFonts w:ascii="Arial" w:hAnsi="Arial" w:cs="Arial"/>
          <w:b/>
          <w:sz w:val="20"/>
          <w:lang w:val="en-US"/>
        </w:rPr>
      </w:pPr>
    </w:p>
    <w:p w14:paraId="740C15C0" w14:textId="77777777" w:rsidR="00523201" w:rsidRPr="000B6B46" w:rsidRDefault="00523201">
      <w:pPr>
        <w:rPr>
          <w:lang w:val="en-US"/>
        </w:rPr>
      </w:pPr>
    </w:p>
    <w:sectPr w:rsidR="00523201" w:rsidRPr="000B6B46" w:rsidSect="002F7F3A">
      <w:pgSz w:w="16840" w:h="11907" w:orient="landscape" w:code="9"/>
      <w:pgMar w:top="1639" w:right="1134" w:bottom="1616" w:left="306" w:header="992"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D6D46" w14:textId="77777777" w:rsidR="00136961" w:rsidRDefault="00136961">
      <w:r>
        <w:separator/>
      </w:r>
    </w:p>
  </w:endnote>
  <w:endnote w:type="continuationSeparator" w:id="0">
    <w:p w14:paraId="762AC36A" w14:textId="77777777" w:rsidR="00136961" w:rsidRDefault="0013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24741" w14:textId="77777777" w:rsidR="00CA17D1" w:rsidRDefault="00CA17D1" w:rsidP="009D7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44B85" w14:textId="77777777" w:rsidR="00CA17D1" w:rsidRDefault="00CA17D1" w:rsidP="000079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6EB6A" w14:textId="77777777" w:rsidR="00CA17D1" w:rsidRDefault="00CA17D1" w:rsidP="000079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6891D" w14:textId="77777777" w:rsidR="00136961" w:rsidRDefault="00136961">
      <w:r>
        <w:separator/>
      </w:r>
    </w:p>
  </w:footnote>
  <w:footnote w:type="continuationSeparator" w:id="0">
    <w:p w14:paraId="1F0AD6ED" w14:textId="77777777" w:rsidR="00136961" w:rsidRDefault="00136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F771D" w14:textId="77777777" w:rsidR="00CA17D1" w:rsidRDefault="00CA17D1" w:rsidP="00ED62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798B44" w14:textId="77777777" w:rsidR="00CA17D1" w:rsidRDefault="00CA17D1" w:rsidP="00ED627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1770" w14:textId="77777777" w:rsidR="00CA17D1" w:rsidRDefault="00CA17D1" w:rsidP="00ED62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1245">
      <w:rPr>
        <w:rStyle w:val="PageNumber"/>
        <w:noProof/>
      </w:rPr>
      <w:t>12</w:t>
    </w:r>
    <w:r>
      <w:rPr>
        <w:rStyle w:val="PageNumber"/>
      </w:rPr>
      <w:fldChar w:fldCharType="end"/>
    </w:r>
  </w:p>
  <w:p w14:paraId="57A0131B" w14:textId="77777777" w:rsidR="00CA17D1" w:rsidRDefault="00CA17D1" w:rsidP="00ED627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84A1F"/>
    <w:multiLevelType w:val="multilevel"/>
    <w:tmpl w:val="21D069D8"/>
    <w:styleLink w:val="KiwaNumbers"/>
    <w:lvl w:ilvl="0">
      <w:start w:val="1"/>
      <w:numFmt w:val="decimal"/>
      <w:lvlText w:val="%1"/>
      <w:lvlJc w:val="left"/>
      <w:pPr>
        <w:tabs>
          <w:tab w:val="num" w:pos="284"/>
        </w:tabs>
        <w:ind w:left="284" w:hanging="284"/>
      </w:pPr>
      <w:rPr>
        <w:rFonts w:ascii="Times New Roman" w:hAnsi="Times New Roman"/>
        <w:sz w:val="22"/>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835"/>
        </w:tabs>
        <w:ind w:left="2835" w:hanging="283"/>
      </w:pPr>
      <w:rPr>
        <w:rFonts w:ascii="Wingdings" w:hAnsi="Wingdings" w:hint="default"/>
      </w:rPr>
    </w:lvl>
  </w:abstractNum>
  <w:abstractNum w:abstractNumId="1" w15:restartNumberingAfterBreak="0">
    <w:nsid w:val="15017D6B"/>
    <w:multiLevelType w:val="multilevel"/>
    <w:tmpl w:val="DD00063A"/>
    <w:styleLink w:val="StyleBulleted"/>
    <w:lvl w:ilvl="0">
      <w:start w:val="1"/>
      <w:numFmt w:val="bullet"/>
      <w:lvlText w:val=""/>
      <w:lvlJc w:val="left"/>
      <w:pPr>
        <w:tabs>
          <w:tab w:val="num" w:pos="357"/>
        </w:tabs>
        <w:ind w:left="357" w:hanging="357"/>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A50F73"/>
    <w:multiLevelType w:val="hybridMultilevel"/>
    <w:tmpl w:val="8BB4DD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7E2366B"/>
    <w:multiLevelType w:val="multilevel"/>
    <w:tmpl w:val="CDB4F82E"/>
    <w:lvl w:ilvl="0">
      <w:start w:val="1"/>
      <w:numFmt w:val="decimal"/>
      <w:lvlText w:val="Bijlage %1"/>
      <w:lvlJc w:val="right"/>
      <w:pPr>
        <w:tabs>
          <w:tab w:val="num" w:pos="0"/>
        </w:tabs>
        <w:ind w:left="0" w:hanging="170"/>
      </w:pPr>
      <w:rPr>
        <w:sz w:val="3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Roman"/>
      <w:pStyle w:val="Kiwa-Bijlage"/>
      <w:lvlText w:val=" %5"/>
      <w:lvlJc w:val="right"/>
      <w:pPr>
        <w:tabs>
          <w:tab w:val="num" w:pos="0"/>
        </w:tabs>
        <w:ind w:left="0" w:hanging="17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DB164AD"/>
    <w:multiLevelType w:val="multilevel"/>
    <w:tmpl w:val="EA4E72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A736473"/>
    <w:multiLevelType w:val="hybridMultilevel"/>
    <w:tmpl w:val="DC2E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95567"/>
    <w:multiLevelType w:val="multilevel"/>
    <w:tmpl w:val="21D069D8"/>
    <w:styleLink w:val="StyleOutlinenumbered"/>
    <w:lvl w:ilvl="0">
      <w:start w:val="1"/>
      <w:numFmt w:val="decimal"/>
      <w:lvlText w:val="%1"/>
      <w:lvlJc w:val="left"/>
      <w:pPr>
        <w:tabs>
          <w:tab w:val="num" w:pos="284"/>
        </w:tabs>
        <w:ind w:left="284" w:hanging="284"/>
      </w:pPr>
      <w:rPr>
        <w:rFonts w:ascii="Times New Roman" w:hAnsi="Times New Roman"/>
        <w:sz w:val="22"/>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835"/>
        </w:tabs>
        <w:ind w:left="2835" w:hanging="283"/>
      </w:pPr>
      <w:rPr>
        <w:rFonts w:ascii="Wingdings" w:hAnsi="Wingdings" w:hint="default"/>
      </w:rPr>
    </w:lvl>
  </w:abstractNum>
  <w:abstractNum w:abstractNumId="7" w15:restartNumberingAfterBreak="0">
    <w:nsid w:val="73E27483"/>
    <w:multiLevelType w:val="multilevel"/>
    <w:tmpl w:val="98F454B2"/>
    <w:styleLink w:val="StyleBulleted1"/>
    <w:lvl w:ilvl="0">
      <w:start w:val="1"/>
      <w:numFmt w:val="bullet"/>
      <w:lvlText w:val=""/>
      <w:lvlJc w:val="left"/>
      <w:pPr>
        <w:tabs>
          <w:tab w:val="num" w:pos="357"/>
        </w:tabs>
        <w:ind w:left="357" w:hanging="357"/>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222E7F"/>
    <w:multiLevelType w:val="multilevel"/>
    <w:tmpl w:val="98F454B2"/>
    <w:styleLink w:val="StyleOutlinenumbered1"/>
    <w:lvl w:ilvl="0">
      <w:start w:val="1"/>
      <w:numFmt w:val="decimal"/>
      <w:lvlText w:val="%1"/>
      <w:lvlJc w:val="left"/>
      <w:pPr>
        <w:tabs>
          <w:tab w:val="num" w:pos="357"/>
        </w:tabs>
        <w:ind w:left="357" w:hanging="357"/>
      </w:pPr>
      <w:rPr>
        <w:rFonts w:ascii="Times New Roman" w:hAnsi="Times New Roman"/>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F04877"/>
    <w:multiLevelType w:val="multilevel"/>
    <w:tmpl w:val="CC9E787E"/>
    <w:lvl w:ilvl="0">
      <w:start w:val="1"/>
      <w:numFmt w:val="decimal"/>
      <w:pStyle w:val="Heading1"/>
      <w:lvlText w:val="%1"/>
      <w:lvlJc w:val="right"/>
      <w:pPr>
        <w:tabs>
          <w:tab w:val="num" w:pos="170"/>
        </w:tabs>
        <w:ind w:left="170" w:hanging="170"/>
      </w:pPr>
    </w:lvl>
    <w:lvl w:ilvl="1">
      <w:start w:val="1"/>
      <w:numFmt w:val="decimal"/>
      <w:pStyle w:val="Heading2"/>
      <w:lvlText w:val="%1.%2"/>
      <w:lvlJc w:val="right"/>
      <w:pPr>
        <w:tabs>
          <w:tab w:val="num" w:pos="0"/>
        </w:tabs>
        <w:ind w:left="0" w:hanging="170"/>
      </w:pPr>
    </w:lvl>
    <w:lvl w:ilvl="2">
      <w:start w:val="1"/>
      <w:numFmt w:val="decimal"/>
      <w:pStyle w:val="Heading3"/>
      <w:lvlText w:val="%1.%2.%3"/>
      <w:lvlJc w:val="right"/>
      <w:pPr>
        <w:tabs>
          <w:tab w:val="num" w:pos="0"/>
        </w:tabs>
        <w:ind w:left="0" w:hanging="170"/>
      </w:pPr>
    </w:lvl>
    <w:lvl w:ilvl="3">
      <w:start w:val="1"/>
      <w:numFmt w:val="decimal"/>
      <w:pStyle w:val="Heading4"/>
      <w:lvlText w:val="%1.%2.%3.%4"/>
      <w:lvlJc w:val="right"/>
      <w:pPr>
        <w:tabs>
          <w:tab w:val="num" w:pos="0"/>
        </w:tabs>
        <w:ind w:left="0" w:hanging="17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3"/>
  </w:num>
  <w:num w:numId="3">
    <w:abstractNumId w:val="6"/>
  </w:num>
  <w:num w:numId="4">
    <w:abstractNumId w:val="0"/>
  </w:num>
  <w:num w:numId="5">
    <w:abstractNumId w:val="1"/>
  </w:num>
  <w:num w:numId="6">
    <w:abstractNumId w:val="7"/>
  </w:num>
  <w:num w:numId="7">
    <w:abstractNumId w:val="8"/>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C08" w:allStyles="0" w:customStyles="0" w:latentStyles="0" w:stylesInUse="1" w:headingStyles="0" w:numberingStyles="0" w:tableStyles="0" w:directFormattingOnRuns="0" w:directFormattingOnParagraphs="0" w:directFormattingOnNumbering="1" w:directFormattingOnTables="1"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Version_AddIn" w:val="2.2.0"/>
    <w:docVar w:name="_Version_D4O" w:val="2.1.8"/>
    <w:docVar w:name="_Version_E4O" w:val="2.2.1"/>
    <w:docVar w:name="Addressee.ContactPerson.ResponsibleEmployeeID" w:val="0"/>
    <w:docVar w:name="Addressee.DataSource" w:val="Handmatig"/>
    <w:docVar w:name="Addressee.Organisation.Expired" w:val="False"/>
    <w:docVar w:name="Addressee.Organisation.OrganisationID" w:val="0"/>
    <w:docVar w:name="Addressee.Organisation.Validated" w:val="False"/>
    <w:docVar w:name="Addressee.Person.Deceased" w:val="False"/>
    <w:docVar w:name="Addressee.Person.Expired" w:val="False"/>
    <w:docVar w:name="Addressee.Person.GenderCode" w:val="U"/>
    <w:docVar w:name="Addressee.Person.PersonID" w:val="0"/>
    <w:docVar w:name="Addressee.Person.Salutation" w:val="Dear Sir/Madam,"/>
    <w:docVar w:name="Addressee.Person.Validated" w:val="False"/>
    <w:docVar w:name="Addressee.Person.WritingStyleCode" w:val="F"/>
    <w:docVar w:name="Addressee.Salutation" w:val="Dear Sir/Madam,"/>
    <w:docVar w:name="Author" w:val="Margreet Mons"/>
    <w:docVar w:name="Author.DirectPhone" w:val="657"/>
    <w:docVar w:name="Author.DirectPhone.FullNumber" w:val="657"/>
    <w:docVar w:name="Author.EMail" w:val="margreet.mons@kiwa.nl"/>
    <w:docVar w:name="Author.EMail.Domain" w:val="kiwa.nl"/>
    <w:docVar w:name="Author.EMail.User" w:val="margreet.mons"/>
    <w:docVar w:name="Author.FormalName" w:val="Margreet Mons"/>
    <w:docVar w:name="Author.InformalName" w:val="Margreet Mons"/>
    <w:docVar w:name="Author.Initials" w:val="MMo"/>
    <w:docVar w:name="Author.Name" w:val="Margreet Mons"/>
    <w:docVar w:name="Author.Phone" w:val="657"/>
    <w:docVar w:name="Company.CompanyID" w:val="5"/>
    <w:docVar w:name="Company.CompanyName" w:val="Kiwa Water Research"/>
    <w:docVar w:name="Company.CompanySearch" w:val="Kiwa Water Research"/>
    <w:docVar w:name="Company.SortOrder" w:val="1"/>
    <w:docVar w:name="CopyrightTekst" w:val="All rights reserved. No part of this book may be reproduced, stored in a database or retrieval system, or published, in any form or in any way, electronically, mechanically, by print, photoprint, microfilm or any other means without prior written permission from the publisher."/>
    <w:docVar w:name="D4O_PaperTypeIDEvenPages" w:val="0"/>
    <w:docVar w:name="D4O_PaperTypeIDFirstPage" w:val="0"/>
    <w:docVar w:name="D4O_PaperTypeIDOddPages" w:val="0"/>
    <w:docVar w:name="D4OExternalDataEntered" w:val="False"/>
    <w:docVar w:name="Date" w:val="July 14, 2008"/>
    <w:docVar w:name="Date.Day" w:val="14"/>
    <w:docVar w:name="Date.Day2" w:val="14"/>
    <w:docVar w:name="Date.DayText" w:val="No dayname(1) configured for this language"/>
    <w:docVar w:name="Date.DayTextShort" w:val="No short dayname(1) configured for this language"/>
    <w:docVar w:name="Date.FormattedDate" w:val="July 14, 2008"/>
    <w:docVar w:name="Date.LongDate" w:val="maandag 14 juli 2008"/>
    <w:docVar w:name="Date.Month" w:val="7"/>
    <w:docVar w:name="Date.Month2" w:val="07"/>
    <w:docVar w:name="Date.MonthText" w:val="July"/>
    <w:docVar w:name="Date.MonthTextShort" w:val="No short monthname(7) configured for this language"/>
    <w:docVar w:name="Date.Quarter" w:val="3"/>
    <w:docVar w:name="Date.ShortDate" w:val="14-7-2008"/>
    <w:docVar w:name="Date.Week" w:val="29"/>
    <w:docVar w:name="Date.Week2" w:val="29"/>
    <w:docVar w:name="Date.Year" w:val="2008"/>
    <w:docVar w:name="Date.Year1" w:val="8"/>
    <w:docVar w:name="Date.Year2" w:val="08"/>
    <w:docVar w:name="DocCode" w:val="WR.Rapport KWR/BTO"/>
    <w:docVar w:name="DocExtension" w:val=".doc"/>
    <w:docVar w:name="Document.CopyrightTekst" w:val="All rights reserved. No part of this book may be reproduced, stored in a database or retrieval system, or published, in any form or in any way, electronically, mechanically, by print, photoprint, microfilm or any other means without prior written permission from the publisher."/>
    <w:docVar w:name="Document.Version" w:val="6-3-2008"/>
    <w:docVar w:name="DocumentID" w:val="8"/>
    <w:docVar w:name="EN.InstantFormat" w:val="&lt;ENInstantFormat&gt;&lt;Enabled&gt;0&lt;/Enabled&gt;&lt;ScanUnformatted&gt;1&lt;/ScanUnformatted&gt;&lt;ScanChanges&gt;1&lt;/ScanChanges&gt;&lt;Suspended&gt;0&lt;/Suspended&gt;&lt;/ENInstantFormat&gt;"/>
    <w:docVar w:name="EN.Layout" w:val="&lt;ENLayout&gt;&lt;Style&gt;Euro J Epidemiology&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99w99xxk92ddoesw50xp5vse0x02ep2f0r9&quot;&gt;MLDS_oesofagus&lt;record-ids&gt;&lt;item&gt;781&lt;/item&gt;&lt;item&gt;786&lt;/item&gt;&lt;item&gt;788&lt;/item&gt;&lt;item&gt;797&lt;/item&gt;&lt;item&gt;798&lt;/item&gt;&lt;item&gt;886&lt;/item&gt;&lt;item&gt;2064&lt;/item&gt;&lt;item&gt;2065&lt;/item&gt;&lt;item&gt;2069&lt;/item&gt;&lt;item&gt;2070&lt;/item&gt;&lt;item&gt;2075&lt;/item&gt;&lt;item&gt;2076&lt;/item&gt;&lt;item&gt;2077&lt;/item&gt;&lt;item&gt;2078&lt;/item&gt;&lt;item&gt;2079&lt;/item&gt;&lt;item&gt;2080&lt;/item&gt;&lt;item&gt;2082&lt;/item&gt;&lt;item&gt;2084&lt;/item&gt;&lt;item&gt;2085&lt;/item&gt;&lt;item&gt;2086&lt;/item&gt;&lt;item&gt;2087&lt;/item&gt;&lt;item&gt;2088&lt;/item&gt;&lt;item&gt;2089&lt;/item&gt;&lt;item&gt;2091&lt;/item&gt;&lt;item&gt;2092&lt;/item&gt;&lt;item&gt;2093&lt;/item&gt;&lt;item&gt;2095&lt;/item&gt;&lt;item&gt;2096&lt;/item&gt;&lt;item&gt;2097&lt;/item&gt;&lt;/record-ids&gt;&lt;/item&gt;&lt;/Libraries&gt;"/>
    <w:docVar w:name="ExtraField3" w:val=" Joint Research Program"/>
    <w:docVar w:name="ExtraField6" w:val="L. Leurs, etc....."/>
    <w:docVar w:name="Function" w:val="Projectmanager"/>
    <w:docVar w:name="FunctionFormal" w:val="Projectmanager"/>
    <w:docVar w:name="Greeting" w:val="Kind Regards,"/>
    <w:docVar w:name="LanguageID" w:val="2057"/>
    <w:docVar w:name="Location.Address" w:val="Groningenhaven 7_x000d__x000a_Postbus 1072_x000d__x000a_3430 BB  Nieuwegein_x000d__x000a_The Netherlands"/>
    <w:docVar w:name="Location.Fax" w:val="_x000d__x000a_Fax +31 30 606 11 65"/>
    <w:docVar w:name="Location.Internet" w:val="_x000d__x000a_www.kiwawaterresearch.eu"/>
    <w:docVar w:name="Location.LocationID" w:val="2"/>
    <w:docVar w:name="Location.LocationName" w:val="Nieuwegein"/>
    <w:docVar w:name="Location.LocationSearch" w:val="Nieuwegein (Water Research)"/>
    <w:docVar w:name="Location.Phone" w:val="_x000d__x000a_Tel. +31 30 606 95 11"/>
    <w:docVar w:name="Location.SortOrder" w:val="1"/>
    <w:docVar w:name="LogonName" w:val="monsma"/>
    <w:docVar w:name="Organisation.Expired" w:val="False"/>
    <w:docVar w:name="Organisation.OrganisationID" w:val="0"/>
    <w:docVar w:name="Organisation.Validated" w:val="False"/>
    <w:docVar w:name="OurDate" w:val="July 14, 2008"/>
    <w:docVar w:name="OurDate.Day" w:val="14"/>
    <w:docVar w:name="OurDate.Day2" w:val="14"/>
    <w:docVar w:name="OurDate.DayText" w:val="No dayname(1) configured for this language"/>
    <w:docVar w:name="OurDate.DayTextShort" w:val="No short dayname(1) configured for this language"/>
    <w:docVar w:name="OurDate.FormattedDate" w:val="July 14, 2008"/>
    <w:docVar w:name="OurDate.LongDate" w:val="maandag 14 juli 2008"/>
    <w:docVar w:name="OurDate.Month" w:val="7"/>
    <w:docVar w:name="OurDate.Month2" w:val="07"/>
    <w:docVar w:name="OurDate.MonthText" w:val="July"/>
    <w:docVar w:name="OurDate.MonthTextShort" w:val="No short monthname(7) configured for this language"/>
    <w:docVar w:name="OurDate.Quarter" w:val="3"/>
    <w:docVar w:name="OurDate.ShortDate" w:val="14-7-2008"/>
    <w:docVar w:name="OurDate.Week" w:val="29"/>
    <w:docVar w:name="OurDate.Week2" w:val="29"/>
    <w:docVar w:name="OurDate.Year" w:val="2008"/>
    <w:docVar w:name="OurDate.Year1" w:val="8"/>
    <w:docVar w:name="OurDate.Year2" w:val="08"/>
    <w:docVar w:name="Person.Deceased" w:val="False"/>
    <w:docVar w:name="Person.Expired" w:val="False"/>
    <w:docVar w:name="Person.GenderCode" w:val="U"/>
    <w:docVar w:name="Person.PersonID" w:val="0"/>
    <w:docVar w:name="Person.Salutation" w:val="Dear Sir/Madam,"/>
    <w:docVar w:name="Person.Validated" w:val="False"/>
    <w:docVar w:name="Person.WritingStyleCode" w:val="F"/>
    <w:docVar w:name="Project.Name" w:val="M.N.Mons"/>
    <w:docVar w:name="Project.Number" w:val="B111593"/>
    <w:docVar w:name="Project.ProjectName" w:val="M.N.Mons"/>
    <w:docVar w:name="Project.ProjectNumber" w:val="B111593"/>
    <w:docVar w:name="ProjectName" w:val="M.N.Mons"/>
    <w:docVar w:name="ProjectNumber" w:val="B111593"/>
    <w:docVar w:name="Salutation" w:val="Dear Sir/Madam,"/>
    <w:docVar w:name="Subject" w:val="Relationship between tap water hardness and mortality due to ischaemic heart disease or stroke in the Netherlands"/>
    <w:docVar w:name="UndersignedBy" w:val="Mevr. drs. M.N. Mons"/>
    <w:docVar w:name="UndersignedBy.FormalFunction" w:val="Projectmanager"/>
    <w:docVar w:name="UndersignedBy.FormalName" w:val="Mevr. drs. M.N. Mons"/>
    <w:docVar w:name="UndersignedBy.Function" w:val="Projectmanager"/>
    <w:docVar w:name="UndersignedBy.InformalName" w:val="margreet"/>
    <w:docVar w:name="UndersignedBy.Name" w:val="Mevr. drs. M.N. Mons"/>
    <w:docVar w:name="Unit.CopyRight" w:val="Kiwa Water Research"/>
    <w:docVar w:name="Unit.KvK" w:val="Registered by_x000d__x000a_Chamber of Commerce_x000d__x000a_Utrecht, 27279653"/>
    <w:docVar w:name="Unit.SortOrder" w:val="1"/>
    <w:docVar w:name="Unit.UndersignName" w:val="Aandachtsvelden"/>
    <w:docVar w:name="Unit.UnitID" w:val="81"/>
    <w:docVar w:name="Unit.UnitSearch" w:val="Aandachtsvelden (WR)"/>
    <w:docVar w:name="UsedAddIn" w:val="WordAddIn"/>
    <w:docVar w:name="Version" w:val="6-3-2008"/>
  </w:docVars>
  <w:rsids>
    <w:rsidRoot w:val="0005668C"/>
    <w:rsid w:val="00004785"/>
    <w:rsid w:val="00005BB2"/>
    <w:rsid w:val="00007001"/>
    <w:rsid w:val="00007683"/>
    <w:rsid w:val="00007999"/>
    <w:rsid w:val="0001375B"/>
    <w:rsid w:val="000145C8"/>
    <w:rsid w:val="0001485D"/>
    <w:rsid w:val="000162C5"/>
    <w:rsid w:val="00016658"/>
    <w:rsid w:val="0001693D"/>
    <w:rsid w:val="00016A11"/>
    <w:rsid w:val="000220DB"/>
    <w:rsid w:val="00022BB9"/>
    <w:rsid w:val="00022E5F"/>
    <w:rsid w:val="00023111"/>
    <w:rsid w:val="000232CF"/>
    <w:rsid w:val="0002413A"/>
    <w:rsid w:val="00024E89"/>
    <w:rsid w:val="000252CC"/>
    <w:rsid w:val="00026213"/>
    <w:rsid w:val="00027320"/>
    <w:rsid w:val="00030259"/>
    <w:rsid w:val="00030FA1"/>
    <w:rsid w:val="00032D54"/>
    <w:rsid w:val="00032FFA"/>
    <w:rsid w:val="00033307"/>
    <w:rsid w:val="00033D97"/>
    <w:rsid w:val="000348CD"/>
    <w:rsid w:val="00034A9D"/>
    <w:rsid w:val="00035416"/>
    <w:rsid w:val="00036D3C"/>
    <w:rsid w:val="000401ED"/>
    <w:rsid w:val="000410D0"/>
    <w:rsid w:val="00044B63"/>
    <w:rsid w:val="00046DB7"/>
    <w:rsid w:val="000470BA"/>
    <w:rsid w:val="00050BBA"/>
    <w:rsid w:val="0005182A"/>
    <w:rsid w:val="0005280D"/>
    <w:rsid w:val="00052B5D"/>
    <w:rsid w:val="00053B25"/>
    <w:rsid w:val="00053CC4"/>
    <w:rsid w:val="00054A29"/>
    <w:rsid w:val="000553D3"/>
    <w:rsid w:val="00056680"/>
    <w:rsid w:val="0005668C"/>
    <w:rsid w:val="00056CB0"/>
    <w:rsid w:val="00056D01"/>
    <w:rsid w:val="000636E1"/>
    <w:rsid w:val="0006519B"/>
    <w:rsid w:val="00071115"/>
    <w:rsid w:val="00071DF5"/>
    <w:rsid w:val="000736D2"/>
    <w:rsid w:val="0007432F"/>
    <w:rsid w:val="00074D63"/>
    <w:rsid w:val="000756E7"/>
    <w:rsid w:val="00076803"/>
    <w:rsid w:val="000768D6"/>
    <w:rsid w:val="00077DC2"/>
    <w:rsid w:val="00080751"/>
    <w:rsid w:val="0008293C"/>
    <w:rsid w:val="00082C46"/>
    <w:rsid w:val="00083E90"/>
    <w:rsid w:val="00085B75"/>
    <w:rsid w:val="00085B9E"/>
    <w:rsid w:val="00085E30"/>
    <w:rsid w:val="0008603C"/>
    <w:rsid w:val="000874CD"/>
    <w:rsid w:val="000947D9"/>
    <w:rsid w:val="00094FF6"/>
    <w:rsid w:val="00096D15"/>
    <w:rsid w:val="000A0943"/>
    <w:rsid w:val="000A2E6C"/>
    <w:rsid w:val="000A3514"/>
    <w:rsid w:val="000A3CDE"/>
    <w:rsid w:val="000A52A6"/>
    <w:rsid w:val="000B134A"/>
    <w:rsid w:val="000B1DC7"/>
    <w:rsid w:val="000B2545"/>
    <w:rsid w:val="000B267B"/>
    <w:rsid w:val="000B4616"/>
    <w:rsid w:val="000B50DF"/>
    <w:rsid w:val="000B6B46"/>
    <w:rsid w:val="000B76D4"/>
    <w:rsid w:val="000C01E0"/>
    <w:rsid w:val="000C03D0"/>
    <w:rsid w:val="000C045F"/>
    <w:rsid w:val="000C09D3"/>
    <w:rsid w:val="000C19C0"/>
    <w:rsid w:val="000C3437"/>
    <w:rsid w:val="000C34E9"/>
    <w:rsid w:val="000C3829"/>
    <w:rsid w:val="000C489F"/>
    <w:rsid w:val="000C49E5"/>
    <w:rsid w:val="000C5270"/>
    <w:rsid w:val="000C57A6"/>
    <w:rsid w:val="000C7774"/>
    <w:rsid w:val="000C788D"/>
    <w:rsid w:val="000C799C"/>
    <w:rsid w:val="000C7A43"/>
    <w:rsid w:val="000D0613"/>
    <w:rsid w:val="000D07D2"/>
    <w:rsid w:val="000D1590"/>
    <w:rsid w:val="000D19BE"/>
    <w:rsid w:val="000D31BF"/>
    <w:rsid w:val="000D51B4"/>
    <w:rsid w:val="000D5AF9"/>
    <w:rsid w:val="000D709E"/>
    <w:rsid w:val="000E0A9E"/>
    <w:rsid w:val="000E20A0"/>
    <w:rsid w:val="000E3DDC"/>
    <w:rsid w:val="000E405F"/>
    <w:rsid w:val="000E4D52"/>
    <w:rsid w:val="000F26DB"/>
    <w:rsid w:val="000F3493"/>
    <w:rsid w:val="000F4511"/>
    <w:rsid w:val="000F452D"/>
    <w:rsid w:val="000F5D99"/>
    <w:rsid w:val="000F612A"/>
    <w:rsid w:val="000F6A76"/>
    <w:rsid w:val="000F7F1A"/>
    <w:rsid w:val="00100110"/>
    <w:rsid w:val="00100FF5"/>
    <w:rsid w:val="00101C00"/>
    <w:rsid w:val="001023AC"/>
    <w:rsid w:val="00104343"/>
    <w:rsid w:val="001068B4"/>
    <w:rsid w:val="00106AB4"/>
    <w:rsid w:val="00106FF3"/>
    <w:rsid w:val="00107A77"/>
    <w:rsid w:val="00111377"/>
    <w:rsid w:val="001119AF"/>
    <w:rsid w:val="00112CA1"/>
    <w:rsid w:val="00112CC5"/>
    <w:rsid w:val="00113D29"/>
    <w:rsid w:val="001140F9"/>
    <w:rsid w:val="00114564"/>
    <w:rsid w:val="00115368"/>
    <w:rsid w:val="0011739F"/>
    <w:rsid w:val="001179D5"/>
    <w:rsid w:val="00122213"/>
    <w:rsid w:val="00122254"/>
    <w:rsid w:val="001246CE"/>
    <w:rsid w:val="0012584B"/>
    <w:rsid w:val="0012636B"/>
    <w:rsid w:val="0012737A"/>
    <w:rsid w:val="00127A5C"/>
    <w:rsid w:val="00130C50"/>
    <w:rsid w:val="00130E66"/>
    <w:rsid w:val="00130FF3"/>
    <w:rsid w:val="00131102"/>
    <w:rsid w:val="001342AF"/>
    <w:rsid w:val="00134510"/>
    <w:rsid w:val="00135F5B"/>
    <w:rsid w:val="00136961"/>
    <w:rsid w:val="00137C53"/>
    <w:rsid w:val="00140698"/>
    <w:rsid w:val="001409D7"/>
    <w:rsid w:val="00140F2C"/>
    <w:rsid w:val="001415D4"/>
    <w:rsid w:val="00141D28"/>
    <w:rsid w:val="00142BE2"/>
    <w:rsid w:val="001430DD"/>
    <w:rsid w:val="00146B12"/>
    <w:rsid w:val="001501A9"/>
    <w:rsid w:val="0015042C"/>
    <w:rsid w:val="00151033"/>
    <w:rsid w:val="0015358C"/>
    <w:rsid w:val="00155750"/>
    <w:rsid w:val="00161908"/>
    <w:rsid w:val="00161D58"/>
    <w:rsid w:val="001639A7"/>
    <w:rsid w:val="00163BFE"/>
    <w:rsid w:val="00166251"/>
    <w:rsid w:val="001668CC"/>
    <w:rsid w:val="00167700"/>
    <w:rsid w:val="0016786F"/>
    <w:rsid w:val="00167C52"/>
    <w:rsid w:val="001706BC"/>
    <w:rsid w:val="001706D2"/>
    <w:rsid w:val="001721C5"/>
    <w:rsid w:val="00172B99"/>
    <w:rsid w:val="00173891"/>
    <w:rsid w:val="00173A5B"/>
    <w:rsid w:val="00173B9D"/>
    <w:rsid w:val="00176CEF"/>
    <w:rsid w:val="0017749E"/>
    <w:rsid w:val="00180F7B"/>
    <w:rsid w:val="00181814"/>
    <w:rsid w:val="0018181E"/>
    <w:rsid w:val="00182808"/>
    <w:rsid w:val="00183917"/>
    <w:rsid w:val="00185593"/>
    <w:rsid w:val="001862F4"/>
    <w:rsid w:val="00190978"/>
    <w:rsid w:val="001909C4"/>
    <w:rsid w:val="00191B88"/>
    <w:rsid w:val="00191CF2"/>
    <w:rsid w:val="00192548"/>
    <w:rsid w:val="0019554E"/>
    <w:rsid w:val="001957D9"/>
    <w:rsid w:val="001959DA"/>
    <w:rsid w:val="0019641B"/>
    <w:rsid w:val="0019704E"/>
    <w:rsid w:val="00197EFD"/>
    <w:rsid w:val="001A113D"/>
    <w:rsid w:val="001A19E4"/>
    <w:rsid w:val="001A23BD"/>
    <w:rsid w:val="001A3C6C"/>
    <w:rsid w:val="001A48E6"/>
    <w:rsid w:val="001A4DDB"/>
    <w:rsid w:val="001A53D5"/>
    <w:rsid w:val="001A6647"/>
    <w:rsid w:val="001A708F"/>
    <w:rsid w:val="001A7358"/>
    <w:rsid w:val="001B16A1"/>
    <w:rsid w:val="001B1E7F"/>
    <w:rsid w:val="001B209A"/>
    <w:rsid w:val="001B29A8"/>
    <w:rsid w:val="001B410C"/>
    <w:rsid w:val="001B45F0"/>
    <w:rsid w:val="001B4F8C"/>
    <w:rsid w:val="001B550D"/>
    <w:rsid w:val="001B642D"/>
    <w:rsid w:val="001B7FB1"/>
    <w:rsid w:val="001C1302"/>
    <w:rsid w:val="001C1B4A"/>
    <w:rsid w:val="001C3D53"/>
    <w:rsid w:val="001C4386"/>
    <w:rsid w:val="001C7E6C"/>
    <w:rsid w:val="001D1960"/>
    <w:rsid w:val="001D2E21"/>
    <w:rsid w:val="001D46A8"/>
    <w:rsid w:val="001D4CD3"/>
    <w:rsid w:val="001D54C3"/>
    <w:rsid w:val="001D5911"/>
    <w:rsid w:val="001D609B"/>
    <w:rsid w:val="001D6DAF"/>
    <w:rsid w:val="001D7A86"/>
    <w:rsid w:val="001E1147"/>
    <w:rsid w:val="001E26A0"/>
    <w:rsid w:val="001E273E"/>
    <w:rsid w:val="001E43EF"/>
    <w:rsid w:val="001E4D80"/>
    <w:rsid w:val="001E507F"/>
    <w:rsid w:val="001E7761"/>
    <w:rsid w:val="001F0A81"/>
    <w:rsid w:val="001F123D"/>
    <w:rsid w:val="001F1781"/>
    <w:rsid w:val="001F20B1"/>
    <w:rsid w:val="001F2502"/>
    <w:rsid w:val="001F270E"/>
    <w:rsid w:val="001F2D80"/>
    <w:rsid w:val="001F3BDE"/>
    <w:rsid w:val="001F4AE6"/>
    <w:rsid w:val="001F6338"/>
    <w:rsid w:val="001F7FE7"/>
    <w:rsid w:val="00201691"/>
    <w:rsid w:val="002020B0"/>
    <w:rsid w:val="00202130"/>
    <w:rsid w:val="00203372"/>
    <w:rsid w:val="00204FEE"/>
    <w:rsid w:val="00205A27"/>
    <w:rsid w:val="00207388"/>
    <w:rsid w:val="002076B1"/>
    <w:rsid w:val="002076E2"/>
    <w:rsid w:val="00207926"/>
    <w:rsid w:val="00210904"/>
    <w:rsid w:val="00210D58"/>
    <w:rsid w:val="00210E7E"/>
    <w:rsid w:val="00213A20"/>
    <w:rsid w:val="00220463"/>
    <w:rsid w:val="00222A5B"/>
    <w:rsid w:val="00224B52"/>
    <w:rsid w:val="002313D7"/>
    <w:rsid w:val="00232CEF"/>
    <w:rsid w:val="00233F8A"/>
    <w:rsid w:val="00234F71"/>
    <w:rsid w:val="00235185"/>
    <w:rsid w:val="0023518A"/>
    <w:rsid w:val="00236FAB"/>
    <w:rsid w:val="00237D11"/>
    <w:rsid w:val="00247499"/>
    <w:rsid w:val="002479E3"/>
    <w:rsid w:val="00250788"/>
    <w:rsid w:val="002520A2"/>
    <w:rsid w:val="002523A3"/>
    <w:rsid w:val="00253A29"/>
    <w:rsid w:val="002553D0"/>
    <w:rsid w:val="0026066E"/>
    <w:rsid w:val="00262E2A"/>
    <w:rsid w:val="002634D5"/>
    <w:rsid w:val="002635CD"/>
    <w:rsid w:val="002645AE"/>
    <w:rsid w:val="00265510"/>
    <w:rsid w:val="00267611"/>
    <w:rsid w:val="00270DF8"/>
    <w:rsid w:val="00271FF9"/>
    <w:rsid w:val="00272015"/>
    <w:rsid w:val="00272D48"/>
    <w:rsid w:val="00274509"/>
    <w:rsid w:val="00274DC4"/>
    <w:rsid w:val="00275A26"/>
    <w:rsid w:val="00276471"/>
    <w:rsid w:val="00276CE5"/>
    <w:rsid w:val="00280A7E"/>
    <w:rsid w:val="002827D7"/>
    <w:rsid w:val="00282FE9"/>
    <w:rsid w:val="002850E7"/>
    <w:rsid w:val="0028624C"/>
    <w:rsid w:val="00286409"/>
    <w:rsid w:val="0028663A"/>
    <w:rsid w:val="0029047E"/>
    <w:rsid w:val="002908FC"/>
    <w:rsid w:val="002934A8"/>
    <w:rsid w:val="00294C52"/>
    <w:rsid w:val="00296279"/>
    <w:rsid w:val="00296876"/>
    <w:rsid w:val="00296D5B"/>
    <w:rsid w:val="00297B50"/>
    <w:rsid w:val="00297E88"/>
    <w:rsid w:val="002A28BC"/>
    <w:rsid w:val="002A39B9"/>
    <w:rsid w:val="002A43D6"/>
    <w:rsid w:val="002A466B"/>
    <w:rsid w:val="002A4DAD"/>
    <w:rsid w:val="002A4FD4"/>
    <w:rsid w:val="002A6034"/>
    <w:rsid w:val="002A65FB"/>
    <w:rsid w:val="002A70D0"/>
    <w:rsid w:val="002B0BEF"/>
    <w:rsid w:val="002B0E7B"/>
    <w:rsid w:val="002B1CDB"/>
    <w:rsid w:val="002B4D5B"/>
    <w:rsid w:val="002B58B8"/>
    <w:rsid w:val="002B5A53"/>
    <w:rsid w:val="002B6A02"/>
    <w:rsid w:val="002B6F96"/>
    <w:rsid w:val="002B753A"/>
    <w:rsid w:val="002B7704"/>
    <w:rsid w:val="002B7D41"/>
    <w:rsid w:val="002C105D"/>
    <w:rsid w:val="002C1D1F"/>
    <w:rsid w:val="002C2A77"/>
    <w:rsid w:val="002C41F6"/>
    <w:rsid w:val="002C4CCD"/>
    <w:rsid w:val="002C61FE"/>
    <w:rsid w:val="002C62E8"/>
    <w:rsid w:val="002C6B97"/>
    <w:rsid w:val="002D0C7E"/>
    <w:rsid w:val="002D0E9D"/>
    <w:rsid w:val="002D2378"/>
    <w:rsid w:val="002D242F"/>
    <w:rsid w:val="002D3922"/>
    <w:rsid w:val="002D4658"/>
    <w:rsid w:val="002D50A5"/>
    <w:rsid w:val="002D5252"/>
    <w:rsid w:val="002D78C9"/>
    <w:rsid w:val="002E1514"/>
    <w:rsid w:val="002E159F"/>
    <w:rsid w:val="002E1A37"/>
    <w:rsid w:val="002E1BB6"/>
    <w:rsid w:val="002E4D44"/>
    <w:rsid w:val="002E5F65"/>
    <w:rsid w:val="002E6BEB"/>
    <w:rsid w:val="002E6CE4"/>
    <w:rsid w:val="002E7184"/>
    <w:rsid w:val="002E7D42"/>
    <w:rsid w:val="002F0E8F"/>
    <w:rsid w:val="002F11F9"/>
    <w:rsid w:val="002F173B"/>
    <w:rsid w:val="002F1D9D"/>
    <w:rsid w:val="002F1E8C"/>
    <w:rsid w:val="002F2684"/>
    <w:rsid w:val="002F34D9"/>
    <w:rsid w:val="002F3EAB"/>
    <w:rsid w:val="002F5920"/>
    <w:rsid w:val="002F7F3A"/>
    <w:rsid w:val="00300DD4"/>
    <w:rsid w:val="0030120B"/>
    <w:rsid w:val="00302D49"/>
    <w:rsid w:val="0030307B"/>
    <w:rsid w:val="003039ED"/>
    <w:rsid w:val="003042A7"/>
    <w:rsid w:val="0030475D"/>
    <w:rsid w:val="00305CF6"/>
    <w:rsid w:val="00310768"/>
    <w:rsid w:val="00312F47"/>
    <w:rsid w:val="003133FC"/>
    <w:rsid w:val="0031425D"/>
    <w:rsid w:val="0031590A"/>
    <w:rsid w:val="003163C6"/>
    <w:rsid w:val="003169CA"/>
    <w:rsid w:val="00317623"/>
    <w:rsid w:val="0032089F"/>
    <w:rsid w:val="003208C3"/>
    <w:rsid w:val="00321281"/>
    <w:rsid w:val="0032130D"/>
    <w:rsid w:val="003241DC"/>
    <w:rsid w:val="00324933"/>
    <w:rsid w:val="00325358"/>
    <w:rsid w:val="00325967"/>
    <w:rsid w:val="00330E86"/>
    <w:rsid w:val="0033246E"/>
    <w:rsid w:val="003326D1"/>
    <w:rsid w:val="00333DDE"/>
    <w:rsid w:val="00334119"/>
    <w:rsid w:val="00334EDB"/>
    <w:rsid w:val="003352B4"/>
    <w:rsid w:val="00335357"/>
    <w:rsid w:val="003357DF"/>
    <w:rsid w:val="00341268"/>
    <w:rsid w:val="003412F6"/>
    <w:rsid w:val="00341B39"/>
    <w:rsid w:val="00343001"/>
    <w:rsid w:val="003452E6"/>
    <w:rsid w:val="0034562C"/>
    <w:rsid w:val="00346690"/>
    <w:rsid w:val="00346FF6"/>
    <w:rsid w:val="00347040"/>
    <w:rsid w:val="00350703"/>
    <w:rsid w:val="0035233D"/>
    <w:rsid w:val="00352641"/>
    <w:rsid w:val="003526DA"/>
    <w:rsid w:val="00353255"/>
    <w:rsid w:val="003533F0"/>
    <w:rsid w:val="003538E4"/>
    <w:rsid w:val="003550AA"/>
    <w:rsid w:val="00355B18"/>
    <w:rsid w:val="00356C9C"/>
    <w:rsid w:val="00356F3F"/>
    <w:rsid w:val="00357357"/>
    <w:rsid w:val="003575C9"/>
    <w:rsid w:val="00357A4F"/>
    <w:rsid w:val="0036430F"/>
    <w:rsid w:val="00365357"/>
    <w:rsid w:val="0036594A"/>
    <w:rsid w:val="00365D22"/>
    <w:rsid w:val="00366544"/>
    <w:rsid w:val="003672AA"/>
    <w:rsid w:val="00367583"/>
    <w:rsid w:val="00370082"/>
    <w:rsid w:val="00370E63"/>
    <w:rsid w:val="003723B9"/>
    <w:rsid w:val="003744F2"/>
    <w:rsid w:val="00374960"/>
    <w:rsid w:val="00374B1D"/>
    <w:rsid w:val="00376BCB"/>
    <w:rsid w:val="00376EE3"/>
    <w:rsid w:val="003814EB"/>
    <w:rsid w:val="003819C8"/>
    <w:rsid w:val="00384733"/>
    <w:rsid w:val="00385950"/>
    <w:rsid w:val="00385D87"/>
    <w:rsid w:val="00387FAA"/>
    <w:rsid w:val="00390490"/>
    <w:rsid w:val="00390A6A"/>
    <w:rsid w:val="00391020"/>
    <w:rsid w:val="003913F4"/>
    <w:rsid w:val="0039285A"/>
    <w:rsid w:val="003929DE"/>
    <w:rsid w:val="003931E5"/>
    <w:rsid w:val="00393F64"/>
    <w:rsid w:val="00394916"/>
    <w:rsid w:val="00395ACC"/>
    <w:rsid w:val="003960C7"/>
    <w:rsid w:val="00397927"/>
    <w:rsid w:val="00397E67"/>
    <w:rsid w:val="003A14ED"/>
    <w:rsid w:val="003A374A"/>
    <w:rsid w:val="003A391B"/>
    <w:rsid w:val="003A4175"/>
    <w:rsid w:val="003A4D3A"/>
    <w:rsid w:val="003A500E"/>
    <w:rsid w:val="003A563F"/>
    <w:rsid w:val="003A6084"/>
    <w:rsid w:val="003A6B8E"/>
    <w:rsid w:val="003B046C"/>
    <w:rsid w:val="003B0495"/>
    <w:rsid w:val="003B05EC"/>
    <w:rsid w:val="003B124E"/>
    <w:rsid w:val="003B32F9"/>
    <w:rsid w:val="003B3A64"/>
    <w:rsid w:val="003B74E5"/>
    <w:rsid w:val="003B7A00"/>
    <w:rsid w:val="003B7AA9"/>
    <w:rsid w:val="003C05EC"/>
    <w:rsid w:val="003C2967"/>
    <w:rsid w:val="003C32AC"/>
    <w:rsid w:val="003C65CB"/>
    <w:rsid w:val="003C65FB"/>
    <w:rsid w:val="003C6DB5"/>
    <w:rsid w:val="003D063D"/>
    <w:rsid w:val="003D10F7"/>
    <w:rsid w:val="003D1272"/>
    <w:rsid w:val="003D1FAB"/>
    <w:rsid w:val="003D2ABF"/>
    <w:rsid w:val="003D2BBF"/>
    <w:rsid w:val="003D3955"/>
    <w:rsid w:val="003D4E05"/>
    <w:rsid w:val="003D7D72"/>
    <w:rsid w:val="003E0C2D"/>
    <w:rsid w:val="003E1111"/>
    <w:rsid w:val="003E116B"/>
    <w:rsid w:val="003E3F97"/>
    <w:rsid w:val="003E4AAB"/>
    <w:rsid w:val="003E4C17"/>
    <w:rsid w:val="003E4F9B"/>
    <w:rsid w:val="003E578D"/>
    <w:rsid w:val="003E5A9E"/>
    <w:rsid w:val="003E5EF1"/>
    <w:rsid w:val="003E6581"/>
    <w:rsid w:val="003E67BA"/>
    <w:rsid w:val="003E7493"/>
    <w:rsid w:val="003E7B1D"/>
    <w:rsid w:val="003F093B"/>
    <w:rsid w:val="003F1040"/>
    <w:rsid w:val="003F1AC7"/>
    <w:rsid w:val="003F2C24"/>
    <w:rsid w:val="003F3A6F"/>
    <w:rsid w:val="003F437F"/>
    <w:rsid w:val="003F4434"/>
    <w:rsid w:val="003F54C4"/>
    <w:rsid w:val="003F59EC"/>
    <w:rsid w:val="003F7B67"/>
    <w:rsid w:val="004000C4"/>
    <w:rsid w:val="004000D5"/>
    <w:rsid w:val="00401608"/>
    <w:rsid w:val="004019CD"/>
    <w:rsid w:val="00402EC1"/>
    <w:rsid w:val="0040312B"/>
    <w:rsid w:val="00404E54"/>
    <w:rsid w:val="0040501B"/>
    <w:rsid w:val="00405A1B"/>
    <w:rsid w:val="004060CB"/>
    <w:rsid w:val="004073C4"/>
    <w:rsid w:val="00407CBF"/>
    <w:rsid w:val="00410840"/>
    <w:rsid w:val="00410E30"/>
    <w:rsid w:val="004132F2"/>
    <w:rsid w:val="00413BFA"/>
    <w:rsid w:val="00414484"/>
    <w:rsid w:val="00416862"/>
    <w:rsid w:val="00420009"/>
    <w:rsid w:val="0042058A"/>
    <w:rsid w:val="00423122"/>
    <w:rsid w:val="0042373A"/>
    <w:rsid w:val="004244DA"/>
    <w:rsid w:val="004262FB"/>
    <w:rsid w:val="00426566"/>
    <w:rsid w:val="00430BB4"/>
    <w:rsid w:val="0043126E"/>
    <w:rsid w:val="00433415"/>
    <w:rsid w:val="00434023"/>
    <w:rsid w:val="00435822"/>
    <w:rsid w:val="004362AD"/>
    <w:rsid w:val="00436D07"/>
    <w:rsid w:val="004379D3"/>
    <w:rsid w:val="004404EE"/>
    <w:rsid w:val="00442080"/>
    <w:rsid w:val="00442BA2"/>
    <w:rsid w:val="004444ED"/>
    <w:rsid w:val="004453DF"/>
    <w:rsid w:val="0044620D"/>
    <w:rsid w:val="00447805"/>
    <w:rsid w:val="00447885"/>
    <w:rsid w:val="00451C88"/>
    <w:rsid w:val="00452885"/>
    <w:rsid w:val="004547F6"/>
    <w:rsid w:val="004570FE"/>
    <w:rsid w:val="00457509"/>
    <w:rsid w:val="00457C5E"/>
    <w:rsid w:val="004600BC"/>
    <w:rsid w:val="004615C2"/>
    <w:rsid w:val="00463313"/>
    <w:rsid w:val="004635C4"/>
    <w:rsid w:val="00463F08"/>
    <w:rsid w:val="004654C6"/>
    <w:rsid w:val="00474772"/>
    <w:rsid w:val="00474AFC"/>
    <w:rsid w:val="00474C7B"/>
    <w:rsid w:val="00474DE6"/>
    <w:rsid w:val="00475065"/>
    <w:rsid w:val="004767BC"/>
    <w:rsid w:val="004776E3"/>
    <w:rsid w:val="004778EB"/>
    <w:rsid w:val="00480195"/>
    <w:rsid w:val="00481DED"/>
    <w:rsid w:val="004822A1"/>
    <w:rsid w:val="00484D75"/>
    <w:rsid w:val="0048643C"/>
    <w:rsid w:val="004867E2"/>
    <w:rsid w:val="00486D28"/>
    <w:rsid w:val="0048727E"/>
    <w:rsid w:val="0048732E"/>
    <w:rsid w:val="00490D08"/>
    <w:rsid w:val="00491031"/>
    <w:rsid w:val="004911BB"/>
    <w:rsid w:val="00495DA8"/>
    <w:rsid w:val="00496FDB"/>
    <w:rsid w:val="00497465"/>
    <w:rsid w:val="0049772B"/>
    <w:rsid w:val="004979CB"/>
    <w:rsid w:val="004A14F3"/>
    <w:rsid w:val="004A2C7D"/>
    <w:rsid w:val="004A31CA"/>
    <w:rsid w:val="004A3EDD"/>
    <w:rsid w:val="004A4027"/>
    <w:rsid w:val="004A42C4"/>
    <w:rsid w:val="004A4C28"/>
    <w:rsid w:val="004A4C9E"/>
    <w:rsid w:val="004A59AD"/>
    <w:rsid w:val="004B16DA"/>
    <w:rsid w:val="004B2FF4"/>
    <w:rsid w:val="004B49AC"/>
    <w:rsid w:val="004B4C5F"/>
    <w:rsid w:val="004B5E13"/>
    <w:rsid w:val="004B5F51"/>
    <w:rsid w:val="004B608A"/>
    <w:rsid w:val="004B6861"/>
    <w:rsid w:val="004B6B54"/>
    <w:rsid w:val="004C0EAA"/>
    <w:rsid w:val="004C1720"/>
    <w:rsid w:val="004C234C"/>
    <w:rsid w:val="004C306D"/>
    <w:rsid w:val="004C32AA"/>
    <w:rsid w:val="004C53A6"/>
    <w:rsid w:val="004C641D"/>
    <w:rsid w:val="004C6705"/>
    <w:rsid w:val="004D0C35"/>
    <w:rsid w:val="004D11CF"/>
    <w:rsid w:val="004D1AB3"/>
    <w:rsid w:val="004D229E"/>
    <w:rsid w:val="004D22AA"/>
    <w:rsid w:val="004D5878"/>
    <w:rsid w:val="004D7C36"/>
    <w:rsid w:val="004D7CF9"/>
    <w:rsid w:val="004E0063"/>
    <w:rsid w:val="004E00D0"/>
    <w:rsid w:val="004E0398"/>
    <w:rsid w:val="004E07C8"/>
    <w:rsid w:val="004E22FD"/>
    <w:rsid w:val="004E29C2"/>
    <w:rsid w:val="004E35C2"/>
    <w:rsid w:val="004E36D3"/>
    <w:rsid w:val="004E3DD0"/>
    <w:rsid w:val="004E3EFF"/>
    <w:rsid w:val="004E403E"/>
    <w:rsid w:val="004E44FE"/>
    <w:rsid w:val="004E5AC8"/>
    <w:rsid w:val="004E6162"/>
    <w:rsid w:val="004F1245"/>
    <w:rsid w:val="004F1B32"/>
    <w:rsid w:val="004F1C78"/>
    <w:rsid w:val="004F359A"/>
    <w:rsid w:val="004F373B"/>
    <w:rsid w:val="004F472F"/>
    <w:rsid w:val="004F6CA7"/>
    <w:rsid w:val="004F7273"/>
    <w:rsid w:val="0050074D"/>
    <w:rsid w:val="0050096D"/>
    <w:rsid w:val="00500D8A"/>
    <w:rsid w:val="00501C75"/>
    <w:rsid w:val="00501D37"/>
    <w:rsid w:val="0050222B"/>
    <w:rsid w:val="005038A4"/>
    <w:rsid w:val="00504568"/>
    <w:rsid w:val="00504D97"/>
    <w:rsid w:val="005058E1"/>
    <w:rsid w:val="00506287"/>
    <w:rsid w:val="00506EA5"/>
    <w:rsid w:val="005079AC"/>
    <w:rsid w:val="00510298"/>
    <w:rsid w:val="005103E0"/>
    <w:rsid w:val="005105C5"/>
    <w:rsid w:val="00510966"/>
    <w:rsid w:val="00511826"/>
    <w:rsid w:val="00512DD6"/>
    <w:rsid w:val="005132CF"/>
    <w:rsid w:val="005143F0"/>
    <w:rsid w:val="005150A8"/>
    <w:rsid w:val="0051590B"/>
    <w:rsid w:val="00516357"/>
    <w:rsid w:val="00516443"/>
    <w:rsid w:val="00517BBD"/>
    <w:rsid w:val="00517C11"/>
    <w:rsid w:val="00520112"/>
    <w:rsid w:val="005204E8"/>
    <w:rsid w:val="00523201"/>
    <w:rsid w:val="005259EA"/>
    <w:rsid w:val="00525B8C"/>
    <w:rsid w:val="00527BE3"/>
    <w:rsid w:val="0053209E"/>
    <w:rsid w:val="005321B2"/>
    <w:rsid w:val="00533FDC"/>
    <w:rsid w:val="00535352"/>
    <w:rsid w:val="00540AD7"/>
    <w:rsid w:val="00541261"/>
    <w:rsid w:val="00541317"/>
    <w:rsid w:val="00542622"/>
    <w:rsid w:val="00543741"/>
    <w:rsid w:val="00543840"/>
    <w:rsid w:val="0054416C"/>
    <w:rsid w:val="00544B60"/>
    <w:rsid w:val="0055006F"/>
    <w:rsid w:val="00550945"/>
    <w:rsid w:val="00550AAD"/>
    <w:rsid w:val="00551893"/>
    <w:rsid w:val="00552116"/>
    <w:rsid w:val="00552930"/>
    <w:rsid w:val="00552F83"/>
    <w:rsid w:val="00555A92"/>
    <w:rsid w:val="00555C2E"/>
    <w:rsid w:val="00556397"/>
    <w:rsid w:val="005579CF"/>
    <w:rsid w:val="00560BC3"/>
    <w:rsid w:val="00561A58"/>
    <w:rsid w:val="00561BE0"/>
    <w:rsid w:val="00561FC1"/>
    <w:rsid w:val="005627C8"/>
    <w:rsid w:val="00562D92"/>
    <w:rsid w:val="005637B9"/>
    <w:rsid w:val="00563BEF"/>
    <w:rsid w:val="00563F23"/>
    <w:rsid w:val="0056679F"/>
    <w:rsid w:val="00566993"/>
    <w:rsid w:val="0056714C"/>
    <w:rsid w:val="005671D8"/>
    <w:rsid w:val="005701D7"/>
    <w:rsid w:val="005732B8"/>
    <w:rsid w:val="00573898"/>
    <w:rsid w:val="00573DFC"/>
    <w:rsid w:val="005744AE"/>
    <w:rsid w:val="005771BA"/>
    <w:rsid w:val="00577EE1"/>
    <w:rsid w:val="00580738"/>
    <w:rsid w:val="0058073F"/>
    <w:rsid w:val="00581F19"/>
    <w:rsid w:val="005825E5"/>
    <w:rsid w:val="00584084"/>
    <w:rsid w:val="00584453"/>
    <w:rsid w:val="005845F6"/>
    <w:rsid w:val="0058515D"/>
    <w:rsid w:val="005853C0"/>
    <w:rsid w:val="00590100"/>
    <w:rsid w:val="00590569"/>
    <w:rsid w:val="0059144A"/>
    <w:rsid w:val="00592ECA"/>
    <w:rsid w:val="00595066"/>
    <w:rsid w:val="005956ED"/>
    <w:rsid w:val="00595E58"/>
    <w:rsid w:val="00596D5C"/>
    <w:rsid w:val="00597870"/>
    <w:rsid w:val="005A0AC8"/>
    <w:rsid w:val="005A1970"/>
    <w:rsid w:val="005A2066"/>
    <w:rsid w:val="005A568B"/>
    <w:rsid w:val="005A6F39"/>
    <w:rsid w:val="005A7E15"/>
    <w:rsid w:val="005B0397"/>
    <w:rsid w:val="005B0815"/>
    <w:rsid w:val="005B27A1"/>
    <w:rsid w:val="005B3635"/>
    <w:rsid w:val="005B3F76"/>
    <w:rsid w:val="005B499A"/>
    <w:rsid w:val="005B569C"/>
    <w:rsid w:val="005B7281"/>
    <w:rsid w:val="005B7BC5"/>
    <w:rsid w:val="005B7CD7"/>
    <w:rsid w:val="005B7E2A"/>
    <w:rsid w:val="005C13DC"/>
    <w:rsid w:val="005C26FE"/>
    <w:rsid w:val="005C3D6B"/>
    <w:rsid w:val="005C3D7E"/>
    <w:rsid w:val="005C477D"/>
    <w:rsid w:val="005C53D4"/>
    <w:rsid w:val="005D0699"/>
    <w:rsid w:val="005D09A1"/>
    <w:rsid w:val="005D0E72"/>
    <w:rsid w:val="005D178F"/>
    <w:rsid w:val="005D192D"/>
    <w:rsid w:val="005D1FE8"/>
    <w:rsid w:val="005D2BE2"/>
    <w:rsid w:val="005D2F34"/>
    <w:rsid w:val="005D37D0"/>
    <w:rsid w:val="005D37EE"/>
    <w:rsid w:val="005D3D50"/>
    <w:rsid w:val="005D5499"/>
    <w:rsid w:val="005D5ACE"/>
    <w:rsid w:val="005D5CF7"/>
    <w:rsid w:val="005D6D28"/>
    <w:rsid w:val="005D6DEE"/>
    <w:rsid w:val="005D6E9F"/>
    <w:rsid w:val="005D74A6"/>
    <w:rsid w:val="005D7707"/>
    <w:rsid w:val="005E07F4"/>
    <w:rsid w:val="005E1153"/>
    <w:rsid w:val="005E2FEC"/>
    <w:rsid w:val="005E42CF"/>
    <w:rsid w:val="005E4F6E"/>
    <w:rsid w:val="005E561F"/>
    <w:rsid w:val="005E5881"/>
    <w:rsid w:val="005E63FB"/>
    <w:rsid w:val="005F32FA"/>
    <w:rsid w:val="005F37B7"/>
    <w:rsid w:val="005F401B"/>
    <w:rsid w:val="005F4AAF"/>
    <w:rsid w:val="005F4D49"/>
    <w:rsid w:val="005F5401"/>
    <w:rsid w:val="005F5B6E"/>
    <w:rsid w:val="005F7A08"/>
    <w:rsid w:val="005F7E28"/>
    <w:rsid w:val="00601337"/>
    <w:rsid w:val="006024F4"/>
    <w:rsid w:val="006035F8"/>
    <w:rsid w:val="00603E63"/>
    <w:rsid w:val="00603F1F"/>
    <w:rsid w:val="00604226"/>
    <w:rsid w:val="00604CCC"/>
    <w:rsid w:val="00607D56"/>
    <w:rsid w:val="00612EC0"/>
    <w:rsid w:val="00612ED6"/>
    <w:rsid w:val="00613101"/>
    <w:rsid w:val="00613F3F"/>
    <w:rsid w:val="00615736"/>
    <w:rsid w:val="00620089"/>
    <w:rsid w:val="006221DF"/>
    <w:rsid w:val="00622D5D"/>
    <w:rsid w:val="00624155"/>
    <w:rsid w:val="006249F2"/>
    <w:rsid w:val="00624CD0"/>
    <w:rsid w:val="006254AC"/>
    <w:rsid w:val="0062762B"/>
    <w:rsid w:val="006302B9"/>
    <w:rsid w:val="00630342"/>
    <w:rsid w:val="00630787"/>
    <w:rsid w:val="00630B4D"/>
    <w:rsid w:val="00631CB4"/>
    <w:rsid w:val="006338A9"/>
    <w:rsid w:val="00641A55"/>
    <w:rsid w:val="00641DC8"/>
    <w:rsid w:val="00642FAB"/>
    <w:rsid w:val="00644458"/>
    <w:rsid w:val="00644EA4"/>
    <w:rsid w:val="006452DE"/>
    <w:rsid w:val="006453F1"/>
    <w:rsid w:val="00646BCA"/>
    <w:rsid w:val="00652B26"/>
    <w:rsid w:val="00652F19"/>
    <w:rsid w:val="00653064"/>
    <w:rsid w:val="0065480B"/>
    <w:rsid w:val="006553B5"/>
    <w:rsid w:val="006555B9"/>
    <w:rsid w:val="00656664"/>
    <w:rsid w:val="0065692E"/>
    <w:rsid w:val="006602A2"/>
    <w:rsid w:val="006624F6"/>
    <w:rsid w:val="0066402D"/>
    <w:rsid w:val="00664E5B"/>
    <w:rsid w:val="00664F99"/>
    <w:rsid w:val="006653AF"/>
    <w:rsid w:val="0066590E"/>
    <w:rsid w:val="006659BC"/>
    <w:rsid w:val="0066673D"/>
    <w:rsid w:val="0066718D"/>
    <w:rsid w:val="00671505"/>
    <w:rsid w:val="00675184"/>
    <w:rsid w:val="00676185"/>
    <w:rsid w:val="00681C22"/>
    <w:rsid w:val="006829A0"/>
    <w:rsid w:val="00684CB8"/>
    <w:rsid w:val="00684E48"/>
    <w:rsid w:val="0068525B"/>
    <w:rsid w:val="006856F6"/>
    <w:rsid w:val="00685714"/>
    <w:rsid w:val="00685F72"/>
    <w:rsid w:val="006873B0"/>
    <w:rsid w:val="00690C3A"/>
    <w:rsid w:val="00693D17"/>
    <w:rsid w:val="00694E9D"/>
    <w:rsid w:val="00696D6C"/>
    <w:rsid w:val="00697027"/>
    <w:rsid w:val="006977EA"/>
    <w:rsid w:val="006A1744"/>
    <w:rsid w:val="006A1EDB"/>
    <w:rsid w:val="006A2B06"/>
    <w:rsid w:val="006A2FBF"/>
    <w:rsid w:val="006A35E4"/>
    <w:rsid w:val="006A3A81"/>
    <w:rsid w:val="006A3DC0"/>
    <w:rsid w:val="006A474A"/>
    <w:rsid w:val="006A489D"/>
    <w:rsid w:val="006A4E95"/>
    <w:rsid w:val="006A5978"/>
    <w:rsid w:val="006A5E26"/>
    <w:rsid w:val="006A63C7"/>
    <w:rsid w:val="006A71A9"/>
    <w:rsid w:val="006A7C34"/>
    <w:rsid w:val="006B079F"/>
    <w:rsid w:val="006B09B5"/>
    <w:rsid w:val="006B13AD"/>
    <w:rsid w:val="006B1767"/>
    <w:rsid w:val="006B2F78"/>
    <w:rsid w:val="006B3CFB"/>
    <w:rsid w:val="006B5B71"/>
    <w:rsid w:val="006B5B80"/>
    <w:rsid w:val="006B6734"/>
    <w:rsid w:val="006B7481"/>
    <w:rsid w:val="006B7BE6"/>
    <w:rsid w:val="006B7E05"/>
    <w:rsid w:val="006C03D2"/>
    <w:rsid w:val="006C0761"/>
    <w:rsid w:val="006C07A9"/>
    <w:rsid w:val="006C215F"/>
    <w:rsid w:val="006C4753"/>
    <w:rsid w:val="006C5837"/>
    <w:rsid w:val="006C5E7D"/>
    <w:rsid w:val="006C651C"/>
    <w:rsid w:val="006C7EB1"/>
    <w:rsid w:val="006D23D1"/>
    <w:rsid w:val="006D43DF"/>
    <w:rsid w:val="006D503A"/>
    <w:rsid w:val="006D5384"/>
    <w:rsid w:val="006D54DE"/>
    <w:rsid w:val="006D5BF8"/>
    <w:rsid w:val="006D666C"/>
    <w:rsid w:val="006D746F"/>
    <w:rsid w:val="006D75DC"/>
    <w:rsid w:val="006E2A1A"/>
    <w:rsid w:val="006E2BE5"/>
    <w:rsid w:val="006E3BF5"/>
    <w:rsid w:val="006E3DAC"/>
    <w:rsid w:val="006E60D1"/>
    <w:rsid w:val="006E63EA"/>
    <w:rsid w:val="006F0748"/>
    <w:rsid w:val="006F13B0"/>
    <w:rsid w:val="006F1853"/>
    <w:rsid w:val="006F2608"/>
    <w:rsid w:val="006F2B76"/>
    <w:rsid w:val="006F4065"/>
    <w:rsid w:val="006F47DF"/>
    <w:rsid w:val="006F4D01"/>
    <w:rsid w:val="006F5344"/>
    <w:rsid w:val="006F6132"/>
    <w:rsid w:val="006F6677"/>
    <w:rsid w:val="006F68FB"/>
    <w:rsid w:val="006F6B6A"/>
    <w:rsid w:val="006F6E7D"/>
    <w:rsid w:val="006F7A90"/>
    <w:rsid w:val="007001FB"/>
    <w:rsid w:val="0070074C"/>
    <w:rsid w:val="00701065"/>
    <w:rsid w:val="00701A43"/>
    <w:rsid w:val="007022ED"/>
    <w:rsid w:val="0070658F"/>
    <w:rsid w:val="00707B14"/>
    <w:rsid w:val="00710444"/>
    <w:rsid w:val="00710B25"/>
    <w:rsid w:val="0071287D"/>
    <w:rsid w:val="00713169"/>
    <w:rsid w:val="00713C98"/>
    <w:rsid w:val="00717359"/>
    <w:rsid w:val="00720274"/>
    <w:rsid w:val="00721EE1"/>
    <w:rsid w:val="00722193"/>
    <w:rsid w:val="00723D2F"/>
    <w:rsid w:val="00724723"/>
    <w:rsid w:val="0072477E"/>
    <w:rsid w:val="00724C0B"/>
    <w:rsid w:val="00724D7E"/>
    <w:rsid w:val="007251A7"/>
    <w:rsid w:val="007310DA"/>
    <w:rsid w:val="00732A26"/>
    <w:rsid w:val="00734881"/>
    <w:rsid w:val="007358D3"/>
    <w:rsid w:val="007365B7"/>
    <w:rsid w:val="00736831"/>
    <w:rsid w:val="0074003D"/>
    <w:rsid w:val="00740398"/>
    <w:rsid w:val="00741FA3"/>
    <w:rsid w:val="00742634"/>
    <w:rsid w:val="00742A9A"/>
    <w:rsid w:val="007431BA"/>
    <w:rsid w:val="007442F9"/>
    <w:rsid w:val="00744625"/>
    <w:rsid w:val="00745BFA"/>
    <w:rsid w:val="00745FCF"/>
    <w:rsid w:val="0074645F"/>
    <w:rsid w:val="00747C19"/>
    <w:rsid w:val="007512B9"/>
    <w:rsid w:val="007522AF"/>
    <w:rsid w:val="00752603"/>
    <w:rsid w:val="00752B50"/>
    <w:rsid w:val="00754085"/>
    <w:rsid w:val="007547BD"/>
    <w:rsid w:val="00754946"/>
    <w:rsid w:val="00755758"/>
    <w:rsid w:val="007576DF"/>
    <w:rsid w:val="0075792C"/>
    <w:rsid w:val="00757E53"/>
    <w:rsid w:val="007600CF"/>
    <w:rsid w:val="00760969"/>
    <w:rsid w:val="007620E2"/>
    <w:rsid w:val="007641BD"/>
    <w:rsid w:val="00764F7A"/>
    <w:rsid w:val="00764FBC"/>
    <w:rsid w:val="007658F5"/>
    <w:rsid w:val="007659D4"/>
    <w:rsid w:val="00765DE0"/>
    <w:rsid w:val="007663E6"/>
    <w:rsid w:val="007676CD"/>
    <w:rsid w:val="0077115E"/>
    <w:rsid w:val="00771C84"/>
    <w:rsid w:val="007727C9"/>
    <w:rsid w:val="0077476C"/>
    <w:rsid w:val="0077498D"/>
    <w:rsid w:val="0077596B"/>
    <w:rsid w:val="00776AD1"/>
    <w:rsid w:val="00776D4F"/>
    <w:rsid w:val="00776FF9"/>
    <w:rsid w:val="007773B2"/>
    <w:rsid w:val="00777C00"/>
    <w:rsid w:val="0078342B"/>
    <w:rsid w:val="00783F4B"/>
    <w:rsid w:val="0078448B"/>
    <w:rsid w:val="007849B4"/>
    <w:rsid w:val="007860C2"/>
    <w:rsid w:val="0078675D"/>
    <w:rsid w:val="00786EAD"/>
    <w:rsid w:val="0079035C"/>
    <w:rsid w:val="0079060C"/>
    <w:rsid w:val="007919BB"/>
    <w:rsid w:val="0079265C"/>
    <w:rsid w:val="00792A0A"/>
    <w:rsid w:val="00792BBA"/>
    <w:rsid w:val="0079429D"/>
    <w:rsid w:val="007948AB"/>
    <w:rsid w:val="007962E6"/>
    <w:rsid w:val="00796F56"/>
    <w:rsid w:val="007A0014"/>
    <w:rsid w:val="007A073D"/>
    <w:rsid w:val="007A207F"/>
    <w:rsid w:val="007A2A16"/>
    <w:rsid w:val="007A3DF9"/>
    <w:rsid w:val="007A678C"/>
    <w:rsid w:val="007A76A2"/>
    <w:rsid w:val="007B2971"/>
    <w:rsid w:val="007B3638"/>
    <w:rsid w:val="007B6000"/>
    <w:rsid w:val="007B7621"/>
    <w:rsid w:val="007C0F83"/>
    <w:rsid w:val="007C16AC"/>
    <w:rsid w:val="007C53E0"/>
    <w:rsid w:val="007C5A44"/>
    <w:rsid w:val="007C5D0A"/>
    <w:rsid w:val="007C6763"/>
    <w:rsid w:val="007D072F"/>
    <w:rsid w:val="007D08B7"/>
    <w:rsid w:val="007D24EA"/>
    <w:rsid w:val="007D4A8F"/>
    <w:rsid w:val="007D5CCB"/>
    <w:rsid w:val="007D60D7"/>
    <w:rsid w:val="007D623D"/>
    <w:rsid w:val="007D7C9E"/>
    <w:rsid w:val="007E0B2C"/>
    <w:rsid w:val="007E0F33"/>
    <w:rsid w:val="007E25B6"/>
    <w:rsid w:val="007E51E5"/>
    <w:rsid w:val="007E7528"/>
    <w:rsid w:val="007E7C92"/>
    <w:rsid w:val="007F061F"/>
    <w:rsid w:val="007F076B"/>
    <w:rsid w:val="007F26AA"/>
    <w:rsid w:val="007F29DF"/>
    <w:rsid w:val="007F45DF"/>
    <w:rsid w:val="007F4E7A"/>
    <w:rsid w:val="007F5BB1"/>
    <w:rsid w:val="007F670D"/>
    <w:rsid w:val="007F703B"/>
    <w:rsid w:val="007F753F"/>
    <w:rsid w:val="007F781A"/>
    <w:rsid w:val="007F7B2F"/>
    <w:rsid w:val="007F7FAD"/>
    <w:rsid w:val="008007BD"/>
    <w:rsid w:val="008022DE"/>
    <w:rsid w:val="00802C57"/>
    <w:rsid w:val="0080336D"/>
    <w:rsid w:val="00803B1A"/>
    <w:rsid w:val="008042A3"/>
    <w:rsid w:val="00804D11"/>
    <w:rsid w:val="00804E50"/>
    <w:rsid w:val="00805439"/>
    <w:rsid w:val="00805799"/>
    <w:rsid w:val="00806A5A"/>
    <w:rsid w:val="00807E67"/>
    <w:rsid w:val="00810B05"/>
    <w:rsid w:val="00812133"/>
    <w:rsid w:val="00815C55"/>
    <w:rsid w:val="00817456"/>
    <w:rsid w:val="008174DB"/>
    <w:rsid w:val="00817992"/>
    <w:rsid w:val="00822168"/>
    <w:rsid w:val="00822517"/>
    <w:rsid w:val="00825291"/>
    <w:rsid w:val="008317B7"/>
    <w:rsid w:val="00831C15"/>
    <w:rsid w:val="00831D27"/>
    <w:rsid w:val="00834E1E"/>
    <w:rsid w:val="008351D7"/>
    <w:rsid w:val="00837BBF"/>
    <w:rsid w:val="00840621"/>
    <w:rsid w:val="008406EC"/>
    <w:rsid w:val="00841DA9"/>
    <w:rsid w:val="008422C7"/>
    <w:rsid w:val="00846139"/>
    <w:rsid w:val="008466B8"/>
    <w:rsid w:val="00846945"/>
    <w:rsid w:val="00846B15"/>
    <w:rsid w:val="00847276"/>
    <w:rsid w:val="00850BE5"/>
    <w:rsid w:val="00850CA6"/>
    <w:rsid w:val="008511C7"/>
    <w:rsid w:val="00851854"/>
    <w:rsid w:val="00852916"/>
    <w:rsid w:val="00853047"/>
    <w:rsid w:val="0085429C"/>
    <w:rsid w:val="008542CA"/>
    <w:rsid w:val="00854512"/>
    <w:rsid w:val="00855CCE"/>
    <w:rsid w:val="00856347"/>
    <w:rsid w:val="008568CD"/>
    <w:rsid w:val="008568D0"/>
    <w:rsid w:val="00856AB8"/>
    <w:rsid w:val="00860EB2"/>
    <w:rsid w:val="00862621"/>
    <w:rsid w:val="008627FD"/>
    <w:rsid w:val="008642AB"/>
    <w:rsid w:val="00864AF3"/>
    <w:rsid w:val="00864E43"/>
    <w:rsid w:val="00866031"/>
    <w:rsid w:val="008677E5"/>
    <w:rsid w:val="00867CCA"/>
    <w:rsid w:val="0087070B"/>
    <w:rsid w:val="008725BC"/>
    <w:rsid w:val="00872E06"/>
    <w:rsid w:val="008740E2"/>
    <w:rsid w:val="00874DC6"/>
    <w:rsid w:val="008763DD"/>
    <w:rsid w:val="00876E9C"/>
    <w:rsid w:val="00876FFE"/>
    <w:rsid w:val="00880871"/>
    <w:rsid w:val="00881660"/>
    <w:rsid w:val="008818D8"/>
    <w:rsid w:val="00882148"/>
    <w:rsid w:val="00883770"/>
    <w:rsid w:val="00883A10"/>
    <w:rsid w:val="00884BC4"/>
    <w:rsid w:val="0088647D"/>
    <w:rsid w:val="008871FD"/>
    <w:rsid w:val="00887407"/>
    <w:rsid w:val="00890117"/>
    <w:rsid w:val="008907D2"/>
    <w:rsid w:val="00890D84"/>
    <w:rsid w:val="0089151B"/>
    <w:rsid w:val="00891D37"/>
    <w:rsid w:val="008956E0"/>
    <w:rsid w:val="008A08D3"/>
    <w:rsid w:val="008A0954"/>
    <w:rsid w:val="008A098F"/>
    <w:rsid w:val="008A0F6B"/>
    <w:rsid w:val="008A1EFB"/>
    <w:rsid w:val="008A433F"/>
    <w:rsid w:val="008A46CA"/>
    <w:rsid w:val="008A60BC"/>
    <w:rsid w:val="008A6CF9"/>
    <w:rsid w:val="008B0011"/>
    <w:rsid w:val="008B308F"/>
    <w:rsid w:val="008B3484"/>
    <w:rsid w:val="008B34BE"/>
    <w:rsid w:val="008B4211"/>
    <w:rsid w:val="008B47A4"/>
    <w:rsid w:val="008B4A2A"/>
    <w:rsid w:val="008B6C8E"/>
    <w:rsid w:val="008B7CF7"/>
    <w:rsid w:val="008C37D7"/>
    <w:rsid w:val="008C54D7"/>
    <w:rsid w:val="008C5555"/>
    <w:rsid w:val="008C5668"/>
    <w:rsid w:val="008C6126"/>
    <w:rsid w:val="008C64B7"/>
    <w:rsid w:val="008D0D9E"/>
    <w:rsid w:val="008D1136"/>
    <w:rsid w:val="008D1440"/>
    <w:rsid w:val="008D17CC"/>
    <w:rsid w:val="008D18B0"/>
    <w:rsid w:val="008D1D1F"/>
    <w:rsid w:val="008D3159"/>
    <w:rsid w:val="008D351A"/>
    <w:rsid w:val="008D35A9"/>
    <w:rsid w:val="008D457E"/>
    <w:rsid w:val="008D54C0"/>
    <w:rsid w:val="008D5C38"/>
    <w:rsid w:val="008E113D"/>
    <w:rsid w:val="008E2141"/>
    <w:rsid w:val="008E5EAA"/>
    <w:rsid w:val="008E5F93"/>
    <w:rsid w:val="008E7439"/>
    <w:rsid w:val="008F0A32"/>
    <w:rsid w:val="008F1260"/>
    <w:rsid w:val="008F1D0C"/>
    <w:rsid w:val="008F2A41"/>
    <w:rsid w:val="008F2DD5"/>
    <w:rsid w:val="008F2F5D"/>
    <w:rsid w:val="008F3E2F"/>
    <w:rsid w:val="008F4027"/>
    <w:rsid w:val="008F44FD"/>
    <w:rsid w:val="008F6914"/>
    <w:rsid w:val="008F7590"/>
    <w:rsid w:val="008F7E11"/>
    <w:rsid w:val="00901222"/>
    <w:rsid w:val="00902044"/>
    <w:rsid w:val="009042BC"/>
    <w:rsid w:val="009058C1"/>
    <w:rsid w:val="00905C5E"/>
    <w:rsid w:val="0090679B"/>
    <w:rsid w:val="00906CF1"/>
    <w:rsid w:val="00907725"/>
    <w:rsid w:val="00907DD1"/>
    <w:rsid w:val="00910CE8"/>
    <w:rsid w:val="00912849"/>
    <w:rsid w:val="009133F9"/>
    <w:rsid w:val="00913F1C"/>
    <w:rsid w:val="009144A7"/>
    <w:rsid w:val="00916BEA"/>
    <w:rsid w:val="0092076D"/>
    <w:rsid w:val="00922493"/>
    <w:rsid w:val="00922747"/>
    <w:rsid w:val="009230A7"/>
    <w:rsid w:val="009243EF"/>
    <w:rsid w:val="00924705"/>
    <w:rsid w:val="009266C9"/>
    <w:rsid w:val="00932AEF"/>
    <w:rsid w:val="0093326F"/>
    <w:rsid w:val="009346C5"/>
    <w:rsid w:val="0093510B"/>
    <w:rsid w:val="00935680"/>
    <w:rsid w:val="009364CF"/>
    <w:rsid w:val="00936E82"/>
    <w:rsid w:val="00937F5A"/>
    <w:rsid w:val="00941B99"/>
    <w:rsid w:val="00941DA9"/>
    <w:rsid w:val="009426A3"/>
    <w:rsid w:val="00943885"/>
    <w:rsid w:val="00944056"/>
    <w:rsid w:val="00944812"/>
    <w:rsid w:val="00945587"/>
    <w:rsid w:val="009502EF"/>
    <w:rsid w:val="00951BE2"/>
    <w:rsid w:val="00951F13"/>
    <w:rsid w:val="00952CA7"/>
    <w:rsid w:val="00952D84"/>
    <w:rsid w:val="00955391"/>
    <w:rsid w:val="00955433"/>
    <w:rsid w:val="009555E4"/>
    <w:rsid w:val="0095636D"/>
    <w:rsid w:val="00957D03"/>
    <w:rsid w:val="009600E7"/>
    <w:rsid w:val="00961150"/>
    <w:rsid w:val="009620A0"/>
    <w:rsid w:val="0096289C"/>
    <w:rsid w:val="00962AFA"/>
    <w:rsid w:val="009633D7"/>
    <w:rsid w:val="00966228"/>
    <w:rsid w:val="00966534"/>
    <w:rsid w:val="00967163"/>
    <w:rsid w:val="009672A7"/>
    <w:rsid w:val="00967A06"/>
    <w:rsid w:val="00970EB9"/>
    <w:rsid w:val="00971872"/>
    <w:rsid w:val="00971A20"/>
    <w:rsid w:val="00971A86"/>
    <w:rsid w:val="009722FE"/>
    <w:rsid w:val="0097291B"/>
    <w:rsid w:val="00976839"/>
    <w:rsid w:val="00977346"/>
    <w:rsid w:val="009779A9"/>
    <w:rsid w:val="00983B51"/>
    <w:rsid w:val="009863DD"/>
    <w:rsid w:val="0099100D"/>
    <w:rsid w:val="00992062"/>
    <w:rsid w:val="0099246F"/>
    <w:rsid w:val="0099426B"/>
    <w:rsid w:val="00995038"/>
    <w:rsid w:val="009952CA"/>
    <w:rsid w:val="00997623"/>
    <w:rsid w:val="00997758"/>
    <w:rsid w:val="00997873"/>
    <w:rsid w:val="009A01A9"/>
    <w:rsid w:val="009A03CB"/>
    <w:rsid w:val="009A0A7E"/>
    <w:rsid w:val="009A1506"/>
    <w:rsid w:val="009A1A73"/>
    <w:rsid w:val="009A6765"/>
    <w:rsid w:val="009A7BF5"/>
    <w:rsid w:val="009A7F19"/>
    <w:rsid w:val="009A7FA2"/>
    <w:rsid w:val="009B632B"/>
    <w:rsid w:val="009B70C0"/>
    <w:rsid w:val="009B7452"/>
    <w:rsid w:val="009C0896"/>
    <w:rsid w:val="009C126B"/>
    <w:rsid w:val="009C399C"/>
    <w:rsid w:val="009C50CC"/>
    <w:rsid w:val="009C5220"/>
    <w:rsid w:val="009C5CBC"/>
    <w:rsid w:val="009C6248"/>
    <w:rsid w:val="009C6263"/>
    <w:rsid w:val="009C6F1B"/>
    <w:rsid w:val="009C7114"/>
    <w:rsid w:val="009C7615"/>
    <w:rsid w:val="009D0291"/>
    <w:rsid w:val="009D485D"/>
    <w:rsid w:val="009D486C"/>
    <w:rsid w:val="009D4C3F"/>
    <w:rsid w:val="009D56C5"/>
    <w:rsid w:val="009D6ECB"/>
    <w:rsid w:val="009D7CC6"/>
    <w:rsid w:val="009D7D10"/>
    <w:rsid w:val="009D7E5C"/>
    <w:rsid w:val="009D7FB0"/>
    <w:rsid w:val="009E0A35"/>
    <w:rsid w:val="009E0F8B"/>
    <w:rsid w:val="009E1705"/>
    <w:rsid w:val="009E1C13"/>
    <w:rsid w:val="009E2860"/>
    <w:rsid w:val="009E3125"/>
    <w:rsid w:val="009E324D"/>
    <w:rsid w:val="009E362C"/>
    <w:rsid w:val="009E3A2E"/>
    <w:rsid w:val="009E4EF8"/>
    <w:rsid w:val="009E4FD7"/>
    <w:rsid w:val="009E5F53"/>
    <w:rsid w:val="009E6F44"/>
    <w:rsid w:val="009E7D4B"/>
    <w:rsid w:val="009F0112"/>
    <w:rsid w:val="009F0117"/>
    <w:rsid w:val="009F1A8D"/>
    <w:rsid w:val="009F25CA"/>
    <w:rsid w:val="009F54FA"/>
    <w:rsid w:val="009F5A4C"/>
    <w:rsid w:val="00A00C76"/>
    <w:rsid w:val="00A01700"/>
    <w:rsid w:val="00A01F5D"/>
    <w:rsid w:val="00A0206F"/>
    <w:rsid w:val="00A045C7"/>
    <w:rsid w:val="00A04B9C"/>
    <w:rsid w:val="00A054A5"/>
    <w:rsid w:val="00A06DAF"/>
    <w:rsid w:val="00A078B7"/>
    <w:rsid w:val="00A10325"/>
    <w:rsid w:val="00A1647E"/>
    <w:rsid w:val="00A23013"/>
    <w:rsid w:val="00A30A49"/>
    <w:rsid w:val="00A30DD0"/>
    <w:rsid w:val="00A31461"/>
    <w:rsid w:val="00A31A27"/>
    <w:rsid w:val="00A3208E"/>
    <w:rsid w:val="00A325D6"/>
    <w:rsid w:val="00A329A9"/>
    <w:rsid w:val="00A344E7"/>
    <w:rsid w:val="00A43027"/>
    <w:rsid w:val="00A43CB7"/>
    <w:rsid w:val="00A44A80"/>
    <w:rsid w:val="00A457E4"/>
    <w:rsid w:val="00A45AE2"/>
    <w:rsid w:val="00A468BE"/>
    <w:rsid w:val="00A46A2E"/>
    <w:rsid w:val="00A46A3D"/>
    <w:rsid w:val="00A52BD9"/>
    <w:rsid w:val="00A5354A"/>
    <w:rsid w:val="00A55F19"/>
    <w:rsid w:val="00A5682A"/>
    <w:rsid w:val="00A56B89"/>
    <w:rsid w:val="00A56FEB"/>
    <w:rsid w:val="00A6240C"/>
    <w:rsid w:val="00A62B0F"/>
    <w:rsid w:val="00A62B3C"/>
    <w:rsid w:val="00A63851"/>
    <w:rsid w:val="00A63B7F"/>
    <w:rsid w:val="00A64DBC"/>
    <w:rsid w:val="00A707A9"/>
    <w:rsid w:val="00A70862"/>
    <w:rsid w:val="00A709A3"/>
    <w:rsid w:val="00A70CB0"/>
    <w:rsid w:val="00A7495E"/>
    <w:rsid w:val="00A766FA"/>
    <w:rsid w:val="00A77A67"/>
    <w:rsid w:val="00A77B8A"/>
    <w:rsid w:val="00A802A6"/>
    <w:rsid w:val="00A80389"/>
    <w:rsid w:val="00A8155A"/>
    <w:rsid w:val="00A819A3"/>
    <w:rsid w:val="00A81FB8"/>
    <w:rsid w:val="00A8232D"/>
    <w:rsid w:val="00A8677E"/>
    <w:rsid w:val="00A87667"/>
    <w:rsid w:val="00A91C71"/>
    <w:rsid w:val="00A922E4"/>
    <w:rsid w:val="00A93A1A"/>
    <w:rsid w:val="00A94808"/>
    <w:rsid w:val="00A9504E"/>
    <w:rsid w:val="00A95050"/>
    <w:rsid w:val="00A95349"/>
    <w:rsid w:val="00A95E81"/>
    <w:rsid w:val="00A96F64"/>
    <w:rsid w:val="00A9736F"/>
    <w:rsid w:val="00AA03D2"/>
    <w:rsid w:val="00AA0B98"/>
    <w:rsid w:val="00AA1DCA"/>
    <w:rsid w:val="00AA2D91"/>
    <w:rsid w:val="00AA3624"/>
    <w:rsid w:val="00AA398C"/>
    <w:rsid w:val="00AA3C42"/>
    <w:rsid w:val="00AA4859"/>
    <w:rsid w:val="00AA4F00"/>
    <w:rsid w:val="00AA7540"/>
    <w:rsid w:val="00AB0294"/>
    <w:rsid w:val="00AB1BAA"/>
    <w:rsid w:val="00AB2D61"/>
    <w:rsid w:val="00AB30EA"/>
    <w:rsid w:val="00AB4416"/>
    <w:rsid w:val="00AB5928"/>
    <w:rsid w:val="00AB5BD4"/>
    <w:rsid w:val="00AB6052"/>
    <w:rsid w:val="00AB66F9"/>
    <w:rsid w:val="00AB6F9A"/>
    <w:rsid w:val="00AC0F45"/>
    <w:rsid w:val="00AC4FF6"/>
    <w:rsid w:val="00AC5A37"/>
    <w:rsid w:val="00AC769B"/>
    <w:rsid w:val="00AC7DEB"/>
    <w:rsid w:val="00AD37DE"/>
    <w:rsid w:val="00AD41CE"/>
    <w:rsid w:val="00AD54B9"/>
    <w:rsid w:val="00AD5CCA"/>
    <w:rsid w:val="00AE0107"/>
    <w:rsid w:val="00AE0211"/>
    <w:rsid w:val="00AE11F3"/>
    <w:rsid w:val="00AE2336"/>
    <w:rsid w:val="00AE31B0"/>
    <w:rsid w:val="00AE3CF5"/>
    <w:rsid w:val="00AE4DD5"/>
    <w:rsid w:val="00AE4E54"/>
    <w:rsid w:val="00AE6244"/>
    <w:rsid w:val="00AE7687"/>
    <w:rsid w:val="00AF09FB"/>
    <w:rsid w:val="00AF2EAB"/>
    <w:rsid w:val="00AF3B00"/>
    <w:rsid w:val="00AF3DD3"/>
    <w:rsid w:val="00AF431F"/>
    <w:rsid w:val="00AF506D"/>
    <w:rsid w:val="00AF52BC"/>
    <w:rsid w:val="00AF5BD7"/>
    <w:rsid w:val="00AF77BF"/>
    <w:rsid w:val="00AF7D65"/>
    <w:rsid w:val="00B00757"/>
    <w:rsid w:val="00B00836"/>
    <w:rsid w:val="00B01936"/>
    <w:rsid w:val="00B03E4B"/>
    <w:rsid w:val="00B049A5"/>
    <w:rsid w:val="00B055F4"/>
    <w:rsid w:val="00B058E0"/>
    <w:rsid w:val="00B06B98"/>
    <w:rsid w:val="00B117BE"/>
    <w:rsid w:val="00B13A9F"/>
    <w:rsid w:val="00B14C50"/>
    <w:rsid w:val="00B15D45"/>
    <w:rsid w:val="00B202B5"/>
    <w:rsid w:val="00B2052E"/>
    <w:rsid w:val="00B22A42"/>
    <w:rsid w:val="00B235E6"/>
    <w:rsid w:val="00B23966"/>
    <w:rsid w:val="00B24A91"/>
    <w:rsid w:val="00B26348"/>
    <w:rsid w:val="00B26435"/>
    <w:rsid w:val="00B2677C"/>
    <w:rsid w:val="00B300C0"/>
    <w:rsid w:val="00B32436"/>
    <w:rsid w:val="00B35C2B"/>
    <w:rsid w:val="00B36BB6"/>
    <w:rsid w:val="00B37202"/>
    <w:rsid w:val="00B37715"/>
    <w:rsid w:val="00B37721"/>
    <w:rsid w:val="00B40E4E"/>
    <w:rsid w:val="00B42590"/>
    <w:rsid w:val="00B43674"/>
    <w:rsid w:val="00B4419A"/>
    <w:rsid w:val="00B51706"/>
    <w:rsid w:val="00B519DA"/>
    <w:rsid w:val="00B52265"/>
    <w:rsid w:val="00B53253"/>
    <w:rsid w:val="00B545A5"/>
    <w:rsid w:val="00B55CB0"/>
    <w:rsid w:val="00B56D9A"/>
    <w:rsid w:val="00B56FA5"/>
    <w:rsid w:val="00B610FC"/>
    <w:rsid w:val="00B61393"/>
    <w:rsid w:val="00B61E11"/>
    <w:rsid w:val="00B628FA"/>
    <w:rsid w:val="00B63670"/>
    <w:rsid w:val="00B63D13"/>
    <w:rsid w:val="00B67B1D"/>
    <w:rsid w:val="00B7095E"/>
    <w:rsid w:val="00B70EF2"/>
    <w:rsid w:val="00B70F06"/>
    <w:rsid w:val="00B71A7E"/>
    <w:rsid w:val="00B72B43"/>
    <w:rsid w:val="00B73A9E"/>
    <w:rsid w:val="00B76CFA"/>
    <w:rsid w:val="00B77574"/>
    <w:rsid w:val="00B804EB"/>
    <w:rsid w:val="00B81A27"/>
    <w:rsid w:val="00B832C3"/>
    <w:rsid w:val="00B83ED7"/>
    <w:rsid w:val="00B841A5"/>
    <w:rsid w:val="00B84C40"/>
    <w:rsid w:val="00B858A8"/>
    <w:rsid w:val="00B86D2E"/>
    <w:rsid w:val="00B92360"/>
    <w:rsid w:val="00B923E0"/>
    <w:rsid w:val="00B9259B"/>
    <w:rsid w:val="00B940A4"/>
    <w:rsid w:val="00B95E9C"/>
    <w:rsid w:val="00BA013D"/>
    <w:rsid w:val="00BA09AF"/>
    <w:rsid w:val="00BA17BB"/>
    <w:rsid w:val="00BA2D27"/>
    <w:rsid w:val="00BA34BC"/>
    <w:rsid w:val="00BA5F92"/>
    <w:rsid w:val="00BA6A19"/>
    <w:rsid w:val="00BA7237"/>
    <w:rsid w:val="00BA7772"/>
    <w:rsid w:val="00BB03C2"/>
    <w:rsid w:val="00BB0BD9"/>
    <w:rsid w:val="00BB2B59"/>
    <w:rsid w:val="00BB3608"/>
    <w:rsid w:val="00BB61CE"/>
    <w:rsid w:val="00BB699A"/>
    <w:rsid w:val="00BB6AD1"/>
    <w:rsid w:val="00BB6C47"/>
    <w:rsid w:val="00BC0066"/>
    <w:rsid w:val="00BC1042"/>
    <w:rsid w:val="00BC12D5"/>
    <w:rsid w:val="00BC3A96"/>
    <w:rsid w:val="00BC522C"/>
    <w:rsid w:val="00BC5E5D"/>
    <w:rsid w:val="00BC6CC4"/>
    <w:rsid w:val="00BC709C"/>
    <w:rsid w:val="00BD0383"/>
    <w:rsid w:val="00BD0466"/>
    <w:rsid w:val="00BD36EF"/>
    <w:rsid w:val="00BD55DD"/>
    <w:rsid w:val="00BD6A08"/>
    <w:rsid w:val="00BD6C12"/>
    <w:rsid w:val="00BD6F55"/>
    <w:rsid w:val="00BD7DD1"/>
    <w:rsid w:val="00BE2DE0"/>
    <w:rsid w:val="00BE3347"/>
    <w:rsid w:val="00BE4B34"/>
    <w:rsid w:val="00BF02C0"/>
    <w:rsid w:val="00BF07E6"/>
    <w:rsid w:val="00BF0D49"/>
    <w:rsid w:val="00BF1299"/>
    <w:rsid w:val="00BF309E"/>
    <w:rsid w:val="00BF5401"/>
    <w:rsid w:val="00BF5C33"/>
    <w:rsid w:val="00BF5D8F"/>
    <w:rsid w:val="00C021A8"/>
    <w:rsid w:val="00C03575"/>
    <w:rsid w:val="00C03EDD"/>
    <w:rsid w:val="00C05011"/>
    <w:rsid w:val="00C0566D"/>
    <w:rsid w:val="00C05E2E"/>
    <w:rsid w:val="00C100B9"/>
    <w:rsid w:val="00C12F39"/>
    <w:rsid w:val="00C13C0D"/>
    <w:rsid w:val="00C13F49"/>
    <w:rsid w:val="00C14537"/>
    <w:rsid w:val="00C14F0A"/>
    <w:rsid w:val="00C153D8"/>
    <w:rsid w:val="00C162EE"/>
    <w:rsid w:val="00C16FB3"/>
    <w:rsid w:val="00C175B6"/>
    <w:rsid w:val="00C20584"/>
    <w:rsid w:val="00C219BD"/>
    <w:rsid w:val="00C21E6F"/>
    <w:rsid w:val="00C21E87"/>
    <w:rsid w:val="00C21F5B"/>
    <w:rsid w:val="00C222EA"/>
    <w:rsid w:val="00C227B6"/>
    <w:rsid w:val="00C23421"/>
    <w:rsid w:val="00C24C77"/>
    <w:rsid w:val="00C25FAC"/>
    <w:rsid w:val="00C26662"/>
    <w:rsid w:val="00C26CFB"/>
    <w:rsid w:val="00C26D00"/>
    <w:rsid w:val="00C277A6"/>
    <w:rsid w:val="00C31AF8"/>
    <w:rsid w:val="00C31F55"/>
    <w:rsid w:val="00C31FA1"/>
    <w:rsid w:val="00C3203C"/>
    <w:rsid w:val="00C32399"/>
    <w:rsid w:val="00C3247D"/>
    <w:rsid w:val="00C32F44"/>
    <w:rsid w:val="00C40116"/>
    <w:rsid w:val="00C4060B"/>
    <w:rsid w:val="00C41892"/>
    <w:rsid w:val="00C41BA9"/>
    <w:rsid w:val="00C45121"/>
    <w:rsid w:val="00C45873"/>
    <w:rsid w:val="00C45F8A"/>
    <w:rsid w:val="00C50E16"/>
    <w:rsid w:val="00C51482"/>
    <w:rsid w:val="00C52736"/>
    <w:rsid w:val="00C527AD"/>
    <w:rsid w:val="00C52F2D"/>
    <w:rsid w:val="00C53790"/>
    <w:rsid w:val="00C53C1D"/>
    <w:rsid w:val="00C54D9E"/>
    <w:rsid w:val="00C55012"/>
    <w:rsid w:val="00C55D82"/>
    <w:rsid w:val="00C56C5F"/>
    <w:rsid w:val="00C608C6"/>
    <w:rsid w:val="00C6134A"/>
    <w:rsid w:val="00C62FE1"/>
    <w:rsid w:val="00C6364D"/>
    <w:rsid w:val="00C64254"/>
    <w:rsid w:val="00C64670"/>
    <w:rsid w:val="00C64EC8"/>
    <w:rsid w:val="00C675BF"/>
    <w:rsid w:val="00C67665"/>
    <w:rsid w:val="00C67667"/>
    <w:rsid w:val="00C67833"/>
    <w:rsid w:val="00C703B8"/>
    <w:rsid w:val="00C70540"/>
    <w:rsid w:val="00C70733"/>
    <w:rsid w:val="00C70781"/>
    <w:rsid w:val="00C7784D"/>
    <w:rsid w:val="00C808FF"/>
    <w:rsid w:val="00C80CD9"/>
    <w:rsid w:val="00C80DE8"/>
    <w:rsid w:val="00C823C4"/>
    <w:rsid w:val="00C82999"/>
    <w:rsid w:val="00C829B9"/>
    <w:rsid w:val="00C830A5"/>
    <w:rsid w:val="00C83D1C"/>
    <w:rsid w:val="00C84CAC"/>
    <w:rsid w:val="00C85536"/>
    <w:rsid w:val="00C86DC9"/>
    <w:rsid w:val="00C87949"/>
    <w:rsid w:val="00C91F16"/>
    <w:rsid w:val="00C92E07"/>
    <w:rsid w:val="00C93339"/>
    <w:rsid w:val="00C939E5"/>
    <w:rsid w:val="00C94D0D"/>
    <w:rsid w:val="00C9589F"/>
    <w:rsid w:val="00C95C14"/>
    <w:rsid w:val="00C965E0"/>
    <w:rsid w:val="00C978DD"/>
    <w:rsid w:val="00CA001E"/>
    <w:rsid w:val="00CA17D1"/>
    <w:rsid w:val="00CA40B7"/>
    <w:rsid w:val="00CA5C6A"/>
    <w:rsid w:val="00CB01EA"/>
    <w:rsid w:val="00CB1D59"/>
    <w:rsid w:val="00CB2B56"/>
    <w:rsid w:val="00CB2B7E"/>
    <w:rsid w:val="00CB35E3"/>
    <w:rsid w:val="00CB4613"/>
    <w:rsid w:val="00CB5080"/>
    <w:rsid w:val="00CB6137"/>
    <w:rsid w:val="00CB638F"/>
    <w:rsid w:val="00CB656A"/>
    <w:rsid w:val="00CB6693"/>
    <w:rsid w:val="00CB68FD"/>
    <w:rsid w:val="00CC1C28"/>
    <w:rsid w:val="00CC1F65"/>
    <w:rsid w:val="00CC2D08"/>
    <w:rsid w:val="00CC3CE7"/>
    <w:rsid w:val="00CC53A8"/>
    <w:rsid w:val="00CC68E9"/>
    <w:rsid w:val="00CC6AD5"/>
    <w:rsid w:val="00CC6BD7"/>
    <w:rsid w:val="00CD043F"/>
    <w:rsid w:val="00CD2CB5"/>
    <w:rsid w:val="00CD3596"/>
    <w:rsid w:val="00CD5E5C"/>
    <w:rsid w:val="00CD5FA1"/>
    <w:rsid w:val="00CD669A"/>
    <w:rsid w:val="00CD6959"/>
    <w:rsid w:val="00CD6B90"/>
    <w:rsid w:val="00CD7970"/>
    <w:rsid w:val="00CE0B0B"/>
    <w:rsid w:val="00CE0F1C"/>
    <w:rsid w:val="00CE38A7"/>
    <w:rsid w:val="00CE4732"/>
    <w:rsid w:val="00CE6660"/>
    <w:rsid w:val="00CE67FC"/>
    <w:rsid w:val="00CE698C"/>
    <w:rsid w:val="00CE7526"/>
    <w:rsid w:val="00CF1246"/>
    <w:rsid w:val="00CF1F76"/>
    <w:rsid w:val="00CF39F6"/>
    <w:rsid w:val="00CF57AF"/>
    <w:rsid w:val="00CF6018"/>
    <w:rsid w:val="00CF7183"/>
    <w:rsid w:val="00CF7861"/>
    <w:rsid w:val="00D002DC"/>
    <w:rsid w:val="00D02355"/>
    <w:rsid w:val="00D0325B"/>
    <w:rsid w:val="00D037A1"/>
    <w:rsid w:val="00D0450F"/>
    <w:rsid w:val="00D06E58"/>
    <w:rsid w:val="00D076F6"/>
    <w:rsid w:val="00D07CE4"/>
    <w:rsid w:val="00D10909"/>
    <w:rsid w:val="00D121B9"/>
    <w:rsid w:val="00D12801"/>
    <w:rsid w:val="00D138FF"/>
    <w:rsid w:val="00D140B2"/>
    <w:rsid w:val="00D15E67"/>
    <w:rsid w:val="00D17308"/>
    <w:rsid w:val="00D1766D"/>
    <w:rsid w:val="00D22A2C"/>
    <w:rsid w:val="00D24D62"/>
    <w:rsid w:val="00D26A96"/>
    <w:rsid w:val="00D302F8"/>
    <w:rsid w:val="00D3046C"/>
    <w:rsid w:val="00D30FB0"/>
    <w:rsid w:val="00D30FDD"/>
    <w:rsid w:val="00D32110"/>
    <w:rsid w:val="00D3423B"/>
    <w:rsid w:val="00D3467D"/>
    <w:rsid w:val="00D35F66"/>
    <w:rsid w:val="00D36358"/>
    <w:rsid w:val="00D369B1"/>
    <w:rsid w:val="00D405AB"/>
    <w:rsid w:val="00D40898"/>
    <w:rsid w:val="00D40C1A"/>
    <w:rsid w:val="00D41BF2"/>
    <w:rsid w:val="00D422F6"/>
    <w:rsid w:val="00D45AD5"/>
    <w:rsid w:val="00D45B37"/>
    <w:rsid w:val="00D45CD1"/>
    <w:rsid w:val="00D47C32"/>
    <w:rsid w:val="00D51285"/>
    <w:rsid w:val="00D51973"/>
    <w:rsid w:val="00D51DE4"/>
    <w:rsid w:val="00D51FE1"/>
    <w:rsid w:val="00D520CD"/>
    <w:rsid w:val="00D529E8"/>
    <w:rsid w:val="00D52A00"/>
    <w:rsid w:val="00D53A7E"/>
    <w:rsid w:val="00D55A38"/>
    <w:rsid w:val="00D56404"/>
    <w:rsid w:val="00D568CD"/>
    <w:rsid w:val="00D572C4"/>
    <w:rsid w:val="00D57450"/>
    <w:rsid w:val="00D5798D"/>
    <w:rsid w:val="00D57B6F"/>
    <w:rsid w:val="00D6045E"/>
    <w:rsid w:val="00D609C5"/>
    <w:rsid w:val="00D6438D"/>
    <w:rsid w:val="00D6563B"/>
    <w:rsid w:val="00D661F1"/>
    <w:rsid w:val="00D70E22"/>
    <w:rsid w:val="00D71FB4"/>
    <w:rsid w:val="00D73CB2"/>
    <w:rsid w:val="00D74B0E"/>
    <w:rsid w:val="00D74BC7"/>
    <w:rsid w:val="00D75D84"/>
    <w:rsid w:val="00D75DDA"/>
    <w:rsid w:val="00D762AC"/>
    <w:rsid w:val="00D76D6B"/>
    <w:rsid w:val="00D81863"/>
    <w:rsid w:val="00D842ED"/>
    <w:rsid w:val="00D8529F"/>
    <w:rsid w:val="00D87C6F"/>
    <w:rsid w:val="00D915A0"/>
    <w:rsid w:val="00D952EB"/>
    <w:rsid w:val="00D96F16"/>
    <w:rsid w:val="00D97990"/>
    <w:rsid w:val="00DA11B6"/>
    <w:rsid w:val="00DA1237"/>
    <w:rsid w:val="00DA135D"/>
    <w:rsid w:val="00DA13D2"/>
    <w:rsid w:val="00DA1EBF"/>
    <w:rsid w:val="00DA2484"/>
    <w:rsid w:val="00DA2A10"/>
    <w:rsid w:val="00DA55D7"/>
    <w:rsid w:val="00DA6102"/>
    <w:rsid w:val="00DA62A2"/>
    <w:rsid w:val="00DA6476"/>
    <w:rsid w:val="00DA6827"/>
    <w:rsid w:val="00DA6975"/>
    <w:rsid w:val="00DA771A"/>
    <w:rsid w:val="00DA7BF5"/>
    <w:rsid w:val="00DB005A"/>
    <w:rsid w:val="00DB06DB"/>
    <w:rsid w:val="00DB0B24"/>
    <w:rsid w:val="00DB1790"/>
    <w:rsid w:val="00DB24D8"/>
    <w:rsid w:val="00DB2989"/>
    <w:rsid w:val="00DB5D78"/>
    <w:rsid w:val="00DB6016"/>
    <w:rsid w:val="00DB6B7E"/>
    <w:rsid w:val="00DB7F1B"/>
    <w:rsid w:val="00DC0479"/>
    <w:rsid w:val="00DC06BB"/>
    <w:rsid w:val="00DC153E"/>
    <w:rsid w:val="00DC2F55"/>
    <w:rsid w:val="00DC66DA"/>
    <w:rsid w:val="00DC6C31"/>
    <w:rsid w:val="00DC7449"/>
    <w:rsid w:val="00DC76BE"/>
    <w:rsid w:val="00DD004E"/>
    <w:rsid w:val="00DD0A5F"/>
    <w:rsid w:val="00DD0AFE"/>
    <w:rsid w:val="00DD165A"/>
    <w:rsid w:val="00DD39C9"/>
    <w:rsid w:val="00DD45EF"/>
    <w:rsid w:val="00DD56ED"/>
    <w:rsid w:val="00DD5E4F"/>
    <w:rsid w:val="00DD6168"/>
    <w:rsid w:val="00DD7760"/>
    <w:rsid w:val="00DD7FC0"/>
    <w:rsid w:val="00DE0652"/>
    <w:rsid w:val="00DE0C67"/>
    <w:rsid w:val="00DE127B"/>
    <w:rsid w:val="00DE279D"/>
    <w:rsid w:val="00DE2FEA"/>
    <w:rsid w:val="00DE326B"/>
    <w:rsid w:val="00DE4F3D"/>
    <w:rsid w:val="00DE592F"/>
    <w:rsid w:val="00DE5A4B"/>
    <w:rsid w:val="00DE72D5"/>
    <w:rsid w:val="00DF04D1"/>
    <w:rsid w:val="00DF221D"/>
    <w:rsid w:val="00DF6409"/>
    <w:rsid w:val="00DF64F0"/>
    <w:rsid w:val="00DF6DAF"/>
    <w:rsid w:val="00E00422"/>
    <w:rsid w:val="00E007E5"/>
    <w:rsid w:val="00E01807"/>
    <w:rsid w:val="00E02FE5"/>
    <w:rsid w:val="00E04E06"/>
    <w:rsid w:val="00E05275"/>
    <w:rsid w:val="00E06D30"/>
    <w:rsid w:val="00E11370"/>
    <w:rsid w:val="00E12605"/>
    <w:rsid w:val="00E14573"/>
    <w:rsid w:val="00E149D3"/>
    <w:rsid w:val="00E15AEE"/>
    <w:rsid w:val="00E1663D"/>
    <w:rsid w:val="00E16F84"/>
    <w:rsid w:val="00E170BD"/>
    <w:rsid w:val="00E172D9"/>
    <w:rsid w:val="00E2042E"/>
    <w:rsid w:val="00E20A13"/>
    <w:rsid w:val="00E20AED"/>
    <w:rsid w:val="00E20C97"/>
    <w:rsid w:val="00E21095"/>
    <w:rsid w:val="00E21E41"/>
    <w:rsid w:val="00E2276A"/>
    <w:rsid w:val="00E236BD"/>
    <w:rsid w:val="00E25329"/>
    <w:rsid w:val="00E27779"/>
    <w:rsid w:val="00E279BE"/>
    <w:rsid w:val="00E305FC"/>
    <w:rsid w:val="00E315A0"/>
    <w:rsid w:val="00E31E91"/>
    <w:rsid w:val="00E32C18"/>
    <w:rsid w:val="00E32D4A"/>
    <w:rsid w:val="00E33613"/>
    <w:rsid w:val="00E33DB7"/>
    <w:rsid w:val="00E356CE"/>
    <w:rsid w:val="00E363D0"/>
    <w:rsid w:val="00E37019"/>
    <w:rsid w:val="00E40A72"/>
    <w:rsid w:val="00E41D0B"/>
    <w:rsid w:val="00E41F86"/>
    <w:rsid w:val="00E43C0A"/>
    <w:rsid w:val="00E44064"/>
    <w:rsid w:val="00E453DD"/>
    <w:rsid w:val="00E4552B"/>
    <w:rsid w:val="00E45AB4"/>
    <w:rsid w:val="00E463B4"/>
    <w:rsid w:val="00E46C11"/>
    <w:rsid w:val="00E521BA"/>
    <w:rsid w:val="00E5228C"/>
    <w:rsid w:val="00E524A6"/>
    <w:rsid w:val="00E52A62"/>
    <w:rsid w:val="00E52E95"/>
    <w:rsid w:val="00E535B4"/>
    <w:rsid w:val="00E56659"/>
    <w:rsid w:val="00E5733D"/>
    <w:rsid w:val="00E6082E"/>
    <w:rsid w:val="00E60D05"/>
    <w:rsid w:val="00E60F0F"/>
    <w:rsid w:val="00E6128D"/>
    <w:rsid w:val="00E619CA"/>
    <w:rsid w:val="00E633E9"/>
    <w:rsid w:val="00E66837"/>
    <w:rsid w:val="00E71629"/>
    <w:rsid w:val="00E72433"/>
    <w:rsid w:val="00E732A0"/>
    <w:rsid w:val="00E735BD"/>
    <w:rsid w:val="00E7429E"/>
    <w:rsid w:val="00E7430F"/>
    <w:rsid w:val="00E74435"/>
    <w:rsid w:val="00E74492"/>
    <w:rsid w:val="00E7527D"/>
    <w:rsid w:val="00E752DE"/>
    <w:rsid w:val="00E76FB5"/>
    <w:rsid w:val="00E77764"/>
    <w:rsid w:val="00E77A52"/>
    <w:rsid w:val="00E800C2"/>
    <w:rsid w:val="00E80C60"/>
    <w:rsid w:val="00E81FDE"/>
    <w:rsid w:val="00E8245E"/>
    <w:rsid w:val="00E830A3"/>
    <w:rsid w:val="00E83B4E"/>
    <w:rsid w:val="00E84B32"/>
    <w:rsid w:val="00E85DD7"/>
    <w:rsid w:val="00E8758B"/>
    <w:rsid w:val="00E87CFA"/>
    <w:rsid w:val="00E90767"/>
    <w:rsid w:val="00E92539"/>
    <w:rsid w:val="00E92900"/>
    <w:rsid w:val="00E942EE"/>
    <w:rsid w:val="00E94491"/>
    <w:rsid w:val="00E94611"/>
    <w:rsid w:val="00E9538F"/>
    <w:rsid w:val="00E955CB"/>
    <w:rsid w:val="00E95891"/>
    <w:rsid w:val="00E961F7"/>
    <w:rsid w:val="00E97CE6"/>
    <w:rsid w:val="00EA00F3"/>
    <w:rsid w:val="00EA0697"/>
    <w:rsid w:val="00EA1235"/>
    <w:rsid w:val="00EA2103"/>
    <w:rsid w:val="00EA3802"/>
    <w:rsid w:val="00EA50E9"/>
    <w:rsid w:val="00EA52CA"/>
    <w:rsid w:val="00EA63D5"/>
    <w:rsid w:val="00EA6A2A"/>
    <w:rsid w:val="00EA6D75"/>
    <w:rsid w:val="00EB01E7"/>
    <w:rsid w:val="00EB10D6"/>
    <w:rsid w:val="00EB33F8"/>
    <w:rsid w:val="00EB63D1"/>
    <w:rsid w:val="00EB7A69"/>
    <w:rsid w:val="00EC170E"/>
    <w:rsid w:val="00EC333E"/>
    <w:rsid w:val="00EC5AF1"/>
    <w:rsid w:val="00EC6917"/>
    <w:rsid w:val="00ED02A5"/>
    <w:rsid w:val="00ED1076"/>
    <w:rsid w:val="00ED3DB0"/>
    <w:rsid w:val="00ED5AF7"/>
    <w:rsid w:val="00ED6278"/>
    <w:rsid w:val="00ED7542"/>
    <w:rsid w:val="00EE1E4A"/>
    <w:rsid w:val="00EE2A81"/>
    <w:rsid w:val="00EE2C7E"/>
    <w:rsid w:val="00EE30FD"/>
    <w:rsid w:val="00EE3AD1"/>
    <w:rsid w:val="00EE3BF7"/>
    <w:rsid w:val="00EE4462"/>
    <w:rsid w:val="00EE4B4B"/>
    <w:rsid w:val="00EE5E49"/>
    <w:rsid w:val="00EE6B4B"/>
    <w:rsid w:val="00EE6BA2"/>
    <w:rsid w:val="00EF11BC"/>
    <w:rsid w:val="00EF241D"/>
    <w:rsid w:val="00EF26AF"/>
    <w:rsid w:val="00EF348D"/>
    <w:rsid w:val="00EF3FE5"/>
    <w:rsid w:val="00EF59B4"/>
    <w:rsid w:val="00EF5BB1"/>
    <w:rsid w:val="00EF7D20"/>
    <w:rsid w:val="00F00E15"/>
    <w:rsid w:val="00F0153F"/>
    <w:rsid w:val="00F01D43"/>
    <w:rsid w:val="00F02767"/>
    <w:rsid w:val="00F028AA"/>
    <w:rsid w:val="00F0346B"/>
    <w:rsid w:val="00F035C6"/>
    <w:rsid w:val="00F03964"/>
    <w:rsid w:val="00F03A43"/>
    <w:rsid w:val="00F04F44"/>
    <w:rsid w:val="00F06954"/>
    <w:rsid w:val="00F06A10"/>
    <w:rsid w:val="00F071A7"/>
    <w:rsid w:val="00F071DC"/>
    <w:rsid w:val="00F11958"/>
    <w:rsid w:val="00F11D22"/>
    <w:rsid w:val="00F12226"/>
    <w:rsid w:val="00F135D9"/>
    <w:rsid w:val="00F13C1C"/>
    <w:rsid w:val="00F14485"/>
    <w:rsid w:val="00F1752E"/>
    <w:rsid w:val="00F20485"/>
    <w:rsid w:val="00F215C0"/>
    <w:rsid w:val="00F22077"/>
    <w:rsid w:val="00F22374"/>
    <w:rsid w:val="00F23FEB"/>
    <w:rsid w:val="00F25543"/>
    <w:rsid w:val="00F26A4B"/>
    <w:rsid w:val="00F272E2"/>
    <w:rsid w:val="00F2793E"/>
    <w:rsid w:val="00F27E12"/>
    <w:rsid w:val="00F31EC4"/>
    <w:rsid w:val="00F329C2"/>
    <w:rsid w:val="00F33A11"/>
    <w:rsid w:val="00F34D6D"/>
    <w:rsid w:val="00F34E35"/>
    <w:rsid w:val="00F353CD"/>
    <w:rsid w:val="00F35407"/>
    <w:rsid w:val="00F376A1"/>
    <w:rsid w:val="00F402F5"/>
    <w:rsid w:val="00F4112B"/>
    <w:rsid w:val="00F42FE4"/>
    <w:rsid w:val="00F45551"/>
    <w:rsid w:val="00F46C83"/>
    <w:rsid w:val="00F5173F"/>
    <w:rsid w:val="00F53430"/>
    <w:rsid w:val="00F54FA8"/>
    <w:rsid w:val="00F55C83"/>
    <w:rsid w:val="00F560E8"/>
    <w:rsid w:val="00F57882"/>
    <w:rsid w:val="00F57CF4"/>
    <w:rsid w:val="00F6121A"/>
    <w:rsid w:val="00F61799"/>
    <w:rsid w:val="00F61E2E"/>
    <w:rsid w:val="00F627C9"/>
    <w:rsid w:val="00F62EDF"/>
    <w:rsid w:val="00F631EF"/>
    <w:rsid w:val="00F642F2"/>
    <w:rsid w:val="00F643A4"/>
    <w:rsid w:val="00F64E19"/>
    <w:rsid w:val="00F65A0A"/>
    <w:rsid w:val="00F70012"/>
    <w:rsid w:val="00F700ED"/>
    <w:rsid w:val="00F71A0A"/>
    <w:rsid w:val="00F71CD6"/>
    <w:rsid w:val="00F72744"/>
    <w:rsid w:val="00F73887"/>
    <w:rsid w:val="00F760C2"/>
    <w:rsid w:val="00F763FD"/>
    <w:rsid w:val="00F76485"/>
    <w:rsid w:val="00F764CB"/>
    <w:rsid w:val="00F77CCA"/>
    <w:rsid w:val="00F826EB"/>
    <w:rsid w:val="00F82E70"/>
    <w:rsid w:val="00F83B50"/>
    <w:rsid w:val="00F84BFA"/>
    <w:rsid w:val="00F85701"/>
    <w:rsid w:val="00F874E5"/>
    <w:rsid w:val="00F87BFD"/>
    <w:rsid w:val="00F90A9D"/>
    <w:rsid w:val="00F91CA4"/>
    <w:rsid w:val="00F95282"/>
    <w:rsid w:val="00F95F93"/>
    <w:rsid w:val="00F96A2E"/>
    <w:rsid w:val="00FA18BA"/>
    <w:rsid w:val="00FA1AD1"/>
    <w:rsid w:val="00FA43DC"/>
    <w:rsid w:val="00FA660D"/>
    <w:rsid w:val="00FB02DD"/>
    <w:rsid w:val="00FB0886"/>
    <w:rsid w:val="00FB0F9A"/>
    <w:rsid w:val="00FB11F7"/>
    <w:rsid w:val="00FB1248"/>
    <w:rsid w:val="00FB1CD1"/>
    <w:rsid w:val="00FB2A8C"/>
    <w:rsid w:val="00FB2D68"/>
    <w:rsid w:val="00FB3163"/>
    <w:rsid w:val="00FB33B5"/>
    <w:rsid w:val="00FB3759"/>
    <w:rsid w:val="00FB596A"/>
    <w:rsid w:val="00FB5C90"/>
    <w:rsid w:val="00FB71A2"/>
    <w:rsid w:val="00FC19C2"/>
    <w:rsid w:val="00FC3085"/>
    <w:rsid w:val="00FC30A6"/>
    <w:rsid w:val="00FC4DD6"/>
    <w:rsid w:val="00FC53A7"/>
    <w:rsid w:val="00FC7381"/>
    <w:rsid w:val="00FC78E0"/>
    <w:rsid w:val="00FC7991"/>
    <w:rsid w:val="00FD0270"/>
    <w:rsid w:val="00FD0B82"/>
    <w:rsid w:val="00FD0C77"/>
    <w:rsid w:val="00FD17EC"/>
    <w:rsid w:val="00FD18C7"/>
    <w:rsid w:val="00FD3F65"/>
    <w:rsid w:val="00FD4D93"/>
    <w:rsid w:val="00FD55C0"/>
    <w:rsid w:val="00FD5AF9"/>
    <w:rsid w:val="00FD6ED4"/>
    <w:rsid w:val="00FE1CA3"/>
    <w:rsid w:val="00FE1F66"/>
    <w:rsid w:val="00FE317E"/>
    <w:rsid w:val="00FE5913"/>
    <w:rsid w:val="00FE6043"/>
    <w:rsid w:val="00FE653F"/>
    <w:rsid w:val="00FE760C"/>
    <w:rsid w:val="00FE7A0F"/>
    <w:rsid w:val="00FE7F9D"/>
    <w:rsid w:val="00FF087A"/>
    <w:rsid w:val="00FF1055"/>
    <w:rsid w:val="00FF1859"/>
    <w:rsid w:val="00FF1D18"/>
    <w:rsid w:val="00FF3C96"/>
    <w:rsid w:val="00FF4498"/>
    <w:rsid w:val="00FF5726"/>
    <w:rsid w:val="00FF61FE"/>
    <w:rsid w:val="00FF6E5F"/>
    <w:rsid w:val="00FF7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32B9B"/>
  <w15:docId w15:val="{A5F87292-D770-4BD6-8848-3DDFEB7F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Kiwa-Standaard"/>
    <w:qFormat/>
    <w:rPr>
      <w:rFonts w:ascii="Book Antiqua" w:hAnsi="Book Antiqua"/>
      <w:sz w:val="22"/>
      <w:lang w:val="nl-NL" w:eastAsia="nl-NL"/>
    </w:rPr>
  </w:style>
  <w:style w:type="paragraph" w:styleId="Heading1">
    <w:name w:val="heading 1"/>
    <w:aliases w:val="Kiwa-Hoofdstuktitel"/>
    <w:next w:val="Kiwa-RapportTekst"/>
    <w:qFormat/>
    <w:pPr>
      <w:keepNext/>
      <w:pageBreakBefore/>
      <w:numPr>
        <w:numId w:val="1"/>
      </w:numPr>
      <w:spacing w:after="520"/>
      <w:ind w:hanging="227"/>
      <w:outlineLvl w:val="0"/>
    </w:pPr>
    <w:rPr>
      <w:rFonts w:ascii="Book Antiqua" w:hAnsi="Book Antiqua"/>
      <w:b/>
      <w:noProof/>
      <w:sz w:val="40"/>
      <w:lang w:val="nl-NL" w:eastAsia="nl-NL"/>
    </w:rPr>
  </w:style>
  <w:style w:type="paragraph" w:styleId="Heading2">
    <w:name w:val="heading 2"/>
    <w:aliases w:val="Kiwa-Paragraaftitel"/>
    <w:next w:val="Kiwa-RapportTekst"/>
    <w:qFormat/>
    <w:rsid w:val="00F27E12"/>
    <w:pPr>
      <w:keepNext/>
      <w:numPr>
        <w:ilvl w:val="1"/>
        <w:numId w:val="1"/>
      </w:numPr>
      <w:spacing w:before="280"/>
      <w:ind w:hanging="227"/>
      <w:outlineLvl w:val="1"/>
    </w:pPr>
    <w:rPr>
      <w:rFonts w:ascii="Univers" w:hAnsi="Univers"/>
      <w:b/>
      <w:noProof/>
      <w:lang w:val="nl-NL" w:eastAsia="nl-NL"/>
    </w:rPr>
  </w:style>
  <w:style w:type="paragraph" w:styleId="Heading3">
    <w:name w:val="heading 3"/>
    <w:aliases w:val="Kiwa-Sub Paragraaftitel"/>
    <w:next w:val="Kiwa-RapportTekst"/>
    <w:qFormat/>
    <w:rsid w:val="008D5C38"/>
    <w:pPr>
      <w:keepNext/>
      <w:numPr>
        <w:ilvl w:val="2"/>
        <w:numId w:val="1"/>
      </w:numPr>
      <w:spacing w:before="280"/>
      <w:ind w:hanging="227"/>
      <w:outlineLvl w:val="2"/>
    </w:pPr>
    <w:rPr>
      <w:rFonts w:ascii="Book Antiqua" w:hAnsi="Book Antiqua"/>
      <w:b/>
      <w:i/>
      <w:noProof/>
      <w:lang w:val="nl-NL" w:eastAsia="nl-NL"/>
    </w:rPr>
  </w:style>
  <w:style w:type="paragraph" w:styleId="Heading4">
    <w:name w:val="heading 4"/>
    <w:aliases w:val="Kiwa-ExtraNiveau"/>
    <w:basedOn w:val="Heading3"/>
    <w:next w:val="Normal"/>
    <w:qFormat/>
    <w:pPr>
      <w:numPr>
        <w:ilvl w:val="3"/>
      </w:numPr>
      <w:ind w:hanging="227"/>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liases w:val="Kiwa-Inhopg 4"/>
    <w:basedOn w:val="Normal"/>
    <w:next w:val="Normal"/>
    <w:pPr>
      <w:tabs>
        <w:tab w:val="right" w:pos="7598"/>
      </w:tabs>
      <w:ind w:hanging="1304"/>
    </w:pPr>
    <w:rPr>
      <w:noProof/>
    </w:rPr>
  </w:style>
  <w:style w:type="paragraph" w:customStyle="1" w:styleId="Kiwa-VasteGegevens">
    <w:name w:val="Kiwa-VasteGegevens"/>
    <w:basedOn w:val="Kiwa-RapportTekst"/>
    <w:pPr>
      <w:tabs>
        <w:tab w:val="left" w:pos="851"/>
      </w:tabs>
    </w:pPr>
    <w:rPr>
      <w:rFonts w:ascii="Univers" w:hAnsi="Univers"/>
      <w:sz w:val="15"/>
    </w:rPr>
  </w:style>
  <w:style w:type="paragraph" w:styleId="Header">
    <w:name w:val="header"/>
    <w:aliases w:val="Kiwa-Koptekst"/>
    <w:basedOn w:val="Normal"/>
    <w:pPr>
      <w:tabs>
        <w:tab w:val="center" w:pos="4536"/>
        <w:tab w:val="right" w:pos="9072"/>
      </w:tabs>
      <w:spacing w:line="240" w:lineRule="exact"/>
    </w:pPr>
  </w:style>
  <w:style w:type="paragraph" w:customStyle="1" w:styleId="Kiwa-Titel">
    <w:name w:val="Kiwa-Titel"/>
    <w:basedOn w:val="Kiwa-RapportTekst"/>
    <w:next w:val="Kiwa-RapportTekst"/>
    <w:pPr>
      <w:spacing w:after="520" w:line="480" w:lineRule="exact"/>
      <w:outlineLvl w:val="5"/>
    </w:pPr>
    <w:rPr>
      <w:b/>
      <w:sz w:val="40"/>
    </w:rPr>
  </w:style>
  <w:style w:type="paragraph" w:customStyle="1" w:styleId="Kiwa-Criteria">
    <w:name w:val="Kiwa-Criteria"/>
    <w:basedOn w:val="Normal"/>
    <w:next w:val="Kiwa-RapportDatum"/>
    <w:pPr>
      <w:jc w:val="right"/>
    </w:pPr>
    <w:rPr>
      <w:rFonts w:ascii="Univers" w:hAnsi="Univers"/>
      <w:b/>
    </w:rPr>
  </w:style>
  <w:style w:type="paragraph" w:styleId="Footer">
    <w:name w:val="footer"/>
    <w:aliases w:val="Kiwa-Voettekst"/>
    <w:basedOn w:val="Normal"/>
    <w:pPr>
      <w:tabs>
        <w:tab w:val="right" w:pos="9752"/>
      </w:tabs>
      <w:spacing w:line="240" w:lineRule="exact"/>
    </w:pPr>
    <w:rPr>
      <w:rFonts w:ascii="Univers" w:hAnsi="Univers"/>
      <w:b/>
      <w:sz w:val="18"/>
    </w:rPr>
  </w:style>
  <w:style w:type="paragraph" w:customStyle="1" w:styleId="Kiwa-subKop14ptcursief">
    <w:name w:val="Kiwa-subKop14pt cursief"/>
    <w:basedOn w:val="Kiwa-RapportTekst"/>
    <w:pPr>
      <w:spacing w:line="320" w:lineRule="exact"/>
    </w:pPr>
    <w:rPr>
      <w:i/>
      <w:sz w:val="28"/>
    </w:rPr>
  </w:style>
  <w:style w:type="paragraph" w:customStyle="1" w:styleId="Kiwa-RapportTekst">
    <w:name w:val="Kiwa-RapportTekst"/>
    <w:basedOn w:val="Normal"/>
    <w:link w:val="Kiwa-RapportTekstChar"/>
    <w:rsid w:val="00442080"/>
  </w:style>
  <w:style w:type="paragraph" w:styleId="TOC1">
    <w:name w:val="toc 1"/>
    <w:aliases w:val="Kiwa-Inhopg 1"/>
    <w:next w:val="Normal"/>
    <w:rsid w:val="00C675BF"/>
    <w:pPr>
      <w:tabs>
        <w:tab w:val="right" w:pos="7598"/>
      </w:tabs>
      <w:spacing w:before="280"/>
      <w:ind w:hanging="851"/>
    </w:pPr>
    <w:rPr>
      <w:rFonts w:ascii="Univers" w:hAnsi="Univers"/>
      <w:b/>
      <w:noProof/>
      <w:sz w:val="22"/>
      <w:lang w:val="nl-NL" w:eastAsia="nl-NL"/>
    </w:rPr>
  </w:style>
  <w:style w:type="paragraph" w:styleId="TOC2">
    <w:name w:val="toc 2"/>
    <w:aliases w:val="Kiwa-Inhopg 2"/>
    <w:next w:val="Normal"/>
    <w:rsid w:val="00C675BF"/>
    <w:pPr>
      <w:tabs>
        <w:tab w:val="right" w:pos="7598"/>
      </w:tabs>
      <w:spacing w:before="120"/>
      <w:ind w:hanging="851"/>
    </w:pPr>
    <w:rPr>
      <w:rFonts w:ascii="Book Antiqua" w:hAnsi="Book Antiqua"/>
      <w:noProof/>
      <w:lang w:val="nl-NL" w:eastAsia="nl-NL"/>
    </w:rPr>
  </w:style>
  <w:style w:type="paragraph" w:styleId="TOC3">
    <w:name w:val="toc 3"/>
    <w:aliases w:val="Kiwa-Inhopg 3"/>
    <w:next w:val="Normal"/>
    <w:rsid w:val="00C675BF"/>
    <w:pPr>
      <w:tabs>
        <w:tab w:val="right" w:pos="7598"/>
      </w:tabs>
      <w:ind w:hanging="851"/>
    </w:pPr>
    <w:rPr>
      <w:rFonts w:ascii="Book Antiqua" w:hAnsi="Book Antiqua"/>
      <w:noProof/>
      <w:lang w:val="nl-NL" w:eastAsia="nl-NL"/>
    </w:rPr>
  </w:style>
  <w:style w:type="paragraph" w:customStyle="1" w:styleId="Kiwa-SubTitel">
    <w:name w:val="Kiwa-SubTitel"/>
    <w:basedOn w:val="Kiwa-RapportTekst"/>
    <w:rPr>
      <w:sz w:val="28"/>
    </w:rPr>
  </w:style>
  <w:style w:type="paragraph" w:styleId="Caption">
    <w:name w:val="caption"/>
    <w:aliases w:val="Kiwa-Bijschrift"/>
    <w:basedOn w:val="Kiwa-RapportTekst"/>
    <w:next w:val="Kiwa-RapportTekst"/>
    <w:qFormat/>
    <w:pPr>
      <w:framePr w:hSpace="181" w:vSpace="181" w:wrap="notBeside" w:vAnchor="text" w:hAnchor="page" w:x="2127" w:y="182"/>
      <w:spacing w:before="120" w:after="120"/>
    </w:pPr>
    <w:rPr>
      <w:i/>
    </w:rPr>
  </w:style>
  <w:style w:type="paragraph" w:customStyle="1" w:styleId="Kiwa-RapportDatum">
    <w:name w:val="Kiwa-RapportDatum"/>
    <w:basedOn w:val="Normal"/>
    <w:pPr>
      <w:jc w:val="right"/>
    </w:pPr>
    <w:rPr>
      <w:rFonts w:ascii="Univers" w:hAnsi="Univers"/>
    </w:rPr>
  </w:style>
  <w:style w:type="paragraph" w:customStyle="1" w:styleId="Kiwa-VasteGegevensVet">
    <w:name w:val="Kiwa-VasteGegevensVet"/>
    <w:basedOn w:val="Kiwa-VasteGegevens"/>
    <w:rPr>
      <w:b/>
    </w:rPr>
  </w:style>
  <w:style w:type="paragraph" w:customStyle="1" w:styleId="Kiwa-RapportTitel">
    <w:name w:val="Kiwa-RapportTitel"/>
    <w:basedOn w:val="Kiwa-RapportTekst"/>
    <w:next w:val="Kiwa-SubTitel"/>
    <w:pPr>
      <w:spacing w:after="240" w:line="480" w:lineRule="exact"/>
    </w:pPr>
    <w:rPr>
      <w:b/>
      <w:sz w:val="40"/>
    </w:rPr>
  </w:style>
  <w:style w:type="paragraph" w:styleId="TOC5">
    <w:name w:val="toc 5"/>
    <w:basedOn w:val="Normal"/>
    <w:next w:val="Normal"/>
    <w:pPr>
      <w:tabs>
        <w:tab w:val="right" w:pos="7598"/>
      </w:tabs>
      <w:spacing w:before="240"/>
      <w:ind w:hanging="1304"/>
    </w:pPr>
    <w:rPr>
      <w:rFonts w:ascii="Univers" w:hAnsi="Univers"/>
      <w:b/>
      <w:noProof/>
    </w:rPr>
  </w:style>
  <w:style w:type="paragraph" w:customStyle="1" w:styleId="Kiwa-Bijlage">
    <w:name w:val="Kiwa-Bijlage"/>
    <w:basedOn w:val="Kiwa-Titel"/>
    <w:next w:val="Kiwa-RapportTekst"/>
    <w:pPr>
      <w:pageBreakBefore/>
      <w:numPr>
        <w:ilvl w:val="4"/>
        <w:numId w:val="2"/>
      </w:numPr>
      <w:outlineLvl w:val="4"/>
    </w:pPr>
  </w:style>
  <w:style w:type="paragraph" w:styleId="TOC7">
    <w:name w:val="toc 7"/>
    <w:basedOn w:val="Normal"/>
    <w:next w:val="Normal"/>
    <w:autoRedefine/>
    <w:pPr>
      <w:ind w:left="1320"/>
    </w:pPr>
  </w:style>
  <w:style w:type="paragraph" w:styleId="TOC6">
    <w:name w:val="toc 6"/>
    <w:basedOn w:val="TOC1"/>
    <w:next w:val="Normal"/>
    <w:pPr>
      <w:ind w:firstLine="0"/>
    </w:pPr>
  </w:style>
  <w:style w:type="paragraph" w:styleId="TOC8">
    <w:name w:val="toc 8"/>
    <w:basedOn w:val="Normal"/>
    <w:next w:val="Normal"/>
    <w:autoRedefine/>
    <w:pPr>
      <w:ind w:left="1540"/>
    </w:pPr>
  </w:style>
  <w:style w:type="paragraph" w:styleId="TOC9">
    <w:name w:val="toc 9"/>
    <w:basedOn w:val="Normal"/>
    <w:next w:val="Normal"/>
    <w:autoRedefine/>
    <w:pPr>
      <w:ind w:left="1760"/>
    </w:pPr>
  </w:style>
  <w:style w:type="paragraph" w:customStyle="1" w:styleId="Kiwa-BijschriftTekst">
    <w:name w:val="Kiwa-BijschriftTekst"/>
    <w:basedOn w:val="Kiwa-RapportTekst"/>
    <w:pPr>
      <w:tabs>
        <w:tab w:val="right" w:pos="-227"/>
        <w:tab w:val="left" w:pos="0"/>
      </w:tabs>
      <w:spacing w:before="60" w:after="240"/>
      <w:ind w:hanging="1418"/>
    </w:pPr>
    <w:rPr>
      <w:i/>
      <w:sz w:val="18"/>
    </w:rPr>
  </w:style>
  <w:style w:type="paragraph" w:customStyle="1" w:styleId="Kiwa-TabelKoppen">
    <w:name w:val="Kiwa-TabelKoppen"/>
    <w:basedOn w:val="Kiwa-RapportTekst"/>
    <w:rPr>
      <w:i/>
      <w:sz w:val="20"/>
    </w:rPr>
  </w:style>
  <w:style w:type="paragraph" w:customStyle="1" w:styleId="Kiwa-TabelTekst">
    <w:name w:val="Kiwa-TabelTekst"/>
    <w:basedOn w:val="Kiwa-RapportTekst"/>
    <w:rPr>
      <w:sz w:val="20"/>
    </w:rPr>
  </w:style>
  <w:style w:type="paragraph" w:customStyle="1" w:styleId="Kiwa-Figuur">
    <w:name w:val="Kiwa-Figuur"/>
    <w:basedOn w:val="Kiwa-TabelTekst"/>
    <w:pPr>
      <w:spacing w:before="60" w:after="60"/>
    </w:pPr>
  </w:style>
  <w:style w:type="character" w:styleId="Hyperlink">
    <w:name w:val="Hyperlink"/>
    <w:rPr>
      <w:color w:val="0000FF"/>
      <w:u w:val="single"/>
    </w:rPr>
  </w:style>
  <w:style w:type="paragraph" w:customStyle="1" w:styleId="Colofonkop">
    <w:name w:val="Colofonkop"/>
    <w:basedOn w:val="Normal"/>
    <w:pPr>
      <w:spacing w:after="520" w:line="480" w:lineRule="exact"/>
    </w:pPr>
    <w:rPr>
      <w:b/>
      <w:sz w:val="40"/>
    </w:rPr>
  </w:style>
  <w:style w:type="paragraph" w:customStyle="1" w:styleId="Colofontitel">
    <w:name w:val="Colofontitel"/>
    <w:basedOn w:val="Kiwa-RapportTekst"/>
    <w:rPr>
      <w:rFonts w:ascii="Univers" w:hAnsi="Univers"/>
      <w:b/>
    </w:rPr>
  </w:style>
  <w:style w:type="paragraph" w:customStyle="1" w:styleId="Kop14pt">
    <w:name w:val="Kop14pt"/>
    <w:basedOn w:val="Normal"/>
    <w:pPr>
      <w:spacing w:line="240" w:lineRule="exact"/>
    </w:pPr>
    <w:rPr>
      <w:b/>
      <w:sz w:val="28"/>
    </w:rPr>
  </w:style>
  <w:style w:type="paragraph" w:customStyle="1" w:styleId="VasteGegevens">
    <w:name w:val="VasteGegevens"/>
    <w:basedOn w:val="Normal"/>
    <w:pPr>
      <w:tabs>
        <w:tab w:val="left" w:pos="851"/>
      </w:tabs>
      <w:spacing w:line="240" w:lineRule="exact"/>
    </w:pPr>
    <w:rPr>
      <w:rFonts w:ascii="Univers" w:hAnsi="Univers"/>
      <w:sz w:val="15"/>
    </w:rPr>
  </w:style>
  <w:style w:type="paragraph" w:customStyle="1" w:styleId="Style1">
    <w:name w:val="Style1"/>
    <w:basedOn w:val="Kiwa-RapportTekst"/>
    <w:rsid w:val="001140F9"/>
  </w:style>
  <w:style w:type="paragraph" w:customStyle="1" w:styleId="Style2">
    <w:name w:val="Style2"/>
    <w:basedOn w:val="Kiwa-RapportTekst"/>
    <w:autoRedefine/>
    <w:rsid w:val="001140F9"/>
  </w:style>
  <w:style w:type="paragraph" w:customStyle="1" w:styleId="Style3">
    <w:name w:val="Style3"/>
    <w:basedOn w:val="Kiwa-RapportTekst"/>
    <w:rsid w:val="001140F9"/>
  </w:style>
  <w:style w:type="paragraph" w:customStyle="1" w:styleId="StyleKiwa-RapportTekst11pt">
    <w:name w:val="Style Kiwa-RapportTekst + 11 pt"/>
    <w:basedOn w:val="Kiwa-RapportTekst"/>
    <w:rsid w:val="00022E5F"/>
  </w:style>
  <w:style w:type="numbering" w:customStyle="1" w:styleId="StyleOutlinenumbered">
    <w:name w:val="Style Outline numbered"/>
    <w:basedOn w:val="NoList"/>
    <w:rsid w:val="005143F0"/>
    <w:pPr>
      <w:numPr>
        <w:numId w:val="3"/>
      </w:numPr>
    </w:pPr>
  </w:style>
  <w:style w:type="numbering" w:customStyle="1" w:styleId="KiwaNumbers">
    <w:name w:val="Kiwa Numbers"/>
    <w:basedOn w:val="NoList"/>
    <w:rsid w:val="005143F0"/>
    <w:pPr>
      <w:numPr>
        <w:numId w:val="4"/>
      </w:numPr>
    </w:pPr>
  </w:style>
  <w:style w:type="numbering" w:customStyle="1" w:styleId="StyleBulleted1">
    <w:name w:val="Style Bulleted1"/>
    <w:basedOn w:val="NoList"/>
    <w:rsid w:val="00402EC1"/>
    <w:pPr>
      <w:numPr>
        <w:numId w:val="6"/>
      </w:numPr>
    </w:pPr>
  </w:style>
  <w:style w:type="numbering" w:customStyle="1" w:styleId="StyleOutlinenumbered1">
    <w:name w:val="Style Outline numbered1"/>
    <w:basedOn w:val="NoList"/>
    <w:rsid w:val="003F437F"/>
    <w:pPr>
      <w:numPr>
        <w:numId w:val="7"/>
      </w:numPr>
    </w:pPr>
  </w:style>
  <w:style w:type="numbering" w:customStyle="1" w:styleId="StyleBulleted">
    <w:name w:val="Style Bulleted"/>
    <w:basedOn w:val="NoList"/>
    <w:rsid w:val="005143F0"/>
    <w:pPr>
      <w:numPr>
        <w:numId w:val="5"/>
      </w:numPr>
    </w:pPr>
  </w:style>
  <w:style w:type="table" w:styleId="TableGrid">
    <w:name w:val="Table Grid"/>
    <w:basedOn w:val="TableNormal"/>
    <w:uiPriority w:val="59"/>
    <w:rsid w:val="00D52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untregel">
    <w:name w:val="1puntregel"/>
    <w:basedOn w:val="Kiwa-RapportTekst"/>
    <w:rsid w:val="00D529E8"/>
    <w:pPr>
      <w:spacing w:line="20" w:lineRule="exact"/>
    </w:pPr>
    <w:rPr>
      <w:sz w:val="2"/>
      <w:szCs w:val="2"/>
    </w:rPr>
  </w:style>
  <w:style w:type="character" w:styleId="Strong">
    <w:name w:val="Strong"/>
    <w:qFormat/>
    <w:rsid w:val="005D6D28"/>
    <w:rPr>
      <w:b/>
      <w:bCs/>
    </w:rPr>
  </w:style>
  <w:style w:type="paragraph" w:customStyle="1" w:styleId="fulltext-textfulltext-indent">
    <w:name w:val="fulltext-text fulltext-indent"/>
    <w:basedOn w:val="Normal"/>
    <w:rsid w:val="005D6D28"/>
    <w:pPr>
      <w:spacing w:before="100" w:beforeAutospacing="1" w:after="100" w:afterAutospacing="1"/>
    </w:pPr>
    <w:rPr>
      <w:rFonts w:ascii="Times New Roman" w:hAnsi="Times New Roman"/>
      <w:sz w:val="24"/>
      <w:szCs w:val="24"/>
      <w:lang w:val="en-US" w:eastAsia="en-US"/>
    </w:rPr>
  </w:style>
  <w:style w:type="character" w:styleId="Emphasis">
    <w:name w:val="Emphasis"/>
    <w:qFormat/>
    <w:rsid w:val="005D6D28"/>
    <w:rPr>
      <w:i/>
      <w:iCs/>
    </w:rPr>
  </w:style>
  <w:style w:type="character" w:customStyle="1" w:styleId="bodytext1">
    <w:name w:val="bodytext1"/>
    <w:rsid w:val="005D6D28"/>
    <w:rPr>
      <w:rFonts w:ascii="Verdana" w:hAnsi="Verdana" w:hint="default"/>
      <w:color w:val="000000"/>
      <w:sz w:val="20"/>
      <w:szCs w:val="20"/>
    </w:rPr>
  </w:style>
  <w:style w:type="character" w:styleId="CommentReference">
    <w:name w:val="annotation reference"/>
    <w:semiHidden/>
    <w:rsid w:val="005D6D28"/>
    <w:rPr>
      <w:sz w:val="16"/>
      <w:szCs w:val="16"/>
    </w:rPr>
  </w:style>
  <w:style w:type="paragraph" w:styleId="CommentText">
    <w:name w:val="annotation text"/>
    <w:basedOn w:val="Normal"/>
    <w:semiHidden/>
    <w:rsid w:val="005D6D28"/>
    <w:rPr>
      <w:rFonts w:ascii="Times New Roman" w:hAnsi="Times New Roman"/>
      <w:sz w:val="20"/>
      <w:lang w:val="en-US" w:eastAsia="en-US"/>
    </w:rPr>
  </w:style>
  <w:style w:type="paragraph" w:styleId="BalloonText">
    <w:name w:val="Balloon Text"/>
    <w:basedOn w:val="Normal"/>
    <w:semiHidden/>
    <w:rsid w:val="005D6D28"/>
    <w:rPr>
      <w:rFonts w:ascii="Tahoma" w:hAnsi="Tahoma" w:cs="Tahoma"/>
      <w:sz w:val="16"/>
      <w:szCs w:val="16"/>
    </w:rPr>
  </w:style>
  <w:style w:type="paragraph" w:styleId="NormalWeb">
    <w:name w:val="Normal (Web)"/>
    <w:basedOn w:val="Normal"/>
    <w:rsid w:val="005D6D28"/>
    <w:pPr>
      <w:spacing w:before="100" w:beforeAutospacing="1" w:after="100" w:afterAutospacing="1"/>
    </w:pPr>
    <w:rPr>
      <w:rFonts w:ascii="Times New Roman" w:hAnsi="Times New Roman"/>
      <w:sz w:val="24"/>
      <w:szCs w:val="24"/>
      <w:lang w:val="en-US" w:eastAsia="en-US"/>
    </w:rPr>
  </w:style>
  <w:style w:type="character" w:customStyle="1" w:styleId="fulltext-it1">
    <w:name w:val="fulltext-it1"/>
    <w:rsid w:val="005D6D28"/>
    <w:rPr>
      <w:i/>
      <w:iCs/>
    </w:rPr>
  </w:style>
  <w:style w:type="numbering" w:customStyle="1" w:styleId="NoList1">
    <w:name w:val="No List1"/>
    <w:next w:val="NoList"/>
    <w:semiHidden/>
    <w:rsid w:val="005D6D28"/>
  </w:style>
  <w:style w:type="character" w:styleId="PageNumber">
    <w:name w:val="page number"/>
    <w:basedOn w:val="DefaultParagraphFont"/>
    <w:rsid w:val="005D6D28"/>
  </w:style>
  <w:style w:type="character" w:customStyle="1" w:styleId="ref-journal1">
    <w:name w:val="ref-journal1"/>
    <w:rsid w:val="005D6D28"/>
    <w:rPr>
      <w:i/>
      <w:iCs/>
    </w:rPr>
  </w:style>
  <w:style w:type="character" w:customStyle="1" w:styleId="ref-vol1">
    <w:name w:val="ref-vol1"/>
    <w:rsid w:val="005D6D28"/>
    <w:rPr>
      <w:b/>
      <w:bCs/>
    </w:rPr>
  </w:style>
  <w:style w:type="paragraph" w:styleId="CommentSubject">
    <w:name w:val="annotation subject"/>
    <w:basedOn w:val="CommentText"/>
    <w:next w:val="CommentText"/>
    <w:semiHidden/>
    <w:rsid w:val="005D6D28"/>
    <w:rPr>
      <w:b/>
      <w:bCs/>
    </w:rPr>
  </w:style>
  <w:style w:type="character" w:styleId="FollowedHyperlink">
    <w:name w:val="FollowedHyperlink"/>
    <w:rsid w:val="005D6D28"/>
    <w:rPr>
      <w:color w:val="800080"/>
      <w:u w:val="single"/>
    </w:rPr>
  </w:style>
  <w:style w:type="character" w:customStyle="1" w:styleId="Kiwa-RapportTekstChar">
    <w:name w:val="Kiwa-RapportTekst Char"/>
    <w:link w:val="Kiwa-RapportTekst"/>
    <w:rsid w:val="005058E1"/>
    <w:rPr>
      <w:rFonts w:ascii="Book Antiqua" w:hAnsi="Book Antiqua"/>
      <w:sz w:val="22"/>
      <w:lang w:val="nl-NL" w:eastAsia="nl-NL" w:bidi="ar-SA"/>
    </w:rPr>
  </w:style>
  <w:style w:type="paragraph" w:styleId="DocumentMap">
    <w:name w:val="Document Map"/>
    <w:basedOn w:val="Normal"/>
    <w:semiHidden/>
    <w:rsid w:val="00374960"/>
    <w:pPr>
      <w:shd w:val="clear" w:color="auto" w:fill="000080"/>
    </w:pPr>
    <w:rPr>
      <w:rFonts w:ascii="Tahoma" w:hAnsi="Tahoma" w:cs="Tahoma"/>
      <w:sz w:val="20"/>
    </w:rPr>
  </w:style>
  <w:style w:type="character" w:styleId="LineNumber">
    <w:name w:val="line number"/>
    <w:basedOn w:val="DefaultParagraphFont"/>
    <w:rsid w:val="004E44FE"/>
  </w:style>
  <w:style w:type="character" w:customStyle="1" w:styleId="go">
    <w:name w:val="go"/>
    <w:basedOn w:val="DefaultParagraphFont"/>
    <w:rsid w:val="00CB1D59"/>
  </w:style>
  <w:style w:type="paragraph" w:styleId="ListParagraph">
    <w:name w:val="List Paragraph"/>
    <w:basedOn w:val="Normal"/>
    <w:uiPriority w:val="34"/>
    <w:qFormat/>
    <w:rsid w:val="00FA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41700">
      <w:bodyDiv w:val="1"/>
      <w:marLeft w:val="0"/>
      <w:marRight w:val="0"/>
      <w:marTop w:val="0"/>
      <w:marBottom w:val="0"/>
      <w:divBdr>
        <w:top w:val="none" w:sz="0" w:space="0" w:color="auto"/>
        <w:left w:val="none" w:sz="0" w:space="0" w:color="auto"/>
        <w:bottom w:val="none" w:sz="0" w:space="0" w:color="auto"/>
        <w:right w:val="none" w:sz="0" w:space="0" w:color="auto"/>
      </w:divBdr>
    </w:div>
    <w:div w:id="1300305445">
      <w:bodyDiv w:val="1"/>
      <w:marLeft w:val="0"/>
      <w:marRight w:val="0"/>
      <w:marTop w:val="0"/>
      <w:marBottom w:val="0"/>
      <w:divBdr>
        <w:top w:val="none" w:sz="0" w:space="0" w:color="auto"/>
        <w:left w:val="none" w:sz="0" w:space="0" w:color="auto"/>
        <w:bottom w:val="none" w:sz="0" w:space="0" w:color="auto"/>
        <w:right w:val="none" w:sz="0" w:space="0" w:color="auto"/>
      </w:divBdr>
    </w:div>
    <w:div w:id="1567496902">
      <w:bodyDiv w:val="1"/>
      <w:marLeft w:val="0"/>
      <w:marRight w:val="0"/>
      <w:marTop w:val="0"/>
      <w:marBottom w:val="0"/>
      <w:divBdr>
        <w:top w:val="none" w:sz="0" w:space="0" w:color="auto"/>
        <w:left w:val="none" w:sz="0" w:space="0" w:color="auto"/>
        <w:bottom w:val="none" w:sz="0" w:space="0" w:color="auto"/>
        <w:right w:val="none" w:sz="0" w:space="0" w:color="auto"/>
      </w:divBdr>
    </w:div>
    <w:div w:id="1802839341">
      <w:bodyDiv w:val="1"/>
      <w:marLeft w:val="0"/>
      <w:marRight w:val="0"/>
      <w:marTop w:val="0"/>
      <w:marBottom w:val="0"/>
      <w:divBdr>
        <w:top w:val="none" w:sz="0" w:space="0" w:color="auto"/>
        <w:left w:val="none" w:sz="0" w:space="0" w:color="auto"/>
        <w:bottom w:val="none" w:sz="0" w:space="0" w:color="auto"/>
        <w:right w:val="none" w:sz="0" w:space="0" w:color="auto"/>
      </w:divBdr>
    </w:div>
    <w:div w:id="1803573900">
      <w:bodyDiv w:val="1"/>
      <w:marLeft w:val="0"/>
      <w:marRight w:val="0"/>
      <w:marTop w:val="0"/>
      <w:marBottom w:val="0"/>
      <w:divBdr>
        <w:top w:val="none" w:sz="0" w:space="0" w:color="auto"/>
        <w:left w:val="none" w:sz="0" w:space="0" w:color="auto"/>
        <w:bottom w:val="none" w:sz="0" w:space="0" w:color="auto"/>
        <w:right w:val="none" w:sz="0" w:space="0" w:color="auto"/>
      </w:divBdr>
    </w:div>
    <w:div w:id="19246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Giraffe%20Software\Everything4Office\Settings\Templates\KWR\rapporta4.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18F5-ABDC-4D27-901F-DBB8C8AE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rapporta4</Template>
  <TotalTime>1</TotalTime>
  <Pages>1</Pages>
  <Words>2231</Words>
  <Characters>12718</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Maastricht University</Company>
  <LinksUpToDate>false</LinksUpToDate>
  <CharactersWithSpaces>14920</CharactersWithSpaces>
  <SharedDoc>false</SharedDoc>
  <HLinks>
    <vt:vector size="6" baseType="variant">
      <vt:variant>
        <vt:i4>7995410</vt:i4>
      </vt:variant>
      <vt:variant>
        <vt:i4>0</vt:i4>
      </vt:variant>
      <vt:variant>
        <vt:i4>0</vt:i4>
      </vt:variant>
      <vt:variant>
        <vt:i4>5</vt:i4>
      </vt:variant>
      <vt:variant>
        <vt:lpwstr>mailto:PA.vandenBrandt@maastrichtuniversity.nl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MDS</dc:subject>
  <dc:creator>Piet van den Brandt</dc:creator>
  <cp:lastModifiedBy>Claire Hardwidge</cp:lastModifiedBy>
  <cp:revision>4</cp:revision>
  <cp:lastPrinted>2019-02-22T11:56:00Z</cp:lastPrinted>
  <dcterms:created xsi:type="dcterms:W3CDTF">2019-11-24T08:30:00Z</dcterms:created>
  <dcterms:modified xsi:type="dcterms:W3CDTF">2019-11-24T08:31:00Z</dcterms:modified>
</cp:coreProperties>
</file>