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8A015" w14:textId="77777777" w:rsidR="00873040" w:rsidRPr="005F6773" w:rsidRDefault="00873040" w:rsidP="00E53029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5F6773">
        <w:rPr>
          <w:rFonts w:ascii="Arial" w:hAnsi="Arial" w:cs="Arial"/>
          <w:b/>
          <w:sz w:val="24"/>
          <w:szCs w:val="24"/>
        </w:rPr>
        <w:t>SUPPORTING INFORMATION</w:t>
      </w:r>
    </w:p>
    <w:p w14:paraId="17E51277" w14:textId="77777777" w:rsidR="00E53029" w:rsidRDefault="00E53029" w:rsidP="00E53029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110C5067" w14:textId="7292DB2C" w:rsidR="00873040" w:rsidRPr="008019B7" w:rsidRDefault="00621423" w:rsidP="008019B7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File 1</w:t>
      </w:r>
      <w:r w:rsidR="00E53029">
        <w:rPr>
          <w:rFonts w:ascii="Arial" w:hAnsi="Arial" w:cs="Arial"/>
          <w:b/>
          <w:sz w:val="24"/>
          <w:szCs w:val="24"/>
        </w:rPr>
        <w:t>. Table</w:t>
      </w:r>
      <w:r w:rsidR="00873040" w:rsidRPr="005F6773">
        <w:rPr>
          <w:rFonts w:ascii="Arial" w:hAnsi="Arial" w:cs="Arial"/>
          <w:b/>
          <w:sz w:val="24"/>
          <w:szCs w:val="24"/>
        </w:rPr>
        <w:t xml:space="preserve">. </w:t>
      </w:r>
      <w:r w:rsidR="008A134E" w:rsidRPr="006404AA">
        <w:rPr>
          <w:rFonts w:ascii="Arial" w:hAnsi="Arial" w:cs="Arial"/>
          <w:b/>
          <w:sz w:val="24"/>
          <w:szCs w:val="24"/>
        </w:rPr>
        <w:t xml:space="preserve">Regression analyses for the variables PSA and cumulative transpired water per genotype and watering treatment. Differences between slopes and intercepts for each pair of the resulting regressions were </w:t>
      </w:r>
      <w:proofErr w:type="spellStart"/>
      <w:r w:rsidR="008A134E" w:rsidRPr="006404AA">
        <w:rPr>
          <w:rFonts w:ascii="Arial" w:hAnsi="Arial" w:cs="Arial"/>
          <w:b/>
          <w:sz w:val="24"/>
          <w:szCs w:val="24"/>
        </w:rPr>
        <w:t>analysed</w:t>
      </w:r>
      <w:proofErr w:type="spellEnd"/>
      <w:r w:rsidR="008A134E" w:rsidRPr="006404AA">
        <w:rPr>
          <w:rFonts w:ascii="Arial" w:hAnsi="Arial" w:cs="Arial"/>
          <w:b/>
          <w:sz w:val="24"/>
          <w:szCs w:val="24"/>
        </w:rPr>
        <w:t xml:space="preserve"> </w:t>
      </w:r>
      <w:r w:rsidR="00614EC1" w:rsidRPr="006404AA">
        <w:rPr>
          <w:rFonts w:ascii="Arial" w:hAnsi="Arial" w:cs="Arial"/>
          <w:b/>
          <w:sz w:val="24"/>
          <w:szCs w:val="24"/>
        </w:rPr>
        <w:t xml:space="preserve">on log transformed data </w:t>
      </w:r>
      <w:r w:rsidR="008A134E" w:rsidRPr="006404AA">
        <w:rPr>
          <w:rFonts w:ascii="Arial" w:hAnsi="Arial" w:cs="Arial"/>
          <w:b/>
          <w:sz w:val="24"/>
          <w:szCs w:val="24"/>
        </w:rPr>
        <w:t xml:space="preserve">using the </w:t>
      </w:r>
      <w:r w:rsidR="008A134E" w:rsidRPr="006404AA">
        <w:rPr>
          <w:rFonts w:ascii="Arial" w:hAnsi="Arial" w:cs="Arial"/>
          <w:b/>
          <w:i/>
          <w:sz w:val="24"/>
          <w:szCs w:val="24"/>
        </w:rPr>
        <w:t>t</w:t>
      </w:r>
      <w:r w:rsidR="008A134E" w:rsidRPr="006404AA">
        <w:rPr>
          <w:rFonts w:ascii="Arial" w:hAnsi="Arial" w:cs="Arial"/>
          <w:b/>
          <w:sz w:val="24"/>
          <w:szCs w:val="24"/>
        </w:rPr>
        <w:t xml:space="preserve"> test</w:t>
      </w:r>
      <w:r w:rsidR="003009C4">
        <w:rPr>
          <w:rFonts w:ascii="Arial" w:hAnsi="Arial" w:cs="Arial"/>
          <w:b/>
          <w:sz w:val="24"/>
          <w:szCs w:val="24"/>
        </w:rPr>
        <w:t xml:space="preserve"> (</w:t>
      </w:r>
      <w:r w:rsidR="003009C4" w:rsidRPr="003009C4">
        <w:rPr>
          <w:rFonts w:ascii="Arial" w:hAnsi="Arial" w:cs="Arial"/>
          <w:b/>
          <w:i/>
          <w:sz w:val="24"/>
          <w:szCs w:val="24"/>
        </w:rPr>
        <w:t>p</w:t>
      </w:r>
      <w:r w:rsidR="003009C4">
        <w:rPr>
          <w:rFonts w:ascii="Arial" w:hAnsi="Arial" w:cs="Arial"/>
          <w:b/>
          <w:sz w:val="24"/>
          <w:szCs w:val="24"/>
        </w:rPr>
        <w:t xml:space="preserve"> &lt; 0.05)</w:t>
      </w:r>
      <w:r w:rsidR="008A134E" w:rsidRPr="006404AA">
        <w:rPr>
          <w:rFonts w:ascii="Arial" w:hAnsi="Arial" w:cs="Arial"/>
          <w:b/>
          <w:sz w:val="24"/>
          <w:szCs w:val="24"/>
        </w:rPr>
        <w:t>.</w:t>
      </w:r>
    </w:p>
    <w:tbl>
      <w:tblPr>
        <w:tblW w:w="8995" w:type="dxa"/>
        <w:tblLayout w:type="fixed"/>
        <w:tblLook w:val="04A0" w:firstRow="1" w:lastRow="0" w:firstColumn="1" w:lastColumn="0" w:noHBand="0" w:noVBand="1"/>
      </w:tblPr>
      <w:tblGrid>
        <w:gridCol w:w="1260"/>
        <w:gridCol w:w="1149"/>
        <w:gridCol w:w="1461"/>
        <w:gridCol w:w="1086"/>
        <w:gridCol w:w="1524"/>
        <w:gridCol w:w="1023"/>
        <w:gridCol w:w="1492"/>
      </w:tblGrid>
      <w:tr w:rsidR="00605AD0" w:rsidRPr="00605AD0" w14:paraId="7B7953F6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43AE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Genotype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2FE5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Napier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3B2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Napier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4F7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714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  <w:r w:rsidRPr="00605AD0">
              <w:rPr>
                <w:rFonts w:ascii="Arial" w:eastAsia="Times New Roman" w:hAnsi="Arial" w:cs="Arial"/>
                <w:color w:val="000000"/>
              </w:rPr>
              <w:t xml:space="preserve"> II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CA0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Napier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3335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  <w:r w:rsidRPr="00605AD0">
              <w:rPr>
                <w:rFonts w:ascii="Arial" w:eastAsia="Times New Roman" w:hAnsi="Arial" w:cs="Arial"/>
                <w:color w:val="000000"/>
              </w:rPr>
              <w:t xml:space="preserve"> II</w:t>
            </w:r>
          </w:p>
        </w:tc>
      </w:tr>
      <w:tr w:rsidR="00605AD0" w:rsidRPr="00605AD0" w14:paraId="09811987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1128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Treatment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110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4B16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4E4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D7F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7806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4EBA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</w:tr>
      <w:tr w:rsidR="00605AD0" w:rsidRPr="00605AD0" w14:paraId="4ED39603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0F82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C24C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AFC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55A4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4C5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B42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4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88F3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</w:tr>
      <w:tr w:rsidR="00605AD0" w:rsidRPr="00605AD0" w14:paraId="06683C2D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D2B9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r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D0A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0.9738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9C5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0.86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64CBB769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6481B3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0.953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3380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0.9738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99D5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0.972</w:t>
            </w:r>
          </w:p>
        </w:tc>
      </w:tr>
      <w:tr w:rsidR="00605AD0" w:rsidRPr="00605AD0" w14:paraId="7DBECCB6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3BE0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Slope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DCB1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1D6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18E12374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019CD5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59C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FDD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05AD0" w:rsidRPr="00605AD0" w14:paraId="0EC50DFA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5762" w14:textId="77777777" w:rsidR="00605AD0" w:rsidRPr="0053280D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53280D">
              <w:rPr>
                <w:rFonts w:ascii="Arial" w:eastAsia="Times New Roman" w:hAnsi="Arial" w:cs="Arial"/>
                <w:i/>
                <w:color w:val="000000"/>
              </w:rPr>
              <w:t>t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086B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-0.2238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3980C517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1.4404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E37E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-1.2466</w:t>
            </w:r>
          </w:p>
        </w:tc>
      </w:tr>
      <w:tr w:rsidR="00605AD0" w:rsidRPr="00605AD0" w14:paraId="53774F40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E1F3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df</w:t>
            </w:r>
            <w:proofErr w:type="spellEnd"/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EE9C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7633AD83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6870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</w:tr>
      <w:tr w:rsidR="00605AD0" w:rsidRPr="00605AD0" w14:paraId="127F960B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3DCB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p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4BAB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0.8241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337EBE6E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0.1579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5D9A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0.2202</w:t>
            </w:r>
          </w:p>
        </w:tc>
      </w:tr>
      <w:tr w:rsidR="00605AD0" w:rsidRPr="00605AD0" w14:paraId="25816B55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E735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Intercept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B379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ECEA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6233C38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6E1931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EE1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D76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05AD0" w:rsidRPr="00605AD0" w14:paraId="3834DA9F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6395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t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44D1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-1.3999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5608B8CD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-2.2579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7720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0.1897</w:t>
            </w:r>
          </w:p>
        </w:tc>
      </w:tr>
      <w:tr w:rsidR="00605AD0" w:rsidRPr="00605AD0" w14:paraId="73E0C478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D0FD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df</w:t>
            </w:r>
            <w:proofErr w:type="spellEnd"/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61D6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5367261C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D212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</w:tr>
      <w:tr w:rsidR="00605AD0" w:rsidRPr="00605AD0" w14:paraId="04B38273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17D2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A03E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0.1694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32E7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0.0296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B398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0.8505</w:t>
            </w:r>
          </w:p>
        </w:tc>
      </w:tr>
      <w:tr w:rsidR="00605AD0" w:rsidRPr="00605AD0" w14:paraId="3946C241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1A0A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EE8A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F62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1894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C5C0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2461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579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05AD0" w:rsidRPr="00605AD0" w14:paraId="5E6BA581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15A5" w14:textId="75150782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 w:rsidRPr="00605AD0">
              <w:rPr>
                <w:rFonts w:ascii="Arial" w:eastAsia="Times New Roman" w:hAnsi="Arial" w:cs="Arial"/>
                <w:color w:val="000000"/>
              </w:rPr>
              <w:t>Genotype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599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 xml:space="preserve">Napier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0ED3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  <w:r w:rsidRPr="00605AD0">
              <w:rPr>
                <w:rFonts w:ascii="Arial" w:eastAsia="Times New Roman" w:hAnsi="Arial" w:cs="Arial"/>
                <w:color w:val="000000"/>
              </w:rPr>
              <w:t xml:space="preserve"> II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BE3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5711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Napier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F03C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Napier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E51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Mulato</w:t>
            </w:r>
            <w:proofErr w:type="spellEnd"/>
          </w:p>
        </w:tc>
      </w:tr>
      <w:tr w:rsidR="00605AD0" w:rsidRPr="00605AD0" w14:paraId="56254ED7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3342" w14:textId="0AEB046A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Treatment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4C4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4AA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3F30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Well-watered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EFB4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890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E98B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Drought</w:t>
            </w:r>
          </w:p>
        </w:tc>
      </w:tr>
      <w:tr w:rsidR="00605AD0" w:rsidRPr="00605AD0" w14:paraId="0F60E44B" w14:textId="77777777" w:rsidTr="00E5302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63AC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A7F6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4031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57A5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FF1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5294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4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DD9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21</w:t>
            </w:r>
          </w:p>
        </w:tc>
      </w:tr>
      <w:tr w:rsidR="00605AD0" w:rsidRPr="00605AD0" w14:paraId="425921E8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BD15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r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8C1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0.9738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664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0.953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5F9EA68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0.972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467893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0.86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78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0.86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D25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0.953</w:t>
            </w:r>
          </w:p>
        </w:tc>
      </w:tr>
      <w:tr w:rsidR="00605AD0" w:rsidRPr="00605AD0" w14:paraId="219E8F2A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9400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Slope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B239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EFAE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46EC97D0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D88E9D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D0CC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E6F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05AD0" w:rsidRPr="00605AD0" w14:paraId="58FEE7BA" w14:textId="77777777" w:rsidTr="00E53029">
        <w:trPr>
          <w:trHeight w:val="315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F448" w14:textId="77777777" w:rsidR="00605AD0" w:rsidRPr="0053280D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53280D">
              <w:rPr>
                <w:rFonts w:ascii="Arial" w:eastAsia="Times New Roman" w:hAnsi="Arial" w:cs="Arial"/>
                <w:i/>
                <w:color w:val="000000"/>
              </w:rPr>
              <w:t>t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4692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0.3797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623E35C4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-0.5034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7B2B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0.4376</w:t>
            </w:r>
          </w:p>
        </w:tc>
      </w:tr>
      <w:tr w:rsidR="00605AD0" w:rsidRPr="00605AD0" w14:paraId="7FB4E560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B2DF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df</w:t>
            </w:r>
            <w:proofErr w:type="spellEnd"/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E8DB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058FFD38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F0EE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38</w:t>
            </w:r>
          </w:p>
        </w:tc>
      </w:tr>
      <w:tr w:rsidR="00605AD0" w:rsidRPr="00605AD0" w14:paraId="33989AF3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8B16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p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A488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0.7063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05D8D192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0.6176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918C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0.6642</w:t>
            </w:r>
          </w:p>
        </w:tc>
      </w:tr>
      <w:tr w:rsidR="00605AD0" w:rsidRPr="00605AD0" w14:paraId="5B099752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361F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Intercept</w:t>
            </w:r>
          </w:p>
        </w:tc>
        <w:tc>
          <w:tcPr>
            <w:tcW w:w="114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EE9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6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306F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14:paraId="2DA0C5A7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BCB5B68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600D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9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A032" w14:textId="77777777" w:rsidR="00605AD0" w:rsidRPr="00605AD0" w:rsidRDefault="00605AD0" w:rsidP="00E530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605AD0" w:rsidRPr="00605AD0" w14:paraId="2888E032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1A0E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color w:val="000000"/>
              </w:rPr>
              <w:t>t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48D3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-3.0163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48D1BA44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1.3053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A6F5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-1.2372</w:t>
            </w:r>
          </w:p>
        </w:tc>
      </w:tr>
      <w:tr w:rsidR="00605AD0" w:rsidRPr="00605AD0" w14:paraId="4DBF5708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93D1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05AD0">
              <w:rPr>
                <w:rFonts w:ascii="Arial" w:eastAsia="Times New Roman" w:hAnsi="Arial" w:cs="Arial"/>
                <w:color w:val="000000"/>
              </w:rPr>
              <w:t>df</w:t>
            </w:r>
            <w:proofErr w:type="spellEnd"/>
          </w:p>
        </w:tc>
        <w:tc>
          <w:tcPr>
            <w:tcW w:w="26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6E7F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610" w:type="dxa"/>
            <w:gridSpan w:val="2"/>
            <w:shd w:val="clear" w:color="auto" w:fill="auto"/>
            <w:noWrap/>
            <w:vAlign w:val="bottom"/>
            <w:hideMark/>
          </w:tcPr>
          <w:p w14:paraId="1657F979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49D5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39</w:t>
            </w:r>
          </w:p>
        </w:tc>
      </w:tr>
      <w:tr w:rsidR="00605AD0" w:rsidRPr="00605AD0" w14:paraId="58537BD9" w14:textId="77777777" w:rsidTr="00E53029">
        <w:trPr>
          <w:trHeight w:val="300"/>
        </w:trPr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A1E7" w14:textId="77777777" w:rsidR="00605AD0" w:rsidRPr="00605AD0" w:rsidRDefault="00605AD0" w:rsidP="00E5302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605AD0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E626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0.045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015E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0.1994</w:t>
            </w:r>
          </w:p>
        </w:tc>
        <w:tc>
          <w:tcPr>
            <w:tcW w:w="2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4A84" w14:textId="77777777" w:rsidR="00605AD0" w:rsidRPr="00605AD0" w:rsidRDefault="00605AD0" w:rsidP="00E530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05AD0">
              <w:rPr>
                <w:rFonts w:ascii="Arial" w:eastAsia="Times New Roman" w:hAnsi="Arial" w:cs="Arial"/>
                <w:color w:val="000000"/>
              </w:rPr>
              <w:t>0.2234</w:t>
            </w:r>
          </w:p>
        </w:tc>
      </w:tr>
    </w:tbl>
    <w:p w14:paraId="15C32221" w14:textId="77777777" w:rsidR="00873040" w:rsidRPr="00873040" w:rsidRDefault="00873040" w:rsidP="00E53029">
      <w:pPr>
        <w:rPr>
          <w:b/>
        </w:rPr>
      </w:pPr>
    </w:p>
    <w:p w14:paraId="7A010DD9" w14:textId="77777777" w:rsidR="006C7D1C" w:rsidRDefault="006C7D1C" w:rsidP="00E53029"/>
    <w:sectPr w:rsidR="006C7D1C" w:rsidSect="00E53029">
      <w:pgSz w:w="12240" w:h="15840"/>
      <w:pgMar w:top="1440" w:right="25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40"/>
    <w:rsid w:val="000008CC"/>
    <w:rsid w:val="00054E52"/>
    <w:rsid w:val="000566C2"/>
    <w:rsid w:val="000573AF"/>
    <w:rsid w:val="000575AA"/>
    <w:rsid w:val="00074B64"/>
    <w:rsid w:val="0008482D"/>
    <w:rsid w:val="000858E5"/>
    <w:rsid w:val="0009225D"/>
    <w:rsid w:val="000A08FE"/>
    <w:rsid w:val="000A5576"/>
    <w:rsid w:val="000B0336"/>
    <w:rsid w:val="001057CB"/>
    <w:rsid w:val="001314EB"/>
    <w:rsid w:val="00133F91"/>
    <w:rsid w:val="00170EE8"/>
    <w:rsid w:val="00175FF9"/>
    <w:rsid w:val="00176FF7"/>
    <w:rsid w:val="001829B9"/>
    <w:rsid w:val="00185B7A"/>
    <w:rsid w:val="0019138C"/>
    <w:rsid w:val="00192453"/>
    <w:rsid w:val="00192981"/>
    <w:rsid w:val="0019302B"/>
    <w:rsid w:val="001A73BB"/>
    <w:rsid w:val="001B71EB"/>
    <w:rsid w:val="001C6758"/>
    <w:rsid w:val="001E2BD3"/>
    <w:rsid w:val="001F1462"/>
    <w:rsid w:val="00235851"/>
    <w:rsid w:val="002431A1"/>
    <w:rsid w:val="002460B7"/>
    <w:rsid w:val="00277A7C"/>
    <w:rsid w:val="0028781F"/>
    <w:rsid w:val="002968FA"/>
    <w:rsid w:val="002A0394"/>
    <w:rsid w:val="002E5A9B"/>
    <w:rsid w:val="002F060E"/>
    <w:rsid w:val="002F776B"/>
    <w:rsid w:val="003009C4"/>
    <w:rsid w:val="0030430B"/>
    <w:rsid w:val="00307348"/>
    <w:rsid w:val="003149B5"/>
    <w:rsid w:val="003172E9"/>
    <w:rsid w:val="003179D2"/>
    <w:rsid w:val="0033511A"/>
    <w:rsid w:val="003523A4"/>
    <w:rsid w:val="00354373"/>
    <w:rsid w:val="00384D19"/>
    <w:rsid w:val="003864D6"/>
    <w:rsid w:val="00396B97"/>
    <w:rsid w:val="003A6613"/>
    <w:rsid w:val="003A6C25"/>
    <w:rsid w:val="003A791F"/>
    <w:rsid w:val="003B147E"/>
    <w:rsid w:val="003C7DCA"/>
    <w:rsid w:val="00400BA6"/>
    <w:rsid w:val="00406851"/>
    <w:rsid w:val="00422996"/>
    <w:rsid w:val="00426021"/>
    <w:rsid w:val="00426195"/>
    <w:rsid w:val="004530A3"/>
    <w:rsid w:val="00482615"/>
    <w:rsid w:val="004842A4"/>
    <w:rsid w:val="0048458C"/>
    <w:rsid w:val="00490D3F"/>
    <w:rsid w:val="004A5377"/>
    <w:rsid w:val="004A64FC"/>
    <w:rsid w:val="004C68AD"/>
    <w:rsid w:val="004C7FBB"/>
    <w:rsid w:val="004D4CDD"/>
    <w:rsid w:val="004F4C6D"/>
    <w:rsid w:val="004F62BC"/>
    <w:rsid w:val="004F7F41"/>
    <w:rsid w:val="00500E0D"/>
    <w:rsid w:val="005201C4"/>
    <w:rsid w:val="005306FF"/>
    <w:rsid w:val="00532469"/>
    <w:rsid w:val="0053280D"/>
    <w:rsid w:val="00550624"/>
    <w:rsid w:val="00552197"/>
    <w:rsid w:val="00557DF2"/>
    <w:rsid w:val="00560643"/>
    <w:rsid w:val="00591869"/>
    <w:rsid w:val="005A2FA8"/>
    <w:rsid w:val="005B5E63"/>
    <w:rsid w:val="005C1C8F"/>
    <w:rsid w:val="005E4150"/>
    <w:rsid w:val="005F6773"/>
    <w:rsid w:val="005F78AF"/>
    <w:rsid w:val="00605AD0"/>
    <w:rsid w:val="00614EC1"/>
    <w:rsid w:val="00621423"/>
    <w:rsid w:val="006404AA"/>
    <w:rsid w:val="00652087"/>
    <w:rsid w:val="0065300C"/>
    <w:rsid w:val="006614B2"/>
    <w:rsid w:val="00674C19"/>
    <w:rsid w:val="0067641A"/>
    <w:rsid w:val="006A681C"/>
    <w:rsid w:val="006C6D52"/>
    <w:rsid w:val="006C7D1C"/>
    <w:rsid w:val="006E0087"/>
    <w:rsid w:val="006F0F3C"/>
    <w:rsid w:val="006F140C"/>
    <w:rsid w:val="006F49C6"/>
    <w:rsid w:val="006F52C1"/>
    <w:rsid w:val="006F7685"/>
    <w:rsid w:val="00711A91"/>
    <w:rsid w:val="00713CE5"/>
    <w:rsid w:val="00721DA9"/>
    <w:rsid w:val="0072784C"/>
    <w:rsid w:val="007332C8"/>
    <w:rsid w:val="0075245F"/>
    <w:rsid w:val="00766D74"/>
    <w:rsid w:val="0076730C"/>
    <w:rsid w:val="007779E4"/>
    <w:rsid w:val="00792609"/>
    <w:rsid w:val="00795CC1"/>
    <w:rsid w:val="007A1822"/>
    <w:rsid w:val="007B3C53"/>
    <w:rsid w:val="007F16F8"/>
    <w:rsid w:val="008019B7"/>
    <w:rsid w:val="008263EE"/>
    <w:rsid w:val="008403D6"/>
    <w:rsid w:val="00856670"/>
    <w:rsid w:val="00863E07"/>
    <w:rsid w:val="00873040"/>
    <w:rsid w:val="00873484"/>
    <w:rsid w:val="008800A2"/>
    <w:rsid w:val="008A134E"/>
    <w:rsid w:val="008C04D7"/>
    <w:rsid w:val="008C348C"/>
    <w:rsid w:val="008C65A8"/>
    <w:rsid w:val="008D2CAD"/>
    <w:rsid w:val="008F354F"/>
    <w:rsid w:val="009006C4"/>
    <w:rsid w:val="00900856"/>
    <w:rsid w:val="009146D9"/>
    <w:rsid w:val="009174DA"/>
    <w:rsid w:val="00917781"/>
    <w:rsid w:val="00920FD4"/>
    <w:rsid w:val="00934101"/>
    <w:rsid w:val="009701A0"/>
    <w:rsid w:val="00974282"/>
    <w:rsid w:val="00980C54"/>
    <w:rsid w:val="00981F7D"/>
    <w:rsid w:val="0098242C"/>
    <w:rsid w:val="0098741C"/>
    <w:rsid w:val="00991BCD"/>
    <w:rsid w:val="009B586E"/>
    <w:rsid w:val="009C2229"/>
    <w:rsid w:val="009C5931"/>
    <w:rsid w:val="009D4F56"/>
    <w:rsid w:val="009E6834"/>
    <w:rsid w:val="009F0F14"/>
    <w:rsid w:val="00A01466"/>
    <w:rsid w:val="00A05878"/>
    <w:rsid w:val="00A4172B"/>
    <w:rsid w:val="00A52D38"/>
    <w:rsid w:val="00A56BD7"/>
    <w:rsid w:val="00A81AD5"/>
    <w:rsid w:val="00A8507B"/>
    <w:rsid w:val="00AA3720"/>
    <w:rsid w:val="00AA3FD4"/>
    <w:rsid w:val="00AC19BD"/>
    <w:rsid w:val="00AC66C7"/>
    <w:rsid w:val="00AC7235"/>
    <w:rsid w:val="00B0365D"/>
    <w:rsid w:val="00B03EAB"/>
    <w:rsid w:val="00B1551E"/>
    <w:rsid w:val="00B50506"/>
    <w:rsid w:val="00B55979"/>
    <w:rsid w:val="00B576B5"/>
    <w:rsid w:val="00B62914"/>
    <w:rsid w:val="00B6358B"/>
    <w:rsid w:val="00B75702"/>
    <w:rsid w:val="00BC4BA9"/>
    <w:rsid w:val="00BD0051"/>
    <w:rsid w:val="00BE7A7F"/>
    <w:rsid w:val="00BF4973"/>
    <w:rsid w:val="00BF5615"/>
    <w:rsid w:val="00BF6FC0"/>
    <w:rsid w:val="00C07FED"/>
    <w:rsid w:val="00C161E2"/>
    <w:rsid w:val="00C34F21"/>
    <w:rsid w:val="00C501D4"/>
    <w:rsid w:val="00CB03F7"/>
    <w:rsid w:val="00CD2223"/>
    <w:rsid w:val="00CF4DFE"/>
    <w:rsid w:val="00D052B0"/>
    <w:rsid w:val="00D12B54"/>
    <w:rsid w:val="00D869B4"/>
    <w:rsid w:val="00D952D2"/>
    <w:rsid w:val="00DB267E"/>
    <w:rsid w:val="00DC6807"/>
    <w:rsid w:val="00DE449B"/>
    <w:rsid w:val="00DE5BA2"/>
    <w:rsid w:val="00DF363F"/>
    <w:rsid w:val="00E276E0"/>
    <w:rsid w:val="00E51655"/>
    <w:rsid w:val="00E53029"/>
    <w:rsid w:val="00E9018B"/>
    <w:rsid w:val="00E92FB6"/>
    <w:rsid w:val="00EB160B"/>
    <w:rsid w:val="00ED16D2"/>
    <w:rsid w:val="00ED5E6E"/>
    <w:rsid w:val="00EE24EF"/>
    <w:rsid w:val="00F20736"/>
    <w:rsid w:val="00F21D23"/>
    <w:rsid w:val="00F30DCF"/>
    <w:rsid w:val="00F36DCD"/>
    <w:rsid w:val="00F42A16"/>
    <w:rsid w:val="00F56ACA"/>
    <w:rsid w:val="00F649DC"/>
    <w:rsid w:val="00F97C27"/>
    <w:rsid w:val="00FA73F2"/>
    <w:rsid w:val="00FC57C4"/>
    <w:rsid w:val="00FD30BA"/>
    <w:rsid w:val="00FD637E"/>
    <w:rsid w:val="00FE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D06776"/>
  <w15:docId w15:val="{F02BD68F-EDE3-4B4E-96A7-7DF487ADE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Cardoso Arango, Juan Andres (CIAT)</dc:creator>
  <cp:keywords/>
  <dc:description/>
  <cp:lastModifiedBy>Cardoso Arango, Juan Andres (CIAT)</cp:lastModifiedBy>
  <cp:revision>4</cp:revision>
  <dcterms:created xsi:type="dcterms:W3CDTF">2015-05-29T11:56:00Z</dcterms:created>
  <dcterms:modified xsi:type="dcterms:W3CDTF">2015-05-29T13:29:00Z</dcterms:modified>
</cp:coreProperties>
</file>