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CF144" w14:textId="77777777" w:rsidR="00561089" w:rsidRPr="00561089" w:rsidRDefault="00561089" w:rsidP="00561089">
      <w:pPr>
        <w:autoSpaceDE w:val="0"/>
        <w:autoSpaceDN w:val="0"/>
        <w:adjustRightInd w:val="0"/>
        <w:jc w:val="left"/>
        <w:rPr>
          <w:rFonts w:ascii="NimbusSanL-Bold" w:hAnsi="NimbusSanL-Bold" w:cs="NimbusSanL-Bold"/>
          <w:bCs/>
          <w:kern w:val="0"/>
          <w:sz w:val="36"/>
          <w:szCs w:val="36"/>
        </w:rPr>
      </w:pPr>
      <w:r>
        <w:rPr>
          <w:rFonts w:ascii="NimbusSanL-Bold" w:hAnsi="NimbusSanL-Bold" w:cs="NimbusSanL-Bold" w:hint="eastAsia"/>
          <w:bCs/>
          <w:kern w:val="0"/>
          <w:sz w:val="32"/>
          <w:szCs w:val="32"/>
        </w:rPr>
        <w:t xml:space="preserve">   </w:t>
      </w:r>
      <w:r>
        <w:rPr>
          <w:rFonts w:ascii="NimbusSanL-Bold" w:hAnsi="NimbusSanL-Bold" w:cs="NimbusSanL-Bold"/>
          <w:bCs/>
          <w:kern w:val="0"/>
          <w:sz w:val="32"/>
          <w:szCs w:val="32"/>
        </w:rPr>
        <w:t xml:space="preserve">      </w:t>
      </w:r>
      <w:r w:rsidRPr="00561089">
        <w:rPr>
          <w:rFonts w:ascii="TimesNewRomanPS-BoldMT" w:hAnsi="TimesNewRomanPS-BoldMT" w:cs="TimesNewRomanPS-BoldMT"/>
          <w:b/>
          <w:bCs/>
          <w:kern w:val="0"/>
          <w:sz w:val="36"/>
          <w:szCs w:val="36"/>
        </w:rPr>
        <w:t>SUPPLEMENTARY MATERIALS</w:t>
      </w:r>
    </w:p>
    <w:p w14:paraId="457817CA" w14:textId="1B2DF4D8" w:rsidR="00987DEF" w:rsidRPr="00987DEF" w:rsidRDefault="000902DC" w:rsidP="009571CF">
      <w:pPr>
        <w:autoSpaceDE w:val="0"/>
        <w:autoSpaceDN w:val="0"/>
        <w:adjustRightInd w:val="0"/>
        <w:jc w:val="center"/>
        <w:rPr>
          <w:rFonts w:ascii="NimbusSanL-Bold" w:hAnsi="NimbusSanL-Bold" w:cs="NimbusSanL-Bold"/>
          <w:b/>
          <w:bCs/>
          <w:kern w:val="0"/>
          <w:sz w:val="32"/>
          <w:szCs w:val="32"/>
        </w:rPr>
      </w:pPr>
      <w:r w:rsidRPr="000902DC">
        <w:rPr>
          <w:rFonts w:ascii="NimbusSanL-Bold" w:hAnsi="NimbusSanL-Bold" w:cs="NimbusSanL-Bold"/>
          <w:b/>
          <w:bCs/>
          <w:kern w:val="0"/>
          <w:sz w:val="32"/>
          <w:szCs w:val="32"/>
        </w:rPr>
        <w:t>Ontological function annotation of long non-coding RNAs through hierarchical multi-label classification</w:t>
      </w:r>
    </w:p>
    <w:p w14:paraId="11200597" w14:textId="53D69FF3" w:rsidR="00B14121" w:rsidRDefault="00FF451D" w:rsidP="00FF451D">
      <w:pPr>
        <w:autoSpaceDE w:val="0"/>
        <w:autoSpaceDN w:val="0"/>
        <w:adjustRightInd w:val="0"/>
        <w:jc w:val="center"/>
        <w:rPr>
          <w:rFonts w:ascii="NimbusSanL-Bold" w:hAnsi="NimbusSanL-Bold" w:cs="NimbusSanL-Bold"/>
          <w:b/>
          <w:bCs/>
          <w:kern w:val="0"/>
          <w:sz w:val="24"/>
          <w:szCs w:val="24"/>
        </w:rPr>
      </w:pPr>
      <w:proofErr w:type="spellStart"/>
      <w:r w:rsidRPr="00FF451D">
        <w:rPr>
          <w:rFonts w:ascii="NimbusSanL-Bold" w:hAnsi="NimbusSanL-Bold" w:cs="NimbusSanL-Bold"/>
          <w:b/>
          <w:bCs/>
          <w:kern w:val="0"/>
          <w:sz w:val="24"/>
          <w:szCs w:val="24"/>
        </w:rPr>
        <w:t>Jingpu</w:t>
      </w:r>
      <w:proofErr w:type="spellEnd"/>
      <w:r w:rsidRPr="00FF451D">
        <w:rPr>
          <w:rFonts w:ascii="NimbusSanL-Bold" w:hAnsi="NimbusSanL-Bold" w:cs="NimbusSanL-Bold"/>
          <w:b/>
          <w:bCs/>
          <w:kern w:val="0"/>
          <w:sz w:val="24"/>
          <w:szCs w:val="24"/>
        </w:rPr>
        <w:t xml:space="preserve"> Zhang, </w:t>
      </w:r>
      <w:proofErr w:type="spellStart"/>
      <w:r w:rsidRPr="00FF451D">
        <w:rPr>
          <w:rFonts w:ascii="NimbusSanL-Bold" w:hAnsi="NimbusSanL-Bold" w:cs="NimbusSanL-Bold"/>
          <w:b/>
          <w:bCs/>
          <w:kern w:val="0"/>
          <w:sz w:val="24"/>
          <w:szCs w:val="24"/>
        </w:rPr>
        <w:t>Zuping</w:t>
      </w:r>
      <w:proofErr w:type="spellEnd"/>
      <w:r w:rsidRPr="00FF451D">
        <w:rPr>
          <w:rFonts w:ascii="NimbusSanL-Bold" w:hAnsi="NimbusSanL-Bold" w:cs="NimbusSanL-Bold"/>
          <w:b/>
          <w:bCs/>
          <w:kern w:val="0"/>
          <w:sz w:val="24"/>
          <w:szCs w:val="24"/>
        </w:rPr>
        <w:t xml:space="preserve"> Zhang, </w:t>
      </w:r>
      <w:proofErr w:type="spellStart"/>
      <w:r w:rsidRPr="00FF451D">
        <w:rPr>
          <w:rFonts w:ascii="NimbusSanL-Bold" w:hAnsi="NimbusSanL-Bold" w:cs="NimbusSanL-Bold"/>
          <w:b/>
          <w:bCs/>
          <w:kern w:val="0"/>
          <w:sz w:val="24"/>
          <w:szCs w:val="24"/>
        </w:rPr>
        <w:t>Zixiang</w:t>
      </w:r>
      <w:proofErr w:type="spellEnd"/>
      <w:r w:rsidRPr="00FF451D">
        <w:rPr>
          <w:rFonts w:ascii="NimbusSanL-Bold" w:hAnsi="NimbusSanL-Bold" w:cs="NimbusSanL-Bold"/>
          <w:b/>
          <w:bCs/>
          <w:kern w:val="0"/>
          <w:sz w:val="24"/>
          <w:szCs w:val="24"/>
        </w:rPr>
        <w:t xml:space="preserve"> Wang, </w:t>
      </w:r>
      <w:proofErr w:type="spellStart"/>
      <w:r w:rsidRPr="00FF451D">
        <w:rPr>
          <w:rFonts w:ascii="NimbusSanL-Bold" w:hAnsi="NimbusSanL-Bold" w:cs="NimbusSanL-Bold"/>
          <w:b/>
          <w:bCs/>
          <w:kern w:val="0"/>
          <w:sz w:val="24"/>
          <w:szCs w:val="24"/>
        </w:rPr>
        <w:t>Yuting</w:t>
      </w:r>
      <w:proofErr w:type="spellEnd"/>
      <w:r w:rsidRPr="00FF451D">
        <w:rPr>
          <w:rFonts w:ascii="NimbusSanL-Bold" w:hAnsi="NimbusSanL-Bold" w:cs="NimbusSanL-Bold"/>
          <w:b/>
          <w:bCs/>
          <w:kern w:val="0"/>
          <w:sz w:val="24"/>
          <w:szCs w:val="24"/>
        </w:rPr>
        <w:t xml:space="preserve"> Liu and Lei Deng</w:t>
      </w:r>
    </w:p>
    <w:p w14:paraId="43009061" w14:textId="77777777" w:rsidR="0005008D" w:rsidRDefault="0005008D" w:rsidP="00FF451D">
      <w:pPr>
        <w:autoSpaceDE w:val="0"/>
        <w:autoSpaceDN w:val="0"/>
        <w:adjustRightInd w:val="0"/>
        <w:jc w:val="center"/>
        <w:rPr>
          <w:rFonts w:ascii="NimbusSanL-Bold" w:hAnsi="NimbusSanL-Bold" w:cs="NimbusSanL-Bold"/>
          <w:b/>
          <w:bCs/>
          <w:kern w:val="0"/>
          <w:sz w:val="24"/>
          <w:szCs w:val="24"/>
        </w:rPr>
      </w:pPr>
    </w:p>
    <w:p w14:paraId="423F5C44" w14:textId="0DC4FDBD" w:rsidR="00987DEF" w:rsidRDefault="00B14121" w:rsidP="00B14121">
      <w:pPr>
        <w:autoSpaceDE w:val="0"/>
        <w:autoSpaceDN w:val="0"/>
        <w:adjustRightInd w:val="0"/>
        <w:jc w:val="left"/>
        <w:rPr>
          <w:rFonts w:ascii="NimbusSanL-Bold" w:hAnsi="NimbusSanL-Bold" w:cs="NimbusSanL-Bold"/>
          <w:b/>
          <w:bCs/>
          <w:kern w:val="0"/>
          <w:sz w:val="28"/>
          <w:szCs w:val="28"/>
        </w:rPr>
      </w:pPr>
      <w:r w:rsidRPr="00B14121">
        <w:rPr>
          <w:rFonts w:ascii="NimbusSanL-Bold" w:hAnsi="NimbusSanL-Bold" w:cs="NimbusSanL-Bold" w:hint="eastAsia"/>
          <w:b/>
          <w:bCs/>
          <w:kern w:val="0"/>
          <w:sz w:val="28"/>
          <w:szCs w:val="28"/>
        </w:rPr>
        <w:t>R</w:t>
      </w:r>
      <w:r w:rsidRPr="00B14121">
        <w:rPr>
          <w:rFonts w:ascii="NimbusSanL-Bold" w:hAnsi="NimbusSanL-Bold" w:cs="NimbusSanL-Bold"/>
          <w:b/>
          <w:bCs/>
          <w:kern w:val="0"/>
          <w:sz w:val="28"/>
          <w:szCs w:val="28"/>
        </w:rPr>
        <w:t>esults</w:t>
      </w:r>
    </w:p>
    <w:p w14:paraId="2863C706" w14:textId="1995B103" w:rsidR="004D5A5C" w:rsidRDefault="004D5A5C" w:rsidP="00812425">
      <w:pPr>
        <w:autoSpaceDE w:val="0"/>
        <w:autoSpaceDN w:val="0"/>
        <w:adjustRightInd w:val="0"/>
        <w:ind w:firstLineChars="100" w:firstLine="240"/>
        <w:jc w:val="left"/>
        <w:rPr>
          <w:rFonts w:ascii="TimesNewRomanPSMT" w:hAnsi="TimesNewRomanPSMT" w:cs="TimesNewRomanPSMT"/>
          <w:kern w:val="0"/>
          <w:sz w:val="24"/>
          <w:szCs w:val="24"/>
        </w:rPr>
      </w:pPr>
      <w:r w:rsidRPr="004D5A5C">
        <w:rPr>
          <w:rFonts w:ascii="TimesNewRomanPSMT" w:hAnsi="TimesNewRomanPSMT" w:cs="TimesNewRomanPSMT"/>
          <w:kern w:val="0"/>
          <w:sz w:val="24"/>
          <w:szCs w:val="24"/>
        </w:rPr>
        <w:t>T</w:t>
      </w:r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wo </w:t>
      </w:r>
      <w:proofErr w:type="spellStart"/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>lncRNAs</w:t>
      </w:r>
      <w:proofErr w:type="spellEnd"/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are used as instances to further demonstrate the predictive performance and show the application of our method. </w:t>
      </w:r>
      <w:r w:rsidRPr="004D5A5C">
        <w:rPr>
          <w:rFonts w:ascii="TimesNewRomanPSMT" w:hAnsi="TimesNewRomanPSMT" w:cs="TimesNewRomanPSMT"/>
          <w:kern w:val="0"/>
          <w:sz w:val="24"/>
          <w:szCs w:val="24"/>
        </w:rPr>
        <w:t>F</w:t>
      </w:r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or each </w:t>
      </w:r>
      <w:proofErr w:type="spellStart"/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>lncRNA</w:t>
      </w:r>
      <w:proofErr w:type="spellEnd"/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, the GO terms predicted, GO names and the paths are listed in the tables. In the column of paths, all the paths from </w:t>
      </w:r>
      <w:r w:rsidRPr="004D5A5C">
        <w:rPr>
          <w:rFonts w:ascii="TimesNewRomanPSMT" w:hAnsi="TimesNewRomanPSMT" w:cs="TimesNewRomanPSMT"/>
          <w:kern w:val="0"/>
          <w:sz w:val="24"/>
          <w:szCs w:val="24"/>
        </w:rPr>
        <w:t>level</w:t>
      </w:r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1 to the object GO term in the deepest level are shown. For example, in </w:t>
      </w:r>
      <w:bookmarkStart w:id="0" w:name="OLE_LINK632"/>
      <w:bookmarkStart w:id="1" w:name="OLE_LINK633"/>
      <w:bookmarkStart w:id="2" w:name="OLE_LINK640"/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the path: </w:t>
      </w:r>
      <w:r w:rsidRPr="004D5A5C">
        <w:rPr>
          <w:rFonts w:ascii="TimesNewRomanPSMT" w:hAnsi="TimesNewRomanPSMT" w:cs="TimesNewRomanPSMT"/>
          <w:kern w:val="0"/>
          <w:sz w:val="24"/>
          <w:szCs w:val="24"/>
        </w:rPr>
        <w:t>GO0006357</w:t>
      </w:r>
      <w:bookmarkEnd w:id="0"/>
      <w:bookmarkEnd w:id="1"/>
      <w:bookmarkEnd w:id="2"/>
      <w:r w:rsidRPr="004D5A5C">
        <w:rPr>
          <w:rFonts w:ascii="TimesNewRomanPSMT" w:hAnsi="TimesNewRomanPSMT" w:cs="TimesNewRomanPSMT"/>
          <w:kern w:val="0"/>
          <w:sz w:val="24"/>
          <w:szCs w:val="24"/>
        </w:rPr>
        <w:t>@</w:t>
      </w:r>
      <w:bookmarkStart w:id="3" w:name="OLE_LINK639"/>
      <w:r w:rsidRPr="004D5A5C">
        <w:rPr>
          <w:rFonts w:ascii="TimesNewRomanPSMT" w:hAnsi="TimesNewRomanPSMT" w:cs="TimesNewRomanPSMT"/>
          <w:kern w:val="0"/>
          <w:sz w:val="24"/>
          <w:szCs w:val="24"/>
        </w:rPr>
        <w:t>GO0065007</w:t>
      </w:r>
      <w:bookmarkEnd w:id="3"/>
      <w:r w:rsidRPr="004D5A5C">
        <w:rPr>
          <w:rFonts w:ascii="TimesNewRomanPSMT" w:hAnsi="TimesNewRomanPSMT" w:cs="TimesNewRomanPSMT"/>
          <w:kern w:val="0"/>
          <w:sz w:val="24"/>
          <w:szCs w:val="24"/>
        </w:rPr>
        <w:t>/GO0050789/GO0019222/GO0060255/GO0010468/GO0006355/GO0006357</w:t>
      </w:r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>,</w:t>
      </w:r>
      <w:bookmarkStart w:id="4" w:name="OLE_LINK641"/>
      <w:bookmarkStart w:id="5" w:name="OLE_LINK642"/>
      <w:bookmarkStart w:id="6" w:name="OLE_LINK643"/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</w:t>
      </w:r>
      <w:r w:rsidRPr="004D5A5C">
        <w:rPr>
          <w:rFonts w:ascii="TimesNewRomanPSMT" w:hAnsi="TimesNewRomanPSMT" w:cs="TimesNewRomanPSMT"/>
          <w:kern w:val="0"/>
          <w:sz w:val="24"/>
          <w:szCs w:val="24"/>
        </w:rPr>
        <w:t>GO0006357</w:t>
      </w:r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represen</w:t>
      </w:r>
      <w:bookmarkEnd w:id="4"/>
      <w:bookmarkEnd w:id="5"/>
      <w:bookmarkEnd w:id="6"/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ts the object, </w:t>
      </w:r>
      <w:bookmarkStart w:id="7" w:name="OLE_LINK634"/>
      <w:bookmarkStart w:id="8" w:name="OLE_LINK635"/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>and @</w:t>
      </w:r>
      <w:bookmarkEnd w:id="7"/>
      <w:bookmarkEnd w:id="8"/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 is a </w:t>
      </w:r>
      <w:bookmarkStart w:id="9" w:name="OLE_LINK636"/>
      <w:bookmarkStart w:id="10" w:name="OLE_LINK637"/>
      <w:bookmarkStart w:id="11" w:name="OLE_LINK638"/>
      <w:r w:rsidRPr="004D5A5C">
        <w:rPr>
          <w:rFonts w:ascii="TimesNewRomanPSMT" w:hAnsi="TimesNewRomanPSMT" w:cs="TimesNewRomanPSMT"/>
          <w:kern w:val="0"/>
          <w:sz w:val="24"/>
          <w:szCs w:val="24"/>
        </w:rPr>
        <w:t>separator</w:t>
      </w:r>
      <w:bookmarkEnd w:id="9"/>
      <w:bookmarkEnd w:id="10"/>
      <w:bookmarkEnd w:id="11"/>
      <w:r w:rsidRPr="004D5A5C">
        <w:rPr>
          <w:rFonts w:ascii="TimesNewRomanPSMT" w:hAnsi="TimesNewRomanPSMT" w:cs="TimesNewRomanPSMT" w:hint="eastAsia"/>
          <w:kern w:val="0"/>
          <w:sz w:val="24"/>
          <w:szCs w:val="24"/>
        </w:rPr>
        <w:t xml:space="preserve">, while the GO </w:t>
      </w:r>
      <w:r w:rsidRPr="004D5A5C">
        <w:rPr>
          <w:rFonts w:ascii="TimesNewRomanPSMT" w:hAnsi="TimesNewRomanPSMT" w:cs="TimesNewRomanPSMT"/>
          <w:kern w:val="0"/>
          <w:sz w:val="24"/>
          <w:szCs w:val="24"/>
        </w:rPr>
        <w:t xml:space="preserve">terms following </w:t>
      </w:r>
      <w:proofErr w:type="gramStart"/>
      <w:r w:rsidRPr="004D5A5C">
        <w:rPr>
          <w:rFonts w:ascii="TimesNewRomanPSMT" w:hAnsi="TimesNewRomanPSMT" w:cs="TimesNewRomanPSMT"/>
          <w:kern w:val="0"/>
          <w:sz w:val="24"/>
          <w:szCs w:val="24"/>
        </w:rPr>
        <w:t>the @</w:t>
      </w:r>
      <w:proofErr w:type="gramEnd"/>
      <w:r w:rsidRPr="004D5A5C">
        <w:rPr>
          <w:rFonts w:ascii="TimesNewRomanPSMT" w:hAnsi="TimesNewRomanPSMT" w:cs="TimesNewRomanPSMT"/>
          <w:kern w:val="0"/>
          <w:sz w:val="24"/>
          <w:szCs w:val="24"/>
        </w:rPr>
        <w:t xml:space="preserve"> separator comprise a specific path from GO0065007 to GO0006357.</w:t>
      </w:r>
    </w:p>
    <w:p w14:paraId="0C46D7AD" w14:textId="77777777" w:rsidR="003E3915" w:rsidRPr="004D5A5C" w:rsidRDefault="003E3915" w:rsidP="00812425">
      <w:pPr>
        <w:autoSpaceDE w:val="0"/>
        <w:autoSpaceDN w:val="0"/>
        <w:adjustRightInd w:val="0"/>
        <w:ind w:firstLineChars="100" w:firstLine="24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p w14:paraId="20A171E4" w14:textId="640358CC" w:rsidR="00152506" w:rsidRDefault="00264788" w:rsidP="00842F9C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" w:hAnsi="Times" w:cs="Times"/>
          <w:color w:val="000000"/>
          <w:kern w:val="0"/>
          <w:szCs w:val="21"/>
        </w:rPr>
      </w:pPr>
      <w:r w:rsidRPr="005564B1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Table S1.</w:t>
      </w:r>
      <w:bookmarkStart w:id="12" w:name="OLE_LINK1"/>
      <w:bookmarkStart w:id="13" w:name="OLE_LINK2"/>
      <w:bookmarkStart w:id="14" w:name="OLE_LINK3"/>
      <w:bookmarkStart w:id="15" w:name="OLE_LINK4"/>
      <w:r w:rsidR="00152506" w:rsidRPr="00152506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="00152506" w:rsidRPr="00152506">
        <w:rPr>
          <w:rFonts w:ascii="TimesNewRomanPSMT" w:hAnsi="TimesNewRomanPSMT" w:cs="TimesNewRomanPSMT"/>
          <w:kern w:val="0"/>
          <w:sz w:val="24"/>
          <w:szCs w:val="24"/>
        </w:rPr>
        <w:t xml:space="preserve">The predicted GO terms for </w:t>
      </w:r>
      <w:proofErr w:type="spellStart"/>
      <w:r w:rsidR="00152506" w:rsidRPr="00152506">
        <w:rPr>
          <w:rFonts w:ascii="TimesNewRomanPSMT" w:hAnsi="TimesNewRomanPSMT" w:cs="TimesNewRomanPSMT"/>
          <w:kern w:val="0"/>
          <w:sz w:val="24"/>
          <w:szCs w:val="24"/>
        </w:rPr>
        <w:t>lncRNA</w:t>
      </w:r>
      <w:proofErr w:type="spellEnd"/>
      <w:r w:rsidR="00152506" w:rsidRPr="00152506">
        <w:rPr>
          <w:rFonts w:ascii="TimesNewRomanPSMT" w:hAnsi="TimesNewRomanPSMT" w:cs="TimesNewRomanPSMT"/>
          <w:kern w:val="0"/>
          <w:sz w:val="24"/>
          <w:szCs w:val="24"/>
        </w:rPr>
        <w:t xml:space="preserve"> HOTAIRM1 </w:t>
      </w:r>
      <w:bookmarkStart w:id="16" w:name="OLE_LINK919"/>
      <w:bookmarkStart w:id="17" w:name="OLE_LINK920"/>
      <w:bookmarkStart w:id="18" w:name="OLE_LINK924"/>
      <w:bookmarkStart w:id="19" w:name="OLE_LINK925"/>
      <w:r w:rsidR="00152506" w:rsidRPr="00152506">
        <w:rPr>
          <w:rFonts w:ascii="TimesNewRomanPSMT" w:hAnsi="TimesNewRomanPSMT" w:cs="TimesNewRomanPSMT"/>
          <w:kern w:val="0"/>
          <w:sz w:val="24"/>
          <w:szCs w:val="24"/>
        </w:rPr>
        <w:t xml:space="preserve">by </w:t>
      </w:r>
      <w:r w:rsidR="00C26799" w:rsidRPr="00C26799">
        <w:rPr>
          <w:rFonts w:ascii="TimesNewRomanPSMT" w:hAnsi="TimesNewRomanPSMT" w:cs="TimesNewRomanPSMT"/>
          <w:kern w:val="0"/>
          <w:sz w:val="24"/>
          <w:szCs w:val="24"/>
        </w:rPr>
        <w:t>NeuraNetL2GO</w:t>
      </w:r>
      <w:bookmarkEnd w:id="16"/>
      <w:bookmarkEnd w:id="17"/>
      <w:r w:rsidR="00842F9C" w:rsidRPr="005564B1">
        <w:rPr>
          <w:rFonts w:ascii="TimesNewRomanPSMT" w:hAnsi="TimesNewRomanPSMT" w:cs="TimesNewRomanPSMT"/>
          <w:kern w:val="0"/>
          <w:sz w:val="24"/>
          <w:szCs w:val="24"/>
        </w:rPr>
        <w:t>.</w:t>
      </w:r>
      <w:bookmarkEnd w:id="12"/>
      <w:bookmarkEnd w:id="13"/>
      <w:bookmarkEnd w:id="14"/>
      <w:bookmarkEnd w:id="15"/>
      <w:bookmarkEnd w:id="18"/>
      <w:bookmarkEnd w:id="19"/>
      <w:r w:rsidR="00842F9C">
        <w:rPr>
          <w:rFonts w:ascii="Times" w:hAnsi="Times" w:cs="Times"/>
          <w:color w:val="000000"/>
          <w:kern w:val="0"/>
          <w:szCs w:val="21"/>
        </w:rPr>
        <w:t xml:space="preserve">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4019"/>
      </w:tblGrid>
      <w:tr w:rsidR="005D3282" w14:paraId="39EF004B" w14:textId="77777777" w:rsidTr="003414F7">
        <w:tc>
          <w:tcPr>
            <w:tcW w:w="534" w:type="dxa"/>
          </w:tcPr>
          <w:p w14:paraId="477ED750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ID</w:t>
            </w:r>
          </w:p>
        </w:tc>
        <w:tc>
          <w:tcPr>
            <w:tcW w:w="1417" w:type="dxa"/>
          </w:tcPr>
          <w:p w14:paraId="68170622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GO terms</w:t>
            </w:r>
          </w:p>
        </w:tc>
        <w:tc>
          <w:tcPr>
            <w:tcW w:w="2552" w:type="dxa"/>
          </w:tcPr>
          <w:p w14:paraId="565330AC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GO names</w:t>
            </w:r>
          </w:p>
        </w:tc>
        <w:tc>
          <w:tcPr>
            <w:tcW w:w="4019" w:type="dxa"/>
          </w:tcPr>
          <w:p w14:paraId="507F2D05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paths</w:t>
            </w:r>
          </w:p>
        </w:tc>
      </w:tr>
      <w:tr w:rsidR="005D3282" w14:paraId="4EEB030E" w14:textId="77777777" w:rsidTr="003414F7">
        <w:tc>
          <w:tcPr>
            <w:tcW w:w="534" w:type="dxa"/>
          </w:tcPr>
          <w:p w14:paraId="20EB112B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</w:tcPr>
          <w:p w14:paraId="74FE62E1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20" w:name="OLE_LINK441"/>
            <w:bookmarkStart w:id="21" w:name="OLE_LINK442"/>
            <w:r w:rsidRPr="00957823">
              <w:rPr>
                <w:rFonts w:ascii="CMR10" w:hAnsi="CMR10" w:cs="CMR10"/>
                <w:kern w:val="0"/>
                <w:sz w:val="22"/>
              </w:rPr>
              <w:t>GO0006357</w:t>
            </w:r>
            <w:bookmarkEnd w:id="20"/>
            <w:bookmarkEnd w:id="21"/>
          </w:p>
        </w:tc>
        <w:tc>
          <w:tcPr>
            <w:tcW w:w="2552" w:type="dxa"/>
          </w:tcPr>
          <w:p w14:paraId="5E243DC9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6B178D">
              <w:rPr>
                <w:rFonts w:ascii="CMR10" w:hAnsi="CMR10" w:cs="CMR10"/>
                <w:kern w:val="0"/>
                <w:sz w:val="22"/>
              </w:rPr>
              <w:t>regulation of transcription from RNA polymerase II promoter</w:t>
            </w:r>
          </w:p>
        </w:tc>
        <w:tc>
          <w:tcPr>
            <w:tcW w:w="4019" w:type="dxa"/>
            <w:vMerge w:val="restart"/>
          </w:tcPr>
          <w:p w14:paraId="2F631F2A" w14:textId="6D8D3BCC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22" w:name="OLE_LINK630"/>
            <w:bookmarkStart w:id="23" w:name="OLE_LINK631"/>
            <w:r w:rsidRPr="0001751C">
              <w:rPr>
                <w:rFonts w:ascii="CMR10" w:hAnsi="CMR10" w:cs="CMR10"/>
                <w:kern w:val="0"/>
                <w:sz w:val="22"/>
              </w:rPr>
              <w:t>GO0006357@</w:t>
            </w:r>
            <w:bookmarkStart w:id="24" w:name="OLE_LINK628"/>
            <w:bookmarkStart w:id="25" w:name="OLE_LINK629"/>
            <w:r w:rsidRPr="0001751C">
              <w:rPr>
                <w:rFonts w:ascii="CMR10" w:hAnsi="CMR10" w:cs="CMR10"/>
                <w:kern w:val="0"/>
                <w:sz w:val="22"/>
              </w:rPr>
              <w:t>GO0065007</w:t>
            </w:r>
            <w:bookmarkEnd w:id="24"/>
            <w:bookmarkEnd w:id="25"/>
            <w:r w:rsidRPr="0001751C">
              <w:rPr>
                <w:rFonts w:ascii="CMR10" w:hAnsi="CMR10" w:cs="CMR10"/>
                <w:kern w:val="0"/>
                <w:sz w:val="22"/>
              </w:rPr>
              <w:t>/GO0050789/GO0019222/GO0060255/GO0010468/GO0006355/GO0006357</w:t>
            </w:r>
            <w:bookmarkEnd w:id="22"/>
            <w:bookmarkEnd w:id="23"/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  <w:r>
              <w:t xml:space="preserve"> </w:t>
            </w:r>
            <w:r w:rsidRPr="00E82D33">
              <w:rPr>
                <w:rFonts w:ascii="CMR10" w:hAnsi="CMR10" w:cs="CMR10"/>
                <w:kern w:val="0"/>
                <w:sz w:val="22"/>
              </w:rPr>
              <w:t>GO0006357@GO0065007/GO0050789/GO0019222/GO0009889/GO0010556/GO2001141/GO1903506/GO0006355/GO0006357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  <w:r>
              <w:t xml:space="preserve"> </w:t>
            </w:r>
            <w:r w:rsidRPr="00E82D33">
              <w:rPr>
                <w:rFonts w:ascii="CMR10" w:hAnsi="CMR10" w:cs="CMR10"/>
                <w:kern w:val="0"/>
                <w:sz w:val="22"/>
              </w:rPr>
              <w:t>GO0006357@GO0065007/GO0050789/GO0019222/GO0060255/GO0010556/GO2001141/GO1903506/GO0006355/GO0006357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08AF4B41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54108E">
              <w:rPr>
                <w:rFonts w:ascii="CMR10" w:hAnsi="CMR10" w:cs="CMR10"/>
                <w:kern w:val="0"/>
                <w:sz w:val="22"/>
              </w:rPr>
              <w:t>GO0006357@GO0065007/GO0050789/GO0019222/GO0009889/GO0031326/GO2001141/GO1903506/GO0006355/GO0006357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47E6AA8B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54108E">
              <w:rPr>
                <w:rFonts w:ascii="CMR10" w:hAnsi="CMR10" w:cs="CMR10"/>
                <w:kern w:val="0"/>
                <w:sz w:val="22"/>
              </w:rPr>
              <w:t>GO0006357@GO0065007/GO0050789/GO0019222/GO0031323/GO0031326/GO2001141/GO1903506/GO0006355/GO0006357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77297D98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4A7A14">
              <w:rPr>
                <w:rFonts w:ascii="CMR10" w:hAnsi="CMR10" w:cs="CMR10"/>
                <w:kern w:val="0"/>
                <w:sz w:val="22"/>
              </w:rPr>
              <w:t>GO0006357@GO0065007/GO0050789/GO0050794/GO0031323/GO0031326/GO2</w:t>
            </w:r>
            <w:r w:rsidRPr="004A7A14">
              <w:rPr>
                <w:rFonts w:ascii="CMR10" w:hAnsi="CMR10" w:cs="CMR10"/>
                <w:kern w:val="0"/>
                <w:sz w:val="22"/>
              </w:rPr>
              <w:lastRenderedPageBreak/>
              <w:t>001141/GO1903506/GO0006355/GO0006357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0DC42E07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4A7A14">
              <w:rPr>
                <w:rFonts w:ascii="CMR10" w:hAnsi="CMR10" w:cs="CMR10"/>
                <w:kern w:val="0"/>
                <w:sz w:val="22"/>
              </w:rPr>
              <w:t>GO0006357@GO0065007/GO0050789/GO0019222/GO0031323/GO0019219/GO0051252/GO2001141/GO1903506/GO0006355/GO0006357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3A26751F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AA4024">
              <w:rPr>
                <w:rFonts w:ascii="CMR10" w:hAnsi="CMR10" w:cs="CMR10"/>
                <w:kern w:val="0"/>
                <w:sz w:val="22"/>
              </w:rPr>
              <w:t>GO0006357@GO0065007/GO0050789/GO0050794/GO0031323/GO0019219/GO0051252/GO2001141/GO1903506/GO0006355/GO0006357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  <w:r>
              <w:t xml:space="preserve"> </w:t>
            </w:r>
            <w:r w:rsidRPr="00382FE4">
              <w:rPr>
                <w:rFonts w:ascii="CMR10" w:hAnsi="CMR10" w:cs="CMR10"/>
                <w:kern w:val="0"/>
                <w:sz w:val="22"/>
              </w:rPr>
              <w:t>GO0006357@GO0065007/GO0050789/GO0019222/GO0051171/GO0019219/GO0051252/GO2001141/GO1903506/GO0006355/</w:t>
            </w:r>
            <w:bookmarkStart w:id="26" w:name="OLE_LINK572"/>
            <w:bookmarkStart w:id="27" w:name="OLE_LINK573"/>
            <w:bookmarkStart w:id="28" w:name="OLE_LINK574"/>
            <w:bookmarkStart w:id="29" w:name="OLE_LINK575"/>
            <w:bookmarkStart w:id="30" w:name="OLE_LINK576"/>
            <w:bookmarkStart w:id="31" w:name="OLE_LINK577"/>
            <w:bookmarkStart w:id="32" w:name="OLE_LINK578"/>
            <w:bookmarkStart w:id="33" w:name="OLE_LINK579"/>
            <w:bookmarkStart w:id="34" w:name="OLE_LINK580"/>
            <w:bookmarkStart w:id="35" w:name="OLE_LINK581"/>
            <w:r w:rsidRPr="00382FE4">
              <w:rPr>
                <w:rFonts w:ascii="CMR10" w:hAnsi="CMR10" w:cs="CMR10"/>
                <w:kern w:val="0"/>
                <w:sz w:val="22"/>
              </w:rPr>
              <w:t>GO0006357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7067F10A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382FE4">
              <w:rPr>
                <w:rFonts w:ascii="CMR10" w:hAnsi="CMR10" w:cs="CMR10"/>
                <w:kern w:val="0"/>
                <w:sz w:val="22"/>
              </w:rPr>
              <w:t>GO0006357@GO0065007/GO0050789/GO0019222/GO0080090/GO0019219/GO0051252/GO2001141/GO1903506/GO0006355/GO0006357@GO0065007/GO0050789/GO0019222/GO0060255/GO0051252/GO2001141/GO1903506/GO0006355/GO0006357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5E96F11C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382FE4">
              <w:rPr>
                <w:rFonts w:ascii="CMR10" w:hAnsi="CMR10" w:cs="CMR10"/>
                <w:kern w:val="0"/>
                <w:sz w:val="22"/>
              </w:rPr>
              <w:t>GO0006357@GO0065007/GO0050789/GO0019222/GO0009889/GO0010556/GO2000112/GO0006355/GO0006357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5FACAF57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382FE4">
              <w:rPr>
                <w:rFonts w:ascii="CMR10" w:hAnsi="CMR10" w:cs="CMR10"/>
                <w:kern w:val="0"/>
                <w:sz w:val="22"/>
              </w:rPr>
              <w:t>GO0006357@GO0065007/GO0050789/GO0019222/GO0060255/GO0010556/GO2000112/GO0006355/</w:t>
            </w:r>
            <w:bookmarkStart w:id="36" w:name="OLE_LINK582"/>
            <w:bookmarkStart w:id="37" w:name="OLE_LINK583"/>
            <w:r w:rsidRPr="00382FE4">
              <w:rPr>
                <w:rFonts w:ascii="CMR10" w:hAnsi="CMR10" w:cs="CMR10"/>
                <w:kern w:val="0"/>
                <w:sz w:val="22"/>
              </w:rPr>
              <w:t>GO0006357</w:t>
            </w:r>
            <w:bookmarkEnd w:id="36"/>
            <w:bookmarkEnd w:id="37"/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7ECF7338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382FE4">
              <w:rPr>
                <w:rFonts w:ascii="CMR10" w:hAnsi="CMR10" w:cs="CMR10"/>
                <w:kern w:val="0"/>
                <w:sz w:val="22"/>
              </w:rPr>
              <w:t>GO0006357@GO0065007/GO0050789/GO0019222/GO0009889/GO0031326/GO2000112/GO0006355/GO0006357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77842AA5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382FE4">
              <w:rPr>
                <w:rFonts w:ascii="CMR10" w:hAnsi="CMR10" w:cs="CMR10"/>
                <w:kern w:val="0"/>
                <w:sz w:val="22"/>
              </w:rPr>
              <w:t>GO0006357@GO0065007/GO0050789/GO0019222/GO0031323/GO0031326/GO2000112/GO0006355/GO0006357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2464ED29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382FE4">
              <w:rPr>
                <w:rFonts w:ascii="CMR10" w:hAnsi="CMR10" w:cs="CMR10"/>
                <w:kern w:val="0"/>
                <w:sz w:val="22"/>
              </w:rPr>
              <w:t>GO0006357@GO0065007/GO0050789/GO0050794/GO0031323/GO0031326/GO2000112/GO0006355/GO0006357</w:t>
            </w:r>
          </w:p>
        </w:tc>
      </w:tr>
      <w:tr w:rsidR="005D3282" w14:paraId="61F6DBDF" w14:textId="77777777" w:rsidTr="003414F7">
        <w:tc>
          <w:tcPr>
            <w:tcW w:w="534" w:type="dxa"/>
          </w:tcPr>
          <w:p w14:paraId="28E0FCAA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</w:t>
            </w:r>
          </w:p>
        </w:tc>
        <w:tc>
          <w:tcPr>
            <w:tcW w:w="1417" w:type="dxa"/>
          </w:tcPr>
          <w:p w14:paraId="5A49D1A9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38" w:name="OLE_LINK443"/>
            <w:bookmarkStart w:id="39" w:name="OLE_LINK444"/>
            <w:r w:rsidRPr="00957823">
              <w:rPr>
                <w:rFonts w:ascii="CMR10" w:hAnsi="CMR10" w:cs="CMR10"/>
                <w:kern w:val="0"/>
                <w:sz w:val="22"/>
              </w:rPr>
              <w:t>0006355</w:t>
            </w:r>
            <w:bookmarkEnd w:id="38"/>
            <w:bookmarkEnd w:id="39"/>
          </w:p>
        </w:tc>
        <w:tc>
          <w:tcPr>
            <w:tcW w:w="2552" w:type="dxa"/>
          </w:tcPr>
          <w:p w14:paraId="5CFD1A4F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6B178D">
              <w:rPr>
                <w:rFonts w:ascii="CMR10" w:hAnsi="CMR10" w:cs="CMR10"/>
                <w:kern w:val="0"/>
                <w:sz w:val="22"/>
              </w:rPr>
              <w:t>regulation of transcription, DNA-</w:t>
            </w:r>
            <w:proofErr w:type="spellStart"/>
            <w:r w:rsidRPr="006B178D">
              <w:rPr>
                <w:rFonts w:ascii="CMR10" w:hAnsi="CMR10" w:cs="CMR10"/>
                <w:kern w:val="0"/>
                <w:sz w:val="22"/>
              </w:rPr>
              <w:t>templated</w:t>
            </w:r>
            <w:proofErr w:type="spellEnd"/>
          </w:p>
        </w:tc>
        <w:tc>
          <w:tcPr>
            <w:tcW w:w="4019" w:type="dxa"/>
            <w:vMerge/>
          </w:tcPr>
          <w:p w14:paraId="74E72156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282013DC" w14:textId="77777777" w:rsidTr="003414F7">
        <w:tc>
          <w:tcPr>
            <w:tcW w:w="534" w:type="dxa"/>
          </w:tcPr>
          <w:p w14:paraId="565DEF20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3</w:t>
            </w:r>
          </w:p>
        </w:tc>
        <w:tc>
          <w:tcPr>
            <w:tcW w:w="1417" w:type="dxa"/>
          </w:tcPr>
          <w:p w14:paraId="6CAB74CA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40" w:name="OLE_LINK445"/>
            <w:bookmarkStart w:id="41" w:name="OLE_LINK446"/>
            <w:r w:rsidRPr="00957823">
              <w:rPr>
                <w:rFonts w:ascii="CMR10" w:hAnsi="CMR10" w:cs="CMR10"/>
                <w:kern w:val="0"/>
                <w:sz w:val="22"/>
              </w:rPr>
              <w:t>1903506</w:t>
            </w:r>
            <w:bookmarkEnd w:id="40"/>
            <w:bookmarkEnd w:id="41"/>
          </w:p>
        </w:tc>
        <w:tc>
          <w:tcPr>
            <w:tcW w:w="2552" w:type="dxa"/>
          </w:tcPr>
          <w:p w14:paraId="08AC653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6B178D">
              <w:rPr>
                <w:rFonts w:ascii="CMR10" w:hAnsi="CMR10" w:cs="CMR10"/>
                <w:kern w:val="0"/>
                <w:sz w:val="22"/>
              </w:rPr>
              <w:t>regulation of nucleic acid-</w:t>
            </w:r>
            <w:proofErr w:type="spellStart"/>
            <w:r w:rsidRPr="006B178D">
              <w:rPr>
                <w:rFonts w:ascii="CMR10" w:hAnsi="CMR10" w:cs="CMR10"/>
                <w:kern w:val="0"/>
                <w:sz w:val="22"/>
              </w:rPr>
              <w:t>templated</w:t>
            </w:r>
            <w:proofErr w:type="spellEnd"/>
            <w:r w:rsidRPr="006B178D">
              <w:rPr>
                <w:rFonts w:ascii="CMR10" w:hAnsi="CMR10" w:cs="CMR10"/>
                <w:kern w:val="0"/>
                <w:sz w:val="22"/>
              </w:rPr>
              <w:t xml:space="preserve"> transcription</w:t>
            </w:r>
          </w:p>
        </w:tc>
        <w:tc>
          <w:tcPr>
            <w:tcW w:w="4019" w:type="dxa"/>
            <w:vMerge/>
          </w:tcPr>
          <w:p w14:paraId="58B4B8BD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6BBE8741" w14:textId="77777777" w:rsidTr="003414F7">
        <w:tc>
          <w:tcPr>
            <w:tcW w:w="534" w:type="dxa"/>
          </w:tcPr>
          <w:p w14:paraId="71A6B9A8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4</w:t>
            </w:r>
          </w:p>
        </w:tc>
        <w:tc>
          <w:tcPr>
            <w:tcW w:w="1417" w:type="dxa"/>
          </w:tcPr>
          <w:p w14:paraId="242D60F6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42" w:name="OLE_LINK447"/>
            <w:bookmarkStart w:id="43" w:name="OLE_LINK448"/>
            <w:r w:rsidRPr="00957823">
              <w:rPr>
                <w:rFonts w:ascii="CMR10" w:hAnsi="CMR10" w:cs="CMR10"/>
                <w:kern w:val="0"/>
                <w:sz w:val="22"/>
              </w:rPr>
              <w:t>2001141</w:t>
            </w:r>
            <w:bookmarkEnd w:id="42"/>
            <w:bookmarkEnd w:id="43"/>
          </w:p>
        </w:tc>
        <w:tc>
          <w:tcPr>
            <w:tcW w:w="2552" w:type="dxa"/>
          </w:tcPr>
          <w:p w14:paraId="7BED8BD0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6B178D">
              <w:rPr>
                <w:rFonts w:ascii="CMR10" w:hAnsi="CMR10" w:cs="CMR10"/>
                <w:kern w:val="0"/>
                <w:sz w:val="22"/>
              </w:rPr>
              <w:t>regulation of RNA biosynthetic process</w:t>
            </w:r>
          </w:p>
        </w:tc>
        <w:tc>
          <w:tcPr>
            <w:tcW w:w="4019" w:type="dxa"/>
            <w:vMerge/>
          </w:tcPr>
          <w:p w14:paraId="6319B195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73AD69A8" w14:textId="77777777" w:rsidTr="003414F7">
        <w:tc>
          <w:tcPr>
            <w:tcW w:w="534" w:type="dxa"/>
          </w:tcPr>
          <w:p w14:paraId="0757B88F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5</w:t>
            </w:r>
          </w:p>
        </w:tc>
        <w:tc>
          <w:tcPr>
            <w:tcW w:w="1417" w:type="dxa"/>
          </w:tcPr>
          <w:p w14:paraId="4B5007D0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44" w:name="OLE_LINK449"/>
            <w:bookmarkStart w:id="45" w:name="OLE_LINK450"/>
            <w:r w:rsidRPr="00957823">
              <w:rPr>
                <w:rFonts w:ascii="CMR10" w:hAnsi="CMR10" w:cs="CMR10"/>
                <w:kern w:val="0"/>
                <w:sz w:val="22"/>
              </w:rPr>
              <w:t>2000112</w:t>
            </w:r>
            <w:bookmarkEnd w:id="44"/>
            <w:bookmarkEnd w:id="45"/>
          </w:p>
        </w:tc>
        <w:tc>
          <w:tcPr>
            <w:tcW w:w="2552" w:type="dxa"/>
          </w:tcPr>
          <w:p w14:paraId="58488370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6B178D">
              <w:rPr>
                <w:rFonts w:ascii="CMR10" w:hAnsi="CMR10" w:cs="CMR10"/>
                <w:kern w:val="0"/>
                <w:sz w:val="22"/>
              </w:rPr>
              <w:t>regulation of cellular macromolecule biosynthetic process</w:t>
            </w:r>
          </w:p>
        </w:tc>
        <w:tc>
          <w:tcPr>
            <w:tcW w:w="4019" w:type="dxa"/>
            <w:vMerge/>
          </w:tcPr>
          <w:p w14:paraId="70E74776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78A8435C" w14:textId="77777777" w:rsidTr="003414F7">
        <w:tc>
          <w:tcPr>
            <w:tcW w:w="534" w:type="dxa"/>
          </w:tcPr>
          <w:p w14:paraId="5EBB5288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6</w:t>
            </w:r>
          </w:p>
        </w:tc>
        <w:tc>
          <w:tcPr>
            <w:tcW w:w="1417" w:type="dxa"/>
          </w:tcPr>
          <w:p w14:paraId="535A1907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46" w:name="OLE_LINK451"/>
            <w:bookmarkStart w:id="47" w:name="OLE_LINK452"/>
            <w:r w:rsidRPr="00957823">
              <w:rPr>
                <w:rFonts w:ascii="CMR10" w:hAnsi="CMR10" w:cs="CMR10"/>
                <w:kern w:val="0"/>
                <w:sz w:val="22"/>
              </w:rPr>
              <w:t>0051252</w:t>
            </w:r>
            <w:bookmarkEnd w:id="46"/>
            <w:bookmarkEnd w:id="47"/>
          </w:p>
        </w:tc>
        <w:tc>
          <w:tcPr>
            <w:tcW w:w="2552" w:type="dxa"/>
          </w:tcPr>
          <w:p w14:paraId="427EF16B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6B178D">
              <w:rPr>
                <w:rFonts w:ascii="CMR10" w:hAnsi="CMR10" w:cs="CMR10"/>
                <w:kern w:val="0"/>
                <w:sz w:val="22"/>
              </w:rPr>
              <w:t>regulation of RNA metabolic process</w:t>
            </w:r>
          </w:p>
        </w:tc>
        <w:tc>
          <w:tcPr>
            <w:tcW w:w="4019" w:type="dxa"/>
            <w:vMerge/>
          </w:tcPr>
          <w:p w14:paraId="1B00617A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651583DF" w14:textId="77777777" w:rsidTr="003414F7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14:paraId="6A2D098B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CD413B4" w14:textId="77777777" w:rsidR="005D3282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48" w:name="OLE_LINK453"/>
            <w:bookmarkStart w:id="49" w:name="OLE_LINK454"/>
            <w:r w:rsidRPr="00957823">
              <w:rPr>
                <w:rFonts w:ascii="CMR10" w:hAnsi="CMR10" w:cs="CMR10"/>
                <w:kern w:val="0"/>
                <w:sz w:val="22"/>
              </w:rPr>
              <w:t>0010468</w:t>
            </w:r>
            <w:bookmarkEnd w:id="48"/>
            <w:bookmarkEnd w:id="49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04C40B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6B178D">
              <w:rPr>
                <w:rFonts w:ascii="CMR10" w:hAnsi="CMR10" w:cs="CMR10"/>
                <w:kern w:val="0"/>
                <w:sz w:val="22"/>
              </w:rPr>
              <w:t>regulation of gene expression</w:t>
            </w:r>
          </w:p>
        </w:tc>
        <w:tc>
          <w:tcPr>
            <w:tcW w:w="4019" w:type="dxa"/>
            <w:vMerge/>
          </w:tcPr>
          <w:p w14:paraId="04E1CA2B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4451262C" w14:textId="77777777" w:rsidTr="003414F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5710152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4C4B34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50" w:name="OLE_LINK455"/>
            <w:bookmarkStart w:id="51" w:name="OLE_LINK456"/>
            <w:r w:rsidRPr="00957823">
              <w:rPr>
                <w:rFonts w:ascii="CMR10" w:hAnsi="CMR10" w:cs="CMR10"/>
                <w:kern w:val="0"/>
                <w:sz w:val="22"/>
              </w:rPr>
              <w:t>0010556</w:t>
            </w:r>
            <w:bookmarkEnd w:id="50"/>
            <w:bookmarkEnd w:id="51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8EDEE5F" w14:textId="77777777" w:rsidR="005D3282" w:rsidRPr="00957823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6B178D">
              <w:rPr>
                <w:rFonts w:ascii="CMR10" w:hAnsi="CMR10" w:cs="CMR10"/>
                <w:kern w:val="0"/>
                <w:sz w:val="22"/>
              </w:rPr>
              <w:t>regulation of macromolecule biosynthetic process</w:t>
            </w:r>
          </w:p>
        </w:tc>
        <w:tc>
          <w:tcPr>
            <w:tcW w:w="4019" w:type="dxa"/>
            <w:vMerge/>
          </w:tcPr>
          <w:p w14:paraId="7ADE7C3D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251A2721" w14:textId="77777777" w:rsidTr="003414F7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832431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45CDA2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52" w:name="OLE_LINK457"/>
            <w:bookmarkStart w:id="53" w:name="OLE_LINK458"/>
            <w:r w:rsidRPr="00957823">
              <w:rPr>
                <w:rFonts w:ascii="CMR10" w:hAnsi="CMR10" w:cs="CMR10"/>
                <w:kern w:val="0"/>
                <w:sz w:val="22"/>
              </w:rPr>
              <w:t>0031326</w:t>
            </w:r>
            <w:bookmarkEnd w:id="52"/>
            <w:bookmarkEnd w:id="53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FEEA3E1" w14:textId="77777777" w:rsidR="005D3282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3022E3">
              <w:rPr>
                <w:rFonts w:ascii="CMR10" w:hAnsi="CMR10" w:cs="CMR10"/>
                <w:kern w:val="0"/>
                <w:sz w:val="22"/>
              </w:rPr>
              <w:t>regulation of cellular biosynthetic process</w:t>
            </w:r>
          </w:p>
        </w:tc>
        <w:tc>
          <w:tcPr>
            <w:tcW w:w="4019" w:type="dxa"/>
            <w:vMerge/>
          </w:tcPr>
          <w:p w14:paraId="0111DB63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7C3C813D" w14:textId="77777777" w:rsidTr="003414F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75BDF5F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lastRenderedPageBreak/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9548AC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54" w:name="OLE_LINK459"/>
            <w:bookmarkStart w:id="55" w:name="OLE_LINK460"/>
            <w:r w:rsidRPr="00957823">
              <w:rPr>
                <w:rFonts w:ascii="CMR10" w:hAnsi="CMR10" w:cs="CMR10"/>
                <w:kern w:val="0"/>
                <w:sz w:val="22"/>
              </w:rPr>
              <w:t>0019219</w:t>
            </w:r>
            <w:bookmarkEnd w:id="54"/>
            <w:bookmarkEnd w:id="55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C11A1CF" w14:textId="77777777" w:rsidR="005D3282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3022E3">
              <w:rPr>
                <w:rFonts w:ascii="CMR10" w:hAnsi="CMR10" w:cs="CMR10"/>
                <w:kern w:val="0"/>
                <w:sz w:val="22"/>
              </w:rPr>
              <w:t xml:space="preserve">regulation of </w:t>
            </w:r>
            <w:proofErr w:type="spellStart"/>
            <w:r w:rsidRPr="003022E3">
              <w:rPr>
                <w:rFonts w:ascii="CMR10" w:hAnsi="CMR10" w:cs="CMR10"/>
                <w:kern w:val="0"/>
                <w:sz w:val="22"/>
              </w:rPr>
              <w:t>nucleobase</w:t>
            </w:r>
            <w:proofErr w:type="spellEnd"/>
            <w:r w:rsidRPr="003022E3">
              <w:rPr>
                <w:rFonts w:ascii="CMR10" w:hAnsi="CMR10" w:cs="CMR10"/>
                <w:kern w:val="0"/>
                <w:sz w:val="22"/>
              </w:rPr>
              <w:t>-containing compound metabolic process</w:t>
            </w:r>
          </w:p>
        </w:tc>
        <w:tc>
          <w:tcPr>
            <w:tcW w:w="4019" w:type="dxa"/>
            <w:vMerge/>
          </w:tcPr>
          <w:p w14:paraId="7B796C4B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7D2B2E4F" w14:textId="77777777" w:rsidTr="003414F7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836F513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64B3B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56" w:name="OLE_LINK461"/>
            <w:bookmarkStart w:id="57" w:name="OLE_LINK462"/>
            <w:r w:rsidRPr="00957823">
              <w:rPr>
                <w:rFonts w:ascii="CMR10" w:hAnsi="CMR10" w:cs="CMR10"/>
                <w:kern w:val="0"/>
                <w:sz w:val="22"/>
              </w:rPr>
              <w:t>0060255</w:t>
            </w:r>
            <w:bookmarkEnd w:id="56"/>
            <w:bookmarkEnd w:id="57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5051B2" w14:textId="77777777" w:rsidR="005D3282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3022E3">
              <w:rPr>
                <w:rFonts w:ascii="CMR10" w:hAnsi="CMR10" w:cs="CMR10"/>
                <w:kern w:val="0"/>
                <w:sz w:val="22"/>
              </w:rPr>
              <w:t>regulation of macromolecule metabolic process</w:t>
            </w:r>
          </w:p>
        </w:tc>
        <w:tc>
          <w:tcPr>
            <w:tcW w:w="4019" w:type="dxa"/>
            <w:vMerge/>
          </w:tcPr>
          <w:p w14:paraId="355AF30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24A8D903" w14:textId="77777777" w:rsidTr="003414F7">
        <w:trPr>
          <w:trHeight w:val="225"/>
        </w:trPr>
        <w:tc>
          <w:tcPr>
            <w:tcW w:w="534" w:type="dxa"/>
            <w:tcBorders>
              <w:top w:val="single" w:sz="4" w:space="0" w:color="auto"/>
            </w:tcBorders>
          </w:tcPr>
          <w:p w14:paraId="7C9C7ED0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B9E3FB" w14:textId="77777777" w:rsidR="005D3282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58" w:name="OLE_LINK463"/>
            <w:bookmarkStart w:id="59" w:name="OLE_LINK464"/>
            <w:r w:rsidRPr="00957823">
              <w:rPr>
                <w:rFonts w:ascii="CMR10" w:hAnsi="CMR10" w:cs="CMR10"/>
                <w:kern w:val="0"/>
                <w:sz w:val="22"/>
              </w:rPr>
              <w:t>0009889</w:t>
            </w:r>
            <w:bookmarkEnd w:id="58"/>
            <w:bookmarkEnd w:id="59"/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86BD5B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3022E3">
              <w:rPr>
                <w:rFonts w:ascii="CMR10" w:hAnsi="CMR10" w:cs="CMR10"/>
                <w:kern w:val="0"/>
                <w:sz w:val="22"/>
              </w:rPr>
              <w:t>regulation of biosynthetic process</w:t>
            </w:r>
          </w:p>
        </w:tc>
        <w:tc>
          <w:tcPr>
            <w:tcW w:w="4019" w:type="dxa"/>
            <w:vMerge/>
          </w:tcPr>
          <w:p w14:paraId="0BF3D7C2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20AE1CDB" w14:textId="77777777" w:rsidTr="003414F7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C9A1005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65780B" w14:textId="77777777" w:rsidR="005D3282" w:rsidRPr="00957823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60" w:name="OLE_LINK465"/>
            <w:bookmarkStart w:id="61" w:name="OLE_LINK466"/>
            <w:r w:rsidRPr="00957823">
              <w:rPr>
                <w:rFonts w:ascii="CMR10" w:hAnsi="CMR10" w:cs="CMR10"/>
                <w:kern w:val="0"/>
                <w:sz w:val="22"/>
              </w:rPr>
              <w:t>0031323</w:t>
            </w:r>
            <w:bookmarkEnd w:id="60"/>
            <w:bookmarkEnd w:id="61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8BB0AF2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32A7F">
              <w:rPr>
                <w:rFonts w:ascii="CMR10" w:hAnsi="CMR10" w:cs="CMR10"/>
                <w:kern w:val="0"/>
                <w:sz w:val="22"/>
              </w:rPr>
              <w:t>regulation of cellular metabolic process</w:t>
            </w:r>
          </w:p>
        </w:tc>
        <w:tc>
          <w:tcPr>
            <w:tcW w:w="4019" w:type="dxa"/>
            <w:vMerge/>
          </w:tcPr>
          <w:p w14:paraId="3A9FD4A9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50E88313" w14:textId="77777777" w:rsidTr="003414F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295BFA5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E5FEB9" w14:textId="77777777" w:rsidR="005D3282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62" w:name="OLE_LINK467"/>
            <w:bookmarkStart w:id="63" w:name="OLE_LINK468"/>
            <w:r w:rsidRPr="00957823">
              <w:rPr>
                <w:rFonts w:ascii="CMR10" w:hAnsi="CMR10" w:cs="CMR10"/>
                <w:kern w:val="0"/>
                <w:sz w:val="22"/>
              </w:rPr>
              <w:t>0051171</w:t>
            </w:r>
            <w:bookmarkEnd w:id="62"/>
            <w:bookmarkEnd w:id="63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69DA9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32A7F">
              <w:rPr>
                <w:rFonts w:ascii="CMR10" w:hAnsi="CMR10" w:cs="CMR10"/>
                <w:kern w:val="0"/>
                <w:sz w:val="22"/>
              </w:rPr>
              <w:t>regulation of nitrogen compound metabolic process</w:t>
            </w:r>
          </w:p>
        </w:tc>
        <w:tc>
          <w:tcPr>
            <w:tcW w:w="4019" w:type="dxa"/>
            <w:vMerge/>
          </w:tcPr>
          <w:p w14:paraId="3EF4D051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61BB9A20" w14:textId="77777777" w:rsidTr="003414F7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2F94CF8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0A6A23" w14:textId="77777777" w:rsidR="005D3282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64" w:name="OLE_LINK469"/>
            <w:bookmarkStart w:id="65" w:name="OLE_LINK470"/>
            <w:r w:rsidRPr="00957823">
              <w:rPr>
                <w:rFonts w:ascii="CMR10" w:hAnsi="CMR10" w:cs="CMR10"/>
                <w:kern w:val="0"/>
                <w:sz w:val="22"/>
              </w:rPr>
              <w:t>0080090</w:t>
            </w:r>
            <w:bookmarkEnd w:id="64"/>
            <w:bookmarkEnd w:id="65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96825A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32A7F">
              <w:rPr>
                <w:rFonts w:ascii="CMR10" w:hAnsi="CMR10" w:cs="CMR10"/>
                <w:kern w:val="0"/>
                <w:sz w:val="22"/>
              </w:rPr>
              <w:t>regulation of primary metabolic process</w:t>
            </w:r>
          </w:p>
        </w:tc>
        <w:tc>
          <w:tcPr>
            <w:tcW w:w="4019" w:type="dxa"/>
            <w:vMerge/>
          </w:tcPr>
          <w:p w14:paraId="6413AC08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0C2ADE04" w14:textId="77777777" w:rsidTr="003414F7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514BB0D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58E479" w14:textId="77777777" w:rsidR="005D3282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66" w:name="OLE_LINK471"/>
            <w:bookmarkStart w:id="67" w:name="OLE_LINK472"/>
            <w:r w:rsidRPr="00957823">
              <w:rPr>
                <w:rFonts w:ascii="CMR10" w:hAnsi="CMR10" w:cs="CMR10"/>
                <w:kern w:val="0"/>
                <w:sz w:val="22"/>
              </w:rPr>
              <w:t>0019222</w:t>
            </w:r>
            <w:bookmarkEnd w:id="66"/>
            <w:bookmarkEnd w:id="67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841CE72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32A7F">
              <w:rPr>
                <w:rFonts w:ascii="CMR10" w:hAnsi="CMR10" w:cs="CMR10"/>
                <w:kern w:val="0"/>
                <w:sz w:val="22"/>
              </w:rPr>
              <w:t>regulation of metabolic process</w:t>
            </w:r>
          </w:p>
        </w:tc>
        <w:tc>
          <w:tcPr>
            <w:tcW w:w="4019" w:type="dxa"/>
            <w:vMerge/>
          </w:tcPr>
          <w:p w14:paraId="3F99D91C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015C0487" w14:textId="77777777" w:rsidTr="003414F7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39406EF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DAE39A" w14:textId="77777777" w:rsidR="005D3282" w:rsidRPr="00957823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68" w:name="OLE_LINK473"/>
            <w:bookmarkStart w:id="69" w:name="OLE_LINK474"/>
            <w:r w:rsidRPr="00957823">
              <w:rPr>
                <w:rFonts w:ascii="CMR10" w:hAnsi="CMR10" w:cs="CMR10"/>
                <w:kern w:val="0"/>
                <w:sz w:val="22"/>
              </w:rPr>
              <w:t>0050794</w:t>
            </w:r>
            <w:bookmarkEnd w:id="68"/>
            <w:bookmarkEnd w:id="69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85A708D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32A7F">
              <w:rPr>
                <w:rFonts w:ascii="CMR10" w:hAnsi="CMR10" w:cs="CMR10"/>
                <w:kern w:val="0"/>
                <w:sz w:val="22"/>
              </w:rPr>
              <w:t>regulation of cellular process</w:t>
            </w:r>
          </w:p>
        </w:tc>
        <w:tc>
          <w:tcPr>
            <w:tcW w:w="4019" w:type="dxa"/>
            <w:vMerge/>
          </w:tcPr>
          <w:p w14:paraId="309C9063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14A6CF19" w14:textId="77777777" w:rsidTr="003414F7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2266B5C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F18ABA" w14:textId="77777777" w:rsidR="005D3282" w:rsidRPr="00957823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70" w:name="OLE_LINK475"/>
            <w:bookmarkStart w:id="71" w:name="OLE_LINK476"/>
            <w:r w:rsidRPr="00957823">
              <w:rPr>
                <w:rFonts w:ascii="CMR10" w:hAnsi="CMR10" w:cs="CMR10"/>
                <w:kern w:val="0"/>
                <w:sz w:val="22"/>
              </w:rPr>
              <w:t>0050789</w:t>
            </w:r>
            <w:bookmarkEnd w:id="70"/>
            <w:bookmarkEnd w:id="71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B63F2D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32A7F">
              <w:rPr>
                <w:rFonts w:ascii="CMR10" w:hAnsi="CMR10" w:cs="CMR10"/>
                <w:kern w:val="0"/>
                <w:sz w:val="22"/>
              </w:rPr>
              <w:t>regulation of biological process</w:t>
            </w:r>
          </w:p>
        </w:tc>
        <w:tc>
          <w:tcPr>
            <w:tcW w:w="4019" w:type="dxa"/>
            <w:vMerge/>
          </w:tcPr>
          <w:p w14:paraId="1468D457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658100F3" w14:textId="77777777" w:rsidTr="003414F7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E639C1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6900EB" w14:textId="77777777" w:rsidR="005D3282" w:rsidRPr="00957823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72" w:name="OLE_LINK437"/>
            <w:bookmarkStart w:id="73" w:name="OLE_LINK438"/>
            <w:bookmarkStart w:id="74" w:name="OLE_LINK439"/>
            <w:bookmarkStart w:id="75" w:name="OLE_LINK440"/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76" w:name="OLE_LINK477"/>
            <w:bookmarkStart w:id="77" w:name="OLE_LINK478"/>
            <w:r w:rsidRPr="00957823">
              <w:rPr>
                <w:rFonts w:ascii="CMR10" w:hAnsi="CMR10" w:cs="CMR10"/>
                <w:kern w:val="0"/>
                <w:sz w:val="22"/>
              </w:rPr>
              <w:t>0065007</w:t>
            </w:r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54FEE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78" w:name="OLE_LINK686"/>
            <w:bookmarkStart w:id="79" w:name="OLE_LINK687"/>
            <w:r w:rsidRPr="00932A7F">
              <w:rPr>
                <w:rFonts w:ascii="CMR10" w:hAnsi="CMR10" w:cs="CMR10"/>
                <w:kern w:val="0"/>
                <w:sz w:val="22"/>
              </w:rPr>
              <w:t xml:space="preserve">biological </w:t>
            </w:r>
            <w:bookmarkEnd w:id="78"/>
            <w:bookmarkEnd w:id="79"/>
            <w:r w:rsidRPr="00932A7F">
              <w:rPr>
                <w:rFonts w:ascii="CMR10" w:hAnsi="CMR10" w:cs="CMR10"/>
                <w:kern w:val="0"/>
                <w:sz w:val="22"/>
              </w:rPr>
              <w:t>regulation</w:t>
            </w:r>
          </w:p>
        </w:tc>
        <w:tc>
          <w:tcPr>
            <w:tcW w:w="4019" w:type="dxa"/>
            <w:vMerge/>
            <w:tcBorders>
              <w:bottom w:val="single" w:sz="4" w:space="0" w:color="auto"/>
            </w:tcBorders>
          </w:tcPr>
          <w:p w14:paraId="10C4B5D9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644B20B7" w14:textId="77777777" w:rsidTr="003414F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10E502F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26CFC0" w14:textId="77777777" w:rsidR="005D3282" w:rsidRPr="00957823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80" w:name="OLE_LINK584"/>
            <w:bookmarkStart w:id="81" w:name="OLE_LINK585"/>
            <w:r w:rsidRPr="00214BFA">
              <w:rPr>
                <w:rFonts w:ascii="CMR10" w:hAnsi="CMR10" w:cs="CMR10"/>
                <w:kern w:val="0"/>
                <w:sz w:val="22"/>
              </w:rPr>
              <w:t>GO</w:t>
            </w:r>
            <w:bookmarkStart w:id="82" w:name="OLE_LINK479"/>
            <w:bookmarkStart w:id="83" w:name="OLE_LINK480"/>
            <w:r w:rsidRPr="00214BFA">
              <w:rPr>
                <w:rFonts w:ascii="CMR10" w:hAnsi="CMR10" w:cs="CMR10"/>
                <w:kern w:val="0"/>
                <w:sz w:val="22"/>
              </w:rPr>
              <w:t>0007165</w:t>
            </w:r>
            <w:bookmarkEnd w:id="80"/>
            <w:bookmarkEnd w:id="81"/>
            <w:bookmarkEnd w:id="82"/>
            <w:bookmarkEnd w:id="83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FCC6D4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84" w:name="OLE_LINK688"/>
            <w:r w:rsidRPr="00D208C8">
              <w:rPr>
                <w:rFonts w:ascii="CMR10" w:hAnsi="CMR10" w:cs="CMR10"/>
                <w:kern w:val="0"/>
                <w:sz w:val="22"/>
              </w:rPr>
              <w:t>signal transduction</w:t>
            </w:r>
            <w:bookmarkEnd w:id="84"/>
          </w:p>
        </w:tc>
        <w:tc>
          <w:tcPr>
            <w:tcW w:w="4019" w:type="dxa"/>
            <w:vMerge w:val="restart"/>
            <w:tcBorders>
              <w:top w:val="single" w:sz="4" w:space="0" w:color="auto"/>
            </w:tcBorders>
          </w:tcPr>
          <w:p w14:paraId="406470D5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B92CD9">
              <w:rPr>
                <w:rFonts w:ascii="CMR10" w:hAnsi="CMR10" w:cs="CMR10"/>
                <w:kern w:val="0"/>
                <w:sz w:val="22"/>
              </w:rPr>
              <w:t>GO0007165@GO0009987/</w:t>
            </w:r>
            <w:bookmarkStart w:id="85" w:name="OLE_LINK586"/>
            <w:bookmarkStart w:id="86" w:name="OLE_LINK587"/>
            <w:r w:rsidRPr="00B92CD9">
              <w:rPr>
                <w:rFonts w:ascii="CMR10" w:hAnsi="CMR10" w:cs="CMR10"/>
                <w:kern w:val="0"/>
                <w:sz w:val="22"/>
              </w:rPr>
              <w:t>GO0007165</w:t>
            </w:r>
            <w:bookmarkEnd w:id="85"/>
            <w:bookmarkEnd w:id="86"/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68496F99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B92CD9">
              <w:rPr>
                <w:rFonts w:ascii="CMR10" w:hAnsi="CMR10" w:cs="CMR10"/>
                <w:kern w:val="0"/>
                <w:sz w:val="22"/>
              </w:rPr>
              <w:t>GO0007165@GO0065007/GO0050789/GO0050794/GO0007165</w:t>
            </w:r>
          </w:p>
        </w:tc>
      </w:tr>
      <w:tr w:rsidR="005D3282" w14:paraId="0140AF22" w14:textId="77777777" w:rsidTr="003414F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132E80B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FCC67D" w14:textId="77777777" w:rsidR="005D3282" w:rsidRPr="00214BFA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14BFA">
              <w:rPr>
                <w:rFonts w:ascii="CMR10" w:hAnsi="CMR10" w:cs="CMR10"/>
                <w:kern w:val="0"/>
                <w:sz w:val="22"/>
              </w:rPr>
              <w:t>GO</w:t>
            </w:r>
            <w:bookmarkStart w:id="87" w:name="OLE_LINK481"/>
            <w:bookmarkStart w:id="88" w:name="OLE_LINK482"/>
            <w:r w:rsidRPr="00214BFA">
              <w:rPr>
                <w:rFonts w:ascii="CMR10" w:hAnsi="CMR10" w:cs="CMR10"/>
                <w:kern w:val="0"/>
                <w:sz w:val="22"/>
              </w:rPr>
              <w:t>0050794</w:t>
            </w:r>
            <w:bookmarkEnd w:id="87"/>
            <w:bookmarkEnd w:id="88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45770BD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D208C8">
              <w:rPr>
                <w:rFonts w:ascii="CMR10" w:hAnsi="CMR10" w:cs="CMR10"/>
                <w:kern w:val="0"/>
                <w:sz w:val="22"/>
              </w:rPr>
              <w:t>regulation of cellular process</w:t>
            </w:r>
          </w:p>
        </w:tc>
        <w:tc>
          <w:tcPr>
            <w:tcW w:w="4019" w:type="dxa"/>
            <w:vMerge/>
          </w:tcPr>
          <w:p w14:paraId="098CFFD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29B8C7CE" w14:textId="77777777" w:rsidTr="003414F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98B69C5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6569CE" w14:textId="77777777" w:rsidR="005D3282" w:rsidRPr="00214BFA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14BFA">
              <w:rPr>
                <w:rFonts w:ascii="CMR10" w:hAnsi="CMR10" w:cs="CMR10"/>
                <w:kern w:val="0"/>
                <w:sz w:val="22"/>
              </w:rPr>
              <w:t>GO</w:t>
            </w:r>
            <w:bookmarkStart w:id="89" w:name="OLE_LINK483"/>
            <w:bookmarkStart w:id="90" w:name="OLE_LINK484"/>
            <w:r w:rsidRPr="00214BFA">
              <w:rPr>
                <w:rFonts w:ascii="CMR10" w:hAnsi="CMR10" w:cs="CMR10"/>
                <w:kern w:val="0"/>
                <w:sz w:val="22"/>
              </w:rPr>
              <w:t>0050789</w:t>
            </w:r>
            <w:bookmarkEnd w:id="89"/>
            <w:bookmarkEnd w:id="9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198F4D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D208C8">
              <w:rPr>
                <w:rFonts w:ascii="CMR10" w:hAnsi="CMR10" w:cs="CMR10"/>
                <w:kern w:val="0"/>
                <w:sz w:val="22"/>
              </w:rPr>
              <w:t>regulation of biological process</w:t>
            </w:r>
          </w:p>
        </w:tc>
        <w:tc>
          <w:tcPr>
            <w:tcW w:w="4019" w:type="dxa"/>
            <w:vMerge/>
          </w:tcPr>
          <w:p w14:paraId="03F6AF89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1060AF61" w14:textId="77777777" w:rsidTr="003414F7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0D5E3AF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8C6CBF" w14:textId="77777777" w:rsidR="005D3282" w:rsidRPr="00214BFA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14BFA">
              <w:rPr>
                <w:rFonts w:ascii="CMR10" w:hAnsi="CMR10" w:cs="CMR10"/>
                <w:kern w:val="0"/>
                <w:sz w:val="22"/>
              </w:rPr>
              <w:t>GO</w:t>
            </w:r>
            <w:bookmarkStart w:id="91" w:name="OLE_LINK485"/>
            <w:bookmarkStart w:id="92" w:name="OLE_LINK486"/>
            <w:r w:rsidRPr="00214BFA">
              <w:rPr>
                <w:rFonts w:ascii="CMR10" w:hAnsi="CMR10" w:cs="CMR10"/>
                <w:kern w:val="0"/>
                <w:sz w:val="22"/>
              </w:rPr>
              <w:t>0009987</w:t>
            </w:r>
            <w:bookmarkEnd w:id="91"/>
            <w:bookmarkEnd w:id="92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E348964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93" w:name="OLE_LINK689"/>
            <w:bookmarkStart w:id="94" w:name="OLE_LINK690"/>
            <w:r w:rsidRPr="00D208C8">
              <w:rPr>
                <w:rFonts w:ascii="CMR10" w:hAnsi="CMR10" w:cs="CMR10"/>
                <w:kern w:val="0"/>
                <w:sz w:val="22"/>
              </w:rPr>
              <w:t>cellular process</w:t>
            </w:r>
            <w:bookmarkEnd w:id="93"/>
            <w:bookmarkEnd w:id="94"/>
          </w:p>
        </w:tc>
        <w:tc>
          <w:tcPr>
            <w:tcW w:w="4019" w:type="dxa"/>
            <w:vMerge/>
          </w:tcPr>
          <w:p w14:paraId="2087AF66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385DC926" w14:textId="77777777" w:rsidTr="003414F7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6834CF1D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FA7230" w14:textId="77777777" w:rsidR="005D3282" w:rsidRPr="00214BFA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957823">
              <w:rPr>
                <w:rFonts w:ascii="CMR10" w:hAnsi="CMR10" w:cs="CMR10"/>
                <w:kern w:val="0"/>
                <w:sz w:val="22"/>
              </w:rPr>
              <w:t>GO</w:t>
            </w:r>
            <w:bookmarkStart w:id="95" w:name="OLE_LINK487"/>
            <w:bookmarkStart w:id="96" w:name="OLE_LINK488"/>
            <w:r w:rsidRPr="00957823">
              <w:rPr>
                <w:rFonts w:ascii="CMR10" w:hAnsi="CMR10" w:cs="CMR10"/>
                <w:kern w:val="0"/>
                <w:sz w:val="22"/>
              </w:rPr>
              <w:t>0065007</w:t>
            </w:r>
            <w:bookmarkEnd w:id="95"/>
            <w:bookmarkEnd w:id="96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EFB6F6F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D208C8">
              <w:rPr>
                <w:rFonts w:ascii="CMR10" w:hAnsi="CMR10" w:cs="CMR10"/>
                <w:kern w:val="0"/>
                <w:sz w:val="22"/>
              </w:rPr>
              <w:t>biological regulation</w:t>
            </w:r>
          </w:p>
        </w:tc>
        <w:tc>
          <w:tcPr>
            <w:tcW w:w="4019" w:type="dxa"/>
            <w:vMerge/>
            <w:tcBorders>
              <w:bottom w:val="single" w:sz="4" w:space="0" w:color="auto"/>
            </w:tcBorders>
          </w:tcPr>
          <w:p w14:paraId="4EEEC08D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43344160" w14:textId="77777777" w:rsidTr="003414F7">
        <w:trPr>
          <w:trHeight w:val="32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00FA8E2D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2CFFE2" w14:textId="77777777" w:rsidR="005D3282" w:rsidRPr="00214BFA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97" w:name="OLE_LINK588"/>
            <w:bookmarkStart w:id="98" w:name="OLE_LINK589"/>
            <w:r w:rsidRPr="00214BFA">
              <w:rPr>
                <w:rFonts w:ascii="CMR10" w:hAnsi="CMR10" w:cs="CMR10"/>
                <w:kern w:val="0"/>
                <w:sz w:val="22"/>
              </w:rPr>
              <w:t>GO</w:t>
            </w:r>
            <w:bookmarkStart w:id="99" w:name="OLE_LINK489"/>
            <w:bookmarkStart w:id="100" w:name="OLE_LINK490"/>
            <w:r w:rsidRPr="00214BFA">
              <w:rPr>
                <w:rFonts w:ascii="CMR10" w:hAnsi="CMR10" w:cs="CMR10"/>
                <w:kern w:val="0"/>
                <w:sz w:val="22"/>
              </w:rPr>
              <w:t>0006810</w:t>
            </w:r>
            <w:bookmarkEnd w:id="97"/>
            <w:bookmarkEnd w:id="98"/>
            <w:bookmarkEnd w:id="99"/>
            <w:bookmarkEnd w:id="100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461490A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D208C8">
              <w:rPr>
                <w:rFonts w:ascii="CMR10" w:hAnsi="CMR10" w:cs="CMR10"/>
                <w:kern w:val="0"/>
                <w:sz w:val="22"/>
              </w:rPr>
              <w:t>transport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</w:tcBorders>
          </w:tcPr>
          <w:p w14:paraId="233BABA3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146A3C">
              <w:rPr>
                <w:rFonts w:ascii="CMR10" w:hAnsi="CMR10" w:cs="CMR10"/>
                <w:kern w:val="0"/>
                <w:sz w:val="22"/>
              </w:rPr>
              <w:t>GO0006810@GO0051179/GO0051234/G</w:t>
            </w:r>
            <w:r w:rsidRPr="00146A3C">
              <w:rPr>
                <w:rFonts w:ascii="CMR10" w:hAnsi="CMR10" w:cs="CMR10"/>
                <w:kern w:val="0"/>
                <w:sz w:val="22"/>
              </w:rPr>
              <w:lastRenderedPageBreak/>
              <w:t>O0006810</w:t>
            </w:r>
          </w:p>
        </w:tc>
      </w:tr>
      <w:tr w:rsidR="005D3282" w14:paraId="4D71F15D" w14:textId="77777777" w:rsidTr="003414F7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6BCE810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1F8A6C" w14:textId="77777777" w:rsidR="005D3282" w:rsidRPr="00214BFA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14BFA">
              <w:rPr>
                <w:rFonts w:ascii="CMR10" w:hAnsi="CMR10" w:cs="CMR10"/>
                <w:kern w:val="0"/>
                <w:sz w:val="22"/>
              </w:rPr>
              <w:t>GO</w:t>
            </w:r>
            <w:bookmarkStart w:id="101" w:name="OLE_LINK491"/>
            <w:bookmarkStart w:id="102" w:name="OLE_LINK492"/>
            <w:r w:rsidRPr="00214BFA">
              <w:rPr>
                <w:rFonts w:ascii="CMR10" w:hAnsi="CMR10" w:cs="CMR10"/>
                <w:kern w:val="0"/>
                <w:sz w:val="22"/>
              </w:rPr>
              <w:t>0051234</w:t>
            </w:r>
            <w:bookmarkEnd w:id="101"/>
            <w:bookmarkEnd w:id="102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D0E3E8E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D208C8">
              <w:rPr>
                <w:rFonts w:ascii="CMR10" w:hAnsi="CMR10" w:cs="CMR10"/>
                <w:kern w:val="0"/>
                <w:sz w:val="22"/>
              </w:rPr>
              <w:t xml:space="preserve">establishment of </w:t>
            </w:r>
            <w:bookmarkStart w:id="103" w:name="OLE_LINK622"/>
            <w:bookmarkStart w:id="104" w:name="OLE_LINK626"/>
            <w:bookmarkStart w:id="105" w:name="OLE_LINK627"/>
            <w:bookmarkStart w:id="106" w:name="OLE_LINK650"/>
            <w:bookmarkStart w:id="107" w:name="OLE_LINK651"/>
            <w:bookmarkStart w:id="108" w:name="OLE_LINK652"/>
            <w:bookmarkStart w:id="109" w:name="OLE_LINK653"/>
            <w:r w:rsidRPr="00D208C8">
              <w:rPr>
                <w:rFonts w:ascii="CMR10" w:hAnsi="CMR10" w:cs="CMR10"/>
                <w:kern w:val="0"/>
                <w:sz w:val="22"/>
              </w:rPr>
              <w:t>localization</w:t>
            </w:r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</w:p>
        </w:tc>
        <w:tc>
          <w:tcPr>
            <w:tcW w:w="4019" w:type="dxa"/>
            <w:vMerge/>
          </w:tcPr>
          <w:p w14:paraId="3682A7F3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5D3282" w14:paraId="5BD032F8" w14:textId="77777777" w:rsidTr="003414F7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</w:tcPr>
          <w:p w14:paraId="27455FB1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74DA26" w14:textId="77777777" w:rsidR="005D3282" w:rsidRPr="00214BFA" w:rsidRDefault="005D3282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110" w:name="OLE_LINK500"/>
            <w:bookmarkStart w:id="111" w:name="OLE_LINK501"/>
            <w:r w:rsidRPr="00214BFA">
              <w:rPr>
                <w:rFonts w:ascii="CMR10" w:hAnsi="CMR10" w:cs="CMR10"/>
                <w:kern w:val="0"/>
                <w:sz w:val="22"/>
              </w:rPr>
              <w:t>GO</w:t>
            </w:r>
            <w:bookmarkStart w:id="112" w:name="OLE_LINK493"/>
            <w:bookmarkStart w:id="113" w:name="OLE_LINK494"/>
            <w:r w:rsidRPr="00214BFA">
              <w:rPr>
                <w:rFonts w:ascii="CMR10" w:hAnsi="CMR10" w:cs="CMR10"/>
                <w:kern w:val="0"/>
                <w:sz w:val="22"/>
              </w:rPr>
              <w:t>0051179</w:t>
            </w:r>
            <w:bookmarkEnd w:id="110"/>
            <w:bookmarkEnd w:id="111"/>
            <w:bookmarkEnd w:id="112"/>
            <w:bookmarkEnd w:id="113"/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CE1BD45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D208C8">
              <w:rPr>
                <w:rFonts w:ascii="CMR10" w:hAnsi="CMR10" w:cs="CMR10"/>
                <w:kern w:val="0"/>
                <w:sz w:val="22"/>
              </w:rPr>
              <w:t>localization</w:t>
            </w:r>
          </w:p>
        </w:tc>
        <w:tc>
          <w:tcPr>
            <w:tcW w:w="4019" w:type="dxa"/>
            <w:vMerge/>
          </w:tcPr>
          <w:p w14:paraId="3B26D543" w14:textId="77777777" w:rsidR="005D3282" w:rsidRDefault="005D3282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</w:tbl>
    <w:p w14:paraId="67A70C31" w14:textId="77777777" w:rsidR="00842F9C" w:rsidRDefault="00842F9C" w:rsidP="00842F9C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" w:hAnsi="Times" w:cs="Times"/>
          <w:color w:val="000000"/>
          <w:kern w:val="0"/>
          <w:szCs w:val="21"/>
        </w:rPr>
      </w:pPr>
    </w:p>
    <w:p w14:paraId="2FF6FD20" w14:textId="1C330CB3" w:rsidR="00755AC4" w:rsidRDefault="00A07253" w:rsidP="00755AC4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" w:hAnsi="Times" w:cs="Times"/>
          <w:color w:val="000000"/>
          <w:kern w:val="0"/>
          <w:szCs w:val="21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Table S</w:t>
      </w:r>
      <w:r>
        <w:rPr>
          <w:rFonts w:ascii="TimesNewRomanPS-BoldMT" w:hAnsi="TimesNewRomanPS-BoldMT" w:cs="TimesNewRomanPS-BoldMT" w:hint="eastAsia"/>
          <w:b/>
          <w:bCs/>
          <w:kern w:val="0"/>
          <w:sz w:val="24"/>
          <w:szCs w:val="24"/>
        </w:rPr>
        <w:t>2</w:t>
      </w:r>
      <w:r w:rsidRPr="005564B1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.</w:t>
      </w:r>
      <w:r w:rsidR="00755AC4" w:rsidRPr="00755A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bookmarkStart w:id="114" w:name="OLE_LINK922"/>
      <w:bookmarkStart w:id="115" w:name="OLE_LINK921"/>
      <w:r w:rsidR="006B0809" w:rsidRPr="006B0809">
        <w:rPr>
          <w:rFonts w:ascii="TimesNewRomanPSMT" w:hAnsi="TimesNewRomanPSMT" w:cs="TimesNewRomanPSMT"/>
          <w:kern w:val="0"/>
          <w:sz w:val="24"/>
          <w:szCs w:val="24"/>
        </w:rPr>
        <w:t xml:space="preserve">The predicted GO terms for </w:t>
      </w:r>
      <w:proofErr w:type="spellStart"/>
      <w:r w:rsidR="006B0809" w:rsidRPr="006B0809">
        <w:rPr>
          <w:rFonts w:ascii="TimesNewRomanPSMT" w:hAnsi="TimesNewRomanPSMT" w:cs="TimesNewRomanPSMT"/>
          <w:kern w:val="0"/>
          <w:sz w:val="24"/>
          <w:szCs w:val="24"/>
        </w:rPr>
        <w:t>lncRNA</w:t>
      </w:r>
      <w:proofErr w:type="spellEnd"/>
      <w:r w:rsidR="006B0809" w:rsidRPr="006B0809">
        <w:rPr>
          <w:rFonts w:ascii="TimesNewRomanPSMT" w:hAnsi="TimesNewRomanPSMT" w:cs="TimesNewRomanPSMT"/>
          <w:kern w:val="0"/>
          <w:sz w:val="24"/>
          <w:szCs w:val="24"/>
        </w:rPr>
        <w:t xml:space="preserve"> GAS5 </w:t>
      </w:r>
      <w:bookmarkEnd w:id="114"/>
      <w:bookmarkEnd w:id="115"/>
      <w:r w:rsidR="006B0809" w:rsidRPr="00152506">
        <w:rPr>
          <w:rFonts w:ascii="TimesNewRomanPSMT" w:hAnsi="TimesNewRomanPSMT" w:cs="TimesNewRomanPSMT"/>
          <w:kern w:val="0"/>
          <w:sz w:val="24"/>
          <w:szCs w:val="24"/>
        </w:rPr>
        <w:t xml:space="preserve">by </w:t>
      </w:r>
      <w:r w:rsidR="006B0809" w:rsidRPr="00C26799">
        <w:rPr>
          <w:rFonts w:ascii="TimesNewRomanPSMT" w:hAnsi="TimesNewRomanPSMT" w:cs="TimesNewRomanPSMT"/>
          <w:kern w:val="0"/>
          <w:sz w:val="24"/>
          <w:szCs w:val="24"/>
        </w:rPr>
        <w:t>NeuraNetL2GO</w:t>
      </w:r>
      <w:r w:rsidR="006B0809" w:rsidRPr="005564B1"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6B0809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  <w:r w:rsidR="00755AC4">
        <w:rPr>
          <w:rFonts w:ascii="Times" w:hAnsi="Times" w:cs="Times"/>
          <w:color w:val="000000"/>
          <w:kern w:val="0"/>
          <w:szCs w:val="21"/>
        </w:rPr>
        <w:t xml:space="preserve">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4019"/>
      </w:tblGrid>
      <w:tr w:rsidR="003414F7" w14:paraId="42374DA7" w14:textId="77777777" w:rsidTr="003414F7">
        <w:tc>
          <w:tcPr>
            <w:tcW w:w="534" w:type="dxa"/>
          </w:tcPr>
          <w:p w14:paraId="107E8FA2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ID</w:t>
            </w:r>
          </w:p>
        </w:tc>
        <w:tc>
          <w:tcPr>
            <w:tcW w:w="1417" w:type="dxa"/>
          </w:tcPr>
          <w:p w14:paraId="6258F305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GO term</w:t>
            </w:r>
          </w:p>
        </w:tc>
        <w:tc>
          <w:tcPr>
            <w:tcW w:w="2552" w:type="dxa"/>
          </w:tcPr>
          <w:p w14:paraId="096FF75D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GO name</w:t>
            </w:r>
          </w:p>
        </w:tc>
        <w:tc>
          <w:tcPr>
            <w:tcW w:w="4019" w:type="dxa"/>
          </w:tcPr>
          <w:p w14:paraId="27715785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path</w:t>
            </w:r>
          </w:p>
        </w:tc>
      </w:tr>
      <w:tr w:rsidR="003414F7" w14:paraId="4F4C409A" w14:textId="77777777" w:rsidTr="003414F7">
        <w:tc>
          <w:tcPr>
            <w:tcW w:w="534" w:type="dxa"/>
          </w:tcPr>
          <w:p w14:paraId="5EAACC51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</w:t>
            </w:r>
          </w:p>
        </w:tc>
        <w:tc>
          <w:tcPr>
            <w:tcW w:w="1417" w:type="dxa"/>
          </w:tcPr>
          <w:p w14:paraId="596D38A9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116" w:name="OLE_LINK502"/>
            <w:bookmarkStart w:id="117" w:name="OLE_LINK503"/>
            <w:r w:rsidRPr="0082685F">
              <w:rPr>
                <w:rFonts w:ascii="CMR10" w:hAnsi="CMR10" w:cs="CMR10"/>
                <w:kern w:val="0"/>
                <w:sz w:val="22"/>
              </w:rPr>
              <w:t>GO</w:t>
            </w:r>
            <w:bookmarkStart w:id="118" w:name="OLE_LINK590"/>
            <w:bookmarkStart w:id="119" w:name="OLE_LINK591"/>
            <w:bookmarkStart w:id="120" w:name="OLE_LINK592"/>
            <w:r w:rsidRPr="0082685F">
              <w:rPr>
                <w:rFonts w:ascii="CMR10" w:hAnsi="CMR10" w:cs="CMR10"/>
                <w:kern w:val="0"/>
                <w:sz w:val="22"/>
              </w:rPr>
              <w:t>0015031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2552" w:type="dxa"/>
          </w:tcPr>
          <w:p w14:paraId="4E238130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714B43">
              <w:rPr>
                <w:rFonts w:ascii="CMR10" w:hAnsi="CMR10" w:cs="CMR10"/>
                <w:kern w:val="0"/>
                <w:sz w:val="22"/>
              </w:rPr>
              <w:t>protein transport</w:t>
            </w:r>
          </w:p>
        </w:tc>
        <w:tc>
          <w:tcPr>
            <w:tcW w:w="4019" w:type="dxa"/>
            <w:vMerge w:val="restart"/>
          </w:tcPr>
          <w:p w14:paraId="431FE774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51309F">
              <w:rPr>
                <w:rFonts w:ascii="CMR10" w:hAnsi="CMR10" w:cs="CMR10"/>
                <w:kern w:val="0"/>
                <w:sz w:val="22"/>
              </w:rPr>
              <w:t>GO0015031@GO0051179/GO0051234/GO0006810/GO0071705/GO0042886/GO0015833/</w:t>
            </w:r>
            <w:bookmarkStart w:id="121" w:name="OLE_LINK593"/>
            <w:r w:rsidRPr="0051309F">
              <w:rPr>
                <w:rFonts w:ascii="CMR10" w:hAnsi="CMR10" w:cs="CMR10"/>
                <w:kern w:val="0"/>
                <w:sz w:val="22"/>
              </w:rPr>
              <w:t>GO0015031</w:t>
            </w:r>
            <w:bookmarkEnd w:id="121"/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39FF1EE3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51309F">
              <w:rPr>
                <w:rFonts w:ascii="CMR10" w:hAnsi="CMR10" w:cs="CMR10"/>
                <w:kern w:val="0"/>
                <w:sz w:val="22"/>
              </w:rPr>
              <w:t>GO0015031@GO0051179/GO0051234/GO0006810/GO0071702/GO0015833/</w:t>
            </w:r>
            <w:bookmarkStart w:id="122" w:name="OLE_LINK594"/>
            <w:bookmarkStart w:id="123" w:name="OLE_LINK595"/>
            <w:r w:rsidRPr="0051309F">
              <w:rPr>
                <w:rFonts w:ascii="CMR10" w:hAnsi="CMR10" w:cs="CMR10"/>
                <w:kern w:val="0"/>
                <w:sz w:val="22"/>
              </w:rPr>
              <w:t>GO0015031</w:t>
            </w:r>
            <w:bookmarkEnd w:id="122"/>
            <w:bookmarkEnd w:id="123"/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0B50CAD3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51309F">
              <w:rPr>
                <w:rFonts w:ascii="CMR10" w:hAnsi="CMR10" w:cs="CMR10"/>
                <w:kern w:val="0"/>
                <w:sz w:val="22"/>
              </w:rPr>
              <w:t>GO0015031@GO0051179/GO0033036/GO0008104/GO0045184/</w:t>
            </w:r>
            <w:bookmarkStart w:id="124" w:name="OLE_LINK596"/>
            <w:bookmarkStart w:id="125" w:name="OLE_LINK597"/>
            <w:r w:rsidRPr="0051309F">
              <w:rPr>
                <w:rFonts w:ascii="CMR10" w:hAnsi="CMR10" w:cs="CMR10"/>
                <w:kern w:val="0"/>
                <w:sz w:val="22"/>
              </w:rPr>
              <w:t>GO0015031</w:t>
            </w:r>
            <w:bookmarkEnd w:id="124"/>
            <w:bookmarkEnd w:id="125"/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3581CAC2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51309F">
              <w:rPr>
                <w:rFonts w:ascii="CMR10" w:hAnsi="CMR10" w:cs="CMR10"/>
                <w:kern w:val="0"/>
                <w:sz w:val="22"/>
              </w:rPr>
              <w:t>GO0015031@GO0051179/GO0051234/GO0045184/GO0015031</w:t>
            </w:r>
          </w:p>
        </w:tc>
      </w:tr>
      <w:tr w:rsidR="003414F7" w14:paraId="5B781E1D" w14:textId="77777777" w:rsidTr="003414F7">
        <w:tc>
          <w:tcPr>
            <w:tcW w:w="534" w:type="dxa"/>
          </w:tcPr>
          <w:p w14:paraId="3B5742C4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</w:t>
            </w:r>
          </w:p>
        </w:tc>
        <w:tc>
          <w:tcPr>
            <w:tcW w:w="1417" w:type="dxa"/>
          </w:tcPr>
          <w:p w14:paraId="1DA9257C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82685F">
              <w:rPr>
                <w:rFonts w:ascii="CMR10" w:hAnsi="CMR10" w:cs="CMR10"/>
                <w:kern w:val="0"/>
                <w:sz w:val="22"/>
              </w:rPr>
              <w:t>GO</w:t>
            </w:r>
            <w:bookmarkStart w:id="126" w:name="OLE_LINK504"/>
            <w:bookmarkStart w:id="127" w:name="OLE_LINK505"/>
            <w:r w:rsidRPr="0082685F">
              <w:rPr>
                <w:rFonts w:ascii="CMR10" w:hAnsi="CMR10" w:cs="CMR10"/>
                <w:kern w:val="0"/>
                <w:sz w:val="22"/>
              </w:rPr>
              <w:t>0015833</w:t>
            </w:r>
            <w:bookmarkEnd w:id="126"/>
            <w:bookmarkEnd w:id="127"/>
          </w:p>
        </w:tc>
        <w:tc>
          <w:tcPr>
            <w:tcW w:w="2552" w:type="dxa"/>
          </w:tcPr>
          <w:p w14:paraId="7D0FB613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467785">
              <w:rPr>
                <w:rFonts w:ascii="CMR10" w:hAnsi="CMR10" w:cs="CMR10"/>
                <w:kern w:val="0"/>
                <w:sz w:val="22"/>
              </w:rPr>
              <w:t>peptide transport</w:t>
            </w:r>
          </w:p>
        </w:tc>
        <w:tc>
          <w:tcPr>
            <w:tcW w:w="4019" w:type="dxa"/>
            <w:vMerge/>
          </w:tcPr>
          <w:p w14:paraId="5EC8E14D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32A9ACF0" w14:textId="77777777" w:rsidTr="003414F7">
        <w:tc>
          <w:tcPr>
            <w:tcW w:w="534" w:type="dxa"/>
          </w:tcPr>
          <w:p w14:paraId="2A2821E4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3</w:t>
            </w:r>
          </w:p>
        </w:tc>
        <w:tc>
          <w:tcPr>
            <w:tcW w:w="1417" w:type="dxa"/>
          </w:tcPr>
          <w:p w14:paraId="60A8FC1F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832AB9">
              <w:rPr>
                <w:rFonts w:ascii="CMR10" w:hAnsi="CMR10" w:cs="CMR10"/>
                <w:kern w:val="0"/>
                <w:sz w:val="22"/>
              </w:rPr>
              <w:t>GO</w:t>
            </w:r>
            <w:bookmarkStart w:id="128" w:name="OLE_LINK506"/>
            <w:bookmarkStart w:id="129" w:name="OLE_LINK507"/>
            <w:r w:rsidRPr="00832AB9">
              <w:rPr>
                <w:rFonts w:ascii="CMR10" w:hAnsi="CMR10" w:cs="CMR10"/>
                <w:kern w:val="0"/>
                <w:sz w:val="22"/>
              </w:rPr>
              <w:t>0042886</w:t>
            </w:r>
            <w:bookmarkEnd w:id="128"/>
            <w:bookmarkEnd w:id="129"/>
          </w:p>
        </w:tc>
        <w:tc>
          <w:tcPr>
            <w:tcW w:w="2552" w:type="dxa"/>
          </w:tcPr>
          <w:p w14:paraId="4DDD185D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536861">
              <w:rPr>
                <w:rFonts w:ascii="CMR10" w:hAnsi="CMR10" w:cs="CMR10"/>
                <w:kern w:val="0"/>
                <w:sz w:val="22"/>
              </w:rPr>
              <w:t>amide transport</w:t>
            </w:r>
          </w:p>
        </w:tc>
        <w:tc>
          <w:tcPr>
            <w:tcW w:w="4019" w:type="dxa"/>
            <w:vMerge/>
          </w:tcPr>
          <w:p w14:paraId="35FC7F3A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1055AC15" w14:textId="77777777" w:rsidTr="003414F7">
        <w:tc>
          <w:tcPr>
            <w:tcW w:w="534" w:type="dxa"/>
          </w:tcPr>
          <w:p w14:paraId="325C3700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4</w:t>
            </w:r>
          </w:p>
        </w:tc>
        <w:tc>
          <w:tcPr>
            <w:tcW w:w="1417" w:type="dxa"/>
          </w:tcPr>
          <w:p w14:paraId="16B6BD3D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AB76AB">
              <w:rPr>
                <w:rFonts w:ascii="CMR10" w:hAnsi="CMR10" w:cs="CMR10"/>
                <w:kern w:val="0"/>
                <w:sz w:val="22"/>
              </w:rPr>
              <w:t>GO</w:t>
            </w:r>
            <w:bookmarkStart w:id="130" w:name="OLE_LINK508"/>
            <w:bookmarkStart w:id="131" w:name="OLE_LINK509"/>
            <w:r w:rsidRPr="00AB76AB">
              <w:rPr>
                <w:rFonts w:ascii="CMR10" w:hAnsi="CMR10" w:cs="CMR10"/>
                <w:kern w:val="0"/>
                <w:sz w:val="22"/>
              </w:rPr>
              <w:t>0071702</w:t>
            </w:r>
            <w:bookmarkEnd w:id="130"/>
            <w:bookmarkEnd w:id="131"/>
          </w:p>
        </w:tc>
        <w:tc>
          <w:tcPr>
            <w:tcW w:w="2552" w:type="dxa"/>
          </w:tcPr>
          <w:p w14:paraId="7B869683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717C99">
              <w:rPr>
                <w:rFonts w:ascii="CMR10" w:hAnsi="CMR10" w:cs="CMR10"/>
                <w:kern w:val="0"/>
                <w:sz w:val="22"/>
              </w:rPr>
              <w:t>organic substance transport</w:t>
            </w:r>
          </w:p>
        </w:tc>
        <w:tc>
          <w:tcPr>
            <w:tcW w:w="4019" w:type="dxa"/>
            <w:vMerge/>
          </w:tcPr>
          <w:p w14:paraId="7549191F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1F79A282" w14:textId="77777777" w:rsidTr="003414F7">
        <w:tc>
          <w:tcPr>
            <w:tcW w:w="534" w:type="dxa"/>
          </w:tcPr>
          <w:p w14:paraId="41B751CF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5</w:t>
            </w:r>
          </w:p>
        </w:tc>
        <w:tc>
          <w:tcPr>
            <w:tcW w:w="1417" w:type="dxa"/>
          </w:tcPr>
          <w:p w14:paraId="30CA442C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8A33FE">
              <w:rPr>
                <w:rFonts w:ascii="CMR10" w:hAnsi="CMR10" w:cs="CMR10"/>
                <w:kern w:val="0"/>
                <w:sz w:val="22"/>
              </w:rPr>
              <w:t>GO</w:t>
            </w:r>
            <w:bookmarkStart w:id="132" w:name="OLE_LINK510"/>
            <w:bookmarkStart w:id="133" w:name="OLE_LINK511"/>
            <w:r w:rsidRPr="008A33FE">
              <w:rPr>
                <w:rFonts w:ascii="CMR10" w:hAnsi="CMR10" w:cs="CMR10"/>
                <w:kern w:val="0"/>
                <w:sz w:val="22"/>
              </w:rPr>
              <w:t>0071705</w:t>
            </w:r>
            <w:bookmarkEnd w:id="132"/>
            <w:bookmarkEnd w:id="133"/>
          </w:p>
        </w:tc>
        <w:tc>
          <w:tcPr>
            <w:tcW w:w="2552" w:type="dxa"/>
          </w:tcPr>
          <w:p w14:paraId="5AA61AE2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040CAD">
              <w:rPr>
                <w:rFonts w:ascii="CMR10" w:hAnsi="CMR10" w:cs="CMR10"/>
                <w:kern w:val="0"/>
                <w:sz w:val="22"/>
              </w:rPr>
              <w:t>nitrogen compound transport</w:t>
            </w:r>
          </w:p>
        </w:tc>
        <w:tc>
          <w:tcPr>
            <w:tcW w:w="4019" w:type="dxa"/>
            <w:vMerge/>
          </w:tcPr>
          <w:p w14:paraId="31623435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74CCC5F0" w14:textId="77777777" w:rsidTr="003414F7">
        <w:tc>
          <w:tcPr>
            <w:tcW w:w="534" w:type="dxa"/>
          </w:tcPr>
          <w:p w14:paraId="185C131F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6</w:t>
            </w:r>
          </w:p>
        </w:tc>
        <w:tc>
          <w:tcPr>
            <w:tcW w:w="1417" w:type="dxa"/>
          </w:tcPr>
          <w:p w14:paraId="1F564117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8A33FE">
              <w:rPr>
                <w:rFonts w:ascii="CMR10" w:hAnsi="CMR10" w:cs="CMR10"/>
                <w:kern w:val="0"/>
                <w:sz w:val="22"/>
              </w:rPr>
              <w:t>GO</w:t>
            </w:r>
            <w:bookmarkStart w:id="134" w:name="OLE_LINK512"/>
            <w:bookmarkStart w:id="135" w:name="OLE_LINK513"/>
            <w:r w:rsidRPr="008A33FE">
              <w:rPr>
                <w:rFonts w:ascii="CMR10" w:hAnsi="CMR10" w:cs="CMR10"/>
                <w:kern w:val="0"/>
                <w:sz w:val="22"/>
              </w:rPr>
              <w:t>0045184</w:t>
            </w:r>
            <w:bookmarkEnd w:id="134"/>
            <w:bookmarkEnd w:id="135"/>
          </w:p>
        </w:tc>
        <w:tc>
          <w:tcPr>
            <w:tcW w:w="2552" w:type="dxa"/>
          </w:tcPr>
          <w:p w14:paraId="4B0BC501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706077">
              <w:rPr>
                <w:rFonts w:ascii="CMR10" w:hAnsi="CMR10" w:cs="CMR10"/>
                <w:kern w:val="0"/>
                <w:sz w:val="22"/>
              </w:rPr>
              <w:t>establishment of protein localization</w:t>
            </w:r>
          </w:p>
        </w:tc>
        <w:tc>
          <w:tcPr>
            <w:tcW w:w="4019" w:type="dxa"/>
            <w:vMerge/>
          </w:tcPr>
          <w:p w14:paraId="1D91934D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1CE034BF" w14:textId="77777777" w:rsidTr="003414F7">
        <w:trPr>
          <w:trHeight w:val="315"/>
        </w:trPr>
        <w:tc>
          <w:tcPr>
            <w:tcW w:w="534" w:type="dxa"/>
          </w:tcPr>
          <w:p w14:paraId="6ED287A3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7</w:t>
            </w:r>
          </w:p>
        </w:tc>
        <w:tc>
          <w:tcPr>
            <w:tcW w:w="1417" w:type="dxa"/>
          </w:tcPr>
          <w:p w14:paraId="1DAA775F" w14:textId="77777777" w:rsidR="003414F7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1D1596">
              <w:rPr>
                <w:rFonts w:ascii="CMR10" w:hAnsi="CMR10" w:cs="CMR10"/>
                <w:kern w:val="0"/>
                <w:sz w:val="22"/>
              </w:rPr>
              <w:t>GO</w:t>
            </w:r>
            <w:bookmarkStart w:id="136" w:name="OLE_LINK514"/>
            <w:bookmarkStart w:id="137" w:name="OLE_LINK515"/>
            <w:r w:rsidRPr="001D1596">
              <w:rPr>
                <w:rFonts w:ascii="CMR10" w:hAnsi="CMR10" w:cs="CMR10"/>
                <w:kern w:val="0"/>
                <w:sz w:val="22"/>
              </w:rPr>
              <w:t>0006810</w:t>
            </w:r>
            <w:bookmarkEnd w:id="136"/>
            <w:bookmarkEnd w:id="137"/>
          </w:p>
        </w:tc>
        <w:tc>
          <w:tcPr>
            <w:tcW w:w="2552" w:type="dxa"/>
          </w:tcPr>
          <w:p w14:paraId="2FB2346E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4B4E41">
              <w:rPr>
                <w:rFonts w:ascii="CMR10" w:hAnsi="CMR10" w:cs="CMR10"/>
                <w:kern w:val="0"/>
                <w:sz w:val="22"/>
              </w:rPr>
              <w:t>transport</w:t>
            </w:r>
          </w:p>
        </w:tc>
        <w:tc>
          <w:tcPr>
            <w:tcW w:w="4019" w:type="dxa"/>
            <w:vMerge/>
          </w:tcPr>
          <w:p w14:paraId="62922D49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3408E38C" w14:textId="77777777" w:rsidTr="003414F7">
        <w:trPr>
          <w:trHeight w:val="300"/>
        </w:trPr>
        <w:tc>
          <w:tcPr>
            <w:tcW w:w="534" w:type="dxa"/>
          </w:tcPr>
          <w:p w14:paraId="60543417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8</w:t>
            </w:r>
          </w:p>
        </w:tc>
        <w:tc>
          <w:tcPr>
            <w:tcW w:w="1417" w:type="dxa"/>
          </w:tcPr>
          <w:p w14:paraId="195F32BF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E52DEA">
              <w:rPr>
                <w:rFonts w:ascii="CMR10" w:hAnsi="CMR10" w:cs="CMR10"/>
                <w:kern w:val="0"/>
                <w:sz w:val="22"/>
              </w:rPr>
              <w:t>GO</w:t>
            </w:r>
            <w:bookmarkStart w:id="138" w:name="OLE_LINK516"/>
            <w:bookmarkStart w:id="139" w:name="OLE_LINK517"/>
            <w:bookmarkStart w:id="140" w:name="OLE_LINK518"/>
            <w:r w:rsidRPr="00E52DEA">
              <w:rPr>
                <w:rFonts w:ascii="CMR10" w:hAnsi="CMR10" w:cs="CMR10"/>
                <w:kern w:val="0"/>
                <w:sz w:val="22"/>
              </w:rPr>
              <w:t>0008104</w:t>
            </w:r>
            <w:bookmarkEnd w:id="138"/>
            <w:bookmarkEnd w:id="139"/>
            <w:bookmarkEnd w:id="140"/>
          </w:p>
        </w:tc>
        <w:tc>
          <w:tcPr>
            <w:tcW w:w="2552" w:type="dxa"/>
          </w:tcPr>
          <w:p w14:paraId="742A7B70" w14:textId="77777777" w:rsidR="003414F7" w:rsidRPr="00957823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1B5D45">
              <w:rPr>
                <w:rFonts w:ascii="CMR10" w:hAnsi="CMR10" w:cs="CMR10"/>
                <w:kern w:val="0"/>
                <w:sz w:val="22"/>
              </w:rPr>
              <w:t>protein localization</w:t>
            </w:r>
          </w:p>
        </w:tc>
        <w:tc>
          <w:tcPr>
            <w:tcW w:w="4019" w:type="dxa"/>
            <w:vMerge/>
          </w:tcPr>
          <w:p w14:paraId="1CCE5E6B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07B10BE8" w14:textId="77777777" w:rsidTr="003414F7">
        <w:trPr>
          <w:trHeight w:val="360"/>
        </w:trPr>
        <w:tc>
          <w:tcPr>
            <w:tcW w:w="534" w:type="dxa"/>
          </w:tcPr>
          <w:p w14:paraId="540E3FEF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9</w:t>
            </w:r>
          </w:p>
        </w:tc>
        <w:tc>
          <w:tcPr>
            <w:tcW w:w="1417" w:type="dxa"/>
          </w:tcPr>
          <w:p w14:paraId="41B79801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D5C7D">
              <w:rPr>
                <w:rFonts w:ascii="CMR10" w:hAnsi="CMR10" w:cs="CMR10"/>
                <w:kern w:val="0"/>
                <w:sz w:val="22"/>
              </w:rPr>
              <w:t>GO</w:t>
            </w:r>
            <w:bookmarkStart w:id="141" w:name="OLE_LINK519"/>
            <w:bookmarkStart w:id="142" w:name="OLE_LINK520"/>
            <w:r w:rsidRPr="009D5C7D">
              <w:rPr>
                <w:rFonts w:ascii="CMR10" w:hAnsi="CMR10" w:cs="CMR10"/>
                <w:kern w:val="0"/>
                <w:sz w:val="22"/>
              </w:rPr>
              <w:t>0051234</w:t>
            </w:r>
            <w:bookmarkEnd w:id="141"/>
            <w:bookmarkEnd w:id="142"/>
          </w:p>
        </w:tc>
        <w:tc>
          <w:tcPr>
            <w:tcW w:w="2552" w:type="dxa"/>
          </w:tcPr>
          <w:p w14:paraId="3B4F3295" w14:textId="77777777" w:rsidR="003414F7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1B5D45">
              <w:rPr>
                <w:rFonts w:ascii="CMR10" w:hAnsi="CMR10" w:cs="CMR10"/>
                <w:kern w:val="0"/>
                <w:sz w:val="22"/>
              </w:rPr>
              <w:t>establishment of localization</w:t>
            </w:r>
          </w:p>
        </w:tc>
        <w:tc>
          <w:tcPr>
            <w:tcW w:w="4019" w:type="dxa"/>
            <w:vMerge/>
          </w:tcPr>
          <w:p w14:paraId="68545E43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1A330C50" w14:textId="77777777" w:rsidTr="003414F7">
        <w:trPr>
          <w:trHeight w:val="255"/>
        </w:trPr>
        <w:tc>
          <w:tcPr>
            <w:tcW w:w="534" w:type="dxa"/>
          </w:tcPr>
          <w:p w14:paraId="2E227569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10</w:t>
            </w:r>
          </w:p>
        </w:tc>
        <w:tc>
          <w:tcPr>
            <w:tcW w:w="1417" w:type="dxa"/>
          </w:tcPr>
          <w:p w14:paraId="7AFF0479" w14:textId="77777777" w:rsidR="003414F7" w:rsidRDefault="003414F7" w:rsidP="003414F7">
            <w:pPr>
              <w:widowControl/>
              <w:rPr>
                <w:rFonts w:ascii="CMR10" w:hAnsi="CMR10" w:cs="CMR10"/>
                <w:kern w:val="0"/>
                <w:sz w:val="22"/>
              </w:rPr>
            </w:pPr>
            <w:r w:rsidRPr="009D5C7D">
              <w:rPr>
                <w:rFonts w:ascii="CMR10" w:hAnsi="CMR10" w:cs="CMR10"/>
                <w:kern w:val="0"/>
                <w:sz w:val="22"/>
              </w:rPr>
              <w:t>GO</w:t>
            </w:r>
            <w:bookmarkStart w:id="143" w:name="OLE_LINK521"/>
            <w:bookmarkStart w:id="144" w:name="OLE_LINK522"/>
            <w:r w:rsidRPr="009D5C7D">
              <w:rPr>
                <w:rFonts w:ascii="CMR10" w:hAnsi="CMR10" w:cs="CMR10"/>
                <w:kern w:val="0"/>
                <w:sz w:val="22"/>
              </w:rPr>
              <w:t>0033036</w:t>
            </w:r>
            <w:bookmarkEnd w:id="143"/>
            <w:bookmarkEnd w:id="144"/>
          </w:p>
        </w:tc>
        <w:tc>
          <w:tcPr>
            <w:tcW w:w="2552" w:type="dxa"/>
          </w:tcPr>
          <w:p w14:paraId="245B932A" w14:textId="77777777" w:rsidR="003414F7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38769D">
              <w:rPr>
                <w:rFonts w:ascii="CMR10" w:hAnsi="CMR10" w:cs="CMR10"/>
                <w:kern w:val="0"/>
                <w:sz w:val="22"/>
              </w:rPr>
              <w:t>macromolecule localization</w:t>
            </w:r>
          </w:p>
        </w:tc>
        <w:tc>
          <w:tcPr>
            <w:tcW w:w="4019" w:type="dxa"/>
            <w:vMerge/>
          </w:tcPr>
          <w:p w14:paraId="682979D0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7EEBE125" w14:textId="77777777" w:rsidTr="003414F7">
        <w:trPr>
          <w:trHeight w:val="330"/>
        </w:trPr>
        <w:tc>
          <w:tcPr>
            <w:tcW w:w="534" w:type="dxa"/>
          </w:tcPr>
          <w:p w14:paraId="336C142F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11</w:t>
            </w:r>
          </w:p>
        </w:tc>
        <w:tc>
          <w:tcPr>
            <w:tcW w:w="1417" w:type="dxa"/>
          </w:tcPr>
          <w:p w14:paraId="544F0E9D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D5C7D">
              <w:rPr>
                <w:rFonts w:ascii="CMR10" w:hAnsi="CMR10" w:cs="CMR10"/>
                <w:kern w:val="0"/>
                <w:sz w:val="22"/>
              </w:rPr>
              <w:t>GO</w:t>
            </w:r>
            <w:bookmarkStart w:id="145" w:name="OLE_LINK523"/>
            <w:bookmarkStart w:id="146" w:name="OLE_LINK524"/>
            <w:r w:rsidRPr="009D5C7D">
              <w:rPr>
                <w:rFonts w:ascii="CMR10" w:hAnsi="CMR10" w:cs="CMR10"/>
                <w:kern w:val="0"/>
                <w:sz w:val="22"/>
              </w:rPr>
              <w:t>0051179</w:t>
            </w:r>
            <w:bookmarkEnd w:id="145"/>
            <w:bookmarkEnd w:id="146"/>
          </w:p>
        </w:tc>
        <w:tc>
          <w:tcPr>
            <w:tcW w:w="2552" w:type="dxa"/>
          </w:tcPr>
          <w:p w14:paraId="77F07812" w14:textId="77777777" w:rsidR="003414F7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F44ABA">
              <w:rPr>
                <w:rFonts w:ascii="CMR10" w:hAnsi="CMR10" w:cs="CMR10"/>
                <w:kern w:val="0"/>
                <w:sz w:val="22"/>
              </w:rPr>
              <w:t>localization</w:t>
            </w:r>
          </w:p>
        </w:tc>
        <w:tc>
          <w:tcPr>
            <w:tcW w:w="4019" w:type="dxa"/>
            <w:vMerge/>
            <w:tcBorders>
              <w:bottom w:val="single" w:sz="4" w:space="0" w:color="auto"/>
            </w:tcBorders>
          </w:tcPr>
          <w:p w14:paraId="5F3B3EFA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3DAC131D" w14:textId="77777777" w:rsidTr="003414F7">
        <w:trPr>
          <w:trHeight w:val="225"/>
        </w:trPr>
        <w:tc>
          <w:tcPr>
            <w:tcW w:w="534" w:type="dxa"/>
          </w:tcPr>
          <w:p w14:paraId="3A2950F6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12</w:t>
            </w:r>
          </w:p>
        </w:tc>
        <w:tc>
          <w:tcPr>
            <w:tcW w:w="1417" w:type="dxa"/>
          </w:tcPr>
          <w:p w14:paraId="5E13C568" w14:textId="77777777" w:rsidR="003414F7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147" w:name="OLE_LINK598"/>
            <w:bookmarkStart w:id="148" w:name="OLE_LINK599"/>
            <w:r w:rsidRPr="009D5C7D">
              <w:rPr>
                <w:rFonts w:ascii="CMR10" w:hAnsi="CMR10" w:cs="CMR10"/>
                <w:kern w:val="0"/>
                <w:sz w:val="22"/>
              </w:rPr>
              <w:t>GO</w:t>
            </w:r>
            <w:bookmarkStart w:id="149" w:name="OLE_LINK525"/>
            <w:bookmarkStart w:id="150" w:name="OLE_LINK526"/>
            <w:r w:rsidRPr="009D5C7D">
              <w:rPr>
                <w:rFonts w:ascii="CMR10" w:hAnsi="CMR10" w:cs="CMR10"/>
                <w:kern w:val="0"/>
                <w:sz w:val="22"/>
              </w:rPr>
              <w:t>0006915</w:t>
            </w:r>
            <w:bookmarkEnd w:id="147"/>
            <w:bookmarkEnd w:id="148"/>
            <w:bookmarkEnd w:id="149"/>
            <w:bookmarkEnd w:id="150"/>
          </w:p>
        </w:tc>
        <w:tc>
          <w:tcPr>
            <w:tcW w:w="2552" w:type="dxa"/>
          </w:tcPr>
          <w:p w14:paraId="37891108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151" w:name="OLE_LINK617"/>
            <w:bookmarkStart w:id="152" w:name="OLE_LINK618"/>
            <w:r w:rsidRPr="00F44ABA">
              <w:rPr>
                <w:rFonts w:ascii="CMR10" w:hAnsi="CMR10" w:cs="CMR10"/>
                <w:kern w:val="0"/>
                <w:sz w:val="22"/>
              </w:rPr>
              <w:t>apoptotic process</w:t>
            </w:r>
            <w:bookmarkEnd w:id="151"/>
            <w:bookmarkEnd w:id="152"/>
          </w:p>
        </w:tc>
        <w:tc>
          <w:tcPr>
            <w:tcW w:w="4019" w:type="dxa"/>
            <w:vMerge w:val="restart"/>
            <w:tcBorders>
              <w:top w:val="single" w:sz="4" w:space="0" w:color="auto"/>
            </w:tcBorders>
          </w:tcPr>
          <w:p w14:paraId="205F291D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334073">
              <w:rPr>
                <w:rFonts w:ascii="CMR10" w:hAnsi="CMR10" w:cs="CMR10"/>
                <w:kern w:val="0"/>
                <w:sz w:val="22"/>
              </w:rPr>
              <w:t>GO0006915@GO0009987/GO0044763/GO0008219/GO0012501/</w:t>
            </w:r>
            <w:bookmarkStart w:id="153" w:name="OLE_LINK600"/>
            <w:bookmarkStart w:id="154" w:name="OLE_LINK601"/>
            <w:r w:rsidRPr="00334073">
              <w:rPr>
                <w:rFonts w:ascii="CMR10" w:hAnsi="CMR10" w:cs="CMR10"/>
                <w:kern w:val="0"/>
                <w:sz w:val="22"/>
              </w:rPr>
              <w:t>GO0006915</w:t>
            </w:r>
            <w:bookmarkEnd w:id="153"/>
            <w:bookmarkEnd w:id="154"/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7DB902C4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334073">
              <w:rPr>
                <w:rFonts w:ascii="CMR10" w:hAnsi="CMR10" w:cs="CMR10"/>
                <w:kern w:val="0"/>
                <w:sz w:val="22"/>
              </w:rPr>
              <w:t>GO0006915@GO0044699/GO0044763/GO0008219/GO0012501/GO0006915</w:t>
            </w:r>
          </w:p>
        </w:tc>
      </w:tr>
      <w:tr w:rsidR="003414F7" w14:paraId="4A1ABD83" w14:textId="77777777" w:rsidTr="003414F7">
        <w:trPr>
          <w:trHeight w:val="360"/>
        </w:trPr>
        <w:tc>
          <w:tcPr>
            <w:tcW w:w="534" w:type="dxa"/>
          </w:tcPr>
          <w:p w14:paraId="0D660765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13</w:t>
            </w:r>
          </w:p>
        </w:tc>
        <w:tc>
          <w:tcPr>
            <w:tcW w:w="1417" w:type="dxa"/>
          </w:tcPr>
          <w:p w14:paraId="1E366896" w14:textId="77777777" w:rsidR="003414F7" w:rsidRPr="00957823" w:rsidRDefault="003414F7" w:rsidP="003414F7">
            <w:pPr>
              <w:jc w:val="center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155" w:name="OLE_LINK527"/>
            <w:bookmarkStart w:id="156" w:name="OLE_LINK528"/>
            <w:r w:rsidRPr="002B14F6">
              <w:rPr>
                <w:rFonts w:ascii="CMR10" w:hAnsi="CMR10" w:cs="CMR10"/>
                <w:kern w:val="0"/>
                <w:sz w:val="22"/>
              </w:rPr>
              <w:t>0012501</w:t>
            </w:r>
            <w:bookmarkEnd w:id="155"/>
            <w:bookmarkEnd w:id="156"/>
          </w:p>
        </w:tc>
        <w:tc>
          <w:tcPr>
            <w:tcW w:w="2552" w:type="dxa"/>
          </w:tcPr>
          <w:p w14:paraId="2857137E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F44ABA">
              <w:rPr>
                <w:rFonts w:ascii="CMR10" w:hAnsi="CMR10" w:cs="CMR10"/>
                <w:kern w:val="0"/>
                <w:sz w:val="22"/>
              </w:rPr>
              <w:t>programmed cell death</w:t>
            </w:r>
          </w:p>
        </w:tc>
        <w:tc>
          <w:tcPr>
            <w:tcW w:w="4019" w:type="dxa"/>
            <w:vMerge/>
          </w:tcPr>
          <w:p w14:paraId="2F9389D0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27607058" w14:textId="77777777" w:rsidTr="003414F7">
        <w:trPr>
          <w:trHeight w:val="255"/>
        </w:trPr>
        <w:tc>
          <w:tcPr>
            <w:tcW w:w="534" w:type="dxa"/>
          </w:tcPr>
          <w:p w14:paraId="7EE53955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14</w:t>
            </w:r>
          </w:p>
        </w:tc>
        <w:tc>
          <w:tcPr>
            <w:tcW w:w="1417" w:type="dxa"/>
          </w:tcPr>
          <w:p w14:paraId="3AD55D8D" w14:textId="77777777" w:rsidR="003414F7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157" w:name="OLE_LINK529"/>
            <w:bookmarkStart w:id="158" w:name="OLE_LINK530"/>
            <w:r w:rsidRPr="002B14F6">
              <w:rPr>
                <w:rFonts w:ascii="CMR10" w:hAnsi="CMR10" w:cs="CMR10"/>
                <w:kern w:val="0"/>
                <w:sz w:val="22"/>
              </w:rPr>
              <w:t>0008219</w:t>
            </w:r>
            <w:bookmarkEnd w:id="157"/>
            <w:bookmarkEnd w:id="158"/>
          </w:p>
        </w:tc>
        <w:tc>
          <w:tcPr>
            <w:tcW w:w="2552" w:type="dxa"/>
          </w:tcPr>
          <w:p w14:paraId="2672C4D0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F44ABA">
              <w:rPr>
                <w:rFonts w:ascii="CMR10" w:hAnsi="CMR10" w:cs="CMR10"/>
                <w:kern w:val="0"/>
                <w:sz w:val="22"/>
              </w:rPr>
              <w:t>cell death</w:t>
            </w:r>
          </w:p>
        </w:tc>
        <w:tc>
          <w:tcPr>
            <w:tcW w:w="4019" w:type="dxa"/>
            <w:vMerge/>
          </w:tcPr>
          <w:p w14:paraId="1BF52A32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7277F3F2" w14:textId="77777777" w:rsidTr="003414F7">
        <w:trPr>
          <w:trHeight w:val="330"/>
        </w:trPr>
        <w:tc>
          <w:tcPr>
            <w:tcW w:w="534" w:type="dxa"/>
          </w:tcPr>
          <w:p w14:paraId="39C2B1F1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15</w:t>
            </w:r>
          </w:p>
        </w:tc>
        <w:tc>
          <w:tcPr>
            <w:tcW w:w="1417" w:type="dxa"/>
          </w:tcPr>
          <w:p w14:paraId="7D313972" w14:textId="77777777" w:rsidR="003414F7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159" w:name="OLE_LINK531"/>
            <w:bookmarkStart w:id="160" w:name="OLE_LINK532"/>
            <w:r w:rsidRPr="002B14F6">
              <w:rPr>
                <w:rFonts w:ascii="CMR10" w:hAnsi="CMR10" w:cs="CMR10"/>
                <w:kern w:val="0"/>
                <w:sz w:val="22"/>
              </w:rPr>
              <w:t>0044763</w:t>
            </w:r>
            <w:bookmarkEnd w:id="159"/>
            <w:bookmarkEnd w:id="160"/>
          </w:p>
        </w:tc>
        <w:tc>
          <w:tcPr>
            <w:tcW w:w="2552" w:type="dxa"/>
          </w:tcPr>
          <w:p w14:paraId="6475D4E1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F44ABA">
              <w:rPr>
                <w:rFonts w:ascii="CMR10" w:hAnsi="CMR10" w:cs="CMR10"/>
                <w:kern w:val="0"/>
                <w:sz w:val="22"/>
              </w:rPr>
              <w:t>single-organism cellular process</w:t>
            </w:r>
          </w:p>
        </w:tc>
        <w:tc>
          <w:tcPr>
            <w:tcW w:w="4019" w:type="dxa"/>
            <w:vMerge/>
          </w:tcPr>
          <w:p w14:paraId="1774AF5B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2B16D2ED" w14:textId="77777777" w:rsidTr="003414F7">
        <w:trPr>
          <w:trHeight w:val="255"/>
        </w:trPr>
        <w:tc>
          <w:tcPr>
            <w:tcW w:w="534" w:type="dxa"/>
          </w:tcPr>
          <w:p w14:paraId="7ED68C76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16</w:t>
            </w:r>
          </w:p>
        </w:tc>
        <w:tc>
          <w:tcPr>
            <w:tcW w:w="1417" w:type="dxa"/>
          </w:tcPr>
          <w:p w14:paraId="07D78D52" w14:textId="77777777" w:rsidR="003414F7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161" w:name="OLE_LINK495"/>
            <w:bookmarkStart w:id="162" w:name="OLE_LINK496"/>
            <w:bookmarkStart w:id="163" w:name="OLE_LINK497"/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164" w:name="OLE_LINK533"/>
            <w:bookmarkStart w:id="165" w:name="OLE_LINK534"/>
            <w:r w:rsidRPr="002B14F6">
              <w:rPr>
                <w:rFonts w:ascii="CMR10" w:hAnsi="CMR10" w:cs="CMR10"/>
                <w:kern w:val="0"/>
                <w:sz w:val="22"/>
              </w:rPr>
              <w:t>0009987</w:t>
            </w:r>
            <w:bookmarkEnd w:id="161"/>
            <w:bookmarkEnd w:id="162"/>
            <w:bookmarkEnd w:id="163"/>
            <w:bookmarkEnd w:id="164"/>
            <w:bookmarkEnd w:id="165"/>
          </w:p>
        </w:tc>
        <w:tc>
          <w:tcPr>
            <w:tcW w:w="2552" w:type="dxa"/>
          </w:tcPr>
          <w:p w14:paraId="73553F67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F44ABA">
              <w:rPr>
                <w:rFonts w:ascii="CMR10" w:hAnsi="CMR10" w:cs="CMR10"/>
                <w:kern w:val="0"/>
                <w:sz w:val="22"/>
              </w:rPr>
              <w:t>cellular process</w:t>
            </w:r>
          </w:p>
        </w:tc>
        <w:tc>
          <w:tcPr>
            <w:tcW w:w="4019" w:type="dxa"/>
            <w:vMerge/>
          </w:tcPr>
          <w:p w14:paraId="286E5099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6725059A" w14:textId="77777777" w:rsidTr="003414F7">
        <w:trPr>
          <w:trHeight w:val="300"/>
        </w:trPr>
        <w:tc>
          <w:tcPr>
            <w:tcW w:w="534" w:type="dxa"/>
          </w:tcPr>
          <w:p w14:paraId="25A6A3AB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17</w:t>
            </w:r>
          </w:p>
        </w:tc>
        <w:tc>
          <w:tcPr>
            <w:tcW w:w="1417" w:type="dxa"/>
          </w:tcPr>
          <w:p w14:paraId="04E19B3C" w14:textId="77777777" w:rsidR="003414F7" w:rsidRPr="00957823" w:rsidRDefault="003414F7" w:rsidP="003414F7">
            <w:pPr>
              <w:jc w:val="center"/>
              <w:rPr>
                <w:rFonts w:ascii="CMR10" w:hAnsi="CMR10" w:cs="CMR10"/>
                <w:kern w:val="0"/>
                <w:sz w:val="22"/>
              </w:rPr>
            </w:pPr>
            <w:bookmarkStart w:id="166" w:name="OLE_LINK498"/>
            <w:bookmarkStart w:id="167" w:name="OLE_LINK499"/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168" w:name="OLE_LINK535"/>
            <w:bookmarkStart w:id="169" w:name="OLE_LINK536"/>
            <w:r w:rsidRPr="002B14F6">
              <w:rPr>
                <w:rFonts w:ascii="CMR10" w:hAnsi="CMR10" w:cs="CMR10"/>
                <w:kern w:val="0"/>
                <w:sz w:val="22"/>
              </w:rPr>
              <w:t>0044699</w:t>
            </w:r>
            <w:bookmarkEnd w:id="166"/>
            <w:bookmarkEnd w:id="167"/>
            <w:bookmarkEnd w:id="168"/>
            <w:bookmarkEnd w:id="169"/>
          </w:p>
        </w:tc>
        <w:tc>
          <w:tcPr>
            <w:tcW w:w="2552" w:type="dxa"/>
          </w:tcPr>
          <w:p w14:paraId="5E0D048B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F44ABA">
              <w:rPr>
                <w:rFonts w:ascii="CMR10" w:hAnsi="CMR10" w:cs="CMR10"/>
                <w:kern w:val="0"/>
                <w:sz w:val="22"/>
              </w:rPr>
              <w:t>single-organism process</w:t>
            </w:r>
          </w:p>
        </w:tc>
        <w:tc>
          <w:tcPr>
            <w:tcW w:w="4019" w:type="dxa"/>
            <w:vMerge/>
            <w:tcBorders>
              <w:bottom w:val="single" w:sz="4" w:space="0" w:color="auto"/>
            </w:tcBorders>
          </w:tcPr>
          <w:p w14:paraId="347427BB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0B782AED" w14:textId="77777777" w:rsidTr="003414F7">
        <w:trPr>
          <w:trHeight w:val="390"/>
        </w:trPr>
        <w:tc>
          <w:tcPr>
            <w:tcW w:w="534" w:type="dxa"/>
          </w:tcPr>
          <w:p w14:paraId="1254C887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18</w:t>
            </w:r>
          </w:p>
        </w:tc>
        <w:tc>
          <w:tcPr>
            <w:tcW w:w="1417" w:type="dxa"/>
          </w:tcPr>
          <w:p w14:paraId="599DA5E1" w14:textId="77777777" w:rsidR="003414F7" w:rsidRPr="00957823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170" w:name="OLE_LINK602"/>
            <w:bookmarkStart w:id="171" w:name="OLE_LINK603"/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172" w:name="OLE_LINK537"/>
            <w:bookmarkStart w:id="173" w:name="OLE_LINK538"/>
            <w:r w:rsidRPr="002B14F6">
              <w:rPr>
                <w:rFonts w:ascii="CMR10" w:hAnsi="CMR10" w:cs="CMR10"/>
                <w:kern w:val="0"/>
                <w:sz w:val="22"/>
              </w:rPr>
              <w:t>0007165</w:t>
            </w:r>
            <w:bookmarkEnd w:id="170"/>
            <w:bookmarkEnd w:id="171"/>
            <w:bookmarkEnd w:id="172"/>
            <w:bookmarkEnd w:id="173"/>
          </w:p>
        </w:tc>
        <w:tc>
          <w:tcPr>
            <w:tcW w:w="2552" w:type="dxa"/>
          </w:tcPr>
          <w:p w14:paraId="0FF1837B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166DDD">
              <w:rPr>
                <w:rFonts w:ascii="CMR10" w:hAnsi="CMR10" w:cs="CMR10"/>
                <w:kern w:val="0"/>
                <w:sz w:val="22"/>
              </w:rPr>
              <w:t>signal transduction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</w:tcBorders>
          </w:tcPr>
          <w:p w14:paraId="3F4DB7E3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1E36A9">
              <w:rPr>
                <w:rFonts w:ascii="CMR10" w:hAnsi="CMR10" w:cs="CMR10"/>
                <w:kern w:val="0"/>
                <w:sz w:val="22"/>
              </w:rPr>
              <w:t>GO0007165@GO0009987/</w:t>
            </w:r>
            <w:bookmarkStart w:id="174" w:name="OLE_LINK604"/>
            <w:bookmarkStart w:id="175" w:name="OLE_LINK605"/>
            <w:r w:rsidRPr="001E36A9">
              <w:rPr>
                <w:rFonts w:ascii="CMR10" w:hAnsi="CMR10" w:cs="CMR10"/>
                <w:kern w:val="0"/>
                <w:sz w:val="22"/>
              </w:rPr>
              <w:t>GO0007165</w:t>
            </w:r>
            <w:bookmarkEnd w:id="174"/>
            <w:bookmarkEnd w:id="175"/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23944DC4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1E36A9">
              <w:rPr>
                <w:rFonts w:ascii="CMR10" w:hAnsi="CMR10" w:cs="CMR10"/>
                <w:kern w:val="0"/>
                <w:sz w:val="22"/>
              </w:rPr>
              <w:t>GO0007165@GO0065007/GO0050789/GO0050794/GO0007165</w:t>
            </w:r>
          </w:p>
        </w:tc>
      </w:tr>
      <w:tr w:rsidR="003414F7" w14:paraId="30E98914" w14:textId="77777777" w:rsidTr="003414F7">
        <w:trPr>
          <w:trHeight w:val="315"/>
        </w:trPr>
        <w:tc>
          <w:tcPr>
            <w:tcW w:w="534" w:type="dxa"/>
          </w:tcPr>
          <w:p w14:paraId="1C138DF5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19</w:t>
            </w:r>
          </w:p>
        </w:tc>
        <w:tc>
          <w:tcPr>
            <w:tcW w:w="1417" w:type="dxa"/>
          </w:tcPr>
          <w:p w14:paraId="3539AAE6" w14:textId="77777777" w:rsidR="003414F7" w:rsidRPr="00957823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176" w:name="OLE_LINK539"/>
            <w:bookmarkStart w:id="177" w:name="OLE_LINK540"/>
            <w:r w:rsidRPr="002B14F6">
              <w:rPr>
                <w:rFonts w:ascii="CMR10" w:hAnsi="CMR10" w:cs="CMR10"/>
                <w:kern w:val="0"/>
                <w:sz w:val="22"/>
              </w:rPr>
              <w:t>0050794</w:t>
            </w:r>
            <w:bookmarkEnd w:id="176"/>
            <w:bookmarkEnd w:id="177"/>
          </w:p>
        </w:tc>
        <w:tc>
          <w:tcPr>
            <w:tcW w:w="2552" w:type="dxa"/>
          </w:tcPr>
          <w:p w14:paraId="005E0A8E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178" w:name="OLE_LINK673"/>
            <w:bookmarkStart w:id="179" w:name="OLE_LINK674"/>
            <w:r w:rsidRPr="00166DDD">
              <w:rPr>
                <w:rFonts w:ascii="CMR10" w:hAnsi="CMR10" w:cs="CMR10"/>
                <w:kern w:val="0"/>
                <w:sz w:val="22"/>
              </w:rPr>
              <w:t>regulation of cellular process</w:t>
            </w:r>
            <w:bookmarkEnd w:id="178"/>
            <w:bookmarkEnd w:id="179"/>
          </w:p>
        </w:tc>
        <w:tc>
          <w:tcPr>
            <w:tcW w:w="4019" w:type="dxa"/>
            <w:vMerge/>
          </w:tcPr>
          <w:p w14:paraId="32C7AAA0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288BC1B0" w14:textId="77777777" w:rsidTr="003414F7">
        <w:trPr>
          <w:trHeight w:val="285"/>
        </w:trPr>
        <w:tc>
          <w:tcPr>
            <w:tcW w:w="534" w:type="dxa"/>
          </w:tcPr>
          <w:p w14:paraId="0A3C9B09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20</w:t>
            </w:r>
          </w:p>
        </w:tc>
        <w:tc>
          <w:tcPr>
            <w:tcW w:w="1417" w:type="dxa"/>
          </w:tcPr>
          <w:p w14:paraId="521468C8" w14:textId="77777777" w:rsidR="003414F7" w:rsidRPr="00957823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180" w:name="OLE_LINK541"/>
            <w:bookmarkStart w:id="181" w:name="OLE_LINK542"/>
            <w:r w:rsidRPr="002B14F6">
              <w:rPr>
                <w:rFonts w:ascii="CMR10" w:hAnsi="CMR10" w:cs="CMR10"/>
                <w:kern w:val="0"/>
                <w:sz w:val="22"/>
              </w:rPr>
              <w:t>0050789</w:t>
            </w:r>
            <w:bookmarkEnd w:id="180"/>
            <w:bookmarkEnd w:id="181"/>
          </w:p>
        </w:tc>
        <w:tc>
          <w:tcPr>
            <w:tcW w:w="2552" w:type="dxa"/>
          </w:tcPr>
          <w:p w14:paraId="7404A98E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166DDD">
              <w:rPr>
                <w:rFonts w:ascii="CMR10" w:hAnsi="CMR10" w:cs="CMR10"/>
                <w:kern w:val="0"/>
                <w:sz w:val="22"/>
              </w:rPr>
              <w:t>regulation of biological process</w:t>
            </w:r>
          </w:p>
        </w:tc>
        <w:tc>
          <w:tcPr>
            <w:tcW w:w="4019" w:type="dxa"/>
            <w:vMerge/>
          </w:tcPr>
          <w:p w14:paraId="71E991D0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1ED3EAA5" w14:textId="77777777" w:rsidTr="003414F7">
        <w:trPr>
          <w:trHeight w:val="285"/>
        </w:trPr>
        <w:tc>
          <w:tcPr>
            <w:tcW w:w="534" w:type="dxa"/>
          </w:tcPr>
          <w:p w14:paraId="149250C9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16</w:t>
            </w:r>
          </w:p>
        </w:tc>
        <w:tc>
          <w:tcPr>
            <w:tcW w:w="1417" w:type="dxa"/>
          </w:tcPr>
          <w:p w14:paraId="4C31EC4F" w14:textId="77777777" w:rsidR="003414F7" w:rsidRPr="00214BFA" w:rsidRDefault="003414F7" w:rsidP="003414F7">
            <w:pPr>
              <w:jc w:val="center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182" w:name="OLE_LINK543"/>
            <w:bookmarkStart w:id="183" w:name="OLE_LINK544"/>
            <w:r w:rsidRPr="002B14F6">
              <w:rPr>
                <w:rFonts w:ascii="CMR10" w:hAnsi="CMR10" w:cs="CMR10"/>
                <w:kern w:val="0"/>
                <w:sz w:val="22"/>
              </w:rPr>
              <w:t>0009987</w:t>
            </w:r>
            <w:bookmarkEnd w:id="182"/>
            <w:bookmarkEnd w:id="183"/>
          </w:p>
        </w:tc>
        <w:tc>
          <w:tcPr>
            <w:tcW w:w="2552" w:type="dxa"/>
          </w:tcPr>
          <w:p w14:paraId="324382DE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184" w:name="OLE_LINK654"/>
            <w:bookmarkStart w:id="185" w:name="OLE_LINK655"/>
            <w:bookmarkStart w:id="186" w:name="OLE_LINK656"/>
            <w:bookmarkStart w:id="187" w:name="OLE_LINK657"/>
            <w:bookmarkStart w:id="188" w:name="OLE_LINK658"/>
            <w:bookmarkStart w:id="189" w:name="OLE_LINK659"/>
            <w:bookmarkStart w:id="190" w:name="OLE_LINK660"/>
            <w:bookmarkStart w:id="191" w:name="OLE_LINK661"/>
            <w:bookmarkStart w:id="192" w:name="OLE_LINK662"/>
            <w:bookmarkStart w:id="193" w:name="OLE_LINK663"/>
            <w:bookmarkStart w:id="194" w:name="OLE_LINK664"/>
            <w:bookmarkStart w:id="195" w:name="OLE_LINK665"/>
            <w:bookmarkStart w:id="196" w:name="OLE_LINK666"/>
            <w:bookmarkStart w:id="197" w:name="OLE_LINK667"/>
            <w:bookmarkStart w:id="198" w:name="OLE_LINK668"/>
            <w:bookmarkStart w:id="199" w:name="OLE_LINK669"/>
            <w:bookmarkStart w:id="200" w:name="OLE_LINK670"/>
            <w:bookmarkStart w:id="201" w:name="OLE_LINK671"/>
            <w:bookmarkStart w:id="202" w:name="OLE_LINK672"/>
            <w:bookmarkStart w:id="203" w:name="OLE_LINK568"/>
            <w:bookmarkStart w:id="204" w:name="OLE_LINK569"/>
            <w:bookmarkStart w:id="205" w:name="OLE_LINK570"/>
            <w:bookmarkStart w:id="206" w:name="OLE_LINK571"/>
            <w:r w:rsidRPr="006244E7">
              <w:rPr>
                <w:rFonts w:ascii="CMR10" w:hAnsi="CMR10" w:cs="CMR10"/>
                <w:kern w:val="0"/>
                <w:sz w:val="22"/>
              </w:rPr>
              <w:t xml:space="preserve">cellular </w:t>
            </w:r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r w:rsidRPr="006244E7">
              <w:rPr>
                <w:rFonts w:ascii="CMR10" w:hAnsi="CMR10" w:cs="CMR10"/>
                <w:kern w:val="0"/>
                <w:sz w:val="22"/>
              </w:rPr>
              <w:t>process</w:t>
            </w:r>
            <w:bookmarkEnd w:id="203"/>
            <w:bookmarkEnd w:id="204"/>
            <w:bookmarkEnd w:id="205"/>
            <w:bookmarkEnd w:id="206"/>
          </w:p>
        </w:tc>
        <w:tc>
          <w:tcPr>
            <w:tcW w:w="4019" w:type="dxa"/>
            <w:vMerge/>
          </w:tcPr>
          <w:p w14:paraId="63005544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0735F5D1" w14:textId="77777777" w:rsidTr="003414F7">
        <w:trPr>
          <w:trHeight w:val="285"/>
        </w:trPr>
        <w:tc>
          <w:tcPr>
            <w:tcW w:w="534" w:type="dxa"/>
          </w:tcPr>
          <w:p w14:paraId="42DD86B8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21</w:t>
            </w:r>
          </w:p>
        </w:tc>
        <w:tc>
          <w:tcPr>
            <w:tcW w:w="1417" w:type="dxa"/>
          </w:tcPr>
          <w:p w14:paraId="47862553" w14:textId="77777777" w:rsidR="003414F7" w:rsidRPr="00214BFA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207" w:name="OLE_LINK545"/>
            <w:bookmarkStart w:id="208" w:name="OLE_LINK546"/>
            <w:r w:rsidRPr="002B14F6">
              <w:rPr>
                <w:rFonts w:ascii="CMR10" w:hAnsi="CMR10" w:cs="CMR10"/>
                <w:kern w:val="0"/>
                <w:sz w:val="22"/>
              </w:rPr>
              <w:t>0065007</w:t>
            </w:r>
            <w:bookmarkEnd w:id="207"/>
            <w:bookmarkEnd w:id="208"/>
          </w:p>
        </w:tc>
        <w:tc>
          <w:tcPr>
            <w:tcW w:w="2552" w:type="dxa"/>
          </w:tcPr>
          <w:p w14:paraId="0052AAE3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433A54">
              <w:rPr>
                <w:rFonts w:ascii="CMR10" w:hAnsi="CMR10" w:cs="CMR10"/>
                <w:kern w:val="0"/>
                <w:sz w:val="22"/>
              </w:rPr>
              <w:t>biological regulation</w:t>
            </w:r>
          </w:p>
        </w:tc>
        <w:tc>
          <w:tcPr>
            <w:tcW w:w="4019" w:type="dxa"/>
            <w:vMerge/>
            <w:tcBorders>
              <w:bottom w:val="single" w:sz="4" w:space="0" w:color="auto"/>
            </w:tcBorders>
          </w:tcPr>
          <w:p w14:paraId="7E726FBF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03D42230" w14:textId="77777777" w:rsidTr="003414F7">
        <w:trPr>
          <w:trHeight w:val="315"/>
        </w:trPr>
        <w:tc>
          <w:tcPr>
            <w:tcW w:w="534" w:type="dxa"/>
          </w:tcPr>
          <w:p w14:paraId="3C24055A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22</w:t>
            </w:r>
          </w:p>
        </w:tc>
        <w:tc>
          <w:tcPr>
            <w:tcW w:w="1417" w:type="dxa"/>
          </w:tcPr>
          <w:p w14:paraId="4CEE30E6" w14:textId="77777777" w:rsidR="003414F7" w:rsidRPr="00214BFA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209" w:name="OLE_LINK606"/>
            <w:bookmarkStart w:id="210" w:name="OLE_LINK607"/>
            <w:bookmarkStart w:id="211" w:name="OLE_LINK608"/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212" w:name="OLE_LINK547"/>
            <w:bookmarkStart w:id="213" w:name="OLE_LINK548"/>
            <w:r w:rsidRPr="002B14F6">
              <w:rPr>
                <w:rFonts w:ascii="CMR10" w:hAnsi="CMR10" w:cs="CMR10"/>
                <w:kern w:val="0"/>
                <w:sz w:val="22"/>
              </w:rPr>
              <w:t>0007275</w:t>
            </w:r>
            <w:bookmarkEnd w:id="209"/>
            <w:bookmarkEnd w:id="210"/>
            <w:bookmarkEnd w:id="211"/>
            <w:bookmarkEnd w:id="212"/>
            <w:bookmarkEnd w:id="213"/>
          </w:p>
        </w:tc>
        <w:tc>
          <w:tcPr>
            <w:tcW w:w="2552" w:type="dxa"/>
          </w:tcPr>
          <w:p w14:paraId="68D6D446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884146">
              <w:rPr>
                <w:rFonts w:ascii="CMR10" w:hAnsi="CMR10" w:cs="CMR10"/>
                <w:kern w:val="0"/>
                <w:sz w:val="22"/>
              </w:rPr>
              <w:t>multicellular organism development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</w:tcBorders>
          </w:tcPr>
          <w:p w14:paraId="149A70C7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9D6EC2">
              <w:rPr>
                <w:rFonts w:ascii="CMR10" w:hAnsi="CMR10" w:cs="CMR10"/>
                <w:kern w:val="0"/>
                <w:sz w:val="22"/>
              </w:rPr>
              <w:t>GO0007275@GO0032501/GO0044707/GO0007275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03E532A0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GO0007275</w:t>
            </w:r>
            <w:r w:rsidRPr="009D6EC2">
              <w:rPr>
                <w:rFonts w:ascii="CMR10" w:hAnsi="CMR10" w:cs="CMR10"/>
                <w:kern w:val="0"/>
                <w:sz w:val="22"/>
              </w:rPr>
              <w:t>@GO0044699/GO0044707/GO0007275</w:t>
            </w:r>
          </w:p>
          <w:p w14:paraId="0AD3DDAC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GO0007275</w:t>
            </w:r>
            <w:r w:rsidRPr="009D6EC2">
              <w:rPr>
                <w:rFonts w:ascii="CMR10" w:hAnsi="CMR10" w:cs="CMR10"/>
                <w:kern w:val="0"/>
                <w:sz w:val="22"/>
              </w:rPr>
              <w:t>@GO0032502/GO0044767/G</w:t>
            </w:r>
            <w:r w:rsidRPr="009D6EC2">
              <w:rPr>
                <w:rFonts w:ascii="CMR10" w:hAnsi="CMR10" w:cs="CMR10"/>
                <w:kern w:val="0"/>
                <w:sz w:val="22"/>
              </w:rPr>
              <w:lastRenderedPageBreak/>
              <w:t>O0007275</w:t>
            </w:r>
          </w:p>
          <w:p w14:paraId="7CEBD623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GO0007275</w:t>
            </w:r>
            <w:r w:rsidRPr="009D6EC2">
              <w:rPr>
                <w:rFonts w:ascii="CMR10" w:hAnsi="CMR10" w:cs="CMR10"/>
                <w:kern w:val="0"/>
                <w:sz w:val="22"/>
              </w:rPr>
              <w:t>@GO0044699/GO0044767/GO0007275</w:t>
            </w:r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7E8307EE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GO0007275</w:t>
            </w:r>
            <w:r w:rsidRPr="009D6EC2">
              <w:rPr>
                <w:rFonts w:ascii="CMR10" w:hAnsi="CMR10" w:cs="CMR10"/>
                <w:kern w:val="0"/>
                <w:sz w:val="22"/>
              </w:rPr>
              <w:t>@GO0032502/GO0048856/GO0007275</w:t>
            </w:r>
          </w:p>
        </w:tc>
      </w:tr>
      <w:tr w:rsidR="003414F7" w14:paraId="3F183303" w14:textId="77777777" w:rsidTr="003414F7">
        <w:trPr>
          <w:trHeight w:val="330"/>
        </w:trPr>
        <w:tc>
          <w:tcPr>
            <w:tcW w:w="534" w:type="dxa"/>
          </w:tcPr>
          <w:p w14:paraId="7C302E20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23</w:t>
            </w:r>
          </w:p>
        </w:tc>
        <w:tc>
          <w:tcPr>
            <w:tcW w:w="1417" w:type="dxa"/>
          </w:tcPr>
          <w:p w14:paraId="5F6685A6" w14:textId="77777777" w:rsidR="003414F7" w:rsidRPr="00214BFA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67C30">
              <w:rPr>
                <w:rFonts w:ascii="CMR10" w:hAnsi="CMR10" w:cs="CMR10"/>
                <w:kern w:val="0"/>
                <w:sz w:val="22"/>
              </w:rPr>
              <w:t>GO</w:t>
            </w:r>
            <w:bookmarkStart w:id="214" w:name="OLE_LINK549"/>
            <w:bookmarkStart w:id="215" w:name="OLE_LINK550"/>
            <w:r w:rsidRPr="00267C30">
              <w:rPr>
                <w:rFonts w:ascii="CMR10" w:hAnsi="CMR10" w:cs="CMR10"/>
                <w:kern w:val="0"/>
                <w:sz w:val="22"/>
              </w:rPr>
              <w:t>0048856</w:t>
            </w:r>
            <w:bookmarkEnd w:id="214"/>
            <w:bookmarkEnd w:id="215"/>
          </w:p>
        </w:tc>
        <w:tc>
          <w:tcPr>
            <w:tcW w:w="2552" w:type="dxa"/>
          </w:tcPr>
          <w:p w14:paraId="7B220D3D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884146">
              <w:rPr>
                <w:rFonts w:ascii="CMR10" w:hAnsi="CMR10" w:cs="CMR10"/>
                <w:kern w:val="0"/>
                <w:sz w:val="22"/>
              </w:rPr>
              <w:t>anatomical structure development</w:t>
            </w:r>
          </w:p>
        </w:tc>
        <w:tc>
          <w:tcPr>
            <w:tcW w:w="4019" w:type="dxa"/>
            <w:vMerge/>
          </w:tcPr>
          <w:p w14:paraId="6462D87E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3B2EF21A" w14:textId="77777777" w:rsidTr="003414F7">
        <w:trPr>
          <w:trHeight w:val="321"/>
        </w:trPr>
        <w:tc>
          <w:tcPr>
            <w:tcW w:w="534" w:type="dxa"/>
          </w:tcPr>
          <w:p w14:paraId="1E69E0BE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24</w:t>
            </w:r>
          </w:p>
        </w:tc>
        <w:tc>
          <w:tcPr>
            <w:tcW w:w="1417" w:type="dxa"/>
          </w:tcPr>
          <w:p w14:paraId="5EDFAD04" w14:textId="77777777" w:rsidR="003414F7" w:rsidRPr="00214BFA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67C30">
              <w:rPr>
                <w:rFonts w:ascii="CMR10" w:hAnsi="CMR10" w:cs="CMR10"/>
                <w:kern w:val="0"/>
                <w:sz w:val="22"/>
              </w:rPr>
              <w:t>GO</w:t>
            </w:r>
            <w:bookmarkStart w:id="216" w:name="OLE_LINK551"/>
            <w:bookmarkStart w:id="217" w:name="OLE_LINK552"/>
            <w:r w:rsidRPr="00267C30">
              <w:rPr>
                <w:rFonts w:ascii="CMR10" w:hAnsi="CMR10" w:cs="CMR10"/>
                <w:kern w:val="0"/>
                <w:sz w:val="22"/>
              </w:rPr>
              <w:t>0044707</w:t>
            </w:r>
            <w:bookmarkEnd w:id="216"/>
            <w:bookmarkEnd w:id="217"/>
          </w:p>
        </w:tc>
        <w:tc>
          <w:tcPr>
            <w:tcW w:w="2552" w:type="dxa"/>
          </w:tcPr>
          <w:p w14:paraId="45FD640B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F569E7">
              <w:rPr>
                <w:rFonts w:ascii="CMR10" w:hAnsi="CMR10" w:cs="CMR10"/>
                <w:kern w:val="0"/>
                <w:sz w:val="22"/>
              </w:rPr>
              <w:t xml:space="preserve">single-multicellular </w:t>
            </w:r>
            <w:r w:rsidRPr="00F569E7">
              <w:rPr>
                <w:rFonts w:ascii="CMR10" w:hAnsi="CMR10" w:cs="CMR10"/>
                <w:kern w:val="0"/>
                <w:sz w:val="22"/>
              </w:rPr>
              <w:lastRenderedPageBreak/>
              <w:t>organism process</w:t>
            </w:r>
          </w:p>
        </w:tc>
        <w:tc>
          <w:tcPr>
            <w:tcW w:w="4019" w:type="dxa"/>
            <w:vMerge/>
          </w:tcPr>
          <w:p w14:paraId="24F3E1EC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5D2BB52E" w14:textId="77777777" w:rsidTr="003414F7">
        <w:trPr>
          <w:trHeight w:val="345"/>
        </w:trPr>
        <w:tc>
          <w:tcPr>
            <w:tcW w:w="534" w:type="dxa"/>
          </w:tcPr>
          <w:p w14:paraId="130AA158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lastRenderedPageBreak/>
              <w:t>25</w:t>
            </w:r>
          </w:p>
        </w:tc>
        <w:tc>
          <w:tcPr>
            <w:tcW w:w="1417" w:type="dxa"/>
          </w:tcPr>
          <w:p w14:paraId="19DC74E7" w14:textId="77777777" w:rsidR="003414F7" w:rsidRPr="00214BFA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67C30">
              <w:rPr>
                <w:rFonts w:ascii="CMR10" w:hAnsi="CMR10" w:cs="CMR10"/>
                <w:kern w:val="0"/>
                <w:sz w:val="22"/>
              </w:rPr>
              <w:t>GO</w:t>
            </w:r>
            <w:bookmarkStart w:id="218" w:name="OLE_LINK553"/>
            <w:bookmarkStart w:id="219" w:name="OLE_LINK554"/>
            <w:bookmarkStart w:id="220" w:name="OLE_LINK555"/>
            <w:bookmarkStart w:id="221" w:name="OLE_LINK556"/>
            <w:bookmarkStart w:id="222" w:name="OLE_LINK557"/>
            <w:bookmarkStart w:id="223" w:name="OLE_LINK558"/>
            <w:r w:rsidRPr="00267C30">
              <w:rPr>
                <w:rFonts w:ascii="CMR10" w:hAnsi="CMR10" w:cs="CMR10"/>
                <w:kern w:val="0"/>
                <w:sz w:val="22"/>
              </w:rPr>
              <w:t>0044767</w:t>
            </w:r>
            <w:bookmarkEnd w:id="218"/>
            <w:bookmarkEnd w:id="219"/>
            <w:bookmarkEnd w:id="220"/>
            <w:bookmarkEnd w:id="221"/>
            <w:bookmarkEnd w:id="222"/>
            <w:bookmarkEnd w:id="223"/>
          </w:p>
        </w:tc>
        <w:tc>
          <w:tcPr>
            <w:tcW w:w="2552" w:type="dxa"/>
          </w:tcPr>
          <w:p w14:paraId="397D83C8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F569E7">
              <w:rPr>
                <w:rFonts w:ascii="CMR10" w:hAnsi="CMR10" w:cs="CMR10"/>
                <w:kern w:val="0"/>
                <w:sz w:val="22"/>
              </w:rPr>
              <w:t>single-organism developmental process</w:t>
            </w:r>
          </w:p>
        </w:tc>
        <w:tc>
          <w:tcPr>
            <w:tcW w:w="4019" w:type="dxa"/>
            <w:vMerge/>
          </w:tcPr>
          <w:p w14:paraId="1F355C89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61FD14F7" w14:textId="77777777" w:rsidTr="003414F7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14:paraId="70D29580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BE5000" w14:textId="77777777" w:rsidR="003414F7" w:rsidRPr="00214BFA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</w:t>
            </w:r>
            <w:bookmarkStart w:id="224" w:name="OLE_LINK559"/>
            <w:bookmarkStart w:id="225" w:name="OLE_LINK560"/>
            <w:r w:rsidRPr="002B14F6">
              <w:rPr>
                <w:rFonts w:ascii="CMR10" w:hAnsi="CMR10" w:cs="CMR10"/>
                <w:kern w:val="0"/>
                <w:sz w:val="22"/>
              </w:rPr>
              <w:t>0044699</w:t>
            </w:r>
            <w:bookmarkEnd w:id="224"/>
            <w:bookmarkEnd w:id="225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0FFD9E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F569E7">
              <w:rPr>
                <w:rFonts w:ascii="CMR10" w:hAnsi="CMR10" w:cs="CMR10"/>
                <w:kern w:val="0"/>
                <w:sz w:val="22"/>
              </w:rPr>
              <w:t>single-organism process</w:t>
            </w:r>
          </w:p>
        </w:tc>
        <w:tc>
          <w:tcPr>
            <w:tcW w:w="4019" w:type="dxa"/>
            <w:vMerge/>
          </w:tcPr>
          <w:p w14:paraId="01818CA4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297A7D94" w14:textId="77777777" w:rsidTr="003414F7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51A3A12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32B0E3" w14:textId="77777777" w:rsidR="003414F7" w:rsidRPr="002B14F6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67C30">
              <w:rPr>
                <w:rFonts w:ascii="CMR10" w:hAnsi="CMR10" w:cs="CMR10"/>
                <w:kern w:val="0"/>
                <w:sz w:val="22"/>
              </w:rPr>
              <w:t>GO</w:t>
            </w:r>
            <w:bookmarkStart w:id="226" w:name="OLE_LINK561"/>
            <w:bookmarkStart w:id="227" w:name="OLE_LINK562"/>
            <w:r w:rsidRPr="00267C30">
              <w:rPr>
                <w:rFonts w:ascii="CMR10" w:hAnsi="CMR10" w:cs="CMR10"/>
                <w:kern w:val="0"/>
                <w:sz w:val="22"/>
              </w:rPr>
              <w:t>0032502</w:t>
            </w:r>
            <w:bookmarkEnd w:id="226"/>
            <w:bookmarkEnd w:id="227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5B8C0F8" w14:textId="77777777" w:rsidR="003414F7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F569E7">
              <w:rPr>
                <w:rFonts w:ascii="CMR10" w:hAnsi="CMR10" w:cs="CMR10"/>
                <w:kern w:val="0"/>
                <w:sz w:val="22"/>
              </w:rPr>
              <w:t>developmental process</w:t>
            </w:r>
          </w:p>
        </w:tc>
        <w:tc>
          <w:tcPr>
            <w:tcW w:w="4019" w:type="dxa"/>
            <w:vMerge/>
          </w:tcPr>
          <w:p w14:paraId="3BCFAF07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3414F7" w14:paraId="6DDCEF7D" w14:textId="77777777" w:rsidTr="003414F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5B306F08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205EB2" w14:textId="77777777" w:rsidR="003414F7" w:rsidRPr="00267C30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67C30">
              <w:rPr>
                <w:rFonts w:ascii="CMR10" w:hAnsi="CMR10" w:cs="CMR10"/>
                <w:kern w:val="0"/>
                <w:sz w:val="22"/>
              </w:rPr>
              <w:t>GO</w:t>
            </w:r>
            <w:bookmarkStart w:id="228" w:name="OLE_LINK563"/>
            <w:bookmarkStart w:id="229" w:name="OLE_LINK564"/>
            <w:r w:rsidRPr="00267C30">
              <w:rPr>
                <w:rFonts w:ascii="CMR10" w:hAnsi="CMR10" w:cs="CMR10"/>
                <w:kern w:val="0"/>
                <w:sz w:val="22"/>
              </w:rPr>
              <w:t>0032501</w:t>
            </w:r>
            <w:bookmarkEnd w:id="228"/>
            <w:bookmarkEnd w:id="229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DDB5DF" w14:textId="77777777" w:rsidR="003414F7" w:rsidRDefault="003414F7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7B6E56">
              <w:rPr>
                <w:rFonts w:ascii="CMR10" w:hAnsi="CMR10" w:cs="CMR10"/>
                <w:kern w:val="0"/>
                <w:sz w:val="22"/>
              </w:rPr>
              <w:t>multicellular organismal process</w:t>
            </w:r>
          </w:p>
        </w:tc>
        <w:tc>
          <w:tcPr>
            <w:tcW w:w="4019" w:type="dxa"/>
            <w:vMerge/>
            <w:tcBorders>
              <w:bottom w:val="single" w:sz="4" w:space="0" w:color="auto"/>
            </w:tcBorders>
          </w:tcPr>
          <w:p w14:paraId="4496F25F" w14:textId="77777777" w:rsidR="003414F7" w:rsidRDefault="003414F7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4B0986" w14:paraId="36D725A7" w14:textId="77777777" w:rsidTr="003414F7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4FDC8B77" w14:textId="77777777" w:rsidR="004B0986" w:rsidRDefault="004B0986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DF3436" w14:textId="77777777" w:rsidR="004B0986" w:rsidRPr="002B14F6" w:rsidRDefault="004B0986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230" w:name="OLE_LINK609"/>
            <w:bookmarkStart w:id="231" w:name="OLE_LINK610"/>
            <w:bookmarkStart w:id="232" w:name="OLE_LINK611"/>
            <w:r w:rsidRPr="00267C30">
              <w:rPr>
                <w:rFonts w:ascii="CMR10" w:hAnsi="CMR10" w:cs="CMR10"/>
                <w:kern w:val="0"/>
                <w:sz w:val="22"/>
              </w:rPr>
              <w:t>GO</w:t>
            </w:r>
            <w:bookmarkStart w:id="233" w:name="OLE_LINK565"/>
            <w:bookmarkStart w:id="234" w:name="OLE_LINK566"/>
            <w:bookmarkStart w:id="235" w:name="OLE_LINK567"/>
            <w:r w:rsidRPr="00267C30">
              <w:rPr>
                <w:rFonts w:ascii="CMR10" w:hAnsi="CMR10" w:cs="CMR10"/>
                <w:kern w:val="0"/>
                <w:sz w:val="22"/>
              </w:rPr>
              <w:t>0007049</w:t>
            </w:r>
            <w:bookmarkEnd w:id="230"/>
            <w:bookmarkEnd w:id="231"/>
            <w:bookmarkEnd w:id="232"/>
            <w:bookmarkEnd w:id="233"/>
            <w:bookmarkEnd w:id="234"/>
            <w:bookmarkEnd w:id="235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E2EF9B" w14:textId="77777777" w:rsidR="004B0986" w:rsidRDefault="004B0986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bookmarkStart w:id="236" w:name="OLE_LINK675"/>
            <w:bookmarkStart w:id="237" w:name="OLE_LINK676"/>
            <w:r w:rsidRPr="00BA58E5">
              <w:rPr>
                <w:rFonts w:ascii="CMR10" w:hAnsi="CMR10" w:cs="CMR10"/>
                <w:kern w:val="0"/>
                <w:sz w:val="22"/>
              </w:rPr>
              <w:t>cell cycle</w:t>
            </w:r>
            <w:bookmarkEnd w:id="236"/>
            <w:bookmarkEnd w:id="237"/>
          </w:p>
        </w:tc>
        <w:tc>
          <w:tcPr>
            <w:tcW w:w="4019" w:type="dxa"/>
            <w:vMerge w:val="restart"/>
            <w:tcBorders>
              <w:top w:val="single" w:sz="4" w:space="0" w:color="auto"/>
            </w:tcBorders>
          </w:tcPr>
          <w:p w14:paraId="000EEE0C" w14:textId="77777777" w:rsidR="004B0986" w:rsidRDefault="004B0986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C84C25">
              <w:rPr>
                <w:rFonts w:ascii="CMR10" w:hAnsi="CMR10" w:cs="CMR10"/>
                <w:kern w:val="0"/>
                <w:sz w:val="22"/>
              </w:rPr>
              <w:t>GO0007049@GO0009987/GO0044763</w:t>
            </w:r>
            <w:bookmarkStart w:id="238" w:name="OLE_LINK623"/>
            <w:bookmarkStart w:id="239" w:name="OLE_LINK624"/>
            <w:bookmarkStart w:id="240" w:name="OLE_LINK625"/>
            <w:r w:rsidRPr="00C84C25">
              <w:rPr>
                <w:rFonts w:ascii="CMR10" w:hAnsi="CMR10" w:cs="CMR10"/>
                <w:kern w:val="0"/>
                <w:sz w:val="22"/>
              </w:rPr>
              <w:t>/GO0007049</w:t>
            </w:r>
            <w:bookmarkEnd w:id="238"/>
            <w:bookmarkEnd w:id="239"/>
            <w:bookmarkEnd w:id="240"/>
            <w:r>
              <w:rPr>
                <w:rFonts w:ascii="CMR10" w:hAnsi="CMR10" w:cs="CMR10" w:hint="eastAsia"/>
                <w:kern w:val="0"/>
                <w:sz w:val="22"/>
              </w:rPr>
              <w:t>;</w:t>
            </w:r>
          </w:p>
          <w:p w14:paraId="57CEE294" w14:textId="77777777" w:rsidR="004B0986" w:rsidRDefault="004B0986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C84C25">
              <w:rPr>
                <w:rFonts w:ascii="CMR10" w:hAnsi="CMR10" w:cs="CMR10"/>
                <w:kern w:val="0"/>
                <w:sz w:val="22"/>
              </w:rPr>
              <w:t>/GO0007049@GO0044699/GO0044763/GO0007049</w:t>
            </w:r>
            <w:bookmarkStart w:id="241" w:name="_GoBack"/>
            <w:bookmarkEnd w:id="241"/>
          </w:p>
        </w:tc>
      </w:tr>
      <w:tr w:rsidR="004B0986" w14:paraId="3BBF897F" w14:textId="77777777" w:rsidTr="003414F7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6CC4FA1" w14:textId="77777777" w:rsidR="004B0986" w:rsidRDefault="004B0986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17DD22" w14:textId="77777777" w:rsidR="004B0986" w:rsidRDefault="004B0986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B14F6">
              <w:rPr>
                <w:rFonts w:ascii="CMR10" w:hAnsi="CMR10" w:cs="CMR10"/>
                <w:kern w:val="0"/>
                <w:sz w:val="22"/>
              </w:rPr>
              <w:t>GO0044763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8B2EC2" w14:textId="77777777" w:rsidR="004B0986" w:rsidRDefault="004B0986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 w:rsidRPr="00F44ABA">
              <w:rPr>
                <w:rFonts w:ascii="CMR10" w:hAnsi="CMR10" w:cs="CMR10"/>
                <w:kern w:val="0"/>
                <w:sz w:val="22"/>
              </w:rPr>
              <w:t>single-organism cellular process</w:t>
            </w:r>
          </w:p>
        </w:tc>
        <w:tc>
          <w:tcPr>
            <w:tcW w:w="4019" w:type="dxa"/>
            <w:vMerge/>
          </w:tcPr>
          <w:p w14:paraId="3B8D6DF1" w14:textId="77777777" w:rsidR="004B0986" w:rsidRDefault="004B0986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4B0986" w14:paraId="5EF60630" w14:textId="77777777" w:rsidTr="00C7026C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E0AA9E6" w14:textId="77777777" w:rsidR="004B0986" w:rsidRDefault="004B0986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24B173" w14:textId="77777777" w:rsidR="004B0986" w:rsidRDefault="004B0986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267C30">
              <w:rPr>
                <w:rFonts w:ascii="CMR10" w:hAnsi="CMR10" w:cs="CMR10"/>
                <w:kern w:val="0"/>
                <w:sz w:val="22"/>
              </w:rPr>
              <w:t>GO0009987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B85AE6" w14:textId="77777777" w:rsidR="004B0986" w:rsidRDefault="004B0986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 w:rsidRPr="006244E7">
              <w:rPr>
                <w:rFonts w:ascii="CMR10" w:hAnsi="CMR10" w:cs="CMR10"/>
                <w:kern w:val="0"/>
                <w:sz w:val="22"/>
              </w:rPr>
              <w:t>cellular process</w:t>
            </w:r>
          </w:p>
        </w:tc>
        <w:tc>
          <w:tcPr>
            <w:tcW w:w="4019" w:type="dxa"/>
            <w:vMerge/>
          </w:tcPr>
          <w:p w14:paraId="37840664" w14:textId="77777777" w:rsidR="004B0986" w:rsidRDefault="004B0986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  <w:tr w:rsidR="004B0986" w14:paraId="55307349" w14:textId="77777777" w:rsidTr="00C7026C">
        <w:trPr>
          <w:trHeight w:val="264"/>
        </w:trPr>
        <w:tc>
          <w:tcPr>
            <w:tcW w:w="534" w:type="dxa"/>
            <w:tcBorders>
              <w:top w:val="single" w:sz="4" w:space="0" w:color="auto"/>
            </w:tcBorders>
          </w:tcPr>
          <w:p w14:paraId="1F5853CE" w14:textId="77777777" w:rsidR="004B0986" w:rsidRDefault="004B0986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A93BCB0" w14:textId="77777777" w:rsidR="004B0986" w:rsidRDefault="004B0986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GO0044699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0BA5DEA" w14:textId="77777777" w:rsidR="004B0986" w:rsidRDefault="004B0986" w:rsidP="003414F7">
            <w:pPr>
              <w:widowControl/>
              <w:jc w:val="left"/>
              <w:rPr>
                <w:rFonts w:ascii="CMR10" w:hAnsi="CMR10" w:cs="CMR10"/>
                <w:kern w:val="0"/>
                <w:sz w:val="22"/>
              </w:rPr>
            </w:pPr>
            <w:r>
              <w:rPr>
                <w:rFonts w:ascii="CMR10" w:hAnsi="CMR10" w:cs="CMR10" w:hint="eastAsia"/>
                <w:kern w:val="0"/>
                <w:sz w:val="22"/>
              </w:rPr>
              <w:t>single-organism process</w:t>
            </w:r>
          </w:p>
        </w:tc>
        <w:tc>
          <w:tcPr>
            <w:tcW w:w="4019" w:type="dxa"/>
            <w:vMerge/>
          </w:tcPr>
          <w:p w14:paraId="78B1B9C3" w14:textId="77777777" w:rsidR="004B0986" w:rsidRDefault="004B0986" w:rsidP="003414F7">
            <w:pPr>
              <w:jc w:val="left"/>
              <w:rPr>
                <w:rFonts w:ascii="CMR10" w:hAnsi="CMR10" w:cs="CMR10"/>
                <w:kern w:val="0"/>
                <w:sz w:val="22"/>
              </w:rPr>
            </w:pPr>
          </w:p>
        </w:tc>
      </w:tr>
    </w:tbl>
    <w:p w14:paraId="7BDFA49B" w14:textId="77777777" w:rsidR="00AC689E" w:rsidRDefault="00AC689E" w:rsidP="00842F9C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4DBAD0AF" w14:textId="59060259" w:rsidR="00AC689E" w:rsidRPr="00AC689E" w:rsidRDefault="00AC689E" w:rsidP="00AC689E">
      <w:pPr>
        <w:autoSpaceDE w:val="0"/>
        <w:autoSpaceDN w:val="0"/>
        <w:adjustRightInd w:val="0"/>
        <w:jc w:val="left"/>
        <w:rPr>
          <w:rFonts w:ascii="NimbusSanL-Bold" w:hAnsi="NimbusSanL-Bold" w:cs="NimbusSanL-Bold"/>
          <w:b/>
          <w:bCs/>
          <w:kern w:val="0"/>
          <w:sz w:val="28"/>
          <w:szCs w:val="28"/>
        </w:rPr>
      </w:pPr>
      <w:r>
        <w:rPr>
          <w:rFonts w:ascii="NimbusSanL-Bold" w:hAnsi="NimbusSanL-Bold" w:cs="NimbusSanL-Bold"/>
          <w:b/>
          <w:bCs/>
          <w:kern w:val="0"/>
          <w:sz w:val="28"/>
          <w:szCs w:val="28"/>
        </w:rPr>
        <w:t>Dataset</w:t>
      </w:r>
    </w:p>
    <w:p w14:paraId="267B070D" w14:textId="23642769" w:rsidR="00DD1AC3" w:rsidRDefault="001B579B" w:rsidP="004514B3">
      <w:pPr>
        <w:autoSpaceDE w:val="0"/>
        <w:autoSpaceDN w:val="0"/>
        <w:adjustRightInd w:val="0"/>
        <w:jc w:val="left"/>
        <w:rPr>
          <w:rFonts w:ascii="NimbusSanL-Bold" w:hAnsi="NimbusSanL-Bold" w:cs="NimbusSanL-Bold"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Table S</w:t>
      </w:r>
      <w:r>
        <w:rPr>
          <w:rFonts w:ascii="TimesNewRomanPS-BoldMT" w:hAnsi="TimesNewRomanPS-BoldMT" w:cs="TimesNewRomanPS-BoldMT" w:hint="eastAsia"/>
          <w:b/>
          <w:bCs/>
          <w:kern w:val="0"/>
          <w:sz w:val="24"/>
          <w:szCs w:val="24"/>
        </w:rPr>
        <w:t>3</w:t>
      </w:r>
      <w:r w:rsidRPr="005564B1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.</w:t>
      </w:r>
      <w:r w:rsidRPr="00755AC4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AA609D" w:rsidRPr="004359D5">
        <w:rPr>
          <w:rFonts w:ascii="NimbusSanL-Bold" w:hAnsi="NimbusSanL-Bold" w:cs="NimbusSanL-Bold" w:hint="eastAsia"/>
          <w:bCs/>
          <w:kern w:val="0"/>
          <w:sz w:val="28"/>
          <w:szCs w:val="28"/>
        </w:rPr>
        <w:t>The</w:t>
      </w:r>
      <w:r w:rsidR="00AA609D" w:rsidRPr="004359D5">
        <w:rPr>
          <w:rFonts w:ascii="NimbusSanL-Bold" w:hAnsi="NimbusSanL-Bold" w:cs="NimbusSanL-Bold"/>
          <w:bCs/>
          <w:kern w:val="0"/>
          <w:sz w:val="28"/>
          <w:szCs w:val="28"/>
        </w:rPr>
        <w:t xml:space="preserve"> </w:t>
      </w:r>
      <w:r w:rsidR="006A1042" w:rsidRPr="004359D5">
        <w:rPr>
          <w:rFonts w:ascii="NimbusSanL-Bold" w:hAnsi="NimbusSanL-Bold" w:cs="NimbusSanL-Bold"/>
          <w:bCs/>
          <w:kern w:val="0"/>
          <w:sz w:val="28"/>
          <w:szCs w:val="28"/>
        </w:rPr>
        <w:t>lncRNA2GO-55 dataset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8"/>
        <w:gridCol w:w="5528"/>
      </w:tblGrid>
      <w:tr w:rsidR="002F583B" w:rsidRPr="002F583B" w14:paraId="6C60D05C" w14:textId="77777777" w:rsidTr="0083201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CB85" w14:textId="65F7FAB1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spellStart"/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lncRNA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8A87" w14:textId="75593EA6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GO term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3562" w14:textId="2B70AF21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>Pubmed</w:t>
            </w:r>
            <w:proofErr w:type="spellEnd"/>
            <w: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IDs</w:t>
            </w:r>
          </w:p>
        </w:tc>
      </w:tr>
      <w:tr w:rsidR="002F583B" w:rsidRPr="002F583B" w14:paraId="2555EBFF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388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tusc7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A0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17B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23558749</w:t>
            </w:r>
          </w:p>
        </w:tc>
      </w:tr>
      <w:tr w:rsidR="002F583B" w:rsidRPr="002F583B" w14:paraId="51C4F78B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516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linc00951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C0D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79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23872665</w:t>
            </w:r>
          </w:p>
        </w:tc>
      </w:tr>
      <w:tr w:rsidR="002F583B" w:rsidRPr="002F583B" w14:paraId="7F5F5D27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63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linc00951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43A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GO:0070883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E49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23872665</w:t>
            </w:r>
          </w:p>
        </w:tc>
      </w:tr>
      <w:tr w:rsidR="002F583B" w:rsidRPr="002F583B" w14:paraId="4295F420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9B6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ccat2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959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GO:0017147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2C1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23796952</w:t>
            </w:r>
          </w:p>
        </w:tc>
      </w:tr>
      <w:tr w:rsidR="002F583B" w:rsidRPr="002F583B" w14:paraId="39ADC1B5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90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ccat2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ECA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9AF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23796952,24504682</w:t>
            </w:r>
          </w:p>
        </w:tc>
      </w:tr>
      <w:tr w:rsidR="002F583B" w:rsidRPr="002F583B" w14:paraId="46C2DFB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1DA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PCAT1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CAB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3F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23640607</w:t>
            </w:r>
          </w:p>
        </w:tc>
      </w:tr>
      <w:tr w:rsidR="002F583B" w:rsidRPr="002F583B" w14:paraId="1EBE4605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DD5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PCAT1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7AD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GO:0006281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BD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21804560,24473064</w:t>
            </w:r>
          </w:p>
        </w:tc>
      </w:tr>
      <w:tr w:rsidR="002F583B" w:rsidRPr="002F583B" w14:paraId="3D6B20F1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DE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LUCAT1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71B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32A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23672216</w:t>
            </w:r>
          </w:p>
        </w:tc>
      </w:tr>
      <w:tr w:rsidR="002F583B" w:rsidRPr="002F583B" w14:paraId="6617680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E5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LSINCT5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8A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31A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21532345</w:t>
            </w:r>
          </w:p>
        </w:tc>
      </w:tr>
      <w:tr w:rsidR="002F583B" w:rsidRPr="002F583B" w14:paraId="4EB3B56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7B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Xist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03E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GO:0060817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B69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8538762,9009199</w:t>
            </w:r>
          </w:p>
        </w:tc>
      </w:tr>
      <w:tr w:rsidR="002F583B" w:rsidRPr="002F583B" w14:paraId="3E4F783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CAE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Xist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B2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GO:0005515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C99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18974356,21123648,20542000,21172659,22659877</w:t>
            </w:r>
          </w:p>
        </w:tc>
      </w:tr>
      <w:tr w:rsidR="002F583B" w:rsidRPr="002F583B" w14:paraId="64080C1E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2E4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Xist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DC9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GO:0031491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5C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20833368</w:t>
            </w:r>
          </w:p>
        </w:tc>
      </w:tr>
      <w:tr w:rsidR="002F583B" w:rsidRPr="002F583B" w14:paraId="23ACCFDE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23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HOTAIR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10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GO:0045814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729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17604720,20616235</w:t>
            </w:r>
          </w:p>
        </w:tc>
      </w:tr>
      <w:tr w:rsidR="002F583B" w:rsidRPr="002F583B" w14:paraId="406111A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365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HOTAIR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68E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GO:0032947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49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20616235</w:t>
            </w:r>
          </w:p>
        </w:tc>
      </w:tr>
      <w:tr w:rsidR="002F583B" w:rsidRPr="002F583B" w14:paraId="24CCE980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952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HOTAIR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959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D58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20393566,21637793</w:t>
            </w:r>
          </w:p>
        </w:tc>
      </w:tr>
      <w:tr w:rsidR="002F583B" w:rsidRPr="002F583B" w14:paraId="45F934F9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895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LINC00538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F25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55A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22258142</w:t>
            </w:r>
          </w:p>
        </w:tc>
      </w:tr>
      <w:tr w:rsidR="002F583B" w:rsidRPr="002F583B" w14:paraId="5DB6037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029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uca1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F7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5B9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17416635,18501714</w:t>
            </w:r>
          </w:p>
        </w:tc>
      </w:tr>
      <w:tr w:rsidR="002F583B" w:rsidRPr="002F583B" w14:paraId="7E276DA2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512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IFNG-AS1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3BF6" w14:textId="3AC97124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159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24056746</w:t>
            </w:r>
          </w:p>
        </w:tc>
      </w:tr>
      <w:tr w:rsidR="002F583B" w:rsidRPr="002F583B" w14:paraId="0A3BA4E3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D9C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Jpx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D5B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GO:1900095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EEE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21029862</w:t>
            </w:r>
          </w:p>
        </w:tc>
      </w:tr>
      <w:tr w:rsidR="002F583B" w:rsidRPr="002F583B" w14:paraId="40E191E8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411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SNHG3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60F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GO:0019827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1FF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21874018</w:t>
            </w:r>
          </w:p>
        </w:tc>
      </w:tr>
      <w:tr w:rsidR="002F583B" w:rsidRPr="002F583B" w14:paraId="5309D553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48F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SNHG3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59A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6C6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21874018</w:t>
            </w:r>
          </w:p>
        </w:tc>
      </w:tr>
      <w:tr w:rsidR="002F583B" w:rsidRPr="002F583B" w14:paraId="58DDA161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B66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SNHG3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904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GO:0032403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33A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21874018</w:t>
            </w:r>
          </w:p>
        </w:tc>
      </w:tr>
      <w:tr w:rsidR="002F583B" w:rsidRPr="002F583B" w14:paraId="310E428E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FA2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GACAT1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83E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28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23645148</w:t>
            </w:r>
          </w:p>
        </w:tc>
      </w:tr>
      <w:tr w:rsidR="002F583B" w:rsidRPr="002F583B" w14:paraId="2A4BCC4A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0F7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HULC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0AF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GO:0035195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5FF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20423907</w:t>
            </w:r>
          </w:p>
        </w:tc>
      </w:tr>
      <w:tr w:rsidR="002F583B" w:rsidRPr="002F583B" w14:paraId="3168FCA7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F2A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HULC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3E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2D2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17241883</w:t>
            </w:r>
          </w:p>
        </w:tc>
      </w:tr>
      <w:tr w:rsidR="002F583B" w:rsidRPr="002F583B" w14:paraId="642C3E57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5C5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HULC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A4D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08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17241883</w:t>
            </w:r>
          </w:p>
        </w:tc>
      </w:tr>
      <w:tr w:rsidR="002F583B" w:rsidRPr="002F583B" w14:paraId="45C04AAE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7B2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CDR1-AS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6D9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GO:0035198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1F9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21964070</w:t>
            </w:r>
          </w:p>
        </w:tc>
      </w:tr>
      <w:tr w:rsidR="002F583B" w:rsidRPr="002F583B" w14:paraId="1FDC2B5A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CDD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CDR1-AS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97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18F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23446346</w:t>
            </w:r>
          </w:p>
        </w:tc>
      </w:tr>
      <w:tr w:rsidR="002F583B" w:rsidRPr="002F583B" w14:paraId="68F8E38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F13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ADAMTS9-AS2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A1F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CC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24833086</w:t>
            </w:r>
          </w:p>
        </w:tc>
      </w:tr>
      <w:tr w:rsidR="002F583B" w:rsidRPr="002F583B" w14:paraId="211B5A21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29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ADAMTS9-AS2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847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12E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24833086</w:t>
            </w:r>
          </w:p>
        </w:tc>
      </w:tr>
      <w:tr w:rsidR="002F583B" w:rsidRPr="002F583B" w14:paraId="696BA82F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ED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MALAT1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98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223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19625619,20797886</w:t>
            </w:r>
          </w:p>
        </w:tc>
      </w:tr>
      <w:tr w:rsidR="002F583B" w:rsidRPr="002F583B" w14:paraId="7A30D32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2F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MALAT1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DCF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30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20937273</w:t>
            </w:r>
          </w:p>
        </w:tc>
      </w:tr>
      <w:tr w:rsidR="002F583B" w:rsidRPr="002F583B" w14:paraId="110C616E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F3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MALAT1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E62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GO:1990935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796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19116412,20797886</w:t>
            </w:r>
          </w:p>
        </w:tc>
      </w:tr>
      <w:tr w:rsidR="002F583B" w:rsidRPr="002F583B" w14:paraId="4AA03CB3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52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MALAT1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BA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GO:0043484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0B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20797886</w:t>
            </w:r>
          </w:p>
        </w:tc>
      </w:tr>
      <w:tr w:rsidR="002F583B" w:rsidRPr="002F583B" w14:paraId="62CE999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85E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MALAT1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D7D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GO:0032403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522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22659877</w:t>
            </w:r>
          </w:p>
        </w:tc>
      </w:tr>
      <w:tr w:rsidR="002F583B" w:rsidRPr="002F583B" w14:paraId="126BE3F2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0D6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MALAT1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55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70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22659877</w:t>
            </w:r>
          </w:p>
        </w:tc>
      </w:tr>
      <w:tr w:rsidR="002F583B" w:rsidRPr="002F583B" w14:paraId="0164735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686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HOTAIRM1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E5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62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19144990</w:t>
            </w:r>
          </w:p>
        </w:tc>
      </w:tr>
      <w:tr w:rsidR="002F583B" w:rsidRPr="002F583B" w14:paraId="7C811BF0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5CD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HOTAIRM1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AF1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F2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21874018</w:t>
            </w:r>
          </w:p>
        </w:tc>
      </w:tr>
      <w:tr w:rsidR="002F583B" w:rsidRPr="002F583B" w14:paraId="5927FF5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BF0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HOTAIRM1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08B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GO:0032403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7BF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21874018</w:t>
            </w:r>
          </w:p>
        </w:tc>
      </w:tr>
      <w:tr w:rsidR="002F583B" w:rsidRPr="002F583B" w14:paraId="08F88912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489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DHRS4-AS1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660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012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22891334</w:t>
            </w:r>
          </w:p>
        </w:tc>
      </w:tr>
      <w:tr w:rsidR="002F583B" w:rsidRPr="002F583B" w14:paraId="7F9CD17F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1EB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DHRS4-AS1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F5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GO:0031056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0F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22891334</w:t>
            </w:r>
          </w:p>
        </w:tc>
      </w:tr>
      <w:tr w:rsidR="002F583B" w:rsidRPr="002F583B" w14:paraId="622B00B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05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DHRS4-AS1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4F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GO:0035064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B28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22891334</w:t>
            </w:r>
          </w:p>
        </w:tc>
      </w:tr>
      <w:tr w:rsidR="002F583B" w:rsidRPr="002F583B" w14:paraId="2680E4B2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3E0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SPRY4-IT1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7D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36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21558391</w:t>
            </w:r>
          </w:p>
        </w:tc>
      </w:tr>
      <w:tr w:rsidR="002F583B" w:rsidRPr="002F583B" w14:paraId="463045AB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53A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SPRY4-IT1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444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GO:0010941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351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21558391</w:t>
            </w:r>
          </w:p>
        </w:tc>
      </w:tr>
      <w:tr w:rsidR="002F583B" w:rsidRPr="002F583B" w14:paraId="3D0CF0F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A7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PRNCR1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B1F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GO:0005102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60C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23945587</w:t>
            </w:r>
          </w:p>
        </w:tc>
      </w:tr>
      <w:tr w:rsidR="002F583B" w:rsidRPr="002F583B" w14:paraId="22E0C320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D7F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PRNCR1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E6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393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23945587</w:t>
            </w:r>
          </w:p>
        </w:tc>
      </w:tr>
      <w:tr w:rsidR="002F583B" w:rsidRPr="002F583B" w14:paraId="576DD1AF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708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PRNCR1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77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5CB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23945587</w:t>
            </w:r>
          </w:p>
        </w:tc>
      </w:tr>
      <w:tr w:rsidR="002F583B" w:rsidRPr="002F583B" w14:paraId="0F18B58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092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PRNCR1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050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GO:0003723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874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23945587</w:t>
            </w:r>
          </w:p>
        </w:tc>
      </w:tr>
      <w:tr w:rsidR="002F583B" w:rsidRPr="002F583B" w14:paraId="7AF6A2D7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792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BLACAT1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96F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A51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23688781</w:t>
            </w:r>
          </w:p>
        </w:tc>
      </w:tr>
      <w:tr w:rsidR="002F583B" w:rsidRPr="002F583B" w14:paraId="085A107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35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BLACAT1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4C5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65A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23688781</w:t>
            </w:r>
          </w:p>
        </w:tc>
      </w:tr>
      <w:tr w:rsidR="002F583B" w:rsidRPr="002F583B" w14:paraId="6E27CD6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189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BLACAT1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7E3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GO:0032403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25F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23688781</w:t>
            </w:r>
          </w:p>
        </w:tc>
      </w:tr>
      <w:tr w:rsidR="002F583B" w:rsidRPr="002F583B" w14:paraId="6E3EE77E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8DC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PTCSC3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507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GO:0030308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1B9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22586128</w:t>
            </w:r>
          </w:p>
        </w:tc>
      </w:tr>
      <w:tr w:rsidR="002F583B" w:rsidRPr="002F583B" w14:paraId="7743B5FE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B2F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PTCSC3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F15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872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22586128</w:t>
            </w:r>
          </w:p>
        </w:tc>
      </w:tr>
      <w:tr w:rsidR="002F583B" w:rsidRPr="002F583B" w14:paraId="21314C4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B9A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F03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GO:0001558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6E6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9203585</w:t>
            </w:r>
          </w:p>
        </w:tc>
      </w:tr>
      <w:tr w:rsidR="002F583B" w:rsidRPr="002F583B" w14:paraId="338AF7A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9C0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864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67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9203585</w:t>
            </w:r>
          </w:p>
        </w:tc>
      </w:tr>
      <w:tr w:rsidR="002F583B" w:rsidRPr="002F583B" w14:paraId="1FEFB06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3F4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413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D4E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7692308,18719115</w:t>
            </w:r>
          </w:p>
        </w:tc>
      </w:tr>
      <w:tr w:rsidR="002F583B" w:rsidRPr="002F583B" w14:paraId="5B944761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9E9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59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GO:0044030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D5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9203585,9294195</w:t>
            </w:r>
          </w:p>
        </w:tc>
      </w:tr>
      <w:tr w:rsidR="002F583B" w:rsidRPr="002F583B" w14:paraId="54B90C89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31F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03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GO:0005520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0E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10875929</w:t>
            </w:r>
          </w:p>
        </w:tc>
      </w:tr>
      <w:tr w:rsidR="002F583B" w:rsidRPr="002F583B" w14:paraId="671A410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B83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4A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D03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21172659</w:t>
            </w:r>
          </w:p>
        </w:tc>
      </w:tr>
      <w:tr w:rsidR="002F583B" w:rsidRPr="002F583B" w14:paraId="1D830BB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57F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96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GO:0032403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8AB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21172659</w:t>
            </w:r>
          </w:p>
        </w:tc>
      </w:tr>
      <w:tr w:rsidR="002F583B" w:rsidRPr="002F583B" w14:paraId="7A45A390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034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PVT1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BE6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1A9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25043044</w:t>
            </w:r>
          </w:p>
        </w:tc>
      </w:tr>
      <w:tr w:rsidR="002F583B" w:rsidRPr="002F583B" w14:paraId="6143CBF8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B8A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PVT1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F94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GO:0031323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6EF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2725491</w:t>
            </w:r>
          </w:p>
        </w:tc>
      </w:tr>
      <w:tr w:rsidR="002F583B" w:rsidRPr="002F583B" w14:paraId="0F952E3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E0A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PVT1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492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441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24204837</w:t>
            </w:r>
          </w:p>
        </w:tc>
      </w:tr>
      <w:tr w:rsidR="002F583B" w:rsidRPr="002F583B" w14:paraId="121BCDF1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668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HOXA11-AS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FB6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GO:0050686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DE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12050232</w:t>
            </w:r>
          </w:p>
        </w:tc>
      </w:tr>
      <w:tr w:rsidR="002F583B" w:rsidRPr="002F583B" w14:paraId="58717EFE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5F2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WT1-AS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5BB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GO:0003723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7C8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17940140</w:t>
            </w:r>
          </w:p>
        </w:tc>
      </w:tr>
      <w:tr w:rsidR="002F583B" w:rsidRPr="002F583B" w14:paraId="1B4BBCAB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AD5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WT1-AS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EF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EB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17940140</w:t>
            </w:r>
          </w:p>
        </w:tc>
      </w:tr>
      <w:tr w:rsidR="002F583B" w:rsidRPr="002F583B" w14:paraId="554894A1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0B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FOXCUT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A05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GO:0010629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055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24889262</w:t>
            </w:r>
          </w:p>
        </w:tc>
      </w:tr>
      <w:tr w:rsidR="002F583B" w:rsidRPr="002F583B" w14:paraId="0BD9EE1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C83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FOXCUT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D1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GO:0042127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A6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24889262</w:t>
            </w:r>
          </w:p>
        </w:tc>
      </w:tr>
      <w:tr w:rsidR="002F583B" w:rsidRPr="002F583B" w14:paraId="2973B78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69D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HOTTIP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C25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GO:0048097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430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21423168</w:t>
            </w:r>
          </w:p>
        </w:tc>
      </w:tr>
      <w:tr w:rsidR="002F583B" w:rsidRPr="002F583B" w14:paraId="1677252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177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HOTTIP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529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A90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21423168</w:t>
            </w:r>
          </w:p>
        </w:tc>
      </w:tr>
      <w:tr w:rsidR="002F583B" w:rsidRPr="002F583B" w14:paraId="0FE3196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23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LINC00467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229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D2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24586304</w:t>
            </w:r>
          </w:p>
        </w:tc>
      </w:tr>
      <w:tr w:rsidR="002F583B" w:rsidRPr="002F583B" w14:paraId="09125313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65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LINC00467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863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GO:0050794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F30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24586304</w:t>
            </w:r>
          </w:p>
        </w:tc>
      </w:tr>
      <w:tr w:rsidR="002F583B" w:rsidRPr="002F583B" w14:paraId="6BB4F44F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B93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GAS5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97D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448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18354083</w:t>
            </w:r>
          </w:p>
        </w:tc>
      </w:tr>
      <w:tr w:rsidR="002F583B" w:rsidRPr="002F583B" w14:paraId="6AA3ED41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6A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GAS5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49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GO:0001558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C8A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18354083</w:t>
            </w:r>
          </w:p>
        </w:tc>
      </w:tr>
      <w:tr w:rsidR="002F583B" w:rsidRPr="002F583B" w14:paraId="3F04EA4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C0D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GAS5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A77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GO:0005102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520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20124551</w:t>
            </w:r>
          </w:p>
        </w:tc>
      </w:tr>
      <w:tr w:rsidR="002F583B" w:rsidRPr="002F583B" w14:paraId="5600611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473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KCNQ1OT1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CE9" w14:textId="7C98EB2E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GO:0060968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6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18848501,18951091,15516932,21172659</w:t>
            </w:r>
          </w:p>
        </w:tc>
      </w:tr>
      <w:tr w:rsidR="002F583B" w:rsidRPr="002F583B" w14:paraId="715A50E0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332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KCNQ1OT1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294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54A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18848501,18951091,15516932,21172659</w:t>
            </w:r>
          </w:p>
        </w:tc>
      </w:tr>
      <w:tr w:rsidR="002F583B" w:rsidRPr="002F583B" w14:paraId="42344027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82C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KCNQ1OT1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119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GO:0032403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D0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18848501,18951091,15516932,21172659</w:t>
            </w:r>
          </w:p>
        </w:tc>
      </w:tr>
      <w:tr w:rsidR="002F583B" w:rsidRPr="002F583B" w14:paraId="3CD07B27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FD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KCNQ1OT1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D07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GO:0044030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03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20573698</w:t>
            </w:r>
          </w:p>
        </w:tc>
      </w:tr>
      <w:tr w:rsidR="002F583B" w:rsidRPr="002F583B" w14:paraId="61979C58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539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CCAT1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D28D" w14:textId="06C2DCAF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GO:0042127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270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23143645,24594601</w:t>
            </w:r>
          </w:p>
        </w:tc>
      </w:tr>
      <w:tr w:rsidR="002F583B" w:rsidRPr="002F583B" w14:paraId="1856D75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B84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CCAT1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39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5C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24594601</w:t>
            </w:r>
          </w:p>
        </w:tc>
      </w:tr>
      <w:tr w:rsidR="002F583B" w:rsidRPr="002F583B" w14:paraId="5F9842D9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C8D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LINC00299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98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GO:0007420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E8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23217328</w:t>
            </w:r>
          </w:p>
        </w:tc>
      </w:tr>
      <w:tr w:rsidR="002F583B" w:rsidRPr="002F583B" w14:paraId="398022AF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62E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TUG1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5E7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GO:0061074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D30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15797018</w:t>
            </w:r>
          </w:p>
        </w:tc>
      </w:tr>
      <w:tr w:rsidR="002F583B" w:rsidRPr="002F583B" w14:paraId="79BC2C41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27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TUG1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E48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GO:0002039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DC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19571010</w:t>
            </w:r>
          </w:p>
        </w:tc>
      </w:tr>
      <w:tr w:rsidR="002F583B" w:rsidRPr="002F583B" w14:paraId="6C0EF2BA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A5F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TUG1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9B0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GO:0007049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E1B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19571010</w:t>
            </w:r>
          </w:p>
        </w:tc>
      </w:tr>
      <w:tr w:rsidR="002F583B" w:rsidRPr="002F583B" w14:paraId="5C486A63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C8F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TUG1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E40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9A8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19571010</w:t>
            </w:r>
          </w:p>
        </w:tc>
      </w:tr>
      <w:tr w:rsidR="002F583B" w:rsidRPr="002F583B" w14:paraId="5184153B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20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TUG1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1D1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GO:0032403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FB4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19571010</w:t>
            </w:r>
          </w:p>
        </w:tc>
      </w:tr>
      <w:tr w:rsidR="002F583B" w:rsidRPr="002F583B" w14:paraId="619FDC12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5FF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XACT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216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GO:0016456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85D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23334669</w:t>
            </w:r>
          </w:p>
        </w:tc>
      </w:tr>
      <w:tr w:rsidR="002F583B" w:rsidRPr="002F583B" w14:paraId="486A2413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985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NEAT1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5BB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4D5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21874018</w:t>
            </w:r>
          </w:p>
        </w:tc>
      </w:tr>
      <w:tr w:rsidR="002F583B" w:rsidRPr="002F583B" w14:paraId="0E576A88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D77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NEAT1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3BD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GO:0032403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1BA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21874018</w:t>
            </w:r>
          </w:p>
        </w:tc>
      </w:tr>
      <w:tr w:rsidR="002F583B" w:rsidRPr="002F583B" w14:paraId="372ABED8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9D1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NEAT1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C30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GO:0006259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333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21170033</w:t>
            </w:r>
          </w:p>
        </w:tc>
      </w:tr>
      <w:tr w:rsidR="002F583B" w:rsidRPr="002F583B" w14:paraId="629A3C6E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3ED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LINC00570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4D7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GO:0010628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13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20887892</w:t>
            </w:r>
          </w:p>
        </w:tc>
      </w:tr>
      <w:tr w:rsidR="002F583B" w:rsidRPr="002F583B" w14:paraId="7D8BA840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43A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HEIH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CB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GO:0042127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66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21769904</w:t>
            </w:r>
          </w:p>
        </w:tc>
      </w:tr>
      <w:tr w:rsidR="002F583B" w:rsidRPr="002F583B" w14:paraId="53E8D13A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A4D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HEIH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ED9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0B0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21769904</w:t>
            </w:r>
          </w:p>
        </w:tc>
      </w:tr>
      <w:tr w:rsidR="002F583B" w:rsidRPr="002F583B" w14:paraId="6BFFB372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751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HEIH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BC3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FF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21769904</w:t>
            </w:r>
          </w:p>
        </w:tc>
      </w:tr>
      <w:tr w:rsidR="002F583B" w:rsidRPr="002F583B" w14:paraId="26C8A955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FAE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HEIH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255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GO:0032403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680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21769904</w:t>
            </w:r>
          </w:p>
        </w:tc>
      </w:tr>
      <w:tr w:rsidR="002F583B" w:rsidRPr="002F583B" w14:paraId="6874F111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9D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CRNDE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B6B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GO:0019827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12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21874018</w:t>
            </w:r>
          </w:p>
        </w:tc>
      </w:tr>
      <w:tr w:rsidR="002F583B" w:rsidRPr="002F583B" w14:paraId="3AD5D2B3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197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CRNDE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4FC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GO:0007049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80E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21874018</w:t>
            </w:r>
          </w:p>
        </w:tc>
      </w:tr>
      <w:tr w:rsidR="002F583B" w:rsidRPr="002F583B" w14:paraId="08FBDE4A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E54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CRNDE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F2B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GO:0019222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12D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24184209</w:t>
            </w:r>
          </w:p>
        </w:tc>
      </w:tr>
      <w:tr w:rsidR="002F583B" w:rsidRPr="002F583B" w14:paraId="53CF32B0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783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CCDC26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1D8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GO:0042127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1FA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16449964</w:t>
            </w:r>
          </w:p>
        </w:tc>
      </w:tr>
      <w:tr w:rsidR="002F583B" w:rsidRPr="002F583B" w14:paraId="757AB5E0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38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CCDC26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B5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GO:0045595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17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16449964</w:t>
            </w:r>
          </w:p>
        </w:tc>
      </w:tr>
      <w:tr w:rsidR="002F583B" w:rsidRPr="002F583B" w14:paraId="79CE9ED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4F0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CCDC26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AF8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GO:0010941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364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16449964</w:t>
            </w:r>
          </w:p>
        </w:tc>
      </w:tr>
      <w:tr w:rsidR="002F583B" w:rsidRPr="002F583B" w14:paraId="385E8CF5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251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LINC00970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1FB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8A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23741487</w:t>
            </w:r>
          </w:p>
        </w:tc>
      </w:tr>
      <w:tr w:rsidR="002F583B" w:rsidRPr="002F583B" w14:paraId="47C95D7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735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LINC00970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80E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GO:0030178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76F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23741487</w:t>
            </w:r>
          </w:p>
        </w:tc>
      </w:tr>
      <w:tr w:rsidR="002F583B" w:rsidRPr="002F583B" w14:paraId="4C9D876F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442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ATXN8OS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15D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GO:0003723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76C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14972680</w:t>
            </w:r>
          </w:p>
        </w:tc>
      </w:tr>
      <w:tr w:rsidR="002F583B" w:rsidRPr="002F583B" w14:paraId="2627792C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0A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ATXN8OS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378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GO:0043523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36F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14972680</w:t>
            </w:r>
          </w:p>
        </w:tc>
      </w:tr>
      <w:tr w:rsidR="002F583B" w:rsidRPr="002F583B" w14:paraId="406D031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65D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MYCNUT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200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AEF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24906397</w:t>
            </w:r>
          </w:p>
        </w:tc>
      </w:tr>
      <w:tr w:rsidR="002F583B" w:rsidRPr="002F583B" w14:paraId="5547F1B7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362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MYCNUT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B49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GO:0050794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C0D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24906397</w:t>
            </w:r>
          </w:p>
        </w:tc>
      </w:tr>
      <w:tr w:rsidR="002F583B" w:rsidRPr="002F583B" w14:paraId="0A6017EE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CBD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TINCR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F6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53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23201690</w:t>
            </w:r>
          </w:p>
        </w:tc>
      </w:tr>
      <w:tr w:rsidR="002F583B" w:rsidRPr="002F583B" w14:paraId="196844D3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1B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TINCR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D4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GO:0005515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3BD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23201690</w:t>
            </w:r>
          </w:p>
        </w:tc>
      </w:tr>
      <w:tr w:rsidR="002F583B" w:rsidRPr="002F583B" w14:paraId="5CDA9079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173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TINCR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542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GO:0003729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08D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23201690</w:t>
            </w:r>
          </w:p>
        </w:tc>
      </w:tr>
      <w:tr w:rsidR="002F583B" w:rsidRPr="002F583B" w14:paraId="0D53DF95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6C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CYP4A22-AS1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743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94B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20887892</w:t>
            </w:r>
          </w:p>
        </w:tc>
      </w:tr>
      <w:tr w:rsidR="002F583B" w:rsidRPr="002F583B" w14:paraId="222E8589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211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NPTN-IT1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72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6C7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23395002</w:t>
            </w:r>
          </w:p>
        </w:tc>
      </w:tr>
      <w:tr w:rsidR="002F583B" w:rsidRPr="002F583B" w14:paraId="2D923D4B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96C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NPTN-IT1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C5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GO:0042127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7FF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23395002</w:t>
            </w:r>
          </w:p>
        </w:tc>
      </w:tr>
      <w:tr w:rsidR="002F583B" w:rsidRPr="002F583B" w14:paraId="2E8D410B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303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NPTN-IT1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F91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GO:0005515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6B5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23395002</w:t>
            </w:r>
          </w:p>
        </w:tc>
      </w:tr>
      <w:tr w:rsidR="002F583B" w:rsidRPr="002F583B" w14:paraId="2B84C555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206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NPTN-IT1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093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GO:0043488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09C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23395002</w:t>
            </w:r>
          </w:p>
        </w:tc>
      </w:tr>
      <w:tr w:rsidR="002F583B" w:rsidRPr="002F583B" w14:paraId="759F5E73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08C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CTBP1-AS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64E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GO:0005515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F8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23644382</w:t>
            </w:r>
          </w:p>
        </w:tc>
      </w:tr>
      <w:tr w:rsidR="002F583B" w:rsidRPr="002F583B" w14:paraId="7289F1E8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508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CTBP1-AS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EA24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293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23644382</w:t>
            </w:r>
          </w:p>
        </w:tc>
      </w:tr>
      <w:tr w:rsidR="002F583B" w:rsidRPr="002F583B" w14:paraId="1289760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4EF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CTBP1-AS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183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GO:0051726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E2D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23644382</w:t>
            </w:r>
          </w:p>
        </w:tc>
      </w:tr>
      <w:tr w:rsidR="002F583B" w:rsidRPr="002F583B" w14:paraId="27E2398D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6EA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PCGEM1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93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GO:0042981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4E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16569192</w:t>
            </w:r>
          </w:p>
        </w:tc>
      </w:tr>
      <w:tr w:rsidR="002F583B" w:rsidRPr="002F583B" w14:paraId="7B22C769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A29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GHET1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BEC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GO:0042127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251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24397586</w:t>
            </w:r>
          </w:p>
        </w:tc>
      </w:tr>
      <w:tr w:rsidR="002F583B" w:rsidRPr="002F583B" w14:paraId="15D270D2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0D58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GHET1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A8B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GO:0043488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FDE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24397586</w:t>
            </w:r>
          </w:p>
        </w:tc>
      </w:tr>
      <w:tr w:rsidR="002F583B" w:rsidRPr="002F583B" w14:paraId="1E796DC4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EA4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GHET1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6CA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GO:0051098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0C8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24397586</w:t>
            </w:r>
          </w:p>
        </w:tc>
      </w:tr>
      <w:tr w:rsidR="002F583B" w:rsidRPr="002F583B" w14:paraId="1C635BF9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CB7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TRERNA1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CD0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3023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20887892</w:t>
            </w:r>
          </w:p>
        </w:tc>
      </w:tr>
      <w:tr w:rsidR="002F583B" w:rsidRPr="002F583B" w14:paraId="39ABDA68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2E36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LINC-ROR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8EC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GO:0048863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A9E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21057500</w:t>
            </w:r>
          </w:p>
        </w:tc>
      </w:tr>
      <w:tr w:rsidR="002F583B" w:rsidRPr="002F583B" w14:paraId="2631D6C9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8E1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LINC-ROR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E42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GO:0042981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E041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21057500</w:t>
            </w:r>
          </w:p>
        </w:tc>
      </w:tr>
      <w:tr w:rsidR="002F583B" w:rsidRPr="002F583B" w14:paraId="28403385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A73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EMX2OS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229F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1875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20066053</w:t>
            </w:r>
          </w:p>
        </w:tc>
      </w:tr>
      <w:tr w:rsidR="002F583B" w:rsidRPr="002F583B" w14:paraId="315DE48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4830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DBET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F3B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GO:0006338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372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22541069</w:t>
            </w:r>
          </w:p>
        </w:tc>
      </w:tr>
      <w:tr w:rsidR="002F583B" w:rsidRPr="002F583B" w14:paraId="1F1E11B6" w14:textId="77777777" w:rsidTr="0083201C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C909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DBET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4EBE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GO:0010468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4DD" w14:textId="77777777" w:rsidR="002F583B" w:rsidRPr="002F583B" w:rsidRDefault="002F583B" w:rsidP="002F583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2F583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22541069</w:t>
            </w:r>
          </w:p>
        </w:tc>
      </w:tr>
    </w:tbl>
    <w:p w14:paraId="63421AD3" w14:textId="77777777" w:rsidR="00BA2717" w:rsidRDefault="00BA2717" w:rsidP="004514B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kern w:val="0"/>
          <w:sz w:val="24"/>
          <w:szCs w:val="24"/>
        </w:rPr>
      </w:pPr>
    </w:p>
    <w:sectPr w:rsidR="00BA2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nQuanYi Zen Hei">
    <w:altName w:val="ＭＳ 明朝"/>
    <w:charset w:val="80"/>
    <w:family w:val="auto"/>
    <w:pitch w:val="variable"/>
  </w:font>
  <w:font w:name="Lohit Devanagari">
    <w:altName w:val="ＭＳ 明朝"/>
    <w:charset w:val="00"/>
    <w:family w:val="auto"/>
    <w:pitch w:val="variable"/>
    <w:sig w:usb0="80008003" w:usb1="00002042" w:usb2="00000020" w:usb3="00000000" w:csb0="0000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E6368"/>
    <w:multiLevelType w:val="hybridMultilevel"/>
    <w:tmpl w:val="2F925BFA"/>
    <w:lvl w:ilvl="0" w:tplc="C2B2BE62">
      <w:start w:val="1"/>
      <w:numFmt w:val="decimal"/>
      <w:lvlText w:val="%1.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9"/>
    <w:rsid w:val="0005008D"/>
    <w:rsid w:val="00062748"/>
    <w:rsid w:val="00076681"/>
    <w:rsid w:val="00085585"/>
    <w:rsid w:val="000863AD"/>
    <w:rsid w:val="000902DC"/>
    <w:rsid w:val="000C7534"/>
    <w:rsid w:val="000D21AC"/>
    <w:rsid w:val="000E1EF0"/>
    <w:rsid w:val="000F3054"/>
    <w:rsid w:val="001255B4"/>
    <w:rsid w:val="00131093"/>
    <w:rsid w:val="0013220F"/>
    <w:rsid w:val="001475F8"/>
    <w:rsid w:val="00152506"/>
    <w:rsid w:val="00156C5F"/>
    <w:rsid w:val="0017470B"/>
    <w:rsid w:val="00195495"/>
    <w:rsid w:val="0019661D"/>
    <w:rsid w:val="001B579B"/>
    <w:rsid w:val="002354B3"/>
    <w:rsid w:val="00264788"/>
    <w:rsid w:val="002675B5"/>
    <w:rsid w:val="002B15C8"/>
    <w:rsid w:val="002B57CA"/>
    <w:rsid w:val="002F583B"/>
    <w:rsid w:val="0033391E"/>
    <w:rsid w:val="003414F7"/>
    <w:rsid w:val="0036352E"/>
    <w:rsid w:val="003B1491"/>
    <w:rsid w:val="003E3915"/>
    <w:rsid w:val="00405B55"/>
    <w:rsid w:val="004124EA"/>
    <w:rsid w:val="00417FA3"/>
    <w:rsid w:val="004359D5"/>
    <w:rsid w:val="004514B3"/>
    <w:rsid w:val="0045545E"/>
    <w:rsid w:val="004B0986"/>
    <w:rsid w:val="004D5A5C"/>
    <w:rsid w:val="004E4F55"/>
    <w:rsid w:val="00517F25"/>
    <w:rsid w:val="005564B1"/>
    <w:rsid w:val="00561089"/>
    <w:rsid w:val="00565F64"/>
    <w:rsid w:val="005C5891"/>
    <w:rsid w:val="005D3282"/>
    <w:rsid w:val="005D7814"/>
    <w:rsid w:val="005E3500"/>
    <w:rsid w:val="005E78CB"/>
    <w:rsid w:val="00671BB4"/>
    <w:rsid w:val="006A1042"/>
    <w:rsid w:val="006B0809"/>
    <w:rsid w:val="006E3451"/>
    <w:rsid w:val="006F48BF"/>
    <w:rsid w:val="00712EA3"/>
    <w:rsid w:val="0072451A"/>
    <w:rsid w:val="007446A4"/>
    <w:rsid w:val="00755AC4"/>
    <w:rsid w:val="00757885"/>
    <w:rsid w:val="00761147"/>
    <w:rsid w:val="0077015B"/>
    <w:rsid w:val="007736C2"/>
    <w:rsid w:val="00783D4E"/>
    <w:rsid w:val="007B7C8A"/>
    <w:rsid w:val="0080219E"/>
    <w:rsid w:val="008065A6"/>
    <w:rsid w:val="00812425"/>
    <w:rsid w:val="0083201C"/>
    <w:rsid w:val="00842F9C"/>
    <w:rsid w:val="008845A5"/>
    <w:rsid w:val="008A0460"/>
    <w:rsid w:val="008B6537"/>
    <w:rsid w:val="008C1343"/>
    <w:rsid w:val="008D41FA"/>
    <w:rsid w:val="00906DC5"/>
    <w:rsid w:val="00913D88"/>
    <w:rsid w:val="009571CF"/>
    <w:rsid w:val="00957C9C"/>
    <w:rsid w:val="00960778"/>
    <w:rsid w:val="00987DEF"/>
    <w:rsid w:val="00A04A66"/>
    <w:rsid w:val="00A07253"/>
    <w:rsid w:val="00A16FBD"/>
    <w:rsid w:val="00A539A4"/>
    <w:rsid w:val="00AA609D"/>
    <w:rsid w:val="00AC08DE"/>
    <w:rsid w:val="00AC689E"/>
    <w:rsid w:val="00B14121"/>
    <w:rsid w:val="00B42008"/>
    <w:rsid w:val="00B56E1D"/>
    <w:rsid w:val="00B85B5D"/>
    <w:rsid w:val="00BA2717"/>
    <w:rsid w:val="00BB01CF"/>
    <w:rsid w:val="00BE3F4B"/>
    <w:rsid w:val="00C03081"/>
    <w:rsid w:val="00C23D37"/>
    <w:rsid w:val="00C26799"/>
    <w:rsid w:val="00C37291"/>
    <w:rsid w:val="00C56620"/>
    <w:rsid w:val="00CA0050"/>
    <w:rsid w:val="00CA0960"/>
    <w:rsid w:val="00D32584"/>
    <w:rsid w:val="00D33033"/>
    <w:rsid w:val="00D545BE"/>
    <w:rsid w:val="00D63804"/>
    <w:rsid w:val="00DA4102"/>
    <w:rsid w:val="00DD1AC3"/>
    <w:rsid w:val="00E11F53"/>
    <w:rsid w:val="00E81BDA"/>
    <w:rsid w:val="00F24B8F"/>
    <w:rsid w:val="00F36352"/>
    <w:rsid w:val="00F4185B"/>
    <w:rsid w:val="00F70FE1"/>
    <w:rsid w:val="00F73CB2"/>
    <w:rsid w:val="00FC7734"/>
    <w:rsid w:val="00FD4649"/>
    <w:rsid w:val="00FE4608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782C0"/>
  <w15:docId w15:val="{62C2F148-C117-4C75-B144-D2F3B0A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uiPriority w:val="99"/>
    <w:rsid w:val="00B56E1D"/>
    <w:rPr>
      <w:rFonts w:ascii="Liberation Serif" w:eastAsia="Times New Roman" w:hAnsi="Liberation Serif" w:cs="Mangal"/>
      <w:kern w:val="1"/>
      <w:sz w:val="18"/>
      <w:szCs w:val="16"/>
      <w:lang w:eastAsia="hi-IN" w:bidi="hi-IN"/>
    </w:rPr>
  </w:style>
  <w:style w:type="paragraph" w:styleId="a4">
    <w:name w:val="header"/>
    <w:basedOn w:val="a"/>
    <w:link w:val="Char"/>
    <w:uiPriority w:val="99"/>
    <w:unhideWhenUsed/>
    <w:rsid w:val="00B56E1D"/>
    <w:pPr>
      <w:widowControl/>
      <w:pBdr>
        <w:bottom w:val="single" w:sz="6" w:space="1" w:color="auto"/>
      </w:pBdr>
      <w:tabs>
        <w:tab w:val="center" w:pos="4153"/>
        <w:tab w:val="right" w:pos="8306"/>
      </w:tabs>
      <w:suppressAutoHyphens/>
      <w:snapToGrid w:val="0"/>
      <w:jc w:val="center"/>
    </w:pPr>
    <w:rPr>
      <w:rFonts w:ascii="Liberation Serif" w:eastAsia="Times New Roman" w:hAnsi="Liberation Serif" w:cs="Mangal"/>
      <w:kern w:val="1"/>
      <w:sz w:val="18"/>
      <w:szCs w:val="16"/>
      <w:lang w:eastAsia="hi-IN" w:bidi="hi-IN"/>
    </w:rPr>
  </w:style>
  <w:style w:type="character" w:customStyle="1" w:styleId="Char0">
    <w:name w:val="页脚 Char"/>
    <w:basedOn w:val="a0"/>
    <w:link w:val="a5"/>
    <w:uiPriority w:val="99"/>
    <w:rsid w:val="00B56E1D"/>
    <w:rPr>
      <w:rFonts w:ascii="Liberation Serif" w:eastAsia="Times New Roman" w:hAnsi="Liberation Serif" w:cs="Mangal"/>
      <w:kern w:val="1"/>
      <w:sz w:val="18"/>
      <w:szCs w:val="16"/>
      <w:lang w:eastAsia="hi-IN" w:bidi="hi-IN"/>
    </w:rPr>
  </w:style>
  <w:style w:type="paragraph" w:styleId="a5">
    <w:name w:val="footer"/>
    <w:basedOn w:val="a"/>
    <w:link w:val="Char0"/>
    <w:uiPriority w:val="99"/>
    <w:unhideWhenUsed/>
    <w:rsid w:val="00B56E1D"/>
    <w:pPr>
      <w:widowControl/>
      <w:tabs>
        <w:tab w:val="center" w:pos="4153"/>
        <w:tab w:val="right" w:pos="8306"/>
      </w:tabs>
      <w:suppressAutoHyphens/>
      <w:snapToGrid w:val="0"/>
      <w:jc w:val="left"/>
    </w:pPr>
    <w:rPr>
      <w:rFonts w:ascii="Liberation Serif" w:eastAsia="Times New Roman" w:hAnsi="Liberation Serif" w:cs="Mangal"/>
      <w:kern w:val="1"/>
      <w:sz w:val="18"/>
      <w:szCs w:val="16"/>
      <w:lang w:eastAsia="hi-IN" w:bidi="hi-IN"/>
    </w:rPr>
  </w:style>
  <w:style w:type="paragraph" w:customStyle="1" w:styleId="EndNoteBibliography">
    <w:name w:val="EndNote Bibliography"/>
    <w:basedOn w:val="a"/>
    <w:link w:val="EndNoteBibliographyChar"/>
    <w:rsid w:val="00960778"/>
    <w:pPr>
      <w:widowControl/>
      <w:suppressAutoHyphens/>
    </w:pPr>
    <w:rPr>
      <w:rFonts w:ascii="Liberation Serif" w:eastAsia="WenQuanYi Zen Hei" w:hAnsi="Liberation Serif" w:cs="Lohit Devanagari"/>
      <w:noProof/>
      <w:kern w:val="1"/>
      <w:sz w:val="24"/>
      <w:szCs w:val="24"/>
      <w:lang w:eastAsia="hi-IN" w:bidi="hi-IN"/>
    </w:rPr>
  </w:style>
  <w:style w:type="character" w:customStyle="1" w:styleId="EndNoteBibliographyChar">
    <w:name w:val="EndNote Bibliography Char"/>
    <w:basedOn w:val="a0"/>
    <w:link w:val="EndNoteBibliography"/>
    <w:rsid w:val="00960778"/>
    <w:rPr>
      <w:rFonts w:ascii="Liberation Serif" w:eastAsia="WenQuanYi Zen Hei" w:hAnsi="Liberation Serif" w:cs="Lohit Devanagari"/>
      <w:noProof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1475F8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8D41FA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D41FA"/>
    <w:rPr>
      <w:rFonts w:ascii="Heiti SC Light" w:eastAsia="Heiti SC Light"/>
      <w:sz w:val="18"/>
      <w:szCs w:val="18"/>
    </w:rPr>
  </w:style>
  <w:style w:type="table" w:customStyle="1" w:styleId="11">
    <w:name w:val="无格式表格 11"/>
    <w:basedOn w:val="a1"/>
    <w:uiPriority w:val="99"/>
    <w:rsid w:val="00842F9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1490</Words>
  <Characters>8497</Characters>
  <Application>Microsoft Office Word</Application>
  <DocSecurity>0</DocSecurity>
  <Lines>70</Lines>
  <Paragraphs>19</Paragraphs>
  <ScaleCrop>false</ScaleCrop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</dc:creator>
  <cp:keywords/>
  <dc:description/>
  <cp:lastModifiedBy>China</cp:lastModifiedBy>
  <cp:revision>137</cp:revision>
  <dcterms:created xsi:type="dcterms:W3CDTF">2017-05-18T02:12:00Z</dcterms:created>
  <dcterms:modified xsi:type="dcterms:W3CDTF">2017-07-24T01:37:00Z</dcterms:modified>
</cp:coreProperties>
</file>