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B577D" w14:textId="058CDD15" w:rsidR="00FE09F2" w:rsidRPr="00F0101E" w:rsidRDefault="00FE09F2" w:rsidP="00D661C8">
      <w:pPr>
        <w:pStyle w:val="Title"/>
        <w:jc w:val="left"/>
      </w:pPr>
      <w:r>
        <w:t>MARSI</w:t>
      </w:r>
      <w:r w:rsidRPr="00F0101E">
        <w:t>: metabolite analogues for rational strain improvement</w:t>
      </w:r>
    </w:p>
    <w:p w14:paraId="51A08C35" w14:textId="576FC9C2" w:rsidR="00FE09F2" w:rsidRPr="0067759E" w:rsidRDefault="0067759E" w:rsidP="00FE09F2">
      <w:pPr>
        <w:pStyle w:val="Author-Group"/>
        <w:rPr>
          <w:rFonts w:ascii="Helvetica" w:hAnsi="Helvetica"/>
          <w:lang w:val="fi-FI"/>
        </w:rPr>
      </w:pPr>
      <w:r w:rsidRPr="00C37383">
        <w:rPr>
          <w:rFonts w:ascii="Helvetica" w:hAnsi="Helvetica"/>
          <w:lang w:val="fi-FI"/>
        </w:rPr>
        <w:t>João G. R. Cardoso</w:t>
      </w:r>
      <w:r w:rsidRPr="00C37383">
        <w:rPr>
          <w:rFonts w:ascii="Helvetica" w:hAnsi="Helvetica"/>
          <w:vertAlign w:val="superscript"/>
          <w:lang w:val="fi-FI"/>
        </w:rPr>
        <w:t>1</w:t>
      </w:r>
      <w:r w:rsidRPr="00C37383">
        <w:rPr>
          <w:rFonts w:ascii="Helvetica" w:hAnsi="Helvetica"/>
          <w:lang w:val="fi-FI"/>
        </w:rPr>
        <w:t xml:space="preserve">, Ahmad </w:t>
      </w:r>
      <w:r w:rsidR="005E595D">
        <w:rPr>
          <w:rFonts w:ascii="Helvetica" w:hAnsi="Helvetica"/>
          <w:lang w:val="fi-FI"/>
        </w:rPr>
        <w:t xml:space="preserve">A. </w:t>
      </w:r>
      <w:r w:rsidRPr="00C37383">
        <w:rPr>
          <w:rFonts w:ascii="Helvetica" w:hAnsi="Helvetica"/>
          <w:lang w:val="fi-FI"/>
        </w:rPr>
        <w:t>Zeidan</w:t>
      </w:r>
      <w:r w:rsidRPr="00C37383">
        <w:rPr>
          <w:rFonts w:ascii="Helvetica" w:hAnsi="Helvetica"/>
          <w:vertAlign w:val="superscript"/>
          <w:lang w:val="fi-FI"/>
        </w:rPr>
        <w:t>2</w:t>
      </w:r>
      <w:r w:rsidR="00836AA1">
        <w:rPr>
          <w:rFonts w:ascii="Helvetica" w:hAnsi="Helvetica"/>
          <w:vertAlign w:val="superscript"/>
          <w:lang w:val="fi-FI"/>
        </w:rPr>
        <w:t>,*</w:t>
      </w:r>
      <w:r w:rsidRPr="00C37383">
        <w:rPr>
          <w:rFonts w:ascii="Helvetica" w:hAnsi="Helvetica"/>
          <w:lang w:val="fi-FI"/>
        </w:rPr>
        <w:t>, Kristian Jensen</w:t>
      </w:r>
      <w:r w:rsidRPr="00C37383">
        <w:rPr>
          <w:rFonts w:ascii="Helvetica" w:hAnsi="Helvetica"/>
          <w:vertAlign w:val="superscript"/>
          <w:lang w:val="fi-FI"/>
        </w:rPr>
        <w:t>1</w:t>
      </w:r>
      <w:r w:rsidRPr="00C37383">
        <w:rPr>
          <w:rFonts w:ascii="Helvetica" w:hAnsi="Helvetica"/>
          <w:lang w:val="fi-FI"/>
        </w:rPr>
        <w:t>, Nikolaus Sonnenschein</w:t>
      </w:r>
      <w:r w:rsidRPr="00C37383">
        <w:rPr>
          <w:rFonts w:ascii="Helvetica" w:hAnsi="Helvetica"/>
          <w:vertAlign w:val="superscript"/>
          <w:lang w:val="fi-FI"/>
        </w:rPr>
        <w:t>1</w:t>
      </w:r>
      <w:r>
        <w:rPr>
          <w:rFonts w:ascii="Helvetica" w:hAnsi="Helvetica"/>
          <w:lang w:val="fi-FI"/>
        </w:rPr>
        <w:t xml:space="preserve">, </w:t>
      </w:r>
      <w:r w:rsidRPr="00C37383">
        <w:rPr>
          <w:rFonts w:ascii="Helvetica" w:hAnsi="Helvetica"/>
          <w:lang w:val="fi-FI"/>
        </w:rPr>
        <w:t>Ana R</w:t>
      </w:r>
      <w:r w:rsidR="005E595D">
        <w:rPr>
          <w:rFonts w:ascii="Helvetica" w:hAnsi="Helvetica"/>
          <w:lang w:val="fi-FI"/>
        </w:rPr>
        <w:t>ute</w:t>
      </w:r>
      <w:r w:rsidRPr="00C37383">
        <w:rPr>
          <w:rFonts w:ascii="Helvetica" w:hAnsi="Helvetica"/>
          <w:lang w:val="fi-FI"/>
        </w:rPr>
        <w:t xml:space="preserve"> Neves</w:t>
      </w:r>
      <w:r w:rsidRPr="00C37383">
        <w:rPr>
          <w:rFonts w:ascii="Helvetica" w:hAnsi="Helvetica"/>
          <w:vertAlign w:val="superscript"/>
          <w:lang w:val="fi-FI"/>
        </w:rPr>
        <w:t>2</w:t>
      </w:r>
      <w:r>
        <w:rPr>
          <w:rFonts w:ascii="Helvetica" w:hAnsi="Helvetica"/>
          <w:vertAlign w:val="superscript"/>
          <w:lang w:val="fi-FI"/>
        </w:rPr>
        <w:t xml:space="preserve"> </w:t>
      </w:r>
      <w:r>
        <w:rPr>
          <w:rFonts w:ascii="Helvetica" w:hAnsi="Helvetica"/>
          <w:lang w:val="fi-FI"/>
        </w:rPr>
        <w:t xml:space="preserve">and </w:t>
      </w:r>
      <w:r w:rsidRPr="00C37383">
        <w:rPr>
          <w:rFonts w:ascii="Helvetica" w:hAnsi="Helvetica"/>
          <w:lang w:val="fi-FI"/>
        </w:rPr>
        <w:t>Markus J. Herrgård</w:t>
      </w:r>
      <w:r w:rsidRPr="00C37383">
        <w:rPr>
          <w:rFonts w:ascii="Helvetica" w:hAnsi="Helvetica"/>
          <w:vertAlign w:val="superscript"/>
          <w:lang w:val="fi-FI"/>
        </w:rPr>
        <w:t>1</w:t>
      </w:r>
      <w:r>
        <w:rPr>
          <w:rFonts w:ascii="Helvetica" w:hAnsi="Helvetica"/>
          <w:vertAlign w:val="superscript"/>
          <w:lang w:val="fi-FI"/>
        </w:rPr>
        <w:t>, *</w:t>
      </w:r>
      <w:r w:rsidR="00FE09F2" w:rsidRPr="00CC405F">
        <w:rPr>
          <w:rFonts w:ascii="Helvetica" w:hAnsi="Helvetica"/>
          <w:lang w:val="fi-FI"/>
        </w:rPr>
        <w:t xml:space="preserve"> </w:t>
      </w:r>
    </w:p>
    <w:p w14:paraId="3A5BD740" w14:textId="704DC62F" w:rsidR="004B5DB3" w:rsidRDefault="00FE09F2" w:rsidP="004B5DB3">
      <w:pPr>
        <w:pStyle w:val="Author-Affiliation"/>
        <w:spacing w:after="0"/>
        <w:rPr>
          <w:rFonts w:ascii="Helvetica" w:hAnsi="Helvetica"/>
        </w:rPr>
      </w:pPr>
      <w:r w:rsidRPr="00F0101E">
        <w:rPr>
          <w:rFonts w:ascii="Helvetica" w:hAnsi="Helvetica"/>
          <w:vertAlign w:val="superscript"/>
        </w:rPr>
        <w:t>1</w:t>
      </w:r>
      <w:r w:rsidRPr="00F0101E">
        <w:rPr>
          <w:rFonts w:ascii="Helvetica" w:hAnsi="Helvetica"/>
        </w:rPr>
        <w:t>The Novo Nordisk Foundation Center for Biosustainability, Technical University of Denmark, Denmark</w:t>
      </w:r>
    </w:p>
    <w:p w14:paraId="705D8B43" w14:textId="7329276A" w:rsidR="004B5DB3" w:rsidRDefault="004B5DB3" w:rsidP="00FE09F2">
      <w:pPr>
        <w:pStyle w:val="Author-Affiliation"/>
        <w:spacing w:before="0"/>
        <w:rPr>
          <w:rFonts w:ascii="Helvetica" w:hAnsi="Helvetica"/>
        </w:rPr>
      </w:pPr>
      <w:r w:rsidRPr="00323CF4">
        <w:rPr>
          <w:rFonts w:ascii="Helvetica" w:hAnsi="Helvetica"/>
          <w:vertAlign w:val="superscript"/>
        </w:rPr>
        <w:t>2</w:t>
      </w:r>
      <w:r w:rsidRPr="002508E8">
        <w:rPr>
          <w:rFonts w:ascii="Helvetica" w:hAnsi="Helvetica"/>
        </w:rPr>
        <w:t>Discovery, Chr. Hansen A/S</w:t>
      </w:r>
      <w:r>
        <w:rPr>
          <w:rFonts w:ascii="Helvetica" w:hAnsi="Helvetica"/>
        </w:rPr>
        <w:t>, DK-2970, Hørsholm,</w:t>
      </w:r>
      <w:r w:rsidRPr="00F0101E">
        <w:rPr>
          <w:rFonts w:ascii="Helvetica" w:hAnsi="Helvetica"/>
        </w:rPr>
        <w:t xml:space="preserve"> Denmark</w:t>
      </w:r>
    </w:p>
    <w:p w14:paraId="04AA6395" w14:textId="7E4A3502" w:rsidR="0067759E" w:rsidRPr="00FE09F2" w:rsidRDefault="0067759E" w:rsidP="006F59F6">
      <w:pPr>
        <w:pStyle w:val="corrs-au"/>
        <w:spacing w:before="0"/>
        <w:rPr>
          <w:rFonts w:ascii="Helvetica" w:hAnsi="Helvetica"/>
        </w:rPr>
      </w:pPr>
      <w:r w:rsidRPr="00F0101E">
        <w:rPr>
          <w:rFonts w:ascii="Helvetica" w:hAnsi="Helvetica"/>
        </w:rPr>
        <w:t>* To whom correspondence should be addressed</w:t>
      </w:r>
    </w:p>
    <w:p w14:paraId="411BA00F" w14:textId="77777777" w:rsidR="00CC0D79" w:rsidRDefault="00CC0D79" w:rsidP="00CC0D79">
      <w:pPr>
        <w:pStyle w:val="para"/>
        <w:ind w:firstLine="0"/>
        <w:rPr>
          <w:i/>
        </w:rPr>
      </w:pPr>
    </w:p>
    <w:p w14:paraId="79AAE152" w14:textId="57513483" w:rsidR="00CC0D79" w:rsidRPr="00CC0D79" w:rsidRDefault="00CC0D79" w:rsidP="00CC0D79">
      <w:pPr>
        <w:pStyle w:val="para"/>
        <w:ind w:firstLine="0"/>
        <w:rPr>
          <w:b/>
          <w:sz w:val="24"/>
          <w:szCs w:val="24"/>
        </w:rPr>
      </w:pPr>
      <w:r>
        <w:rPr>
          <w:b/>
          <w:sz w:val="24"/>
          <w:szCs w:val="24"/>
        </w:rPr>
        <w:t>Metabolite knockouts</w:t>
      </w:r>
    </w:p>
    <w:p w14:paraId="049C347A" w14:textId="5B40EB1E" w:rsidR="00CA2405" w:rsidRDefault="00CC0D79" w:rsidP="006F59F6">
      <w:pPr>
        <w:pStyle w:val="para"/>
        <w:ind w:firstLine="0"/>
      </w:pPr>
      <w:r>
        <w:t>To knockout a metabolite we block all reactions consuming a given metabolite in all compartments. Because we assume the use of metabolite analogues, we ignore transport reactions. We use a reference flux distribution to identify which reactions consume a metabolite.</w:t>
      </w:r>
      <w:r w:rsidRPr="00F0101E">
        <w:t xml:space="preserve"> If no reference</w:t>
      </w:r>
      <w:r>
        <w:t xml:space="preserve"> is </w:t>
      </w:r>
      <w:r w:rsidRPr="00F0101E">
        <w:t>available</w:t>
      </w:r>
      <w:r>
        <w:t>, we block all reactions consuming that metabolite.</w:t>
      </w:r>
    </w:p>
    <w:p w14:paraId="6488C047" w14:textId="77777777" w:rsidR="006F59F6" w:rsidRDefault="006F59F6" w:rsidP="006F59F6">
      <w:pPr>
        <w:pStyle w:val="para"/>
        <w:ind w:firstLine="0"/>
      </w:pPr>
    </w:p>
    <w:p w14:paraId="337005AB" w14:textId="2888658D" w:rsidR="00CA2405" w:rsidRPr="00CA2405" w:rsidRDefault="006078C9" w:rsidP="00CA2405">
      <w:pPr>
        <w:jc w:val="both"/>
        <w:rPr>
          <w:rFonts w:ascii="Times New Roman" w:hAnsi="Times New Roman"/>
          <w:b/>
        </w:rPr>
      </w:pPr>
      <w:r>
        <w:rPr>
          <w:rFonts w:ascii="Times New Roman" w:hAnsi="Times New Roman"/>
          <w:b/>
        </w:rPr>
        <w:t>Metabolite analogue</w:t>
      </w:r>
      <w:r w:rsidR="0068759F">
        <w:rPr>
          <w:rFonts w:ascii="Times New Roman" w:hAnsi="Times New Roman"/>
          <w:b/>
        </w:rPr>
        <w:t>s</w:t>
      </w:r>
      <w:r w:rsidRPr="00CA2405">
        <w:rPr>
          <w:rFonts w:ascii="Times New Roman" w:hAnsi="Times New Roman"/>
          <w:b/>
        </w:rPr>
        <w:t xml:space="preserve"> </w:t>
      </w:r>
      <w:r w:rsidR="00CA2405" w:rsidRPr="00CA2405">
        <w:rPr>
          <w:rFonts w:ascii="Times New Roman" w:hAnsi="Times New Roman"/>
          <w:b/>
        </w:rPr>
        <w:t>database</w:t>
      </w:r>
    </w:p>
    <w:p w14:paraId="61BC3A35" w14:textId="112FCEE8" w:rsidR="0068759F" w:rsidRDefault="00CA2405" w:rsidP="006F59F6">
      <w:pPr>
        <w:jc w:val="both"/>
        <w:rPr>
          <w:rFonts w:ascii="Times New Roman" w:hAnsi="Times New Roman"/>
          <w:sz w:val="16"/>
          <w:szCs w:val="16"/>
        </w:rPr>
      </w:pPr>
      <w:r w:rsidRPr="00CA2405">
        <w:rPr>
          <w:rFonts w:ascii="Times New Roman" w:hAnsi="Times New Roman"/>
          <w:sz w:val="16"/>
          <w:szCs w:val="16"/>
        </w:rPr>
        <w:t xml:space="preserve">We compiled a comprehensive chemical compound database using publicly available data (see Table </w:t>
      </w:r>
      <w:r w:rsidR="00CA2779">
        <w:rPr>
          <w:rFonts w:ascii="Times New Roman" w:hAnsi="Times New Roman"/>
          <w:sz w:val="16"/>
          <w:szCs w:val="16"/>
        </w:rPr>
        <w:t>S</w:t>
      </w:r>
      <w:r w:rsidR="008345B3">
        <w:rPr>
          <w:rFonts w:ascii="Times New Roman" w:hAnsi="Times New Roman"/>
          <w:sz w:val="16"/>
          <w:szCs w:val="16"/>
        </w:rPr>
        <w:t>2</w:t>
      </w:r>
      <w:r w:rsidRPr="00CA2405">
        <w:rPr>
          <w:rFonts w:ascii="Times New Roman" w:hAnsi="Times New Roman"/>
          <w:sz w:val="16"/>
          <w:szCs w:val="16"/>
        </w:rPr>
        <w:t xml:space="preserve">). We also included some known analogues retrieved from the literature (Table </w:t>
      </w:r>
      <w:r w:rsidR="00CA2779">
        <w:rPr>
          <w:rFonts w:ascii="Times New Roman" w:hAnsi="Times New Roman"/>
          <w:sz w:val="16"/>
          <w:szCs w:val="16"/>
        </w:rPr>
        <w:t>S</w:t>
      </w:r>
      <w:r w:rsidR="008345B3">
        <w:rPr>
          <w:rFonts w:ascii="Times New Roman" w:hAnsi="Times New Roman"/>
          <w:sz w:val="16"/>
          <w:szCs w:val="16"/>
        </w:rPr>
        <w:t>3</w:t>
      </w:r>
      <w:r w:rsidRPr="00CA2405">
        <w:rPr>
          <w:rFonts w:ascii="Times New Roman" w:hAnsi="Times New Roman"/>
          <w:sz w:val="16"/>
          <w:szCs w:val="16"/>
        </w:rPr>
        <w:t>).</w:t>
      </w:r>
    </w:p>
    <w:p w14:paraId="5ADB7892" w14:textId="77777777" w:rsidR="0068759F" w:rsidRDefault="0068759F" w:rsidP="006F59F6">
      <w:pPr>
        <w:jc w:val="both"/>
        <w:rPr>
          <w:rFonts w:ascii="Times New Roman" w:hAnsi="Times New Roman"/>
          <w:sz w:val="16"/>
          <w:szCs w:val="16"/>
        </w:rPr>
      </w:pPr>
    </w:p>
    <w:p w14:paraId="6771EB73" w14:textId="30257864" w:rsidR="00351228" w:rsidRPr="00110057" w:rsidRDefault="00613E27" w:rsidP="006F59F6">
      <w:pPr>
        <w:jc w:val="both"/>
        <w:rPr>
          <w:rFonts w:ascii="Times New Roman" w:hAnsi="Times New Roman"/>
          <w:b/>
        </w:rPr>
      </w:pPr>
      <w:r w:rsidRPr="006B3D26">
        <w:rPr>
          <w:rFonts w:ascii="Times New Roman" w:hAnsi="Times New Roman"/>
          <w:b/>
        </w:rPr>
        <w:t xml:space="preserve">Structural </w:t>
      </w:r>
      <w:r w:rsidR="0068759F">
        <w:rPr>
          <w:rFonts w:ascii="Times New Roman" w:hAnsi="Times New Roman"/>
          <w:b/>
        </w:rPr>
        <w:t>score</w:t>
      </w:r>
    </w:p>
    <w:p w14:paraId="061B3490" w14:textId="48E5C841" w:rsidR="00351228" w:rsidRPr="006B3D26" w:rsidRDefault="00351228" w:rsidP="00F81778">
      <w:pPr>
        <w:pStyle w:val="NoSpacing"/>
        <w:jc w:val="both"/>
        <w:rPr>
          <w:rFonts w:ascii="Times New Roman" w:hAnsi="Times New Roman"/>
          <w:sz w:val="16"/>
          <w:szCs w:val="16"/>
        </w:rPr>
      </w:pPr>
      <w:r w:rsidRPr="006B3D26">
        <w:rPr>
          <w:rFonts w:ascii="Times New Roman" w:hAnsi="Times New Roman"/>
          <w:sz w:val="16"/>
          <w:szCs w:val="16"/>
        </w:rPr>
        <w:t>Given two compounds X and Y, we can determine the maximum common substructure (MCS) Z using the RDKit API.</w:t>
      </w:r>
    </w:p>
    <w:p w14:paraId="3035F2EA" w14:textId="76316B83" w:rsidR="00025E7D" w:rsidRDefault="00351228" w:rsidP="00F81778">
      <w:pPr>
        <w:pStyle w:val="NoSpacing"/>
        <w:jc w:val="both"/>
        <w:rPr>
          <w:rFonts w:ascii="Times New Roman" w:hAnsi="Times New Roman"/>
          <w:sz w:val="16"/>
          <w:szCs w:val="16"/>
        </w:rPr>
      </w:pPr>
      <w:r w:rsidRPr="006B3D26">
        <w:rPr>
          <w:rFonts w:ascii="Times New Roman" w:hAnsi="Times New Roman"/>
          <w:sz w:val="16"/>
          <w:szCs w:val="16"/>
        </w:rPr>
        <w:t xml:space="preserve">Let Z be </w:t>
      </w:r>
      <m:oMath>
        <m:r>
          <m:rPr>
            <m:sty m:val="bi"/>
          </m:rPr>
          <w:rPr>
            <w:rFonts w:ascii="Cambria Math" w:hAnsi="Cambria Math"/>
            <w:sz w:val="16"/>
            <w:szCs w:val="16"/>
            <w:lang w:val="da-DK"/>
          </w:rPr>
          <m:t>MCS</m:t>
        </m:r>
        <m:r>
          <m:rPr>
            <m:sty m:val="p"/>
          </m:rPr>
          <w:rPr>
            <w:rFonts w:ascii="Cambria Math" w:hAnsi="Cambria Math"/>
            <w:sz w:val="16"/>
            <w:szCs w:val="16"/>
          </w:rPr>
          <m:t>(</m:t>
        </m:r>
        <m:r>
          <m:rPr>
            <m:sty m:val="bi"/>
          </m:rPr>
          <w:rPr>
            <w:rFonts w:ascii="Cambria Math" w:hAnsi="Cambria Math"/>
            <w:sz w:val="16"/>
            <w:szCs w:val="16"/>
            <w:lang w:val="da-DK"/>
          </w:rPr>
          <m:t>X</m:t>
        </m:r>
        <m:r>
          <m:rPr>
            <m:sty m:val="p"/>
          </m:rPr>
          <w:rPr>
            <w:rFonts w:ascii="Cambria Math" w:hAnsi="Cambria Math"/>
            <w:sz w:val="16"/>
            <w:szCs w:val="16"/>
          </w:rPr>
          <m:t>, </m:t>
        </m:r>
        <m:r>
          <m:rPr>
            <m:sty m:val="bi"/>
          </m:rPr>
          <w:rPr>
            <w:rFonts w:ascii="Cambria Math" w:hAnsi="Cambria Math"/>
            <w:sz w:val="16"/>
            <w:szCs w:val="16"/>
            <w:lang w:val="da-DK"/>
          </w:rPr>
          <m:t>Y</m:t>
        </m:r>
        <m:r>
          <m:rPr>
            <m:sty m:val="p"/>
          </m:rPr>
          <w:rPr>
            <w:rFonts w:ascii="Cambria Math" w:hAnsi="Cambria Math"/>
            <w:sz w:val="16"/>
            <w:szCs w:val="16"/>
          </w:rPr>
          <m:t>)</m:t>
        </m:r>
      </m:oMath>
      <w:r w:rsidRPr="006B3D26">
        <w:rPr>
          <w:rFonts w:ascii="Times New Roman" w:hAnsi="Times New Roman"/>
          <w:sz w:val="16"/>
          <w:szCs w:val="16"/>
        </w:rPr>
        <w:t xml:space="preserve">, the similarity </w:t>
      </w:r>
      <w:r w:rsidR="003C0D3B" w:rsidRPr="006B3D26">
        <w:rPr>
          <w:rFonts w:ascii="Times New Roman" w:hAnsi="Times New Roman"/>
          <w:sz w:val="16"/>
          <w:szCs w:val="16"/>
        </w:rPr>
        <w:t xml:space="preserve">between X and Y is given by the </w:t>
      </w:r>
      <w:r w:rsidRPr="006B3D26">
        <w:rPr>
          <w:rFonts w:ascii="Times New Roman" w:hAnsi="Times New Roman"/>
          <w:sz w:val="16"/>
          <w:szCs w:val="16"/>
        </w:rPr>
        <w:t>function S</w:t>
      </w:r>
      <w:r w:rsidR="003C0D3B" w:rsidRPr="006B3D26">
        <w:rPr>
          <w:rFonts w:ascii="Times New Roman" w:hAnsi="Times New Roman"/>
          <w:sz w:val="16"/>
          <w:szCs w:val="16"/>
        </w:rPr>
        <w:t xml:space="preserve"> as follows</w:t>
      </w:r>
      <w:r w:rsidRPr="006B3D26">
        <w:rPr>
          <w:rFonts w:ascii="Times New Roman" w:hAnsi="Times New Roman"/>
          <w:sz w:val="16"/>
          <w:szCs w:val="16"/>
        </w:rPr>
        <w:t>:</w:t>
      </w:r>
    </w:p>
    <w:p w14:paraId="78557A9C" w14:textId="77777777" w:rsidR="00CC0077" w:rsidRPr="006B3D26" w:rsidRDefault="00CC0077" w:rsidP="00F81778">
      <w:pPr>
        <w:pStyle w:val="NoSpacing"/>
        <w:jc w:val="both"/>
        <w:rPr>
          <w:rFonts w:ascii="Times New Roman" w:hAnsi="Times New Roman"/>
          <w:sz w:val="16"/>
          <w:szCs w:val="16"/>
        </w:rPr>
      </w:pPr>
    </w:p>
    <w:p w14:paraId="5153882A" w14:textId="66CC4B8D" w:rsidR="00351228" w:rsidRPr="006B3D26" w:rsidRDefault="00351228" w:rsidP="00F81778">
      <w:pPr>
        <w:pStyle w:val="NoSpacing"/>
        <w:jc w:val="both"/>
        <w:rPr>
          <w:rFonts w:ascii="Times New Roman" w:hAnsi="Times New Roman"/>
          <w:sz w:val="16"/>
          <w:szCs w:val="16"/>
          <w:lang w:val="x-none"/>
        </w:rPr>
      </w:pPr>
      <m:oMathPara>
        <m:oMath>
          <m:r>
            <m:rPr>
              <m:sty m:val="bi"/>
            </m:rPr>
            <w:rPr>
              <w:rFonts w:ascii="Cambria Math" w:hAnsi="Cambria Math"/>
              <w:sz w:val="16"/>
              <w:szCs w:val="16"/>
              <w:lang w:val="x-none"/>
            </w:rPr>
            <m:t>S</m:t>
          </m:r>
          <m:d>
            <m:dPr>
              <m:ctrlPr>
                <w:rPr>
                  <w:rFonts w:ascii="Cambria Math" w:hAnsi="Cambria Math"/>
                  <w:sz w:val="16"/>
                  <w:szCs w:val="16"/>
                  <w:lang w:val="x-none"/>
                </w:rPr>
              </m:ctrlPr>
            </m:dPr>
            <m:e>
              <m:r>
                <m:rPr>
                  <m:sty m:val="bi"/>
                </m:rPr>
                <w:rPr>
                  <w:rFonts w:ascii="Cambria Math" w:hAnsi="Cambria Math"/>
                  <w:sz w:val="16"/>
                  <w:szCs w:val="16"/>
                  <w:lang w:val="x-none"/>
                </w:rPr>
                <m:t>X</m:t>
              </m:r>
              <m:r>
                <m:rPr>
                  <m:sty m:val="p"/>
                </m:rPr>
                <w:rPr>
                  <w:rFonts w:ascii="Cambria Math" w:hAnsi="Cambria Math"/>
                  <w:sz w:val="16"/>
                  <w:szCs w:val="16"/>
                  <w:lang w:val="x-none"/>
                </w:rPr>
                <m:t>, </m:t>
              </m:r>
              <m:r>
                <m:rPr>
                  <m:sty m:val="bi"/>
                </m:rPr>
                <w:rPr>
                  <w:rFonts w:ascii="Cambria Math" w:hAnsi="Cambria Math"/>
                  <w:sz w:val="16"/>
                  <w:szCs w:val="16"/>
                  <w:lang w:val="x-none"/>
                </w:rPr>
                <m:t>Y, α, β</m:t>
              </m:r>
            </m:e>
          </m:d>
          <m:r>
            <m:rPr>
              <m:sty m:val="p"/>
            </m:rPr>
            <w:rPr>
              <w:rFonts w:ascii="Cambria Math" w:hAnsi="Cambria Math"/>
              <w:sz w:val="16"/>
              <w:szCs w:val="16"/>
              <w:lang w:val="x-none"/>
            </w:rPr>
            <m:t>=</m:t>
          </m:r>
          <m:r>
            <m:rPr>
              <m:sty m:val="bi"/>
            </m:rPr>
            <w:rPr>
              <w:rFonts w:ascii="Cambria Math" w:hAnsi="Cambria Math"/>
              <w:sz w:val="16"/>
              <w:szCs w:val="16"/>
              <w:lang w:val="x-none"/>
            </w:rPr>
            <m:t>s</m:t>
          </m:r>
          <m:d>
            <m:dPr>
              <m:ctrlPr>
                <w:rPr>
                  <w:rFonts w:ascii="Cambria Math" w:hAnsi="Cambria Math"/>
                  <w:sz w:val="16"/>
                  <w:szCs w:val="16"/>
                  <w:lang w:val="x-none"/>
                </w:rPr>
              </m:ctrlPr>
            </m:dPr>
            <m:e>
              <m:r>
                <m:rPr>
                  <m:sty m:val="bi"/>
                </m:rPr>
                <w:rPr>
                  <w:rFonts w:ascii="Cambria Math" w:hAnsi="Cambria Math"/>
                  <w:sz w:val="16"/>
                  <w:szCs w:val="16"/>
                  <w:lang w:val="x-none"/>
                </w:rPr>
                <m:t>X</m:t>
              </m:r>
              <m:r>
                <m:rPr>
                  <m:sty m:val="p"/>
                </m:rPr>
                <w:rPr>
                  <w:rFonts w:ascii="Cambria Math" w:hAnsi="Cambria Math"/>
                  <w:sz w:val="16"/>
                  <w:szCs w:val="16"/>
                  <w:lang w:val="x-none"/>
                </w:rPr>
                <m:t>, </m:t>
              </m:r>
              <m:r>
                <m:rPr>
                  <m:sty m:val="bi"/>
                </m:rPr>
                <w:rPr>
                  <w:rFonts w:ascii="Cambria Math" w:hAnsi="Cambria Math"/>
                  <w:sz w:val="16"/>
                  <w:szCs w:val="16"/>
                  <w:lang w:val="x-none"/>
                </w:rPr>
                <m:t>Z, α, β</m:t>
              </m:r>
            </m:e>
          </m:d>
          <m:r>
            <m:rPr>
              <m:sty m:val="p"/>
            </m:rPr>
            <w:rPr>
              <w:rFonts w:ascii="Cambria Math" w:hAnsi="Cambria Math"/>
              <w:sz w:val="16"/>
              <w:szCs w:val="16"/>
              <w:lang w:val="x-none"/>
            </w:rPr>
            <m:t>∙</m:t>
          </m:r>
          <m:r>
            <m:rPr>
              <m:sty m:val="bi"/>
            </m:rPr>
            <w:rPr>
              <w:rFonts w:ascii="Cambria Math" w:hAnsi="Cambria Math"/>
              <w:sz w:val="16"/>
              <w:szCs w:val="16"/>
              <w:lang w:val="x-none"/>
            </w:rPr>
            <m:t>s</m:t>
          </m:r>
          <m:d>
            <m:dPr>
              <m:ctrlPr>
                <w:rPr>
                  <w:rFonts w:ascii="Cambria Math" w:hAnsi="Cambria Math"/>
                  <w:sz w:val="16"/>
                  <w:szCs w:val="16"/>
                  <w:lang w:val="x-none"/>
                </w:rPr>
              </m:ctrlPr>
            </m:dPr>
            <m:e>
              <m:r>
                <m:rPr>
                  <m:sty m:val="bi"/>
                </m:rPr>
                <w:rPr>
                  <w:rFonts w:ascii="Cambria Math" w:hAnsi="Cambria Math"/>
                  <w:sz w:val="16"/>
                  <w:szCs w:val="16"/>
                  <w:lang w:val="x-none"/>
                </w:rPr>
                <m:t>Y</m:t>
              </m:r>
              <m:r>
                <m:rPr>
                  <m:sty m:val="p"/>
                </m:rPr>
                <w:rPr>
                  <w:rFonts w:ascii="Cambria Math" w:hAnsi="Cambria Math"/>
                  <w:sz w:val="16"/>
                  <w:szCs w:val="16"/>
                  <w:lang w:val="x-none"/>
                </w:rPr>
                <m:t>, </m:t>
              </m:r>
              <m:r>
                <m:rPr>
                  <m:sty m:val="bi"/>
                </m:rPr>
                <w:rPr>
                  <w:rFonts w:ascii="Cambria Math" w:hAnsi="Cambria Math"/>
                  <w:sz w:val="16"/>
                  <w:szCs w:val="16"/>
                  <w:lang w:val="x-none"/>
                </w:rPr>
                <m:t>Z, α, β</m:t>
              </m:r>
            </m:e>
          </m:d>
        </m:oMath>
      </m:oMathPara>
    </w:p>
    <w:p w14:paraId="20B4B71A" w14:textId="77777777" w:rsidR="00025E7D" w:rsidRPr="006B3D26" w:rsidRDefault="00025E7D" w:rsidP="00F81778">
      <w:pPr>
        <w:pStyle w:val="NoSpacing"/>
        <w:jc w:val="both"/>
        <w:rPr>
          <w:rFonts w:ascii="Times New Roman" w:hAnsi="Times New Roman"/>
          <w:sz w:val="16"/>
          <w:szCs w:val="16"/>
        </w:rPr>
      </w:pPr>
    </w:p>
    <w:p w14:paraId="6FE3F4A0" w14:textId="62231033" w:rsidR="00351228" w:rsidRDefault="00351228" w:rsidP="00F81778">
      <w:pPr>
        <w:pStyle w:val="NoSpacing"/>
        <w:jc w:val="both"/>
        <w:rPr>
          <w:rFonts w:ascii="Times New Roman" w:hAnsi="Times New Roman"/>
          <w:sz w:val="16"/>
          <w:szCs w:val="16"/>
        </w:rPr>
      </w:pPr>
      <w:r w:rsidRPr="006B3D26">
        <w:rPr>
          <w:rFonts w:ascii="Times New Roman" w:hAnsi="Times New Roman"/>
          <w:sz w:val="16"/>
          <w:szCs w:val="16"/>
        </w:rPr>
        <w:t xml:space="preserve">where </w:t>
      </w:r>
      <w:r w:rsidRPr="006B3D26">
        <w:rPr>
          <w:rFonts w:ascii="Times New Roman" w:hAnsi="Times New Roman"/>
          <w:i/>
          <w:iCs/>
          <w:sz w:val="16"/>
          <w:szCs w:val="16"/>
        </w:rPr>
        <w:t>s</w:t>
      </w:r>
      <w:r w:rsidRPr="006B3D26">
        <w:rPr>
          <w:rFonts w:ascii="Times New Roman" w:hAnsi="Times New Roman"/>
          <w:sz w:val="16"/>
          <w:szCs w:val="16"/>
        </w:rPr>
        <w:t xml:space="preserve"> is the similarity between a molecule and Z.</w:t>
      </w:r>
      <w:r w:rsidR="003C0D3B" w:rsidRPr="006B3D26">
        <w:rPr>
          <w:rFonts w:ascii="Times New Roman" w:hAnsi="Times New Roman"/>
          <w:iCs/>
          <w:sz w:val="16"/>
          <w:szCs w:val="16"/>
        </w:rPr>
        <w:t xml:space="preserve"> </w:t>
      </w:r>
      <w:r w:rsidRPr="006B3D26">
        <w:rPr>
          <w:rFonts w:ascii="Times New Roman" w:hAnsi="Times New Roman"/>
          <w:iCs/>
          <w:sz w:val="16"/>
          <w:szCs w:val="16"/>
        </w:rPr>
        <w:t>The function</w:t>
      </w:r>
      <w:r w:rsidRPr="006B3D26">
        <w:rPr>
          <w:rFonts w:ascii="Times New Roman" w:hAnsi="Times New Roman"/>
          <w:i/>
          <w:iCs/>
          <w:sz w:val="16"/>
          <w:szCs w:val="16"/>
        </w:rPr>
        <w:t xml:space="preserve"> s</w:t>
      </w:r>
      <w:r w:rsidRPr="006B3D26">
        <w:rPr>
          <w:rFonts w:ascii="Times New Roman" w:hAnsi="Times New Roman"/>
          <w:sz w:val="16"/>
          <w:szCs w:val="16"/>
        </w:rPr>
        <w:t xml:space="preserve"> is defined the following way:</w:t>
      </w:r>
    </w:p>
    <w:p w14:paraId="024DA28C" w14:textId="77777777" w:rsidR="00CC0077" w:rsidRPr="006B3D26" w:rsidRDefault="00CC0077" w:rsidP="00F81778">
      <w:pPr>
        <w:pStyle w:val="NoSpacing"/>
        <w:jc w:val="both"/>
        <w:rPr>
          <w:rFonts w:ascii="Times New Roman" w:hAnsi="Times New Roman"/>
          <w:sz w:val="16"/>
          <w:szCs w:val="16"/>
        </w:rPr>
      </w:pPr>
    </w:p>
    <w:p w14:paraId="6440EA57" w14:textId="2F60D057" w:rsidR="00351228" w:rsidRPr="006B3D26" w:rsidRDefault="00193F1E" w:rsidP="004A45C5">
      <w:pPr>
        <w:pStyle w:val="NoSpacing"/>
        <w:jc w:val="both"/>
        <w:rPr>
          <w:rFonts w:ascii="Times New Roman" w:hAnsi="Times New Roman"/>
          <w:sz w:val="16"/>
          <w:szCs w:val="16"/>
        </w:rPr>
      </w:pPr>
      <m:oMathPara>
        <m:oMath>
          <m:r>
            <w:rPr>
              <w:rFonts w:ascii="Cambria Math" w:hAnsi="Cambria Math"/>
              <w:sz w:val="16"/>
              <w:szCs w:val="16"/>
              <w:lang w:val="da-DK"/>
            </w:rPr>
            <m:t>s</m:t>
          </m:r>
          <m:d>
            <m:dPr>
              <m:ctrlPr>
                <w:rPr>
                  <w:rFonts w:ascii="Cambria Math" w:hAnsi="Cambria Math"/>
                  <w:i/>
                  <w:sz w:val="16"/>
                  <w:szCs w:val="16"/>
                  <w:lang w:val="da-DK"/>
                </w:rPr>
              </m:ctrlPr>
            </m:dPr>
            <m:e>
              <m:r>
                <w:rPr>
                  <w:rFonts w:ascii="Cambria Math" w:hAnsi="Cambria Math"/>
                  <w:sz w:val="16"/>
                  <w:szCs w:val="16"/>
                  <w:lang w:val="da-DK"/>
                </w:rPr>
                <m:t>mol</m:t>
              </m:r>
              <m:r>
                <w:rPr>
                  <w:rFonts w:ascii="Cambria Math" w:hAnsi="Cambria Math"/>
                  <w:sz w:val="16"/>
                  <w:szCs w:val="16"/>
                </w:rPr>
                <m:t xml:space="preserve">, </m:t>
              </m:r>
              <m:r>
                <w:rPr>
                  <w:rFonts w:ascii="Cambria Math" w:hAnsi="Cambria Math"/>
                  <w:sz w:val="16"/>
                  <w:szCs w:val="16"/>
                  <w:lang w:val="da-DK"/>
                </w:rPr>
                <m:t>mcs</m:t>
              </m:r>
            </m:e>
          </m:d>
          <m:r>
            <w:rPr>
              <w:rFonts w:ascii="Cambria Math" w:hAnsi="Cambria Math"/>
              <w:sz w:val="16"/>
              <w:szCs w:val="16"/>
            </w:rPr>
            <m:t>=</m:t>
          </m:r>
          <m:r>
            <w:rPr>
              <w:rFonts w:ascii="Cambria Math" w:hAnsi="Cambria Math"/>
              <w:sz w:val="16"/>
              <w:szCs w:val="16"/>
              <w:lang w:val="da-DK"/>
            </w:rPr>
            <m:t>α</m:t>
          </m:r>
          <m:r>
            <m:rPr>
              <m:sty m:val="bi"/>
            </m:rPr>
            <w:rPr>
              <w:rFonts w:ascii="Cambria Math" w:hAnsi="Cambria Math"/>
              <w:sz w:val="16"/>
              <w:szCs w:val="16"/>
            </w:rPr>
            <m:t>∙</m:t>
          </m:r>
          <m:f>
            <m:fPr>
              <m:type m:val="skw"/>
              <m:ctrlPr>
                <w:rPr>
                  <w:rFonts w:ascii="Cambria Math" w:hAnsi="Cambria Math"/>
                  <w:b/>
                  <w:bCs/>
                  <w:i/>
                  <w:iCs/>
                  <w:sz w:val="16"/>
                  <w:szCs w:val="16"/>
                  <w:lang w:val="da-DK"/>
                </w:rPr>
              </m:ctrlPr>
            </m:fPr>
            <m:num>
              <m:r>
                <m:rPr>
                  <m:sty m:val="bi"/>
                </m:rPr>
                <w:rPr>
                  <w:rFonts w:ascii="Cambria Math" w:hAnsi="Cambria Math"/>
                  <w:sz w:val="16"/>
                  <w:szCs w:val="16"/>
                  <w:lang w:val="da-DK"/>
                </w:rPr>
                <m:t>mcs</m:t>
              </m:r>
              <m:r>
                <m:rPr>
                  <m:sty m:val="bi"/>
                </m:rPr>
                <w:rPr>
                  <w:rFonts w:ascii="Cambria Math" w:hAnsi="Cambria Math"/>
                  <w:sz w:val="16"/>
                  <w:szCs w:val="16"/>
                </w:rPr>
                <m:t>.</m:t>
              </m:r>
              <m:r>
                <m:rPr>
                  <m:sty m:val="bi"/>
                </m:rPr>
                <w:rPr>
                  <w:rFonts w:ascii="Cambria Math" w:hAnsi="Cambria Math"/>
                  <w:sz w:val="16"/>
                  <w:szCs w:val="16"/>
                  <w:lang w:val="da-DK"/>
                </w:rPr>
                <m:t>atoms</m:t>
              </m:r>
            </m:num>
            <m:den>
              <m:r>
                <m:rPr>
                  <m:sty m:val="bi"/>
                </m:rPr>
                <w:rPr>
                  <w:rFonts w:ascii="Cambria Math" w:hAnsi="Cambria Math"/>
                  <w:sz w:val="16"/>
                  <w:szCs w:val="16"/>
                  <w:lang w:val="da-DK"/>
                </w:rPr>
                <m:t>mol</m:t>
              </m:r>
              <m:r>
                <m:rPr>
                  <m:sty m:val="p"/>
                </m:rPr>
                <w:rPr>
                  <w:rFonts w:ascii="Cambria Math" w:hAnsi="Cambria Math"/>
                  <w:sz w:val="16"/>
                  <w:szCs w:val="16"/>
                  <w:lang w:val="da-DK"/>
                </w:rPr>
                <m:t>.</m:t>
              </m:r>
              <m:r>
                <m:rPr>
                  <m:sty m:val="bi"/>
                </m:rPr>
                <w:rPr>
                  <w:rFonts w:ascii="Cambria Math" w:hAnsi="Cambria Math"/>
                  <w:sz w:val="16"/>
                  <w:szCs w:val="16"/>
                  <w:lang w:val="da-DK"/>
                </w:rPr>
                <m:t>atoms</m:t>
              </m:r>
            </m:den>
          </m:f>
          <m:r>
            <m:rPr>
              <m:sty m:val="p"/>
            </m:rPr>
            <w:rPr>
              <w:rFonts w:ascii="Cambria Math" w:hAnsi="Cambria Math"/>
              <w:sz w:val="16"/>
              <w:szCs w:val="16"/>
              <w:lang w:val="da-DK"/>
            </w:rPr>
            <m:t> + </m:t>
          </m:r>
          <m:r>
            <m:rPr>
              <m:sty m:val="p"/>
            </m:rPr>
            <w:rPr>
              <w:rFonts w:ascii="Cambria Math" w:hAnsi="Cambria Math"/>
              <w:sz w:val="16"/>
              <w:szCs w:val="16"/>
            </w:rPr>
            <m:t>β</m:t>
          </m:r>
          <m:r>
            <m:rPr>
              <m:sty m:val="p"/>
            </m:rPr>
            <w:rPr>
              <w:rFonts w:ascii="Cambria Math" w:hAnsi="Cambria Math"/>
              <w:sz w:val="16"/>
              <w:szCs w:val="16"/>
              <w:lang w:val="da-DK"/>
            </w:rPr>
            <m:t>∙</m:t>
          </m:r>
          <m:f>
            <m:fPr>
              <m:type m:val="skw"/>
              <m:ctrlPr>
                <w:rPr>
                  <w:rFonts w:ascii="Cambria Math" w:hAnsi="Cambria Math"/>
                  <w:b/>
                  <w:bCs/>
                  <w:i/>
                  <w:iCs/>
                  <w:sz w:val="16"/>
                  <w:szCs w:val="16"/>
                  <w:lang w:val="da-DK"/>
                </w:rPr>
              </m:ctrlPr>
            </m:fPr>
            <m:num>
              <m:r>
                <m:rPr>
                  <m:sty m:val="bi"/>
                </m:rPr>
                <w:rPr>
                  <w:rFonts w:ascii="Cambria Math" w:hAnsi="Cambria Math"/>
                  <w:sz w:val="16"/>
                  <w:szCs w:val="16"/>
                  <w:lang w:val="da-DK"/>
                </w:rPr>
                <m:t>mcs</m:t>
              </m:r>
              <m:r>
                <m:rPr>
                  <m:sty m:val="p"/>
                </m:rPr>
                <w:rPr>
                  <w:rFonts w:ascii="Cambria Math" w:hAnsi="Cambria Math"/>
                  <w:sz w:val="16"/>
                  <w:szCs w:val="16"/>
                  <w:lang w:val="da-DK"/>
                </w:rPr>
                <m:t>.</m:t>
              </m:r>
              <m:r>
                <m:rPr>
                  <m:sty m:val="bi"/>
                </m:rPr>
                <w:rPr>
                  <w:rFonts w:ascii="Cambria Math" w:hAnsi="Cambria Math"/>
                  <w:sz w:val="16"/>
                  <w:szCs w:val="16"/>
                  <w:lang w:val="da-DK"/>
                </w:rPr>
                <m:t>bonds</m:t>
              </m:r>
            </m:num>
            <m:den>
              <m:r>
                <m:rPr>
                  <m:sty m:val="bi"/>
                </m:rPr>
                <w:rPr>
                  <w:rFonts w:ascii="Cambria Math" w:hAnsi="Cambria Math"/>
                  <w:sz w:val="16"/>
                  <w:szCs w:val="16"/>
                  <w:lang w:val="da-DK"/>
                </w:rPr>
                <m:t>mol</m:t>
              </m:r>
              <m:r>
                <m:rPr>
                  <m:sty m:val="p"/>
                </m:rPr>
                <w:rPr>
                  <w:rFonts w:ascii="Cambria Math" w:hAnsi="Cambria Math"/>
                  <w:sz w:val="16"/>
                  <w:szCs w:val="16"/>
                </w:rPr>
                <m:t>.</m:t>
              </m:r>
              <m:r>
                <m:rPr>
                  <m:sty m:val="bi"/>
                </m:rPr>
                <w:rPr>
                  <w:rFonts w:ascii="Cambria Math" w:hAnsi="Cambria Math"/>
                  <w:sz w:val="16"/>
                  <w:szCs w:val="16"/>
                  <w:lang w:val="da-DK"/>
                </w:rPr>
                <m:t>bonds</m:t>
              </m:r>
            </m:den>
          </m:f>
        </m:oMath>
      </m:oMathPara>
    </w:p>
    <w:p w14:paraId="296AF88E" w14:textId="77777777" w:rsidR="00351228" w:rsidRPr="006B3D26" w:rsidRDefault="00351228" w:rsidP="00F81778">
      <w:pPr>
        <w:pStyle w:val="NoSpacing"/>
        <w:jc w:val="both"/>
        <w:rPr>
          <w:rFonts w:ascii="Times New Roman" w:hAnsi="Times New Roman"/>
          <w:sz w:val="16"/>
          <w:szCs w:val="16"/>
        </w:rPr>
      </w:pPr>
      <w:r w:rsidRPr="006B3D26">
        <w:rPr>
          <w:rFonts w:ascii="Times New Roman" w:hAnsi="Times New Roman"/>
          <w:sz w:val="16"/>
          <w:szCs w:val="16"/>
        </w:rPr>
        <w:t> </w:t>
      </w:r>
    </w:p>
    <w:p w14:paraId="109EE5A7" w14:textId="754FAA3C" w:rsidR="006B74FF" w:rsidRDefault="00351228" w:rsidP="00F81778">
      <w:pPr>
        <w:pStyle w:val="NoSpacing"/>
        <w:jc w:val="both"/>
        <w:rPr>
          <w:rFonts w:ascii="Times New Roman" w:hAnsi="Times New Roman"/>
          <w:sz w:val="16"/>
          <w:szCs w:val="16"/>
        </w:rPr>
      </w:pPr>
      <w:r w:rsidRPr="006B3D26">
        <w:rPr>
          <w:rFonts w:ascii="Times New Roman" w:hAnsi="Times New Roman"/>
          <w:sz w:val="16"/>
          <w:szCs w:val="16"/>
        </w:rPr>
        <w:t xml:space="preserve">The atoms and bonds in Z is always lower or equal to either molecule X or Y. </w:t>
      </w:r>
      <w:r w:rsidR="00560AB7" w:rsidRPr="006B3D26">
        <w:rPr>
          <w:rFonts w:ascii="Times New Roman" w:hAnsi="Times New Roman"/>
          <w:sz w:val="16"/>
          <w:szCs w:val="16"/>
        </w:rPr>
        <w:t>If</w:t>
      </w:r>
      <w:r w:rsidRPr="006B3D26">
        <w:rPr>
          <w:rFonts w:ascii="Times New Roman" w:hAnsi="Times New Roman"/>
          <w:sz w:val="16"/>
          <w:szCs w:val="16"/>
        </w:rPr>
        <w:t xml:space="preserve"> </w:t>
      </w:r>
      <m:oMath>
        <m:r>
          <m:rPr>
            <m:sty m:val="bi"/>
          </m:rPr>
          <w:rPr>
            <w:rFonts w:ascii="Cambria Math" w:hAnsi="Cambria Math"/>
            <w:sz w:val="16"/>
            <w:szCs w:val="16"/>
            <w:lang w:val="da-DK"/>
          </w:rPr>
          <m:t>alp</m:t>
        </m:r>
        <m:r>
          <m:rPr>
            <m:sty m:val="b"/>
          </m:rPr>
          <w:rPr>
            <w:rFonts w:ascii="Cambria Math" w:hAnsi="Cambria Math"/>
            <w:sz w:val="16"/>
            <w:szCs w:val="16"/>
            <w:lang w:val="da-DK"/>
          </w:rPr>
          <m:t>h</m:t>
        </m:r>
        <m:r>
          <m:rPr>
            <m:sty m:val="bi"/>
          </m:rPr>
          <w:rPr>
            <w:rFonts w:ascii="Cambria Math" w:hAnsi="Cambria Math"/>
            <w:sz w:val="16"/>
            <w:szCs w:val="16"/>
            <w:lang w:val="da-DK"/>
          </w:rPr>
          <m:t>a</m:t>
        </m:r>
        <m:r>
          <m:rPr>
            <m:sty m:val="p"/>
          </m:rPr>
          <w:rPr>
            <w:rFonts w:ascii="Cambria Math" w:hAnsi="Cambria Math"/>
            <w:sz w:val="16"/>
            <w:szCs w:val="16"/>
          </w:rPr>
          <m:t> + </m:t>
        </m:r>
        <m:r>
          <m:rPr>
            <m:sty m:val="bi"/>
          </m:rPr>
          <w:rPr>
            <w:rFonts w:ascii="Cambria Math" w:hAnsi="Cambria Math"/>
            <w:sz w:val="16"/>
            <w:szCs w:val="16"/>
            <w:lang w:val="da-DK"/>
          </w:rPr>
          <m:t>beta</m:t>
        </m:r>
        <m:r>
          <m:rPr>
            <m:sty m:val="p"/>
          </m:rPr>
          <w:rPr>
            <w:rFonts w:ascii="Cambria Math" w:hAnsi="Cambria Math"/>
            <w:sz w:val="16"/>
            <w:szCs w:val="16"/>
          </w:rPr>
          <m:t> = </m:t>
        </m:r>
        <m:r>
          <m:rPr>
            <m:sty m:val="b"/>
          </m:rPr>
          <w:rPr>
            <w:rFonts w:ascii="Cambria Math" w:hAnsi="Cambria Math"/>
            <w:sz w:val="16"/>
            <w:szCs w:val="16"/>
            <w:lang w:val="da-DK"/>
          </w:rPr>
          <m:t>1</m:t>
        </m:r>
      </m:oMath>
      <w:r w:rsidRPr="006B3D26">
        <w:rPr>
          <w:rFonts w:ascii="Times New Roman" w:hAnsi="Times New Roman"/>
          <w:sz w:val="16"/>
          <w:szCs w:val="16"/>
        </w:rPr>
        <w:t>, the similarity (</w:t>
      </w:r>
      <w:r w:rsidRPr="006B3D26">
        <w:rPr>
          <w:rFonts w:ascii="Times New Roman" w:hAnsi="Times New Roman"/>
          <w:i/>
          <w:sz w:val="16"/>
          <w:szCs w:val="16"/>
        </w:rPr>
        <w:t>S</w:t>
      </w:r>
      <w:r w:rsidRPr="006B3D26">
        <w:rPr>
          <w:rFonts w:ascii="Times New Roman" w:hAnsi="Times New Roman"/>
          <w:sz w:val="16"/>
          <w:szCs w:val="16"/>
        </w:rPr>
        <w:t>) is always [0, 1]</w:t>
      </w:r>
      <w:r w:rsidR="00455D5B" w:rsidRPr="006B3D26">
        <w:rPr>
          <w:rFonts w:ascii="Times New Roman" w:hAnsi="Times New Roman"/>
          <w:sz w:val="16"/>
          <w:szCs w:val="16"/>
        </w:rPr>
        <w:t xml:space="preserve"> </w:t>
      </w:r>
      <w:r w:rsidRPr="006B3D26">
        <w:rPr>
          <w:rFonts w:ascii="Times New Roman" w:hAnsi="Times New Roman"/>
          <w:sz w:val="16"/>
          <w:szCs w:val="16"/>
        </w:rPr>
        <w:t xml:space="preserve">The MCS algorithm provided by RDKit needs some parameterization. </w:t>
      </w:r>
      <w:r w:rsidR="00455D5B" w:rsidRPr="006B3D26">
        <w:rPr>
          <w:rFonts w:ascii="Times New Roman" w:hAnsi="Times New Roman"/>
          <w:sz w:val="16"/>
          <w:szCs w:val="16"/>
        </w:rPr>
        <w:t>Because we want things that have a similar structure regardless of the atom substitutions w</w:t>
      </w:r>
      <w:r w:rsidRPr="006B3D26">
        <w:rPr>
          <w:rFonts w:ascii="Times New Roman" w:hAnsi="Times New Roman"/>
          <w:sz w:val="16"/>
          <w:szCs w:val="16"/>
        </w:rPr>
        <w:t xml:space="preserve">e run the algorithm using the following parameters: maximize bounds, ignore atoms types and bond types but </w:t>
      </w:r>
      <w:r w:rsidR="00455D5B" w:rsidRPr="006B3D26">
        <w:rPr>
          <w:rFonts w:ascii="Times New Roman" w:hAnsi="Times New Roman"/>
          <w:sz w:val="16"/>
          <w:szCs w:val="16"/>
        </w:rPr>
        <w:t xml:space="preserve">still </w:t>
      </w:r>
      <w:r w:rsidRPr="006B3D26">
        <w:rPr>
          <w:rFonts w:ascii="Times New Roman" w:hAnsi="Times New Roman"/>
          <w:sz w:val="16"/>
          <w:szCs w:val="16"/>
        </w:rPr>
        <w:t xml:space="preserve">forcing </w:t>
      </w:r>
      <w:r w:rsidR="00455D5B" w:rsidRPr="006B3D26">
        <w:rPr>
          <w:rFonts w:ascii="Times New Roman" w:hAnsi="Times New Roman"/>
          <w:sz w:val="16"/>
          <w:szCs w:val="16"/>
        </w:rPr>
        <w:t xml:space="preserve">the </w:t>
      </w:r>
      <w:r w:rsidRPr="006B3D26">
        <w:rPr>
          <w:rFonts w:ascii="Times New Roman" w:hAnsi="Times New Roman"/>
          <w:sz w:val="16"/>
          <w:szCs w:val="16"/>
        </w:rPr>
        <w:t>rings to match.</w:t>
      </w:r>
    </w:p>
    <w:p w14:paraId="03D6B776" w14:textId="77777777" w:rsidR="00193F1E" w:rsidRDefault="00193F1E" w:rsidP="00F81778">
      <w:pPr>
        <w:pStyle w:val="NoSpacing"/>
        <w:jc w:val="both"/>
        <w:rPr>
          <w:rFonts w:ascii="Times New Roman" w:hAnsi="Times New Roman"/>
          <w:sz w:val="16"/>
          <w:szCs w:val="16"/>
        </w:rPr>
      </w:pPr>
    </w:p>
    <w:p w14:paraId="54412FE0" w14:textId="20531BDE" w:rsidR="006F59F6" w:rsidRDefault="00110057" w:rsidP="005E7314">
      <w:pPr>
        <w:pStyle w:val="NoSpacing"/>
        <w:jc w:val="both"/>
        <w:rPr>
          <w:rFonts w:ascii="Times New Roman" w:hAnsi="Times New Roman"/>
          <w:sz w:val="16"/>
          <w:szCs w:val="16"/>
        </w:rPr>
      </w:pPr>
      <w:r>
        <w:rPr>
          <w:rFonts w:ascii="Times New Roman" w:hAnsi="Times New Roman"/>
          <w:sz w:val="16"/>
          <w:szCs w:val="16"/>
        </w:rPr>
        <w:t xml:space="preserve">With a structural similarity cutoff of 0.5, we can capture most of the known </w:t>
      </w:r>
      <w:r w:rsidR="005E7314">
        <w:rPr>
          <w:rFonts w:ascii="Times New Roman" w:hAnsi="Times New Roman"/>
          <w:sz w:val="16"/>
          <w:szCs w:val="16"/>
        </w:rPr>
        <w:t xml:space="preserve">metabolite </w:t>
      </w:r>
      <w:r w:rsidR="0068759F">
        <w:rPr>
          <w:rFonts w:ascii="Times New Roman" w:hAnsi="Times New Roman"/>
          <w:sz w:val="16"/>
          <w:szCs w:val="16"/>
        </w:rPr>
        <w:t>analogues</w:t>
      </w:r>
      <w:r w:rsidR="005E7314">
        <w:rPr>
          <w:rFonts w:ascii="Times New Roman" w:hAnsi="Times New Roman"/>
          <w:sz w:val="16"/>
          <w:szCs w:val="16"/>
        </w:rPr>
        <w:t xml:space="preserve"> </w:t>
      </w:r>
      <w:r>
        <w:rPr>
          <w:rFonts w:ascii="Times New Roman" w:hAnsi="Times New Roman"/>
          <w:sz w:val="16"/>
          <w:szCs w:val="16"/>
        </w:rPr>
        <w:t>(Figure S</w:t>
      </w:r>
      <w:r w:rsidR="00CE3D84">
        <w:rPr>
          <w:rFonts w:ascii="Times New Roman" w:hAnsi="Times New Roman"/>
          <w:sz w:val="16"/>
          <w:szCs w:val="16"/>
        </w:rPr>
        <w:t>2</w:t>
      </w:r>
      <w:r>
        <w:rPr>
          <w:rFonts w:ascii="Times New Roman" w:hAnsi="Times New Roman"/>
          <w:sz w:val="16"/>
          <w:szCs w:val="16"/>
        </w:rPr>
        <w:t>).</w:t>
      </w:r>
      <w:r w:rsidR="00193F1E">
        <w:rPr>
          <w:rFonts w:ascii="Times New Roman" w:hAnsi="Times New Roman"/>
          <w:sz w:val="16"/>
          <w:szCs w:val="16"/>
        </w:rPr>
        <w:t xml:space="preserve"> </w:t>
      </w:r>
    </w:p>
    <w:p w14:paraId="3A32CD6F" w14:textId="77777777" w:rsidR="006F59F6" w:rsidRDefault="006F59F6" w:rsidP="006F59F6">
      <w:pPr>
        <w:pStyle w:val="NoSpacing"/>
        <w:jc w:val="both"/>
        <w:rPr>
          <w:rFonts w:ascii="Times New Roman" w:hAnsi="Times New Roman"/>
          <w:sz w:val="16"/>
          <w:szCs w:val="16"/>
        </w:rPr>
      </w:pPr>
    </w:p>
    <w:p w14:paraId="2525AFDC" w14:textId="63D69584" w:rsidR="00110057" w:rsidRPr="006B3D26" w:rsidRDefault="00110057" w:rsidP="006F59F6">
      <w:pPr>
        <w:pStyle w:val="NoSpacing"/>
        <w:jc w:val="both"/>
        <w:rPr>
          <w:rFonts w:ascii="Times New Roman" w:hAnsi="Times New Roman"/>
          <w:b/>
        </w:rPr>
      </w:pPr>
      <w:r>
        <w:rPr>
          <w:rFonts w:ascii="Times New Roman" w:hAnsi="Times New Roman"/>
          <w:b/>
        </w:rPr>
        <w:t>Dynamic Tanimoto coefficient cutoff</w:t>
      </w:r>
    </w:p>
    <w:p w14:paraId="31D862F7" w14:textId="692D7C59" w:rsidR="00110057" w:rsidRDefault="00110057" w:rsidP="00110057">
      <w:pPr>
        <w:jc w:val="both"/>
        <w:rPr>
          <w:rFonts w:ascii="Times New Roman" w:hAnsi="Times New Roman"/>
          <w:sz w:val="16"/>
          <w:szCs w:val="16"/>
        </w:rPr>
      </w:pPr>
      <w:r>
        <w:rPr>
          <w:rFonts w:ascii="Times New Roman" w:hAnsi="Times New Roman"/>
          <w:sz w:val="16"/>
          <w:szCs w:val="16"/>
        </w:rPr>
        <w:t>Small metabolites share a lower Tanimoto coefficient with their known analog</w:t>
      </w:r>
      <w:r w:rsidR="00421C99">
        <w:rPr>
          <w:rFonts w:ascii="Times New Roman" w:hAnsi="Times New Roman"/>
          <w:sz w:val="16"/>
          <w:szCs w:val="16"/>
        </w:rPr>
        <w:t>ue</w:t>
      </w:r>
      <w:r>
        <w:rPr>
          <w:rFonts w:ascii="Times New Roman" w:hAnsi="Times New Roman"/>
          <w:sz w:val="16"/>
          <w:szCs w:val="16"/>
        </w:rPr>
        <w:t>s (Figure S</w:t>
      </w:r>
      <w:r w:rsidR="00CE3D84">
        <w:rPr>
          <w:rFonts w:ascii="Times New Roman" w:hAnsi="Times New Roman"/>
          <w:sz w:val="16"/>
          <w:szCs w:val="16"/>
        </w:rPr>
        <w:t>3</w:t>
      </w:r>
      <w:r>
        <w:rPr>
          <w:rFonts w:ascii="Times New Roman" w:hAnsi="Times New Roman"/>
          <w:sz w:val="16"/>
          <w:szCs w:val="16"/>
        </w:rPr>
        <w:t>). To ensure that we can also reach those metabolites, we use a dynamic coefficient based on the following equation:</w:t>
      </w:r>
    </w:p>
    <w:p w14:paraId="55596D1E" w14:textId="77777777" w:rsidR="00110057" w:rsidRPr="003000D4" w:rsidRDefault="00110057" w:rsidP="00110057">
      <w:pPr>
        <w:jc w:val="both"/>
        <w:rPr>
          <w:rFonts w:ascii="Times New Roman" w:hAnsi="Times New Roman"/>
          <w:sz w:val="16"/>
          <w:szCs w:val="16"/>
        </w:rPr>
      </w:pPr>
      <m:oMathPara>
        <m:oMath>
          <m:r>
            <m:rPr>
              <m:sty m:val="p"/>
            </m:rPr>
            <w:rPr>
              <w:rFonts w:ascii="Cambria Math" w:hAnsi="Cambria Math"/>
              <w:sz w:val="16"/>
              <w:szCs w:val="16"/>
            </w:rPr>
            <w:br/>
          </m:r>
        </m:oMath>
        <m:oMath>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cutoff</m:t>
              </m:r>
            </m:sub>
          </m:sSub>
          <m:r>
            <m:rPr>
              <m:aln/>
            </m:rPr>
            <w:rPr>
              <w:rFonts w:ascii="Cambria Math" w:hAnsi="Cambria Math"/>
              <w:sz w:val="16"/>
              <w:szCs w:val="16"/>
            </w:rPr>
            <m:t xml:space="preserve">= </m:t>
          </m:r>
          <m:r>
            <m:rPr>
              <m:sty m:val="p"/>
            </m:rPr>
            <w:rPr>
              <w:rFonts w:ascii="Cambria Math" w:hAnsi="Cambria Math"/>
              <w:sz w:val="16"/>
              <w:szCs w:val="16"/>
            </w:rPr>
            <m:t>min⁡</m:t>
          </m:r>
          <m:r>
            <w:rPr>
              <w:rFonts w:ascii="Cambria Math" w:hAnsi="Cambria Math"/>
              <w:sz w:val="16"/>
              <w:szCs w:val="16"/>
            </w:rPr>
            <m:t>(0.75, 0.017974*mol.atoms + 0.008239)</m:t>
          </m:r>
        </m:oMath>
      </m:oMathPara>
    </w:p>
    <w:p w14:paraId="62BBEFC0" w14:textId="77777777" w:rsidR="00110057" w:rsidRPr="003000D4" w:rsidRDefault="00110057" w:rsidP="00110057">
      <w:pPr>
        <w:jc w:val="both"/>
        <w:rPr>
          <w:rFonts w:ascii="Times New Roman" w:hAnsi="Times New Roman"/>
          <w:sz w:val="16"/>
          <w:szCs w:val="16"/>
        </w:rPr>
      </w:pPr>
    </w:p>
    <w:p w14:paraId="790319BB" w14:textId="3AC98DE1" w:rsidR="006F59F6" w:rsidRDefault="00110057" w:rsidP="009D1C22">
      <w:pPr>
        <w:jc w:val="both"/>
        <w:rPr>
          <w:rFonts w:ascii="Times New Roman" w:hAnsi="Times New Roman"/>
          <w:sz w:val="16"/>
          <w:szCs w:val="16"/>
        </w:rPr>
      </w:pPr>
      <w:r>
        <w:rPr>
          <w:rFonts w:ascii="Times New Roman" w:hAnsi="Times New Roman"/>
          <w:sz w:val="16"/>
          <w:szCs w:val="16"/>
        </w:rPr>
        <w:t>The slope of the line was calculated using the</w:t>
      </w:r>
      <w:r w:rsidRPr="003000D4">
        <w:rPr>
          <w:rFonts w:ascii="Times New Roman" w:hAnsi="Times New Roman"/>
          <w:sz w:val="16"/>
          <w:szCs w:val="16"/>
        </w:rPr>
        <w:t xml:space="preserve"> linear least-squares regression</w:t>
      </w:r>
      <w:r>
        <w:rPr>
          <w:rFonts w:ascii="Times New Roman" w:hAnsi="Times New Roman"/>
          <w:sz w:val="16"/>
          <w:szCs w:val="16"/>
        </w:rPr>
        <w:t xml:space="preserve"> for between the number of atoms, </w:t>
      </w:r>
      <w:r w:rsidRPr="003000D4">
        <w:rPr>
          <w:rFonts w:ascii="Times New Roman" w:hAnsi="Times New Roman"/>
          <w:i/>
          <w:sz w:val="16"/>
          <w:szCs w:val="16"/>
        </w:rPr>
        <w:t>#atoms</w:t>
      </w:r>
      <w:r w:rsidRPr="003000D4">
        <w:rPr>
          <w:rFonts w:ascii="Times New Roman" w:hAnsi="Times New Roman"/>
          <w:sz w:val="16"/>
          <w:szCs w:val="16"/>
        </w:rPr>
        <w:t>,</w:t>
      </w:r>
      <w:r>
        <w:rPr>
          <w:rFonts w:ascii="Times New Roman" w:hAnsi="Times New Roman"/>
          <w:sz w:val="16"/>
          <w:szCs w:val="16"/>
        </w:rPr>
        <w:t xml:space="preserve"> and the Tanimoto coefficients for all known </w:t>
      </w:r>
      <w:r w:rsidR="009D1C22">
        <w:rPr>
          <w:rFonts w:ascii="Times New Roman" w:hAnsi="Times New Roman"/>
          <w:sz w:val="16"/>
          <w:szCs w:val="16"/>
        </w:rPr>
        <w:t>metabolite analogues</w:t>
      </w:r>
      <w:r>
        <w:rPr>
          <w:rFonts w:ascii="Times New Roman" w:hAnsi="Times New Roman"/>
          <w:sz w:val="16"/>
          <w:szCs w:val="16"/>
        </w:rPr>
        <w:t xml:space="preserve">. We adjusted the intercept to include all known </w:t>
      </w:r>
      <w:r w:rsidR="009D1C22">
        <w:rPr>
          <w:rFonts w:ascii="Times New Roman" w:hAnsi="Times New Roman"/>
          <w:sz w:val="16"/>
          <w:szCs w:val="16"/>
        </w:rPr>
        <w:t xml:space="preserve">analogues </w:t>
      </w:r>
      <w:r>
        <w:rPr>
          <w:rFonts w:ascii="Times New Roman" w:hAnsi="Times New Roman"/>
          <w:sz w:val="16"/>
          <w:szCs w:val="16"/>
        </w:rPr>
        <w:t xml:space="preserve">by subtracting </w:t>
      </w:r>
      <w:r w:rsidRPr="003000D4">
        <w:rPr>
          <w:rFonts w:ascii="Times New Roman" w:hAnsi="Times New Roman"/>
          <w:sz w:val="16"/>
          <w:szCs w:val="16"/>
        </w:rPr>
        <w:t>0.4</w:t>
      </w:r>
      <w:r>
        <w:rPr>
          <w:rFonts w:ascii="Times New Roman" w:hAnsi="Times New Roman"/>
          <w:sz w:val="16"/>
          <w:szCs w:val="16"/>
        </w:rPr>
        <w:t xml:space="preserve"> to the computed value.</w:t>
      </w:r>
    </w:p>
    <w:p w14:paraId="4D81CD00" w14:textId="77777777" w:rsidR="0068759F" w:rsidRDefault="0068759F" w:rsidP="009D1C22">
      <w:pPr>
        <w:jc w:val="both"/>
        <w:rPr>
          <w:rFonts w:ascii="Times New Roman" w:hAnsi="Times New Roman"/>
          <w:sz w:val="16"/>
          <w:szCs w:val="16"/>
        </w:rPr>
      </w:pPr>
    </w:p>
    <w:p w14:paraId="78DAF914" w14:textId="1ADC900A" w:rsidR="0068759F" w:rsidRPr="00110057" w:rsidRDefault="0068759F" w:rsidP="0068759F">
      <w:pPr>
        <w:jc w:val="both"/>
        <w:rPr>
          <w:rFonts w:ascii="Times New Roman" w:hAnsi="Times New Roman"/>
          <w:b/>
        </w:rPr>
      </w:pPr>
      <w:r>
        <w:rPr>
          <w:rFonts w:ascii="Times New Roman" w:hAnsi="Times New Roman"/>
          <w:b/>
        </w:rPr>
        <w:t>Database Query</w:t>
      </w:r>
    </w:p>
    <w:p w14:paraId="713D245E" w14:textId="642D3F2F" w:rsidR="0068759F" w:rsidRDefault="0068759F" w:rsidP="009D1C22">
      <w:pPr>
        <w:jc w:val="both"/>
        <w:rPr>
          <w:rFonts w:ascii="Times New Roman" w:hAnsi="Times New Roman"/>
          <w:sz w:val="16"/>
          <w:szCs w:val="16"/>
        </w:rPr>
      </w:pPr>
      <w:r>
        <w:rPr>
          <w:rFonts w:ascii="Times New Roman" w:hAnsi="Times New Roman"/>
          <w:sz w:val="16"/>
          <w:szCs w:val="16"/>
        </w:rPr>
        <w:t>The database query is done in three steps: filter metabolites by size (i.e., number of atoms, number of rings and number of bonds), filter metabolites by Tanimoto coefficient, and sort by structural score. In</w:t>
      </w:r>
      <w:r w:rsidR="00093218">
        <w:rPr>
          <w:rFonts w:ascii="Times New Roman" w:hAnsi="Times New Roman"/>
          <w:sz w:val="16"/>
          <w:szCs w:val="16"/>
        </w:rPr>
        <w:t xml:space="preserve"> the</w:t>
      </w:r>
      <w:r>
        <w:rPr>
          <w:rFonts w:ascii="Times New Roman" w:hAnsi="Times New Roman"/>
          <w:sz w:val="16"/>
          <w:szCs w:val="16"/>
        </w:rPr>
        <w:t xml:space="preserve"> first step</w:t>
      </w:r>
      <w:r w:rsidR="00AC3835">
        <w:rPr>
          <w:rFonts w:ascii="Times New Roman" w:hAnsi="Times New Roman"/>
          <w:sz w:val="16"/>
          <w:szCs w:val="16"/>
        </w:rPr>
        <w:t>,</w:t>
      </w:r>
      <w:r>
        <w:rPr>
          <w:rFonts w:ascii="Times New Roman" w:hAnsi="Times New Roman"/>
          <w:sz w:val="16"/>
          <w:szCs w:val="16"/>
        </w:rPr>
        <w:t xml:space="preserve"> we retrieve all </w:t>
      </w:r>
      <w:r w:rsidR="000924A1">
        <w:rPr>
          <w:rFonts w:ascii="Times New Roman" w:hAnsi="Times New Roman"/>
          <w:sz w:val="16"/>
          <w:szCs w:val="16"/>
        </w:rPr>
        <w:t>entries</w:t>
      </w:r>
      <w:r>
        <w:rPr>
          <w:rFonts w:ascii="Times New Roman" w:hAnsi="Times New Roman"/>
          <w:sz w:val="16"/>
          <w:szCs w:val="16"/>
        </w:rPr>
        <w:t xml:space="preserve"> </w:t>
      </w:r>
      <w:r w:rsidR="000924A1">
        <w:rPr>
          <w:rFonts w:ascii="Times New Roman" w:hAnsi="Times New Roman"/>
          <w:sz w:val="16"/>
          <w:szCs w:val="16"/>
        </w:rPr>
        <w:t>(</w:t>
      </w:r>
      <w:r w:rsidR="000924A1" w:rsidRPr="000924A1">
        <w:rPr>
          <w:rFonts w:ascii="Times New Roman" w:hAnsi="Times New Roman"/>
          <w:i/>
          <w:sz w:val="16"/>
          <w:szCs w:val="16"/>
        </w:rPr>
        <w:t>y</w:t>
      </w:r>
      <w:r w:rsidR="000924A1">
        <w:rPr>
          <w:rFonts w:ascii="Times New Roman" w:hAnsi="Times New Roman"/>
          <w:sz w:val="16"/>
          <w:szCs w:val="16"/>
        </w:rPr>
        <w:t xml:space="preserve">) </w:t>
      </w:r>
      <w:r>
        <w:rPr>
          <w:rFonts w:ascii="Times New Roman" w:hAnsi="Times New Roman"/>
          <w:sz w:val="16"/>
          <w:szCs w:val="16"/>
        </w:rPr>
        <w:t xml:space="preserve">from the database that </w:t>
      </w:r>
      <w:r w:rsidR="000924A1">
        <w:rPr>
          <w:rFonts w:ascii="Times New Roman" w:hAnsi="Times New Roman"/>
          <w:sz w:val="16"/>
          <w:szCs w:val="16"/>
        </w:rPr>
        <w:t>match the query (</w:t>
      </w:r>
      <w:r w:rsidR="000924A1" w:rsidRPr="000924A1">
        <w:rPr>
          <w:rFonts w:ascii="Times New Roman" w:hAnsi="Times New Roman"/>
          <w:i/>
          <w:sz w:val="16"/>
          <w:szCs w:val="16"/>
        </w:rPr>
        <w:t>x</w:t>
      </w:r>
      <w:r w:rsidR="000924A1">
        <w:rPr>
          <w:rFonts w:ascii="Times New Roman" w:hAnsi="Times New Roman"/>
          <w:sz w:val="16"/>
          <w:szCs w:val="16"/>
        </w:rPr>
        <w:t>) using the following criteria</w:t>
      </w:r>
      <w:r>
        <w:rPr>
          <w:rFonts w:ascii="Times New Roman" w:hAnsi="Times New Roman"/>
          <w:sz w:val="16"/>
          <w:szCs w:val="16"/>
        </w:rPr>
        <w:t>:</w:t>
      </w:r>
    </w:p>
    <w:p w14:paraId="1A0E8CEE" w14:textId="13EF91DB" w:rsidR="000924A1" w:rsidRPr="000924A1" w:rsidRDefault="000924A1" w:rsidP="000924A1">
      <w:pPr>
        <w:jc w:val="center"/>
        <w:rPr>
          <w:rFonts w:ascii="Times New Roman" w:hAnsi="Times New Roman"/>
          <w:sz w:val="16"/>
          <w:szCs w:val="16"/>
        </w:rPr>
      </w:pPr>
      <m:oMathPara>
        <m:oMath>
          <m:r>
            <m:rPr>
              <m:sty m:val="p"/>
            </m:rPr>
            <w:rPr>
              <w:rFonts w:ascii="Cambria Math" w:hAnsi="Cambria Math"/>
              <w:sz w:val="16"/>
              <w:szCs w:val="16"/>
            </w:rPr>
            <w:br/>
          </m:r>
        </m:oMath>
        <m:oMath>
          <m:r>
            <w:rPr>
              <w:rFonts w:ascii="Cambria Math" w:hAnsi="Cambria Math"/>
              <w:sz w:val="16"/>
              <w:szCs w:val="16"/>
            </w:rPr>
            <m:t>x.atoms-4≤y.atoms≤x.atoms+4</m:t>
          </m:r>
        </m:oMath>
      </m:oMathPara>
    </w:p>
    <w:p w14:paraId="3B413C09" w14:textId="6F86FFEE" w:rsidR="000924A1" w:rsidRPr="000924A1" w:rsidRDefault="000924A1" w:rsidP="000924A1">
      <w:pPr>
        <w:rPr>
          <w:rFonts w:ascii="Times New Roman" w:hAnsi="Times New Roman"/>
          <w:sz w:val="16"/>
          <w:szCs w:val="16"/>
        </w:rPr>
      </w:pPr>
      <m:oMathPara>
        <m:oMath>
          <m:r>
            <w:rPr>
              <w:rFonts w:ascii="Cambria Math" w:hAnsi="Cambria Math"/>
              <w:sz w:val="16"/>
              <w:szCs w:val="16"/>
            </w:rPr>
            <m:t>x.bonds-3≤y.bonds≤x.bonds+3</m:t>
          </m:r>
        </m:oMath>
      </m:oMathPara>
    </w:p>
    <w:p w14:paraId="50A8FA3D" w14:textId="32009C8B" w:rsidR="000924A1" w:rsidRPr="000924A1" w:rsidRDefault="000924A1" w:rsidP="000924A1">
      <w:pPr>
        <w:jc w:val="center"/>
        <w:rPr>
          <w:rFonts w:ascii="Times New Roman" w:hAnsi="Times New Roman"/>
          <w:sz w:val="16"/>
          <w:szCs w:val="16"/>
        </w:rPr>
      </w:pPr>
      <m:oMathPara>
        <m:oMath>
          <m:r>
            <w:rPr>
              <w:rFonts w:ascii="Cambria Math" w:hAnsi="Cambria Math"/>
              <w:sz w:val="16"/>
              <w:szCs w:val="16"/>
            </w:rPr>
            <m:t>x.rings-2≤y.rings≤x.rings+2</m:t>
          </m:r>
        </m:oMath>
      </m:oMathPara>
    </w:p>
    <w:p w14:paraId="7D94CF3F" w14:textId="77777777" w:rsidR="000924A1" w:rsidRPr="000924A1" w:rsidRDefault="000924A1" w:rsidP="000924A1">
      <w:pPr>
        <w:jc w:val="center"/>
        <w:rPr>
          <w:rFonts w:ascii="Times New Roman" w:hAnsi="Times New Roman"/>
          <w:sz w:val="16"/>
          <w:szCs w:val="16"/>
        </w:rPr>
      </w:pPr>
    </w:p>
    <w:p w14:paraId="043C79FB" w14:textId="4D1DC8CC" w:rsidR="006F59F6" w:rsidRPr="001C2F41" w:rsidRDefault="000924A1" w:rsidP="006F59F6">
      <w:pPr>
        <w:jc w:val="both"/>
        <w:rPr>
          <w:rFonts w:ascii="Times New Roman" w:hAnsi="Times New Roman"/>
          <w:sz w:val="16"/>
          <w:szCs w:val="16"/>
        </w:rPr>
      </w:pPr>
      <w:r>
        <w:rPr>
          <w:rFonts w:ascii="Times New Roman" w:hAnsi="Times New Roman"/>
          <w:sz w:val="16"/>
          <w:szCs w:val="16"/>
        </w:rPr>
        <w:t xml:space="preserve">Then we compute the Tanimoto coefficient for all the retrieved entries and we keep the ones </w:t>
      </w:r>
      <w:r w:rsidR="00093218">
        <w:rPr>
          <w:rFonts w:ascii="Times New Roman" w:hAnsi="Times New Roman"/>
          <w:sz w:val="16"/>
          <w:szCs w:val="16"/>
        </w:rPr>
        <w:t>above</w:t>
      </w:r>
      <w:r>
        <w:rPr>
          <w:rFonts w:ascii="Times New Roman" w:hAnsi="Times New Roman"/>
          <w:sz w:val="16"/>
          <w:szCs w:val="16"/>
        </w:rPr>
        <w:t xml:space="preserve"> the cutoff. Finally, we compute the structural score for the remaining entries and sort them </w:t>
      </w:r>
      <w:r w:rsidR="00E47FBF">
        <w:rPr>
          <w:rFonts w:ascii="Times New Roman" w:hAnsi="Times New Roman"/>
          <w:sz w:val="16"/>
          <w:szCs w:val="16"/>
        </w:rPr>
        <w:t xml:space="preserve">in </w:t>
      </w:r>
      <w:r>
        <w:rPr>
          <w:rFonts w:ascii="Times New Roman" w:hAnsi="Times New Roman"/>
          <w:sz w:val="16"/>
          <w:szCs w:val="16"/>
        </w:rPr>
        <w:t>descend</w:t>
      </w:r>
      <w:r w:rsidR="00093218">
        <w:rPr>
          <w:rFonts w:ascii="Times New Roman" w:hAnsi="Times New Roman"/>
          <w:sz w:val="16"/>
          <w:szCs w:val="16"/>
        </w:rPr>
        <w:t>ing</w:t>
      </w:r>
      <w:r w:rsidR="00E47FBF">
        <w:rPr>
          <w:rFonts w:ascii="Times New Roman" w:hAnsi="Times New Roman"/>
          <w:sz w:val="16"/>
          <w:szCs w:val="16"/>
        </w:rPr>
        <w:t xml:space="preserve"> order</w:t>
      </w:r>
      <w:r w:rsidR="00093218">
        <w:rPr>
          <w:rFonts w:ascii="Times New Roman" w:hAnsi="Times New Roman"/>
          <w:sz w:val="16"/>
          <w:szCs w:val="16"/>
        </w:rPr>
        <w:t xml:space="preserve"> using the structural score.</w:t>
      </w:r>
      <w:r w:rsidR="001C2F41">
        <w:rPr>
          <w:rFonts w:ascii="Times New Roman" w:hAnsi="Times New Roman"/>
          <w:sz w:val="16"/>
          <w:szCs w:val="16"/>
        </w:rPr>
        <w:t xml:space="preserve"> Table S6 shows that we can find metabolite analogues for different metabolites present in the </w:t>
      </w:r>
      <w:r w:rsidR="001C2F41">
        <w:rPr>
          <w:rFonts w:ascii="Times New Roman" w:hAnsi="Times New Roman"/>
          <w:i/>
          <w:sz w:val="16"/>
          <w:szCs w:val="16"/>
        </w:rPr>
        <w:t xml:space="preserve">E. coli </w:t>
      </w:r>
      <w:r w:rsidR="001C2F41">
        <w:rPr>
          <w:rFonts w:ascii="Times New Roman" w:hAnsi="Times New Roman"/>
          <w:sz w:val="16"/>
          <w:szCs w:val="16"/>
        </w:rPr>
        <w:t>model.</w:t>
      </w:r>
      <w:bookmarkStart w:id="0" w:name="_GoBack"/>
      <w:bookmarkEnd w:id="0"/>
    </w:p>
    <w:p w14:paraId="4B8B6DFF" w14:textId="77777777" w:rsidR="000924A1" w:rsidRDefault="000924A1" w:rsidP="006F59F6">
      <w:pPr>
        <w:jc w:val="both"/>
        <w:rPr>
          <w:rFonts w:ascii="Times New Roman" w:hAnsi="Times New Roman"/>
          <w:sz w:val="16"/>
          <w:szCs w:val="16"/>
        </w:rPr>
      </w:pPr>
    </w:p>
    <w:p w14:paraId="23458745" w14:textId="77777777" w:rsidR="000924A1" w:rsidRDefault="000924A1" w:rsidP="006F59F6">
      <w:pPr>
        <w:jc w:val="both"/>
        <w:rPr>
          <w:rFonts w:ascii="Times New Roman" w:hAnsi="Times New Roman"/>
          <w:sz w:val="16"/>
          <w:szCs w:val="16"/>
        </w:rPr>
      </w:pPr>
    </w:p>
    <w:p w14:paraId="41839F5F" w14:textId="06FF1E5D" w:rsidR="006B74FF" w:rsidRPr="00110057" w:rsidRDefault="00001DF7" w:rsidP="006F59F6">
      <w:pPr>
        <w:jc w:val="both"/>
        <w:rPr>
          <w:rFonts w:ascii="Times New Roman" w:hAnsi="Times New Roman"/>
          <w:b/>
        </w:rPr>
      </w:pPr>
      <w:r>
        <w:rPr>
          <w:rFonts w:ascii="Times New Roman" w:hAnsi="Times New Roman"/>
          <w:b/>
        </w:rPr>
        <w:t>Heuristic optimization search (OptMet)</w:t>
      </w:r>
    </w:p>
    <w:p w14:paraId="29E640F5" w14:textId="77777777" w:rsidR="0018009A" w:rsidRDefault="006B74FF" w:rsidP="008E2982">
      <w:pPr>
        <w:pStyle w:val="NoSpacing"/>
        <w:jc w:val="both"/>
        <w:rPr>
          <w:rFonts w:ascii="Times New Roman" w:hAnsi="Times New Roman"/>
          <w:sz w:val="16"/>
          <w:szCs w:val="16"/>
        </w:rPr>
      </w:pPr>
      <w:r>
        <w:rPr>
          <w:rFonts w:ascii="Times New Roman" w:hAnsi="Times New Roman"/>
          <w:sz w:val="16"/>
          <w:szCs w:val="16"/>
        </w:rPr>
        <w:t>We implemented a search method that identifies metabolite targets without the need to predict reaction knockouts. To do that, we use evolutionary algorithms.</w:t>
      </w:r>
      <w:r w:rsidR="0070727E">
        <w:rPr>
          <w:rFonts w:ascii="Times New Roman" w:hAnsi="Times New Roman"/>
          <w:sz w:val="16"/>
          <w:szCs w:val="16"/>
        </w:rPr>
        <w:t xml:space="preserve"> </w:t>
      </w:r>
      <w:r w:rsidR="00001DF7">
        <w:rPr>
          <w:rFonts w:ascii="Times New Roman" w:hAnsi="Times New Roman"/>
          <w:sz w:val="16"/>
          <w:szCs w:val="16"/>
        </w:rPr>
        <w:t xml:space="preserve">These </w:t>
      </w:r>
      <w:r w:rsidR="0070727E">
        <w:rPr>
          <w:rFonts w:ascii="Times New Roman" w:hAnsi="Times New Roman"/>
          <w:sz w:val="16"/>
          <w:szCs w:val="16"/>
        </w:rPr>
        <w:t xml:space="preserve">algorithms </w:t>
      </w:r>
      <w:r w:rsidR="00001DF7">
        <w:rPr>
          <w:rFonts w:ascii="Times New Roman" w:hAnsi="Times New Roman"/>
          <w:sz w:val="16"/>
          <w:szCs w:val="16"/>
        </w:rPr>
        <w:t xml:space="preserve">use </w:t>
      </w:r>
      <w:r w:rsidR="0070727E">
        <w:rPr>
          <w:rFonts w:ascii="Times New Roman" w:hAnsi="Times New Roman"/>
          <w:sz w:val="16"/>
          <w:szCs w:val="16"/>
        </w:rPr>
        <w:t xml:space="preserve">heuristic approaches inspired in </w:t>
      </w:r>
      <w:r w:rsidR="00627520">
        <w:rPr>
          <w:rFonts w:ascii="Times New Roman" w:hAnsi="Times New Roman"/>
          <w:sz w:val="16"/>
          <w:szCs w:val="16"/>
        </w:rPr>
        <w:t>Darwinian evolution</w:t>
      </w:r>
      <w:r w:rsidR="0070727E">
        <w:rPr>
          <w:rFonts w:ascii="Times New Roman" w:hAnsi="Times New Roman"/>
          <w:sz w:val="16"/>
          <w:szCs w:val="16"/>
        </w:rPr>
        <w:t xml:space="preserve"> to optimize problems with high combinatorial complexity. They do not </w:t>
      </w:r>
      <w:r w:rsidR="00F81778">
        <w:rPr>
          <w:rFonts w:ascii="Times New Roman" w:hAnsi="Times New Roman"/>
          <w:sz w:val="16"/>
          <w:szCs w:val="16"/>
        </w:rPr>
        <w:t xml:space="preserve">always </w:t>
      </w:r>
      <w:r w:rsidR="0070727E">
        <w:rPr>
          <w:rFonts w:ascii="Times New Roman" w:hAnsi="Times New Roman"/>
          <w:sz w:val="16"/>
          <w:szCs w:val="16"/>
        </w:rPr>
        <w:t xml:space="preserve">guarantee </w:t>
      </w:r>
      <w:r w:rsidR="00F81778">
        <w:rPr>
          <w:rFonts w:ascii="Times New Roman" w:hAnsi="Times New Roman"/>
          <w:sz w:val="16"/>
          <w:szCs w:val="16"/>
        </w:rPr>
        <w:t xml:space="preserve">the optimum result, but the solutions found </w:t>
      </w:r>
      <w:r w:rsidR="00001DF7">
        <w:rPr>
          <w:rFonts w:ascii="Times New Roman" w:hAnsi="Times New Roman"/>
          <w:sz w:val="16"/>
          <w:szCs w:val="16"/>
        </w:rPr>
        <w:t>are very close to the global optimum and they have</w:t>
      </w:r>
      <w:r w:rsidR="00F81778">
        <w:rPr>
          <w:rFonts w:ascii="Times New Roman" w:hAnsi="Times New Roman"/>
          <w:sz w:val="16"/>
          <w:szCs w:val="16"/>
        </w:rPr>
        <w:t xml:space="preserve"> a much lower computational cost. </w:t>
      </w:r>
      <w:r w:rsidR="0070727E">
        <w:rPr>
          <w:rFonts w:ascii="Times New Roman" w:hAnsi="Times New Roman"/>
          <w:sz w:val="16"/>
          <w:szCs w:val="16"/>
        </w:rPr>
        <w:t>In a simple evolutionary algorithm, there is a representation of the possible states, called the genome</w:t>
      </w:r>
      <w:r w:rsidR="002E3891">
        <w:rPr>
          <w:rFonts w:ascii="Times New Roman" w:hAnsi="Times New Roman"/>
          <w:sz w:val="16"/>
          <w:szCs w:val="16"/>
        </w:rPr>
        <w:t xml:space="preserve"> </w:t>
      </w:r>
      <w:r w:rsidR="002E3891">
        <w:rPr>
          <w:rFonts w:ascii="Times New Roman" w:hAnsi="Times New Roman"/>
          <w:sz w:val="16"/>
          <w:szCs w:val="16"/>
        </w:rPr>
        <w:fldChar w:fldCharType="begin" w:fldLock="1"/>
      </w:r>
      <w:r w:rsidR="001F057B">
        <w:rPr>
          <w:rFonts w:ascii="Times New Roman" w:hAnsi="Times New Roman"/>
          <w:sz w:val="16"/>
          <w:szCs w:val="16"/>
        </w:rPr>
        <w:instrText>ADDIN CSL_CITATION { "citationItems" : [ { "id" : "ITEM-1", "itemData" : { "DOI" : "10.1186/1471-2105-6-308", "ISSN" : "1471-2105", "PMID" : "16375763", "abstract" : "Through genetic engineering it is possible to introduce targeted genetic changes and hereby engineer the metabolism of microbial cells with the objective to obtain desirable phenotypes. However, owing to the complexity of metabolic networks, both in terms of structure and regulation, it is often difficult to predict the effects of genetic modifications on the resulting phenotype. Recently genome-scale metabolic models have been compiled for several different microorganisms where structural and stoichiometric complexity is inherently accounted for. New algorithms are being developed by using genome-scale metabolic models that enable identification of gene knockout strategies for obtaining improved phenotypes. However, the problem of finding optimal gene deletion strategy is combinatorial and consequently the computational time increases exponentially with the size of the problem, and it is therefore interesting to develop new faster algorithms.", "author" : [ { "dropping-particle" : "", "family" : "Patil", "given" : "Kiran Raosaheb", "non-dropping-particle" : "", "parse-names" : false, "suffix" : "" }, { "dropping-particle" : "", "family" : "Rocha", "given" : "Isabel", "non-dropping-particle" : "", "parse-names" : false, "suffix" : "" }, { "dropping-particle" : "", "family" : "F\u00f6rster", "given" : "Jochen", "non-dropping-particle" : "", "parse-names" : false, "suffix" : "" }, { "dropping-particle" : "", "family" : "Nielsen", "given" : "Jens", "non-dropping-particle" : "", "parse-names" : false, "suffix" : "" } ], "container-title" : "BMC bioinformatics", "id" : "ITEM-1", "issued" : { "date-parts" : [ [ "2005", "1" ] ] }, "page" : "308", "title" : "Evolutionary programming as a platform for in silico metabolic engineering.", "type" : "article-journal", "volume" : "6" }, "uris" : [ "http://www.mendeley.com/documents/?uuid=bdc03987-bbd4-4b09-a75c-0cb329980725" ] } ], "mendeley" : { "formattedCitation" : "(Patil &lt;i&gt;et al.&lt;/i&gt;, 2005)", "plainTextFormattedCitation" : "(Patil et al., 2005)", "previouslyFormattedCitation" : "(Patil &lt;i&gt;et al.&lt;/i&gt;, 2005)" }, "properties" : { "noteIndex" : 0 }, "schema" : "https://github.com/citation-style-language/schema/raw/master/csl-citation.json" }</w:instrText>
      </w:r>
      <w:r w:rsidR="002E3891">
        <w:rPr>
          <w:rFonts w:ascii="Times New Roman" w:hAnsi="Times New Roman"/>
          <w:sz w:val="16"/>
          <w:szCs w:val="16"/>
        </w:rPr>
        <w:fldChar w:fldCharType="separate"/>
      </w:r>
      <w:r w:rsidR="00CA5772" w:rsidRPr="00CA5772">
        <w:rPr>
          <w:rFonts w:ascii="Times New Roman" w:hAnsi="Times New Roman"/>
          <w:noProof/>
          <w:sz w:val="16"/>
          <w:szCs w:val="16"/>
        </w:rPr>
        <w:t xml:space="preserve">(Patil </w:t>
      </w:r>
      <w:r w:rsidR="00CA5772" w:rsidRPr="00CA5772">
        <w:rPr>
          <w:rFonts w:ascii="Times New Roman" w:hAnsi="Times New Roman"/>
          <w:i/>
          <w:noProof/>
          <w:sz w:val="16"/>
          <w:szCs w:val="16"/>
        </w:rPr>
        <w:t>et al.</w:t>
      </w:r>
      <w:r w:rsidR="00CA5772" w:rsidRPr="00CA5772">
        <w:rPr>
          <w:rFonts w:ascii="Times New Roman" w:hAnsi="Times New Roman"/>
          <w:noProof/>
          <w:sz w:val="16"/>
          <w:szCs w:val="16"/>
        </w:rPr>
        <w:t>, 2005)</w:t>
      </w:r>
      <w:r w:rsidR="002E3891">
        <w:rPr>
          <w:rFonts w:ascii="Times New Roman" w:hAnsi="Times New Roman"/>
          <w:sz w:val="16"/>
          <w:szCs w:val="16"/>
        </w:rPr>
        <w:fldChar w:fldCharType="end"/>
      </w:r>
      <w:r w:rsidR="0070727E">
        <w:rPr>
          <w:rFonts w:ascii="Times New Roman" w:hAnsi="Times New Roman"/>
          <w:sz w:val="16"/>
          <w:szCs w:val="16"/>
        </w:rPr>
        <w:t xml:space="preserve">. </w:t>
      </w:r>
    </w:p>
    <w:p w14:paraId="7641320F" w14:textId="77777777" w:rsidR="0018009A" w:rsidRDefault="0018009A" w:rsidP="008E2982">
      <w:pPr>
        <w:pStyle w:val="NoSpacing"/>
        <w:jc w:val="both"/>
        <w:rPr>
          <w:rFonts w:ascii="Times New Roman" w:hAnsi="Times New Roman"/>
          <w:sz w:val="16"/>
          <w:szCs w:val="16"/>
        </w:rPr>
      </w:pPr>
    </w:p>
    <w:p w14:paraId="03B3B177" w14:textId="77777777" w:rsidR="0018009A" w:rsidRDefault="0018009A" w:rsidP="008E2982">
      <w:pPr>
        <w:pStyle w:val="NoSpacing"/>
        <w:jc w:val="both"/>
        <w:rPr>
          <w:rFonts w:ascii="Times New Roman" w:hAnsi="Times New Roman"/>
          <w:sz w:val="16"/>
          <w:szCs w:val="16"/>
        </w:rPr>
      </w:pPr>
      <w:r>
        <w:rPr>
          <w:rFonts w:ascii="Times New Roman" w:hAnsi="Times New Roman"/>
          <w:sz w:val="16"/>
          <w:szCs w:val="16"/>
        </w:rPr>
        <w:t>The OptMet algorithm (described in figure S4) works as follows:</w:t>
      </w:r>
    </w:p>
    <w:p w14:paraId="78FF2D29" w14:textId="3B9C071A" w:rsidR="0018009A" w:rsidRDefault="0018009A" w:rsidP="0018009A">
      <w:pPr>
        <w:pStyle w:val="NoSpacing"/>
        <w:numPr>
          <w:ilvl w:val="0"/>
          <w:numId w:val="2"/>
        </w:numPr>
        <w:jc w:val="both"/>
        <w:rPr>
          <w:rFonts w:ascii="Times New Roman" w:hAnsi="Times New Roman"/>
          <w:sz w:val="16"/>
          <w:szCs w:val="16"/>
        </w:rPr>
      </w:pPr>
      <w:r>
        <w:rPr>
          <w:rFonts w:ascii="Times New Roman" w:hAnsi="Times New Roman"/>
          <w:sz w:val="16"/>
          <w:szCs w:val="16"/>
        </w:rPr>
        <w:t xml:space="preserve">Initialize a random population. Each individual, (i.e., a member of the population) is represented as a genome vector and it corresponds to a possible solution. The genome vector, has </w:t>
      </w:r>
      <w:r>
        <w:rPr>
          <w:rFonts w:ascii="Times New Roman" w:hAnsi="Times New Roman"/>
          <w:i/>
          <w:sz w:val="16"/>
          <w:szCs w:val="16"/>
        </w:rPr>
        <w:t>n</w:t>
      </w:r>
      <w:r>
        <w:rPr>
          <w:rFonts w:ascii="Times New Roman" w:hAnsi="Times New Roman"/>
          <w:sz w:val="16"/>
          <w:szCs w:val="16"/>
        </w:rPr>
        <w:t xml:space="preserve"> elements and the value of each element is True or False (or equivalent 1 or 0). </w:t>
      </w:r>
      <w:r w:rsidRPr="0018009A">
        <w:rPr>
          <w:rFonts w:ascii="Times New Roman" w:hAnsi="Times New Roman"/>
          <w:sz w:val="16"/>
          <w:szCs w:val="16"/>
        </w:rPr>
        <w:t xml:space="preserve">In this case, the </w:t>
      </w:r>
      <w:r w:rsidRPr="0018009A">
        <w:rPr>
          <w:rFonts w:ascii="Times New Roman" w:hAnsi="Times New Roman"/>
          <w:i/>
          <w:sz w:val="16"/>
          <w:szCs w:val="16"/>
        </w:rPr>
        <w:t xml:space="preserve">n </w:t>
      </w:r>
      <w:r w:rsidRPr="0018009A">
        <w:rPr>
          <w:rFonts w:ascii="Times New Roman" w:hAnsi="Times New Roman"/>
          <w:sz w:val="16"/>
          <w:szCs w:val="16"/>
        </w:rPr>
        <w:t>is the number of non-essential metabolites</w:t>
      </w:r>
      <w:r>
        <w:rPr>
          <w:rFonts w:ascii="Times New Roman" w:hAnsi="Times New Roman"/>
          <w:sz w:val="16"/>
          <w:szCs w:val="16"/>
        </w:rPr>
        <w:t>.</w:t>
      </w:r>
    </w:p>
    <w:p w14:paraId="55382FD9" w14:textId="14627279" w:rsidR="0018009A" w:rsidRDefault="0018009A" w:rsidP="008E2982">
      <w:pPr>
        <w:pStyle w:val="NoSpacing"/>
        <w:numPr>
          <w:ilvl w:val="0"/>
          <w:numId w:val="2"/>
        </w:numPr>
        <w:jc w:val="both"/>
        <w:rPr>
          <w:rFonts w:ascii="Times New Roman" w:hAnsi="Times New Roman"/>
          <w:sz w:val="16"/>
          <w:szCs w:val="16"/>
        </w:rPr>
      </w:pPr>
      <w:r>
        <w:rPr>
          <w:rFonts w:ascii="Times New Roman" w:hAnsi="Times New Roman"/>
          <w:sz w:val="16"/>
          <w:szCs w:val="16"/>
        </w:rPr>
        <w:t>Evaluate the population. Each individual (a possible solution in the population) is evaluated using flux balance analysis (or an equivalent function). In each evaluation, if</w:t>
      </w:r>
      <w:r w:rsidR="0070727E" w:rsidRPr="0018009A">
        <w:rPr>
          <w:rFonts w:ascii="Times New Roman" w:hAnsi="Times New Roman"/>
          <w:sz w:val="16"/>
          <w:szCs w:val="16"/>
        </w:rPr>
        <w:t xml:space="preserve"> the </w:t>
      </w:r>
      <w:r>
        <w:rPr>
          <w:rFonts w:ascii="Times New Roman" w:hAnsi="Times New Roman"/>
          <w:i/>
          <w:sz w:val="16"/>
          <w:szCs w:val="16"/>
        </w:rPr>
        <w:t>i</w:t>
      </w:r>
      <w:r w:rsidR="0070727E" w:rsidRPr="0018009A">
        <w:rPr>
          <w:rFonts w:ascii="Times New Roman" w:hAnsi="Times New Roman"/>
          <w:sz w:val="16"/>
          <w:szCs w:val="16"/>
        </w:rPr>
        <w:t xml:space="preserve">th position of the vector </w:t>
      </w:r>
      <w:r w:rsidR="0015558E" w:rsidRPr="0018009A">
        <w:rPr>
          <w:rFonts w:ascii="Times New Roman" w:hAnsi="Times New Roman"/>
          <w:sz w:val="16"/>
          <w:szCs w:val="16"/>
        </w:rPr>
        <w:t xml:space="preserve">is True, then we </w:t>
      </w:r>
      <w:r w:rsidRPr="0018009A">
        <w:rPr>
          <w:rFonts w:ascii="Times New Roman" w:hAnsi="Times New Roman"/>
          <w:sz w:val="16"/>
          <w:szCs w:val="16"/>
        </w:rPr>
        <w:t xml:space="preserve">block the usage of a given </w:t>
      </w:r>
      <w:r w:rsidR="0015558E" w:rsidRPr="0018009A">
        <w:rPr>
          <w:rFonts w:ascii="Times New Roman" w:hAnsi="Times New Roman"/>
          <w:sz w:val="16"/>
          <w:szCs w:val="16"/>
        </w:rPr>
        <w:t>metabolite.</w:t>
      </w:r>
      <w:r w:rsidR="00001DF7" w:rsidRPr="0018009A">
        <w:rPr>
          <w:rFonts w:ascii="Times New Roman" w:hAnsi="Times New Roman"/>
          <w:sz w:val="16"/>
          <w:szCs w:val="16"/>
        </w:rPr>
        <w:t xml:space="preserve"> </w:t>
      </w:r>
      <w:r>
        <w:rPr>
          <w:rFonts w:ascii="Times New Roman" w:hAnsi="Times New Roman"/>
          <w:sz w:val="16"/>
          <w:szCs w:val="16"/>
        </w:rPr>
        <w:t>The fitness of each individual is calculated using the flux distribution, given an objective function. We store the best result of</w:t>
      </w:r>
      <w:r w:rsidRPr="0018009A">
        <w:rPr>
          <w:rFonts w:ascii="Times New Roman" w:hAnsi="Times New Roman"/>
          <w:sz w:val="16"/>
          <w:szCs w:val="16"/>
        </w:rPr>
        <w:t xml:space="preserve"> every iteration.</w:t>
      </w:r>
      <w:r>
        <w:rPr>
          <w:rFonts w:ascii="Times New Roman" w:hAnsi="Times New Roman"/>
          <w:sz w:val="16"/>
          <w:szCs w:val="16"/>
        </w:rPr>
        <w:t xml:space="preserve"> </w:t>
      </w:r>
    </w:p>
    <w:p w14:paraId="2D095247" w14:textId="7C89BC17" w:rsidR="0018009A" w:rsidRDefault="0018009A" w:rsidP="008E2982">
      <w:pPr>
        <w:pStyle w:val="NoSpacing"/>
        <w:numPr>
          <w:ilvl w:val="0"/>
          <w:numId w:val="2"/>
        </w:numPr>
        <w:jc w:val="both"/>
        <w:rPr>
          <w:rFonts w:ascii="Times New Roman" w:hAnsi="Times New Roman"/>
          <w:sz w:val="16"/>
          <w:szCs w:val="16"/>
        </w:rPr>
      </w:pPr>
      <w:r>
        <w:rPr>
          <w:rFonts w:ascii="Times New Roman" w:hAnsi="Times New Roman"/>
          <w:sz w:val="16"/>
          <w:szCs w:val="16"/>
        </w:rPr>
        <w:t>If any termination criteria are met (e.g., the maximum number of iterations, a time limit, etc.) then return the best individual. Otherwise continue.</w:t>
      </w:r>
    </w:p>
    <w:p w14:paraId="1FCE534B" w14:textId="02975F2F" w:rsidR="0018009A" w:rsidRDefault="0018009A" w:rsidP="008E2982">
      <w:pPr>
        <w:pStyle w:val="NoSpacing"/>
        <w:numPr>
          <w:ilvl w:val="0"/>
          <w:numId w:val="2"/>
        </w:numPr>
        <w:jc w:val="both"/>
        <w:rPr>
          <w:rFonts w:ascii="Times New Roman" w:hAnsi="Times New Roman"/>
          <w:sz w:val="16"/>
          <w:szCs w:val="16"/>
        </w:rPr>
      </w:pPr>
      <w:r>
        <w:rPr>
          <w:rFonts w:ascii="Times New Roman" w:hAnsi="Times New Roman"/>
          <w:sz w:val="16"/>
          <w:szCs w:val="16"/>
        </w:rPr>
        <w:t>Apply the operators. The operators change the population. They select the best individuals (selection), create the progeny (cross-over) and change the new individuals (mutation).</w:t>
      </w:r>
      <w:r w:rsidR="00A84214">
        <w:rPr>
          <w:rFonts w:ascii="Times New Roman" w:hAnsi="Times New Roman"/>
          <w:sz w:val="16"/>
          <w:szCs w:val="16"/>
        </w:rPr>
        <w:t xml:space="preserve"> A new population is created.</w:t>
      </w:r>
    </w:p>
    <w:p w14:paraId="6DADFA28" w14:textId="3F99D9F9" w:rsidR="0018009A" w:rsidRDefault="0018009A" w:rsidP="008E2982">
      <w:pPr>
        <w:pStyle w:val="NoSpacing"/>
        <w:numPr>
          <w:ilvl w:val="0"/>
          <w:numId w:val="2"/>
        </w:numPr>
        <w:jc w:val="both"/>
        <w:rPr>
          <w:rFonts w:ascii="Times New Roman" w:hAnsi="Times New Roman"/>
          <w:sz w:val="16"/>
          <w:szCs w:val="16"/>
        </w:rPr>
      </w:pPr>
      <w:r>
        <w:rPr>
          <w:rFonts w:ascii="Times New Roman" w:hAnsi="Times New Roman"/>
          <w:sz w:val="16"/>
          <w:szCs w:val="16"/>
        </w:rPr>
        <w:t>Go to step 2.</w:t>
      </w:r>
    </w:p>
    <w:p w14:paraId="11406B41" w14:textId="77777777" w:rsidR="001F057B" w:rsidRDefault="001F057B" w:rsidP="00CA5772">
      <w:pPr>
        <w:pStyle w:val="NoSpacing"/>
        <w:jc w:val="both"/>
        <w:rPr>
          <w:rFonts w:ascii="Times New Roman" w:hAnsi="Times New Roman"/>
          <w:sz w:val="16"/>
          <w:szCs w:val="16"/>
        </w:rPr>
      </w:pPr>
    </w:p>
    <w:p w14:paraId="33459E4A" w14:textId="11F77F5D" w:rsidR="001F057B" w:rsidRDefault="001F057B" w:rsidP="001F057B">
      <w:pPr>
        <w:jc w:val="both"/>
        <w:rPr>
          <w:rFonts w:ascii="Times New Roman" w:hAnsi="Times New Roman"/>
          <w:b/>
        </w:rPr>
      </w:pPr>
      <w:r>
        <w:rPr>
          <w:rFonts w:ascii="Times New Roman" w:hAnsi="Times New Roman"/>
          <w:b/>
        </w:rPr>
        <w:t xml:space="preserve">Additional </w:t>
      </w:r>
      <w:r w:rsidR="00A048B4">
        <w:rPr>
          <w:rFonts w:ascii="Times New Roman" w:hAnsi="Times New Roman"/>
          <w:b/>
        </w:rPr>
        <w:t>replacement de</w:t>
      </w:r>
      <w:r>
        <w:rPr>
          <w:rFonts w:ascii="Times New Roman" w:hAnsi="Times New Roman"/>
          <w:b/>
        </w:rPr>
        <w:t>signs</w:t>
      </w:r>
    </w:p>
    <w:p w14:paraId="033753AF" w14:textId="1F5F2F53" w:rsidR="00837C10" w:rsidRDefault="001F057B" w:rsidP="008F4EB6">
      <w:pPr>
        <w:spacing w:line="240" w:lineRule="auto"/>
        <w:jc w:val="both"/>
        <w:rPr>
          <w:rFonts w:ascii="Times New Roman" w:hAnsi="Times New Roman"/>
          <w:sz w:val="16"/>
          <w:szCs w:val="16"/>
        </w:rPr>
      </w:pPr>
      <w:r>
        <w:rPr>
          <w:rFonts w:ascii="Times New Roman" w:hAnsi="Times New Roman"/>
          <w:sz w:val="16"/>
          <w:szCs w:val="16"/>
        </w:rPr>
        <w:t xml:space="preserve">We </w:t>
      </w:r>
      <w:r w:rsidR="00A74548">
        <w:rPr>
          <w:rFonts w:ascii="Times New Roman" w:hAnsi="Times New Roman"/>
          <w:sz w:val="16"/>
          <w:szCs w:val="16"/>
        </w:rPr>
        <w:t xml:space="preserve">selected a </w:t>
      </w:r>
      <w:r w:rsidR="00332A34">
        <w:rPr>
          <w:rFonts w:ascii="Times New Roman" w:hAnsi="Times New Roman"/>
          <w:sz w:val="16"/>
          <w:szCs w:val="16"/>
        </w:rPr>
        <w:t>sub</w:t>
      </w:r>
      <w:r>
        <w:rPr>
          <w:rFonts w:ascii="Times New Roman" w:hAnsi="Times New Roman"/>
          <w:sz w:val="16"/>
          <w:szCs w:val="16"/>
        </w:rPr>
        <w:t xml:space="preserve">set of published growth-coupled designs for </w:t>
      </w:r>
      <w:r>
        <w:rPr>
          <w:rFonts w:ascii="Times New Roman" w:hAnsi="Times New Roman"/>
          <w:i/>
          <w:sz w:val="16"/>
          <w:szCs w:val="16"/>
        </w:rPr>
        <w:t>Escherichia</w:t>
      </w:r>
      <w:r>
        <w:rPr>
          <w:rFonts w:ascii="Times New Roman" w:hAnsi="Times New Roman"/>
          <w:sz w:val="16"/>
          <w:szCs w:val="16"/>
        </w:rPr>
        <w:t xml:space="preserve"> </w:t>
      </w:r>
      <w:r>
        <w:rPr>
          <w:rFonts w:ascii="Times New Roman" w:hAnsi="Times New Roman"/>
          <w:i/>
          <w:sz w:val="16"/>
          <w:szCs w:val="16"/>
        </w:rPr>
        <w:t>coli</w:t>
      </w:r>
      <w:r>
        <w:rPr>
          <w:rFonts w:ascii="Times New Roman" w:hAnsi="Times New Roman"/>
          <w:sz w:val="16"/>
          <w:szCs w:val="16"/>
        </w:rPr>
        <w:t xml:space="preserve"> that </w:t>
      </w:r>
      <w:r w:rsidR="00332A34">
        <w:rPr>
          <w:rFonts w:ascii="Times New Roman" w:hAnsi="Times New Roman"/>
          <w:sz w:val="16"/>
          <w:szCs w:val="16"/>
        </w:rPr>
        <w:t>can be reproduced</w:t>
      </w:r>
      <w:r>
        <w:rPr>
          <w:rFonts w:ascii="Times New Roman" w:hAnsi="Times New Roman"/>
          <w:sz w:val="16"/>
          <w:szCs w:val="16"/>
        </w:rPr>
        <w:t xml:space="preserve"> </w:t>
      </w:r>
      <w:r w:rsidR="00332A34">
        <w:rPr>
          <w:rFonts w:ascii="Times New Roman" w:hAnsi="Times New Roman"/>
          <w:sz w:val="16"/>
          <w:szCs w:val="16"/>
        </w:rPr>
        <w:t xml:space="preserve">using the </w:t>
      </w:r>
      <w:r>
        <w:rPr>
          <w:rFonts w:ascii="Times New Roman" w:hAnsi="Times New Roman"/>
          <w:sz w:val="16"/>
          <w:szCs w:val="16"/>
        </w:rPr>
        <w:t xml:space="preserve">latest </w:t>
      </w:r>
      <w:r w:rsidR="00332A34">
        <w:rPr>
          <w:rFonts w:ascii="Times New Roman" w:hAnsi="Times New Roman"/>
          <w:i/>
          <w:sz w:val="16"/>
          <w:szCs w:val="16"/>
        </w:rPr>
        <w:t xml:space="preserve">E. coli </w:t>
      </w:r>
      <w:r>
        <w:rPr>
          <w:rFonts w:ascii="Times New Roman" w:hAnsi="Times New Roman"/>
          <w:sz w:val="16"/>
          <w:szCs w:val="16"/>
        </w:rPr>
        <w:t>GEM</w:t>
      </w:r>
      <w:r w:rsidR="00CE30A4">
        <w:rPr>
          <w:rFonts w:ascii="Times New Roman" w:hAnsi="Times New Roman"/>
          <w:sz w:val="16"/>
          <w:szCs w:val="16"/>
        </w:rPr>
        <w:t xml:space="preserve"> (Table S</w:t>
      </w:r>
      <w:r w:rsidR="008345B3">
        <w:rPr>
          <w:rFonts w:ascii="Times New Roman" w:hAnsi="Times New Roman"/>
          <w:sz w:val="16"/>
          <w:szCs w:val="16"/>
        </w:rPr>
        <w:t>4</w:t>
      </w:r>
      <w:r w:rsidR="00CE30A4">
        <w:rPr>
          <w:rFonts w:ascii="Times New Roman" w:hAnsi="Times New Roman"/>
          <w:sz w:val="16"/>
          <w:szCs w:val="16"/>
        </w:rPr>
        <w:t>)</w:t>
      </w:r>
      <w:r>
        <w:rPr>
          <w:rFonts w:ascii="Times New Roman" w:hAnsi="Times New Roman"/>
          <w:sz w:val="16"/>
          <w:szCs w:val="16"/>
        </w:rPr>
        <w:t xml:space="preserve"> </w:t>
      </w:r>
      <w:r>
        <w:rPr>
          <w:rFonts w:ascii="Times New Roman" w:hAnsi="Times New Roman"/>
          <w:sz w:val="16"/>
          <w:szCs w:val="16"/>
        </w:rPr>
        <w:fldChar w:fldCharType="begin" w:fldLock="1"/>
      </w:r>
      <w:r w:rsidR="00A74548">
        <w:rPr>
          <w:rFonts w:ascii="Times New Roman" w:hAnsi="Times New Roman"/>
          <w:sz w:val="16"/>
          <w:szCs w:val="16"/>
        </w:rPr>
        <w:instrText>ADDIN CSL_CITATION { "citationItems" : [ { "id" : "ITEM-1", "itemData" : { "DOI" : "10.1016/j.ymben.2016.12.004", "ISSN" : "10967176", "PMID" : "27986597", "author" : [ { "dropping-particle" : "", "family" : "King", "given" : "Zachary A", "non-dropping-particle" : "", "parse-names" : false, "suffix" : "" }, { "dropping-particle" : "", "family" : "Brien", "given" : "Edward J O", "non-dropping-particle" : "", "parse-names" : false, "suffix" : "" }, { "dropping-particle" : "", "family" : "Feist", "given" : "Adam M", "non-dropping-particle" : "", "parse-names" : false, "suffix" : "" }, { "dropping-particle" : "", "family" : "Palsson", "given" : "Bernhard O", "non-dropping-particle" : "", "parse-names" : false, "suffix" : "" } ], "container-title" : "Metabolic Engineering", "id" : "ITEM-1", "issue" : "August", "issued" : { "date-parts" : [ [ "2016" ] ] }, "page" : "1-8", "publisher" : "Elsevier", "title" : "Literature mining supports a next-generation modeling approach to predict cellular byproduct secretion", "type" : "article-journal" }, "uris" : [ "http://www.mendeley.com/documents/?uuid=b233bfb6-7882-4826-9d02-dddc66ff279c" ] } ], "mendeley" : { "formattedCitation" : "(King &lt;i&gt;et al.&lt;/i&gt;, 2016)", "plainTextFormattedCitation" : "(King et al., 2016)", "previouslyFormattedCitation" : "(King &lt;i&gt;et al.&lt;/i&gt;, 2016)" }, "properties" : { "noteIndex" : 0 }, "schema" : "https://github.com/citation-style-language/schema/raw/master/csl-citation.json" }</w:instrText>
      </w:r>
      <w:r>
        <w:rPr>
          <w:rFonts w:ascii="Times New Roman" w:hAnsi="Times New Roman"/>
          <w:sz w:val="16"/>
          <w:szCs w:val="16"/>
        </w:rPr>
        <w:fldChar w:fldCharType="separate"/>
      </w:r>
      <w:r w:rsidRPr="001F057B">
        <w:rPr>
          <w:rFonts w:ascii="Times New Roman" w:hAnsi="Times New Roman"/>
          <w:noProof/>
          <w:sz w:val="16"/>
          <w:szCs w:val="16"/>
        </w:rPr>
        <w:t xml:space="preserve">(King </w:t>
      </w:r>
      <w:r w:rsidRPr="001F057B">
        <w:rPr>
          <w:rFonts w:ascii="Times New Roman" w:hAnsi="Times New Roman"/>
          <w:i/>
          <w:noProof/>
          <w:sz w:val="16"/>
          <w:szCs w:val="16"/>
        </w:rPr>
        <w:t>et al.</w:t>
      </w:r>
      <w:r w:rsidRPr="001F057B">
        <w:rPr>
          <w:rFonts w:ascii="Times New Roman" w:hAnsi="Times New Roman"/>
          <w:noProof/>
          <w:sz w:val="16"/>
          <w:szCs w:val="16"/>
        </w:rPr>
        <w:t>, 2016)</w:t>
      </w:r>
      <w:r>
        <w:rPr>
          <w:rFonts w:ascii="Times New Roman" w:hAnsi="Times New Roman"/>
          <w:sz w:val="16"/>
          <w:szCs w:val="16"/>
        </w:rPr>
        <w:fldChar w:fldCharType="end"/>
      </w:r>
      <w:r w:rsidR="00CE30A4">
        <w:rPr>
          <w:rFonts w:ascii="Times New Roman" w:hAnsi="Times New Roman"/>
          <w:sz w:val="16"/>
          <w:szCs w:val="16"/>
        </w:rPr>
        <w:t xml:space="preserve">. </w:t>
      </w:r>
      <w:r>
        <w:rPr>
          <w:rFonts w:ascii="Times New Roman" w:hAnsi="Times New Roman"/>
          <w:sz w:val="16"/>
          <w:szCs w:val="16"/>
        </w:rPr>
        <w:t xml:space="preserve"> </w:t>
      </w:r>
      <w:r w:rsidR="00CC0077">
        <w:rPr>
          <w:rFonts w:ascii="Times New Roman" w:hAnsi="Times New Roman"/>
          <w:sz w:val="16"/>
          <w:szCs w:val="16"/>
        </w:rPr>
        <w:t>Then, w</w:t>
      </w:r>
      <w:r w:rsidR="00A74548">
        <w:rPr>
          <w:rFonts w:ascii="Times New Roman" w:hAnsi="Times New Roman"/>
          <w:sz w:val="16"/>
          <w:szCs w:val="16"/>
        </w:rPr>
        <w:t xml:space="preserve">e used our algorithm to identify </w:t>
      </w:r>
      <w:r w:rsidR="00CE30A4">
        <w:rPr>
          <w:rFonts w:ascii="Times New Roman" w:hAnsi="Times New Roman"/>
          <w:sz w:val="16"/>
          <w:szCs w:val="16"/>
        </w:rPr>
        <w:t xml:space="preserve">for metabolite </w:t>
      </w:r>
      <w:r w:rsidR="00A74548">
        <w:rPr>
          <w:rFonts w:ascii="Times New Roman" w:hAnsi="Times New Roman"/>
          <w:sz w:val="16"/>
          <w:szCs w:val="16"/>
        </w:rPr>
        <w:t xml:space="preserve">knockout </w:t>
      </w:r>
      <w:r w:rsidR="00CE30A4">
        <w:rPr>
          <w:rFonts w:ascii="Times New Roman" w:hAnsi="Times New Roman"/>
          <w:sz w:val="16"/>
          <w:szCs w:val="16"/>
        </w:rPr>
        <w:t xml:space="preserve">targets that could be used to replace one </w:t>
      </w:r>
      <w:r w:rsidR="00A74548">
        <w:rPr>
          <w:rFonts w:ascii="Times New Roman" w:hAnsi="Times New Roman"/>
          <w:sz w:val="16"/>
          <w:szCs w:val="16"/>
        </w:rPr>
        <w:t xml:space="preserve">reaction </w:t>
      </w:r>
      <w:r w:rsidR="00CE30A4">
        <w:rPr>
          <w:rFonts w:ascii="Times New Roman" w:hAnsi="Times New Roman"/>
          <w:sz w:val="16"/>
          <w:szCs w:val="16"/>
        </w:rPr>
        <w:t>knockout for each design (Table S</w:t>
      </w:r>
      <w:r w:rsidR="008345B3">
        <w:rPr>
          <w:rFonts w:ascii="Times New Roman" w:hAnsi="Times New Roman"/>
          <w:sz w:val="16"/>
          <w:szCs w:val="16"/>
        </w:rPr>
        <w:t>5</w:t>
      </w:r>
      <w:r w:rsidR="00CE30A4">
        <w:rPr>
          <w:rFonts w:ascii="Times New Roman" w:hAnsi="Times New Roman"/>
          <w:sz w:val="16"/>
          <w:szCs w:val="16"/>
        </w:rPr>
        <w:t>). We identified 11 different metabolites that can be used as replacements targets.</w:t>
      </w:r>
      <w:r w:rsidR="00A74548">
        <w:rPr>
          <w:rFonts w:ascii="Times New Roman" w:hAnsi="Times New Roman"/>
          <w:sz w:val="16"/>
          <w:szCs w:val="16"/>
        </w:rPr>
        <w:t xml:space="preserve"> </w:t>
      </w:r>
      <w:r w:rsidR="00CC0077">
        <w:rPr>
          <w:rFonts w:ascii="Times New Roman" w:hAnsi="Times New Roman"/>
          <w:sz w:val="16"/>
          <w:szCs w:val="16"/>
        </w:rPr>
        <w:t>Computational implementation</w:t>
      </w:r>
      <w:r w:rsidR="00A74548">
        <w:rPr>
          <w:rFonts w:ascii="Times New Roman" w:hAnsi="Times New Roman"/>
          <w:sz w:val="16"/>
          <w:szCs w:val="16"/>
        </w:rPr>
        <w:t xml:space="preserve"> of the original designs </w:t>
      </w:r>
      <w:r w:rsidR="00CC0077">
        <w:rPr>
          <w:rFonts w:ascii="Times New Roman" w:hAnsi="Times New Roman"/>
          <w:sz w:val="16"/>
          <w:szCs w:val="16"/>
        </w:rPr>
        <w:t xml:space="preserve">and fitness calculations </w:t>
      </w:r>
      <w:r w:rsidR="00A74548">
        <w:rPr>
          <w:rFonts w:ascii="Times New Roman" w:hAnsi="Times New Roman"/>
          <w:sz w:val="16"/>
          <w:szCs w:val="16"/>
        </w:rPr>
        <w:t xml:space="preserve">were done using </w:t>
      </w:r>
      <w:r w:rsidR="00A74548">
        <w:rPr>
          <w:rFonts w:ascii="Times New Roman" w:hAnsi="Times New Roman"/>
          <w:i/>
          <w:sz w:val="16"/>
          <w:szCs w:val="16"/>
        </w:rPr>
        <w:t>cameo</w:t>
      </w:r>
      <w:r w:rsidR="00A74548">
        <w:rPr>
          <w:rFonts w:ascii="Times New Roman" w:hAnsi="Times New Roman"/>
          <w:sz w:val="16"/>
          <w:szCs w:val="16"/>
        </w:rPr>
        <w:t xml:space="preserve">, a </w:t>
      </w:r>
      <w:r w:rsidR="00033E52">
        <w:rPr>
          <w:rFonts w:ascii="Times New Roman" w:hAnsi="Times New Roman"/>
          <w:sz w:val="16"/>
          <w:szCs w:val="16"/>
        </w:rPr>
        <w:t xml:space="preserve">python </w:t>
      </w:r>
      <w:r w:rsidR="00A74548">
        <w:rPr>
          <w:rFonts w:ascii="Times New Roman" w:hAnsi="Times New Roman"/>
          <w:sz w:val="16"/>
          <w:szCs w:val="16"/>
        </w:rPr>
        <w:t xml:space="preserve">library for computer-aided metabolic engineering and optimization </w:t>
      </w:r>
      <w:r w:rsidR="00A74548">
        <w:rPr>
          <w:rFonts w:ascii="Times New Roman" w:hAnsi="Times New Roman"/>
          <w:sz w:val="16"/>
          <w:szCs w:val="16"/>
        </w:rPr>
        <w:fldChar w:fldCharType="begin" w:fldLock="1"/>
      </w:r>
      <w:r w:rsidR="00A74548">
        <w:rPr>
          <w:rFonts w:ascii="Times New Roman" w:hAnsi="Times New Roman"/>
          <w:sz w:val="16"/>
          <w:szCs w:val="16"/>
        </w:rPr>
        <w:instrText>ADDIN CSL_CITATION { "citationItems" : [ { "id" : "ITEM-1", "itemData" : { "DOI" : "10.1101/147199", "abstract" : "Computational systems biology methods enable rational design of cell factories on a genome- scale and thus accelerate the engineering of cells for the production of valuable chemicals and proteins. Unfortunately, for the majority of these methods\u2019 implementations are either not published, rely on proprietary software, or do not provide documented interfaces, which has precluded their mainstream adoption in the field. In this work we present cameo, a platform-independent software that enables in silico design of cell factories and targets both experienced modelers as well as users new to the field. It is written in Python and implements state-of-the-art methods for enumerating and prioritizing knock-out, knock-in, over-expression, and down-regulation strategies and combinations thereof. Cameo is an open source software project and is freely available under the Apache License 2.0. A dedicated website including documentation, examples, and installation instructions can be found at http://cameo.bio. Users can also give cameo a try at http://try.cameo.bio. INTRODUCTION", "author" : [ { "dropping-particle" : "", "family" : "Cardoso", "given" : "Jo\u00e3o G. R", "non-dropping-particle" : "", "parse-names" : false, "suffix" : "" }, { "dropping-particle" : "", "family" : "Jensen", "given" : "Kristian", "non-dropping-particle" : "", "parse-names" : false, "suffix" : "" }, { "dropping-particle" : "", "family" : "Lieven", "given" : "Christian", "non-dropping-particle" : "", "parse-names" : false, "suffix" : "" }, { "dropping-particle" : "", "family" : "Hansen", "given" : "Anne Sofie L\u00e6rke", "non-dropping-particle</w:instrText>
      </w:r>
      <w:r w:rsidR="00A74548" w:rsidRPr="0068759F">
        <w:rPr>
          <w:rFonts w:ascii="Times New Roman" w:hAnsi="Times New Roman"/>
          <w:sz w:val="16"/>
          <w:szCs w:val="16"/>
        </w:rPr>
        <w:instrText>" : "", "parse-names" : false, "suffix" : "" }, { "dropping-particle" : "", "family" : "Galkina", "given" : "Svetlana", "non-dropping-particle" : "", "parse-names" : false, "suffix" : "" }, { "dropping-particle" : "", "family" : "Beber", "given" : "Moritz", "non-dropping-particle" : "", "parse-names" : false, "suffix" : "" }, { "dropping-particle" : "", "family" : "Ozdemir", "given" : "Emre", "non-dropping-particle" : "", "parse-names" : false, "suffix" : "" }, { "dropping-particle" : "", "family" : "Herrg\u00e5rd", "given" : "Markus J.", "non-dropping-particle" : "", "parse-names" : false, "suffix" : "" }, { "dropping-particle" : "", "family" : "Redestig", "given" : "Henning", "non-dropping-particle" : "", "parse-names" : false, "suffix" : "" }, { "dropping-particle" : "", "family" : "Sonnenschein", "given" : "Nikolaus", "non-dropping-particle" : "", "parse-names" : false, "suffix" : "" } ], "container-title" : "bioRxiv", "id" : "ITEM-1", "issued" : { "date-parts" : [ [ "2017" ] ] }, "title" : "Cameo : A Python Library for Computer Aided Metabolic Engineering and Optimization of Cell Factories", "type" : "article-journal" }, "uris" : [ "http://www.mendeley.com/documents/?uuid=2b073108-afd3-4062-ab7e-0d894f709a5e" ] } ], "mendeley" : { "formattedCitation" : "(Cardoso &lt;i&gt;et al.&lt;/i&gt;, 2017)", "plainTextFormattedCitation" : "(Cardoso et al., 2017)" }, "properties" : { "noteIndex" : 0 }, "schema" : "https://github.com/citation-style-language/schema/raw/master/csl-citation.json" }</w:instrText>
      </w:r>
      <w:r w:rsidR="00A74548">
        <w:rPr>
          <w:rFonts w:ascii="Times New Roman" w:hAnsi="Times New Roman"/>
          <w:sz w:val="16"/>
          <w:szCs w:val="16"/>
        </w:rPr>
        <w:fldChar w:fldCharType="separate"/>
      </w:r>
      <w:r w:rsidR="00A74548" w:rsidRPr="0068759F">
        <w:rPr>
          <w:rFonts w:ascii="Times New Roman" w:hAnsi="Times New Roman"/>
          <w:noProof/>
          <w:sz w:val="16"/>
          <w:szCs w:val="16"/>
        </w:rPr>
        <w:t xml:space="preserve">(Cardoso </w:t>
      </w:r>
      <w:r w:rsidR="00A74548" w:rsidRPr="0068759F">
        <w:rPr>
          <w:rFonts w:ascii="Times New Roman" w:hAnsi="Times New Roman"/>
          <w:i/>
          <w:noProof/>
          <w:sz w:val="16"/>
          <w:szCs w:val="16"/>
        </w:rPr>
        <w:t>et al.</w:t>
      </w:r>
      <w:r w:rsidR="00A74548" w:rsidRPr="0068759F">
        <w:rPr>
          <w:rFonts w:ascii="Times New Roman" w:hAnsi="Times New Roman"/>
          <w:noProof/>
          <w:sz w:val="16"/>
          <w:szCs w:val="16"/>
        </w:rPr>
        <w:t>, 2017)</w:t>
      </w:r>
      <w:r w:rsidR="00A74548">
        <w:rPr>
          <w:rFonts w:ascii="Times New Roman" w:hAnsi="Times New Roman"/>
          <w:sz w:val="16"/>
          <w:szCs w:val="16"/>
        </w:rPr>
        <w:fldChar w:fldCharType="end"/>
      </w:r>
      <w:r w:rsidR="00A74548" w:rsidRPr="0068759F">
        <w:rPr>
          <w:rFonts w:ascii="Times New Roman" w:hAnsi="Times New Roman"/>
          <w:sz w:val="16"/>
          <w:szCs w:val="16"/>
        </w:rPr>
        <w:t>.</w:t>
      </w:r>
    </w:p>
    <w:p w14:paraId="54260D04" w14:textId="77777777" w:rsidR="0006640B" w:rsidRDefault="0006640B" w:rsidP="008F4EB6">
      <w:pPr>
        <w:spacing w:line="240" w:lineRule="auto"/>
        <w:jc w:val="both"/>
        <w:rPr>
          <w:rFonts w:ascii="Times New Roman" w:hAnsi="Times New Roman"/>
          <w:sz w:val="16"/>
          <w:szCs w:val="16"/>
        </w:rPr>
      </w:pPr>
    </w:p>
    <w:p w14:paraId="52CE2BFE" w14:textId="5E172F91" w:rsidR="0006640B" w:rsidRPr="0006640B" w:rsidRDefault="0006640B" w:rsidP="0006640B">
      <w:pPr>
        <w:jc w:val="both"/>
        <w:rPr>
          <w:rFonts w:ascii="Times New Roman" w:hAnsi="Times New Roman"/>
          <w:b/>
        </w:rPr>
      </w:pPr>
      <w:r>
        <w:rPr>
          <w:rFonts w:ascii="Times New Roman" w:hAnsi="Times New Roman"/>
          <w:b/>
        </w:rPr>
        <w:t xml:space="preserve">Metabolite analogs available for </w:t>
      </w:r>
      <w:r>
        <w:rPr>
          <w:rFonts w:ascii="Times New Roman" w:hAnsi="Times New Roman"/>
          <w:b/>
          <w:i/>
        </w:rPr>
        <w:t>E. coli</w:t>
      </w:r>
    </w:p>
    <w:p w14:paraId="03641151" w14:textId="2A2B490C" w:rsidR="0006640B" w:rsidRPr="0006640B" w:rsidRDefault="0006640B" w:rsidP="008F4EB6">
      <w:pPr>
        <w:spacing w:line="240" w:lineRule="auto"/>
        <w:jc w:val="both"/>
        <w:rPr>
          <w:rFonts w:ascii="Times New Roman" w:hAnsi="Times New Roman"/>
          <w:sz w:val="16"/>
          <w:szCs w:val="16"/>
        </w:rPr>
      </w:pPr>
      <w:r>
        <w:rPr>
          <w:rFonts w:ascii="Times New Roman" w:hAnsi="Times New Roman"/>
          <w:sz w:val="16"/>
          <w:szCs w:val="16"/>
        </w:rPr>
        <w:t xml:space="preserve">We used MARSI to identify possible analogs for metabolites native in </w:t>
      </w:r>
      <w:r>
        <w:rPr>
          <w:rFonts w:ascii="Times New Roman" w:hAnsi="Times New Roman"/>
          <w:i/>
          <w:sz w:val="16"/>
          <w:szCs w:val="16"/>
        </w:rPr>
        <w:t>E. coli.</w:t>
      </w:r>
      <w:r>
        <w:rPr>
          <w:rFonts w:ascii="Times New Roman" w:hAnsi="Times New Roman"/>
          <w:sz w:val="16"/>
          <w:szCs w:val="16"/>
        </w:rPr>
        <w:t xml:space="preserve"> From the X non-essential metabolites, we found candidate analogs in our database for Y. Figure S5 summarizes the distribution of metabolites available for </w:t>
      </w:r>
      <w:r>
        <w:rPr>
          <w:rFonts w:ascii="Times New Roman" w:hAnsi="Times New Roman"/>
          <w:i/>
          <w:sz w:val="16"/>
          <w:szCs w:val="16"/>
        </w:rPr>
        <w:t>E. coli</w:t>
      </w:r>
      <w:r>
        <w:rPr>
          <w:rFonts w:ascii="Times New Roman" w:hAnsi="Times New Roman"/>
          <w:sz w:val="16"/>
          <w:szCs w:val="16"/>
        </w:rPr>
        <w:t xml:space="preserve"> metabolism with a structural similarity score above 0.5.</w:t>
      </w:r>
    </w:p>
    <w:p w14:paraId="4C848476" w14:textId="77777777" w:rsidR="009B24DB" w:rsidRPr="0068759F" w:rsidRDefault="009B24DB" w:rsidP="009B24DB">
      <w:pPr>
        <w:pStyle w:val="Title"/>
        <w:rPr>
          <w:rFonts w:ascii="Times New Roman" w:hAnsi="Times New Roman"/>
          <w:sz w:val="24"/>
          <w:szCs w:val="24"/>
        </w:rPr>
      </w:pPr>
      <w:r w:rsidRPr="0068759F">
        <w:rPr>
          <w:rFonts w:ascii="Times New Roman" w:hAnsi="Times New Roman"/>
          <w:sz w:val="24"/>
          <w:szCs w:val="24"/>
        </w:rPr>
        <w:t>References</w:t>
      </w:r>
    </w:p>
    <w:p w14:paraId="1C9F6E81" w14:textId="0353EE9D" w:rsidR="00A74548" w:rsidRPr="00A74548" w:rsidRDefault="009B24DB" w:rsidP="00A74548">
      <w:pPr>
        <w:widowControl w:val="0"/>
        <w:autoSpaceDE w:val="0"/>
        <w:autoSpaceDN w:val="0"/>
        <w:adjustRightInd w:val="0"/>
        <w:spacing w:line="240" w:lineRule="auto"/>
        <w:ind w:left="480" w:hanging="480"/>
        <w:rPr>
          <w:rFonts w:ascii="Times New Roman" w:hAnsi="Times New Roman"/>
          <w:noProof/>
          <w:sz w:val="16"/>
        </w:rPr>
      </w:pPr>
      <w:r>
        <w:rPr>
          <w:rFonts w:ascii="Times New Roman" w:hAnsi="Times New Roman"/>
          <w:sz w:val="16"/>
          <w:szCs w:val="16"/>
        </w:rPr>
        <w:fldChar w:fldCharType="begin" w:fldLock="1"/>
      </w:r>
      <w:r w:rsidRPr="0068759F">
        <w:rPr>
          <w:rFonts w:ascii="Times New Roman" w:hAnsi="Times New Roman"/>
          <w:sz w:val="16"/>
          <w:szCs w:val="16"/>
        </w:rPr>
        <w:instrText xml:space="preserve">ADDIN Mendeley Bibliography CSL_BIBLIOGRAPHY </w:instrText>
      </w:r>
      <w:r>
        <w:rPr>
          <w:rFonts w:ascii="Times New Roman" w:hAnsi="Times New Roman"/>
          <w:sz w:val="16"/>
          <w:szCs w:val="16"/>
        </w:rPr>
        <w:fldChar w:fldCharType="separate"/>
      </w:r>
      <w:r w:rsidR="00A74548" w:rsidRPr="0068759F">
        <w:rPr>
          <w:rFonts w:ascii="Times New Roman" w:hAnsi="Times New Roman"/>
          <w:noProof/>
          <w:sz w:val="16"/>
        </w:rPr>
        <w:t xml:space="preserve">Cardoso,J.G.R. </w:t>
      </w:r>
      <w:r w:rsidR="00A74548" w:rsidRPr="0068759F">
        <w:rPr>
          <w:rFonts w:ascii="Times New Roman" w:hAnsi="Times New Roman"/>
          <w:i/>
          <w:iCs/>
          <w:noProof/>
          <w:sz w:val="16"/>
        </w:rPr>
        <w:t>et al.</w:t>
      </w:r>
      <w:r w:rsidR="00A74548" w:rsidRPr="0068759F">
        <w:rPr>
          <w:rFonts w:ascii="Times New Roman" w:hAnsi="Times New Roman"/>
          <w:noProof/>
          <w:sz w:val="16"/>
        </w:rPr>
        <w:t xml:space="preserve"> </w:t>
      </w:r>
      <w:r w:rsidR="00A74548" w:rsidRPr="00A74548">
        <w:rPr>
          <w:rFonts w:ascii="Times New Roman" w:hAnsi="Times New Roman"/>
          <w:noProof/>
          <w:sz w:val="16"/>
        </w:rPr>
        <w:t xml:space="preserve">(2017) Cameo : A Python Library for Computer Aided Metabolic Engineering and Optimization of Cell Factories. </w:t>
      </w:r>
      <w:r w:rsidR="00A74548" w:rsidRPr="00A74548">
        <w:rPr>
          <w:rFonts w:ascii="Times New Roman" w:hAnsi="Times New Roman"/>
          <w:i/>
          <w:iCs/>
          <w:noProof/>
          <w:sz w:val="16"/>
        </w:rPr>
        <w:t>bioRxiv</w:t>
      </w:r>
      <w:r w:rsidR="00A74548" w:rsidRPr="00A74548">
        <w:rPr>
          <w:rFonts w:ascii="Times New Roman" w:hAnsi="Times New Roman"/>
          <w:noProof/>
          <w:sz w:val="16"/>
        </w:rPr>
        <w:t>.</w:t>
      </w:r>
    </w:p>
    <w:p w14:paraId="2B5F0E3A" w14:textId="77777777" w:rsidR="00A74548" w:rsidRPr="00A74548" w:rsidRDefault="00A74548" w:rsidP="00A74548">
      <w:pPr>
        <w:widowControl w:val="0"/>
        <w:autoSpaceDE w:val="0"/>
        <w:autoSpaceDN w:val="0"/>
        <w:adjustRightInd w:val="0"/>
        <w:spacing w:line="240" w:lineRule="auto"/>
        <w:ind w:left="480" w:hanging="480"/>
        <w:rPr>
          <w:rFonts w:ascii="Times New Roman" w:hAnsi="Times New Roman"/>
          <w:noProof/>
          <w:sz w:val="16"/>
        </w:rPr>
      </w:pPr>
      <w:r w:rsidRPr="00A74548">
        <w:rPr>
          <w:rFonts w:ascii="Times New Roman" w:hAnsi="Times New Roman"/>
          <w:noProof/>
          <w:sz w:val="16"/>
          <w:lang w:val="da-DK"/>
        </w:rPr>
        <w:t xml:space="preserve">Irwin,J.J. </w:t>
      </w:r>
      <w:r w:rsidRPr="00A74548">
        <w:rPr>
          <w:rFonts w:ascii="Times New Roman" w:hAnsi="Times New Roman"/>
          <w:i/>
          <w:iCs/>
          <w:noProof/>
          <w:sz w:val="16"/>
          <w:lang w:val="da-DK"/>
        </w:rPr>
        <w:t>et al.</w:t>
      </w:r>
      <w:r w:rsidRPr="00A74548">
        <w:rPr>
          <w:rFonts w:ascii="Times New Roman" w:hAnsi="Times New Roman"/>
          <w:noProof/>
          <w:sz w:val="16"/>
          <w:lang w:val="da-DK"/>
        </w:rPr>
        <w:t xml:space="preserve"> </w:t>
      </w:r>
      <w:r w:rsidRPr="00A74548">
        <w:rPr>
          <w:rFonts w:ascii="Times New Roman" w:hAnsi="Times New Roman"/>
          <w:noProof/>
          <w:sz w:val="16"/>
        </w:rPr>
        <w:t xml:space="preserve">(2012) ZINC: A free tool to discover chemistry for biology. </w:t>
      </w:r>
      <w:r w:rsidRPr="00A74548">
        <w:rPr>
          <w:rFonts w:ascii="Times New Roman" w:hAnsi="Times New Roman"/>
          <w:i/>
          <w:iCs/>
          <w:noProof/>
          <w:sz w:val="16"/>
        </w:rPr>
        <w:t>J. Chem. Inf. Model.</w:t>
      </w:r>
      <w:r w:rsidRPr="00A74548">
        <w:rPr>
          <w:rFonts w:ascii="Times New Roman" w:hAnsi="Times New Roman"/>
          <w:noProof/>
          <w:sz w:val="16"/>
        </w:rPr>
        <w:t xml:space="preserve">, </w:t>
      </w:r>
      <w:r w:rsidRPr="00A74548">
        <w:rPr>
          <w:rFonts w:ascii="Times New Roman" w:hAnsi="Times New Roman"/>
          <w:b/>
          <w:bCs/>
          <w:noProof/>
          <w:sz w:val="16"/>
        </w:rPr>
        <w:t>52</w:t>
      </w:r>
      <w:r w:rsidRPr="00A74548">
        <w:rPr>
          <w:rFonts w:ascii="Times New Roman" w:hAnsi="Times New Roman"/>
          <w:noProof/>
          <w:sz w:val="16"/>
        </w:rPr>
        <w:t>, 1757–1768.</w:t>
      </w:r>
    </w:p>
    <w:p w14:paraId="78B185DB" w14:textId="77777777" w:rsidR="00A74548" w:rsidRPr="00A74548" w:rsidRDefault="00A74548" w:rsidP="00A74548">
      <w:pPr>
        <w:widowControl w:val="0"/>
        <w:autoSpaceDE w:val="0"/>
        <w:autoSpaceDN w:val="0"/>
        <w:adjustRightInd w:val="0"/>
        <w:spacing w:line="240" w:lineRule="auto"/>
        <w:ind w:left="480" w:hanging="480"/>
        <w:rPr>
          <w:rFonts w:ascii="Times New Roman" w:hAnsi="Times New Roman"/>
          <w:noProof/>
          <w:sz w:val="16"/>
        </w:rPr>
      </w:pPr>
      <w:r w:rsidRPr="00A74548">
        <w:rPr>
          <w:rFonts w:ascii="Times New Roman" w:hAnsi="Times New Roman"/>
          <w:noProof/>
          <w:sz w:val="16"/>
        </w:rPr>
        <w:t xml:space="preserve">Kanehisa,M. </w:t>
      </w:r>
      <w:r w:rsidRPr="00A74548">
        <w:rPr>
          <w:rFonts w:ascii="Times New Roman" w:hAnsi="Times New Roman"/>
          <w:i/>
          <w:iCs/>
          <w:noProof/>
          <w:sz w:val="16"/>
        </w:rPr>
        <w:t>et al.</w:t>
      </w:r>
      <w:r w:rsidRPr="00A74548">
        <w:rPr>
          <w:rFonts w:ascii="Times New Roman" w:hAnsi="Times New Roman"/>
          <w:noProof/>
          <w:sz w:val="16"/>
        </w:rPr>
        <w:t xml:space="preserve"> (2017) KEGG: new perspectives on genomes, pathways, diseases and drugs. </w:t>
      </w:r>
      <w:r w:rsidRPr="00A74548">
        <w:rPr>
          <w:rFonts w:ascii="Times New Roman" w:hAnsi="Times New Roman"/>
          <w:i/>
          <w:iCs/>
          <w:noProof/>
          <w:sz w:val="16"/>
        </w:rPr>
        <w:t>Nucleic Acids Res.</w:t>
      </w:r>
      <w:r w:rsidRPr="00A74548">
        <w:rPr>
          <w:rFonts w:ascii="Times New Roman" w:hAnsi="Times New Roman"/>
          <w:noProof/>
          <w:sz w:val="16"/>
        </w:rPr>
        <w:t xml:space="preserve">, </w:t>
      </w:r>
      <w:r w:rsidRPr="00A74548">
        <w:rPr>
          <w:rFonts w:ascii="Times New Roman" w:hAnsi="Times New Roman"/>
          <w:b/>
          <w:bCs/>
          <w:noProof/>
          <w:sz w:val="16"/>
        </w:rPr>
        <w:t>45</w:t>
      </w:r>
      <w:r w:rsidRPr="00A74548">
        <w:rPr>
          <w:rFonts w:ascii="Times New Roman" w:hAnsi="Times New Roman"/>
          <w:noProof/>
          <w:sz w:val="16"/>
        </w:rPr>
        <w:t>, 353–61.</w:t>
      </w:r>
    </w:p>
    <w:p w14:paraId="4D692B01" w14:textId="77777777" w:rsidR="00A74548" w:rsidRPr="00A74548" w:rsidRDefault="00A74548" w:rsidP="00A74548">
      <w:pPr>
        <w:widowControl w:val="0"/>
        <w:autoSpaceDE w:val="0"/>
        <w:autoSpaceDN w:val="0"/>
        <w:adjustRightInd w:val="0"/>
        <w:spacing w:line="240" w:lineRule="auto"/>
        <w:ind w:left="480" w:hanging="480"/>
        <w:rPr>
          <w:rFonts w:ascii="Times New Roman" w:hAnsi="Times New Roman"/>
          <w:noProof/>
          <w:sz w:val="16"/>
        </w:rPr>
      </w:pPr>
      <w:r w:rsidRPr="00A74548">
        <w:rPr>
          <w:rFonts w:ascii="Times New Roman" w:hAnsi="Times New Roman"/>
          <w:noProof/>
          <w:sz w:val="16"/>
        </w:rPr>
        <w:t xml:space="preserve">Kim,S. </w:t>
      </w:r>
      <w:r w:rsidRPr="00A74548">
        <w:rPr>
          <w:rFonts w:ascii="Times New Roman" w:hAnsi="Times New Roman"/>
          <w:i/>
          <w:iCs/>
          <w:noProof/>
          <w:sz w:val="16"/>
        </w:rPr>
        <w:t>et al.</w:t>
      </w:r>
      <w:r w:rsidRPr="00A74548">
        <w:rPr>
          <w:rFonts w:ascii="Times New Roman" w:hAnsi="Times New Roman"/>
          <w:noProof/>
          <w:sz w:val="16"/>
        </w:rPr>
        <w:t xml:space="preserve"> (2016) PubChem substance and compound databases. </w:t>
      </w:r>
      <w:r w:rsidRPr="00A74548">
        <w:rPr>
          <w:rFonts w:ascii="Times New Roman" w:hAnsi="Times New Roman"/>
          <w:i/>
          <w:iCs/>
          <w:noProof/>
          <w:sz w:val="16"/>
        </w:rPr>
        <w:t>Nucleic Acids Res.</w:t>
      </w:r>
      <w:r w:rsidRPr="00A74548">
        <w:rPr>
          <w:rFonts w:ascii="Times New Roman" w:hAnsi="Times New Roman"/>
          <w:noProof/>
          <w:sz w:val="16"/>
        </w:rPr>
        <w:t xml:space="preserve">, </w:t>
      </w:r>
      <w:r w:rsidRPr="00A74548">
        <w:rPr>
          <w:rFonts w:ascii="Times New Roman" w:hAnsi="Times New Roman"/>
          <w:b/>
          <w:bCs/>
          <w:noProof/>
          <w:sz w:val="16"/>
        </w:rPr>
        <w:t>44</w:t>
      </w:r>
      <w:r w:rsidRPr="00A74548">
        <w:rPr>
          <w:rFonts w:ascii="Times New Roman" w:hAnsi="Times New Roman"/>
          <w:noProof/>
          <w:sz w:val="16"/>
        </w:rPr>
        <w:t>, D1202–D1213.</w:t>
      </w:r>
    </w:p>
    <w:p w14:paraId="56A3965C" w14:textId="77777777" w:rsidR="00A74548" w:rsidRPr="00A74548" w:rsidRDefault="00A74548" w:rsidP="00A74548">
      <w:pPr>
        <w:widowControl w:val="0"/>
        <w:autoSpaceDE w:val="0"/>
        <w:autoSpaceDN w:val="0"/>
        <w:adjustRightInd w:val="0"/>
        <w:spacing w:line="240" w:lineRule="auto"/>
        <w:ind w:left="480" w:hanging="480"/>
        <w:rPr>
          <w:rFonts w:ascii="Times New Roman" w:hAnsi="Times New Roman"/>
          <w:noProof/>
          <w:sz w:val="16"/>
        </w:rPr>
      </w:pPr>
      <w:r w:rsidRPr="00A74548">
        <w:rPr>
          <w:rFonts w:ascii="Times New Roman" w:hAnsi="Times New Roman"/>
          <w:noProof/>
          <w:sz w:val="16"/>
          <w:lang w:val="da-DK"/>
        </w:rPr>
        <w:t xml:space="preserve">King,Z.A. </w:t>
      </w:r>
      <w:r w:rsidRPr="00A74548">
        <w:rPr>
          <w:rFonts w:ascii="Times New Roman" w:hAnsi="Times New Roman"/>
          <w:i/>
          <w:iCs/>
          <w:noProof/>
          <w:sz w:val="16"/>
          <w:lang w:val="da-DK"/>
        </w:rPr>
        <w:t>et al.</w:t>
      </w:r>
      <w:r w:rsidRPr="00A74548">
        <w:rPr>
          <w:rFonts w:ascii="Times New Roman" w:hAnsi="Times New Roman"/>
          <w:noProof/>
          <w:sz w:val="16"/>
          <w:lang w:val="da-DK"/>
        </w:rPr>
        <w:t xml:space="preserve"> </w:t>
      </w:r>
      <w:r w:rsidRPr="00A74548">
        <w:rPr>
          <w:rFonts w:ascii="Times New Roman" w:hAnsi="Times New Roman"/>
          <w:noProof/>
          <w:sz w:val="16"/>
        </w:rPr>
        <w:t xml:space="preserve">(2016) Literature mining supports a next-generation modeling approach to predict cellular byproduct secretion. </w:t>
      </w:r>
      <w:r w:rsidRPr="00A74548">
        <w:rPr>
          <w:rFonts w:ascii="Times New Roman" w:hAnsi="Times New Roman"/>
          <w:i/>
          <w:iCs/>
          <w:noProof/>
          <w:sz w:val="16"/>
        </w:rPr>
        <w:t>Metab. Eng.</w:t>
      </w:r>
      <w:r w:rsidRPr="00A74548">
        <w:rPr>
          <w:rFonts w:ascii="Times New Roman" w:hAnsi="Times New Roman"/>
          <w:noProof/>
          <w:sz w:val="16"/>
        </w:rPr>
        <w:t>, 1–8.</w:t>
      </w:r>
    </w:p>
    <w:p w14:paraId="5CCC2ED2" w14:textId="77777777" w:rsidR="00A74548" w:rsidRPr="00A74548" w:rsidRDefault="00A74548" w:rsidP="00A74548">
      <w:pPr>
        <w:widowControl w:val="0"/>
        <w:autoSpaceDE w:val="0"/>
        <w:autoSpaceDN w:val="0"/>
        <w:adjustRightInd w:val="0"/>
        <w:spacing w:line="240" w:lineRule="auto"/>
        <w:ind w:left="480" w:hanging="480"/>
        <w:rPr>
          <w:rFonts w:ascii="Times New Roman" w:hAnsi="Times New Roman"/>
          <w:noProof/>
          <w:sz w:val="16"/>
        </w:rPr>
      </w:pPr>
      <w:r w:rsidRPr="00A74548">
        <w:rPr>
          <w:rFonts w:ascii="Times New Roman" w:hAnsi="Times New Roman"/>
          <w:noProof/>
          <w:sz w:val="16"/>
        </w:rPr>
        <w:t xml:space="preserve">Matos,P. de </w:t>
      </w:r>
      <w:r w:rsidRPr="00A74548">
        <w:rPr>
          <w:rFonts w:ascii="Times New Roman" w:hAnsi="Times New Roman"/>
          <w:i/>
          <w:iCs/>
          <w:noProof/>
          <w:sz w:val="16"/>
        </w:rPr>
        <w:t>et al.</w:t>
      </w:r>
      <w:r w:rsidRPr="00A74548">
        <w:rPr>
          <w:rFonts w:ascii="Times New Roman" w:hAnsi="Times New Roman"/>
          <w:noProof/>
          <w:sz w:val="16"/>
        </w:rPr>
        <w:t xml:space="preserve"> (2010) Chemical Entities of Biological Interest: an update. </w:t>
      </w:r>
      <w:r w:rsidRPr="00A74548">
        <w:rPr>
          <w:rFonts w:ascii="Times New Roman" w:hAnsi="Times New Roman"/>
          <w:i/>
          <w:iCs/>
          <w:noProof/>
          <w:sz w:val="16"/>
        </w:rPr>
        <w:t>Nucleic Acids Res.</w:t>
      </w:r>
      <w:r w:rsidRPr="00A74548">
        <w:rPr>
          <w:rFonts w:ascii="Times New Roman" w:hAnsi="Times New Roman"/>
          <w:noProof/>
          <w:sz w:val="16"/>
        </w:rPr>
        <w:t xml:space="preserve">, </w:t>
      </w:r>
      <w:r w:rsidRPr="00A74548">
        <w:rPr>
          <w:rFonts w:ascii="Times New Roman" w:hAnsi="Times New Roman"/>
          <w:b/>
          <w:bCs/>
          <w:noProof/>
          <w:sz w:val="16"/>
        </w:rPr>
        <w:t>38</w:t>
      </w:r>
      <w:r w:rsidRPr="00A74548">
        <w:rPr>
          <w:rFonts w:ascii="Times New Roman" w:hAnsi="Times New Roman"/>
          <w:noProof/>
          <w:sz w:val="16"/>
        </w:rPr>
        <w:t>, D249--54.</w:t>
      </w:r>
    </w:p>
    <w:p w14:paraId="202D219B" w14:textId="77777777" w:rsidR="00A74548" w:rsidRPr="00A74548" w:rsidRDefault="00A74548" w:rsidP="00A74548">
      <w:pPr>
        <w:widowControl w:val="0"/>
        <w:autoSpaceDE w:val="0"/>
        <w:autoSpaceDN w:val="0"/>
        <w:adjustRightInd w:val="0"/>
        <w:spacing w:line="240" w:lineRule="auto"/>
        <w:ind w:left="480" w:hanging="480"/>
        <w:rPr>
          <w:rFonts w:ascii="Times New Roman" w:hAnsi="Times New Roman"/>
          <w:noProof/>
          <w:sz w:val="16"/>
        </w:rPr>
      </w:pPr>
      <w:r w:rsidRPr="00A74548">
        <w:rPr>
          <w:rFonts w:ascii="Times New Roman" w:hAnsi="Times New Roman"/>
          <w:noProof/>
          <w:sz w:val="16"/>
        </w:rPr>
        <w:t xml:space="preserve">Patil,K.R. </w:t>
      </w:r>
      <w:r w:rsidRPr="00A74548">
        <w:rPr>
          <w:rFonts w:ascii="Times New Roman" w:hAnsi="Times New Roman"/>
          <w:i/>
          <w:iCs/>
          <w:noProof/>
          <w:sz w:val="16"/>
        </w:rPr>
        <w:t>et al.</w:t>
      </w:r>
      <w:r w:rsidRPr="00A74548">
        <w:rPr>
          <w:rFonts w:ascii="Times New Roman" w:hAnsi="Times New Roman"/>
          <w:noProof/>
          <w:sz w:val="16"/>
        </w:rPr>
        <w:t xml:space="preserve"> (2005) Evolutionary programming as a platform for in silico metabolic engineering. </w:t>
      </w:r>
      <w:r w:rsidRPr="00A74548">
        <w:rPr>
          <w:rFonts w:ascii="Times New Roman" w:hAnsi="Times New Roman"/>
          <w:i/>
          <w:iCs/>
          <w:noProof/>
          <w:sz w:val="16"/>
        </w:rPr>
        <w:t>BMC Bioinformatics</w:t>
      </w:r>
      <w:r w:rsidRPr="00A74548">
        <w:rPr>
          <w:rFonts w:ascii="Times New Roman" w:hAnsi="Times New Roman"/>
          <w:noProof/>
          <w:sz w:val="16"/>
        </w:rPr>
        <w:t xml:space="preserve">, </w:t>
      </w:r>
      <w:r w:rsidRPr="00A74548">
        <w:rPr>
          <w:rFonts w:ascii="Times New Roman" w:hAnsi="Times New Roman"/>
          <w:b/>
          <w:bCs/>
          <w:noProof/>
          <w:sz w:val="16"/>
        </w:rPr>
        <w:t>6</w:t>
      </w:r>
      <w:r w:rsidRPr="00A74548">
        <w:rPr>
          <w:rFonts w:ascii="Times New Roman" w:hAnsi="Times New Roman"/>
          <w:noProof/>
          <w:sz w:val="16"/>
        </w:rPr>
        <w:t>, 308.</w:t>
      </w:r>
    </w:p>
    <w:p w14:paraId="7E6EFFB0" w14:textId="77777777" w:rsidR="00A74548" w:rsidRPr="00A74548" w:rsidRDefault="00A74548" w:rsidP="00A74548">
      <w:pPr>
        <w:widowControl w:val="0"/>
        <w:autoSpaceDE w:val="0"/>
        <w:autoSpaceDN w:val="0"/>
        <w:adjustRightInd w:val="0"/>
        <w:spacing w:line="240" w:lineRule="auto"/>
        <w:ind w:left="480" w:hanging="480"/>
        <w:rPr>
          <w:rFonts w:ascii="Times New Roman" w:hAnsi="Times New Roman"/>
          <w:noProof/>
          <w:sz w:val="16"/>
        </w:rPr>
      </w:pPr>
      <w:r w:rsidRPr="00A74548">
        <w:rPr>
          <w:rFonts w:ascii="Times New Roman" w:hAnsi="Times New Roman"/>
          <w:noProof/>
          <w:sz w:val="16"/>
        </w:rPr>
        <w:t xml:space="preserve">Wishart,D.S. </w:t>
      </w:r>
      <w:r w:rsidRPr="00A74548">
        <w:rPr>
          <w:rFonts w:ascii="Times New Roman" w:hAnsi="Times New Roman"/>
          <w:i/>
          <w:iCs/>
          <w:noProof/>
          <w:sz w:val="16"/>
        </w:rPr>
        <w:t>et al.</w:t>
      </w:r>
      <w:r w:rsidRPr="00A74548">
        <w:rPr>
          <w:rFonts w:ascii="Times New Roman" w:hAnsi="Times New Roman"/>
          <w:noProof/>
          <w:sz w:val="16"/>
        </w:rPr>
        <w:t xml:space="preserve"> (2006) DrugBank: a comprehensive resource for in silico drug discovery and exploration. </w:t>
      </w:r>
      <w:r w:rsidRPr="00A74548">
        <w:rPr>
          <w:rFonts w:ascii="Times New Roman" w:hAnsi="Times New Roman"/>
          <w:i/>
          <w:iCs/>
          <w:noProof/>
          <w:sz w:val="16"/>
        </w:rPr>
        <w:t>Nucleic Acids Res.</w:t>
      </w:r>
      <w:r w:rsidRPr="00A74548">
        <w:rPr>
          <w:rFonts w:ascii="Times New Roman" w:hAnsi="Times New Roman"/>
          <w:noProof/>
          <w:sz w:val="16"/>
        </w:rPr>
        <w:t xml:space="preserve">, </w:t>
      </w:r>
      <w:r w:rsidRPr="00A74548">
        <w:rPr>
          <w:rFonts w:ascii="Times New Roman" w:hAnsi="Times New Roman"/>
          <w:b/>
          <w:bCs/>
          <w:noProof/>
          <w:sz w:val="16"/>
        </w:rPr>
        <w:t>34</w:t>
      </w:r>
      <w:r w:rsidRPr="00A74548">
        <w:rPr>
          <w:rFonts w:ascii="Times New Roman" w:hAnsi="Times New Roman"/>
          <w:noProof/>
          <w:sz w:val="16"/>
        </w:rPr>
        <w:t>, D668–D672.</w:t>
      </w:r>
    </w:p>
    <w:p w14:paraId="6385F3BC" w14:textId="377B170B" w:rsidR="009B24DB" w:rsidRDefault="009B24DB" w:rsidP="000924A1">
      <w:pPr>
        <w:widowControl w:val="0"/>
        <w:autoSpaceDE w:val="0"/>
        <w:autoSpaceDN w:val="0"/>
        <w:adjustRightInd w:val="0"/>
        <w:spacing w:line="240" w:lineRule="auto"/>
        <w:ind w:left="480" w:hanging="480"/>
      </w:pPr>
      <w:r>
        <w:rPr>
          <w:rFonts w:ascii="Times New Roman" w:hAnsi="Times New Roman"/>
          <w:sz w:val="16"/>
          <w:szCs w:val="16"/>
        </w:rPr>
        <w:fldChar w:fldCharType="end"/>
      </w:r>
    </w:p>
    <w:p w14:paraId="60F66B83" w14:textId="51DE70BA" w:rsidR="006F59F6" w:rsidRDefault="00837C10" w:rsidP="009B24DB">
      <w:pPr>
        <w:pStyle w:val="NoSpacing"/>
      </w:pPr>
      <w:r>
        <w:rPr>
          <w:noProof/>
          <w:lang w:val="en-GB" w:eastAsia="en-GB"/>
        </w:rPr>
        <w:lastRenderedPageBreak/>
        <mc:AlternateContent>
          <mc:Choice Requires="wps">
            <w:drawing>
              <wp:anchor distT="0" distB="0" distL="114300" distR="114300" simplePos="0" relativeHeight="251666432" behindDoc="0" locked="0" layoutInCell="1" allowOverlap="1" wp14:anchorId="61A53C6E" wp14:editId="25D7E154">
                <wp:simplePos x="0" y="0"/>
                <wp:positionH relativeFrom="column">
                  <wp:posOffset>588010</wp:posOffset>
                </wp:positionH>
                <wp:positionV relativeFrom="paragraph">
                  <wp:posOffset>0</wp:posOffset>
                </wp:positionV>
                <wp:extent cx="4801235" cy="294640"/>
                <wp:effectExtent l="0" t="0" r="0" b="10160"/>
                <wp:wrapThrough wrapText="bothSides">
                  <wp:wrapPolygon edited="0">
                    <wp:start x="0" y="0"/>
                    <wp:lineTo x="0" y="20483"/>
                    <wp:lineTo x="21483" y="20483"/>
                    <wp:lineTo x="21483"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4801235" cy="294640"/>
                        </a:xfrm>
                        <a:prstGeom prst="rect">
                          <a:avLst/>
                        </a:prstGeom>
                        <a:solidFill>
                          <a:prstClr val="white"/>
                        </a:solidFill>
                        <a:ln>
                          <a:noFill/>
                        </a:ln>
                        <a:effectLst/>
                      </wps:spPr>
                      <wps:txbx>
                        <w:txbxContent>
                          <w:p w14:paraId="58065BE9" w14:textId="39EE4BA3" w:rsidR="00A84214" w:rsidRPr="00DA3F48" w:rsidRDefault="00A84214" w:rsidP="00421C99">
                            <w:pPr>
                              <w:pStyle w:val="Caption"/>
                              <w:rPr>
                                <w:noProof/>
                              </w:rPr>
                            </w:pPr>
                            <w:r>
                              <w:t>Table S1 Top 10 analogue matches for acetyl-phosphate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A53C6E" id="_x0000_t202" coordsize="21600,21600" o:spt="202" path="m0,0l0,21600,21600,21600,21600,0xe">
                <v:stroke joinstyle="miter"/>
                <v:path gradientshapeok="t" o:connecttype="rect"/>
              </v:shapetype>
              <v:shape id="Text_x0020_Box_x0020_1" o:spid="_x0000_s1026" type="#_x0000_t202" style="position:absolute;margin-left:46.3pt;margin-top:0;width:378.05pt;height:2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" stroked="f">
                <v:textbox inset="0,0,0,0">
                  <w:txbxContent>
                    <w:p w14:paraId="58065BE9" w14:textId="39EE4BA3" w:rsidR="00A84214" w:rsidRPr="00DA3F48" w:rsidRDefault="00A84214" w:rsidP="00421C99">
                      <w:pPr>
                        <w:pStyle w:val="Caption"/>
                        <w:rPr>
                          <w:noProof/>
                        </w:rPr>
                      </w:pPr>
                      <w:r>
                        <w:t>Table S1 Top 10 analogue matches for acetyl-phosphate</w:t>
                      </w:r>
                    </w:p>
                  </w:txbxContent>
                </v:textbox>
                <w10:wrap type="through"/>
              </v:shape>
            </w:pict>
          </mc:Fallback>
        </mc:AlternateContent>
      </w:r>
      <w:r w:rsidR="0060667F">
        <w:rPr>
          <w:noProof/>
          <w:lang w:val="en-GB" w:eastAsia="en-GB"/>
        </w:rPr>
        <w:drawing>
          <wp:anchor distT="0" distB="0" distL="114300" distR="114300" simplePos="0" relativeHeight="251664384" behindDoc="0" locked="0" layoutInCell="1" allowOverlap="1" wp14:anchorId="4D17D43D" wp14:editId="5D976401">
            <wp:simplePos x="0" y="0"/>
            <wp:positionH relativeFrom="margin">
              <wp:align>center</wp:align>
            </wp:positionH>
            <wp:positionV relativeFrom="paragraph">
              <wp:posOffset>-49530</wp:posOffset>
            </wp:positionV>
            <wp:extent cx="5088255" cy="8009255"/>
            <wp:effectExtent l="0" t="0" r="0" b="0"/>
            <wp:wrapTopAndBottom/>
            <wp:docPr id="6" name="Picture 6" descr="../../../../Documents/repos/marsi-validation/acetyl_p.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uments/repos/marsi-validation/acetyl_p.pdf"/>
                    <pic:cNvPicPr>
                      <a:picLocks noChangeAspect="1" noChangeArrowheads="1"/>
                    </pic:cNvPicPr>
                  </pic:nvPicPr>
                  <pic:blipFill rotWithShape="1">
                    <a:blip r:embed="rId8">
                      <a:extLst>
                        <a:ext uri="{28A0092B-C50C-407E-A947-70E740481C1C}">
                          <a14:useLocalDpi xmlns:a14="http://schemas.microsoft.com/office/drawing/2010/main" val="0"/>
                        </a:ext>
                      </a:extLst>
                    </a:blip>
                    <a:srcRect l="8134" r="7571" b="6151"/>
                    <a:stretch/>
                  </pic:blipFill>
                  <pic:spPr bwMode="auto">
                    <a:xfrm>
                      <a:off x="0" y="0"/>
                      <a:ext cx="5088255" cy="8009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CF2D83" w14:textId="77777777" w:rsidR="0060667F" w:rsidRDefault="0060667F" w:rsidP="0060667F">
      <w:pPr>
        <w:pStyle w:val="Caption"/>
        <w:rPr>
          <w:rFonts w:ascii="Times New Roman" w:hAnsi="Times New Roman"/>
        </w:rPr>
      </w:pPr>
    </w:p>
    <w:p w14:paraId="5511A047" w14:textId="77777777" w:rsidR="0060667F" w:rsidRDefault="0060667F" w:rsidP="0060667F">
      <w:pPr>
        <w:pStyle w:val="Caption"/>
        <w:rPr>
          <w:rFonts w:ascii="Times New Roman" w:hAnsi="Times New Roman"/>
        </w:rPr>
      </w:pPr>
    </w:p>
    <w:p w14:paraId="53566781" w14:textId="34087DCE" w:rsidR="0060667F" w:rsidRPr="006B3D26" w:rsidRDefault="0060667F" w:rsidP="0060667F">
      <w:pPr>
        <w:pStyle w:val="Caption"/>
        <w:rPr>
          <w:rFonts w:ascii="Times New Roman" w:hAnsi="Times New Roman"/>
        </w:rPr>
      </w:pPr>
      <w:r w:rsidRPr="006B3D26">
        <w:rPr>
          <w:rFonts w:ascii="Times New Roman" w:hAnsi="Times New Roman"/>
        </w:rPr>
        <w:t xml:space="preserve">Table </w:t>
      </w:r>
      <w:r>
        <w:rPr>
          <w:rFonts w:ascii="Times New Roman" w:hAnsi="Times New Roman"/>
        </w:rPr>
        <w:t>S</w:t>
      </w:r>
      <w:r w:rsidR="008345B3">
        <w:rPr>
          <w:rFonts w:ascii="Times New Roman" w:hAnsi="Times New Roman"/>
        </w:rPr>
        <w:t>2</w:t>
      </w:r>
      <w:r w:rsidRPr="006B3D26">
        <w:rPr>
          <w:rFonts w:ascii="Times New Roman" w:hAnsi="Times New Roman"/>
        </w:rPr>
        <w:t xml:space="preserve"> Chemical Databases and queries to retrieve the chemical compounds found in the analogues database</w:t>
      </w:r>
      <w:r w:rsidRPr="006B3D26">
        <w:rPr>
          <w:rFonts w:ascii="Times New Roman" w:hAnsi="Times New Roman"/>
          <w:noProof/>
        </w:rPr>
        <w:t>.</w:t>
      </w:r>
    </w:p>
    <w:tbl>
      <w:tblPr>
        <w:tblStyle w:val="PlainTable51"/>
        <w:tblW w:w="9641" w:type="dxa"/>
        <w:tblLook w:val="04A0" w:firstRow="1" w:lastRow="0" w:firstColumn="1" w:lastColumn="0" w:noHBand="0" w:noVBand="1"/>
      </w:tblPr>
      <w:tblGrid>
        <w:gridCol w:w="3229"/>
        <w:gridCol w:w="3543"/>
        <w:gridCol w:w="2869"/>
      </w:tblGrid>
      <w:tr w:rsidR="0060667F" w:rsidRPr="006B3D26" w14:paraId="660587E9" w14:textId="77777777" w:rsidTr="0068759F">
        <w:trPr>
          <w:cnfStyle w:val="100000000000" w:firstRow="1" w:lastRow="0" w:firstColumn="0" w:lastColumn="0" w:oddVBand="0" w:evenVBand="0" w:oddHBand="0" w:evenHBand="0" w:firstRowFirstColumn="0" w:firstRowLastColumn="0" w:lastRowFirstColumn="0" w:lastRowLastColumn="0"/>
          <w:trHeight w:val="57"/>
        </w:trPr>
        <w:tc>
          <w:tcPr>
            <w:cnfStyle w:val="001000000100" w:firstRow="0" w:lastRow="0" w:firstColumn="1" w:lastColumn="0" w:oddVBand="0" w:evenVBand="0" w:oddHBand="0" w:evenHBand="0" w:firstRowFirstColumn="1" w:firstRowLastColumn="0" w:lastRowFirstColumn="0" w:lastRowLastColumn="0"/>
            <w:tcW w:w="3229" w:type="dxa"/>
          </w:tcPr>
          <w:p w14:paraId="34CDA9E3" w14:textId="77777777" w:rsidR="0060667F" w:rsidRPr="006B3D26" w:rsidRDefault="0060667F" w:rsidP="0068759F">
            <w:pPr>
              <w:spacing w:before="100" w:beforeAutospacing="1" w:after="100" w:afterAutospacing="1" w:line="240" w:lineRule="auto"/>
              <w:jc w:val="both"/>
              <w:outlineLvl w:val="0"/>
              <w:rPr>
                <w:rFonts w:ascii="Times New Roman" w:hAnsi="Times New Roman"/>
                <w:b/>
                <w:sz w:val="18"/>
              </w:rPr>
            </w:pPr>
            <w:r w:rsidRPr="006B3D26">
              <w:rPr>
                <w:rFonts w:ascii="Times New Roman" w:hAnsi="Times New Roman"/>
                <w:b/>
                <w:sz w:val="18"/>
              </w:rPr>
              <w:t>Database</w:t>
            </w:r>
          </w:p>
        </w:tc>
        <w:tc>
          <w:tcPr>
            <w:tcW w:w="3543" w:type="dxa"/>
          </w:tcPr>
          <w:p w14:paraId="50FB4421" w14:textId="77777777" w:rsidR="0060667F" w:rsidRPr="006B3D26" w:rsidRDefault="0060667F" w:rsidP="0068759F">
            <w:pPr>
              <w:spacing w:before="100" w:beforeAutospacing="1" w:after="100" w:afterAutospacing="1" w:line="240" w:lineRule="auto"/>
              <w:jc w:val="both"/>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b/>
                <w:sz w:val="18"/>
              </w:rPr>
            </w:pPr>
            <w:r w:rsidRPr="006B3D26">
              <w:rPr>
                <w:rFonts w:ascii="Times New Roman" w:hAnsi="Times New Roman"/>
                <w:b/>
                <w:sz w:val="18"/>
              </w:rPr>
              <w:t>Query/File</w:t>
            </w:r>
          </w:p>
        </w:tc>
        <w:tc>
          <w:tcPr>
            <w:tcW w:w="2869" w:type="dxa"/>
          </w:tcPr>
          <w:p w14:paraId="52717796" w14:textId="77777777" w:rsidR="0060667F" w:rsidRPr="006B3D26" w:rsidRDefault="0060667F" w:rsidP="0068759F">
            <w:pPr>
              <w:spacing w:before="100" w:beforeAutospacing="1" w:after="100" w:afterAutospacing="1" w:line="240" w:lineRule="auto"/>
              <w:jc w:val="both"/>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b/>
                <w:sz w:val="18"/>
              </w:rPr>
            </w:pPr>
            <w:r w:rsidRPr="006B3D26">
              <w:rPr>
                <w:rFonts w:ascii="Times New Roman" w:hAnsi="Times New Roman"/>
                <w:b/>
                <w:sz w:val="18"/>
              </w:rPr>
              <w:t>Comments</w:t>
            </w:r>
          </w:p>
        </w:tc>
      </w:tr>
      <w:tr w:rsidR="0060667F" w:rsidRPr="006B3D26" w14:paraId="247BFC61" w14:textId="77777777" w:rsidTr="0068759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29" w:type="dxa"/>
          </w:tcPr>
          <w:p w14:paraId="7D3BEE5A" w14:textId="37DD4E81" w:rsidR="0060667F" w:rsidRPr="006B3D26" w:rsidRDefault="0060667F" w:rsidP="0068759F">
            <w:pPr>
              <w:spacing w:before="100" w:beforeAutospacing="1" w:after="100" w:afterAutospacing="1" w:line="240" w:lineRule="auto"/>
              <w:jc w:val="both"/>
              <w:outlineLvl w:val="0"/>
              <w:rPr>
                <w:rFonts w:ascii="Times New Roman" w:hAnsi="Times New Roman"/>
                <w:sz w:val="18"/>
              </w:rPr>
            </w:pPr>
            <w:r w:rsidRPr="006B3D26">
              <w:rPr>
                <w:rFonts w:ascii="Times New Roman" w:hAnsi="Times New Roman"/>
                <w:sz w:val="18"/>
              </w:rPr>
              <w:t>KEGG</w:t>
            </w:r>
            <w:r>
              <w:rPr>
                <w:rFonts w:ascii="Times New Roman" w:hAnsi="Times New Roman"/>
                <w:sz w:val="18"/>
              </w:rPr>
              <w:t xml:space="preserve"> </w:t>
            </w:r>
            <w:r>
              <w:rPr>
                <w:rFonts w:ascii="Times New Roman" w:hAnsi="Times New Roman"/>
                <w:sz w:val="18"/>
              </w:rPr>
              <w:fldChar w:fldCharType="begin" w:fldLock="1"/>
            </w:r>
            <w:r w:rsidR="001F057B">
              <w:rPr>
                <w:rFonts w:ascii="Times New Roman" w:hAnsi="Times New Roman"/>
                <w:sz w:val="18"/>
              </w:rPr>
              <w:instrText>ADDIN CSL_CITATION { "citationItems" : [ { "id" : "ITEM-1", "itemData" : { "DOI" : "10.1093/nar/gkw1092", "abstract" : "KEGG (http://www.kegg.jp/ or http://www.genome.jp/kegg/) is an encyclopedia of genes and genomes. Assigning functional meanings to genes and genomes both at the molecular and higher levels is the primary objective of the KEGG database project. Molecular-level functions are stored in the KO (KEGG Orthology) database, where each KO is defined as a functional ortholog of genes and proteins. Higher-level functions are represented by networks of molecular interactions, reactions and relations in the forms of KEGG pathway maps, BRITE hierarchies and KEGG modules. In the past the KO database was developed for the purpose of defining nodes of molecular networks, but now the content has been expanded and the quality improved irrespective of whether or not the KOs appear in the three molecular network databases. The newly introduced addendum category of the GENES database is a collection of individual proteins whose functions are experimentally characterized and from which an increasing number of KOs are defined. Furthermore, the DISEASE and DRUG databases have been improved by systematic analysis of drug labels for better integration of diseases and drugs with the KEGG molecular networks. KEGG is moving towards becoming a comprehensive knowledge base for both functional interpretation and practical application of genomic information.", "author" : [ { "dropping-particle" : "", "family" : "Kanehisa", "given" : "Minoru", "non-dropping-particle" : "", "parse-names" : false, "suffix" : "" }, { "dropping-particle" : "", "family" : "Furumichi", "given" : "Miho", "non-dropping-particle" : "", "parse-names" : false, "suffix" : "" }, { "dropping-particle" : "", "family" : "Tanabe", "given" : "Mao", "non-dropping-particle" : "", "parse-names" : false, "suffix" : "" }, { "dropping-particle" : "", "family" : "Sato", "given" : "Yoko", "non-dropping-particle" : "", "parse-names" : false, "suffix" : "" }, { "dropping-particle" : "", "family" : "Kanae", "given" : "Morishima", "non-dropping-particle" : "", "parse-names" : false, "suffix" : "" } ], "container-title" : "Nucleic Acids Research", "id" : "ITEM-1", "issue" : "Database Issue", "issued" : { "date-parts" : [ [ "2017" ] ] }, "page" : "353-61", "title" : "KEGG: new perspectives on genomes, pathways, diseases and drugs", "type" : "article-journal", "volume" : "45" }, "uris" : [ "http://www.mendeley.com/documents/?uuid=b4fa9bfa-55e1-41a4-96d3-f53f67fcf03b" ] } ], "mendeley" : { "formattedCitation" : "(Kanehisa &lt;i&gt;et al.&lt;/i&gt;, 2017)", "plainTextFormattedCitation" : "(Kanehisa et al., 2017)", "previouslyFormattedCitation" : "(Kanehisa &lt;i&gt;et al.&lt;/i&gt;, 2017)" }, "properties" : { "noteIndex" : 0 }, "schema" : "https://github.com/citation-style-language/schema/raw/master/csl-citation.json" }</w:instrText>
            </w:r>
            <w:r>
              <w:rPr>
                <w:rFonts w:ascii="Times New Roman" w:hAnsi="Times New Roman"/>
                <w:sz w:val="18"/>
              </w:rPr>
              <w:fldChar w:fldCharType="separate"/>
            </w:r>
            <w:r w:rsidRPr="00CA5772">
              <w:rPr>
                <w:rFonts w:ascii="Times New Roman" w:hAnsi="Times New Roman"/>
                <w:i w:val="0"/>
                <w:noProof/>
                <w:sz w:val="18"/>
              </w:rPr>
              <w:t xml:space="preserve">(Kanehisa </w:t>
            </w:r>
            <w:r w:rsidRPr="00CA5772">
              <w:rPr>
                <w:rFonts w:ascii="Times New Roman" w:hAnsi="Times New Roman"/>
                <w:noProof/>
                <w:sz w:val="18"/>
              </w:rPr>
              <w:t>et al.</w:t>
            </w:r>
            <w:r w:rsidRPr="00CA5772">
              <w:rPr>
                <w:rFonts w:ascii="Times New Roman" w:hAnsi="Times New Roman"/>
                <w:i w:val="0"/>
                <w:noProof/>
                <w:sz w:val="18"/>
              </w:rPr>
              <w:t>, 2017)</w:t>
            </w:r>
            <w:r>
              <w:rPr>
                <w:rFonts w:ascii="Times New Roman" w:hAnsi="Times New Roman"/>
                <w:sz w:val="18"/>
              </w:rPr>
              <w:fldChar w:fldCharType="end"/>
            </w:r>
          </w:p>
        </w:tc>
        <w:tc>
          <w:tcPr>
            <w:tcW w:w="3543" w:type="dxa"/>
          </w:tcPr>
          <w:p w14:paraId="7F33E46F" w14:textId="77777777" w:rsidR="0060667F" w:rsidRPr="006B3D26" w:rsidRDefault="0060667F" w:rsidP="0068759F">
            <w:pPr>
              <w:spacing w:before="100" w:beforeAutospacing="1" w:after="100" w:afterAutospacing="1" w:line="240" w:lineRule="auto"/>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6B3D26">
              <w:rPr>
                <w:rFonts w:ascii="Times New Roman" w:hAnsi="Times New Roman"/>
                <w:sz w:val="18"/>
              </w:rPr>
              <w:t>BR08310</w:t>
            </w:r>
          </w:p>
        </w:tc>
        <w:tc>
          <w:tcPr>
            <w:tcW w:w="2869" w:type="dxa"/>
          </w:tcPr>
          <w:p w14:paraId="04CF6C57" w14:textId="77777777" w:rsidR="0060667F" w:rsidRPr="006B3D26" w:rsidRDefault="0060667F" w:rsidP="0068759F">
            <w:pPr>
              <w:spacing w:before="100" w:beforeAutospacing="1" w:after="100" w:afterAutospacing="1" w:line="240" w:lineRule="auto"/>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6B3D26">
              <w:rPr>
                <w:rFonts w:ascii="Times New Roman" w:hAnsi="Times New Roman"/>
                <w:sz w:val="18"/>
              </w:rPr>
              <w:t>Enzyme inhibitors</w:t>
            </w:r>
          </w:p>
        </w:tc>
      </w:tr>
      <w:tr w:rsidR="0060667F" w:rsidRPr="006B3D26" w14:paraId="13872015" w14:textId="77777777" w:rsidTr="0068759F">
        <w:trPr>
          <w:trHeight w:val="255"/>
        </w:trPr>
        <w:tc>
          <w:tcPr>
            <w:cnfStyle w:val="001000000000" w:firstRow="0" w:lastRow="0" w:firstColumn="1" w:lastColumn="0" w:oddVBand="0" w:evenVBand="0" w:oddHBand="0" w:evenHBand="0" w:firstRowFirstColumn="0" w:firstRowLastColumn="0" w:lastRowFirstColumn="0" w:lastRowLastColumn="0"/>
            <w:tcW w:w="3229" w:type="dxa"/>
          </w:tcPr>
          <w:p w14:paraId="438DE69C" w14:textId="3B49DFFE" w:rsidR="0060667F" w:rsidRPr="006B3D26" w:rsidRDefault="0060667F" w:rsidP="0068759F">
            <w:pPr>
              <w:spacing w:before="100" w:beforeAutospacing="1" w:after="100" w:afterAutospacing="1" w:line="240" w:lineRule="auto"/>
              <w:jc w:val="both"/>
              <w:outlineLvl w:val="0"/>
              <w:rPr>
                <w:rFonts w:ascii="Times New Roman" w:hAnsi="Times New Roman"/>
                <w:sz w:val="18"/>
              </w:rPr>
            </w:pPr>
            <w:r w:rsidRPr="006B3D26">
              <w:rPr>
                <w:rFonts w:ascii="Times New Roman" w:hAnsi="Times New Roman"/>
                <w:sz w:val="18"/>
              </w:rPr>
              <w:t>ChEBI</w:t>
            </w:r>
            <w:r>
              <w:rPr>
                <w:rFonts w:ascii="Times New Roman" w:hAnsi="Times New Roman"/>
                <w:sz w:val="18"/>
              </w:rPr>
              <w:t xml:space="preserve"> </w:t>
            </w:r>
            <w:r>
              <w:rPr>
                <w:rFonts w:ascii="Times New Roman" w:hAnsi="Times New Roman"/>
                <w:sz w:val="18"/>
              </w:rPr>
              <w:fldChar w:fldCharType="begin" w:fldLock="1"/>
            </w:r>
            <w:r w:rsidR="001F057B">
              <w:rPr>
                <w:rFonts w:ascii="Times New Roman" w:hAnsi="Times New Roman"/>
                <w:sz w:val="18"/>
              </w:rPr>
              <w:instrText>ADDIN CSL_CITATION { "citationItems" : [ { "id" : "ITEM-1", "itemData" : { "DOI" : "10.1093/nar/gkp886", "ISSN" : "1362-4962", "PMID" : "19854951", "abstract" : "Chemical Entities of Biological Interest (ChEBI) is a freely available dictionary of molecular entities focused on 'small' chemical compounds. The molecular entities in question are either natural products or synthetic products used to intervene in the processes of living organisms. Genome-encoded macromolecules (nucleic acids, proteins and peptides derived from proteins by cleavage) are not as a rule included in ChEBI. In addition to molecular entities, ChEBI contains groups (parts of molecular entities) and classes of entities. ChEBI includes an ontological classification, whereby the relationships between molecular entities or classes of entities and their parents and/or children are specified. ChEBI is available online at http://www.ebi.ac.uk/chebi/. This article reports on new features in ChEBI since the last NAR report in 2007, including substructure and similarity searching, a submission tool for authoring of ChEBI datasets by the community and a 30-fold increase in the number of chemical structures stored in ChEBI.", "author" : [ { "dropping-particle" : "de", "family" : "Matos", "given" : "Paula", "non-dropping-particle" : "", "parse-names" : false, "suffix" : "" }, { "dropping-particle" : "", "family" : "Alc\u00e1ntara", "given" : "Rafael", "non-dropping-particle" : "", "parse-names" : false, "suffix" : "" }, { "dropping-particle" : "", "family" : "Dekker", "given" : "Adriano", "non-dropping-particle" : "", "parse-names" : false, "suffix" : "" }, { "dropping-particle" : "", "family" : "Ennis", "given" : "Marcus", "non-dropping-particle" : "", "parse-names" : false, "suffix" : "" }, { "dropping-particle" : "", "family" : "Hastings", "given" : "Janna", "non-dropping-particle" : "", "parse-names" : false, "suffix" : "" }, { "dropping-particle" : "", "family" : "Haug", "given" : "Kenneth", "non-dropping-particle" : "", "parse-names" : false, "suffix" : "" }, { "dropping-particle" : "", "family" : "Spiteri", "given" : "Inmaculada", "non-dropping-particle" : "", "parse-names" : false, "suffix" : "" }, { "dropping-particle" : "", "family" : "Turner", "given" : "Steve", "non-dropping-particle" : "", "parse-names" : false, "suffix" : "" }, { "dropping-particle" : "", "family" : "Steinbeck", "given" : "Christoph", "non-dropping-particle" : "", "parse-names" : false, "suffix" : "" }, { "dropping-particle" : "", "family" : "Matos", "given" : "Paula", "non-dropping-particle" : "de", "parse-names" : false, "suffix" : "" } ], "container-title" : "Nucleic Acids Research", "id" : "ITEM-1", "issue" : "Database issue", "issued" : { "date-parts" : [ [ "2010", "1" ] ] }, "page" : "D249--54", "title" : "Chemical Entities of Biological Interest: an update.", "type" : "article-journal", "volume" : "38" }, "uris" : [ "http://www.mendeley.com/documents/?uuid=0783b51a-b519-4b48-93e7-b8befc07a629" ] } ], "mendeley" : { "formattedCitation" : "(Matos &lt;i&gt;et al.&lt;/i&gt;, 2010)", "plainTextFormattedCitation" : "(Matos et al., 2010)", "previouslyFormattedCitation" : "(Matos &lt;i&gt;et al.&lt;/i&gt;, 2010)" }, "properties" : { "noteIndex" : 0 }, "schema" : "https://github.com/citation-style-language/schema/raw/master/csl-citation.json" }</w:instrText>
            </w:r>
            <w:r>
              <w:rPr>
                <w:rFonts w:ascii="Times New Roman" w:hAnsi="Times New Roman"/>
                <w:sz w:val="18"/>
              </w:rPr>
              <w:fldChar w:fldCharType="separate"/>
            </w:r>
            <w:r w:rsidRPr="00CA5772">
              <w:rPr>
                <w:rFonts w:ascii="Times New Roman" w:hAnsi="Times New Roman"/>
                <w:i w:val="0"/>
                <w:noProof/>
                <w:sz w:val="18"/>
              </w:rPr>
              <w:t xml:space="preserve">(Matos </w:t>
            </w:r>
            <w:r w:rsidRPr="00CA5772">
              <w:rPr>
                <w:rFonts w:ascii="Times New Roman" w:hAnsi="Times New Roman"/>
                <w:noProof/>
                <w:sz w:val="18"/>
              </w:rPr>
              <w:t>et al.</w:t>
            </w:r>
            <w:r w:rsidRPr="00CA5772">
              <w:rPr>
                <w:rFonts w:ascii="Times New Roman" w:hAnsi="Times New Roman"/>
                <w:i w:val="0"/>
                <w:noProof/>
                <w:sz w:val="18"/>
              </w:rPr>
              <w:t>, 2010)</w:t>
            </w:r>
            <w:r>
              <w:rPr>
                <w:rFonts w:ascii="Times New Roman" w:hAnsi="Times New Roman"/>
                <w:sz w:val="18"/>
              </w:rPr>
              <w:fldChar w:fldCharType="end"/>
            </w:r>
          </w:p>
        </w:tc>
        <w:tc>
          <w:tcPr>
            <w:tcW w:w="3543" w:type="dxa"/>
          </w:tcPr>
          <w:p w14:paraId="35D4D28D" w14:textId="77777777" w:rsidR="0060667F" w:rsidRPr="006B3D26" w:rsidRDefault="0060667F" w:rsidP="0068759F">
            <w:pPr>
              <w:spacing w:before="100" w:beforeAutospacing="1" w:after="100" w:afterAutospacing="1" w:line="240" w:lineRule="auto"/>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6B3D26">
              <w:rPr>
                <w:rFonts w:ascii="Times New Roman" w:hAnsi="Times New Roman"/>
                <w:sz w:val="18"/>
              </w:rPr>
              <w:t>CHEBI:35221</w:t>
            </w:r>
          </w:p>
        </w:tc>
        <w:tc>
          <w:tcPr>
            <w:tcW w:w="2869" w:type="dxa"/>
          </w:tcPr>
          <w:p w14:paraId="409E49EF" w14:textId="77777777" w:rsidR="0060667F" w:rsidRPr="006B3D26" w:rsidRDefault="0060667F" w:rsidP="0068759F">
            <w:pPr>
              <w:spacing w:before="100" w:beforeAutospacing="1" w:after="100" w:afterAutospacing="1" w:line="240" w:lineRule="auto"/>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6B3D26">
              <w:rPr>
                <w:rFonts w:ascii="Times New Roman" w:hAnsi="Times New Roman"/>
                <w:sz w:val="18"/>
              </w:rPr>
              <w:t>‘has role’ or ‘is a’ ontology children</w:t>
            </w:r>
          </w:p>
        </w:tc>
      </w:tr>
      <w:tr w:rsidR="0060667F" w:rsidRPr="006B3D26" w14:paraId="4D70A1BC" w14:textId="77777777" w:rsidTr="0068759F">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3229" w:type="dxa"/>
          </w:tcPr>
          <w:p w14:paraId="41E67954" w14:textId="210691BE" w:rsidR="0060667F" w:rsidRPr="006B3D26" w:rsidRDefault="0060667F" w:rsidP="0068759F">
            <w:pPr>
              <w:spacing w:before="100" w:beforeAutospacing="1" w:after="100" w:afterAutospacing="1" w:line="240" w:lineRule="auto"/>
              <w:jc w:val="both"/>
              <w:outlineLvl w:val="0"/>
              <w:rPr>
                <w:rFonts w:ascii="Times New Roman" w:hAnsi="Times New Roman"/>
                <w:sz w:val="18"/>
              </w:rPr>
            </w:pPr>
            <w:r>
              <w:rPr>
                <w:rFonts w:ascii="Times New Roman" w:hAnsi="Times New Roman"/>
                <w:sz w:val="18"/>
              </w:rPr>
              <w:t xml:space="preserve">PubChem Compound </w:t>
            </w:r>
            <w:r>
              <w:rPr>
                <w:rFonts w:ascii="Times New Roman" w:hAnsi="Times New Roman"/>
                <w:sz w:val="18"/>
              </w:rPr>
              <w:fldChar w:fldCharType="begin" w:fldLock="1"/>
            </w:r>
            <w:r w:rsidR="001F057B">
              <w:rPr>
                <w:rFonts w:ascii="Times New Roman" w:hAnsi="Times New Roman"/>
                <w:sz w:val="18"/>
              </w:rPr>
              <w:instrText>ADDIN CSL_CITATION { "citationItems" : [ { "id" : "ITEM-1", "itemData" : { "DOI" : "10.1093/nar/gkv951", "ISBN" : "13624962 (Electronic)", "ISSN" : "13624962", "PMID" : "26400175", "abstract" : "PubChem (https://pubchem.ncbi.nlm.nih.gov) is a public repository for information on chemical substances and their biological activities, launched in 2004 as a component of the Molecular Libraries Roadmap Initiatives of the US National Institutes of Health (NIH). For the past 11 years, PubChem has grown to a sizable system, serving as a chemical information resource for the scientific research community. PubChem consists of three inter-linked databases, Substance, Compound and BioAssay. The Substance database contains chemical information deposited by individual data contributors to PubChem, and the Compound database stores unique chemical structures extracted from the Substance database. Biological activity data of chemical substances tested in assay experiments are contained in the BioAssay database. This paper provides an overview of the PubChem Substance and Compound databases, including data sources and contents, data organization, data submission using PubChem Upload, chemical structure standardization, web-based interfaces for textual and non-textual searches, and programmatic access. It also gives a brief description of PubChem3D, a resource derived from theoretical three-dimensional structures of compounds in PubChem, as well as PubChemRDF, Resource Description Framework (RDF)-formatted PubChem data for data sharing, analysis and integration with information contained in other databases.", "author" : [ { "dropping-particle" : "", "family" : "Kim", "given" : "Sunghwan", "non-dropping-particle" : "", "parse-names" : false, "suffix" : "" }, { "dropping-particle" : "", "family" : "Thiessen", "given" : "Paul A.", "non-dropping-particle" : "", "parse-names" : false, "suffix" : "" }, { "dropping-particle" : "", "family" : "Bolton", "given" : "Evan E.", "non-dropping-particle" : "", "parse-names" : false, "suffix" : "" }, { "dropping-particle" : "", "family" : "Chen", "given" : "Jie", "non-dropping-particle" : "", "parse-names" : false, "suffix" : "" }, { "dropping-particle" : "", "family" : "Fu", "given" : "Gang", "non-dropping-particle" : "", "parse-names" : false, "suffix" : "" }, { "dropping-particle" : "", "family" : "Gindulyte", "given" : "Asta", "non-dropping-particle" : "", "parse-names" : false, "suffix" : "" }, { "dropping-particle" : "", "family" : "Han", "given" : "Lianyi", "non-dropping-particle" : "", "parse-names" : false, "suffix" : "" }, { "dropping-particle" : "", "family" : "He", "given" : "Jane", "non-dropping-particle" : "", "parse-names" : false, "suffix" : "" }, { "dropping-particle" : "", "family" : "He", "given" : "Siqian", "non-dropping-particle" : "", "parse-names" : false, "suffix" : "" }, { "dropping-particle" : "", "family" : "Shoemaker", "given" : "Benjamin A.", "non-dropping-particle" : "", "parse-names" : false, "suffix" : "" }, { "dropping-particle" : "", "family" : "Wang", "given" : "Jiyao", "non-dropping-particle" : "", "parse-names" : false, "suffix" : "" }, { "dropping-particle" : "", "family" : "Yu", "given" : "Bo", "non-dropping-particle" : "", "parse-names" : false, "suffix" : "" }, { "dropping-particle" : "", "family" : "Zhang", "given" : "Jian", "non-dropping-particle" : "", "parse-names" : false, "suffix" : "" }, { "dropping-particle" : "", "family" : "Bryant", "given" : "Stephen H.", "non-dropping-particle" : "", "parse-names" : false, "suffix" : "" } ], "container-title" : "Nucleic Acids Research", "id" : "ITEM-1", "issue" : "D1", "issued" : { "date-parts" : [ [ "2016" ] ] }, "page" : "D1202-D1213", "title" : "PubChem substance and compound databases", "type" : "article-journal", "volume" : "44" }, "uris" : [ "http://www.mendeley.com/documents/?uuid=7f4809f8-6a98-4afc-b60e-cfe6d7677bb6" ] } ], "mendeley" : { "formattedCitation" : "(Kim &lt;i&gt;et al.&lt;/i&gt;, 2016)", "plainTextFormattedCitation" : "(Kim et al., 2016)", "previouslyFormattedCitation" : "(Kim &lt;i&gt;et al.&lt;/i&gt;, 2016)" }, "properties" : { "noteIndex" : 0 }, "schema" : "https://github.com/citation-style-language/schema/raw/master/csl-citation.json" }</w:instrText>
            </w:r>
            <w:r>
              <w:rPr>
                <w:rFonts w:ascii="Times New Roman" w:hAnsi="Times New Roman"/>
                <w:sz w:val="18"/>
              </w:rPr>
              <w:fldChar w:fldCharType="separate"/>
            </w:r>
            <w:r w:rsidRPr="00CA5772">
              <w:rPr>
                <w:rFonts w:ascii="Times New Roman" w:hAnsi="Times New Roman"/>
                <w:i w:val="0"/>
                <w:noProof/>
                <w:sz w:val="18"/>
              </w:rPr>
              <w:t xml:space="preserve">(Kim </w:t>
            </w:r>
            <w:r w:rsidRPr="00CA5772">
              <w:rPr>
                <w:rFonts w:ascii="Times New Roman" w:hAnsi="Times New Roman"/>
                <w:noProof/>
                <w:sz w:val="18"/>
              </w:rPr>
              <w:t>et al.</w:t>
            </w:r>
            <w:r w:rsidRPr="00CA5772">
              <w:rPr>
                <w:rFonts w:ascii="Times New Roman" w:hAnsi="Times New Roman"/>
                <w:i w:val="0"/>
                <w:noProof/>
                <w:sz w:val="18"/>
              </w:rPr>
              <w:t>, 2016)</w:t>
            </w:r>
            <w:r>
              <w:rPr>
                <w:rFonts w:ascii="Times New Roman" w:hAnsi="Times New Roman"/>
                <w:sz w:val="18"/>
              </w:rPr>
              <w:fldChar w:fldCharType="end"/>
            </w:r>
          </w:p>
        </w:tc>
        <w:tc>
          <w:tcPr>
            <w:tcW w:w="3543" w:type="dxa"/>
          </w:tcPr>
          <w:p w14:paraId="41C97218" w14:textId="77777777" w:rsidR="0060667F" w:rsidRPr="006B3D26" w:rsidRDefault="0060667F" w:rsidP="0068759F">
            <w:pPr>
              <w:spacing w:before="100" w:beforeAutospacing="1" w:after="100" w:afterAutospacing="1" w:line="240" w:lineRule="auto"/>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6B3D26">
              <w:rPr>
                <w:rFonts w:ascii="Times New Roman" w:hAnsi="Times New Roman"/>
                <w:sz w:val="18"/>
              </w:rPr>
              <w:t>(antimetabolites) OR (analog) OR (analogue)</w:t>
            </w:r>
          </w:p>
        </w:tc>
        <w:tc>
          <w:tcPr>
            <w:tcW w:w="2869" w:type="dxa"/>
          </w:tcPr>
          <w:p w14:paraId="682ACFBE" w14:textId="77777777" w:rsidR="0060667F" w:rsidRPr="006B3D26" w:rsidRDefault="0060667F" w:rsidP="0068759F">
            <w:pPr>
              <w:spacing w:before="100" w:beforeAutospacing="1" w:after="100" w:afterAutospacing="1" w:line="240" w:lineRule="auto"/>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6B3D26">
              <w:rPr>
                <w:rFonts w:ascii="Times New Roman" w:hAnsi="Times New Roman"/>
                <w:sz w:val="18"/>
              </w:rPr>
              <w:t>Retrieved the summary as file</w:t>
            </w:r>
          </w:p>
        </w:tc>
      </w:tr>
      <w:tr w:rsidR="0060667F" w:rsidRPr="006B3D26" w14:paraId="22E95843" w14:textId="77777777" w:rsidTr="0068759F">
        <w:trPr>
          <w:trHeight w:val="20"/>
        </w:trPr>
        <w:tc>
          <w:tcPr>
            <w:cnfStyle w:val="001000000000" w:firstRow="0" w:lastRow="0" w:firstColumn="1" w:lastColumn="0" w:oddVBand="0" w:evenVBand="0" w:oddHBand="0" w:evenHBand="0" w:firstRowFirstColumn="0" w:firstRowLastColumn="0" w:lastRowFirstColumn="0" w:lastRowLastColumn="0"/>
            <w:tcW w:w="3229" w:type="dxa"/>
          </w:tcPr>
          <w:p w14:paraId="74F990D8" w14:textId="4C1F8FB7" w:rsidR="0060667F" w:rsidRPr="006B3D26" w:rsidRDefault="0060667F" w:rsidP="0068759F">
            <w:pPr>
              <w:spacing w:before="100" w:beforeAutospacing="1" w:after="100" w:afterAutospacing="1" w:line="240" w:lineRule="auto"/>
              <w:jc w:val="both"/>
              <w:outlineLvl w:val="0"/>
              <w:rPr>
                <w:rFonts w:ascii="Times New Roman" w:hAnsi="Times New Roman"/>
                <w:sz w:val="18"/>
              </w:rPr>
            </w:pPr>
            <w:r w:rsidRPr="006B3D26">
              <w:rPr>
                <w:rFonts w:ascii="Times New Roman" w:hAnsi="Times New Roman"/>
                <w:sz w:val="18"/>
              </w:rPr>
              <w:t>DrugBank</w:t>
            </w:r>
            <w:r>
              <w:rPr>
                <w:rFonts w:ascii="Times New Roman" w:hAnsi="Times New Roman"/>
                <w:sz w:val="18"/>
              </w:rPr>
              <w:t xml:space="preserve"> </w:t>
            </w:r>
            <w:r>
              <w:rPr>
                <w:rFonts w:ascii="Times New Roman" w:hAnsi="Times New Roman"/>
                <w:sz w:val="18"/>
              </w:rPr>
              <w:fldChar w:fldCharType="begin" w:fldLock="1"/>
            </w:r>
            <w:r w:rsidR="001F057B">
              <w:rPr>
                <w:rFonts w:ascii="Times New Roman" w:hAnsi="Times New Roman"/>
                <w:sz w:val="18"/>
              </w:rPr>
              <w:instrText>ADDIN CSL_CITATION { "citationItems" : [ { "id" : "ITEM-1", "itemData" : { "DOI" : "10.1093/nar/gkj067", "ISBN" : "1362-4962 (Electronic)", "ISSN" : "0305-1048", "PMID" : "16381955", "abstract" : "DrugBank is a unique bioinformatics/cheminformatics resource that combines detailed drug (i.e. chemical) data with comprehensive drug target (i.e. protein) information. The database contains &gt;4100 drug entries including &gt;800 FDA approved small molecule and biotech drugs as well as &gt;3200 experimental drugs. Additionally, &gt;14,000 protein or drug target sequences are linked to these drug entries. Each DrugCard entry contains &gt;80 data fields with half of the information being devoted to drug/chemical data and the other half devoted to drug target or protein data. Many data fields are hyperlinked to other databases (KEGG, PubChem, ChEBI, PDB, Swiss-Prot and GenBank) and a variety of structure viewing applets. The database is fully searchable supporting extensive text, sequence, chemical structure and relational query searches. Potential applications of DrugBank include in silico drug target discovery, drug design, drug docking or screening, drug metabolism prediction, drug interaction prediction and general pharmaceutical education. DrugBank is available at http://redpoll.pharmacy.ualberta.ca/drugbank/.", "author" : [ { "dropping-particle" : "", "family" : "Wishart", "given" : "David S", "non-dropping-particle" : "", "parse-names" : false, "suffix" : "" }, { "dropping-particle" : "", "family" : "Knox", "given" : "C", "non-dropping-particle" : "", "parse-names" : false, "suffix" : "" }, { "dropping-particle" : "", "family" : "Guo", "given" : "An C", "non-dropping-particle" : "", "parse-names" : false, "suffix" : "" }, { "dropping-particle" : "", "family" : "Shrivastava", "given" : "S", "non-dropping-particle" : "", "parse-names" : false, "suffix" : "" }, { "dropping-particle" : "", "family" : "Hassanali", "given" : "M", "non-dropping-particle" : "", "parse-names" : false, "suffix" : "" }, { "dropping-particle" : "", "family" : "Stothard", "given" : "P", "non-dropping-particle" : "", "parse-names" : false, "suffix" : "" }, { "dropping-particle" : "", "family" : "Chang", "given" : "Z", "non-dropping-particle" : "", "parse-names" : false, "suffix" : "" }, { "dropping-particle" : "", "family" : "Woolsey", "given" : "J", "non-dropping-particle" : "", "parse-names" : false, "suffix" : "" } ], "container-title" : "Nucleic Acids Research", "id" : "ITEM-1", "issue" : "90001", "issued" : { "date-parts" : [ [ "2006" ] ] }, "page" : "D668-D672", "title" : "DrugBank: a comprehensive resource for in silico drug discovery and exploration", "type" : "article-journal", "volume" : "34" }, "uris" : [ "http://www.mendeley.com/documents/?uuid=f0c2d655-d02b-4f27-80ff-7714a4551073" ] } ], "mendeley" : { "formattedCitation" : "(Wishart &lt;i&gt;et al.&lt;/i&gt;, 2006)", "plainTextFormattedCitation" : "(Wishart et al., 2006)", "previouslyFormattedCitation" : "(Wishart &lt;i&gt;et al.&lt;/i&gt;, 2006)" }, "properties" : { "noteIndex" : 0 }, "schema" : "https://github.com/citation-style-language/schema/raw/master/csl-citation.json" }</w:instrText>
            </w:r>
            <w:r>
              <w:rPr>
                <w:rFonts w:ascii="Times New Roman" w:hAnsi="Times New Roman"/>
                <w:sz w:val="18"/>
              </w:rPr>
              <w:fldChar w:fldCharType="separate"/>
            </w:r>
            <w:r w:rsidRPr="00CA5772">
              <w:rPr>
                <w:rFonts w:ascii="Times New Roman" w:hAnsi="Times New Roman"/>
                <w:i w:val="0"/>
                <w:noProof/>
                <w:sz w:val="18"/>
              </w:rPr>
              <w:t xml:space="preserve">(Wishart </w:t>
            </w:r>
            <w:r w:rsidRPr="00CA5772">
              <w:rPr>
                <w:rFonts w:ascii="Times New Roman" w:hAnsi="Times New Roman"/>
                <w:noProof/>
                <w:sz w:val="18"/>
              </w:rPr>
              <w:t>et al.</w:t>
            </w:r>
            <w:r w:rsidRPr="00CA5772">
              <w:rPr>
                <w:rFonts w:ascii="Times New Roman" w:hAnsi="Times New Roman"/>
                <w:i w:val="0"/>
                <w:noProof/>
                <w:sz w:val="18"/>
              </w:rPr>
              <w:t>, 2006)</w:t>
            </w:r>
            <w:r>
              <w:rPr>
                <w:rFonts w:ascii="Times New Roman" w:hAnsi="Times New Roman"/>
                <w:sz w:val="18"/>
              </w:rPr>
              <w:fldChar w:fldCharType="end"/>
            </w:r>
          </w:p>
        </w:tc>
        <w:tc>
          <w:tcPr>
            <w:tcW w:w="3543" w:type="dxa"/>
          </w:tcPr>
          <w:p w14:paraId="2536AFB9" w14:textId="77777777" w:rsidR="0060667F" w:rsidRPr="006B3D26" w:rsidRDefault="0060667F" w:rsidP="0068759F">
            <w:pPr>
              <w:spacing w:before="100" w:beforeAutospacing="1" w:after="100" w:afterAutospacing="1" w:line="240" w:lineRule="auto"/>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6B3D26">
              <w:rPr>
                <w:rFonts w:ascii="Times New Roman" w:hAnsi="Times New Roman"/>
                <w:sz w:val="18"/>
              </w:rPr>
              <w:t>All open structures</w:t>
            </w:r>
          </w:p>
        </w:tc>
        <w:tc>
          <w:tcPr>
            <w:tcW w:w="2869" w:type="dxa"/>
          </w:tcPr>
          <w:p w14:paraId="3E000C6C" w14:textId="77777777" w:rsidR="0060667F" w:rsidRPr="006B3D26" w:rsidRDefault="0060667F" w:rsidP="0068759F">
            <w:pPr>
              <w:spacing w:before="100" w:beforeAutospacing="1" w:after="100" w:afterAutospacing="1" w:line="240" w:lineRule="auto"/>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p>
        </w:tc>
      </w:tr>
      <w:tr w:rsidR="0060667F" w:rsidRPr="006B3D26" w14:paraId="0F005BDB" w14:textId="77777777" w:rsidTr="0068759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29" w:type="dxa"/>
          </w:tcPr>
          <w:p w14:paraId="6CEBD1B0" w14:textId="491A232B" w:rsidR="0060667F" w:rsidRPr="006B3D26" w:rsidRDefault="0060667F" w:rsidP="0068759F">
            <w:pPr>
              <w:spacing w:before="100" w:beforeAutospacing="1" w:after="100" w:afterAutospacing="1" w:line="240" w:lineRule="auto"/>
              <w:jc w:val="both"/>
              <w:outlineLvl w:val="0"/>
              <w:rPr>
                <w:rFonts w:ascii="Times New Roman" w:hAnsi="Times New Roman"/>
                <w:sz w:val="18"/>
              </w:rPr>
            </w:pPr>
            <w:r w:rsidRPr="006B3D26">
              <w:rPr>
                <w:rFonts w:ascii="Times New Roman" w:hAnsi="Times New Roman"/>
                <w:sz w:val="18"/>
              </w:rPr>
              <w:t>ZINC</w:t>
            </w:r>
            <w:r>
              <w:rPr>
                <w:rFonts w:ascii="Times New Roman" w:hAnsi="Times New Roman"/>
                <w:sz w:val="18"/>
              </w:rPr>
              <w:t xml:space="preserve"> </w:t>
            </w:r>
            <w:r>
              <w:rPr>
                <w:rFonts w:ascii="Times New Roman" w:hAnsi="Times New Roman"/>
                <w:sz w:val="18"/>
              </w:rPr>
              <w:fldChar w:fldCharType="begin" w:fldLock="1"/>
            </w:r>
            <w:r w:rsidR="001F057B">
              <w:rPr>
                <w:rFonts w:ascii="Times New Roman" w:hAnsi="Times New Roman"/>
                <w:sz w:val="18"/>
              </w:rPr>
              <w:instrText>ADDIN CSL_CITATION { "citationItems" : [ { "id" : "ITEM-1", "itemData" : { "DOI" : "10.1021/ci3001277", "ISBN" : "1549-960X (Electronic)\\r1549-9596 (Linking)", "ISSN" : "15499596", "PMID" : "22587354", "abstract" : "ZINC is a free public resource for ligand discovery. The database contains over twenty million commercially available molecules in biologically relevant representations that may be downloaded in popular ready-to-dock formats and subsets. The Web site also enables searches by structure, biological activity, physical property, vendor, catalog number, name, and CAS number. Small custom subsets may be created, edited, shared, docked, downloaded, and conveyed to a vendor for purchase. The database is maintained and curated for a high purchasing success rate and is freely available at zinc.docking.org.", "author" : [ { "dropping-particle" : "", "family" : "Irwin", "given" : "John J.", "non-dropping-particle" : "", "parse-names" : false, "suffix" : "" }, { "dropping-particle" : "", "family" : "Sterling", "given" : "Teague", "non-dropping-particle" : "", "parse-names" : false, "suffix" : "" }, { "dropping-particle" : "", "family" : "Mysinger", "given" : "Michael M.", "non-dropping-particle" : "", "parse-names" : false, "suffix" : "" }, { "dropping-particle" : "", "family" : "Bolstad", "given" : "Erin S.", "non-dropping-particle" : "", "parse-names" : false, "suffix" : "" }, { "dropping-particle" : "", "family" : "Coleman", "given" : "Ryan G.", "non-dropping-particle" : "", "parse-names" : false, "suffix" : "" } ], "container-title" : "Journal of Chemical Information and Modeling", "id" : "ITEM-1", "issue" : "7", "issued" : { "date-parts" : [ [ "2012" ] ] }, "page" : "1757-1768", "title" : "ZINC: A free tool to discover chemistry for biology", "type" : "article-journal", "volume" : "52" }, "uris" : [ "http://www.mendeley.com/documents/?uuid=5a7b1855-d267-4ab4-a0c2-fd47a653695c" ] } ], "mendeley" : { "formattedCitation" : "(Irwin &lt;i&gt;et al.&lt;/i&gt;, 2012)", "plainTextFormattedCitation" : "(Irwin et al., 2012)", "previouslyFormattedCitation" : "(Irwin &lt;i&gt;et al.&lt;/i&gt;, 2012)" }, "properties" : { "noteIndex" : 0 }, "schema" : "https://github.com/citation-style-language/schema/raw/master/csl-citation.json" }</w:instrText>
            </w:r>
            <w:r>
              <w:rPr>
                <w:rFonts w:ascii="Times New Roman" w:hAnsi="Times New Roman"/>
                <w:sz w:val="18"/>
              </w:rPr>
              <w:fldChar w:fldCharType="separate"/>
            </w:r>
            <w:r w:rsidRPr="00CA5772">
              <w:rPr>
                <w:rFonts w:ascii="Times New Roman" w:hAnsi="Times New Roman"/>
                <w:i w:val="0"/>
                <w:noProof/>
                <w:sz w:val="18"/>
              </w:rPr>
              <w:t xml:space="preserve">(Irwin </w:t>
            </w:r>
            <w:r w:rsidRPr="00CA5772">
              <w:rPr>
                <w:rFonts w:ascii="Times New Roman" w:hAnsi="Times New Roman"/>
                <w:noProof/>
                <w:sz w:val="18"/>
              </w:rPr>
              <w:t>et al.</w:t>
            </w:r>
            <w:r w:rsidRPr="00CA5772">
              <w:rPr>
                <w:rFonts w:ascii="Times New Roman" w:hAnsi="Times New Roman"/>
                <w:i w:val="0"/>
                <w:noProof/>
                <w:sz w:val="18"/>
              </w:rPr>
              <w:t>, 2012)</w:t>
            </w:r>
            <w:r>
              <w:rPr>
                <w:rFonts w:ascii="Times New Roman" w:hAnsi="Times New Roman"/>
                <w:sz w:val="18"/>
              </w:rPr>
              <w:fldChar w:fldCharType="end"/>
            </w:r>
          </w:p>
        </w:tc>
        <w:tc>
          <w:tcPr>
            <w:tcW w:w="3543" w:type="dxa"/>
          </w:tcPr>
          <w:p w14:paraId="2DD8347D" w14:textId="77777777" w:rsidR="0060667F" w:rsidRPr="006B3D26" w:rsidRDefault="0060667F" w:rsidP="0068759F">
            <w:pPr>
              <w:spacing w:before="100" w:beforeAutospacing="1" w:after="100" w:afterAutospacing="1" w:line="240" w:lineRule="auto"/>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6B3D26">
              <w:rPr>
                <w:rFonts w:ascii="Times New Roman" w:hAnsi="Times New Roman"/>
                <w:sz w:val="18"/>
              </w:rPr>
              <w:t>‘All clean’ dataset</w:t>
            </w:r>
          </w:p>
        </w:tc>
        <w:tc>
          <w:tcPr>
            <w:tcW w:w="2869" w:type="dxa"/>
          </w:tcPr>
          <w:p w14:paraId="5A627A72" w14:textId="77777777" w:rsidR="0060667F" w:rsidRPr="006B3D26" w:rsidRDefault="0060667F" w:rsidP="0068759F">
            <w:pPr>
              <w:keepNext/>
              <w:spacing w:before="100" w:beforeAutospacing="1" w:after="100" w:afterAutospacing="1" w:line="240" w:lineRule="auto"/>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6B3D26">
              <w:rPr>
                <w:rFonts w:ascii="Times New Roman" w:hAnsi="Times New Roman"/>
                <w:sz w:val="18"/>
              </w:rPr>
              <w:t>From ZINC12</w:t>
            </w:r>
          </w:p>
        </w:tc>
      </w:tr>
    </w:tbl>
    <w:p w14:paraId="1BD09E61" w14:textId="77777777" w:rsidR="0060667F" w:rsidRDefault="0060667F" w:rsidP="0060667F">
      <w:pPr>
        <w:pStyle w:val="NoSpacing"/>
        <w:rPr>
          <w:rFonts w:ascii="Times New Roman" w:hAnsi="Times New Roman"/>
          <w:sz w:val="16"/>
          <w:szCs w:val="16"/>
        </w:rPr>
      </w:pPr>
    </w:p>
    <w:p w14:paraId="2D589D19" w14:textId="77777777" w:rsidR="0060667F" w:rsidRDefault="0060667F" w:rsidP="0060667F">
      <w:pPr>
        <w:pStyle w:val="NoSpacing"/>
        <w:rPr>
          <w:rFonts w:ascii="Times New Roman" w:hAnsi="Times New Roman"/>
          <w:sz w:val="16"/>
          <w:szCs w:val="16"/>
        </w:rPr>
      </w:pPr>
    </w:p>
    <w:p w14:paraId="3B8F81DA" w14:textId="56B0D986" w:rsidR="0060667F" w:rsidRDefault="0060667F" w:rsidP="009D1C22">
      <w:pPr>
        <w:pStyle w:val="Caption"/>
        <w:keepNext/>
      </w:pPr>
      <w:r>
        <w:t>Table S</w:t>
      </w:r>
      <w:r w:rsidR="008345B3">
        <w:t>3</w:t>
      </w:r>
      <w:r>
        <w:t xml:space="preserve"> List of known </w:t>
      </w:r>
      <w:r w:rsidR="00D06C37" w:rsidRPr="00D06C37">
        <w:t>metabolite</w:t>
      </w:r>
      <w:r w:rsidR="009D1C22">
        <w:t xml:space="preserve"> analogues</w:t>
      </w:r>
      <w:r w:rsidR="00D06C37" w:rsidRPr="00D06C37">
        <w:t xml:space="preserve"> </w:t>
      </w:r>
      <w:r>
        <w:t>manually collected from databases and literature.</w:t>
      </w:r>
    </w:p>
    <w:tbl>
      <w:tblPr>
        <w:tblStyle w:val="PlainTable5"/>
        <w:tblW w:w="9465" w:type="dxa"/>
        <w:tblLayout w:type="fixed"/>
        <w:tblLook w:val="04A0" w:firstRow="1" w:lastRow="0" w:firstColumn="1" w:lastColumn="0" w:noHBand="0" w:noVBand="1"/>
      </w:tblPr>
      <w:tblGrid>
        <w:gridCol w:w="926"/>
        <w:gridCol w:w="1311"/>
        <w:gridCol w:w="1984"/>
        <w:gridCol w:w="1559"/>
        <w:gridCol w:w="1277"/>
        <w:gridCol w:w="1134"/>
        <w:gridCol w:w="1274"/>
      </w:tblGrid>
      <w:tr w:rsidR="0060667F" w:rsidRPr="00EE47AC" w14:paraId="37BD683F" w14:textId="77777777" w:rsidTr="0068759F">
        <w:trPr>
          <w:cnfStyle w:val="100000000000" w:firstRow="1" w:lastRow="0" w:firstColumn="0" w:lastColumn="0" w:oddVBand="0" w:evenVBand="0" w:oddHBand="0" w:evenHBand="0" w:firstRowFirstColumn="0" w:firstRowLastColumn="0" w:lastRowFirstColumn="0" w:lastRowLastColumn="0"/>
          <w:trHeight w:val="320"/>
        </w:trPr>
        <w:tc>
          <w:tcPr>
            <w:cnfStyle w:val="001000000100" w:firstRow="0" w:lastRow="0" w:firstColumn="1" w:lastColumn="0" w:oddVBand="0" w:evenVBand="0" w:oddHBand="0" w:evenHBand="0" w:firstRowFirstColumn="1" w:firstRowLastColumn="0" w:lastRowFirstColumn="0" w:lastRowLastColumn="0"/>
            <w:tcW w:w="926" w:type="dxa"/>
            <w:noWrap/>
            <w:hideMark/>
          </w:tcPr>
          <w:p w14:paraId="0B7563C3" w14:textId="77777777" w:rsidR="0060667F" w:rsidRPr="001B74A2" w:rsidRDefault="0060667F" w:rsidP="0068759F">
            <w:pPr>
              <w:spacing w:line="240" w:lineRule="auto"/>
              <w:rPr>
                <w:rFonts w:ascii="Times New Roman" w:hAnsi="Times New Roman"/>
                <w:b/>
                <w:color w:val="000000"/>
                <w:sz w:val="16"/>
                <w:szCs w:val="16"/>
              </w:rPr>
            </w:pPr>
            <w:r w:rsidRPr="001B74A2">
              <w:rPr>
                <w:rFonts w:ascii="Times New Roman" w:hAnsi="Times New Roman"/>
                <w:b/>
                <w:color w:val="000000"/>
                <w:sz w:val="16"/>
                <w:szCs w:val="16"/>
              </w:rPr>
              <w:t>Database</w:t>
            </w:r>
          </w:p>
        </w:tc>
        <w:tc>
          <w:tcPr>
            <w:tcW w:w="1311" w:type="dxa"/>
            <w:noWrap/>
            <w:hideMark/>
          </w:tcPr>
          <w:p w14:paraId="3180E1F8" w14:textId="77777777" w:rsidR="0060667F" w:rsidRPr="001B74A2" w:rsidRDefault="0060667F" w:rsidP="0068759F">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color w:val="000000"/>
                <w:sz w:val="16"/>
                <w:szCs w:val="16"/>
              </w:rPr>
            </w:pPr>
            <w:r w:rsidRPr="001B74A2">
              <w:rPr>
                <w:rFonts w:ascii="Times New Roman" w:hAnsi="Times New Roman"/>
                <w:b/>
                <w:color w:val="000000"/>
                <w:sz w:val="16"/>
                <w:szCs w:val="16"/>
              </w:rPr>
              <w:t>Identifier</w:t>
            </w:r>
          </w:p>
        </w:tc>
        <w:tc>
          <w:tcPr>
            <w:tcW w:w="1984" w:type="dxa"/>
            <w:noWrap/>
            <w:hideMark/>
          </w:tcPr>
          <w:p w14:paraId="3869AE6D" w14:textId="77777777" w:rsidR="0060667F" w:rsidRPr="001B74A2" w:rsidRDefault="0060667F" w:rsidP="0068759F">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color w:val="000000"/>
                <w:sz w:val="16"/>
                <w:szCs w:val="16"/>
              </w:rPr>
            </w:pPr>
            <w:r w:rsidRPr="001B74A2">
              <w:rPr>
                <w:rFonts w:ascii="Times New Roman" w:hAnsi="Times New Roman"/>
                <w:b/>
                <w:color w:val="000000"/>
                <w:sz w:val="16"/>
                <w:szCs w:val="16"/>
              </w:rPr>
              <w:t>Name</w:t>
            </w:r>
          </w:p>
        </w:tc>
        <w:tc>
          <w:tcPr>
            <w:tcW w:w="1559" w:type="dxa"/>
            <w:noWrap/>
            <w:hideMark/>
          </w:tcPr>
          <w:p w14:paraId="49556270" w14:textId="77777777" w:rsidR="0060667F" w:rsidRPr="001B74A2" w:rsidRDefault="0060667F" w:rsidP="0068759F">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color w:val="000000"/>
                <w:sz w:val="16"/>
                <w:szCs w:val="16"/>
              </w:rPr>
            </w:pPr>
            <w:r w:rsidRPr="001B74A2">
              <w:rPr>
                <w:rFonts w:ascii="Times New Roman" w:hAnsi="Times New Roman"/>
                <w:b/>
                <w:color w:val="000000"/>
                <w:sz w:val="16"/>
                <w:szCs w:val="16"/>
              </w:rPr>
              <w:t>Target</w:t>
            </w:r>
          </w:p>
        </w:tc>
        <w:tc>
          <w:tcPr>
            <w:tcW w:w="1277" w:type="dxa"/>
            <w:noWrap/>
            <w:hideMark/>
          </w:tcPr>
          <w:p w14:paraId="6BAE5088" w14:textId="77777777" w:rsidR="0060667F" w:rsidRPr="001B74A2" w:rsidRDefault="0060667F" w:rsidP="0068759F">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color w:val="000000"/>
                <w:sz w:val="16"/>
                <w:szCs w:val="16"/>
              </w:rPr>
            </w:pPr>
            <w:r w:rsidRPr="001B74A2">
              <w:rPr>
                <w:rFonts w:ascii="Times New Roman" w:hAnsi="Times New Roman"/>
                <w:b/>
                <w:color w:val="000000"/>
                <w:sz w:val="16"/>
                <w:szCs w:val="16"/>
              </w:rPr>
              <w:t>Target Identifier</w:t>
            </w:r>
          </w:p>
        </w:tc>
        <w:tc>
          <w:tcPr>
            <w:tcW w:w="1134" w:type="dxa"/>
            <w:noWrap/>
            <w:hideMark/>
          </w:tcPr>
          <w:p w14:paraId="19545630" w14:textId="77777777" w:rsidR="0060667F" w:rsidRPr="001B74A2" w:rsidRDefault="0060667F" w:rsidP="0068759F">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color w:val="000000"/>
                <w:sz w:val="16"/>
                <w:szCs w:val="16"/>
              </w:rPr>
            </w:pPr>
            <w:r w:rsidRPr="001B74A2">
              <w:rPr>
                <w:rFonts w:ascii="Times New Roman" w:hAnsi="Times New Roman"/>
                <w:b/>
                <w:color w:val="000000"/>
                <w:sz w:val="16"/>
                <w:szCs w:val="16"/>
              </w:rPr>
              <w:t>PMID</w:t>
            </w:r>
          </w:p>
        </w:tc>
        <w:tc>
          <w:tcPr>
            <w:tcW w:w="1274" w:type="dxa"/>
            <w:noWrap/>
            <w:hideMark/>
          </w:tcPr>
          <w:p w14:paraId="537B2EC0" w14:textId="77777777" w:rsidR="0060667F" w:rsidRPr="001B74A2" w:rsidRDefault="0060667F" w:rsidP="0068759F">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color w:val="000000"/>
                <w:sz w:val="16"/>
                <w:szCs w:val="16"/>
              </w:rPr>
            </w:pPr>
            <w:r w:rsidRPr="001B74A2">
              <w:rPr>
                <w:rFonts w:ascii="Times New Roman" w:hAnsi="Times New Roman"/>
                <w:b/>
                <w:color w:val="000000"/>
                <w:sz w:val="16"/>
                <w:szCs w:val="16"/>
              </w:rPr>
              <w:t>Group</w:t>
            </w:r>
          </w:p>
        </w:tc>
      </w:tr>
      <w:tr w:rsidR="0060667F" w:rsidRPr="00EE47AC" w14:paraId="109CE13C" w14:textId="77777777" w:rsidTr="0068759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26" w:type="dxa"/>
            <w:noWrap/>
            <w:hideMark/>
          </w:tcPr>
          <w:p w14:paraId="78551352" w14:textId="77777777" w:rsidR="0060667F" w:rsidRPr="00EE47AC" w:rsidRDefault="0060667F" w:rsidP="0068759F">
            <w:pPr>
              <w:spacing w:line="240" w:lineRule="auto"/>
              <w:rPr>
                <w:rFonts w:ascii="Times New Roman" w:hAnsi="Times New Roman"/>
                <w:color w:val="000000"/>
                <w:sz w:val="16"/>
                <w:szCs w:val="16"/>
              </w:rPr>
            </w:pPr>
            <w:r>
              <w:rPr>
                <w:rFonts w:ascii="Times New Roman" w:hAnsi="Times New Roman"/>
                <w:color w:val="000000"/>
                <w:sz w:val="16"/>
                <w:szCs w:val="16"/>
              </w:rPr>
              <w:t>PubChem</w:t>
            </w:r>
          </w:p>
        </w:tc>
        <w:tc>
          <w:tcPr>
            <w:tcW w:w="1311" w:type="dxa"/>
            <w:noWrap/>
            <w:hideMark/>
          </w:tcPr>
          <w:p w14:paraId="72D33A34"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89034</w:t>
            </w:r>
          </w:p>
        </w:tc>
        <w:tc>
          <w:tcPr>
            <w:tcW w:w="1984" w:type="dxa"/>
            <w:noWrap/>
            <w:hideMark/>
          </w:tcPr>
          <w:p w14:paraId="2C6CE231"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Methionine sulphoximine</w:t>
            </w:r>
          </w:p>
        </w:tc>
        <w:tc>
          <w:tcPr>
            <w:tcW w:w="1559" w:type="dxa"/>
            <w:noWrap/>
            <w:hideMark/>
          </w:tcPr>
          <w:p w14:paraId="682E2AAB"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L-Glutamate</w:t>
            </w:r>
          </w:p>
        </w:tc>
        <w:tc>
          <w:tcPr>
            <w:tcW w:w="1277" w:type="dxa"/>
            <w:noWrap/>
            <w:hideMark/>
          </w:tcPr>
          <w:p w14:paraId="4E27DD27"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CHEBI:29985</w:t>
            </w:r>
          </w:p>
        </w:tc>
        <w:tc>
          <w:tcPr>
            <w:tcW w:w="1134" w:type="dxa"/>
            <w:noWrap/>
            <w:hideMark/>
          </w:tcPr>
          <w:p w14:paraId="6A5C04BF"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p>
        </w:tc>
        <w:tc>
          <w:tcPr>
            <w:tcW w:w="1274" w:type="dxa"/>
            <w:noWrap/>
            <w:hideMark/>
          </w:tcPr>
          <w:p w14:paraId="672EFC95" w14:textId="77777777" w:rsidR="0060667F" w:rsidRPr="00EE47AC" w:rsidRDefault="0060667F" w:rsidP="0068759F">
            <w:pPr>
              <w:spacing w:line="240" w:lineRule="auto"/>
              <w:ind w:left="177" w:hanging="177"/>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Amino acids</w:t>
            </w:r>
          </w:p>
        </w:tc>
      </w:tr>
      <w:tr w:rsidR="0060667F" w:rsidRPr="00EE47AC" w14:paraId="73499A5C" w14:textId="77777777" w:rsidTr="0068759F">
        <w:trPr>
          <w:trHeight w:val="320"/>
        </w:trPr>
        <w:tc>
          <w:tcPr>
            <w:cnfStyle w:val="001000000000" w:firstRow="0" w:lastRow="0" w:firstColumn="1" w:lastColumn="0" w:oddVBand="0" w:evenVBand="0" w:oddHBand="0" w:evenHBand="0" w:firstRowFirstColumn="0" w:firstRowLastColumn="0" w:lastRowFirstColumn="0" w:lastRowLastColumn="0"/>
            <w:tcW w:w="926" w:type="dxa"/>
            <w:noWrap/>
            <w:hideMark/>
          </w:tcPr>
          <w:p w14:paraId="6D796CFF" w14:textId="77777777" w:rsidR="0060667F" w:rsidRPr="00EE47AC" w:rsidRDefault="0060667F" w:rsidP="0068759F">
            <w:pPr>
              <w:spacing w:line="240" w:lineRule="auto"/>
              <w:rPr>
                <w:rFonts w:ascii="Times New Roman" w:hAnsi="Times New Roman"/>
                <w:color w:val="000000"/>
                <w:sz w:val="16"/>
                <w:szCs w:val="16"/>
              </w:rPr>
            </w:pPr>
            <w:r w:rsidRPr="00EE47AC">
              <w:rPr>
                <w:rFonts w:ascii="Times New Roman" w:hAnsi="Times New Roman"/>
                <w:color w:val="000000"/>
                <w:sz w:val="16"/>
                <w:szCs w:val="16"/>
              </w:rPr>
              <w:t>ChEBI</w:t>
            </w:r>
          </w:p>
        </w:tc>
        <w:tc>
          <w:tcPr>
            <w:tcW w:w="1311" w:type="dxa"/>
            <w:noWrap/>
            <w:hideMark/>
          </w:tcPr>
          <w:p w14:paraId="6657674C"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CHEBI:74545</w:t>
            </w:r>
          </w:p>
        </w:tc>
        <w:tc>
          <w:tcPr>
            <w:tcW w:w="1984" w:type="dxa"/>
            <w:noWrap/>
            <w:hideMark/>
          </w:tcPr>
          <w:p w14:paraId="4222C7C5"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acivicin</w:t>
            </w:r>
          </w:p>
        </w:tc>
        <w:tc>
          <w:tcPr>
            <w:tcW w:w="1559" w:type="dxa"/>
            <w:noWrap/>
            <w:hideMark/>
          </w:tcPr>
          <w:p w14:paraId="4B569F64"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L-Glutamine</w:t>
            </w:r>
          </w:p>
        </w:tc>
        <w:tc>
          <w:tcPr>
            <w:tcW w:w="1277" w:type="dxa"/>
            <w:noWrap/>
            <w:hideMark/>
          </w:tcPr>
          <w:p w14:paraId="552D9C77"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CHEBI:18050</w:t>
            </w:r>
          </w:p>
        </w:tc>
        <w:tc>
          <w:tcPr>
            <w:tcW w:w="1134" w:type="dxa"/>
            <w:noWrap/>
            <w:hideMark/>
          </w:tcPr>
          <w:p w14:paraId="51D8529A"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p>
        </w:tc>
        <w:tc>
          <w:tcPr>
            <w:tcW w:w="1274" w:type="dxa"/>
            <w:noWrap/>
            <w:hideMark/>
          </w:tcPr>
          <w:p w14:paraId="72E5C1D2"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Amino acids</w:t>
            </w:r>
          </w:p>
        </w:tc>
      </w:tr>
      <w:tr w:rsidR="0060667F" w:rsidRPr="00EE47AC" w14:paraId="6AED31AD" w14:textId="77777777" w:rsidTr="0068759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26" w:type="dxa"/>
            <w:noWrap/>
            <w:hideMark/>
          </w:tcPr>
          <w:p w14:paraId="69B3AC09" w14:textId="77777777" w:rsidR="0060667F" w:rsidRPr="00EE47AC" w:rsidRDefault="0060667F" w:rsidP="0068759F">
            <w:pPr>
              <w:spacing w:line="240" w:lineRule="auto"/>
              <w:rPr>
                <w:rFonts w:ascii="Times New Roman" w:hAnsi="Times New Roman"/>
                <w:color w:val="000000"/>
                <w:sz w:val="16"/>
                <w:szCs w:val="16"/>
              </w:rPr>
            </w:pPr>
            <w:r w:rsidRPr="00EE47AC">
              <w:rPr>
                <w:rFonts w:ascii="Times New Roman" w:hAnsi="Times New Roman"/>
                <w:color w:val="000000"/>
                <w:sz w:val="16"/>
                <w:szCs w:val="16"/>
              </w:rPr>
              <w:t>ChEBI</w:t>
            </w:r>
          </w:p>
        </w:tc>
        <w:tc>
          <w:tcPr>
            <w:tcW w:w="1311" w:type="dxa"/>
            <w:noWrap/>
            <w:hideMark/>
          </w:tcPr>
          <w:p w14:paraId="2CDBD5C6"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CHEBI:85005</w:t>
            </w:r>
          </w:p>
        </w:tc>
        <w:tc>
          <w:tcPr>
            <w:tcW w:w="1984" w:type="dxa"/>
            <w:noWrap/>
            <w:hideMark/>
          </w:tcPr>
          <w:p w14:paraId="08A4D41E"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anticapsin</w:t>
            </w:r>
          </w:p>
        </w:tc>
        <w:tc>
          <w:tcPr>
            <w:tcW w:w="1559" w:type="dxa"/>
            <w:noWrap/>
            <w:hideMark/>
          </w:tcPr>
          <w:p w14:paraId="366A2571"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L-Glutamine</w:t>
            </w:r>
          </w:p>
        </w:tc>
        <w:tc>
          <w:tcPr>
            <w:tcW w:w="1277" w:type="dxa"/>
            <w:noWrap/>
            <w:hideMark/>
          </w:tcPr>
          <w:p w14:paraId="212B2FC7"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CHEBI:18050</w:t>
            </w:r>
          </w:p>
        </w:tc>
        <w:tc>
          <w:tcPr>
            <w:tcW w:w="1134" w:type="dxa"/>
            <w:noWrap/>
            <w:hideMark/>
          </w:tcPr>
          <w:p w14:paraId="10D4A2F6"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p>
        </w:tc>
        <w:tc>
          <w:tcPr>
            <w:tcW w:w="1274" w:type="dxa"/>
            <w:noWrap/>
            <w:hideMark/>
          </w:tcPr>
          <w:p w14:paraId="487C7DA6"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Amino acids</w:t>
            </w:r>
          </w:p>
        </w:tc>
      </w:tr>
      <w:tr w:rsidR="0060667F" w:rsidRPr="00EE47AC" w14:paraId="6C183B78" w14:textId="77777777" w:rsidTr="0068759F">
        <w:trPr>
          <w:trHeight w:val="320"/>
        </w:trPr>
        <w:tc>
          <w:tcPr>
            <w:cnfStyle w:val="001000000000" w:firstRow="0" w:lastRow="0" w:firstColumn="1" w:lastColumn="0" w:oddVBand="0" w:evenVBand="0" w:oddHBand="0" w:evenHBand="0" w:firstRowFirstColumn="0" w:firstRowLastColumn="0" w:lastRowFirstColumn="0" w:lastRowLastColumn="0"/>
            <w:tcW w:w="926" w:type="dxa"/>
            <w:noWrap/>
            <w:hideMark/>
          </w:tcPr>
          <w:p w14:paraId="2897BB07" w14:textId="77777777" w:rsidR="0060667F" w:rsidRPr="00EE47AC" w:rsidRDefault="0060667F" w:rsidP="0068759F">
            <w:pPr>
              <w:spacing w:line="240" w:lineRule="auto"/>
              <w:rPr>
                <w:rFonts w:ascii="Times New Roman" w:hAnsi="Times New Roman"/>
                <w:color w:val="000000"/>
                <w:sz w:val="16"/>
                <w:szCs w:val="16"/>
              </w:rPr>
            </w:pPr>
            <w:r w:rsidRPr="00EE47AC">
              <w:rPr>
                <w:rFonts w:ascii="Times New Roman" w:hAnsi="Times New Roman"/>
                <w:color w:val="000000"/>
                <w:sz w:val="16"/>
                <w:szCs w:val="16"/>
              </w:rPr>
              <w:t>ChEBI</w:t>
            </w:r>
          </w:p>
        </w:tc>
        <w:tc>
          <w:tcPr>
            <w:tcW w:w="1311" w:type="dxa"/>
            <w:noWrap/>
            <w:hideMark/>
          </w:tcPr>
          <w:p w14:paraId="5FEEB4B6"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CHEBI:74846</w:t>
            </w:r>
          </w:p>
        </w:tc>
        <w:tc>
          <w:tcPr>
            <w:tcW w:w="1984" w:type="dxa"/>
            <w:noWrap/>
            <w:hideMark/>
          </w:tcPr>
          <w:p w14:paraId="63979AA8"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azaserine</w:t>
            </w:r>
          </w:p>
        </w:tc>
        <w:tc>
          <w:tcPr>
            <w:tcW w:w="1559" w:type="dxa"/>
            <w:noWrap/>
            <w:hideMark/>
          </w:tcPr>
          <w:p w14:paraId="4A15187D"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L-Glutamine</w:t>
            </w:r>
          </w:p>
        </w:tc>
        <w:tc>
          <w:tcPr>
            <w:tcW w:w="1277" w:type="dxa"/>
            <w:noWrap/>
            <w:hideMark/>
          </w:tcPr>
          <w:p w14:paraId="26595E1C"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CHEBI:18050</w:t>
            </w:r>
          </w:p>
        </w:tc>
        <w:tc>
          <w:tcPr>
            <w:tcW w:w="1134" w:type="dxa"/>
            <w:noWrap/>
            <w:hideMark/>
          </w:tcPr>
          <w:p w14:paraId="4D7C24D3"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p>
        </w:tc>
        <w:tc>
          <w:tcPr>
            <w:tcW w:w="1274" w:type="dxa"/>
            <w:noWrap/>
            <w:hideMark/>
          </w:tcPr>
          <w:p w14:paraId="2E9D8586"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Amino acids</w:t>
            </w:r>
          </w:p>
        </w:tc>
      </w:tr>
      <w:tr w:rsidR="0060667F" w:rsidRPr="00EE47AC" w14:paraId="33EDB8F8" w14:textId="77777777" w:rsidTr="0068759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26" w:type="dxa"/>
            <w:noWrap/>
            <w:hideMark/>
          </w:tcPr>
          <w:p w14:paraId="78AE69F8" w14:textId="77777777" w:rsidR="0060667F" w:rsidRPr="00EE47AC" w:rsidRDefault="0060667F" w:rsidP="0068759F">
            <w:pPr>
              <w:spacing w:line="240" w:lineRule="auto"/>
              <w:rPr>
                <w:rFonts w:ascii="Times New Roman" w:hAnsi="Times New Roman"/>
                <w:color w:val="000000"/>
                <w:sz w:val="16"/>
                <w:szCs w:val="16"/>
              </w:rPr>
            </w:pPr>
            <w:r w:rsidRPr="00EE47AC">
              <w:rPr>
                <w:rFonts w:ascii="Times New Roman" w:hAnsi="Times New Roman"/>
                <w:color w:val="000000"/>
                <w:sz w:val="16"/>
                <w:szCs w:val="16"/>
              </w:rPr>
              <w:t>ChEBI</w:t>
            </w:r>
          </w:p>
        </w:tc>
        <w:tc>
          <w:tcPr>
            <w:tcW w:w="1311" w:type="dxa"/>
            <w:noWrap/>
            <w:hideMark/>
          </w:tcPr>
          <w:p w14:paraId="56244734"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222222"/>
                <w:sz w:val="16"/>
                <w:szCs w:val="16"/>
              </w:rPr>
            </w:pPr>
            <w:r w:rsidRPr="00EE47AC">
              <w:rPr>
                <w:rFonts w:ascii="Times New Roman" w:hAnsi="Times New Roman"/>
                <w:color w:val="222222"/>
                <w:sz w:val="16"/>
                <w:szCs w:val="16"/>
              </w:rPr>
              <w:t>CHEBI:18347</w:t>
            </w:r>
          </w:p>
        </w:tc>
        <w:tc>
          <w:tcPr>
            <w:tcW w:w="1984" w:type="dxa"/>
            <w:noWrap/>
            <w:hideMark/>
          </w:tcPr>
          <w:p w14:paraId="48CC7653"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L-norleucine</w:t>
            </w:r>
          </w:p>
        </w:tc>
        <w:tc>
          <w:tcPr>
            <w:tcW w:w="1559" w:type="dxa"/>
            <w:noWrap/>
            <w:hideMark/>
          </w:tcPr>
          <w:p w14:paraId="66E41F39"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L-Leucine</w:t>
            </w:r>
          </w:p>
        </w:tc>
        <w:tc>
          <w:tcPr>
            <w:tcW w:w="1277" w:type="dxa"/>
            <w:noWrap/>
            <w:hideMark/>
          </w:tcPr>
          <w:p w14:paraId="588EBC13"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CHEBI:15603</w:t>
            </w:r>
          </w:p>
        </w:tc>
        <w:tc>
          <w:tcPr>
            <w:tcW w:w="1134" w:type="dxa"/>
            <w:noWrap/>
            <w:hideMark/>
          </w:tcPr>
          <w:p w14:paraId="76D21418"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p>
        </w:tc>
        <w:tc>
          <w:tcPr>
            <w:tcW w:w="1274" w:type="dxa"/>
            <w:noWrap/>
            <w:hideMark/>
          </w:tcPr>
          <w:p w14:paraId="7459CBD6"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Amino acids</w:t>
            </w:r>
          </w:p>
        </w:tc>
      </w:tr>
      <w:tr w:rsidR="0060667F" w:rsidRPr="00EE47AC" w14:paraId="0E9AA19C" w14:textId="77777777" w:rsidTr="0068759F">
        <w:trPr>
          <w:trHeight w:val="320"/>
        </w:trPr>
        <w:tc>
          <w:tcPr>
            <w:cnfStyle w:val="001000000000" w:firstRow="0" w:lastRow="0" w:firstColumn="1" w:lastColumn="0" w:oddVBand="0" w:evenVBand="0" w:oddHBand="0" w:evenHBand="0" w:firstRowFirstColumn="0" w:firstRowLastColumn="0" w:lastRowFirstColumn="0" w:lastRowLastColumn="0"/>
            <w:tcW w:w="926" w:type="dxa"/>
            <w:noWrap/>
            <w:hideMark/>
          </w:tcPr>
          <w:p w14:paraId="41DDCF0C" w14:textId="77777777" w:rsidR="0060667F" w:rsidRPr="00EE47AC" w:rsidRDefault="0060667F" w:rsidP="0068759F">
            <w:pPr>
              <w:spacing w:line="240" w:lineRule="auto"/>
              <w:rPr>
                <w:rFonts w:ascii="Times New Roman" w:hAnsi="Times New Roman"/>
                <w:color w:val="000000"/>
                <w:sz w:val="16"/>
                <w:szCs w:val="16"/>
              </w:rPr>
            </w:pPr>
            <w:r w:rsidRPr="00EE47AC">
              <w:rPr>
                <w:rFonts w:ascii="Times New Roman" w:hAnsi="Times New Roman"/>
                <w:color w:val="000000"/>
                <w:sz w:val="16"/>
                <w:szCs w:val="16"/>
              </w:rPr>
              <w:t>ChEBI</w:t>
            </w:r>
          </w:p>
        </w:tc>
        <w:tc>
          <w:tcPr>
            <w:tcW w:w="1311" w:type="dxa"/>
            <w:noWrap/>
            <w:hideMark/>
          </w:tcPr>
          <w:p w14:paraId="755CC7BD"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CHEBI:42101</w:t>
            </w:r>
          </w:p>
        </w:tc>
        <w:tc>
          <w:tcPr>
            <w:tcW w:w="1984" w:type="dxa"/>
            <w:noWrap/>
            <w:hideMark/>
          </w:tcPr>
          <w:p w14:paraId="03678956"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D-norleucine</w:t>
            </w:r>
          </w:p>
        </w:tc>
        <w:tc>
          <w:tcPr>
            <w:tcW w:w="1559" w:type="dxa"/>
            <w:noWrap/>
            <w:hideMark/>
          </w:tcPr>
          <w:p w14:paraId="360C5C78"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L-Leucine</w:t>
            </w:r>
          </w:p>
        </w:tc>
        <w:tc>
          <w:tcPr>
            <w:tcW w:w="1277" w:type="dxa"/>
            <w:noWrap/>
            <w:hideMark/>
          </w:tcPr>
          <w:p w14:paraId="1344323A"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CHEBI:15603</w:t>
            </w:r>
          </w:p>
        </w:tc>
        <w:tc>
          <w:tcPr>
            <w:tcW w:w="1134" w:type="dxa"/>
            <w:noWrap/>
            <w:hideMark/>
          </w:tcPr>
          <w:p w14:paraId="3A478B40"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p>
        </w:tc>
        <w:tc>
          <w:tcPr>
            <w:tcW w:w="1274" w:type="dxa"/>
            <w:noWrap/>
            <w:hideMark/>
          </w:tcPr>
          <w:p w14:paraId="65B5E838"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Amino acids</w:t>
            </w:r>
          </w:p>
        </w:tc>
      </w:tr>
      <w:tr w:rsidR="0060667F" w:rsidRPr="00EE47AC" w14:paraId="2A9870FE" w14:textId="77777777" w:rsidTr="0068759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26" w:type="dxa"/>
            <w:noWrap/>
            <w:hideMark/>
          </w:tcPr>
          <w:p w14:paraId="5D369B69" w14:textId="77777777" w:rsidR="0060667F" w:rsidRPr="00EE47AC" w:rsidRDefault="0060667F" w:rsidP="0068759F">
            <w:pPr>
              <w:spacing w:line="240" w:lineRule="auto"/>
              <w:rPr>
                <w:rFonts w:ascii="Times New Roman" w:hAnsi="Times New Roman"/>
                <w:color w:val="000000"/>
                <w:sz w:val="16"/>
                <w:szCs w:val="16"/>
              </w:rPr>
            </w:pPr>
            <w:r>
              <w:rPr>
                <w:rFonts w:ascii="Times New Roman" w:hAnsi="Times New Roman"/>
                <w:color w:val="000000"/>
                <w:sz w:val="16"/>
                <w:szCs w:val="16"/>
              </w:rPr>
              <w:t>PubChem</w:t>
            </w:r>
          </w:p>
        </w:tc>
        <w:tc>
          <w:tcPr>
            <w:tcW w:w="1311" w:type="dxa"/>
            <w:noWrap/>
            <w:hideMark/>
          </w:tcPr>
          <w:p w14:paraId="12F4FEC3"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3032849</w:t>
            </w:r>
          </w:p>
        </w:tc>
        <w:tc>
          <w:tcPr>
            <w:tcW w:w="1984" w:type="dxa"/>
            <w:noWrap/>
            <w:hideMark/>
          </w:tcPr>
          <w:p w14:paraId="5BDE3CBB"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5-hydroxylysine</w:t>
            </w:r>
          </w:p>
        </w:tc>
        <w:tc>
          <w:tcPr>
            <w:tcW w:w="1559" w:type="dxa"/>
            <w:noWrap/>
            <w:hideMark/>
          </w:tcPr>
          <w:p w14:paraId="77CCAD1E"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L-Lysine</w:t>
            </w:r>
          </w:p>
        </w:tc>
        <w:tc>
          <w:tcPr>
            <w:tcW w:w="1277" w:type="dxa"/>
            <w:noWrap/>
            <w:hideMark/>
          </w:tcPr>
          <w:p w14:paraId="021A5A47"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CHEBI:18019</w:t>
            </w:r>
          </w:p>
        </w:tc>
        <w:tc>
          <w:tcPr>
            <w:tcW w:w="1134" w:type="dxa"/>
            <w:noWrap/>
            <w:hideMark/>
          </w:tcPr>
          <w:p w14:paraId="48060B5E"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 xml:space="preserve"> 6806159</w:t>
            </w:r>
          </w:p>
        </w:tc>
        <w:tc>
          <w:tcPr>
            <w:tcW w:w="1274" w:type="dxa"/>
            <w:noWrap/>
            <w:hideMark/>
          </w:tcPr>
          <w:p w14:paraId="2AEEEA1F"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Amino acids</w:t>
            </w:r>
          </w:p>
        </w:tc>
      </w:tr>
      <w:tr w:rsidR="0060667F" w:rsidRPr="00EE47AC" w14:paraId="76E6E73D" w14:textId="77777777" w:rsidTr="0068759F">
        <w:trPr>
          <w:trHeight w:val="320"/>
        </w:trPr>
        <w:tc>
          <w:tcPr>
            <w:cnfStyle w:val="001000000000" w:firstRow="0" w:lastRow="0" w:firstColumn="1" w:lastColumn="0" w:oddVBand="0" w:evenVBand="0" w:oddHBand="0" w:evenHBand="0" w:firstRowFirstColumn="0" w:firstRowLastColumn="0" w:lastRowFirstColumn="0" w:lastRowLastColumn="0"/>
            <w:tcW w:w="926" w:type="dxa"/>
            <w:noWrap/>
            <w:hideMark/>
          </w:tcPr>
          <w:p w14:paraId="35338FEC" w14:textId="77777777" w:rsidR="0060667F" w:rsidRPr="00EE47AC" w:rsidRDefault="0060667F" w:rsidP="0068759F">
            <w:pPr>
              <w:spacing w:line="240" w:lineRule="auto"/>
              <w:rPr>
                <w:rFonts w:ascii="Times New Roman" w:hAnsi="Times New Roman"/>
                <w:color w:val="000000"/>
                <w:sz w:val="16"/>
                <w:szCs w:val="16"/>
              </w:rPr>
            </w:pPr>
            <w:r w:rsidRPr="00EE47AC">
              <w:rPr>
                <w:rFonts w:ascii="Times New Roman" w:hAnsi="Times New Roman"/>
                <w:color w:val="000000"/>
                <w:sz w:val="16"/>
                <w:szCs w:val="16"/>
              </w:rPr>
              <w:t>ChEBI</w:t>
            </w:r>
          </w:p>
        </w:tc>
        <w:tc>
          <w:tcPr>
            <w:tcW w:w="1311" w:type="dxa"/>
            <w:noWrap/>
            <w:hideMark/>
          </w:tcPr>
          <w:p w14:paraId="16252DCC"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CHEBI:497734</w:t>
            </w:r>
          </w:p>
        </w:tc>
        <w:tc>
          <w:tcPr>
            <w:tcW w:w="1984" w:type="dxa"/>
            <w:noWrap/>
            <w:hideMark/>
          </w:tcPr>
          <w:p w14:paraId="2B5AB584"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thialysine</w:t>
            </w:r>
          </w:p>
        </w:tc>
        <w:tc>
          <w:tcPr>
            <w:tcW w:w="1559" w:type="dxa"/>
            <w:noWrap/>
            <w:hideMark/>
          </w:tcPr>
          <w:p w14:paraId="51F24A97"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L-Lysine</w:t>
            </w:r>
          </w:p>
        </w:tc>
        <w:tc>
          <w:tcPr>
            <w:tcW w:w="1277" w:type="dxa"/>
            <w:noWrap/>
            <w:hideMark/>
          </w:tcPr>
          <w:p w14:paraId="57246130"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CHEBI:18019</w:t>
            </w:r>
          </w:p>
        </w:tc>
        <w:tc>
          <w:tcPr>
            <w:tcW w:w="1134" w:type="dxa"/>
            <w:noWrap/>
            <w:hideMark/>
          </w:tcPr>
          <w:p w14:paraId="29B16294"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 xml:space="preserve"> 6806159</w:t>
            </w:r>
          </w:p>
        </w:tc>
        <w:tc>
          <w:tcPr>
            <w:tcW w:w="1274" w:type="dxa"/>
            <w:noWrap/>
            <w:hideMark/>
          </w:tcPr>
          <w:p w14:paraId="151F9013"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Amino acids</w:t>
            </w:r>
          </w:p>
        </w:tc>
      </w:tr>
      <w:tr w:rsidR="0060667F" w:rsidRPr="00EE47AC" w14:paraId="239BFE24" w14:textId="77777777" w:rsidTr="0068759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26" w:type="dxa"/>
            <w:noWrap/>
            <w:hideMark/>
          </w:tcPr>
          <w:p w14:paraId="13421429" w14:textId="77777777" w:rsidR="0060667F" w:rsidRPr="00EE47AC" w:rsidRDefault="0060667F" w:rsidP="0068759F">
            <w:pPr>
              <w:spacing w:line="240" w:lineRule="auto"/>
              <w:rPr>
                <w:rFonts w:ascii="Times New Roman" w:hAnsi="Times New Roman"/>
                <w:color w:val="000000"/>
                <w:sz w:val="16"/>
                <w:szCs w:val="16"/>
              </w:rPr>
            </w:pPr>
            <w:r>
              <w:rPr>
                <w:rFonts w:ascii="Times New Roman" w:hAnsi="Times New Roman"/>
                <w:color w:val="000000"/>
                <w:sz w:val="16"/>
                <w:szCs w:val="16"/>
              </w:rPr>
              <w:t>PubChem</w:t>
            </w:r>
          </w:p>
        </w:tc>
        <w:tc>
          <w:tcPr>
            <w:tcW w:w="1311" w:type="dxa"/>
            <w:noWrap/>
            <w:hideMark/>
          </w:tcPr>
          <w:p w14:paraId="690C2C41"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99558</w:t>
            </w:r>
          </w:p>
        </w:tc>
        <w:tc>
          <w:tcPr>
            <w:tcW w:w="1984" w:type="dxa"/>
            <w:noWrap/>
            <w:hideMark/>
          </w:tcPr>
          <w:p w14:paraId="130A9EC5"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S-2-aminoethyl-L- cysteine</w:t>
            </w:r>
          </w:p>
        </w:tc>
        <w:tc>
          <w:tcPr>
            <w:tcW w:w="1559" w:type="dxa"/>
            <w:noWrap/>
            <w:hideMark/>
          </w:tcPr>
          <w:p w14:paraId="1979A749"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L-Lysine</w:t>
            </w:r>
          </w:p>
        </w:tc>
        <w:tc>
          <w:tcPr>
            <w:tcW w:w="1277" w:type="dxa"/>
            <w:noWrap/>
            <w:hideMark/>
          </w:tcPr>
          <w:p w14:paraId="6B136C71"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CHEBI:18019</w:t>
            </w:r>
          </w:p>
        </w:tc>
        <w:tc>
          <w:tcPr>
            <w:tcW w:w="1134" w:type="dxa"/>
            <w:noWrap/>
            <w:hideMark/>
          </w:tcPr>
          <w:p w14:paraId="63340B7B"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1841850</w:t>
            </w:r>
          </w:p>
        </w:tc>
        <w:tc>
          <w:tcPr>
            <w:tcW w:w="1274" w:type="dxa"/>
            <w:noWrap/>
            <w:hideMark/>
          </w:tcPr>
          <w:p w14:paraId="5EA96531"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Amino acids</w:t>
            </w:r>
          </w:p>
        </w:tc>
      </w:tr>
      <w:tr w:rsidR="0060667F" w:rsidRPr="00EE47AC" w14:paraId="5CC68742" w14:textId="77777777" w:rsidTr="0068759F">
        <w:trPr>
          <w:trHeight w:val="320"/>
        </w:trPr>
        <w:tc>
          <w:tcPr>
            <w:cnfStyle w:val="001000000000" w:firstRow="0" w:lastRow="0" w:firstColumn="1" w:lastColumn="0" w:oddVBand="0" w:evenVBand="0" w:oddHBand="0" w:evenHBand="0" w:firstRowFirstColumn="0" w:firstRowLastColumn="0" w:lastRowFirstColumn="0" w:lastRowLastColumn="0"/>
            <w:tcW w:w="926" w:type="dxa"/>
            <w:noWrap/>
            <w:hideMark/>
          </w:tcPr>
          <w:p w14:paraId="32716FCA" w14:textId="77777777" w:rsidR="0060667F" w:rsidRPr="00EE47AC" w:rsidRDefault="0060667F" w:rsidP="0068759F">
            <w:pPr>
              <w:spacing w:line="240" w:lineRule="auto"/>
              <w:rPr>
                <w:rFonts w:ascii="Times New Roman" w:hAnsi="Times New Roman"/>
                <w:color w:val="000000"/>
                <w:sz w:val="16"/>
                <w:szCs w:val="16"/>
              </w:rPr>
            </w:pPr>
            <w:r w:rsidRPr="00EE47AC">
              <w:rPr>
                <w:rFonts w:ascii="Times New Roman" w:hAnsi="Times New Roman"/>
                <w:color w:val="000000"/>
                <w:sz w:val="16"/>
                <w:szCs w:val="16"/>
              </w:rPr>
              <w:t>ChEBI</w:t>
            </w:r>
          </w:p>
        </w:tc>
        <w:tc>
          <w:tcPr>
            <w:tcW w:w="1311" w:type="dxa"/>
            <w:noWrap/>
            <w:hideMark/>
          </w:tcPr>
          <w:p w14:paraId="44DA6183"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CHEBI:4886</w:t>
            </w:r>
          </w:p>
        </w:tc>
        <w:tc>
          <w:tcPr>
            <w:tcW w:w="1984" w:type="dxa"/>
            <w:noWrap/>
            <w:hideMark/>
          </w:tcPr>
          <w:p w14:paraId="08DBC339"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L-ethionine</w:t>
            </w:r>
          </w:p>
        </w:tc>
        <w:tc>
          <w:tcPr>
            <w:tcW w:w="1559" w:type="dxa"/>
            <w:noWrap/>
            <w:hideMark/>
          </w:tcPr>
          <w:p w14:paraId="71DD1302"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L-Methionine</w:t>
            </w:r>
          </w:p>
        </w:tc>
        <w:tc>
          <w:tcPr>
            <w:tcW w:w="1277" w:type="dxa"/>
            <w:noWrap/>
            <w:hideMark/>
          </w:tcPr>
          <w:p w14:paraId="492F217F"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CHEBI:16643</w:t>
            </w:r>
          </w:p>
        </w:tc>
        <w:tc>
          <w:tcPr>
            <w:tcW w:w="1134" w:type="dxa"/>
            <w:noWrap/>
            <w:hideMark/>
          </w:tcPr>
          <w:p w14:paraId="3024E306"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p>
        </w:tc>
        <w:tc>
          <w:tcPr>
            <w:tcW w:w="1274" w:type="dxa"/>
            <w:noWrap/>
            <w:hideMark/>
          </w:tcPr>
          <w:p w14:paraId="12262783"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Amino acids</w:t>
            </w:r>
          </w:p>
        </w:tc>
      </w:tr>
      <w:tr w:rsidR="0060667F" w:rsidRPr="00EE47AC" w14:paraId="7AAED3B4" w14:textId="77777777" w:rsidTr="0068759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26" w:type="dxa"/>
            <w:noWrap/>
            <w:hideMark/>
          </w:tcPr>
          <w:p w14:paraId="473FD16F" w14:textId="77777777" w:rsidR="0060667F" w:rsidRPr="00EE47AC" w:rsidRDefault="0060667F" w:rsidP="0068759F">
            <w:pPr>
              <w:spacing w:line="240" w:lineRule="auto"/>
              <w:rPr>
                <w:rFonts w:ascii="Times New Roman" w:hAnsi="Times New Roman"/>
                <w:color w:val="000000"/>
                <w:sz w:val="16"/>
                <w:szCs w:val="16"/>
              </w:rPr>
            </w:pPr>
            <w:r>
              <w:rPr>
                <w:rFonts w:ascii="Times New Roman" w:hAnsi="Times New Roman"/>
                <w:color w:val="000000"/>
                <w:sz w:val="16"/>
                <w:szCs w:val="16"/>
              </w:rPr>
              <w:t>PubChem</w:t>
            </w:r>
          </w:p>
        </w:tc>
        <w:tc>
          <w:tcPr>
            <w:tcW w:w="1311" w:type="dxa"/>
            <w:noWrap/>
            <w:hideMark/>
          </w:tcPr>
          <w:p w14:paraId="76525CB9"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146719</w:t>
            </w:r>
          </w:p>
        </w:tc>
        <w:tc>
          <w:tcPr>
            <w:tcW w:w="1984" w:type="dxa"/>
            <w:noWrap/>
            <w:hideMark/>
          </w:tcPr>
          <w:p w14:paraId="50BC1766"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Thienylalanine</w:t>
            </w:r>
          </w:p>
        </w:tc>
        <w:tc>
          <w:tcPr>
            <w:tcW w:w="1559" w:type="dxa"/>
            <w:noWrap/>
            <w:hideMark/>
          </w:tcPr>
          <w:p w14:paraId="5ADA7700"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L-Phenylalanine</w:t>
            </w:r>
          </w:p>
        </w:tc>
        <w:tc>
          <w:tcPr>
            <w:tcW w:w="1277" w:type="dxa"/>
            <w:noWrap/>
            <w:hideMark/>
          </w:tcPr>
          <w:p w14:paraId="0A1417C4"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CHEBI:17295</w:t>
            </w:r>
          </w:p>
        </w:tc>
        <w:tc>
          <w:tcPr>
            <w:tcW w:w="1134" w:type="dxa"/>
            <w:noWrap/>
            <w:hideMark/>
          </w:tcPr>
          <w:p w14:paraId="3FE068BC"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p>
        </w:tc>
        <w:tc>
          <w:tcPr>
            <w:tcW w:w="1274" w:type="dxa"/>
            <w:noWrap/>
            <w:hideMark/>
          </w:tcPr>
          <w:p w14:paraId="1F1EC66C"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Amino acids</w:t>
            </w:r>
          </w:p>
        </w:tc>
      </w:tr>
      <w:tr w:rsidR="0060667F" w:rsidRPr="00EE47AC" w14:paraId="7408FF41" w14:textId="77777777" w:rsidTr="0068759F">
        <w:trPr>
          <w:trHeight w:val="320"/>
        </w:trPr>
        <w:tc>
          <w:tcPr>
            <w:cnfStyle w:val="001000000000" w:firstRow="0" w:lastRow="0" w:firstColumn="1" w:lastColumn="0" w:oddVBand="0" w:evenVBand="0" w:oddHBand="0" w:evenHBand="0" w:firstRowFirstColumn="0" w:firstRowLastColumn="0" w:lastRowFirstColumn="0" w:lastRowLastColumn="0"/>
            <w:tcW w:w="926" w:type="dxa"/>
            <w:noWrap/>
            <w:hideMark/>
          </w:tcPr>
          <w:p w14:paraId="1FFCA29E" w14:textId="77777777" w:rsidR="0060667F" w:rsidRPr="00EE47AC" w:rsidRDefault="0060667F" w:rsidP="0068759F">
            <w:pPr>
              <w:spacing w:line="240" w:lineRule="auto"/>
              <w:rPr>
                <w:rFonts w:ascii="Times New Roman" w:hAnsi="Times New Roman"/>
                <w:color w:val="000000"/>
                <w:sz w:val="16"/>
                <w:szCs w:val="16"/>
              </w:rPr>
            </w:pPr>
            <w:r>
              <w:rPr>
                <w:rFonts w:ascii="Times New Roman" w:hAnsi="Times New Roman"/>
                <w:color w:val="000000"/>
                <w:sz w:val="16"/>
                <w:szCs w:val="16"/>
              </w:rPr>
              <w:t>PubChem</w:t>
            </w:r>
          </w:p>
        </w:tc>
        <w:tc>
          <w:tcPr>
            <w:tcW w:w="1311" w:type="dxa"/>
            <w:noWrap/>
            <w:hideMark/>
          </w:tcPr>
          <w:p w14:paraId="39F7558D"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16486</w:t>
            </w:r>
          </w:p>
        </w:tc>
        <w:tc>
          <w:tcPr>
            <w:tcW w:w="1984" w:type="dxa"/>
            <w:noWrap/>
            <w:hideMark/>
          </w:tcPr>
          <w:p w14:paraId="6099C701"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Azetidine carboxylic acid</w:t>
            </w:r>
          </w:p>
        </w:tc>
        <w:tc>
          <w:tcPr>
            <w:tcW w:w="1559" w:type="dxa"/>
            <w:noWrap/>
            <w:hideMark/>
          </w:tcPr>
          <w:p w14:paraId="067467D4"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L-Proline</w:t>
            </w:r>
          </w:p>
        </w:tc>
        <w:tc>
          <w:tcPr>
            <w:tcW w:w="1277" w:type="dxa"/>
            <w:noWrap/>
            <w:hideMark/>
          </w:tcPr>
          <w:p w14:paraId="3ABFEA29"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CHEBI:17203</w:t>
            </w:r>
          </w:p>
        </w:tc>
        <w:tc>
          <w:tcPr>
            <w:tcW w:w="1134" w:type="dxa"/>
            <w:noWrap/>
            <w:hideMark/>
          </w:tcPr>
          <w:p w14:paraId="6F86FEEF"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p>
        </w:tc>
        <w:tc>
          <w:tcPr>
            <w:tcW w:w="1274" w:type="dxa"/>
            <w:noWrap/>
            <w:hideMark/>
          </w:tcPr>
          <w:p w14:paraId="28EF0113"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Amino acids</w:t>
            </w:r>
          </w:p>
        </w:tc>
      </w:tr>
      <w:tr w:rsidR="0060667F" w:rsidRPr="00EE47AC" w14:paraId="0E67FFB5" w14:textId="77777777" w:rsidTr="0068759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26" w:type="dxa"/>
            <w:noWrap/>
            <w:hideMark/>
          </w:tcPr>
          <w:p w14:paraId="18355A26" w14:textId="77777777" w:rsidR="0060667F" w:rsidRPr="00EE47AC" w:rsidRDefault="0060667F" w:rsidP="0068759F">
            <w:pPr>
              <w:spacing w:line="240" w:lineRule="auto"/>
              <w:rPr>
                <w:rFonts w:ascii="Times New Roman" w:hAnsi="Times New Roman"/>
                <w:color w:val="000000"/>
                <w:sz w:val="16"/>
                <w:szCs w:val="16"/>
              </w:rPr>
            </w:pPr>
            <w:r w:rsidRPr="00EE47AC">
              <w:rPr>
                <w:rFonts w:ascii="Times New Roman" w:hAnsi="Times New Roman"/>
                <w:color w:val="000000"/>
                <w:sz w:val="16"/>
                <w:szCs w:val="16"/>
              </w:rPr>
              <w:t>ChEBI</w:t>
            </w:r>
          </w:p>
        </w:tc>
        <w:tc>
          <w:tcPr>
            <w:tcW w:w="1311" w:type="dxa"/>
            <w:noWrap/>
            <w:hideMark/>
          </w:tcPr>
          <w:p w14:paraId="51D02F42"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CHEBI:75494</w:t>
            </w:r>
          </w:p>
        </w:tc>
        <w:tc>
          <w:tcPr>
            <w:tcW w:w="1984" w:type="dxa"/>
            <w:noWrap/>
            <w:hideMark/>
          </w:tcPr>
          <w:p w14:paraId="3AB1CD72"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serine hydroxamate</w:t>
            </w:r>
          </w:p>
        </w:tc>
        <w:tc>
          <w:tcPr>
            <w:tcW w:w="1559" w:type="dxa"/>
            <w:noWrap/>
            <w:hideMark/>
          </w:tcPr>
          <w:p w14:paraId="5223596B"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L-Serine</w:t>
            </w:r>
          </w:p>
        </w:tc>
        <w:tc>
          <w:tcPr>
            <w:tcW w:w="1277" w:type="dxa"/>
            <w:noWrap/>
            <w:hideMark/>
          </w:tcPr>
          <w:p w14:paraId="312A30E5"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CHEBI:17115</w:t>
            </w:r>
          </w:p>
        </w:tc>
        <w:tc>
          <w:tcPr>
            <w:tcW w:w="1134" w:type="dxa"/>
            <w:noWrap/>
            <w:hideMark/>
          </w:tcPr>
          <w:p w14:paraId="3AA27E8F"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PMC248741</w:t>
            </w:r>
          </w:p>
        </w:tc>
        <w:tc>
          <w:tcPr>
            <w:tcW w:w="1274" w:type="dxa"/>
            <w:noWrap/>
            <w:hideMark/>
          </w:tcPr>
          <w:p w14:paraId="06DE04BA"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Amino acids</w:t>
            </w:r>
          </w:p>
        </w:tc>
      </w:tr>
      <w:tr w:rsidR="0060667F" w:rsidRPr="00EE47AC" w14:paraId="5A51AAFC" w14:textId="77777777" w:rsidTr="0068759F">
        <w:trPr>
          <w:trHeight w:val="320"/>
        </w:trPr>
        <w:tc>
          <w:tcPr>
            <w:cnfStyle w:val="001000000000" w:firstRow="0" w:lastRow="0" w:firstColumn="1" w:lastColumn="0" w:oddVBand="0" w:evenVBand="0" w:oddHBand="0" w:evenHBand="0" w:firstRowFirstColumn="0" w:firstRowLastColumn="0" w:lastRowFirstColumn="0" w:lastRowLastColumn="0"/>
            <w:tcW w:w="926" w:type="dxa"/>
            <w:noWrap/>
            <w:hideMark/>
          </w:tcPr>
          <w:p w14:paraId="46C975B4" w14:textId="77777777" w:rsidR="0060667F" w:rsidRPr="00EE47AC" w:rsidRDefault="0060667F" w:rsidP="0068759F">
            <w:pPr>
              <w:spacing w:line="240" w:lineRule="auto"/>
              <w:rPr>
                <w:rFonts w:ascii="Times New Roman" w:hAnsi="Times New Roman"/>
                <w:color w:val="000000"/>
                <w:sz w:val="16"/>
                <w:szCs w:val="16"/>
              </w:rPr>
            </w:pPr>
            <w:r w:rsidRPr="00EE47AC">
              <w:rPr>
                <w:rFonts w:ascii="Times New Roman" w:hAnsi="Times New Roman"/>
                <w:color w:val="000000"/>
                <w:sz w:val="16"/>
                <w:szCs w:val="16"/>
              </w:rPr>
              <w:t>ChEBI</w:t>
            </w:r>
          </w:p>
        </w:tc>
        <w:tc>
          <w:tcPr>
            <w:tcW w:w="1311" w:type="dxa"/>
            <w:noWrap/>
            <w:hideMark/>
          </w:tcPr>
          <w:p w14:paraId="39B56803"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CHEBI:72341</w:t>
            </w:r>
          </w:p>
        </w:tc>
        <w:tc>
          <w:tcPr>
            <w:tcW w:w="1984" w:type="dxa"/>
            <w:noWrap/>
            <w:hideMark/>
          </w:tcPr>
          <w:p w14:paraId="7F640AF6"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222222"/>
                <w:sz w:val="16"/>
                <w:szCs w:val="16"/>
              </w:rPr>
            </w:pPr>
            <w:r w:rsidRPr="00EE47AC">
              <w:rPr>
                <w:rFonts w:ascii="Times New Roman" w:hAnsi="Times New Roman"/>
                <w:color w:val="222222"/>
                <w:sz w:val="16"/>
                <w:szCs w:val="16"/>
              </w:rPr>
              <w:t>O-(2-aminoethyl)-L-serine</w:t>
            </w:r>
          </w:p>
        </w:tc>
        <w:tc>
          <w:tcPr>
            <w:tcW w:w="1559" w:type="dxa"/>
            <w:noWrap/>
            <w:hideMark/>
          </w:tcPr>
          <w:p w14:paraId="3C057155"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L-Serine</w:t>
            </w:r>
          </w:p>
        </w:tc>
        <w:tc>
          <w:tcPr>
            <w:tcW w:w="1277" w:type="dxa"/>
            <w:noWrap/>
            <w:hideMark/>
          </w:tcPr>
          <w:p w14:paraId="37D9AE5C"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CHEBI:17115</w:t>
            </w:r>
          </w:p>
        </w:tc>
        <w:tc>
          <w:tcPr>
            <w:tcW w:w="1134" w:type="dxa"/>
            <w:noWrap/>
            <w:hideMark/>
          </w:tcPr>
          <w:p w14:paraId="3502C927"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p>
        </w:tc>
        <w:tc>
          <w:tcPr>
            <w:tcW w:w="1274" w:type="dxa"/>
            <w:noWrap/>
            <w:hideMark/>
          </w:tcPr>
          <w:p w14:paraId="46EBACD1"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Amino acids</w:t>
            </w:r>
          </w:p>
        </w:tc>
      </w:tr>
      <w:tr w:rsidR="0060667F" w:rsidRPr="00EE47AC" w14:paraId="47B13FFF" w14:textId="77777777" w:rsidTr="0068759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26" w:type="dxa"/>
            <w:noWrap/>
            <w:hideMark/>
          </w:tcPr>
          <w:p w14:paraId="0A197651" w14:textId="77777777" w:rsidR="0060667F" w:rsidRPr="00EE47AC" w:rsidRDefault="0060667F" w:rsidP="0068759F">
            <w:pPr>
              <w:spacing w:line="240" w:lineRule="auto"/>
              <w:rPr>
                <w:rFonts w:ascii="Times New Roman" w:hAnsi="Times New Roman"/>
                <w:color w:val="000000"/>
                <w:sz w:val="16"/>
                <w:szCs w:val="16"/>
              </w:rPr>
            </w:pPr>
            <w:r>
              <w:rPr>
                <w:rFonts w:ascii="Times New Roman" w:hAnsi="Times New Roman"/>
                <w:color w:val="000000"/>
                <w:sz w:val="16"/>
                <w:szCs w:val="16"/>
              </w:rPr>
              <w:t>PubChem</w:t>
            </w:r>
          </w:p>
        </w:tc>
        <w:tc>
          <w:tcPr>
            <w:tcW w:w="1311" w:type="dxa"/>
            <w:noWrap/>
            <w:hideMark/>
          </w:tcPr>
          <w:p w14:paraId="0DDCC311"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150990</w:t>
            </w:r>
          </w:p>
        </w:tc>
        <w:tc>
          <w:tcPr>
            <w:tcW w:w="1984" w:type="dxa"/>
            <w:noWrap/>
            <w:hideMark/>
          </w:tcPr>
          <w:p w14:paraId="69341B25"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5-Methyl-DL-tryptophan</w:t>
            </w:r>
          </w:p>
        </w:tc>
        <w:tc>
          <w:tcPr>
            <w:tcW w:w="1559" w:type="dxa"/>
            <w:noWrap/>
            <w:hideMark/>
          </w:tcPr>
          <w:p w14:paraId="0F024E95"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L-Tryptophan</w:t>
            </w:r>
          </w:p>
        </w:tc>
        <w:tc>
          <w:tcPr>
            <w:tcW w:w="1277" w:type="dxa"/>
            <w:noWrap/>
            <w:hideMark/>
          </w:tcPr>
          <w:p w14:paraId="668D726F"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CHEBI:16828</w:t>
            </w:r>
          </w:p>
        </w:tc>
        <w:tc>
          <w:tcPr>
            <w:tcW w:w="1134" w:type="dxa"/>
            <w:noWrap/>
            <w:hideMark/>
          </w:tcPr>
          <w:p w14:paraId="5B6BF107"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p>
        </w:tc>
        <w:tc>
          <w:tcPr>
            <w:tcW w:w="1274" w:type="dxa"/>
            <w:noWrap/>
            <w:hideMark/>
          </w:tcPr>
          <w:p w14:paraId="570A782D"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Amino acids</w:t>
            </w:r>
          </w:p>
        </w:tc>
      </w:tr>
      <w:tr w:rsidR="0060667F" w:rsidRPr="00EE47AC" w14:paraId="2A63F9F5" w14:textId="77777777" w:rsidTr="0068759F">
        <w:trPr>
          <w:trHeight w:val="320"/>
        </w:trPr>
        <w:tc>
          <w:tcPr>
            <w:cnfStyle w:val="001000000000" w:firstRow="0" w:lastRow="0" w:firstColumn="1" w:lastColumn="0" w:oddVBand="0" w:evenVBand="0" w:oddHBand="0" w:evenHBand="0" w:firstRowFirstColumn="0" w:firstRowLastColumn="0" w:lastRowFirstColumn="0" w:lastRowLastColumn="0"/>
            <w:tcW w:w="926" w:type="dxa"/>
            <w:noWrap/>
            <w:hideMark/>
          </w:tcPr>
          <w:p w14:paraId="75F0F7D2" w14:textId="77777777" w:rsidR="0060667F" w:rsidRPr="00EE47AC" w:rsidRDefault="0060667F" w:rsidP="0068759F">
            <w:pPr>
              <w:spacing w:line="240" w:lineRule="auto"/>
              <w:rPr>
                <w:rFonts w:ascii="Times New Roman" w:hAnsi="Times New Roman"/>
                <w:color w:val="000000"/>
                <w:sz w:val="16"/>
                <w:szCs w:val="16"/>
              </w:rPr>
            </w:pPr>
            <w:r>
              <w:rPr>
                <w:rFonts w:ascii="Times New Roman" w:hAnsi="Times New Roman"/>
                <w:color w:val="000000"/>
                <w:sz w:val="16"/>
                <w:szCs w:val="16"/>
              </w:rPr>
              <w:t>PubChem</w:t>
            </w:r>
          </w:p>
        </w:tc>
        <w:tc>
          <w:tcPr>
            <w:tcW w:w="1311" w:type="dxa"/>
            <w:noWrap/>
            <w:hideMark/>
          </w:tcPr>
          <w:p w14:paraId="3860197E"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9577</w:t>
            </w:r>
          </w:p>
        </w:tc>
        <w:tc>
          <w:tcPr>
            <w:tcW w:w="1984" w:type="dxa"/>
            <w:noWrap/>
            <w:hideMark/>
          </w:tcPr>
          <w:p w14:paraId="59BEC752"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DL-5-Fluorotryptophan</w:t>
            </w:r>
          </w:p>
        </w:tc>
        <w:tc>
          <w:tcPr>
            <w:tcW w:w="1559" w:type="dxa"/>
            <w:noWrap/>
            <w:hideMark/>
          </w:tcPr>
          <w:p w14:paraId="06F178BF"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L-Tryptophan</w:t>
            </w:r>
          </w:p>
        </w:tc>
        <w:tc>
          <w:tcPr>
            <w:tcW w:w="1277" w:type="dxa"/>
            <w:noWrap/>
            <w:hideMark/>
          </w:tcPr>
          <w:p w14:paraId="78B1F6B3"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CHEBI:16828</w:t>
            </w:r>
          </w:p>
        </w:tc>
        <w:tc>
          <w:tcPr>
            <w:tcW w:w="1134" w:type="dxa"/>
            <w:noWrap/>
            <w:hideMark/>
          </w:tcPr>
          <w:p w14:paraId="5E521D86"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PMC429912</w:t>
            </w:r>
          </w:p>
        </w:tc>
        <w:tc>
          <w:tcPr>
            <w:tcW w:w="1274" w:type="dxa"/>
            <w:noWrap/>
            <w:hideMark/>
          </w:tcPr>
          <w:p w14:paraId="0F43781F"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Amino acids</w:t>
            </w:r>
          </w:p>
        </w:tc>
      </w:tr>
      <w:tr w:rsidR="0060667F" w:rsidRPr="00EE47AC" w14:paraId="335C0C6C" w14:textId="77777777" w:rsidTr="0068759F">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926" w:type="dxa"/>
            <w:noWrap/>
            <w:hideMark/>
          </w:tcPr>
          <w:p w14:paraId="5878E46C" w14:textId="77777777" w:rsidR="0060667F" w:rsidRPr="00EE47AC" w:rsidRDefault="0060667F" w:rsidP="0068759F">
            <w:pPr>
              <w:spacing w:line="240" w:lineRule="auto"/>
              <w:rPr>
                <w:rFonts w:ascii="Times New Roman" w:hAnsi="Times New Roman"/>
                <w:color w:val="000000"/>
                <w:sz w:val="16"/>
                <w:szCs w:val="16"/>
              </w:rPr>
            </w:pPr>
            <w:r w:rsidRPr="00EE47AC">
              <w:rPr>
                <w:rFonts w:ascii="Times New Roman" w:hAnsi="Times New Roman"/>
                <w:color w:val="000000"/>
                <w:sz w:val="16"/>
                <w:szCs w:val="16"/>
              </w:rPr>
              <w:t>ChEBI</w:t>
            </w:r>
          </w:p>
        </w:tc>
        <w:tc>
          <w:tcPr>
            <w:tcW w:w="1311" w:type="dxa"/>
            <w:noWrap/>
            <w:hideMark/>
          </w:tcPr>
          <w:p w14:paraId="30DFFAD2"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CHEBI:18314</w:t>
            </w:r>
          </w:p>
        </w:tc>
        <w:tc>
          <w:tcPr>
            <w:tcW w:w="1984" w:type="dxa"/>
            <w:noWrap/>
            <w:hideMark/>
          </w:tcPr>
          <w:p w14:paraId="1BA6203C"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L-Norvaline</w:t>
            </w:r>
          </w:p>
        </w:tc>
        <w:tc>
          <w:tcPr>
            <w:tcW w:w="1559" w:type="dxa"/>
            <w:noWrap/>
            <w:hideMark/>
          </w:tcPr>
          <w:p w14:paraId="4F2F5E62"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L-Valine</w:t>
            </w:r>
          </w:p>
        </w:tc>
        <w:tc>
          <w:tcPr>
            <w:tcW w:w="1277" w:type="dxa"/>
            <w:noWrap/>
            <w:hideMark/>
          </w:tcPr>
          <w:p w14:paraId="6744C578"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CHEBI:16414</w:t>
            </w:r>
          </w:p>
        </w:tc>
        <w:tc>
          <w:tcPr>
            <w:tcW w:w="1134" w:type="dxa"/>
            <w:noWrap/>
            <w:hideMark/>
          </w:tcPr>
          <w:p w14:paraId="54586DB3"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p>
        </w:tc>
        <w:tc>
          <w:tcPr>
            <w:tcW w:w="1274" w:type="dxa"/>
            <w:noWrap/>
            <w:hideMark/>
          </w:tcPr>
          <w:p w14:paraId="5F755573"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Amino acids</w:t>
            </w:r>
          </w:p>
        </w:tc>
      </w:tr>
      <w:tr w:rsidR="0060667F" w:rsidRPr="00EE47AC" w14:paraId="6A211C32" w14:textId="77777777" w:rsidTr="0068759F">
        <w:trPr>
          <w:trHeight w:val="320"/>
        </w:trPr>
        <w:tc>
          <w:tcPr>
            <w:cnfStyle w:val="001000000000" w:firstRow="0" w:lastRow="0" w:firstColumn="1" w:lastColumn="0" w:oddVBand="0" w:evenVBand="0" w:oddHBand="0" w:evenHBand="0" w:firstRowFirstColumn="0" w:firstRowLastColumn="0" w:lastRowFirstColumn="0" w:lastRowLastColumn="0"/>
            <w:tcW w:w="926" w:type="dxa"/>
            <w:noWrap/>
            <w:hideMark/>
          </w:tcPr>
          <w:p w14:paraId="6D55576F" w14:textId="77777777" w:rsidR="0060667F" w:rsidRPr="00EE47AC" w:rsidRDefault="0060667F" w:rsidP="0068759F">
            <w:pPr>
              <w:spacing w:line="240" w:lineRule="auto"/>
              <w:rPr>
                <w:rFonts w:ascii="Times New Roman" w:hAnsi="Times New Roman"/>
                <w:color w:val="000000"/>
                <w:sz w:val="16"/>
                <w:szCs w:val="16"/>
              </w:rPr>
            </w:pPr>
            <w:r w:rsidRPr="00EE47AC">
              <w:rPr>
                <w:rFonts w:ascii="Times New Roman" w:hAnsi="Times New Roman"/>
                <w:color w:val="000000"/>
                <w:sz w:val="16"/>
                <w:szCs w:val="16"/>
              </w:rPr>
              <w:t>ChEBI</w:t>
            </w:r>
          </w:p>
        </w:tc>
        <w:tc>
          <w:tcPr>
            <w:tcW w:w="1311" w:type="dxa"/>
            <w:noWrap/>
            <w:hideMark/>
          </w:tcPr>
          <w:p w14:paraId="7E08331C"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CHEBI:28804</w:t>
            </w:r>
          </w:p>
        </w:tc>
        <w:tc>
          <w:tcPr>
            <w:tcW w:w="1984" w:type="dxa"/>
            <w:noWrap/>
            <w:hideMark/>
          </w:tcPr>
          <w:p w14:paraId="1B9DA7B2"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D-Norvaline</w:t>
            </w:r>
          </w:p>
        </w:tc>
        <w:tc>
          <w:tcPr>
            <w:tcW w:w="1559" w:type="dxa"/>
            <w:noWrap/>
            <w:hideMark/>
          </w:tcPr>
          <w:p w14:paraId="0A370825"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L-Valine</w:t>
            </w:r>
          </w:p>
        </w:tc>
        <w:tc>
          <w:tcPr>
            <w:tcW w:w="1277" w:type="dxa"/>
            <w:noWrap/>
            <w:hideMark/>
          </w:tcPr>
          <w:p w14:paraId="7C403AEB"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CHEBI:16414</w:t>
            </w:r>
          </w:p>
        </w:tc>
        <w:tc>
          <w:tcPr>
            <w:tcW w:w="1134" w:type="dxa"/>
            <w:noWrap/>
            <w:hideMark/>
          </w:tcPr>
          <w:p w14:paraId="47215483"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p>
        </w:tc>
        <w:tc>
          <w:tcPr>
            <w:tcW w:w="1274" w:type="dxa"/>
            <w:noWrap/>
            <w:hideMark/>
          </w:tcPr>
          <w:p w14:paraId="64B40B44"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Amino acids</w:t>
            </w:r>
          </w:p>
        </w:tc>
      </w:tr>
      <w:tr w:rsidR="0060667F" w:rsidRPr="00EE47AC" w14:paraId="6746CCAF" w14:textId="77777777" w:rsidTr="0068759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26" w:type="dxa"/>
            <w:noWrap/>
            <w:hideMark/>
          </w:tcPr>
          <w:p w14:paraId="1343AAF8" w14:textId="77777777" w:rsidR="0060667F" w:rsidRPr="00EE47AC" w:rsidRDefault="0060667F" w:rsidP="0068759F">
            <w:pPr>
              <w:spacing w:line="240" w:lineRule="auto"/>
              <w:rPr>
                <w:rFonts w:ascii="Times New Roman" w:hAnsi="Times New Roman"/>
                <w:color w:val="000000"/>
                <w:sz w:val="16"/>
                <w:szCs w:val="16"/>
              </w:rPr>
            </w:pPr>
            <w:r>
              <w:rPr>
                <w:rFonts w:ascii="Times New Roman" w:hAnsi="Times New Roman"/>
                <w:color w:val="000000"/>
                <w:sz w:val="16"/>
                <w:szCs w:val="16"/>
              </w:rPr>
              <w:t>PubChem</w:t>
            </w:r>
          </w:p>
        </w:tc>
        <w:tc>
          <w:tcPr>
            <w:tcW w:w="1311" w:type="dxa"/>
            <w:noWrap/>
            <w:hideMark/>
          </w:tcPr>
          <w:p w14:paraId="2602A8CA"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5790</w:t>
            </w:r>
          </w:p>
        </w:tc>
        <w:tc>
          <w:tcPr>
            <w:tcW w:w="1984" w:type="dxa"/>
            <w:noWrap/>
            <w:hideMark/>
          </w:tcPr>
          <w:p w14:paraId="4F1205CE"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Floxuridine</w:t>
            </w:r>
          </w:p>
        </w:tc>
        <w:tc>
          <w:tcPr>
            <w:tcW w:w="1559" w:type="dxa"/>
            <w:noWrap/>
            <w:hideMark/>
          </w:tcPr>
          <w:p w14:paraId="01758110"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Uridine</w:t>
            </w:r>
          </w:p>
        </w:tc>
        <w:tc>
          <w:tcPr>
            <w:tcW w:w="1277" w:type="dxa"/>
            <w:noWrap/>
            <w:hideMark/>
          </w:tcPr>
          <w:p w14:paraId="13E4F265"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CHEBI:16704</w:t>
            </w:r>
          </w:p>
        </w:tc>
        <w:tc>
          <w:tcPr>
            <w:tcW w:w="1134" w:type="dxa"/>
            <w:noWrap/>
            <w:hideMark/>
          </w:tcPr>
          <w:p w14:paraId="5133CD48"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PMC2827868</w:t>
            </w:r>
          </w:p>
        </w:tc>
        <w:tc>
          <w:tcPr>
            <w:tcW w:w="1274" w:type="dxa"/>
            <w:noWrap/>
            <w:hideMark/>
          </w:tcPr>
          <w:p w14:paraId="4B571829"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Nucleotides</w:t>
            </w:r>
          </w:p>
        </w:tc>
      </w:tr>
      <w:tr w:rsidR="0060667F" w:rsidRPr="00EE47AC" w14:paraId="3961536C" w14:textId="77777777" w:rsidTr="0068759F">
        <w:trPr>
          <w:trHeight w:val="320"/>
        </w:trPr>
        <w:tc>
          <w:tcPr>
            <w:cnfStyle w:val="001000000000" w:firstRow="0" w:lastRow="0" w:firstColumn="1" w:lastColumn="0" w:oddVBand="0" w:evenVBand="0" w:oddHBand="0" w:evenHBand="0" w:firstRowFirstColumn="0" w:firstRowLastColumn="0" w:lastRowFirstColumn="0" w:lastRowLastColumn="0"/>
            <w:tcW w:w="926" w:type="dxa"/>
            <w:noWrap/>
            <w:hideMark/>
          </w:tcPr>
          <w:p w14:paraId="22275614" w14:textId="77777777" w:rsidR="0060667F" w:rsidRPr="00EE47AC" w:rsidRDefault="0060667F" w:rsidP="0068759F">
            <w:pPr>
              <w:spacing w:line="240" w:lineRule="auto"/>
              <w:rPr>
                <w:rFonts w:ascii="Times New Roman" w:hAnsi="Times New Roman"/>
                <w:color w:val="000000"/>
                <w:sz w:val="16"/>
                <w:szCs w:val="16"/>
              </w:rPr>
            </w:pPr>
            <w:r>
              <w:rPr>
                <w:rFonts w:ascii="Times New Roman" w:hAnsi="Times New Roman"/>
                <w:color w:val="000000"/>
                <w:sz w:val="16"/>
                <w:szCs w:val="16"/>
              </w:rPr>
              <w:t>PubChem</w:t>
            </w:r>
          </w:p>
        </w:tc>
        <w:tc>
          <w:tcPr>
            <w:tcW w:w="1311" w:type="dxa"/>
            <w:noWrap/>
            <w:hideMark/>
          </w:tcPr>
          <w:p w14:paraId="5A1E0472"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119182</w:t>
            </w:r>
          </w:p>
        </w:tc>
        <w:tc>
          <w:tcPr>
            <w:tcW w:w="1984" w:type="dxa"/>
            <w:noWrap/>
            <w:hideMark/>
          </w:tcPr>
          <w:p w14:paraId="4C9D78AF"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Clofarabine</w:t>
            </w:r>
          </w:p>
        </w:tc>
        <w:tc>
          <w:tcPr>
            <w:tcW w:w="1559" w:type="dxa"/>
            <w:noWrap/>
            <w:hideMark/>
          </w:tcPr>
          <w:p w14:paraId="502BA14C"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Adenosine</w:t>
            </w:r>
          </w:p>
        </w:tc>
        <w:tc>
          <w:tcPr>
            <w:tcW w:w="1277" w:type="dxa"/>
            <w:noWrap/>
            <w:hideMark/>
          </w:tcPr>
          <w:p w14:paraId="34D7C4A4"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CHEBI:16335</w:t>
            </w:r>
          </w:p>
        </w:tc>
        <w:tc>
          <w:tcPr>
            <w:tcW w:w="1134" w:type="dxa"/>
            <w:noWrap/>
            <w:hideMark/>
          </w:tcPr>
          <w:p w14:paraId="549F8DDC"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PMC2827868</w:t>
            </w:r>
          </w:p>
        </w:tc>
        <w:tc>
          <w:tcPr>
            <w:tcW w:w="1274" w:type="dxa"/>
            <w:noWrap/>
            <w:hideMark/>
          </w:tcPr>
          <w:p w14:paraId="0812194D"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Nucleotides</w:t>
            </w:r>
          </w:p>
        </w:tc>
      </w:tr>
      <w:tr w:rsidR="0060667F" w:rsidRPr="00EE47AC" w14:paraId="5D989B64" w14:textId="77777777" w:rsidTr="0068759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26" w:type="dxa"/>
            <w:noWrap/>
            <w:hideMark/>
          </w:tcPr>
          <w:p w14:paraId="65CA35C4" w14:textId="77777777" w:rsidR="0060667F" w:rsidRPr="00EE47AC" w:rsidRDefault="0060667F" w:rsidP="0068759F">
            <w:pPr>
              <w:spacing w:line="240" w:lineRule="auto"/>
              <w:rPr>
                <w:rFonts w:ascii="Times New Roman" w:hAnsi="Times New Roman"/>
                <w:color w:val="000000"/>
                <w:sz w:val="16"/>
                <w:szCs w:val="16"/>
              </w:rPr>
            </w:pPr>
            <w:r>
              <w:rPr>
                <w:rFonts w:ascii="Times New Roman" w:hAnsi="Times New Roman"/>
                <w:color w:val="000000"/>
                <w:sz w:val="16"/>
                <w:szCs w:val="16"/>
              </w:rPr>
              <w:t>PubChem</w:t>
            </w:r>
          </w:p>
        </w:tc>
        <w:tc>
          <w:tcPr>
            <w:tcW w:w="1311" w:type="dxa"/>
            <w:noWrap/>
            <w:hideMark/>
          </w:tcPr>
          <w:p w14:paraId="197D90C0"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439693</w:t>
            </w:r>
          </w:p>
        </w:tc>
        <w:tc>
          <w:tcPr>
            <w:tcW w:w="1984" w:type="dxa"/>
            <w:noWrap/>
            <w:hideMark/>
          </w:tcPr>
          <w:p w14:paraId="0126C27D"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Pentostatin</w:t>
            </w:r>
          </w:p>
        </w:tc>
        <w:tc>
          <w:tcPr>
            <w:tcW w:w="1559" w:type="dxa"/>
            <w:noWrap/>
            <w:hideMark/>
          </w:tcPr>
          <w:p w14:paraId="46FFD362"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Adenosine</w:t>
            </w:r>
          </w:p>
        </w:tc>
        <w:tc>
          <w:tcPr>
            <w:tcW w:w="1277" w:type="dxa"/>
            <w:noWrap/>
            <w:hideMark/>
          </w:tcPr>
          <w:p w14:paraId="5F5D2341"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CHEBI:16335</w:t>
            </w:r>
          </w:p>
        </w:tc>
        <w:tc>
          <w:tcPr>
            <w:tcW w:w="1134" w:type="dxa"/>
            <w:noWrap/>
            <w:hideMark/>
          </w:tcPr>
          <w:p w14:paraId="131E52F3"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PMC2827868</w:t>
            </w:r>
          </w:p>
        </w:tc>
        <w:tc>
          <w:tcPr>
            <w:tcW w:w="1274" w:type="dxa"/>
            <w:noWrap/>
            <w:hideMark/>
          </w:tcPr>
          <w:p w14:paraId="0D61020E"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Nucleotides</w:t>
            </w:r>
          </w:p>
        </w:tc>
      </w:tr>
      <w:tr w:rsidR="0060667F" w:rsidRPr="00EE47AC" w14:paraId="297270C9" w14:textId="77777777" w:rsidTr="0068759F">
        <w:trPr>
          <w:trHeight w:val="320"/>
        </w:trPr>
        <w:tc>
          <w:tcPr>
            <w:cnfStyle w:val="001000000000" w:firstRow="0" w:lastRow="0" w:firstColumn="1" w:lastColumn="0" w:oddVBand="0" w:evenVBand="0" w:oddHBand="0" w:evenHBand="0" w:firstRowFirstColumn="0" w:firstRowLastColumn="0" w:lastRowFirstColumn="0" w:lastRowLastColumn="0"/>
            <w:tcW w:w="926" w:type="dxa"/>
            <w:noWrap/>
            <w:hideMark/>
          </w:tcPr>
          <w:p w14:paraId="428E3008" w14:textId="77777777" w:rsidR="0060667F" w:rsidRPr="00EE47AC" w:rsidRDefault="0060667F" w:rsidP="0068759F">
            <w:pPr>
              <w:spacing w:line="240" w:lineRule="auto"/>
              <w:rPr>
                <w:rFonts w:ascii="Times New Roman" w:hAnsi="Times New Roman"/>
                <w:color w:val="000000"/>
                <w:sz w:val="16"/>
                <w:szCs w:val="16"/>
              </w:rPr>
            </w:pPr>
            <w:r>
              <w:rPr>
                <w:rFonts w:ascii="Times New Roman" w:hAnsi="Times New Roman"/>
                <w:color w:val="000000"/>
                <w:sz w:val="16"/>
                <w:szCs w:val="16"/>
              </w:rPr>
              <w:t>PubChem</w:t>
            </w:r>
          </w:p>
        </w:tc>
        <w:tc>
          <w:tcPr>
            <w:tcW w:w="1311" w:type="dxa"/>
            <w:noWrap/>
            <w:hideMark/>
          </w:tcPr>
          <w:p w14:paraId="63D5818A"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3011155</w:t>
            </w:r>
          </w:p>
        </w:tc>
        <w:tc>
          <w:tcPr>
            <w:tcW w:w="1984" w:type="dxa"/>
            <w:noWrap/>
            <w:hideMark/>
          </w:tcPr>
          <w:p w14:paraId="10D774C9"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Nelarabine</w:t>
            </w:r>
          </w:p>
        </w:tc>
        <w:tc>
          <w:tcPr>
            <w:tcW w:w="1559" w:type="dxa"/>
            <w:noWrap/>
            <w:hideMark/>
          </w:tcPr>
          <w:p w14:paraId="34A7FAD8"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Adenosine</w:t>
            </w:r>
          </w:p>
        </w:tc>
        <w:tc>
          <w:tcPr>
            <w:tcW w:w="1277" w:type="dxa"/>
            <w:noWrap/>
            <w:hideMark/>
          </w:tcPr>
          <w:p w14:paraId="2B4EF04F"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CHEBI:16335</w:t>
            </w:r>
          </w:p>
        </w:tc>
        <w:tc>
          <w:tcPr>
            <w:tcW w:w="1134" w:type="dxa"/>
            <w:noWrap/>
            <w:hideMark/>
          </w:tcPr>
          <w:p w14:paraId="0E65D740"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PMC2827868</w:t>
            </w:r>
          </w:p>
        </w:tc>
        <w:tc>
          <w:tcPr>
            <w:tcW w:w="1274" w:type="dxa"/>
            <w:noWrap/>
            <w:hideMark/>
          </w:tcPr>
          <w:p w14:paraId="73FF6FD7"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Nucleotides</w:t>
            </w:r>
          </w:p>
        </w:tc>
      </w:tr>
      <w:tr w:rsidR="0060667F" w:rsidRPr="00EE47AC" w14:paraId="4550DFF9" w14:textId="77777777" w:rsidTr="0068759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26" w:type="dxa"/>
            <w:noWrap/>
            <w:hideMark/>
          </w:tcPr>
          <w:p w14:paraId="265D953B" w14:textId="77777777" w:rsidR="0060667F" w:rsidRPr="00EE47AC" w:rsidRDefault="0060667F" w:rsidP="0068759F">
            <w:pPr>
              <w:spacing w:line="240" w:lineRule="auto"/>
              <w:rPr>
                <w:rFonts w:ascii="Times New Roman" w:hAnsi="Times New Roman"/>
                <w:color w:val="000000"/>
                <w:sz w:val="16"/>
                <w:szCs w:val="16"/>
              </w:rPr>
            </w:pPr>
            <w:r>
              <w:rPr>
                <w:rFonts w:ascii="Times New Roman" w:hAnsi="Times New Roman"/>
                <w:color w:val="000000"/>
                <w:sz w:val="16"/>
                <w:szCs w:val="16"/>
              </w:rPr>
              <w:t>PubChem</w:t>
            </w:r>
          </w:p>
        </w:tc>
        <w:tc>
          <w:tcPr>
            <w:tcW w:w="1311" w:type="dxa"/>
            <w:noWrap/>
            <w:hideMark/>
          </w:tcPr>
          <w:p w14:paraId="6F32B379"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20279</w:t>
            </w:r>
          </w:p>
        </w:tc>
        <w:tc>
          <w:tcPr>
            <w:tcW w:w="1984" w:type="dxa"/>
            <w:noWrap/>
            <w:hideMark/>
          </w:tcPr>
          <w:p w14:paraId="071C2E42"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Cladribine</w:t>
            </w:r>
          </w:p>
        </w:tc>
        <w:tc>
          <w:tcPr>
            <w:tcW w:w="1559" w:type="dxa"/>
            <w:noWrap/>
            <w:hideMark/>
          </w:tcPr>
          <w:p w14:paraId="5F2752D8"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Adenosine</w:t>
            </w:r>
          </w:p>
        </w:tc>
        <w:tc>
          <w:tcPr>
            <w:tcW w:w="1277" w:type="dxa"/>
            <w:noWrap/>
            <w:hideMark/>
          </w:tcPr>
          <w:p w14:paraId="02A22381"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CHEBI:16335</w:t>
            </w:r>
          </w:p>
        </w:tc>
        <w:tc>
          <w:tcPr>
            <w:tcW w:w="1134" w:type="dxa"/>
            <w:noWrap/>
            <w:hideMark/>
          </w:tcPr>
          <w:p w14:paraId="2138C915"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PMC2827868</w:t>
            </w:r>
          </w:p>
        </w:tc>
        <w:tc>
          <w:tcPr>
            <w:tcW w:w="1274" w:type="dxa"/>
            <w:noWrap/>
            <w:hideMark/>
          </w:tcPr>
          <w:p w14:paraId="1A86ED78"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Nucleotides</w:t>
            </w:r>
          </w:p>
        </w:tc>
      </w:tr>
      <w:tr w:rsidR="0060667F" w:rsidRPr="00EE47AC" w14:paraId="4D4CF89F" w14:textId="77777777" w:rsidTr="0068759F">
        <w:trPr>
          <w:trHeight w:val="320"/>
        </w:trPr>
        <w:tc>
          <w:tcPr>
            <w:cnfStyle w:val="001000000000" w:firstRow="0" w:lastRow="0" w:firstColumn="1" w:lastColumn="0" w:oddVBand="0" w:evenVBand="0" w:oddHBand="0" w:evenHBand="0" w:firstRowFirstColumn="0" w:firstRowLastColumn="0" w:lastRowFirstColumn="0" w:lastRowLastColumn="0"/>
            <w:tcW w:w="926" w:type="dxa"/>
            <w:noWrap/>
            <w:hideMark/>
          </w:tcPr>
          <w:p w14:paraId="4AAD22F5" w14:textId="77777777" w:rsidR="0060667F" w:rsidRPr="00EE47AC" w:rsidRDefault="0060667F" w:rsidP="0068759F">
            <w:pPr>
              <w:spacing w:line="240" w:lineRule="auto"/>
              <w:rPr>
                <w:rFonts w:ascii="Times New Roman" w:hAnsi="Times New Roman"/>
                <w:color w:val="000000"/>
                <w:sz w:val="16"/>
                <w:szCs w:val="16"/>
              </w:rPr>
            </w:pPr>
            <w:r>
              <w:rPr>
                <w:rFonts w:ascii="Times New Roman" w:hAnsi="Times New Roman"/>
                <w:color w:val="000000"/>
                <w:sz w:val="16"/>
                <w:szCs w:val="16"/>
              </w:rPr>
              <w:t>PubChem</w:t>
            </w:r>
          </w:p>
        </w:tc>
        <w:tc>
          <w:tcPr>
            <w:tcW w:w="1311" w:type="dxa"/>
            <w:noWrap/>
            <w:hideMark/>
          </w:tcPr>
          <w:p w14:paraId="6F22E020"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451668</w:t>
            </w:r>
          </w:p>
        </w:tc>
        <w:tc>
          <w:tcPr>
            <w:tcW w:w="1984" w:type="dxa"/>
            <w:noWrap/>
            <w:hideMark/>
          </w:tcPr>
          <w:p w14:paraId="27FD24A3"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Decitabine</w:t>
            </w:r>
          </w:p>
        </w:tc>
        <w:tc>
          <w:tcPr>
            <w:tcW w:w="1559" w:type="dxa"/>
            <w:noWrap/>
            <w:hideMark/>
          </w:tcPr>
          <w:p w14:paraId="3573422E"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Cytidine</w:t>
            </w:r>
          </w:p>
        </w:tc>
        <w:tc>
          <w:tcPr>
            <w:tcW w:w="1277" w:type="dxa"/>
            <w:noWrap/>
            <w:hideMark/>
          </w:tcPr>
          <w:p w14:paraId="21BEA4B2"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CHEBI:17562</w:t>
            </w:r>
          </w:p>
        </w:tc>
        <w:tc>
          <w:tcPr>
            <w:tcW w:w="1134" w:type="dxa"/>
            <w:noWrap/>
            <w:hideMark/>
          </w:tcPr>
          <w:p w14:paraId="29C10D2B"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PMC2827868</w:t>
            </w:r>
          </w:p>
        </w:tc>
        <w:tc>
          <w:tcPr>
            <w:tcW w:w="1274" w:type="dxa"/>
            <w:noWrap/>
            <w:hideMark/>
          </w:tcPr>
          <w:p w14:paraId="6E22EF8D"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Nucleotides</w:t>
            </w:r>
          </w:p>
        </w:tc>
      </w:tr>
      <w:tr w:rsidR="0060667F" w:rsidRPr="00EE47AC" w14:paraId="4C943DF2" w14:textId="77777777" w:rsidTr="0068759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26" w:type="dxa"/>
            <w:noWrap/>
            <w:hideMark/>
          </w:tcPr>
          <w:p w14:paraId="1CEAC41B" w14:textId="77777777" w:rsidR="0060667F" w:rsidRPr="00EE47AC" w:rsidRDefault="0060667F" w:rsidP="0068759F">
            <w:pPr>
              <w:spacing w:line="240" w:lineRule="auto"/>
              <w:rPr>
                <w:rFonts w:ascii="Times New Roman" w:hAnsi="Times New Roman"/>
                <w:color w:val="000000"/>
                <w:sz w:val="16"/>
                <w:szCs w:val="16"/>
              </w:rPr>
            </w:pPr>
            <w:r>
              <w:rPr>
                <w:rFonts w:ascii="Times New Roman" w:hAnsi="Times New Roman"/>
                <w:color w:val="000000"/>
                <w:sz w:val="16"/>
                <w:szCs w:val="16"/>
              </w:rPr>
              <w:t>PubChem</w:t>
            </w:r>
          </w:p>
        </w:tc>
        <w:tc>
          <w:tcPr>
            <w:tcW w:w="1311" w:type="dxa"/>
            <w:noWrap/>
            <w:hideMark/>
          </w:tcPr>
          <w:p w14:paraId="7571F933"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20279</w:t>
            </w:r>
          </w:p>
        </w:tc>
        <w:tc>
          <w:tcPr>
            <w:tcW w:w="1984" w:type="dxa"/>
            <w:noWrap/>
            <w:hideMark/>
          </w:tcPr>
          <w:p w14:paraId="30721EFA"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Cladribine</w:t>
            </w:r>
          </w:p>
        </w:tc>
        <w:tc>
          <w:tcPr>
            <w:tcW w:w="1559" w:type="dxa"/>
            <w:noWrap/>
            <w:hideMark/>
          </w:tcPr>
          <w:p w14:paraId="251B23A1"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Cytidine</w:t>
            </w:r>
          </w:p>
        </w:tc>
        <w:tc>
          <w:tcPr>
            <w:tcW w:w="1277" w:type="dxa"/>
            <w:noWrap/>
            <w:hideMark/>
          </w:tcPr>
          <w:p w14:paraId="1D32A3EB"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CHEBI:17562</w:t>
            </w:r>
          </w:p>
        </w:tc>
        <w:tc>
          <w:tcPr>
            <w:tcW w:w="1134" w:type="dxa"/>
            <w:noWrap/>
            <w:hideMark/>
          </w:tcPr>
          <w:p w14:paraId="3AC72C56"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PMC2827868</w:t>
            </w:r>
          </w:p>
        </w:tc>
        <w:tc>
          <w:tcPr>
            <w:tcW w:w="1274" w:type="dxa"/>
            <w:noWrap/>
            <w:hideMark/>
          </w:tcPr>
          <w:p w14:paraId="05FCC167"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Nucleotides</w:t>
            </w:r>
          </w:p>
        </w:tc>
      </w:tr>
      <w:tr w:rsidR="0060667F" w:rsidRPr="00EE47AC" w14:paraId="6DC4179B" w14:textId="77777777" w:rsidTr="0068759F">
        <w:trPr>
          <w:trHeight w:val="320"/>
        </w:trPr>
        <w:tc>
          <w:tcPr>
            <w:cnfStyle w:val="001000000000" w:firstRow="0" w:lastRow="0" w:firstColumn="1" w:lastColumn="0" w:oddVBand="0" w:evenVBand="0" w:oddHBand="0" w:evenHBand="0" w:firstRowFirstColumn="0" w:firstRowLastColumn="0" w:lastRowFirstColumn="0" w:lastRowLastColumn="0"/>
            <w:tcW w:w="926" w:type="dxa"/>
            <w:noWrap/>
            <w:hideMark/>
          </w:tcPr>
          <w:p w14:paraId="6E194939" w14:textId="77777777" w:rsidR="0060667F" w:rsidRPr="00EE47AC" w:rsidRDefault="0060667F" w:rsidP="0068759F">
            <w:pPr>
              <w:spacing w:line="240" w:lineRule="auto"/>
              <w:rPr>
                <w:rFonts w:ascii="Times New Roman" w:hAnsi="Times New Roman"/>
                <w:color w:val="000000"/>
                <w:sz w:val="16"/>
                <w:szCs w:val="16"/>
              </w:rPr>
            </w:pPr>
            <w:r>
              <w:rPr>
                <w:rFonts w:ascii="Times New Roman" w:hAnsi="Times New Roman"/>
                <w:color w:val="000000"/>
                <w:sz w:val="16"/>
                <w:szCs w:val="16"/>
              </w:rPr>
              <w:t>PubChem</w:t>
            </w:r>
          </w:p>
        </w:tc>
        <w:tc>
          <w:tcPr>
            <w:tcW w:w="1311" w:type="dxa"/>
            <w:noWrap/>
            <w:hideMark/>
          </w:tcPr>
          <w:p w14:paraId="5B1B0784"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6253</w:t>
            </w:r>
          </w:p>
        </w:tc>
        <w:tc>
          <w:tcPr>
            <w:tcW w:w="1984" w:type="dxa"/>
            <w:noWrap/>
            <w:hideMark/>
          </w:tcPr>
          <w:p w14:paraId="36FC3DE0"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Cytarabine</w:t>
            </w:r>
          </w:p>
        </w:tc>
        <w:tc>
          <w:tcPr>
            <w:tcW w:w="1559" w:type="dxa"/>
            <w:noWrap/>
            <w:hideMark/>
          </w:tcPr>
          <w:p w14:paraId="05DE9BEF"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Cytidine</w:t>
            </w:r>
          </w:p>
        </w:tc>
        <w:tc>
          <w:tcPr>
            <w:tcW w:w="1277" w:type="dxa"/>
            <w:noWrap/>
            <w:hideMark/>
          </w:tcPr>
          <w:p w14:paraId="4810E655"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CHEBI:17562</w:t>
            </w:r>
          </w:p>
        </w:tc>
        <w:tc>
          <w:tcPr>
            <w:tcW w:w="1134" w:type="dxa"/>
            <w:noWrap/>
            <w:hideMark/>
          </w:tcPr>
          <w:p w14:paraId="4B6121CC"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PMC2827868</w:t>
            </w:r>
          </w:p>
        </w:tc>
        <w:tc>
          <w:tcPr>
            <w:tcW w:w="1274" w:type="dxa"/>
            <w:noWrap/>
            <w:hideMark/>
          </w:tcPr>
          <w:p w14:paraId="685A5D8F"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Nucleotides</w:t>
            </w:r>
          </w:p>
        </w:tc>
      </w:tr>
      <w:tr w:rsidR="0060667F" w:rsidRPr="00EE47AC" w14:paraId="54DB1317" w14:textId="77777777" w:rsidTr="0068759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26" w:type="dxa"/>
            <w:noWrap/>
            <w:hideMark/>
          </w:tcPr>
          <w:p w14:paraId="16CA7B4A" w14:textId="77777777" w:rsidR="0060667F" w:rsidRPr="00EE47AC" w:rsidRDefault="0060667F" w:rsidP="0068759F">
            <w:pPr>
              <w:spacing w:line="240" w:lineRule="auto"/>
              <w:rPr>
                <w:rFonts w:ascii="Times New Roman" w:hAnsi="Times New Roman"/>
                <w:color w:val="000000"/>
                <w:sz w:val="16"/>
                <w:szCs w:val="16"/>
              </w:rPr>
            </w:pPr>
            <w:r>
              <w:rPr>
                <w:rFonts w:ascii="Times New Roman" w:hAnsi="Times New Roman"/>
                <w:color w:val="000000"/>
                <w:sz w:val="16"/>
                <w:szCs w:val="16"/>
              </w:rPr>
              <w:t>PubChem</w:t>
            </w:r>
          </w:p>
        </w:tc>
        <w:tc>
          <w:tcPr>
            <w:tcW w:w="1311" w:type="dxa"/>
            <w:noWrap/>
            <w:hideMark/>
          </w:tcPr>
          <w:p w14:paraId="70E88199"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9444</w:t>
            </w:r>
          </w:p>
        </w:tc>
        <w:tc>
          <w:tcPr>
            <w:tcW w:w="1984" w:type="dxa"/>
            <w:noWrap/>
            <w:hideMark/>
          </w:tcPr>
          <w:p w14:paraId="22C0C1DF"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Vidaza</w:t>
            </w:r>
          </w:p>
        </w:tc>
        <w:tc>
          <w:tcPr>
            <w:tcW w:w="1559" w:type="dxa"/>
            <w:noWrap/>
            <w:hideMark/>
          </w:tcPr>
          <w:p w14:paraId="57DA4214"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Cytosine</w:t>
            </w:r>
          </w:p>
        </w:tc>
        <w:tc>
          <w:tcPr>
            <w:tcW w:w="1277" w:type="dxa"/>
            <w:noWrap/>
            <w:hideMark/>
          </w:tcPr>
          <w:p w14:paraId="6B25F0B3"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CHEBI:16040</w:t>
            </w:r>
          </w:p>
        </w:tc>
        <w:tc>
          <w:tcPr>
            <w:tcW w:w="1134" w:type="dxa"/>
            <w:noWrap/>
            <w:hideMark/>
          </w:tcPr>
          <w:p w14:paraId="298FF166"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PMC2827868</w:t>
            </w:r>
          </w:p>
        </w:tc>
        <w:tc>
          <w:tcPr>
            <w:tcW w:w="1274" w:type="dxa"/>
            <w:noWrap/>
            <w:hideMark/>
          </w:tcPr>
          <w:p w14:paraId="122C9EF7"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Nucleotides</w:t>
            </w:r>
          </w:p>
        </w:tc>
      </w:tr>
      <w:tr w:rsidR="0060667F" w:rsidRPr="00EE47AC" w14:paraId="7D51D244" w14:textId="77777777" w:rsidTr="0068759F">
        <w:trPr>
          <w:trHeight w:val="320"/>
        </w:trPr>
        <w:tc>
          <w:tcPr>
            <w:cnfStyle w:val="001000000000" w:firstRow="0" w:lastRow="0" w:firstColumn="1" w:lastColumn="0" w:oddVBand="0" w:evenVBand="0" w:oddHBand="0" w:evenHBand="0" w:firstRowFirstColumn="0" w:firstRowLastColumn="0" w:lastRowFirstColumn="0" w:lastRowLastColumn="0"/>
            <w:tcW w:w="926" w:type="dxa"/>
            <w:noWrap/>
            <w:hideMark/>
          </w:tcPr>
          <w:p w14:paraId="73783D62" w14:textId="77777777" w:rsidR="0060667F" w:rsidRPr="00EE47AC" w:rsidRDefault="0060667F" w:rsidP="0068759F">
            <w:pPr>
              <w:spacing w:line="240" w:lineRule="auto"/>
              <w:rPr>
                <w:rFonts w:ascii="Times New Roman" w:hAnsi="Times New Roman"/>
                <w:color w:val="000000"/>
                <w:sz w:val="16"/>
                <w:szCs w:val="16"/>
              </w:rPr>
            </w:pPr>
            <w:r>
              <w:rPr>
                <w:rFonts w:ascii="Times New Roman" w:hAnsi="Times New Roman"/>
                <w:color w:val="000000"/>
                <w:sz w:val="16"/>
                <w:szCs w:val="16"/>
              </w:rPr>
              <w:t>PubChem</w:t>
            </w:r>
          </w:p>
        </w:tc>
        <w:tc>
          <w:tcPr>
            <w:tcW w:w="1311" w:type="dxa"/>
            <w:noWrap/>
            <w:hideMark/>
          </w:tcPr>
          <w:p w14:paraId="66D7C53F"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60750</w:t>
            </w:r>
          </w:p>
        </w:tc>
        <w:tc>
          <w:tcPr>
            <w:tcW w:w="1984" w:type="dxa"/>
            <w:noWrap/>
            <w:hideMark/>
          </w:tcPr>
          <w:p w14:paraId="7EB6EA68"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Gemcitabine</w:t>
            </w:r>
          </w:p>
        </w:tc>
        <w:tc>
          <w:tcPr>
            <w:tcW w:w="1559" w:type="dxa"/>
            <w:noWrap/>
            <w:hideMark/>
          </w:tcPr>
          <w:p w14:paraId="4A4BA6E5"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Deoxycytidine</w:t>
            </w:r>
          </w:p>
        </w:tc>
        <w:tc>
          <w:tcPr>
            <w:tcW w:w="1277" w:type="dxa"/>
            <w:noWrap/>
            <w:hideMark/>
          </w:tcPr>
          <w:p w14:paraId="534E76A2"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CHEBI:15698</w:t>
            </w:r>
          </w:p>
        </w:tc>
        <w:tc>
          <w:tcPr>
            <w:tcW w:w="1134" w:type="dxa"/>
            <w:noWrap/>
            <w:hideMark/>
          </w:tcPr>
          <w:p w14:paraId="0429FDB8"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PMC2827868</w:t>
            </w:r>
          </w:p>
        </w:tc>
        <w:tc>
          <w:tcPr>
            <w:tcW w:w="1274" w:type="dxa"/>
            <w:noWrap/>
            <w:hideMark/>
          </w:tcPr>
          <w:p w14:paraId="59F73FA7"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Nucleotides</w:t>
            </w:r>
          </w:p>
        </w:tc>
      </w:tr>
      <w:tr w:rsidR="0060667F" w:rsidRPr="00EE47AC" w14:paraId="2F7C4FB7" w14:textId="77777777" w:rsidTr="0068759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26" w:type="dxa"/>
            <w:noWrap/>
            <w:hideMark/>
          </w:tcPr>
          <w:p w14:paraId="46FC6A6C" w14:textId="77777777" w:rsidR="0060667F" w:rsidRPr="00EE47AC" w:rsidRDefault="0060667F" w:rsidP="0068759F">
            <w:pPr>
              <w:spacing w:line="240" w:lineRule="auto"/>
              <w:rPr>
                <w:rFonts w:ascii="Times New Roman" w:hAnsi="Times New Roman"/>
                <w:color w:val="000000"/>
                <w:sz w:val="16"/>
                <w:szCs w:val="16"/>
              </w:rPr>
            </w:pPr>
            <w:r>
              <w:rPr>
                <w:rFonts w:ascii="Times New Roman" w:hAnsi="Times New Roman"/>
                <w:color w:val="000000"/>
                <w:sz w:val="16"/>
                <w:szCs w:val="16"/>
              </w:rPr>
              <w:t>PubChem</w:t>
            </w:r>
          </w:p>
        </w:tc>
        <w:tc>
          <w:tcPr>
            <w:tcW w:w="1311" w:type="dxa"/>
            <w:noWrap/>
            <w:hideMark/>
          </w:tcPr>
          <w:p w14:paraId="5C8B847A"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119182</w:t>
            </w:r>
          </w:p>
        </w:tc>
        <w:tc>
          <w:tcPr>
            <w:tcW w:w="1984" w:type="dxa"/>
            <w:noWrap/>
            <w:hideMark/>
          </w:tcPr>
          <w:p w14:paraId="6F6634F4"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Clofarabine</w:t>
            </w:r>
          </w:p>
        </w:tc>
        <w:tc>
          <w:tcPr>
            <w:tcW w:w="1559" w:type="dxa"/>
            <w:noWrap/>
            <w:hideMark/>
          </w:tcPr>
          <w:p w14:paraId="3F0A5F6A"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Guanine</w:t>
            </w:r>
          </w:p>
        </w:tc>
        <w:tc>
          <w:tcPr>
            <w:tcW w:w="1277" w:type="dxa"/>
            <w:noWrap/>
            <w:hideMark/>
          </w:tcPr>
          <w:p w14:paraId="0BFB3935"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CHEBI:16235</w:t>
            </w:r>
          </w:p>
        </w:tc>
        <w:tc>
          <w:tcPr>
            <w:tcW w:w="1134" w:type="dxa"/>
            <w:noWrap/>
            <w:hideMark/>
          </w:tcPr>
          <w:p w14:paraId="3FCE559C"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PMC2827868</w:t>
            </w:r>
          </w:p>
        </w:tc>
        <w:tc>
          <w:tcPr>
            <w:tcW w:w="1274" w:type="dxa"/>
            <w:noWrap/>
            <w:hideMark/>
          </w:tcPr>
          <w:p w14:paraId="69B713B7"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Nucleotides</w:t>
            </w:r>
          </w:p>
        </w:tc>
      </w:tr>
      <w:tr w:rsidR="0060667F" w:rsidRPr="00EE47AC" w14:paraId="7616316F" w14:textId="77777777" w:rsidTr="0068759F">
        <w:trPr>
          <w:trHeight w:val="320"/>
        </w:trPr>
        <w:tc>
          <w:tcPr>
            <w:cnfStyle w:val="001000000000" w:firstRow="0" w:lastRow="0" w:firstColumn="1" w:lastColumn="0" w:oddVBand="0" w:evenVBand="0" w:oddHBand="0" w:evenHBand="0" w:firstRowFirstColumn="0" w:firstRowLastColumn="0" w:lastRowFirstColumn="0" w:lastRowLastColumn="0"/>
            <w:tcW w:w="926" w:type="dxa"/>
            <w:noWrap/>
            <w:hideMark/>
          </w:tcPr>
          <w:p w14:paraId="4F0AD91A" w14:textId="77777777" w:rsidR="0060667F" w:rsidRPr="00EE47AC" w:rsidRDefault="0060667F" w:rsidP="0068759F">
            <w:pPr>
              <w:spacing w:line="240" w:lineRule="auto"/>
              <w:rPr>
                <w:rFonts w:ascii="Times New Roman" w:hAnsi="Times New Roman"/>
                <w:color w:val="000000"/>
                <w:sz w:val="16"/>
                <w:szCs w:val="16"/>
              </w:rPr>
            </w:pPr>
            <w:r>
              <w:rPr>
                <w:rFonts w:ascii="Times New Roman" w:hAnsi="Times New Roman"/>
                <w:color w:val="000000"/>
                <w:sz w:val="16"/>
                <w:szCs w:val="16"/>
              </w:rPr>
              <w:t>PubChem</w:t>
            </w:r>
          </w:p>
        </w:tc>
        <w:tc>
          <w:tcPr>
            <w:tcW w:w="1311" w:type="dxa"/>
            <w:noWrap/>
            <w:hideMark/>
          </w:tcPr>
          <w:p w14:paraId="6E378812"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2723601</w:t>
            </w:r>
          </w:p>
        </w:tc>
        <w:tc>
          <w:tcPr>
            <w:tcW w:w="1984" w:type="dxa"/>
            <w:noWrap/>
            <w:hideMark/>
          </w:tcPr>
          <w:p w14:paraId="636BFB45"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6-thioguanine</w:t>
            </w:r>
          </w:p>
        </w:tc>
        <w:tc>
          <w:tcPr>
            <w:tcW w:w="1559" w:type="dxa"/>
            <w:noWrap/>
            <w:hideMark/>
          </w:tcPr>
          <w:p w14:paraId="40937316"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Guanine</w:t>
            </w:r>
          </w:p>
        </w:tc>
        <w:tc>
          <w:tcPr>
            <w:tcW w:w="1277" w:type="dxa"/>
            <w:noWrap/>
            <w:hideMark/>
          </w:tcPr>
          <w:p w14:paraId="73B2F7D8"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CHEBI:16235</w:t>
            </w:r>
          </w:p>
        </w:tc>
        <w:tc>
          <w:tcPr>
            <w:tcW w:w="1134" w:type="dxa"/>
            <w:noWrap/>
            <w:hideMark/>
          </w:tcPr>
          <w:p w14:paraId="33DB060A"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PMC2827868</w:t>
            </w:r>
          </w:p>
        </w:tc>
        <w:tc>
          <w:tcPr>
            <w:tcW w:w="1274" w:type="dxa"/>
            <w:noWrap/>
            <w:hideMark/>
          </w:tcPr>
          <w:p w14:paraId="74838F1D"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Nucleotides</w:t>
            </w:r>
          </w:p>
        </w:tc>
      </w:tr>
      <w:tr w:rsidR="0060667F" w:rsidRPr="00EE47AC" w14:paraId="4D628B67" w14:textId="77777777" w:rsidTr="0068759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26" w:type="dxa"/>
            <w:noWrap/>
            <w:hideMark/>
          </w:tcPr>
          <w:p w14:paraId="4C7370BA" w14:textId="77777777" w:rsidR="0060667F" w:rsidRPr="00EE47AC" w:rsidRDefault="0060667F" w:rsidP="0068759F">
            <w:pPr>
              <w:spacing w:line="240" w:lineRule="auto"/>
              <w:rPr>
                <w:rFonts w:ascii="Times New Roman" w:hAnsi="Times New Roman"/>
                <w:color w:val="000000"/>
                <w:sz w:val="16"/>
                <w:szCs w:val="16"/>
              </w:rPr>
            </w:pPr>
            <w:r>
              <w:rPr>
                <w:rFonts w:ascii="Times New Roman" w:hAnsi="Times New Roman"/>
                <w:color w:val="000000"/>
                <w:sz w:val="16"/>
                <w:szCs w:val="16"/>
              </w:rPr>
              <w:t>PubChem</w:t>
            </w:r>
          </w:p>
        </w:tc>
        <w:tc>
          <w:tcPr>
            <w:tcW w:w="1311" w:type="dxa"/>
            <w:noWrap/>
            <w:hideMark/>
          </w:tcPr>
          <w:p w14:paraId="03B85DB9"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9444</w:t>
            </w:r>
          </w:p>
        </w:tc>
        <w:tc>
          <w:tcPr>
            <w:tcW w:w="1984" w:type="dxa"/>
            <w:noWrap/>
            <w:hideMark/>
          </w:tcPr>
          <w:p w14:paraId="52F046FE"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Vidaza</w:t>
            </w:r>
          </w:p>
        </w:tc>
        <w:tc>
          <w:tcPr>
            <w:tcW w:w="1559" w:type="dxa"/>
            <w:noWrap/>
            <w:hideMark/>
          </w:tcPr>
          <w:p w14:paraId="66E04E5F"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Thymine</w:t>
            </w:r>
          </w:p>
        </w:tc>
        <w:tc>
          <w:tcPr>
            <w:tcW w:w="1277" w:type="dxa"/>
            <w:noWrap/>
            <w:hideMark/>
          </w:tcPr>
          <w:p w14:paraId="462B7305"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CHEBI:17821</w:t>
            </w:r>
          </w:p>
        </w:tc>
        <w:tc>
          <w:tcPr>
            <w:tcW w:w="1134" w:type="dxa"/>
            <w:noWrap/>
            <w:hideMark/>
          </w:tcPr>
          <w:p w14:paraId="0BE85EDC"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PMC2827868</w:t>
            </w:r>
          </w:p>
        </w:tc>
        <w:tc>
          <w:tcPr>
            <w:tcW w:w="1274" w:type="dxa"/>
            <w:noWrap/>
            <w:hideMark/>
          </w:tcPr>
          <w:p w14:paraId="6C8BE1CE"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Nucleotides</w:t>
            </w:r>
          </w:p>
        </w:tc>
      </w:tr>
      <w:tr w:rsidR="0060667F" w:rsidRPr="00EE47AC" w14:paraId="6CB1BC97" w14:textId="77777777" w:rsidTr="0068759F">
        <w:trPr>
          <w:trHeight w:val="320"/>
        </w:trPr>
        <w:tc>
          <w:tcPr>
            <w:cnfStyle w:val="001000000000" w:firstRow="0" w:lastRow="0" w:firstColumn="1" w:lastColumn="0" w:oddVBand="0" w:evenVBand="0" w:oddHBand="0" w:evenHBand="0" w:firstRowFirstColumn="0" w:firstRowLastColumn="0" w:lastRowFirstColumn="0" w:lastRowLastColumn="0"/>
            <w:tcW w:w="926" w:type="dxa"/>
            <w:noWrap/>
            <w:hideMark/>
          </w:tcPr>
          <w:p w14:paraId="588ADA17" w14:textId="77777777" w:rsidR="0060667F" w:rsidRPr="00EE47AC" w:rsidRDefault="0060667F" w:rsidP="0068759F">
            <w:pPr>
              <w:spacing w:line="240" w:lineRule="auto"/>
              <w:rPr>
                <w:rFonts w:ascii="Times New Roman" w:hAnsi="Times New Roman"/>
                <w:color w:val="000000"/>
                <w:sz w:val="16"/>
                <w:szCs w:val="16"/>
              </w:rPr>
            </w:pPr>
            <w:r>
              <w:rPr>
                <w:rFonts w:ascii="Times New Roman" w:hAnsi="Times New Roman"/>
                <w:color w:val="000000"/>
                <w:sz w:val="16"/>
                <w:szCs w:val="16"/>
              </w:rPr>
              <w:lastRenderedPageBreak/>
              <w:t>PubChem</w:t>
            </w:r>
          </w:p>
        </w:tc>
        <w:tc>
          <w:tcPr>
            <w:tcW w:w="1311" w:type="dxa"/>
            <w:noWrap/>
            <w:hideMark/>
          </w:tcPr>
          <w:p w14:paraId="61DD7EDE"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5802</w:t>
            </w:r>
          </w:p>
        </w:tc>
        <w:tc>
          <w:tcPr>
            <w:tcW w:w="1984" w:type="dxa"/>
            <w:noWrap/>
            <w:hideMark/>
          </w:tcPr>
          <w:p w14:paraId="0958F4AD"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Bromouracil</w:t>
            </w:r>
          </w:p>
        </w:tc>
        <w:tc>
          <w:tcPr>
            <w:tcW w:w="1559" w:type="dxa"/>
            <w:noWrap/>
            <w:hideMark/>
          </w:tcPr>
          <w:p w14:paraId="34AF4526"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Thymine</w:t>
            </w:r>
          </w:p>
        </w:tc>
        <w:tc>
          <w:tcPr>
            <w:tcW w:w="1277" w:type="dxa"/>
            <w:noWrap/>
            <w:hideMark/>
          </w:tcPr>
          <w:p w14:paraId="42FC9467"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CHEBI:17821</w:t>
            </w:r>
          </w:p>
        </w:tc>
        <w:tc>
          <w:tcPr>
            <w:tcW w:w="1134" w:type="dxa"/>
            <w:noWrap/>
            <w:hideMark/>
          </w:tcPr>
          <w:p w14:paraId="6ED605D6"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p>
        </w:tc>
        <w:tc>
          <w:tcPr>
            <w:tcW w:w="1274" w:type="dxa"/>
            <w:noWrap/>
            <w:hideMark/>
          </w:tcPr>
          <w:p w14:paraId="23AADB74"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Nucleotides</w:t>
            </w:r>
          </w:p>
        </w:tc>
      </w:tr>
      <w:tr w:rsidR="0060667F" w:rsidRPr="00EE47AC" w14:paraId="42DE3ECB" w14:textId="77777777" w:rsidTr="0068759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26" w:type="dxa"/>
            <w:noWrap/>
            <w:hideMark/>
          </w:tcPr>
          <w:p w14:paraId="799CE9AF" w14:textId="77777777" w:rsidR="0060667F" w:rsidRPr="00EE47AC" w:rsidRDefault="0060667F" w:rsidP="0068759F">
            <w:pPr>
              <w:spacing w:line="240" w:lineRule="auto"/>
              <w:rPr>
                <w:rFonts w:ascii="Times New Roman" w:hAnsi="Times New Roman"/>
                <w:color w:val="000000"/>
                <w:sz w:val="16"/>
                <w:szCs w:val="16"/>
              </w:rPr>
            </w:pPr>
            <w:r>
              <w:rPr>
                <w:rFonts w:ascii="Times New Roman" w:hAnsi="Times New Roman"/>
                <w:color w:val="000000"/>
                <w:sz w:val="16"/>
                <w:szCs w:val="16"/>
              </w:rPr>
              <w:t>PubChem</w:t>
            </w:r>
          </w:p>
        </w:tc>
        <w:tc>
          <w:tcPr>
            <w:tcW w:w="1311" w:type="dxa"/>
            <w:noWrap/>
            <w:hideMark/>
          </w:tcPr>
          <w:p w14:paraId="13BDD018"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3385</w:t>
            </w:r>
          </w:p>
        </w:tc>
        <w:tc>
          <w:tcPr>
            <w:tcW w:w="1984" w:type="dxa"/>
            <w:noWrap/>
            <w:hideMark/>
          </w:tcPr>
          <w:p w14:paraId="73E4E362"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5-fluorouracil</w:t>
            </w:r>
          </w:p>
        </w:tc>
        <w:tc>
          <w:tcPr>
            <w:tcW w:w="1559" w:type="dxa"/>
            <w:noWrap/>
            <w:hideMark/>
          </w:tcPr>
          <w:p w14:paraId="2EF42F6C"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Uracil</w:t>
            </w:r>
          </w:p>
        </w:tc>
        <w:tc>
          <w:tcPr>
            <w:tcW w:w="1277" w:type="dxa"/>
            <w:noWrap/>
            <w:hideMark/>
          </w:tcPr>
          <w:p w14:paraId="68CC0FC8"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CHEBI:17568</w:t>
            </w:r>
          </w:p>
        </w:tc>
        <w:tc>
          <w:tcPr>
            <w:tcW w:w="1134" w:type="dxa"/>
            <w:noWrap/>
            <w:hideMark/>
          </w:tcPr>
          <w:p w14:paraId="77866BC8"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PMC2827868</w:t>
            </w:r>
          </w:p>
        </w:tc>
        <w:tc>
          <w:tcPr>
            <w:tcW w:w="1274" w:type="dxa"/>
            <w:noWrap/>
            <w:hideMark/>
          </w:tcPr>
          <w:p w14:paraId="7AE1C8B8"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Nucleotides</w:t>
            </w:r>
          </w:p>
        </w:tc>
      </w:tr>
      <w:tr w:rsidR="0060667F" w:rsidRPr="00EE47AC" w14:paraId="7446FFAC" w14:textId="77777777" w:rsidTr="0068759F">
        <w:trPr>
          <w:trHeight w:val="320"/>
        </w:trPr>
        <w:tc>
          <w:tcPr>
            <w:cnfStyle w:val="001000000000" w:firstRow="0" w:lastRow="0" w:firstColumn="1" w:lastColumn="0" w:oddVBand="0" w:evenVBand="0" w:oddHBand="0" w:evenHBand="0" w:firstRowFirstColumn="0" w:firstRowLastColumn="0" w:lastRowFirstColumn="0" w:lastRowLastColumn="0"/>
            <w:tcW w:w="926" w:type="dxa"/>
            <w:noWrap/>
            <w:hideMark/>
          </w:tcPr>
          <w:p w14:paraId="631BC6A3" w14:textId="77777777" w:rsidR="0060667F" w:rsidRPr="00EE47AC" w:rsidRDefault="0060667F" w:rsidP="0068759F">
            <w:pPr>
              <w:spacing w:line="240" w:lineRule="auto"/>
              <w:rPr>
                <w:rFonts w:ascii="Times New Roman" w:hAnsi="Times New Roman"/>
                <w:color w:val="000000"/>
                <w:sz w:val="16"/>
                <w:szCs w:val="16"/>
              </w:rPr>
            </w:pPr>
            <w:r w:rsidRPr="00EE47AC">
              <w:rPr>
                <w:rFonts w:ascii="Times New Roman" w:hAnsi="Times New Roman"/>
                <w:color w:val="000000"/>
                <w:sz w:val="16"/>
                <w:szCs w:val="16"/>
              </w:rPr>
              <w:t>ChEBI</w:t>
            </w:r>
          </w:p>
        </w:tc>
        <w:tc>
          <w:tcPr>
            <w:tcW w:w="1311" w:type="dxa"/>
            <w:noWrap/>
            <w:hideMark/>
          </w:tcPr>
          <w:p w14:paraId="3BA053B3"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CHEBI:28315</w:t>
            </w:r>
          </w:p>
        </w:tc>
        <w:tc>
          <w:tcPr>
            <w:tcW w:w="1984" w:type="dxa"/>
            <w:noWrap/>
            <w:hideMark/>
          </w:tcPr>
          <w:p w14:paraId="10B7D6DE"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alloxanthine</w:t>
            </w:r>
          </w:p>
        </w:tc>
        <w:tc>
          <w:tcPr>
            <w:tcW w:w="1559" w:type="dxa"/>
            <w:noWrap/>
            <w:hideMark/>
          </w:tcPr>
          <w:p w14:paraId="77BAB825"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Xanthine</w:t>
            </w:r>
          </w:p>
        </w:tc>
        <w:tc>
          <w:tcPr>
            <w:tcW w:w="1277" w:type="dxa"/>
            <w:noWrap/>
            <w:hideMark/>
          </w:tcPr>
          <w:p w14:paraId="513757CE"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CHEBI:17712</w:t>
            </w:r>
          </w:p>
        </w:tc>
        <w:tc>
          <w:tcPr>
            <w:tcW w:w="1134" w:type="dxa"/>
            <w:noWrap/>
            <w:hideMark/>
          </w:tcPr>
          <w:p w14:paraId="5330571F"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p>
        </w:tc>
        <w:tc>
          <w:tcPr>
            <w:tcW w:w="1274" w:type="dxa"/>
            <w:noWrap/>
            <w:hideMark/>
          </w:tcPr>
          <w:p w14:paraId="008B1F93"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Nucleotides</w:t>
            </w:r>
          </w:p>
        </w:tc>
      </w:tr>
      <w:tr w:rsidR="0060667F" w:rsidRPr="00EE47AC" w14:paraId="4A506A03" w14:textId="77777777" w:rsidTr="0068759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26" w:type="dxa"/>
            <w:noWrap/>
            <w:hideMark/>
          </w:tcPr>
          <w:p w14:paraId="62CB6F4E" w14:textId="77777777" w:rsidR="0060667F" w:rsidRPr="00EE47AC" w:rsidRDefault="0060667F" w:rsidP="0068759F">
            <w:pPr>
              <w:spacing w:line="240" w:lineRule="auto"/>
              <w:rPr>
                <w:rFonts w:ascii="Times New Roman" w:hAnsi="Times New Roman"/>
                <w:color w:val="000000"/>
                <w:sz w:val="16"/>
                <w:szCs w:val="16"/>
              </w:rPr>
            </w:pPr>
            <w:r>
              <w:rPr>
                <w:rFonts w:ascii="Times New Roman" w:hAnsi="Times New Roman"/>
                <w:color w:val="000000"/>
                <w:sz w:val="16"/>
                <w:szCs w:val="16"/>
              </w:rPr>
              <w:t>PubChem</w:t>
            </w:r>
          </w:p>
        </w:tc>
        <w:tc>
          <w:tcPr>
            <w:tcW w:w="1311" w:type="dxa"/>
            <w:noWrap/>
            <w:hideMark/>
          </w:tcPr>
          <w:p w14:paraId="3179F873"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8646</w:t>
            </w:r>
          </w:p>
        </w:tc>
        <w:tc>
          <w:tcPr>
            <w:tcW w:w="1984" w:type="dxa"/>
            <w:noWrap/>
            <w:hideMark/>
          </w:tcPr>
          <w:p w14:paraId="2F3D29F2"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8-Azaguanine</w:t>
            </w:r>
          </w:p>
        </w:tc>
        <w:tc>
          <w:tcPr>
            <w:tcW w:w="1559" w:type="dxa"/>
            <w:noWrap/>
            <w:hideMark/>
          </w:tcPr>
          <w:p w14:paraId="587EFE68"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Guanine</w:t>
            </w:r>
          </w:p>
        </w:tc>
        <w:tc>
          <w:tcPr>
            <w:tcW w:w="1277" w:type="dxa"/>
            <w:noWrap/>
            <w:hideMark/>
          </w:tcPr>
          <w:p w14:paraId="1AF2BF4A"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CHEBI:16235</w:t>
            </w:r>
          </w:p>
        </w:tc>
        <w:tc>
          <w:tcPr>
            <w:tcW w:w="1134" w:type="dxa"/>
            <w:noWrap/>
            <w:hideMark/>
          </w:tcPr>
          <w:p w14:paraId="6DA135C0"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p>
        </w:tc>
        <w:tc>
          <w:tcPr>
            <w:tcW w:w="1274" w:type="dxa"/>
            <w:noWrap/>
            <w:hideMark/>
          </w:tcPr>
          <w:p w14:paraId="5C97E59C"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Nucleotides</w:t>
            </w:r>
          </w:p>
        </w:tc>
      </w:tr>
      <w:tr w:rsidR="0060667F" w:rsidRPr="00EE47AC" w14:paraId="5B9DF5DA" w14:textId="77777777" w:rsidTr="0068759F">
        <w:trPr>
          <w:trHeight w:val="320"/>
        </w:trPr>
        <w:tc>
          <w:tcPr>
            <w:cnfStyle w:val="001000000000" w:firstRow="0" w:lastRow="0" w:firstColumn="1" w:lastColumn="0" w:oddVBand="0" w:evenVBand="0" w:oddHBand="0" w:evenHBand="0" w:firstRowFirstColumn="0" w:firstRowLastColumn="0" w:lastRowFirstColumn="0" w:lastRowLastColumn="0"/>
            <w:tcW w:w="926" w:type="dxa"/>
            <w:noWrap/>
            <w:hideMark/>
          </w:tcPr>
          <w:p w14:paraId="09FFD4DA" w14:textId="77777777" w:rsidR="0060667F" w:rsidRPr="00EE47AC" w:rsidRDefault="0060667F" w:rsidP="0068759F">
            <w:pPr>
              <w:spacing w:line="240" w:lineRule="auto"/>
              <w:rPr>
                <w:rFonts w:ascii="Times New Roman" w:hAnsi="Times New Roman"/>
                <w:color w:val="000000"/>
                <w:sz w:val="16"/>
                <w:szCs w:val="16"/>
              </w:rPr>
            </w:pPr>
            <w:r>
              <w:rPr>
                <w:rFonts w:ascii="Times New Roman" w:hAnsi="Times New Roman"/>
                <w:color w:val="000000"/>
                <w:sz w:val="16"/>
                <w:szCs w:val="16"/>
              </w:rPr>
              <w:t>PubChem</w:t>
            </w:r>
          </w:p>
        </w:tc>
        <w:tc>
          <w:tcPr>
            <w:tcW w:w="1311" w:type="dxa"/>
            <w:noWrap/>
            <w:hideMark/>
          </w:tcPr>
          <w:p w14:paraId="369567EB"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974</w:t>
            </w:r>
          </w:p>
        </w:tc>
        <w:tc>
          <w:tcPr>
            <w:tcW w:w="1984" w:type="dxa"/>
            <w:noWrap/>
            <w:hideMark/>
          </w:tcPr>
          <w:p w14:paraId="1CC0691B"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Oxamate</w:t>
            </w:r>
          </w:p>
        </w:tc>
        <w:tc>
          <w:tcPr>
            <w:tcW w:w="1559" w:type="dxa"/>
            <w:noWrap/>
            <w:hideMark/>
          </w:tcPr>
          <w:p w14:paraId="1C8CF645"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L-Lactate</w:t>
            </w:r>
          </w:p>
        </w:tc>
        <w:tc>
          <w:tcPr>
            <w:tcW w:w="1277" w:type="dxa"/>
            <w:noWrap/>
            <w:hideMark/>
          </w:tcPr>
          <w:p w14:paraId="66D07727"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CHEBI:16651</w:t>
            </w:r>
          </w:p>
        </w:tc>
        <w:tc>
          <w:tcPr>
            <w:tcW w:w="1134" w:type="dxa"/>
            <w:noWrap/>
            <w:hideMark/>
          </w:tcPr>
          <w:p w14:paraId="6677F4F3"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p>
        </w:tc>
        <w:tc>
          <w:tcPr>
            <w:tcW w:w="1274" w:type="dxa"/>
            <w:noWrap/>
            <w:hideMark/>
          </w:tcPr>
          <w:p w14:paraId="22FCE9B1"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Organic Acids</w:t>
            </w:r>
          </w:p>
        </w:tc>
      </w:tr>
      <w:tr w:rsidR="0060667F" w:rsidRPr="00EE47AC" w14:paraId="1C3F414F" w14:textId="77777777" w:rsidTr="0068759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26" w:type="dxa"/>
            <w:noWrap/>
            <w:hideMark/>
          </w:tcPr>
          <w:p w14:paraId="55EDA222" w14:textId="77777777" w:rsidR="0060667F" w:rsidRPr="00EE47AC" w:rsidRDefault="0060667F" w:rsidP="0068759F">
            <w:pPr>
              <w:spacing w:line="240" w:lineRule="auto"/>
              <w:rPr>
                <w:rFonts w:ascii="Times New Roman" w:hAnsi="Times New Roman"/>
                <w:color w:val="000000"/>
                <w:sz w:val="16"/>
                <w:szCs w:val="16"/>
              </w:rPr>
            </w:pPr>
            <w:r w:rsidRPr="00EE47AC">
              <w:rPr>
                <w:rFonts w:ascii="Times New Roman" w:hAnsi="Times New Roman"/>
                <w:color w:val="000000"/>
                <w:sz w:val="16"/>
                <w:szCs w:val="16"/>
              </w:rPr>
              <w:t>ChEBI</w:t>
            </w:r>
          </w:p>
        </w:tc>
        <w:tc>
          <w:tcPr>
            <w:tcW w:w="1311" w:type="dxa"/>
            <w:noWrap/>
            <w:hideMark/>
          </w:tcPr>
          <w:p w14:paraId="1871C872"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CHEBI:45373</w:t>
            </w:r>
          </w:p>
        </w:tc>
        <w:tc>
          <w:tcPr>
            <w:tcW w:w="1984" w:type="dxa"/>
            <w:noWrap/>
            <w:hideMark/>
          </w:tcPr>
          <w:p w14:paraId="60238BF0"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sulfanilamide</w:t>
            </w:r>
          </w:p>
        </w:tc>
        <w:tc>
          <w:tcPr>
            <w:tcW w:w="1559" w:type="dxa"/>
            <w:noWrap/>
            <w:hideMark/>
          </w:tcPr>
          <w:p w14:paraId="4EBC5DD0"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p-aminobenzoic acid</w:t>
            </w:r>
          </w:p>
        </w:tc>
        <w:tc>
          <w:tcPr>
            <w:tcW w:w="1277" w:type="dxa"/>
            <w:noWrap/>
            <w:hideMark/>
          </w:tcPr>
          <w:p w14:paraId="2B67D66C"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CHEBI:30753</w:t>
            </w:r>
          </w:p>
        </w:tc>
        <w:tc>
          <w:tcPr>
            <w:tcW w:w="1134" w:type="dxa"/>
            <w:noWrap/>
            <w:hideMark/>
          </w:tcPr>
          <w:p w14:paraId="4999A940"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EE47AC">
              <w:rPr>
                <w:rFonts w:ascii="Times New Roman" w:hAnsi="Times New Roman"/>
                <w:sz w:val="16"/>
                <w:szCs w:val="16"/>
              </w:rPr>
              <w:t xml:space="preserve">PMC3361698 </w:t>
            </w:r>
          </w:p>
        </w:tc>
        <w:tc>
          <w:tcPr>
            <w:tcW w:w="1274" w:type="dxa"/>
            <w:noWrap/>
            <w:hideMark/>
          </w:tcPr>
          <w:p w14:paraId="26FEE90C"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Organic Acids</w:t>
            </w:r>
          </w:p>
        </w:tc>
      </w:tr>
      <w:tr w:rsidR="0060667F" w:rsidRPr="00EE47AC" w14:paraId="0BC7B56F" w14:textId="77777777" w:rsidTr="0068759F">
        <w:trPr>
          <w:trHeight w:val="320"/>
        </w:trPr>
        <w:tc>
          <w:tcPr>
            <w:cnfStyle w:val="001000000000" w:firstRow="0" w:lastRow="0" w:firstColumn="1" w:lastColumn="0" w:oddVBand="0" w:evenVBand="0" w:oddHBand="0" w:evenHBand="0" w:firstRowFirstColumn="0" w:firstRowLastColumn="0" w:lastRowFirstColumn="0" w:lastRowLastColumn="0"/>
            <w:tcW w:w="926" w:type="dxa"/>
            <w:noWrap/>
            <w:hideMark/>
          </w:tcPr>
          <w:p w14:paraId="41B94645" w14:textId="77777777" w:rsidR="0060667F" w:rsidRPr="00EE47AC" w:rsidRDefault="0060667F" w:rsidP="0068759F">
            <w:pPr>
              <w:spacing w:line="240" w:lineRule="auto"/>
              <w:rPr>
                <w:rFonts w:ascii="Times New Roman" w:hAnsi="Times New Roman"/>
                <w:color w:val="000000"/>
                <w:sz w:val="16"/>
                <w:szCs w:val="16"/>
              </w:rPr>
            </w:pPr>
            <w:r>
              <w:rPr>
                <w:rFonts w:ascii="Times New Roman" w:hAnsi="Times New Roman"/>
                <w:color w:val="000000"/>
                <w:sz w:val="16"/>
                <w:szCs w:val="16"/>
              </w:rPr>
              <w:t>PubChem</w:t>
            </w:r>
          </w:p>
        </w:tc>
        <w:tc>
          <w:tcPr>
            <w:tcW w:w="1311" w:type="dxa"/>
            <w:noWrap/>
            <w:hideMark/>
          </w:tcPr>
          <w:p w14:paraId="7BC9A559"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656481</w:t>
            </w:r>
          </w:p>
        </w:tc>
        <w:tc>
          <w:tcPr>
            <w:tcW w:w="1984" w:type="dxa"/>
            <w:noWrap/>
            <w:hideMark/>
          </w:tcPr>
          <w:p w14:paraId="01D930D6"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methyl-acetylphosphonate</w:t>
            </w:r>
          </w:p>
        </w:tc>
        <w:tc>
          <w:tcPr>
            <w:tcW w:w="1559" w:type="dxa"/>
            <w:noWrap/>
            <w:hideMark/>
          </w:tcPr>
          <w:p w14:paraId="04332BA2"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Pyruvate</w:t>
            </w:r>
          </w:p>
        </w:tc>
        <w:tc>
          <w:tcPr>
            <w:tcW w:w="1277" w:type="dxa"/>
            <w:noWrap/>
            <w:hideMark/>
          </w:tcPr>
          <w:p w14:paraId="3A1D8793"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CHEBI:15361</w:t>
            </w:r>
          </w:p>
        </w:tc>
        <w:tc>
          <w:tcPr>
            <w:tcW w:w="1134" w:type="dxa"/>
            <w:noWrap/>
            <w:hideMark/>
          </w:tcPr>
          <w:p w14:paraId="19E6D2D5"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p>
        </w:tc>
        <w:tc>
          <w:tcPr>
            <w:tcW w:w="1274" w:type="dxa"/>
            <w:noWrap/>
            <w:hideMark/>
          </w:tcPr>
          <w:p w14:paraId="47330806"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Organic Acids</w:t>
            </w:r>
          </w:p>
        </w:tc>
      </w:tr>
      <w:tr w:rsidR="0060667F" w:rsidRPr="00EE47AC" w14:paraId="5A115561" w14:textId="77777777" w:rsidTr="0068759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26" w:type="dxa"/>
            <w:noWrap/>
            <w:hideMark/>
          </w:tcPr>
          <w:p w14:paraId="07882258" w14:textId="77777777" w:rsidR="0060667F" w:rsidRPr="00EE47AC" w:rsidRDefault="0060667F" w:rsidP="0068759F">
            <w:pPr>
              <w:spacing w:line="240" w:lineRule="auto"/>
              <w:rPr>
                <w:rFonts w:ascii="Times New Roman" w:hAnsi="Times New Roman"/>
                <w:color w:val="000000"/>
                <w:sz w:val="16"/>
                <w:szCs w:val="16"/>
              </w:rPr>
            </w:pPr>
            <w:r>
              <w:rPr>
                <w:rFonts w:ascii="Times New Roman" w:hAnsi="Times New Roman"/>
                <w:color w:val="000000"/>
                <w:sz w:val="16"/>
                <w:szCs w:val="16"/>
              </w:rPr>
              <w:t>PubChem</w:t>
            </w:r>
          </w:p>
        </w:tc>
        <w:tc>
          <w:tcPr>
            <w:tcW w:w="1311" w:type="dxa"/>
            <w:noWrap/>
            <w:hideMark/>
          </w:tcPr>
          <w:p w14:paraId="0C9A343B"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73544</w:t>
            </w:r>
          </w:p>
        </w:tc>
        <w:tc>
          <w:tcPr>
            <w:tcW w:w="1984" w:type="dxa"/>
            <w:noWrap/>
            <w:hideMark/>
          </w:tcPr>
          <w:p w14:paraId="12D27FFF"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2,5-Anhydro-D-mannito</w:t>
            </w:r>
          </w:p>
        </w:tc>
        <w:tc>
          <w:tcPr>
            <w:tcW w:w="1559" w:type="dxa"/>
            <w:noWrap/>
            <w:hideMark/>
          </w:tcPr>
          <w:p w14:paraId="308514D5"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Fructose</w:t>
            </w:r>
          </w:p>
        </w:tc>
        <w:tc>
          <w:tcPr>
            <w:tcW w:w="1277" w:type="dxa"/>
            <w:noWrap/>
            <w:hideMark/>
          </w:tcPr>
          <w:p w14:paraId="7C7CF5E2"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CHEBI:28645</w:t>
            </w:r>
          </w:p>
        </w:tc>
        <w:tc>
          <w:tcPr>
            <w:tcW w:w="1134" w:type="dxa"/>
            <w:noWrap/>
            <w:hideMark/>
          </w:tcPr>
          <w:p w14:paraId="60F1DC61"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8374733</w:t>
            </w:r>
          </w:p>
        </w:tc>
        <w:tc>
          <w:tcPr>
            <w:tcW w:w="1274" w:type="dxa"/>
            <w:noWrap/>
            <w:hideMark/>
          </w:tcPr>
          <w:p w14:paraId="39A06A0D"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Sugars</w:t>
            </w:r>
          </w:p>
        </w:tc>
      </w:tr>
      <w:tr w:rsidR="0060667F" w:rsidRPr="00EE47AC" w14:paraId="1CED33F6" w14:textId="77777777" w:rsidTr="0068759F">
        <w:trPr>
          <w:trHeight w:val="320"/>
        </w:trPr>
        <w:tc>
          <w:tcPr>
            <w:cnfStyle w:val="001000000000" w:firstRow="0" w:lastRow="0" w:firstColumn="1" w:lastColumn="0" w:oddVBand="0" w:evenVBand="0" w:oddHBand="0" w:evenHBand="0" w:firstRowFirstColumn="0" w:firstRowLastColumn="0" w:lastRowFirstColumn="0" w:lastRowLastColumn="0"/>
            <w:tcW w:w="926" w:type="dxa"/>
            <w:noWrap/>
            <w:hideMark/>
          </w:tcPr>
          <w:p w14:paraId="66055037" w14:textId="77777777" w:rsidR="0060667F" w:rsidRPr="00EE47AC" w:rsidRDefault="0060667F" w:rsidP="0068759F">
            <w:pPr>
              <w:spacing w:line="240" w:lineRule="auto"/>
              <w:rPr>
                <w:rFonts w:ascii="Times New Roman" w:hAnsi="Times New Roman"/>
                <w:color w:val="000000"/>
                <w:sz w:val="16"/>
                <w:szCs w:val="16"/>
              </w:rPr>
            </w:pPr>
            <w:r>
              <w:rPr>
                <w:rFonts w:ascii="Times New Roman" w:hAnsi="Times New Roman"/>
                <w:color w:val="000000"/>
                <w:sz w:val="16"/>
                <w:szCs w:val="16"/>
              </w:rPr>
              <w:t>PubChem</w:t>
            </w:r>
          </w:p>
        </w:tc>
        <w:tc>
          <w:tcPr>
            <w:tcW w:w="1311" w:type="dxa"/>
            <w:noWrap/>
            <w:hideMark/>
          </w:tcPr>
          <w:p w14:paraId="74E32FFC"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440992</w:t>
            </w:r>
          </w:p>
        </w:tc>
        <w:tc>
          <w:tcPr>
            <w:tcW w:w="1984" w:type="dxa"/>
            <w:noWrap/>
            <w:hideMark/>
          </w:tcPr>
          <w:p w14:paraId="4AB4C6DD"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2-Deoxy-Glucose-6P</w:t>
            </w:r>
          </w:p>
        </w:tc>
        <w:tc>
          <w:tcPr>
            <w:tcW w:w="1559" w:type="dxa"/>
            <w:noWrap/>
            <w:hideMark/>
          </w:tcPr>
          <w:p w14:paraId="143DF0EB"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Glucose-6-Phosphate</w:t>
            </w:r>
          </w:p>
        </w:tc>
        <w:tc>
          <w:tcPr>
            <w:tcW w:w="1277" w:type="dxa"/>
            <w:noWrap/>
            <w:hideMark/>
          </w:tcPr>
          <w:p w14:paraId="275018AD"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CHEBI:17665</w:t>
            </w:r>
          </w:p>
        </w:tc>
        <w:tc>
          <w:tcPr>
            <w:tcW w:w="1134" w:type="dxa"/>
            <w:noWrap/>
            <w:hideMark/>
          </w:tcPr>
          <w:p w14:paraId="46CF6C41"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p>
        </w:tc>
        <w:tc>
          <w:tcPr>
            <w:tcW w:w="1274" w:type="dxa"/>
            <w:noWrap/>
            <w:hideMark/>
          </w:tcPr>
          <w:p w14:paraId="1E78D76D"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Sugars</w:t>
            </w:r>
          </w:p>
        </w:tc>
      </w:tr>
      <w:tr w:rsidR="0060667F" w:rsidRPr="00EE47AC" w14:paraId="16B49D72" w14:textId="77777777" w:rsidTr="0068759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26" w:type="dxa"/>
            <w:noWrap/>
            <w:hideMark/>
          </w:tcPr>
          <w:p w14:paraId="52EF2328" w14:textId="77777777" w:rsidR="0060667F" w:rsidRPr="00EE47AC" w:rsidRDefault="0060667F" w:rsidP="0068759F">
            <w:pPr>
              <w:spacing w:line="240" w:lineRule="auto"/>
              <w:rPr>
                <w:rFonts w:ascii="Times New Roman" w:hAnsi="Times New Roman"/>
                <w:color w:val="000000"/>
                <w:sz w:val="16"/>
                <w:szCs w:val="16"/>
              </w:rPr>
            </w:pPr>
            <w:r>
              <w:rPr>
                <w:rFonts w:ascii="Times New Roman" w:hAnsi="Times New Roman"/>
                <w:color w:val="000000"/>
                <w:sz w:val="16"/>
                <w:szCs w:val="16"/>
              </w:rPr>
              <w:t>PubChem</w:t>
            </w:r>
          </w:p>
        </w:tc>
        <w:tc>
          <w:tcPr>
            <w:tcW w:w="1311" w:type="dxa"/>
            <w:noWrap/>
            <w:hideMark/>
          </w:tcPr>
          <w:p w14:paraId="3B24979D"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54679283</w:t>
            </w:r>
          </w:p>
        </w:tc>
        <w:tc>
          <w:tcPr>
            <w:tcW w:w="1984" w:type="dxa"/>
            <w:noWrap/>
            <w:hideMark/>
          </w:tcPr>
          <w:p w14:paraId="05D932F6"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glucoascorbic acid</w:t>
            </w:r>
          </w:p>
        </w:tc>
        <w:tc>
          <w:tcPr>
            <w:tcW w:w="1559" w:type="dxa"/>
            <w:noWrap/>
            <w:hideMark/>
          </w:tcPr>
          <w:p w14:paraId="7884C16F"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Ascorbic acid</w:t>
            </w:r>
          </w:p>
        </w:tc>
        <w:tc>
          <w:tcPr>
            <w:tcW w:w="1277" w:type="dxa"/>
            <w:noWrap/>
            <w:hideMark/>
          </w:tcPr>
          <w:p w14:paraId="17FDB6C3"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CHEBI:29073</w:t>
            </w:r>
          </w:p>
        </w:tc>
        <w:tc>
          <w:tcPr>
            <w:tcW w:w="1134" w:type="dxa"/>
            <w:noWrap/>
            <w:hideMark/>
          </w:tcPr>
          <w:p w14:paraId="7B591EFE"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p>
        </w:tc>
        <w:tc>
          <w:tcPr>
            <w:tcW w:w="1274" w:type="dxa"/>
            <w:noWrap/>
            <w:hideMark/>
          </w:tcPr>
          <w:p w14:paraId="2506F368"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Vitamins</w:t>
            </w:r>
          </w:p>
        </w:tc>
      </w:tr>
      <w:tr w:rsidR="0060667F" w:rsidRPr="00EE47AC" w14:paraId="74212A59" w14:textId="77777777" w:rsidTr="0068759F">
        <w:trPr>
          <w:trHeight w:val="320"/>
        </w:trPr>
        <w:tc>
          <w:tcPr>
            <w:cnfStyle w:val="001000000000" w:firstRow="0" w:lastRow="0" w:firstColumn="1" w:lastColumn="0" w:oddVBand="0" w:evenVBand="0" w:oddHBand="0" w:evenHBand="0" w:firstRowFirstColumn="0" w:firstRowLastColumn="0" w:lastRowFirstColumn="0" w:lastRowLastColumn="0"/>
            <w:tcW w:w="926" w:type="dxa"/>
            <w:noWrap/>
            <w:hideMark/>
          </w:tcPr>
          <w:p w14:paraId="2A08EEE4" w14:textId="77777777" w:rsidR="0060667F" w:rsidRPr="00EE47AC" w:rsidRDefault="0060667F" w:rsidP="0068759F">
            <w:pPr>
              <w:spacing w:line="240" w:lineRule="auto"/>
              <w:rPr>
                <w:rFonts w:ascii="Times New Roman" w:hAnsi="Times New Roman"/>
                <w:color w:val="000000"/>
                <w:sz w:val="16"/>
                <w:szCs w:val="16"/>
              </w:rPr>
            </w:pPr>
            <w:r>
              <w:rPr>
                <w:rFonts w:ascii="Times New Roman" w:hAnsi="Times New Roman"/>
                <w:color w:val="000000"/>
                <w:sz w:val="16"/>
                <w:szCs w:val="16"/>
              </w:rPr>
              <w:t>PubChem</w:t>
            </w:r>
          </w:p>
        </w:tc>
        <w:tc>
          <w:tcPr>
            <w:tcW w:w="1311" w:type="dxa"/>
            <w:noWrap/>
            <w:hideMark/>
          </w:tcPr>
          <w:p w14:paraId="33C15774"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80058</w:t>
            </w:r>
          </w:p>
        </w:tc>
        <w:tc>
          <w:tcPr>
            <w:tcW w:w="1984" w:type="dxa"/>
            <w:noWrap/>
            <w:hideMark/>
          </w:tcPr>
          <w:p w14:paraId="1B44C094"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triethylcholine</w:t>
            </w:r>
          </w:p>
        </w:tc>
        <w:tc>
          <w:tcPr>
            <w:tcW w:w="1559" w:type="dxa"/>
            <w:noWrap/>
            <w:hideMark/>
          </w:tcPr>
          <w:p w14:paraId="379CB386"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Choline</w:t>
            </w:r>
          </w:p>
        </w:tc>
        <w:tc>
          <w:tcPr>
            <w:tcW w:w="1277" w:type="dxa"/>
            <w:noWrap/>
            <w:hideMark/>
          </w:tcPr>
          <w:p w14:paraId="119FF9A5"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CHEBI:15354</w:t>
            </w:r>
          </w:p>
        </w:tc>
        <w:tc>
          <w:tcPr>
            <w:tcW w:w="1134" w:type="dxa"/>
            <w:noWrap/>
            <w:hideMark/>
          </w:tcPr>
          <w:p w14:paraId="4138D9E0"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p>
        </w:tc>
        <w:tc>
          <w:tcPr>
            <w:tcW w:w="1274" w:type="dxa"/>
            <w:noWrap/>
            <w:hideMark/>
          </w:tcPr>
          <w:p w14:paraId="3D0B4349"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Vitamins</w:t>
            </w:r>
          </w:p>
        </w:tc>
      </w:tr>
      <w:tr w:rsidR="0060667F" w:rsidRPr="00EE47AC" w14:paraId="09B79756" w14:textId="77777777" w:rsidTr="0068759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26" w:type="dxa"/>
            <w:noWrap/>
            <w:hideMark/>
          </w:tcPr>
          <w:p w14:paraId="37628893" w14:textId="77777777" w:rsidR="0060667F" w:rsidRPr="00EE47AC" w:rsidRDefault="0060667F" w:rsidP="0068759F">
            <w:pPr>
              <w:spacing w:line="240" w:lineRule="auto"/>
              <w:rPr>
                <w:rFonts w:ascii="Times New Roman" w:hAnsi="Times New Roman"/>
                <w:color w:val="000000"/>
                <w:sz w:val="16"/>
                <w:szCs w:val="16"/>
              </w:rPr>
            </w:pPr>
            <w:r>
              <w:rPr>
                <w:rFonts w:ascii="Times New Roman" w:hAnsi="Times New Roman"/>
                <w:color w:val="000000"/>
                <w:sz w:val="16"/>
                <w:szCs w:val="16"/>
              </w:rPr>
              <w:t>PubChem</w:t>
            </w:r>
          </w:p>
        </w:tc>
        <w:tc>
          <w:tcPr>
            <w:tcW w:w="1311" w:type="dxa"/>
            <w:noWrap/>
            <w:hideMark/>
          </w:tcPr>
          <w:p w14:paraId="5A1E4D23"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169371</w:t>
            </w:r>
          </w:p>
        </w:tc>
        <w:tc>
          <w:tcPr>
            <w:tcW w:w="1984" w:type="dxa"/>
            <w:noWrap/>
            <w:hideMark/>
          </w:tcPr>
          <w:p w14:paraId="57821A78"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Aminopterin</w:t>
            </w:r>
          </w:p>
        </w:tc>
        <w:tc>
          <w:tcPr>
            <w:tcW w:w="1559" w:type="dxa"/>
            <w:noWrap/>
            <w:hideMark/>
          </w:tcPr>
          <w:p w14:paraId="353E56DE"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Folate</w:t>
            </w:r>
          </w:p>
        </w:tc>
        <w:tc>
          <w:tcPr>
            <w:tcW w:w="1277" w:type="dxa"/>
            <w:noWrap/>
            <w:hideMark/>
          </w:tcPr>
          <w:p w14:paraId="3397645B"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CHEBI:62501</w:t>
            </w:r>
          </w:p>
        </w:tc>
        <w:tc>
          <w:tcPr>
            <w:tcW w:w="1134" w:type="dxa"/>
            <w:noWrap/>
            <w:hideMark/>
          </w:tcPr>
          <w:p w14:paraId="51F1CB81"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p>
        </w:tc>
        <w:tc>
          <w:tcPr>
            <w:tcW w:w="1274" w:type="dxa"/>
            <w:noWrap/>
            <w:hideMark/>
          </w:tcPr>
          <w:p w14:paraId="4418E28A"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Vitamins</w:t>
            </w:r>
          </w:p>
        </w:tc>
      </w:tr>
      <w:tr w:rsidR="0060667F" w:rsidRPr="00EE47AC" w14:paraId="6E3B42BA" w14:textId="77777777" w:rsidTr="0068759F">
        <w:trPr>
          <w:trHeight w:val="320"/>
        </w:trPr>
        <w:tc>
          <w:tcPr>
            <w:cnfStyle w:val="001000000000" w:firstRow="0" w:lastRow="0" w:firstColumn="1" w:lastColumn="0" w:oddVBand="0" w:evenVBand="0" w:oddHBand="0" w:evenHBand="0" w:firstRowFirstColumn="0" w:firstRowLastColumn="0" w:lastRowFirstColumn="0" w:lastRowLastColumn="0"/>
            <w:tcW w:w="926" w:type="dxa"/>
            <w:noWrap/>
            <w:hideMark/>
          </w:tcPr>
          <w:p w14:paraId="6335717E" w14:textId="77777777" w:rsidR="0060667F" w:rsidRPr="00EE47AC" w:rsidRDefault="0060667F" w:rsidP="0068759F">
            <w:pPr>
              <w:spacing w:line="240" w:lineRule="auto"/>
              <w:rPr>
                <w:rFonts w:ascii="Times New Roman" w:hAnsi="Times New Roman"/>
                <w:color w:val="000000"/>
                <w:sz w:val="16"/>
                <w:szCs w:val="16"/>
              </w:rPr>
            </w:pPr>
            <w:r>
              <w:rPr>
                <w:rFonts w:ascii="Times New Roman" w:hAnsi="Times New Roman"/>
                <w:color w:val="000000"/>
                <w:sz w:val="16"/>
                <w:szCs w:val="16"/>
              </w:rPr>
              <w:t>PubChem</w:t>
            </w:r>
          </w:p>
        </w:tc>
        <w:tc>
          <w:tcPr>
            <w:tcW w:w="1311" w:type="dxa"/>
            <w:noWrap/>
            <w:hideMark/>
          </w:tcPr>
          <w:p w14:paraId="144FD1E8"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6094</w:t>
            </w:r>
          </w:p>
        </w:tc>
        <w:tc>
          <w:tcPr>
            <w:tcW w:w="1984" w:type="dxa"/>
            <w:noWrap/>
            <w:hideMark/>
          </w:tcPr>
          <w:p w14:paraId="553470AB"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4-deoxypyridoxine</w:t>
            </w:r>
          </w:p>
        </w:tc>
        <w:tc>
          <w:tcPr>
            <w:tcW w:w="1559" w:type="dxa"/>
            <w:noWrap/>
            <w:hideMark/>
          </w:tcPr>
          <w:p w14:paraId="57D34396"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Pyridoxine</w:t>
            </w:r>
          </w:p>
        </w:tc>
        <w:tc>
          <w:tcPr>
            <w:tcW w:w="1277" w:type="dxa"/>
            <w:noWrap/>
            <w:hideMark/>
          </w:tcPr>
          <w:p w14:paraId="5ED4A7CF"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CHEBI:16709</w:t>
            </w:r>
          </w:p>
        </w:tc>
        <w:tc>
          <w:tcPr>
            <w:tcW w:w="1134" w:type="dxa"/>
            <w:noWrap/>
            <w:hideMark/>
          </w:tcPr>
          <w:p w14:paraId="1F3693A2"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p>
        </w:tc>
        <w:tc>
          <w:tcPr>
            <w:tcW w:w="1274" w:type="dxa"/>
            <w:noWrap/>
            <w:hideMark/>
          </w:tcPr>
          <w:p w14:paraId="0BCA62C1" w14:textId="77777777" w:rsidR="0060667F" w:rsidRPr="00EE47AC" w:rsidRDefault="0060667F" w:rsidP="0068759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Vitamins</w:t>
            </w:r>
          </w:p>
        </w:tc>
      </w:tr>
      <w:tr w:rsidR="0060667F" w:rsidRPr="00EE47AC" w14:paraId="6D0C2AB4" w14:textId="77777777" w:rsidTr="0068759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26" w:type="dxa"/>
            <w:noWrap/>
            <w:hideMark/>
          </w:tcPr>
          <w:p w14:paraId="727BD7BF" w14:textId="77777777" w:rsidR="0060667F" w:rsidRPr="00EE47AC" w:rsidRDefault="0060667F" w:rsidP="0068759F">
            <w:pPr>
              <w:spacing w:line="240" w:lineRule="auto"/>
              <w:rPr>
                <w:rFonts w:ascii="Times New Roman" w:hAnsi="Times New Roman"/>
                <w:color w:val="000000"/>
                <w:sz w:val="16"/>
                <w:szCs w:val="16"/>
              </w:rPr>
            </w:pPr>
            <w:r w:rsidRPr="00EE47AC">
              <w:rPr>
                <w:rFonts w:ascii="Times New Roman" w:hAnsi="Times New Roman"/>
                <w:color w:val="000000"/>
                <w:sz w:val="16"/>
                <w:szCs w:val="16"/>
              </w:rPr>
              <w:t>ChEBI</w:t>
            </w:r>
          </w:p>
        </w:tc>
        <w:tc>
          <w:tcPr>
            <w:tcW w:w="1311" w:type="dxa"/>
            <w:noWrap/>
            <w:hideMark/>
          </w:tcPr>
          <w:p w14:paraId="1410B619"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CHEBI:72290</w:t>
            </w:r>
          </w:p>
        </w:tc>
        <w:tc>
          <w:tcPr>
            <w:tcW w:w="1984" w:type="dxa"/>
            <w:noWrap/>
            <w:hideMark/>
          </w:tcPr>
          <w:p w14:paraId="60268C5C"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pyrithiamine</w:t>
            </w:r>
          </w:p>
        </w:tc>
        <w:tc>
          <w:tcPr>
            <w:tcW w:w="1559" w:type="dxa"/>
            <w:noWrap/>
            <w:hideMark/>
          </w:tcPr>
          <w:p w14:paraId="41E396DD"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Thiamine</w:t>
            </w:r>
          </w:p>
        </w:tc>
        <w:tc>
          <w:tcPr>
            <w:tcW w:w="1277" w:type="dxa"/>
            <w:noWrap/>
            <w:hideMark/>
          </w:tcPr>
          <w:p w14:paraId="531F7646"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CHEBI:18385</w:t>
            </w:r>
          </w:p>
        </w:tc>
        <w:tc>
          <w:tcPr>
            <w:tcW w:w="1134" w:type="dxa"/>
            <w:noWrap/>
            <w:hideMark/>
          </w:tcPr>
          <w:p w14:paraId="79093B09"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p>
        </w:tc>
        <w:tc>
          <w:tcPr>
            <w:tcW w:w="1274" w:type="dxa"/>
            <w:noWrap/>
            <w:hideMark/>
          </w:tcPr>
          <w:p w14:paraId="722ABFC7" w14:textId="77777777" w:rsidR="0060667F" w:rsidRPr="00EE47AC" w:rsidRDefault="0060667F" w:rsidP="0068759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EE47AC">
              <w:rPr>
                <w:rFonts w:ascii="Times New Roman" w:hAnsi="Times New Roman"/>
                <w:color w:val="000000"/>
                <w:sz w:val="16"/>
                <w:szCs w:val="16"/>
              </w:rPr>
              <w:t>Vitamins</w:t>
            </w:r>
          </w:p>
        </w:tc>
      </w:tr>
    </w:tbl>
    <w:p w14:paraId="60E1AF88" w14:textId="170AFAA5" w:rsidR="0060667F" w:rsidRDefault="0060667F" w:rsidP="009B24DB">
      <w:pPr>
        <w:pStyle w:val="NoSpacing"/>
      </w:pPr>
    </w:p>
    <w:p w14:paraId="2AFB6B4E" w14:textId="60F65CF0" w:rsidR="007E37E9" w:rsidRDefault="007E37E9" w:rsidP="00A74548">
      <w:pPr>
        <w:pStyle w:val="Caption"/>
        <w:keepNext/>
        <w:jc w:val="both"/>
      </w:pPr>
      <w:r>
        <w:t>Table S</w:t>
      </w:r>
      <w:r w:rsidR="008345B3">
        <w:t>4</w:t>
      </w:r>
      <w:r>
        <w:t xml:space="preserve"> Strain designs validated experimentally and reproduced in silico </w:t>
      </w:r>
      <w:r>
        <w:fldChar w:fldCharType="begin" w:fldLock="1"/>
      </w:r>
      <w:r w:rsidR="00A74548">
        <w:instrText>ADDIN CSL_CITATION { "citationItems" : [ { "id" : "ITEM-1", "itemData" : { "DOI" : "10.1016/j.ymben.2016.12.004", "ISSN" : "10967176", "PMID" : "27986597", "author" : [ { "dropping-particle" : "", "family" : "King", "given" : "Zachary A", "non-dropping-particle" : "", "parse-names" : false, "suffix" : "" }, { "dropping-particle" : "", "family" : "Brien", "given" : "Edward J O", "non-dropping-particle" : "", "parse-names" : false, "suffix" : "" }, { "dropping-particle" : "", "family" : "Feist", "given" : "Adam M", "non-dropping-particle" : "", "parse-names" : false, "suffix" : "" }, { "dropping-particle" : "", "family" : "Palsson", "given" : "Bernhard O", "non-dropping-particle" : "", "parse-names" : false, "suffix" : "" } ], "container-title" : "Metabolic Engineering", "id" : "ITEM-1", "issue" : "August", "issued" : { "date-parts" : [ [ "2016" ] ] }, "page" : "1-8", "publisher" : "Elsevier", "title" : "Literature mining supports a next-generation modeling approach to predict cellular byproduct secretion", "type" : "article-journal" }, "uris" : [ "http://www.mendeley.com/documents/?uuid=b233bfb6-7882-4826-9d02-dddc66ff279c" ] } ], "mendeley" : { "formattedCitation" : "(King &lt;i&gt;et al.&lt;/i&gt;, 2016)", "plainTextFormattedCitation" : "(King et al., 2016)", "previouslyFormattedCitation" : "(King &lt;i&gt;et al.&lt;/i&gt;, 2016)" }, "properties" : { "noteIndex" : 0 }, "schema" : "https://github.com/citation-style-language/schema/raw/master/csl-citation.json" }</w:instrText>
      </w:r>
      <w:r>
        <w:fldChar w:fldCharType="separate"/>
      </w:r>
      <w:r w:rsidRPr="00CA5772">
        <w:rPr>
          <w:i w:val="0"/>
          <w:noProof/>
        </w:rPr>
        <w:t xml:space="preserve">(King </w:t>
      </w:r>
      <w:r w:rsidRPr="00CA5772">
        <w:rPr>
          <w:noProof/>
        </w:rPr>
        <w:t>et al.</w:t>
      </w:r>
      <w:r w:rsidRPr="00CA5772">
        <w:rPr>
          <w:i w:val="0"/>
          <w:noProof/>
        </w:rPr>
        <w:t>, 2016)</w:t>
      </w:r>
      <w:r>
        <w:fldChar w:fldCharType="end"/>
      </w:r>
      <w:r>
        <w:t xml:space="preserve">. If the </w:t>
      </w:r>
      <w:r w:rsidR="00CC0077">
        <w:t>“</w:t>
      </w:r>
      <w:r>
        <w:t>fva min</w:t>
      </w:r>
      <w:r w:rsidR="00CC0077">
        <w:t>”</w:t>
      </w:r>
      <w:r>
        <w:t xml:space="preserve"> value is great</w:t>
      </w:r>
      <w:r w:rsidR="00A74548">
        <w:t>e</w:t>
      </w:r>
      <w:r>
        <w:t>r th</w:t>
      </w:r>
      <w:r w:rsidR="00A74548">
        <w:t>a</w:t>
      </w:r>
      <w:r>
        <w:t>n 0, then the design is growth coupled.</w:t>
      </w:r>
      <w:r w:rsidR="00A74548">
        <w:t xml:space="preserve"> “+reaction” means that a heterologous reaction was inserted and “-reaction” means that a reaction was knocked out.</w:t>
      </w:r>
      <w:r w:rsidR="00384CC7">
        <w:t xml:space="preserve"> The “target” refers to exchange reaction for the target product that is produced in the design. The “substrate” column refers to the media composition (assuming a base M9 minimal medium). </w:t>
      </w:r>
    </w:p>
    <w:tbl>
      <w:tblPr>
        <w:tblStyle w:val="PlainTable51"/>
        <w:tblW w:w="9648" w:type="dxa"/>
        <w:tblLayout w:type="fixed"/>
        <w:tblLook w:val="04A0" w:firstRow="1" w:lastRow="0" w:firstColumn="1" w:lastColumn="0" w:noHBand="0" w:noVBand="1"/>
      </w:tblPr>
      <w:tblGrid>
        <w:gridCol w:w="492"/>
        <w:gridCol w:w="1472"/>
        <w:gridCol w:w="1406"/>
        <w:gridCol w:w="1134"/>
        <w:gridCol w:w="708"/>
        <w:gridCol w:w="746"/>
        <w:gridCol w:w="3690"/>
      </w:tblGrid>
      <w:tr w:rsidR="005F18B5" w:rsidRPr="005F18B5" w14:paraId="3F87EA22" w14:textId="77777777" w:rsidTr="001B74A2">
        <w:trPr>
          <w:cnfStyle w:val="100000000000" w:firstRow="1" w:lastRow="0" w:firstColumn="0" w:lastColumn="0" w:oddVBand="0" w:evenVBand="0" w:oddHBand="0" w:evenHBand="0" w:firstRowFirstColumn="0" w:firstRowLastColumn="0" w:lastRowFirstColumn="0" w:lastRowLastColumn="0"/>
          <w:trHeight w:val="200"/>
        </w:trPr>
        <w:tc>
          <w:tcPr>
            <w:cnfStyle w:val="001000000100" w:firstRow="0" w:lastRow="0" w:firstColumn="1" w:lastColumn="0" w:oddVBand="0" w:evenVBand="0" w:oddHBand="0" w:evenHBand="0" w:firstRowFirstColumn="1" w:firstRowLastColumn="0" w:lastRowFirstColumn="0" w:lastRowLastColumn="0"/>
            <w:tcW w:w="492" w:type="dxa"/>
            <w:noWrap/>
            <w:vAlign w:val="center"/>
            <w:hideMark/>
          </w:tcPr>
          <w:p w14:paraId="1EA8633E" w14:textId="77777777" w:rsidR="005F18B5" w:rsidRPr="005F18B5" w:rsidRDefault="005F18B5" w:rsidP="001B74A2">
            <w:pPr>
              <w:spacing w:line="240" w:lineRule="auto"/>
              <w:rPr>
                <w:rFonts w:ascii="Times New Roman" w:hAnsi="Times New Roman"/>
                <w:b/>
                <w:bCs/>
                <w:color w:val="000000"/>
                <w:sz w:val="16"/>
                <w:szCs w:val="16"/>
              </w:rPr>
            </w:pPr>
            <w:r w:rsidRPr="005F18B5">
              <w:rPr>
                <w:rFonts w:ascii="Times New Roman" w:hAnsi="Times New Roman"/>
                <w:b/>
                <w:bCs/>
                <w:i w:val="0"/>
                <w:iCs w:val="0"/>
                <w:color w:val="000000"/>
                <w:sz w:val="16"/>
                <w:szCs w:val="16"/>
              </w:rPr>
              <w:t>Key</w:t>
            </w:r>
          </w:p>
        </w:tc>
        <w:tc>
          <w:tcPr>
            <w:tcW w:w="1472" w:type="dxa"/>
            <w:noWrap/>
            <w:vAlign w:val="center"/>
            <w:hideMark/>
          </w:tcPr>
          <w:p w14:paraId="3CF3FA2C" w14:textId="77777777" w:rsidR="005F18B5" w:rsidRPr="005F18B5" w:rsidRDefault="005F18B5" w:rsidP="001B74A2">
            <w:pPr>
              <w:cnfStyle w:val="100000000000" w:firstRow="1" w:lastRow="0" w:firstColumn="0" w:lastColumn="0" w:oddVBand="0" w:evenVBand="0" w:oddHBand="0" w:evenHBand="0" w:firstRowFirstColumn="0" w:firstRowLastColumn="0" w:lastRowFirstColumn="0" w:lastRowLastColumn="0"/>
              <w:rPr>
                <w:rFonts w:ascii="Times New Roman" w:hAnsi="Times New Roman"/>
                <w:b/>
                <w:bCs/>
                <w:i w:val="0"/>
                <w:iCs w:val="0"/>
                <w:color w:val="000000"/>
                <w:sz w:val="16"/>
                <w:szCs w:val="16"/>
              </w:rPr>
            </w:pPr>
            <w:r w:rsidRPr="005F18B5">
              <w:rPr>
                <w:rFonts w:ascii="Times New Roman" w:hAnsi="Times New Roman"/>
                <w:b/>
                <w:bCs/>
                <w:i w:val="0"/>
                <w:iCs w:val="0"/>
                <w:color w:val="000000"/>
                <w:sz w:val="16"/>
                <w:szCs w:val="16"/>
              </w:rPr>
              <w:t>Target</w:t>
            </w:r>
          </w:p>
        </w:tc>
        <w:tc>
          <w:tcPr>
            <w:tcW w:w="1406" w:type="dxa"/>
            <w:noWrap/>
            <w:vAlign w:val="center"/>
            <w:hideMark/>
          </w:tcPr>
          <w:p w14:paraId="76D1353F" w14:textId="77777777" w:rsidR="005F18B5" w:rsidRPr="005F18B5" w:rsidRDefault="005F18B5" w:rsidP="001B74A2">
            <w:pPr>
              <w:cnfStyle w:val="100000000000" w:firstRow="1" w:lastRow="0" w:firstColumn="0" w:lastColumn="0" w:oddVBand="0" w:evenVBand="0" w:oddHBand="0" w:evenHBand="0" w:firstRowFirstColumn="0" w:firstRowLastColumn="0" w:lastRowFirstColumn="0" w:lastRowLastColumn="0"/>
              <w:rPr>
                <w:rFonts w:ascii="Times New Roman" w:hAnsi="Times New Roman"/>
                <w:b/>
                <w:bCs/>
                <w:i w:val="0"/>
                <w:iCs w:val="0"/>
                <w:color w:val="000000"/>
                <w:sz w:val="16"/>
                <w:szCs w:val="16"/>
              </w:rPr>
            </w:pPr>
            <w:r w:rsidRPr="005F18B5">
              <w:rPr>
                <w:rFonts w:ascii="Times New Roman" w:hAnsi="Times New Roman"/>
                <w:b/>
                <w:bCs/>
                <w:i w:val="0"/>
                <w:iCs w:val="0"/>
                <w:color w:val="000000"/>
                <w:sz w:val="16"/>
                <w:szCs w:val="16"/>
              </w:rPr>
              <w:t>Substrate</w:t>
            </w:r>
          </w:p>
        </w:tc>
        <w:tc>
          <w:tcPr>
            <w:tcW w:w="1134" w:type="dxa"/>
            <w:noWrap/>
            <w:vAlign w:val="center"/>
            <w:hideMark/>
          </w:tcPr>
          <w:p w14:paraId="52F4B084" w14:textId="77777777" w:rsidR="005F18B5" w:rsidRPr="005F18B5" w:rsidRDefault="005F18B5" w:rsidP="001B74A2">
            <w:pPr>
              <w:cnfStyle w:val="100000000000" w:firstRow="1" w:lastRow="0" w:firstColumn="0" w:lastColumn="0" w:oddVBand="0" w:evenVBand="0" w:oddHBand="0" w:evenHBand="0" w:firstRowFirstColumn="0" w:firstRowLastColumn="0" w:lastRowFirstColumn="0" w:lastRowLastColumn="0"/>
              <w:rPr>
                <w:rFonts w:ascii="Times New Roman" w:hAnsi="Times New Roman"/>
                <w:b/>
                <w:bCs/>
                <w:i w:val="0"/>
                <w:iCs w:val="0"/>
                <w:color w:val="000000"/>
                <w:sz w:val="16"/>
                <w:szCs w:val="16"/>
              </w:rPr>
            </w:pPr>
            <w:r w:rsidRPr="005F18B5">
              <w:rPr>
                <w:rFonts w:ascii="Times New Roman" w:hAnsi="Times New Roman"/>
                <w:b/>
                <w:bCs/>
                <w:i w:val="0"/>
                <w:iCs w:val="0"/>
                <w:color w:val="000000"/>
                <w:sz w:val="16"/>
                <w:szCs w:val="16"/>
              </w:rPr>
              <w:t>Aerobicity</w:t>
            </w:r>
          </w:p>
        </w:tc>
        <w:tc>
          <w:tcPr>
            <w:tcW w:w="708" w:type="dxa"/>
            <w:noWrap/>
            <w:vAlign w:val="center"/>
            <w:hideMark/>
          </w:tcPr>
          <w:p w14:paraId="102490E5" w14:textId="77777777" w:rsidR="005F18B5" w:rsidRPr="005F18B5" w:rsidRDefault="005F18B5" w:rsidP="001B74A2">
            <w:pPr>
              <w:cnfStyle w:val="100000000000" w:firstRow="1" w:lastRow="0" w:firstColumn="0" w:lastColumn="0" w:oddVBand="0" w:evenVBand="0" w:oddHBand="0" w:evenHBand="0" w:firstRowFirstColumn="0" w:firstRowLastColumn="0" w:lastRowFirstColumn="0" w:lastRowLastColumn="0"/>
              <w:rPr>
                <w:rFonts w:ascii="Times New Roman" w:hAnsi="Times New Roman"/>
                <w:b/>
                <w:bCs/>
                <w:i w:val="0"/>
                <w:iCs w:val="0"/>
                <w:color w:val="000000"/>
                <w:sz w:val="16"/>
                <w:szCs w:val="16"/>
              </w:rPr>
            </w:pPr>
            <w:r w:rsidRPr="005F18B5">
              <w:rPr>
                <w:rFonts w:ascii="Times New Roman" w:hAnsi="Times New Roman"/>
                <w:b/>
                <w:bCs/>
                <w:i w:val="0"/>
                <w:iCs w:val="0"/>
                <w:color w:val="000000"/>
                <w:sz w:val="16"/>
                <w:szCs w:val="16"/>
              </w:rPr>
              <w:t>Growh rate</w:t>
            </w:r>
          </w:p>
        </w:tc>
        <w:tc>
          <w:tcPr>
            <w:tcW w:w="746" w:type="dxa"/>
            <w:noWrap/>
            <w:vAlign w:val="center"/>
            <w:hideMark/>
          </w:tcPr>
          <w:p w14:paraId="65D76BF8" w14:textId="77777777" w:rsidR="005F18B5" w:rsidRPr="005F18B5" w:rsidRDefault="005F18B5" w:rsidP="001B74A2">
            <w:pPr>
              <w:cnfStyle w:val="100000000000" w:firstRow="1" w:lastRow="0" w:firstColumn="0" w:lastColumn="0" w:oddVBand="0" w:evenVBand="0" w:oddHBand="0" w:evenHBand="0" w:firstRowFirstColumn="0" w:firstRowLastColumn="0" w:lastRowFirstColumn="0" w:lastRowLastColumn="0"/>
              <w:rPr>
                <w:rFonts w:ascii="Times New Roman" w:hAnsi="Times New Roman"/>
                <w:b/>
                <w:bCs/>
                <w:i w:val="0"/>
                <w:iCs w:val="0"/>
                <w:color w:val="000000"/>
                <w:sz w:val="16"/>
                <w:szCs w:val="16"/>
              </w:rPr>
            </w:pPr>
            <w:r w:rsidRPr="005F18B5">
              <w:rPr>
                <w:rFonts w:ascii="Times New Roman" w:hAnsi="Times New Roman"/>
                <w:b/>
                <w:bCs/>
                <w:i w:val="0"/>
                <w:iCs w:val="0"/>
                <w:color w:val="000000"/>
                <w:sz w:val="16"/>
                <w:szCs w:val="16"/>
              </w:rPr>
              <w:t>Fva min</w:t>
            </w:r>
          </w:p>
        </w:tc>
        <w:tc>
          <w:tcPr>
            <w:tcW w:w="3690" w:type="dxa"/>
            <w:noWrap/>
            <w:vAlign w:val="center"/>
            <w:hideMark/>
          </w:tcPr>
          <w:p w14:paraId="1455ED93" w14:textId="77777777" w:rsidR="005F18B5" w:rsidRPr="005F18B5" w:rsidRDefault="005F18B5" w:rsidP="001B74A2">
            <w:pPr>
              <w:cnfStyle w:val="100000000000" w:firstRow="1" w:lastRow="0" w:firstColumn="0" w:lastColumn="0" w:oddVBand="0" w:evenVBand="0" w:oddHBand="0" w:evenHBand="0" w:firstRowFirstColumn="0" w:firstRowLastColumn="0" w:lastRowFirstColumn="0" w:lastRowLastColumn="0"/>
              <w:rPr>
                <w:rFonts w:ascii="Times New Roman" w:hAnsi="Times New Roman"/>
                <w:b/>
                <w:bCs/>
                <w:i w:val="0"/>
                <w:iCs w:val="0"/>
                <w:color w:val="000000"/>
                <w:sz w:val="16"/>
                <w:szCs w:val="16"/>
              </w:rPr>
            </w:pPr>
            <w:r w:rsidRPr="005F18B5">
              <w:rPr>
                <w:rFonts w:ascii="Times New Roman" w:hAnsi="Times New Roman"/>
                <w:b/>
                <w:bCs/>
                <w:i w:val="0"/>
                <w:iCs w:val="0"/>
                <w:color w:val="000000"/>
                <w:sz w:val="16"/>
                <w:szCs w:val="16"/>
              </w:rPr>
              <w:t>Strain design</w:t>
            </w:r>
          </w:p>
        </w:tc>
      </w:tr>
      <w:tr w:rsidR="005F18B5" w:rsidRPr="005F18B5" w14:paraId="293C76E3" w14:textId="77777777" w:rsidTr="005F18B5">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492" w:type="dxa"/>
            <w:hideMark/>
          </w:tcPr>
          <w:p w14:paraId="5C2DEA00" w14:textId="77777777" w:rsidR="005F18B5" w:rsidRPr="005F18B5" w:rsidRDefault="005F18B5">
            <w:pPr>
              <w:rPr>
                <w:rFonts w:ascii="Times New Roman" w:hAnsi="Times New Roman"/>
                <w:i w:val="0"/>
                <w:iCs w:val="0"/>
                <w:color w:val="000000"/>
                <w:sz w:val="16"/>
                <w:szCs w:val="16"/>
              </w:rPr>
            </w:pPr>
            <w:r w:rsidRPr="005F18B5">
              <w:rPr>
                <w:rFonts w:ascii="Times New Roman" w:hAnsi="Times New Roman"/>
                <w:color w:val="000000"/>
                <w:sz w:val="16"/>
                <w:szCs w:val="16"/>
              </w:rPr>
              <w:t>A1</w:t>
            </w:r>
          </w:p>
        </w:tc>
        <w:tc>
          <w:tcPr>
            <w:tcW w:w="1472" w:type="dxa"/>
            <w:hideMark/>
          </w:tcPr>
          <w:p w14:paraId="6876DF0F"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EX_etoh_e</w:t>
            </w:r>
          </w:p>
        </w:tc>
        <w:tc>
          <w:tcPr>
            <w:tcW w:w="1406" w:type="dxa"/>
            <w:hideMark/>
          </w:tcPr>
          <w:p w14:paraId="33583338"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glucose+LB</w:t>
            </w:r>
          </w:p>
        </w:tc>
        <w:tc>
          <w:tcPr>
            <w:tcW w:w="1134" w:type="dxa"/>
            <w:hideMark/>
          </w:tcPr>
          <w:p w14:paraId="59B1ACFB"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anaerobic</w:t>
            </w:r>
          </w:p>
        </w:tc>
        <w:tc>
          <w:tcPr>
            <w:tcW w:w="708" w:type="dxa"/>
            <w:hideMark/>
          </w:tcPr>
          <w:p w14:paraId="1045F786" w14:textId="77777777" w:rsidR="005F18B5" w:rsidRPr="005F18B5" w:rsidRDefault="005F18B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0,142</w:t>
            </w:r>
          </w:p>
        </w:tc>
        <w:tc>
          <w:tcPr>
            <w:tcW w:w="746" w:type="dxa"/>
            <w:hideMark/>
          </w:tcPr>
          <w:p w14:paraId="67357717" w14:textId="77777777" w:rsidR="005F18B5" w:rsidRPr="005F18B5" w:rsidRDefault="005F18B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4,8695</w:t>
            </w:r>
          </w:p>
        </w:tc>
        <w:tc>
          <w:tcPr>
            <w:tcW w:w="3690" w:type="dxa"/>
            <w:hideMark/>
          </w:tcPr>
          <w:p w14:paraId="09269C07" w14:textId="77777777" w:rsidR="005F18B5" w:rsidRPr="005F18B5"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+reaction.PDC</w:t>
            </w:r>
          </w:p>
        </w:tc>
      </w:tr>
      <w:tr w:rsidR="005F18B5" w:rsidRPr="005F18B5" w14:paraId="57773BD3" w14:textId="77777777" w:rsidTr="005F18B5">
        <w:trPr>
          <w:trHeight w:val="200"/>
        </w:trPr>
        <w:tc>
          <w:tcPr>
            <w:cnfStyle w:val="001000000000" w:firstRow="0" w:lastRow="0" w:firstColumn="1" w:lastColumn="0" w:oddVBand="0" w:evenVBand="0" w:oddHBand="0" w:evenHBand="0" w:firstRowFirstColumn="0" w:firstRowLastColumn="0" w:lastRowFirstColumn="0" w:lastRowLastColumn="0"/>
            <w:tcW w:w="492" w:type="dxa"/>
            <w:hideMark/>
          </w:tcPr>
          <w:p w14:paraId="0FA99ABD" w14:textId="77777777" w:rsidR="005F18B5" w:rsidRPr="005F18B5" w:rsidRDefault="005F18B5">
            <w:pPr>
              <w:rPr>
                <w:rFonts w:ascii="Times New Roman" w:hAnsi="Times New Roman"/>
                <w:color w:val="000000"/>
                <w:sz w:val="16"/>
                <w:szCs w:val="16"/>
              </w:rPr>
            </w:pPr>
            <w:r w:rsidRPr="005F18B5">
              <w:rPr>
                <w:rFonts w:ascii="Times New Roman" w:hAnsi="Times New Roman"/>
                <w:color w:val="000000"/>
                <w:sz w:val="16"/>
                <w:szCs w:val="16"/>
              </w:rPr>
              <w:t>B1</w:t>
            </w:r>
          </w:p>
        </w:tc>
        <w:tc>
          <w:tcPr>
            <w:tcW w:w="1472" w:type="dxa"/>
            <w:hideMark/>
          </w:tcPr>
          <w:p w14:paraId="78A207F1"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EX_lac__D_e</w:t>
            </w:r>
          </w:p>
        </w:tc>
        <w:tc>
          <w:tcPr>
            <w:tcW w:w="1406" w:type="dxa"/>
            <w:hideMark/>
          </w:tcPr>
          <w:p w14:paraId="7B17AD18"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glucose</w:t>
            </w:r>
          </w:p>
        </w:tc>
        <w:tc>
          <w:tcPr>
            <w:tcW w:w="1134" w:type="dxa"/>
            <w:hideMark/>
          </w:tcPr>
          <w:p w14:paraId="56587E5C"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anaerobic</w:t>
            </w:r>
          </w:p>
        </w:tc>
        <w:tc>
          <w:tcPr>
            <w:tcW w:w="708" w:type="dxa"/>
            <w:hideMark/>
          </w:tcPr>
          <w:p w14:paraId="1BF46704" w14:textId="77777777" w:rsidR="005F18B5" w:rsidRPr="005F18B5" w:rsidRDefault="005F18B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0,1948</w:t>
            </w:r>
          </w:p>
        </w:tc>
        <w:tc>
          <w:tcPr>
            <w:tcW w:w="746" w:type="dxa"/>
            <w:hideMark/>
          </w:tcPr>
          <w:p w14:paraId="0A20C4E5" w14:textId="77777777" w:rsidR="005F18B5" w:rsidRPr="005F18B5" w:rsidRDefault="005F18B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16,8641</w:t>
            </w:r>
          </w:p>
        </w:tc>
        <w:tc>
          <w:tcPr>
            <w:tcW w:w="3690" w:type="dxa"/>
            <w:hideMark/>
          </w:tcPr>
          <w:p w14:paraId="566548E2" w14:textId="77777777" w:rsidR="001B74A2" w:rsidRDefault="005F18B5" w:rsidP="001B74A2">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-reaction.ACALD, -reaction.ALCD2x,</w:t>
            </w:r>
          </w:p>
          <w:p w14:paraId="262E40C3" w14:textId="06A9FBD1" w:rsidR="005F18B5" w:rsidRPr="005F18B5" w:rsidRDefault="005F18B5" w:rsidP="001B74A2">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-reaction.PTA2, -reaction.PTAr</w:t>
            </w:r>
          </w:p>
        </w:tc>
      </w:tr>
      <w:tr w:rsidR="005F18B5" w:rsidRPr="005F18B5" w14:paraId="67A8CB84" w14:textId="77777777" w:rsidTr="005F18B5">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492" w:type="dxa"/>
            <w:hideMark/>
          </w:tcPr>
          <w:p w14:paraId="143EF655" w14:textId="77777777" w:rsidR="005F18B5" w:rsidRPr="005F18B5" w:rsidRDefault="005F18B5">
            <w:pPr>
              <w:rPr>
                <w:rFonts w:ascii="Times New Roman" w:hAnsi="Times New Roman"/>
                <w:color w:val="000000"/>
                <w:sz w:val="16"/>
                <w:szCs w:val="16"/>
              </w:rPr>
            </w:pPr>
            <w:r w:rsidRPr="005F18B5">
              <w:rPr>
                <w:rFonts w:ascii="Times New Roman" w:hAnsi="Times New Roman"/>
                <w:color w:val="000000"/>
                <w:sz w:val="16"/>
                <w:szCs w:val="16"/>
              </w:rPr>
              <w:t>C1</w:t>
            </w:r>
          </w:p>
        </w:tc>
        <w:tc>
          <w:tcPr>
            <w:tcW w:w="1472" w:type="dxa"/>
            <w:hideMark/>
          </w:tcPr>
          <w:p w14:paraId="4E7CC4D7"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EX_etoh_e</w:t>
            </w:r>
          </w:p>
        </w:tc>
        <w:tc>
          <w:tcPr>
            <w:tcW w:w="1406" w:type="dxa"/>
            <w:hideMark/>
          </w:tcPr>
          <w:p w14:paraId="23983B28"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glucose+LB</w:t>
            </w:r>
          </w:p>
        </w:tc>
        <w:tc>
          <w:tcPr>
            <w:tcW w:w="1134" w:type="dxa"/>
            <w:hideMark/>
          </w:tcPr>
          <w:p w14:paraId="22223936"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anaerobic</w:t>
            </w:r>
          </w:p>
        </w:tc>
        <w:tc>
          <w:tcPr>
            <w:tcW w:w="708" w:type="dxa"/>
            <w:hideMark/>
          </w:tcPr>
          <w:p w14:paraId="15F991A1" w14:textId="77777777" w:rsidR="005F18B5" w:rsidRPr="005F18B5" w:rsidRDefault="005F18B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0,105</w:t>
            </w:r>
          </w:p>
        </w:tc>
        <w:tc>
          <w:tcPr>
            <w:tcW w:w="746" w:type="dxa"/>
            <w:hideMark/>
          </w:tcPr>
          <w:p w14:paraId="22548C21" w14:textId="77777777" w:rsidR="005F18B5" w:rsidRPr="005F18B5" w:rsidRDefault="005F18B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w:t>
            </w:r>
          </w:p>
        </w:tc>
        <w:tc>
          <w:tcPr>
            <w:tcW w:w="3690" w:type="dxa"/>
            <w:hideMark/>
          </w:tcPr>
          <w:p w14:paraId="2090A223" w14:textId="77777777" w:rsidR="005F18B5" w:rsidRPr="005F18B5"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-reaction.FRD2, -reaction.FRD3, -reaction.OBTFL, +reaction.PDC, -reaction.PFL</w:t>
            </w:r>
          </w:p>
        </w:tc>
      </w:tr>
      <w:tr w:rsidR="005F18B5" w:rsidRPr="005F18B5" w14:paraId="1C417310" w14:textId="77777777" w:rsidTr="005F18B5">
        <w:trPr>
          <w:trHeight w:val="200"/>
        </w:trPr>
        <w:tc>
          <w:tcPr>
            <w:cnfStyle w:val="001000000000" w:firstRow="0" w:lastRow="0" w:firstColumn="1" w:lastColumn="0" w:oddVBand="0" w:evenVBand="0" w:oddHBand="0" w:evenHBand="0" w:firstRowFirstColumn="0" w:firstRowLastColumn="0" w:lastRowFirstColumn="0" w:lastRowLastColumn="0"/>
            <w:tcW w:w="492" w:type="dxa"/>
            <w:hideMark/>
          </w:tcPr>
          <w:p w14:paraId="519466A3" w14:textId="77777777" w:rsidR="005F18B5" w:rsidRPr="005F18B5" w:rsidRDefault="005F18B5">
            <w:pPr>
              <w:rPr>
                <w:rFonts w:ascii="Times New Roman" w:hAnsi="Times New Roman"/>
                <w:color w:val="000000"/>
                <w:sz w:val="16"/>
                <w:szCs w:val="16"/>
              </w:rPr>
            </w:pPr>
            <w:r w:rsidRPr="005F18B5">
              <w:rPr>
                <w:rFonts w:ascii="Times New Roman" w:hAnsi="Times New Roman"/>
                <w:color w:val="000000"/>
                <w:sz w:val="16"/>
                <w:szCs w:val="16"/>
              </w:rPr>
              <w:t>D1</w:t>
            </w:r>
          </w:p>
        </w:tc>
        <w:tc>
          <w:tcPr>
            <w:tcW w:w="1472" w:type="dxa"/>
            <w:hideMark/>
          </w:tcPr>
          <w:p w14:paraId="45325355"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EX_succ_e</w:t>
            </w:r>
          </w:p>
        </w:tc>
        <w:tc>
          <w:tcPr>
            <w:tcW w:w="1406" w:type="dxa"/>
            <w:hideMark/>
          </w:tcPr>
          <w:p w14:paraId="36B3AEBC"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glucose+LB</w:t>
            </w:r>
          </w:p>
        </w:tc>
        <w:tc>
          <w:tcPr>
            <w:tcW w:w="1134" w:type="dxa"/>
            <w:hideMark/>
          </w:tcPr>
          <w:p w14:paraId="26432762"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microaerobic</w:t>
            </w:r>
          </w:p>
        </w:tc>
        <w:tc>
          <w:tcPr>
            <w:tcW w:w="708" w:type="dxa"/>
            <w:hideMark/>
          </w:tcPr>
          <w:p w14:paraId="794AA035" w14:textId="77777777" w:rsidR="005F18B5" w:rsidRPr="005F18B5" w:rsidRDefault="005F18B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0,1051</w:t>
            </w:r>
          </w:p>
        </w:tc>
        <w:tc>
          <w:tcPr>
            <w:tcW w:w="746" w:type="dxa"/>
            <w:hideMark/>
          </w:tcPr>
          <w:p w14:paraId="3EF107A4" w14:textId="77777777" w:rsidR="005F18B5" w:rsidRPr="005F18B5" w:rsidRDefault="005F18B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0,0329</w:t>
            </w:r>
          </w:p>
        </w:tc>
        <w:tc>
          <w:tcPr>
            <w:tcW w:w="3690" w:type="dxa"/>
            <w:hideMark/>
          </w:tcPr>
          <w:p w14:paraId="3FBEF81E" w14:textId="77777777" w:rsidR="005F18B5" w:rsidRPr="005F18B5"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-reaction.LDH_D, -reaction.OBTFL, -reaction.PFL</w:t>
            </w:r>
          </w:p>
        </w:tc>
      </w:tr>
      <w:tr w:rsidR="005F18B5" w:rsidRPr="005F18B5" w14:paraId="7C5A46AF" w14:textId="77777777" w:rsidTr="005F18B5">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492" w:type="dxa"/>
            <w:hideMark/>
          </w:tcPr>
          <w:p w14:paraId="15E7F053" w14:textId="77777777" w:rsidR="005F18B5" w:rsidRPr="005F18B5" w:rsidRDefault="005F18B5">
            <w:pPr>
              <w:rPr>
                <w:rFonts w:ascii="Times New Roman" w:hAnsi="Times New Roman"/>
                <w:color w:val="000000"/>
                <w:sz w:val="16"/>
                <w:szCs w:val="16"/>
              </w:rPr>
            </w:pPr>
            <w:r w:rsidRPr="005F18B5">
              <w:rPr>
                <w:rFonts w:ascii="Times New Roman" w:hAnsi="Times New Roman"/>
                <w:color w:val="000000"/>
                <w:sz w:val="16"/>
                <w:szCs w:val="16"/>
              </w:rPr>
              <w:t>E1</w:t>
            </w:r>
          </w:p>
        </w:tc>
        <w:tc>
          <w:tcPr>
            <w:tcW w:w="1472" w:type="dxa"/>
            <w:hideMark/>
          </w:tcPr>
          <w:p w14:paraId="7DFB6CE0"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EX_succ_e</w:t>
            </w:r>
          </w:p>
        </w:tc>
        <w:tc>
          <w:tcPr>
            <w:tcW w:w="1406" w:type="dxa"/>
            <w:hideMark/>
          </w:tcPr>
          <w:p w14:paraId="318CCD94"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glucose</w:t>
            </w:r>
          </w:p>
        </w:tc>
        <w:tc>
          <w:tcPr>
            <w:tcW w:w="1134" w:type="dxa"/>
            <w:hideMark/>
          </w:tcPr>
          <w:p w14:paraId="01B77884"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anaerobic</w:t>
            </w:r>
          </w:p>
        </w:tc>
        <w:tc>
          <w:tcPr>
            <w:tcW w:w="708" w:type="dxa"/>
            <w:hideMark/>
          </w:tcPr>
          <w:p w14:paraId="769719F2" w14:textId="77777777" w:rsidR="005F18B5" w:rsidRPr="005F18B5" w:rsidRDefault="005F18B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0,1892</w:t>
            </w:r>
          </w:p>
        </w:tc>
        <w:tc>
          <w:tcPr>
            <w:tcW w:w="746" w:type="dxa"/>
            <w:hideMark/>
          </w:tcPr>
          <w:p w14:paraId="1DCB4963" w14:textId="77777777" w:rsidR="005F18B5" w:rsidRPr="005F18B5" w:rsidRDefault="005F18B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0,0627</w:t>
            </w:r>
          </w:p>
        </w:tc>
        <w:tc>
          <w:tcPr>
            <w:tcW w:w="3690" w:type="dxa"/>
            <w:hideMark/>
          </w:tcPr>
          <w:p w14:paraId="1ACB17BC" w14:textId="77777777" w:rsidR="005F18B5" w:rsidRPr="005F18B5"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-reaction.LDH_D, -reaction.OBTFL, -reaction.PFL</w:t>
            </w:r>
          </w:p>
        </w:tc>
      </w:tr>
      <w:tr w:rsidR="005F18B5" w:rsidRPr="005F18B5" w14:paraId="4A0124D4" w14:textId="77777777" w:rsidTr="005F18B5">
        <w:trPr>
          <w:trHeight w:val="200"/>
        </w:trPr>
        <w:tc>
          <w:tcPr>
            <w:cnfStyle w:val="001000000000" w:firstRow="0" w:lastRow="0" w:firstColumn="1" w:lastColumn="0" w:oddVBand="0" w:evenVBand="0" w:oddHBand="0" w:evenHBand="0" w:firstRowFirstColumn="0" w:firstRowLastColumn="0" w:lastRowFirstColumn="0" w:lastRowLastColumn="0"/>
            <w:tcW w:w="492" w:type="dxa"/>
            <w:hideMark/>
          </w:tcPr>
          <w:p w14:paraId="2E569B0A" w14:textId="77777777" w:rsidR="005F18B5" w:rsidRPr="005F18B5" w:rsidRDefault="005F18B5">
            <w:pPr>
              <w:rPr>
                <w:rFonts w:ascii="Times New Roman" w:hAnsi="Times New Roman"/>
                <w:color w:val="000000"/>
                <w:sz w:val="16"/>
                <w:szCs w:val="16"/>
              </w:rPr>
            </w:pPr>
            <w:r w:rsidRPr="005F18B5">
              <w:rPr>
                <w:rFonts w:ascii="Times New Roman" w:hAnsi="Times New Roman"/>
                <w:color w:val="000000"/>
                <w:sz w:val="16"/>
                <w:szCs w:val="16"/>
              </w:rPr>
              <w:t>F1</w:t>
            </w:r>
          </w:p>
        </w:tc>
        <w:tc>
          <w:tcPr>
            <w:tcW w:w="1472" w:type="dxa"/>
            <w:hideMark/>
          </w:tcPr>
          <w:p w14:paraId="4B86A506"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EX_succ_e</w:t>
            </w:r>
          </w:p>
        </w:tc>
        <w:tc>
          <w:tcPr>
            <w:tcW w:w="1406" w:type="dxa"/>
            <w:hideMark/>
          </w:tcPr>
          <w:p w14:paraId="0775C195"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glucose</w:t>
            </w:r>
          </w:p>
        </w:tc>
        <w:tc>
          <w:tcPr>
            <w:tcW w:w="1134" w:type="dxa"/>
            <w:hideMark/>
          </w:tcPr>
          <w:p w14:paraId="4B9021E8"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anaerobic</w:t>
            </w:r>
          </w:p>
        </w:tc>
        <w:tc>
          <w:tcPr>
            <w:tcW w:w="708" w:type="dxa"/>
            <w:hideMark/>
          </w:tcPr>
          <w:p w14:paraId="7371A4A2" w14:textId="77777777" w:rsidR="005F18B5" w:rsidRPr="005F18B5" w:rsidRDefault="005F18B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0,1611</w:t>
            </w:r>
          </w:p>
        </w:tc>
        <w:tc>
          <w:tcPr>
            <w:tcW w:w="746" w:type="dxa"/>
            <w:hideMark/>
          </w:tcPr>
          <w:p w14:paraId="69C5D582" w14:textId="77777777" w:rsidR="005F18B5" w:rsidRPr="005F18B5" w:rsidRDefault="005F18B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0,0534</w:t>
            </w:r>
          </w:p>
        </w:tc>
        <w:tc>
          <w:tcPr>
            <w:tcW w:w="3690" w:type="dxa"/>
            <w:hideMark/>
          </w:tcPr>
          <w:p w14:paraId="422E421D" w14:textId="77777777" w:rsidR="001B74A2"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-reaction.ACGAptspp, -reaction.GLCptspp, </w:t>
            </w:r>
          </w:p>
          <w:p w14:paraId="659CC367" w14:textId="03AB2D6D" w:rsidR="005F18B5" w:rsidRPr="005F18B5"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-reaction.LDH_D, -reaction.OBTFL, -reaction.PFL</w:t>
            </w:r>
          </w:p>
        </w:tc>
      </w:tr>
      <w:tr w:rsidR="005F18B5" w:rsidRPr="005F18B5" w14:paraId="5D52E9A4" w14:textId="77777777" w:rsidTr="005F18B5">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492" w:type="dxa"/>
            <w:hideMark/>
          </w:tcPr>
          <w:p w14:paraId="28EEADC3" w14:textId="77777777" w:rsidR="005F18B5" w:rsidRPr="005F18B5" w:rsidRDefault="005F18B5">
            <w:pPr>
              <w:rPr>
                <w:rFonts w:ascii="Times New Roman" w:hAnsi="Times New Roman"/>
                <w:color w:val="000000"/>
                <w:sz w:val="16"/>
                <w:szCs w:val="16"/>
              </w:rPr>
            </w:pPr>
            <w:r w:rsidRPr="005F18B5">
              <w:rPr>
                <w:rFonts w:ascii="Times New Roman" w:hAnsi="Times New Roman"/>
                <w:color w:val="000000"/>
                <w:sz w:val="16"/>
                <w:szCs w:val="16"/>
              </w:rPr>
              <w:t>G1</w:t>
            </w:r>
          </w:p>
        </w:tc>
        <w:tc>
          <w:tcPr>
            <w:tcW w:w="1472" w:type="dxa"/>
            <w:hideMark/>
          </w:tcPr>
          <w:p w14:paraId="678CD606"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EX_lac__L_e</w:t>
            </w:r>
          </w:p>
        </w:tc>
        <w:tc>
          <w:tcPr>
            <w:tcW w:w="1406" w:type="dxa"/>
            <w:hideMark/>
          </w:tcPr>
          <w:p w14:paraId="20FB8943"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glucose</w:t>
            </w:r>
          </w:p>
        </w:tc>
        <w:tc>
          <w:tcPr>
            <w:tcW w:w="1134" w:type="dxa"/>
            <w:hideMark/>
          </w:tcPr>
          <w:p w14:paraId="6CCD8416"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anaerobic</w:t>
            </w:r>
          </w:p>
        </w:tc>
        <w:tc>
          <w:tcPr>
            <w:tcW w:w="708" w:type="dxa"/>
            <w:hideMark/>
          </w:tcPr>
          <w:p w14:paraId="23513B67" w14:textId="77777777" w:rsidR="005F18B5" w:rsidRPr="005F18B5" w:rsidRDefault="005F18B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0,1972</w:t>
            </w:r>
          </w:p>
        </w:tc>
        <w:tc>
          <w:tcPr>
            <w:tcW w:w="746" w:type="dxa"/>
            <w:hideMark/>
          </w:tcPr>
          <w:p w14:paraId="7E60982F" w14:textId="77777777" w:rsidR="005F18B5" w:rsidRPr="005F18B5" w:rsidRDefault="005F18B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w:t>
            </w:r>
          </w:p>
        </w:tc>
        <w:tc>
          <w:tcPr>
            <w:tcW w:w="3690" w:type="dxa"/>
            <w:hideMark/>
          </w:tcPr>
          <w:p w14:paraId="58FA6EBC" w14:textId="77777777" w:rsidR="001B74A2"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-reaction.LDH_D, +reaction.LDH_L, </w:t>
            </w:r>
          </w:p>
          <w:p w14:paraId="5ABB4500" w14:textId="1A770EB9" w:rsidR="005F18B5" w:rsidRPr="005F18B5"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-reaction.PTA2, -reaction.PTAr</w:t>
            </w:r>
          </w:p>
        </w:tc>
      </w:tr>
      <w:tr w:rsidR="005F18B5" w:rsidRPr="005F18B5" w14:paraId="3D4680E0" w14:textId="77777777" w:rsidTr="005F18B5">
        <w:trPr>
          <w:trHeight w:val="200"/>
        </w:trPr>
        <w:tc>
          <w:tcPr>
            <w:cnfStyle w:val="001000000000" w:firstRow="0" w:lastRow="0" w:firstColumn="1" w:lastColumn="0" w:oddVBand="0" w:evenVBand="0" w:oddHBand="0" w:evenHBand="0" w:firstRowFirstColumn="0" w:firstRowLastColumn="0" w:lastRowFirstColumn="0" w:lastRowLastColumn="0"/>
            <w:tcW w:w="492" w:type="dxa"/>
            <w:hideMark/>
          </w:tcPr>
          <w:p w14:paraId="50DA0DD9" w14:textId="77777777" w:rsidR="005F18B5" w:rsidRPr="005F18B5" w:rsidRDefault="005F18B5">
            <w:pPr>
              <w:rPr>
                <w:rFonts w:ascii="Times New Roman" w:hAnsi="Times New Roman"/>
                <w:color w:val="000000"/>
                <w:sz w:val="16"/>
                <w:szCs w:val="16"/>
              </w:rPr>
            </w:pPr>
            <w:r w:rsidRPr="005F18B5">
              <w:rPr>
                <w:rFonts w:ascii="Times New Roman" w:hAnsi="Times New Roman"/>
                <w:color w:val="000000"/>
                <w:sz w:val="16"/>
                <w:szCs w:val="16"/>
              </w:rPr>
              <w:t>H1</w:t>
            </w:r>
          </w:p>
        </w:tc>
        <w:tc>
          <w:tcPr>
            <w:tcW w:w="1472" w:type="dxa"/>
            <w:hideMark/>
          </w:tcPr>
          <w:p w14:paraId="58520C6E"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EX_lac__D_e</w:t>
            </w:r>
          </w:p>
        </w:tc>
        <w:tc>
          <w:tcPr>
            <w:tcW w:w="1406" w:type="dxa"/>
            <w:hideMark/>
          </w:tcPr>
          <w:p w14:paraId="5EB3C68E"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glucose</w:t>
            </w:r>
          </w:p>
        </w:tc>
        <w:tc>
          <w:tcPr>
            <w:tcW w:w="1134" w:type="dxa"/>
            <w:hideMark/>
          </w:tcPr>
          <w:p w14:paraId="31D51353"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anaerobic</w:t>
            </w:r>
          </w:p>
        </w:tc>
        <w:tc>
          <w:tcPr>
            <w:tcW w:w="708" w:type="dxa"/>
            <w:hideMark/>
          </w:tcPr>
          <w:p w14:paraId="5653138B" w14:textId="77777777" w:rsidR="005F18B5" w:rsidRPr="005F18B5" w:rsidRDefault="005F18B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0,1388</w:t>
            </w:r>
          </w:p>
        </w:tc>
        <w:tc>
          <w:tcPr>
            <w:tcW w:w="746" w:type="dxa"/>
            <w:hideMark/>
          </w:tcPr>
          <w:p w14:paraId="4C21A4C5" w14:textId="77777777" w:rsidR="005F18B5" w:rsidRPr="005F18B5" w:rsidRDefault="005F18B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w:t>
            </w:r>
          </w:p>
        </w:tc>
        <w:tc>
          <w:tcPr>
            <w:tcW w:w="3690" w:type="dxa"/>
            <w:hideMark/>
          </w:tcPr>
          <w:p w14:paraId="41BAFB46" w14:textId="77777777" w:rsidR="005F18B5" w:rsidRPr="005F18B5"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-reaction.PPC, -reaction.PTA2, -reaction.PTAr</w:t>
            </w:r>
          </w:p>
        </w:tc>
      </w:tr>
      <w:tr w:rsidR="005F18B5" w:rsidRPr="005F18B5" w14:paraId="278BCC61" w14:textId="77777777" w:rsidTr="005F18B5">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492" w:type="dxa"/>
            <w:hideMark/>
          </w:tcPr>
          <w:p w14:paraId="54CAE00C" w14:textId="77777777" w:rsidR="005F18B5" w:rsidRPr="005F18B5" w:rsidRDefault="005F18B5">
            <w:pPr>
              <w:rPr>
                <w:rFonts w:ascii="Times New Roman" w:hAnsi="Times New Roman"/>
                <w:color w:val="000000"/>
                <w:sz w:val="16"/>
                <w:szCs w:val="16"/>
              </w:rPr>
            </w:pPr>
            <w:r w:rsidRPr="005F18B5">
              <w:rPr>
                <w:rFonts w:ascii="Times New Roman" w:hAnsi="Times New Roman"/>
                <w:color w:val="000000"/>
                <w:sz w:val="16"/>
                <w:szCs w:val="16"/>
              </w:rPr>
              <w:t>I1</w:t>
            </w:r>
          </w:p>
        </w:tc>
        <w:tc>
          <w:tcPr>
            <w:tcW w:w="1472" w:type="dxa"/>
            <w:hideMark/>
          </w:tcPr>
          <w:p w14:paraId="060221ED"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EX_lac__L_e</w:t>
            </w:r>
          </w:p>
        </w:tc>
        <w:tc>
          <w:tcPr>
            <w:tcW w:w="1406" w:type="dxa"/>
            <w:hideMark/>
          </w:tcPr>
          <w:p w14:paraId="1ADC345A"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xylose</w:t>
            </w:r>
          </w:p>
        </w:tc>
        <w:tc>
          <w:tcPr>
            <w:tcW w:w="1134" w:type="dxa"/>
            <w:hideMark/>
          </w:tcPr>
          <w:p w14:paraId="0CD11D77"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anaerobic</w:t>
            </w:r>
          </w:p>
        </w:tc>
        <w:tc>
          <w:tcPr>
            <w:tcW w:w="708" w:type="dxa"/>
            <w:hideMark/>
          </w:tcPr>
          <w:p w14:paraId="4D641D9F" w14:textId="77777777" w:rsidR="005F18B5" w:rsidRPr="005F18B5" w:rsidRDefault="005F18B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0,1237</w:t>
            </w:r>
          </w:p>
        </w:tc>
        <w:tc>
          <w:tcPr>
            <w:tcW w:w="746" w:type="dxa"/>
            <w:hideMark/>
          </w:tcPr>
          <w:p w14:paraId="14D129DE" w14:textId="77777777" w:rsidR="005F18B5" w:rsidRPr="005F18B5" w:rsidRDefault="005F18B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w:t>
            </w:r>
          </w:p>
        </w:tc>
        <w:tc>
          <w:tcPr>
            <w:tcW w:w="3690" w:type="dxa"/>
            <w:hideMark/>
          </w:tcPr>
          <w:p w14:paraId="647C7C50" w14:textId="77777777" w:rsidR="001B74A2"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-reaction.LDH_D, +reaction.LDH_L, </w:t>
            </w:r>
          </w:p>
          <w:p w14:paraId="373FD99A" w14:textId="16B9F03E" w:rsidR="005F18B5" w:rsidRPr="005F18B5"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-reaction.OBTFL, -reaction.PFL</w:t>
            </w:r>
          </w:p>
        </w:tc>
      </w:tr>
      <w:tr w:rsidR="005F18B5" w:rsidRPr="005F18B5" w14:paraId="769DC2F4" w14:textId="77777777" w:rsidTr="005F18B5">
        <w:trPr>
          <w:trHeight w:val="200"/>
        </w:trPr>
        <w:tc>
          <w:tcPr>
            <w:cnfStyle w:val="001000000000" w:firstRow="0" w:lastRow="0" w:firstColumn="1" w:lastColumn="0" w:oddVBand="0" w:evenVBand="0" w:oddHBand="0" w:evenHBand="0" w:firstRowFirstColumn="0" w:firstRowLastColumn="0" w:lastRowFirstColumn="0" w:lastRowLastColumn="0"/>
            <w:tcW w:w="492" w:type="dxa"/>
            <w:hideMark/>
          </w:tcPr>
          <w:p w14:paraId="392C5A23" w14:textId="77777777" w:rsidR="005F18B5" w:rsidRPr="005F18B5" w:rsidRDefault="005F18B5">
            <w:pPr>
              <w:rPr>
                <w:rFonts w:ascii="Times New Roman" w:hAnsi="Times New Roman"/>
                <w:color w:val="000000"/>
                <w:sz w:val="16"/>
                <w:szCs w:val="16"/>
              </w:rPr>
            </w:pPr>
            <w:r w:rsidRPr="005F18B5">
              <w:rPr>
                <w:rFonts w:ascii="Times New Roman" w:hAnsi="Times New Roman"/>
                <w:color w:val="000000"/>
                <w:sz w:val="16"/>
                <w:szCs w:val="16"/>
              </w:rPr>
              <w:t>A2</w:t>
            </w:r>
          </w:p>
        </w:tc>
        <w:tc>
          <w:tcPr>
            <w:tcW w:w="1472" w:type="dxa"/>
            <w:hideMark/>
          </w:tcPr>
          <w:p w14:paraId="758AD3B1"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EX_lac__L_e</w:t>
            </w:r>
          </w:p>
        </w:tc>
        <w:tc>
          <w:tcPr>
            <w:tcW w:w="1406" w:type="dxa"/>
            <w:hideMark/>
          </w:tcPr>
          <w:p w14:paraId="69E82B7A"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glucose</w:t>
            </w:r>
          </w:p>
        </w:tc>
        <w:tc>
          <w:tcPr>
            <w:tcW w:w="1134" w:type="dxa"/>
            <w:hideMark/>
          </w:tcPr>
          <w:p w14:paraId="0AD8E308"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anaerobic</w:t>
            </w:r>
          </w:p>
        </w:tc>
        <w:tc>
          <w:tcPr>
            <w:tcW w:w="708" w:type="dxa"/>
            <w:hideMark/>
          </w:tcPr>
          <w:p w14:paraId="3D8A591D" w14:textId="77777777" w:rsidR="005F18B5" w:rsidRPr="005F18B5" w:rsidRDefault="005F18B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0,1892</w:t>
            </w:r>
          </w:p>
        </w:tc>
        <w:tc>
          <w:tcPr>
            <w:tcW w:w="746" w:type="dxa"/>
            <w:hideMark/>
          </w:tcPr>
          <w:p w14:paraId="7F8971A4" w14:textId="77777777" w:rsidR="005F18B5" w:rsidRPr="005F18B5" w:rsidRDefault="005F18B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w:t>
            </w:r>
          </w:p>
        </w:tc>
        <w:tc>
          <w:tcPr>
            <w:tcW w:w="3690" w:type="dxa"/>
            <w:hideMark/>
          </w:tcPr>
          <w:p w14:paraId="76423291" w14:textId="77777777" w:rsidR="001B74A2"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-reaction.LDH_D, +reaction.LDH_L,</w:t>
            </w:r>
          </w:p>
          <w:p w14:paraId="56D9A50D" w14:textId="649ADFC8" w:rsidR="005F18B5" w:rsidRPr="005F18B5"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 -reaction.OBTFL, -reaction.PFL</w:t>
            </w:r>
          </w:p>
        </w:tc>
      </w:tr>
      <w:tr w:rsidR="005F18B5" w:rsidRPr="005F18B5" w14:paraId="468A9DBD" w14:textId="77777777" w:rsidTr="005F18B5">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492" w:type="dxa"/>
            <w:hideMark/>
          </w:tcPr>
          <w:p w14:paraId="1D4D05AD" w14:textId="77777777" w:rsidR="005F18B5" w:rsidRPr="005F18B5" w:rsidRDefault="005F18B5">
            <w:pPr>
              <w:rPr>
                <w:rFonts w:ascii="Times New Roman" w:hAnsi="Times New Roman"/>
                <w:color w:val="000000"/>
                <w:sz w:val="16"/>
                <w:szCs w:val="16"/>
              </w:rPr>
            </w:pPr>
            <w:r w:rsidRPr="005F18B5">
              <w:rPr>
                <w:rFonts w:ascii="Times New Roman" w:hAnsi="Times New Roman"/>
                <w:color w:val="000000"/>
                <w:sz w:val="16"/>
                <w:szCs w:val="16"/>
              </w:rPr>
              <w:t>B2</w:t>
            </w:r>
          </w:p>
        </w:tc>
        <w:tc>
          <w:tcPr>
            <w:tcW w:w="1472" w:type="dxa"/>
            <w:hideMark/>
          </w:tcPr>
          <w:p w14:paraId="2EDF7B37"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EX_succ_e</w:t>
            </w:r>
          </w:p>
        </w:tc>
        <w:tc>
          <w:tcPr>
            <w:tcW w:w="1406" w:type="dxa"/>
            <w:hideMark/>
          </w:tcPr>
          <w:p w14:paraId="4E86BDC1"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glucose+LB</w:t>
            </w:r>
          </w:p>
        </w:tc>
        <w:tc>
          <w:tcPr>
            <w:tcW w:w="1134" w:type="dxa"/>
            <w:hideMark/>
          </w:tcPr>
          <w:p w14:paraId="222A679D"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anaerobic</w:t>
            </w:r>
          </w:p>
        </w:tc>
        <w:tc>
          <w:tcPr>
            <w:tcW w:w="708" w:type="dxa"/>
            <w:hideMark/>
          </w:tcPr>
          <w:p w14:paraId="4FD5A4FC" w14:textId="77777777" w:rsidR="005F18B5" w:rsidRPr="005F18B5" w:rsidRDefault="005F18B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0,0769</w:t>
            </w:r>
          </w:p>
        </w:tc>
        <w:tc>
          <w:tcPr>
            <w:tcW w:w="746" w:type="dxa"/>
            <w:hideMark/>
          </w:tcPr>
          <w:p w14:paraId="5227452B" w14:textId="77777777" w:rsidR="005F18B5" w:rsidRPr="005F18B5" w:rsidRDefault="005F18B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0,0255</w:t>
            </w:r>
          </w:p>
        </w:tc>
        <w:tc>
          <w:tcPr>
            <w:tcW w:w="3690" w:type="dxa"/>
            <w:hideMark/>
          </w:tcPr>
          <w:p w14:paraId="2487E648" w14:textId="77777777" w:rsidR="001B74A2"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-reaction.ACGAptspp, -reaction.GLCptspp, </w:t>
            </w:r>
          </w:p>
          <w:p w14:paraId="4795527F" w14:textId="0C9A1DD8" w:rsidR="005F18B5" w:rsidRPr="005F18B5"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-reaction.LDH_D, -reaction.OBTFL, -reaction.PFL, +reaction.PYC</w:t>
            </w:r>
          </w:p>
        </w:tc>
      </w:tr>
      <w:tr w:rsidR="005F18B5" w:rsidRPr="005F18B5" w14:paraId="5494FDCD" w14:textId="77777777" w:rsidTr="005F18B5">
        <w:trPr>
          <w:trHeight w:val="200"/>
        </w:trPr>
        <w:tc>
          <w:tcPr>
            <w:cnfStyle w:val="001000000000" w:firstRow="0" w:lastRow="0" w:firstColumn="1" w:lastColumn="0" w:oddVBand="0" w:evenVBand="0" w:oddHBand="0" w:evenHBand="0" w:firstRowFirstColumn="0" w:firstRowLastColumn="0" w:lastRowFirstColumn="0" w:lastRowLastColumn="0"/>
            <w:tcW w:w="492" w:type="dxa"/>
            <w:hideMark/>
          </w:tcPr>
          <w:p w14:paraId="4ED24010" w14:textId="77777777" w:rsidR="005F18B5" w:rsidRPr="005F18B5" w:rsidRDefault="005F18B5">
            <w:pPr>
              <w:rPr>
                <w:rFonts w:ascii="Times New Roman" w:hAnsi="Times New Roman"/>
                <w:color w:val="000000"/>
                <w:sz w:val="16"/>
                <w:szCs w:val="16"/>
              </w:rPr>
            </w:pPr>
            <w:r w:rsidRPr="005F18B5">
              <w:rPr>
                <w:rFonts w:ascii="Times New Roman" w:hAnsi="Times New Roman"/>
                <w:color w:val="000000"/>
                <w:sz w:val="16"/>
                <w:szCs w:val="16"/>
              </w:rPr>
              <w:t>C2</w:t>
            </w:r>
          </w:p>
        </w:tc>
        <w:tc>
          <w:tcPr>
            <w:tcW w:w="1472" w:type="dxa"/>
            <w:hideMark/>
          </w:tcPr>
          <w:p w14:paraId="72F08EEF"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EX_pyr_e</w:t>
            </w:r>
          </w:p>
        </w:tc>
        <w:tc>
          <w:tcPr>
            <w:tcW w:w="1406" w:type="dxa"/>
            <w:hideMark/>
          </w:tcPr>
          <w:p w14:paraId="11A860F6"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glucose+acetate</w:t>
            </w:r>
          </w:p>
        </w:tc>
        <w:tc>
          <w:tcPr>
            <w:tcW w:w="1134" w:type="dxa"/>
            <w:hideMark/>
          </w:tcPr>
          <w:p w14:paraId="039C73D8"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microaerobic</w:t>
            </w:r>
          </w:p>
        </w:tc>
        <w:tc>
          <w:tcPr>
            <w:tcW w:w="708" w:type="dxa"/>
            <w:hideMark/>
          </w:tcPr>
          <w:p w14:paraId="2414DAF8" w14:textId="77777777" w:rsidR="005F18B5" w:rsidRPr="005F18B5" w:rsidRDefault="005F18B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0,1063</w:t>
            </w:r>
          </w:p>
        </w:tc>
        <w:tc>
          <w:tcPr>
            <w:tcW w:w="746" w:type="dxa"/>
            <w:hideMark/>
          </w:tcPr>
          <w:p w14:paraId="4F212A18" w14:textId="77777777" w:rsidR="005F18B5" w:rsidRPr="005F18B5" w:rsidRDefault="005F18B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w:t>
            </w:r>
          </w:p>
        </w:tc>
        <w:tc>
          <w:tcPr>
            <w:tcW w:w="3690" w:type="dxa"/>
            <w:hideMark/>
          </w:tcPr>
          <w:p w14:paraId="0F77981A" w14:textId="77777777" w:rsidR="001B74A2"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-reaction.LDH_D, -reaction.OBTFL, -reaction.PDH,</w:t>
            </w:r>
          </w:p>
          <w:p w14:paraId="4658B7EE" w14:textId="3E3C2709" w:rsidR="005F18B5" w:rsidRPr="005F18B5"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-reaction.PFL, -reaction.POX, -reaction.PPS</w:t>
            </w:r>
          </w:p>
        </w:tc>
      </w:tr>
      <w:tr w:rsidR="005F18B5" w:rsidRPr="005F18B5" w14:paraId="4D175A8A" w14:textId="77777777" w:rsidTr="005F18B5">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492" w:type="dxa"/>
            <w:hideMark/>
          </w:tcPr>
          <w:p w14:paraId="72D9813A" w14:textId="77777777" w:rsidR="005F18B5" w:rsidRPr="005F18B5" w:rsidRDefault="005F18B5">
            <w:pPr>
              <w:rPr>
                <w:rFonts w:ascii="Times New Roman" w:hAnsi="Times New Roman"/>
                <w:color w:val="000000"/>
                <w:sz w:val="16"/>
                <w:szCs w:val="16"/>
              </w:rPr>
            </w:pPr>
            <w:r w:rsidRPr="005F18B5">
              <w:rPr>
                <w:rFonts w:ascii="Times New Roman" w:hAnsi="Times New Roman"/>
                <w:color w:val="000000"/>
                <w:sz w:val="16"/>
                <w:szCs w:val="16"/>
              </w:rPr>
              <w:t>D2</w:t>
            </w:r>
          </w:p>
        </w:tc>
        <w:tc>
          <w:tcPr>
            <w:tcW w:w="1472" w:type="dxa"/>
            <w:hideMark/>
          </w:tcPr>
          <w:p w14:paraId="1D3F9385"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EX_lac__L_e</w:t>
            </w:r>
          </w:p>
        </w:tc>
        <w:tc>
          <w:tcPr>
            <w:tcW w:w="1406" w:type="dxa"/>
            <w:hideMark/>
          </w:tcPr>
          <w:p w14:paraId="2B0B1C20"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glucose</w:t>
            </w:r>
          </w:p>
        </w:tc>
        <w:tc>
          <w:tcPr>
            <w:tcW w:w="1134" w:type="dxa"/>
            <w:hideMark/>
          </w:tcPr>
          <w:p w14:paraId="6442C40D"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anaerobic</w:t>
            </w:r>
          </w:p>
        </w:tc>
        <w:tc>
          <w:tcPr>
            <w:tcW w:w="708" w:type="dxa"/>
            <w:hideMark/>
          </w:tcPr>
          <w:p w14:paraId="70680B0D" w14:textId="77777777" w:rsidR="005F18B5" w:rsidRPr="005F18B5" w:rsidRDefault="005F18B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0,1878</w:t>
            </w:r>
          </w:p>
        </w:tc>
        <w:tc>
          <w:tcPr>
            <w:tcW w:w="746" w:type="dxa"/>
            <w:hideMark/>
          </w:tcPr>
          <w:p w14:paraId="627CD3E1" w14:textId="77777777" w:rsidR="005F18B5" w:rsidRPr="005F18B5" w:rsidRDefault="005F18B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16,7322</w:t>
            </w:r>
          </w:p>
        </w:tc>
        <w:tc>
          <w:tcPr>
            <w:tcW w:w="3690" w:type="dxa"/>
            <w:hideMark/>
          </w:tcPr>
          <w:p w14:paraId="24B26AB3" w14:textId="77777777" w:rsidR="001B74A2"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-reaction.ACALD, -reaction.ACKr, </w:t>
            </w:r>
          </w:p>
          <w:p w14:paraId="76749A7D" w14:textId="77777777" w:rsidR="001B74A2"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-reaction.ALCD2x, -reaction.FORt2pp, </w:t>
            </w:r>
          </w:p>
          <w:p w14:paraId="24E09D7F" w14:textId="77777777" w:rsidR="001B74A2"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-reaction.FORtppi, -reaction.FRD2, -reaction.FRD3, </w:t>
            </w:r>
          </w:p>
          <w:p w14:paraId="1974ACE5" w14:textId="77777777" w:rsidR="001B74A2"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-reaction.LDH_D, +reaction.LDH_L, </w:t>
            </w:r>
          </w:p>
          <w:p w14:paraId="69D936C7" w14:textId="2C19963F" w:rsidR="005F18B5" w:rsidRPr="005F18B5"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-reaction.OBTFL, -reaction.PFL</w:t>
            </w:r>
          </w:p>
        </w:tc>
      </w:tr>
      <w:tr w:rsidR="005F18B5" w:rsidRPr="005F18B5" w14:paraId="4B87A988" w14:textId="77777777" w:rsidTr="005F18B5">
        <w:trPr>
          <w:trHeight w:val="200"/>
        </w:trPr>
        <w:tc>
          <w:tcPr>
            <w:cnfStyle w:val="001000000000" w:firstRow="0" w:lastRow="0" w:firstColumn="1" w:lastColumn="0" w:oddVBand="0" w:evenVBand="0" w:oddHBand="0" w:evenHBand="0" w:firstRowFirstColumn="0" w:firstRowLastColumn="0" w:lastRowFirstColumn="0" w:lastRowLastColumn="0"/>
            <w:tcW w:w="492" w:type="dxa"/>
            <w:hideMark/>
          </w:tcPr>
          <w:p w14:paraId="13F94FB4" w14:textId="77777777" w:rsidR="005F18B5" w:rsidRPr="005F18B5" w:rsidRDefault="005F18B5">
            <w:pPr>
              <w:rPr>
                <w:rFonts w:ascii="Times New Roman" w:hAnsi="Times New Roman"/>
                <w:color w:val="000000"/>
                <w:sz w:val="16"/>
                <w:szCs w:val="16"/>
              </w:rPr>
            </w:pPr>
            <w:r w:rsidRPr="005F18B5">
              <w:rPr>
                <w:rFonts w:ascii="Times New Roman" w:hAnsi="Times New Roman"/>
                <w:color w:val="000000"/>
                <w:sz w:val="16"/>
                <w:szCs w:val="16"/>
              </w:rPr>
              <w:t>E2</w:t>
            </w:r>
          </w:p>
        </w:tc>
        <w:tc>
          <w:tcPr>
            <w:tcW w:w="1472" w:type="dxa"/>
            <w:hideMark/>
          </w:tcPr>
          <w:p w14:paraId="5E73719F"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EX_lac__D_e</w:t>
            </w:r>
          </w:p>
        </w:tc>
        <w:tc>
          <w:tcPr>
            <w:tcW w:w="1406" w:type="dxa"/>
            <w:hideMark/>
          </w:tcPr>
          <w:p w14:paraId="0DDADAAC"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glucose</w:t>
            </w:r>
          </w:p>
        </w:tc>
        <w:tc>
          <w:tcPr>
            <w:tcW w:w="1134" w:type="dxa"/>
            <w:hideMark/>
          </w:tcPr>
          <w:p w14:paraId="2003C045"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anaerobic</w:t>
            </w:r>
          </w:p>
        </w:tc>
        <w:tc>
          <w:tcPr>
            <w:tcW w:w="708" w:type="dxa"/>
            <w:hideMark/>
          </w:tcPr>
          <w:p w14:paraId="4AF3CAFE" w14:textId="77777777" w:rsidR="005F18B5" w:rsidRPr="005F18B5" w:rsidRDefault="005F18B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0,1878</w:t>
            </w:r>
          </w:p>
        </w:tc>
        <w:tc>
          <w:tcPr>
            <w:tcW w:w="746" w:type="dxa"/>
            <w:hideMark/>
          </w:tcPr>
          <w:p w14:paraId="05BF4765" w14:textId="77777777" w:rsidR="005F18B5" w:rsidRPr="005F18B5" w:rsidRDefault="005F18B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16,7322</w:t>
            </w:r>
          </w:p>
        </w:tc>
        <w:tc>
          <w:tcPr>
            <w:tcW w:w="3690" w:type="dxa"/>
            <w:hideMark/>
          </w:tcPr>
          <w:p w14:paraId="6CA5CC8B" w14:textId="77777777" w:rsidR="001B74A2"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-reaction.ACALD, -reaction.ACKr, </w:t>
            </w:r>
          </w:p>
          <w:p w14:paraId="65FD9169" w14:textId="77777777" w:rsidR="001B74A2"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-reaction.ALCD2x, -reaction.FORt2pp, </w:t>
            </w:r>
          </w:p>
          <w:p w14:paraId="2C015643" w14:textId="77777777" w:rsidR="001B74A2"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-reaction.FORtppi, -reaction.FRD2, -reaction.FRD3, </w:t>
            </w:r>
          </w:p>
          <w:p w14:paraId="1622AE5B" w14:textId="4A5705A2" w:rsidR="005F18B5" w:rsidRPr="005F18B5"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-reaction.OBTFL, -reaction.PFL</w:t>
            </w:r>
          </w:p>
        </w:tc>
      </w:tr>
      <w:tr w:rsidR="005F18B5" w:rsidRPr="005F18B5" w14:paraId="1DDB49EB" w14:textId="77777777" w:rsidTr="005F18B5">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492" w:type="dxa"/>
            <w:hideMark/>
          </w:tcPr>
          <w:p w14:paraId="2E7FA365" w14:textId="77777777" w:rsidR="005F18B5" w:rsidRPr="005F18B5" w:rsidRDefault="005F18B5">
            <w:pPr>
              <w:rPr>
                <w:rFonts w:ascii="Times New Roman" w:hAnsi="Times New Roman"/>
                <w:color w:val="000000"/>
                <w:sz w:val="16"/>
                <w:szCs w:val="16"/>
              </w:rPr>
            </w:pPr>
            <w:r w:rsidRPr="005F18B5">
              <w:rPr>
                <w:rFonts w:ascii="Times New Roman" w:hAnsi="Times New Roman"/>
                <w:color w:val="000000"/>
                <w:sz w:val="16"/>
                <w:szCs w:val="16"/>
              </w:rPr>
              <w:t>F2</w:t>
            </w:r>
          </w:p>
        </w:tc>
        <w:tc>
          <w:tcPr>
            <w:tcW w:w="1472" w:type="dxa"/>
            <w:hideMark/>
          </w:tcPr>
          <w:p w14:paraId="71AC1D20"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EX_ac_e</w:t>
            </w:r>
          </w:p>
        </w:tc>
        <w:tc>
          <w:tcPr>
            <w:tcW w:w="1406" w:type="dxa"/>
            <w:hideMark/>
          </w:tcPr>
          <w:p w14:paraId="72E640BE"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glucose</w:t>
            </w:r>
          </w:p>
        </w:tc>
        <w:tc>
          <w:tcPr>
            <w:tcW w:w="1134" w:type="dxa"/>
            <w:hideMark/>
          </w:tcPr>
          <w:p w14:paraId="064EBD6D"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aerobic</w:t>
            </w:r>
          </w:p>
        </w:tc>
        <w:tc>
          <w:tcPr>
            <w:tcW w:w="708" w:type="dxa"/>
            <w:hideMark/>
          </w:tcPr>
          <w:p w14:paraId="15C5B094" w14:textId="77777777" w:rsidR="005F18B5" w:rsidRPr="005F18B5" w:rsidRDefault="005F18B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0,4025</w:t>
            </w:r>
          </w:p>
        </w:tc>
        <w:tc>
          <w:tcPr>
            <w:tcW w:w="746" w:type="dxa"/>
            <w:hideMark/>
          </w:tcPr>
          <w:p w14:paraId="5C13D729" w14:textId="77777777" w:rsidR="005F18B5" w:rsidRPr="005F18B5" w:rsidRDefault="005F18B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12,7299</w:t>
            </w:r>
          </w:p>
        </w:tc>
        <w:tc>
          <w:tcPr>
            <w:tcW w:w="3690" w:type="dxa"/>
            <w:hideMark/>
          </w:tcPr>
          <w:p w14:paraId="077FE1A9" w14:textId="77777777" w:rsidR="001B74A2"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-reaction.ACALD, -reaction.AKGDH, </w:t>
            </w:r>
          </w:p>
          <w:p w14:paraId="47EB793F" w14:textId="77777777" w:rsidR="001B74A2"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-reaction.ALCD2x, -reaction.ATPS4rpp, </w:t>
            </w:r>
          </w:p>
          <w:p w14:paraId="5632CE3C" w14:textId="77777777" w:rsidR="001B74A2"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-reaction.FORt2pp, -reaction.FORtppi, </w:t>
            </w:r>
          </w:p>
          <w:p w14:paraId="154DD17B" w14:textId="77777777" w:rsidR="001B74A2"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-reaction.FRD2, -reaction.FRD3, -reaction.LDH_D, </w:t>
            </w:r>
          </w:p>
          <w:p w14:paraId="00321EFC" w14:textId="656A1274" w:rsidR="005F18B5" w:rsidRPr="005F18B5"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-reaction.OBTFL, -reaction.PFL</w:t>
            </w:r>
          </w:p>
        </w:tc>
      </w:tr>
      <w:tr w:rsidR="005F18B5" w:rsidRPr="005F18B5" w14:paraId="61079411" w14:textId="77777777" w:rsidTr="005F18B5">
        <w:trPr>
          <w:trHeight w:val="200"/>
        </w:trPr>
        <w:tc>
          <w:tcPr>
            <w:cnfStyle w:val="001000000000" w:firstRow="0" w:lastRow="0" w:firstColumn="1" w:lastColumn="0" w:oddVBand="0" w:evenVBand="0" w:oddHBand="0" w:evenHBand="0" w:firstRowFirstColumn="0" w:firstRowLastColumn="0" w:lastRowFirstColumn="0" w:lastRowLastColumn="0"/>
            <w:tcW w:w="492" w:type="dxa"/>
            <w:hideMark/>
          </w:tcPr>
          <w:p w14:paraId="00AF81D6" w14:textId="77777777" w:rsidR="005F18B5" w:rsidRPr="005F18B5" w:rsidRDefault="005F18B5">
            <w:pPr>
              <w:rPr>
                <w:rFonts w:ascii="Times New Roman" w:hAnsi="Times New Roman"/>
                <w:color w:val="000000"/>
                <w:sz w:val="16"/>
                <w:szCs w:val="16"/>
              </w:rPr>
            </w:pPr>
            <w:r w:rsidRPr="005F18B5">
              <w:rPr>
                <w:rFonts w:ascii="Times New Roman" w:hAnsi="Times New Roman"/>
                <w:color w:val="000000"/>
                <w:sz w:val="16"/>
                <w:szCs w:val="16"/>
              </w:rPr>
              <w:t>G2</w:t>
            </w:r>
          </w:p>
        </w:tc>
        <w:tc>
          <w:tcPr>
            <w:tcW w:w="1472" w:type="dxa"/>
            <w:hideMark/>
          </w:tcPr>
          <w:p w14:paraId="681498DA"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EX_pyr_e</w:t>
            </w:r>
          </w:p>
        </w:tc>
        <w:tc>
          <w:tcPr>
            <w:tcW w:w="1406" w:type="dxa"/>
            <w:hideMark/>
          </w:tcPr>
          <w:p w14:paraId="7938C02E"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glucose+acetate</w:t>
            </w:r>
          </w:p>
        </w:tc>
        <w:tc>
          <w:tcPr>
            <w:tcW w:w="1134" w:type="dxa"/>
            <w:hideMark/>
          </w:tcPr>
          <w:p w14:paraId="113199FA"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microaerobic</w:t>
            </w:r>
          </w:p>
        </w:tc>
        <w:tc>
          <w:tcPr>
            <w:tcW w:w="708" w:type="dxa"/>
            <w:hideMark/>
          </w:tcPr>
          <w:p w14:paraId="36ECC9A3" w14:textId="77777777" w:rsidR="005F18B5" w:rsidRPr="005F18B5" w:rsidRDefault="005F18B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0,1063</w:t>
            </w:r>
          </w:p>
        </w:tc>
        <w:tc>
          <w:tcPr>
            <w:tcW w:w="746" w:type="dxa"/>
            <w:hideMark/>
          </w:tcPr>
          <w:p w14:paraId="3500466F" w14:textId="77777777" w:rsidR="005F18B5" w:rsidRPr="005F18B5" w:rsidRDefault="005F18B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w:t>
            </w:r>
          </w:p>
        </w:tc>
        <w:tc>
          <w:tcPr>
            <w:tcW w:w="3690" w:type="dxa"/>
            <w:hideMark/>
          </w:tcPr>
          <w:p w14:paraId="3152E3E1" w14:textId="77777777" w:rsidR="001B74A2"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-reaction.LDH_D, -reaction.OBTFL, -reaction.PDH, </w:t>
            </w:r>
          </w:p>
          <w:p w14:paraId="669AF075" w14:textId="53FCEC41" w:rsidR="005F18B5" w:rsidRPr="005F18B5"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-reaction.PFL, -reaction.POX, -reaction.PPS</w:t>
            </w:r>
          </w:p>
        </w:tc>
      </w:tr>
      <w:tr w:rsidR="005F18B5" w:rsidRPr="005F18B5" w14:paraId="16D98A7D" w14:textId="77777777" w:rsidTr="005F18B5">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492" w:type="dxa"/>
            <w:hideMark/>
          </w:tcPr>
          <w:p w14:paraId="7AC828AA" w14:textId="77777777" w:rsidR="005F18B5" w:rsidRPr="005F18B5" w:rsidRDefault="005F18B5">
            <w:pPr>
              <w:rPr>
                <w:rFonts w:ascii="Times New Roman" w:hAnsi="Times New Roman"/>
                <w:color w:val="000000"/>
                <w:sz w:val="16"/>
                <w:szCs w:val="16"/>
              </w:rPr>
            </w:pPr>
            <w:r w:rsidRPr="005F18B5">
              <w:rPr>
                <w:rFonts w:ascii="Times New Roman" w:hAnsi="Times New Roman"/>
                <w:color w:val="000000"/>
                <w:sz w:val="16"/>
                <w:szCs w:val="16"/>
              </w:rPr>
              <w:lastRenderedPageBreak/>
              <w:t>H2</w:t>
            </w:r>
          </w:p>
        </w:tc>
        <w:tc>
          <w:tcPr>
            <w:tcW w:w="1472" w:type="dxa"/>
            <w:hideMark/>
          </w:tcPr>
          <w:p w14:paraId="6BCCEF73"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EX_lac__D_e</w:t>
            </w:r>
          </w:p>
        </w:tc>
        <w:tc>
          <w:tcPr>
            <w:tcW w:w="1406" w:type="dxa"/>
            <w:hideMark/>
          </w:tcPr>
          <w:p w14:paraId="300B0BFC"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glucose</w:t>
            </w:r>
          </w:p>
        </w:tc>
        <w:tc>
          <w:tcPr>
            <w:tcW w:w="1134" w:type="dxa"/>
            <w:hideMark/>
          </w:tcPr>
          <w:p w14:paraId="32D78A1B"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anaerobic</w:t>
            </w:r>
          </w:p>
        </w:tc>
        <w:tc>
          <w:tcPr>
            <w:tcW w:w="708" w:type="dxa"/>
            <w:hideMark/>
          </w:tcPr>
          <w:p w14:paraId="11D9F332" w14:textId="77777777" w:rsidR="005F18B5" w:rsidRPr="005F18B5" w:rsidRDefault="005F18B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0,1948</w:t>
            </w:r>
          </w:p>
        </w:tc>
        <w:tc>
          <w:tcPr>
            <w:tcW w:w="746" w:type="dxa"/>
            <w:hideMark/>
          </w:tcPr>
          <w:p w14:paraId="71538048" w14:textId="77777777" w:rsidR="005F18B5" w:rsidRPr="005F18B5" w:rsidRDefault="005F18B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16,8641</w:t>
            </w:r>
          </w:p>
        </w:tc>
        <w:tc>
          <w:tcPr>
            <w:tcW w:w="3690" w:type="dxa"/>
            <w:hideMark/>
          </w:tcPr>
          <w:p w14:paraId="29005853" w14:textId="77777777" w:rsidR="001B74A2"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-reaction.ACALD, -reaction.ALCD2x, </w:t>
            </w:r>
          </w:p>
          <w:p w14:paraId="2B6D300F" w14:textId="0D493269" w:rsidR="005F18B5" w:rsidRPr="005F18B5"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-reaction.PTA2, -reaction.PTAr</w:t>
            </w:r>
          </w:p>
        </w:tc>
      </w:tr>
      <w:tr w:rsidR="005F18B5" w:rsidRPr="005F18B5" w14:paraId="6BC5BC82" w14:textId="77777777" w:rsidTr="005F18B5">
        <w:trPr>
          <w:trHeight w:val="200"/>
        </w:trPr>
        <w:tc>
          <w:tcPr>
            <w:cnfStyle w:val="001000000000" w:firstRow="0" w:lastRow="0" w:firstColumn="1" w:lastColumn="0" w:oddVBand="0" w:evenVBand="0" w:oddHBand="0" w:evenHBand="0" w:firstRowFirstColumn="0" w:firstRowLastColumn="0" w:lastRowFirstColumn="0" w:lastRowLastColumn="0"/>
            <w:tcW w:w="492" w:type="dxa"/>
            <w:hideMark/>
          </w:tcPr>
          <w:p w14:paraId="32A2AB7D" w14:textId="77777777" w:rsidR="005F18B5" w:rsidRPr="005F18B5" w:rsidRDefault="005F18B5">
            <w:pPr>
              <w:rPr>
                <w:rFonts w:ascii="Times New Roman" w:hAnsi="Times New Roman"/>
                <w:color w:val="000000"/>
                <w:sz w:val="16"/>
                <w:szCs w:val="16"/>
              </w:rPr>
            </w:pPr>
            <w:r w:rsidRPr="005F18B5">
              <w:rPr>
                <w:rFonts w:ascii="Times New Roman" w:hAnsi="Times New Roman"/>
                <w:color w:val="000000"/>
                <w:sz w:val="16"/>
                <w:szCs w:val="16"/>
              </w:rPr>
              <w:t>I2</w:t>
            </w:r>
          </w:p>
        </w:tc>
        <w:tc>
          <w:tcPr>
            <w:tcW w:w="1472" w:type="dxa"/>
            <w:hideMark/>
          </w:tcPr>
          <w:p w14:paraId="2599983A"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EX_lac__D_e</w:t>
            </w:r>
          </w:p>
        </w:tc>
        <w:tc>
          <w:tcPr>
            <w:tcW w:w="1406" w:type="dxa"/>
            <w:hideMark/>
          </w:tcPr>
          <w:p w14:paraId="1071BD4B"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glucose</w:t>
            </w:r>
          </w:p>
        </w:tc>
        <w:tc>
          <w:tcPr>
            <w:tcW w:w="1134" w:type="dxa"/>
            <w:hideMark/>
          </w:tcPr>
          <w:p w14:paraId="7677A003"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anaerobic</w:t>
            </w:r>
          </w:p>
        </w:tc>
        <w:tc>
          <w:tcPr>
            <w:tcW w:w="708" w:type="dxa"/>
            <w:hideMark/>
          </w:tcPr>
          <w:p w14:paraId="66429503" w14:textId="77777777" w:rsidR="005F18B5" w:rsidRPr="005F18B5" w:rsidRDefault="005F18B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0,193</w:t>
            </w:r>
          </w:p>
        </w:tc>
        <w:tc>
          <w:tcPr>
            <w:tcW w:w="746" w:type="dxa"/>
            <w:hideMark/>
          </w:tcPr>
          <w:p w14:paraId="235B9318" w14:textId="77777777" w:rsidR="005F18B5" w:rsidRPr="005F18B5" w:rsidRDefault="005F18B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w:t>
            </w:r>
          </w:p>
        </w:tc>
        <w:tc>
          <w:tcPr>
            <w:tcW w:w="3690" w:type="dxa"/>
            <w:hideMark/>
          </w:tcPr>
          <w:p w14:paraId="4C1F99D8" w14:textId="77777777" w:rsidR="001B74A2"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-reaction.PFK, -reaction.PFK_2, -reaction.PFK_3, </w:t>
            </w:r>
          </w:p>
          <w:p w14:paraId="0B26D4FE" w14:textId="735DDA0B" w:rsidR="005F18B5" w:rsidRPr="005F18B5"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-reaction.PTA2, -reaction.PTAr</w:t>
            </w:r>
          </w:p>
        </w:tc>
      </w:tr>
      <w:tr w:rsidR="005F18B5" w:rsidRPr="005F18B5" w14:paraId="014B9E60" w14:textId="77777777" w:rsidTr="005F18B5">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492" w:type="dxa"/>
            <w:hideMark/>
          </w:tcPr>
          <w:p w14:paraId="1BDDB5D3" w14:textId="77777777" w:rsidR="005F18B5" w:rsidRPr="005F18B5" w:rsidRDefault="005F18B5">
            <w:pPr>
              <w:rPr>
                <w:rFonts w:ascii="Times New Roman" w:hAnsi="Times New Roman"/>
                <w:color w:val="000000"/>
                <w:sz w:val="16"/>
                <w:szCs w:val="16"/>
              </w:rPr>
            </w:pPr>
            <w:r w:rsidRPr="005F18B5">
              <w:rPr>
                <w:rFonts w:ascii="Times New Roman" w:hAnsi="Times New Roman"/>
                <w:color w:val="000000"/>
                <w:sz w:val="16"/>
                <w:szCs w:val="16"/>
              </w:rPr>
              <w:t>A3</w:t>
            </w:r>
          </w:p>
        </w:tc>
        <w:tc>
          <w:tcPr>
            <w:tcW w:w="1472" w:type="dxa"/>
            <w:hideMark/>
          </w:tcPr>
          <w:p w14:paraId="23951707"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EX_lac__D_e</w:t>
            </w:r>
          </w:p>
        </w:tc>
        <w:tc>
          <w:tcPr>
            <w:tcW w:w="1406" w:type="dxa"/>
            <w:hideMark/>
          </w:tcPr>
          <w:p w14:paraId="29A123F0"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glucose</w:t>
            </w:r>
          </w:p>
        </w:tc>
        <w:tc>
          <w:tcPr>
            <w:tcW w:w="1134" w:type="dxa"/>
            <w:hideMark/>
          </w:tcPr>
          <w:p w14:paraId="25EC711A"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anaerobic</w:t>
            </w:r>
          </w:p>
        </w:tc>
        <w:tc>
          <w:tcPr>
            <w:tcW w:w="708" w:type="dxa"/>
            <w:hideMark/>
          </w:tcPr>
          <w:p w14:paraId="7ABBADC9" w14:textId="77777777" w:rsidR="005F18B5" w:rsidRPr="005F18B5" w:rsidRDefault="005F18B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0,1908</w:t>
            </w:r>
          </w:p>
        </w:tc>
        <w:tc>
          <w:tcPr>
            <w:tcW w:w="746" w:type="dxa"/>
            <w:hideMark/>
          </w:tcPr>
          <w:p w14:paraId="0D06F2D5" w14:textId="77777777" w:rsidR="005F18B5" w:rsidRPr="005F18B5" w:rsidRDefault="005F18B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16,929</w:t>
            </w:r>
          </w:p>
        </w:tc>
        <w:tc>
          <w:tcPr>
            <w:tcW w:w="3690" w:type="dxa"/>
            <w:hideMark/>
          </w:tcPr>
          <w:p w14:paraId="7C3238AF" w14:textId="77777777" w:rsidR="001B74A2"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-reaction.ACALD, -reaction.ALCD2x, </w:t>
            </w:r>
          </w:p>
          <w:p w14:paraId="7282CB62" w14:textId="2DB599CC" w:rsidR="001B74A2"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-reaction.HEX1, -reaction.PFK, -reaction.PFK_2, </w:t>
            </w:r>
          </w:p>
          <w:p w14:paraId="5E9E7DC4" w14:textId="1EC16451" w:rsidR="005F18B5" w:rsidRPr="005F18B5"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-reaction.PFK_3, -reaction.PTA2, -reaction.PTAr</w:t>
            </w:r>
          </w:p>
        </w:tc>
      </w:tr>
      <w:tr w:rsidR="005F18B5" w:rsidRPr="005F18B5" w14:paraId="557DF5EF" w14:textId="77777777" w:rsidTr="005F18B5">
        <w:trPr>
          <w:trHeight w:val="200"/>
        </w:trPr>
        <w:tc>
          <w:tcPr>
            <w:cnfStyle w:val="001000000000" w:firstRow="0" w:lastRow="0" w:firstColumn="1" w:lastColumn="0" w:oddVBand="0" w:evenVBand="0" w:oddHBand="0" w:evenHBand="0" w:firstRowFirstColumn="0" w:firstRowLastColumn="0" w:lastRowFirstColumn="0" w:lastRowLastColumn="0"/>
            <w:tcW w:w="492" w:type="dxa"/>
            <w:hideMark/>
          </w:tcPr>
          <w:p w14:paraId="4D077801" w14:textId="77777777" w:rsidR="005F18B5" w:rsidRPr="005F18B5" w:rsidRDefault="005F18B5">
            <w:pPr>
              <w:rPr>
                <w:rFonts w:ascii="Times New Roman" w:hAnsi="Times New Roman"/>
                <w:color w:val="000000"/>
                <w:sz w:val="16"/>
                <w:szCs w:val="16"/>
              </w:rPr>
            </w:pPr>
            <w:r w:rsidRPr="005F18B5">
              <w:rPr>
                <w:rFonts w:ascii="Times New Roman" w:hAnsi="Times New Roman"/>
                <w:color w:val="000000"/>
                <w:sz w:val="16"/>
                <w:szCs w:val="16"/>
              </w:rPr>
              <w:t>B3</w:t>
            </w:r>
          </w:p>
        </w:tc>
        <w:tc>
          <w:tcPr>
            <w:tcW w:w="1472" w:type="dxa"/>
            <w:hideMark/>
          </w:tcPr>
          <w:p w14:paraId="3293A1DF"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EX_succ_e</w:t>
            </w:r>
          </w:p>
        </w:tc>
        <w:tc>
          <w:tcPr>
            <w:tcW w:w="1406" w:type="dxa"/>
            <w:hideMark/>
          </w:tcPr>
          <w:p w14:paraId="64B5AF57"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glucose+LB</w:t>
            </w:r>
          </w:p>
        </w:tc>
        <w:tc>
          <w:tcPr>
            <w:tcW w:w="1134" w:type="dxa"/>
            <w:hideMark/>
          </w:tcPr>
          <w:p w14:paraId="291499D0"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microaerobic</w:t>
            </w:r>
          </w:p>
        </w:tc>
        <w:tc>
          <w:tcPr>
            <w:tcW w:w="708" w:type="dxa"/>
            <w:hideMark/>
          </w:tcPr>
          <w:p w14:paraId="165D880C" w14:textId="77777777" w:rsidR="005F18B5" w:rsidRPr="005F18B5" w:rsidRDefault="005F18B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w:t>
            </w:r>
          </w:p>
        </w:tc>
        <w:tc>
          <w:tcPr>
            <w:tcW w:w="746" w:type="dxa"/>
            <w:hideMark/>
          </w:tcPr>
          <w:p w14:paraId="1D38F2C7" w14:textId="77777777" w:rsidR="005F18B5" w:rsidRPr="005F18B5" w:rsidRDefault="005F18B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w:t>
            </w:r>
          </w:p>
        </w:tc>
        <w:tc>
          <w:tcPr>
            <w:tcW w:w="3690" w:type="dxa"/>
            <w:hideMark/>
          </w:tcPr>
          <w:p w14:paraId="2AD9E347" w14:textId="77777777" w:rsidR="001B74A2"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-reaction.ACKr, -reaction.ICDHyr, -reaction.POX, </w:t>
            </w:r>
          </w:p>
          <w:p w14:paraId="2CC67B89" w14:textId="03F0EF2B" w:rsidR="005F18B5" w:rsidRPr="005F18B5"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-reaction.PTA2, -reaction.PTAr, -reaction.SUCDi</w:t>
            </w:r>
          </w:p>
        </w:tc>
      </w:tr>
      <w:tr w:rsidR="005F18B5" w:rsidRPr="005F18B5" w14:paraId="35F01A4A" w14:textId="77777777" w:rsidTr="005F18B5">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492" w:type="dxa"/>
            <w:hideMark/>
          </w:tcPr>
          <w:p w14:paraId="5C50B062" w14:textId="77777777" w:rsidR="005F18B5" w:rsidRPr="005F18B5" w:rsidRDefault="005F18B5">
            <w:pPr>
              <w:rPr>
                <w:rFonts w:ascii="Times New Roman" w:hAnsi="Times New Roman"/>
                <w:color w:val="000000"/>
                <w:sz w:val="16"/>
                <w:szCs w:val="16"/>
              </w:rPr>
            </w:pPr>
            <w:r w:rsidRPr="005F18B5">
              <w:rPr>
                <w:rFonts w:ascii="Times New Roman" w:hAnsi="Times New Roman"/>
                <w:color w:val="000000"/>
                <w:sz w:val="16"/>
                <w:szCs w:val="16"/>
              </w:rPr>
              <w:t>C3</w:t>
            </w:r>
          </w:p>
        </w:tc>
        <w:tc>
          <w:tcPr>
            <w:tcW w:w="1472" w:type="dxa"/>
            <w:hideMark/>
          </w:tcPr>
          <w:p w14:paraId="1E8B8249"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EX_succ_e</w:t>
            </w:r>
          </w:p>
        </w:tc>
        <w:tc>
          <w:tcPr>
            <w:tcW w:w="1406" w:type="dxa"/>
            <w:hideMark/>
          </w:tcPr>
          <w:p w14:paraId="6911E676"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glucose+LB</w:t>
            </w:r>
          </w:p>
        </w:tc>
        <w:tc>
          <w:tcPr>
            <w:tcW w:w="1134" w:type="dxa"/>
            <w:hideMark/>
          </w:tcPr>
          <w:p w14:paraId="6EC322B1"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anaerobic</w:t>
            </w:r>
          </w:p>
        </w:tc>
        <w:tc>
          <w:tcPr>
            <w:tcW w:w="708" w:type="dxa"/>
            <w:hideMark/>
          </w:tcPr>
          <w:p w14:paraId="4F16DABC" w14:textId="77777777" w:rsidR="005F18B5" w:rsidRPr="005F18B5" w:rsidRDefault="005F18B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0,085</w:t>
            </w:r>
          </w:p>
        </w:tc>
        <w:tc>
          <w:tcPr>
            <w:tcW w:w="746" w:type="dxa"/>
            <w:hideMark/>
          </w:tcPr>
          <w:p w14:paraId="3AD230A5" w14:textId="77777777" w:rsidR="005F18B5" w:rsidRPr="005F18B5" w:rsidRDefault="005F18B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0,0282</w:t>
            </w:r>
          </w:p>
        </w:tc>
        <w:tc>
          <w:tcPr>
            <w:tcW w:w="3690" w:type="dxa"/>
            <w:hideMark/>
          </w:tcPr>
          <w:p w14:paraId="4D13E5F7" w14:textId="77777777" w:rsidR="001B74A2"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-reaction.ACALD, -reaction.ACGAptspp, </w:t>
            </w:r>
          </w:p>
          <w:p w14:paraId="71C3B3F6" w14:textId="77777777" w:rsidR="001B74A2"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-reaction.ALCD2x, -reaction.GLCptspp,</w:t>
            </w:r>
          </w:p>
          <w:p w14:paraId="2CA0F552" w14:textId="7BDBCB04" w:rsidR="005F18B5" w:rsidRPr="005F18B5"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 -reaction.LDH_D, +reaction.PYC</w:t>
            </w:r>
          </w:p>
        </w:tc>
      </w:tr>
      <w:tr w:rsidR="005F18B5" w:rsidRPr="005F18B5" w14:paraId="11135503" w14:textId="77777777" w:rsidTr="005F18B5">
        <w:trPr>
          <w:trHeight w:val="200"/>
        </w:trPr>
        <w:tc>
          <w:tcPr>
            <w:cnfStyle w:val="001000000000" w:firstRow="0" w:lastRow="0" w:firstColumn="1" w:lastColumn="0" w:oddVBand="0" w:evenVBand="0" w:oddHBand="0" w:evenHBand="0" w:firstRowFirstColumn="0" w:firstRowLastColumn="0" w:lastRowFirstColumn="0" w:lastRowLastColumn="0"/>
            <w:tcW w:w="492" w:type="dxa"/>
            <w:hideMark/>
          </w:tcPr>
          <w:p w14:paraId="572D5802" w14:textId="77777777" w:rsidR="005F18B5" w:rsidRPr="005F18B5" w:rsidRDefault="005F18B5">
            <w:pPr>
              <w:rPr>
                <w:rFonts w:ascii="Times New Roman" w:hAnsi="Times New Roman"/>
                <w:color w:val="000000"/>
                <w:sz w:val="16"/>
                <w:szCs w:val="16"/>
              </w:rPr>
            </w:pPr>
            <w:r w:rsidRPr="005F18B5">
              <w:rPr>
                <w:rFonts w:ascii="Times New Roman" w:hAnsi="Times New Roman"/>
                <w:color w:val="000000"/>
                <w:sz w:val="16"/>
                <w:szCs w:val="16"/>
              </w:rPr>
              <w:t>D3</w:t>
            </w:r>
          </w:p>
        </w:tc>
        <w:tc>
          <w:tcPr>
            <w:tcW w:w="1472" w:type="dxa"/>
            <w:hideMark/>
          </w:tcPr>
          <w:p w14:paraId="01961760"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EX_succ_e</w:t>
            </w:r>
          </w:p>
        </w:tc>
        <w:tc>
          <w:tcPr>
            <w:tcW w:w="1406" w:type="dxa"/>
            <w:hideMark/>
          </w:tcPr>
          <w:p w14:paraId="760B7EC3"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pyruvate+yeast extract</w:t>
            </w:r>
          </w:p>
        </w:tc>
        <w:tc>
          <w:tcPr>
            <w:tcW w:w="1134" w:type="dxa"/>
            <w:hideMark/>
          </w:tcPr>
          <w:p w14:paraId="320AE438"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anaerobic</w:t>
            </w:r>
          </w:p>
        </w:tc>
        <w:tc>
          <w:tcPr>
            <w:tcW w:w="708" w:type="dxa"/>
            <w:hideMark/>
          </w:tcPr>
          <w:p w14:paraId="66E21494" w14:textId="77777777" w:rsidR="005F18B5" w:rsidRPr="005F18B5" w:rsidRDefault="005F18B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w:t>
            </w:r>
          </w:p>
        </w:tc>
        <w:tc>
          <w:tcPr>
            <w:tcW w:w="746" w:type="dxa"/>
            <w:hideMark/>
          </w:tcPr>
          <w:p w14:paraId="0A3C629C" w14:textId="77777777" w:rsidR="005F18B5" w:rsidRPr="005F18B5" w:rsidRDefault="005F18B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w:t>
            </w:r>
          </w:p>
        </w:tc>
        <w:tc>
          <w:tcPr>
            <w:tcW w:w="3690" w:type="dxa"/>
            <w:hideMark/>
          </w:tcPr>
          <w:p w14:paraId="3A0852F6" w14:textId="77777777" w:rsidR="001B74A2"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-reaction.ACGAptspp, -reaction.GLCptspp, </w:t>
            </w:r>
          </w:p>
          <w:p w14:paraId="499FC347" w14:textId="6C63809B" w:rsidR="005F18B5" w:rsidRPr="005F18B5"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-reaction.PYK</w:t>
            </w:r>
          </w:p>
        </w:tc>
      </w:tr>
      <w:tr w:rsidR="005F18B5" w:rsidRPr="005F18B5" w14:paraId="0561E29D" w14:textId="77777777" w:rsidTr="005F18B5">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492" w:type="dxa"/>
            <w:hideMark/>
          </w:tcPr>
          <w:p w14:paraId="2DB0FBE1" w14:textId="77777777" w:rsidR="005F18B5" w:rsidRPr="005F18B5" w:rsidRDefault="005F18B5">
            <w:pPr>
              <w:rPr>
                <w:rFonts w:ascii="Times New Roman" w:hAnsi="Times New Roman"/>
                <w:color w:val="000000"/>
                <w:sz w:val="16"/>
                <w:szCs w:val="16"/>
              </w:rPr>
            </w:pPr>
            <w:r w:rsidRPr="005F18B5">
              <w:rPr>
                <w:rFonts w:ascii="Times New Roman" w:hAnsi="Times New Roman"/>
                <w:color w:val="000000"/>
                <w:sz w:val="16"/>
                <w:szCs w:val="16"/>
              </w:rPr>
              <w:t>E3</w:t>
            </w:r>
          </w:p>
        </w:tc>
        <w:tc>
          <w:tcPr>
            <w:tcW w:w="1472" w:type="dxa"/>
            <w:hideMark/>
          </w:tcPr>
          <w:p w14:paraId="79BBAB85"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EX_succ_e</w:t>
            </w:r>
          </w:p>
        </w:tc>
        <w:tc>
          <w:tcPr>
            <w:tcW w:w="1406" w:type="dxa"/>
            <w:hideMark/>
          </w:tcPr>
          <w:p w14:paraId="2FB003C8"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glucose+LB</w:t>
            </w:r>
          </w:p>
        </w:tc>
        <w:tc>
          <w:tcPr>
            <w:tcW w:w="1134" w:type="dxa"/>
            <w:hideMark/>
          </w:tcPr>
          <w:p w14:paraId="0E8DC9E1"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microaerobic</w:t>
            </w:r>
          </w:p>
        </w:tc>
        <w:tc>
          <w:tcPr>
            <w:tcW w:w="708" w:type="dxa"/>
            <w:hideMark/>
          </w:tcPr>
          <w:p w14:paraId="70867562" w14:textId="77777777" w:rsidR="005F18B5" w:rsidRPr="005F18B5" w:rsidRDefault="005F18B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w:t>
            </w:r>
          </w:p>
        </w:tc>
        <w:tc>
          <w:tcPr>
            <w:tcW w:w="746" w:type="dxa"/>
            <w:hideMark/>
          </w:tcPr>
          <w:p w14:paraId="715216BA" w14:textId="77777777" w:rsidR="005F18B5" w:rsidRPr="005F18B5" w:rsidRDefault="005F18B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w:t>
            </w:r>
          </w:p>
        </w:tc>
        <w:tc>
          <w:tcPr>
            <w:tcW w:w="3690" w:type="dxa"/>
            <w:hideMark/>
          </w:tcPr>
          <w:p w14:paraId="4049A0F6" w14:textId="77777777" w:rsidR="001B74A2"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-reaction.ACKr, -reaction.ICDHyr, -reaction.POX, </w:t>
            </w:r>
          </w:p>
          <w:p w14:paraId="753ECD96" w14:textId="63B0D183" w:rsidR="005F18B5" w:rsidRPr="005F18B5"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-reaction.PTA2, -reaction.PTAr, -reaction.SUCDi</w:t>
            </w:r>
          </w:p>
        </w:tc>
      </w:tr>
      <w:tr w:rsidR="005F18B5" w:rsidRPr="005F18B5" w14:paraId="5C1911C1" w14:textId="77777777" w:rsidTr="005F18B5">
        <w:trPr>
          <w:trHeight w:val="200"/>
        </w:trPr>
        <w:tc>
          <w:tcPr>
            <w:cnfStyle w:val="001000000000" w:firstRow="0" w:lastRow="0" w:firstColumn="1" w:lastColumn="0" w:oddVBand="0" w:evenVBand="0" w:oddHBand="0" w:evenHBand="0" w:firstRowFirstColumn="0" w:firstRowLastColumn="0" w:lastRowFirstColumn="0" w:lastRowLastColumn="0"/>
            <w:tcW w:w="492" w:type="dxa"/>
            <w:hideMark/>
          </w:tcPr>
          <w:p w14:paraId="173F62E6" w14:textId="77777777" w:rsidR="005F18B5" w:rsidRPr="005F18B5" w:rsidRDefault="005F18B5">
            <w:pPr>
              <w:rPr>
                <w:rFonts w:ascii="Times New Roman" w:hAnsi="Times New Roman"/>
                <w:color w:val="000000"/>
                <w:sz w:val="16"/>
                <w:szCs w:val="16"/>
              </w:rPr>
            </w:pPr>
            <w:r w:rsidRPr="005F18B5">
              <w:rPr>
                <w:rFonts w:ascii="Times New Roman" w:hAnsi="Times New Roman"/>
                <w:color w:val="000000"/>
                <w:sz w:val="16"/>
                <w:szCs w:val="16"/>
              </w:rPr>
              <w:t>F3</w:t>
            </w:r>
          </w:p>
        </w:tc>
        <w:tc>
          <w:tcPr>
            <w:tcW w:w="1472" w:type="dxa"/>
            <w:hideMark/>
          </w:tcPr>
          <w:p w14:paraId="75C1DE6E"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EX_succ_e</w:t>
            </w:r>
          </w:p>
        </w:tc>
        <w:tc>
          <w:tcPr>
            <w:tcW w:w="1406" w:type="dxa"/>
            <w:hideMark/>
          </w:tcPr>
          <w:p w14:paraId="297F09BD"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glucose</w:t>
            </w:r>
          </w:p>
        </w:tc>
        <w:tc>
          <w:tcPr>
            <w:tcW w:w="1134" w:type="dxa"/>
            <w:hideMark/>
          </w:tcPr>
          <w:p w14:paraId="09A5612B"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anaerobic</w:t>
            </w:r>
          </w:p>
        </w:tc>
        <w:tc>
          <w:tcPr>
            <w:tcW w:w="708" w:type="dxa"/>
            <w:hideMark/>
          </w:tcPr>
          <w:p w14:paraId="288D695E" w14:textId="77777777" w:rsidR="005F18B5" w:rsidRPr="005F18B5" w:rsidRDefault="005F18B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0,1639</w:t>
            </w:r>
          </w:p>
        </w:tc>
        <w:tc>
          <w:tcPr>
            <w:tcW w:w="746" w:type="dxa"/>
            <w:hideMark/>
          </w:tcPr>
          <w:p w14:paraId="540FFE35" w14:textId="77777777" w:rsidR="005F18B5" w:rsidRPr="005F18B5" w:rsidRDefault="005F18B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0,0543</w:t>
            </w:r>
          </w:p>
        </w:tc>
        <w:tc>
          <w:tcPr>
            <w:tcW w:w="3690" w:type="dxa"/>
            <w:hideMark/>
          </w:tcPr>
          <w:p w14:paraId="116267C2" w14:textId="77777777" w:rsidR="001B74A2"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-reaction.ACALD, -reaction.ACKr, </w:t>
            </w:r>
          </w:p>
          <w:p w14:paraId="52CA0839" w14:textId="77777777" w:rsidR="001B74A2"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-reaction.ALCD2x, -reaction.LDH_D, </w:t>
            </w:r>
          </w:p>
          <w:p w14:paraId="049826E7" w14:textId="2BAA63ED" w:rsidR="005F18B5" w:rsidRPr="005F18B5"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-reaction.PTA2, -reaction.PTAr, +reaction.PYC</w:t>
            </w:r>
          </w:p>
        </w:tc>
      </w:tr>
      <w:tr w:rsidR="005F18B5" w:rsidRPr="005F18B5" w14:paraId="5F665BBD" w14:textId="77777777" w:rsidTr="005F18B5">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492" w:type="dxa"/>
            <w:hideMark/>
          </w:tcPr>
          <w:p w14:paraId="48CB0EE6" w14:textId="77777777" w:rsidR="005F18B5" w:rsidRPr="005F18B5" w:rsidRDefault="005F18B5">
            <w:pPr>
              <w:rPr>
                <w:rFonts w:ascii="Times New Roman" w:hAnsi="Times New Roman"/>
                <w:color w:val="000000"/>
                <w:sz w:val="16"/>
                <w:szCs w:val="16"/>
              </w:rPr>
            </w:pPr>
            <w:r w:rsidRPr="005F18B5">
              <w:rPr>
                <w:rFonts w:ascii="Times New Roman" w:hAnsi="Times New Roman"/>
                <w:color w:val="000000"/>
                <w:sz w:val="16"/>
                <w:szCs w:val="16"/>
              </w:rPr>
              <w:t>G3</w:t>
            </w:r>
          </w:p>
        </w:tc>
        <w:tc>
          <w:tcPr>
            <w:tcW w:w="1472" w:type="dxa"/>
            <w:hideMark/>
          </w:tcPr>
          <w:p w14:paraId="31077C13"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EX_succ_e</w:t>
            </w:r>
          </w:p>
        </w:tc>
        <w:tc>
          <w:tcPr>
            <w:tcW w:w="1406" w:type="dxa"/>
            <w:hideMark/>
          </w:tcPr>
          <w:p w14:paraId="072FBBAC"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glucose+yeast extract</w:t>
            </w:r>
          </w:p>
        </w:tc>
        <w:tc>
          <w:tcPr>
            <w:tcW w:w="1134" w:type="dxa"/>
            <w:hideMark/>
          </w:tcPr>
          <w:p w14:paraId="4D3F75FF"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anaerobic</w:t>
            </w:r>
          </w:p>
        </w:tc>
        <w:tc>
          <w:tcPr>
            <w:tcW w:w="708" w:type="dxa"/>
            <w:hideMark/>
          </w:tcPr>
          <w:p w14:paraId="169EA08A" w14:textId="77777777" w:rsidR="005F18B5" w:rsidRPr="005F18B5" w:rsidRDefault="005F18B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0,0674</w:t>
            </w:r>
          </w:p>
        </w:tc>
        <w:tc>
          <w:tcPr>
            <w:tcW w:w="746" w:type="dxa"/>
            <w:hideMark/>
          </w:tcPr>
          <w:p w14:paraId="5E818CFF" w14:textId="77777777" w:rsidR="005F18B5" w:rsidRPr="005F18B5" w:rsidRDefault="005F18B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0,0223</w:t>
            </w:r>
          </w:p>
        </w:tc>
        <w:tc>
          <w:tcPr>
            <w:tcW w:w="3690" w:type="dxa"/>
            <w:hideMark/>
          </w:tcPr>
          <w:p w14:paraId="42C8402F" w14:textId="77777777" w:rsidR="001B74A2"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-reaction.ACGAptspp, -reaction.GLCptspp, </w:t>
            </w:r>
          </w:p>
          <w:p w14:paraId="2B0AFBB0" w14:textId="175310AF" w:rsidR="005F18B5" w:rsidRPr="005F18B5"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-reaction.PYK</w:t>
            </w:r>
          </w:p>
        </w:tc>
      </w:tr>
      <w:tr w:rsidR="005F18B5" w:rsidRPr="005F18B5" w14:paraId="1BEC7B08" w14:textId="77777777" w:rsidTr="005F18B5">
        <w:trPr>
          <w:trHeight w:val="200"/>
        </w:trPr>
        <w:tc>
          <w:tcPr>
            <w:cnfStyle w:val="001000000000" w:firstRow="0" w:lastRow="0" w:firstColumn="1" w:lastColumn="0" w:oddVBand="0" w:evenVBand="0" w:oddHBand="0" w:evenHBand="0" w:firstRowFirstColumn="0" w:firstRowLastColumn="0" w:lastRowFirstColumn="0" w:lastRowLastColumn="0"/>
            <w:tcW w:w="492" w:type="dxa"/>
            <w:hideMark/>
          </w:tcPr>
          <w:p w14:paraId="74DA4277" w14:textId="77777777" w:rsidR="005F18B5" w:rsidRPr="005F18B5" w:rsidRDefault="005F18B5">
            <w:pPr>
              <w:rPr>
                <w:rFonts w:ascii="Times New Roman" w:hAnsi="Times New Roman"/>
                <w:color w:val="000000"/>
                <w:sz w:val="16"/>
                <w:szCs w:val="16"/>
              </w:rPr>
            </w:pPr>
            <w:r w:rsidRPr="005F18B5">
              <w:rPr>
                <w:rFonts w:ascii="Times New Roman" w:hAnsi="Times New Roman"/>
                <w:color w:val="000000"/>
                <w:sz w:val="16"/>
                <w:szCs w:val="16"/>
              </w:rPr>
              <w:t>H3</w:t>
            </w:r>
          </w:p>
        </w:tc>
        <w:tc>
          <w:tcPr>
            <w:tcW w:w="1472" w:type="dxa"/>
            <w:hideMark/>
          </w:tcPr>
          <w:p w14:paraId="7434C324"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EX_lac__D_e</w:t>
            </w:r>
          </w:p>
        </w:tc>
        <w:tc>
          <w:tcPr>
            <w:tcW w:w="1406" w:type="dxa"/>
            <w:hideMark/>
          </w:tcPr>
          <w:p w14:paraId="272F3C48"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glucose</w:t>
            </w:r>
          </w:p>
        </w:tc>
        <w:tc>
          <w:tcPr>
            <w:tcW w:w="1134" w:type="dxa"/>
            <w:hideMark/>
          </w:tcPr>
          <w:p w14:paraId="5A2867E7"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anaerobic</w:t>
            </w:r>
          </w:p>
        </w:tc>
        <w:tc>
          <w:tcPr>
            <w:tcW w:w="708" w:type="dxa"/>
            <w:hideMark/>
          </w:tcPr>
          <w:p w14:paraId="5B26E946" w14:textId="77777777" w:rsidR="005F18B5" w:rsidRPr="005F18B5" w:rsidRDefault="005F18B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0,1878</w:t>
            </w:r>
          </w:p>
        </w:tc>
        <w:tc>
          <w:tcPr>
            <w:tcW w:w="746" w:type="dxa"/>
            <w:hideMark/>
          </w:tcPr>
          <w:p w14:paraId="7ED012E5" w14:textId="77777777" w:rsidR="005F18B5" w:rsidRPr="005F18B5" w:rsidRDefault="005F18B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16,7322</w:t>
            </w:r>
          </w:p>
        </w:tc>
        <w:tc>
          <w:tcPr>
            <w:tcW w:w="3690" w:type="dxa"/>
            <w:hideMark/>
          </w:tcPr>
          <w:p w14:paraId="2A052D6D" w14:textId="77777777" w:rsidR="001B74A2"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-reaction.ACALD, -reaction.ACKr, </w:t>
            </w:r>
          </w:p>
          <w:p w14:paraId="68B3D998" w14:textId="23AC721C" w:rsidR="001B74A2"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-reaction.ALCD2x, -reaction.FRD2, -reaction.FRD3, </w:t>
            </w:r>
          </w:p>
          <w:p w14:paraId="0F71CDAF" w14:textId="56AF9C1F" w:rsidR="005F18B5" w:rsidRPr="005F18B5"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-reaction.OBTFL, -reaction.PFL</w:t>
            </w:r>
          </w:p>
        </w:tc>
      </w:tr>
      <w:tr w:rsidR="005F18B5" w:rsidRPr="005F18B5" w14:paraId="26F241FE" w14:textId="77777777" w:rsidTr="005F18B5">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492" w:type="dxa"/>
            <w:hideMark/>
          </w:tcPr>
          <w:p w14:paraId="5A38AE2F" w14:textId="77777777" w:rsidR="005F18B5" w:rsidRPr="005F18B5" w:rsidRDefault="005F18B5">
            <w:pPr>
              <w:rPr>
                <w:rFonts w:ascii="Times New Roman" w:hAnsi="Times New Roman"/>
                <w:color w:val="000000"/>
                <w:sz w:val="16"/>
                <w:szCs w:val="16"/>
              </w:rPr>
            </w:pPr>
            <w:r w:rsidRPr="005F18B5">
              <w:rPr>
                <w:rFonts w:ascii="Times New Roman" w:hAnsi="Times New Roman"/>
                <w:color w:val="000000"/>
                <w:sz w:val="16"/>
                <w:szCs w:val="16"/>
              </w:rPr>
              <w:t>I3</w:t>
            </w:r>
          </w:p>
        </w:tc>
        <w:tc>
          <w:tcPr>
            <w:tcW w:w="1472" w:type="dxa"/>
            <w:hideMark/>
          </w:tcPr>
          <w:p w14:paraId="4B7F1777"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EX_lac__L_e</w:t>
            </w:r>
          </w:p>
        </w:tc>
        <w:tc>
          <w:tcPr>
            <w:tcW w:w="1406" w:type="dxa"/>
            <w:hideMark/>
          </w:tcPr>
          <w:p w14:paraId="65B41AA0"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glucose</w:t>
            </w:r>
          </w:p>
        </w:tc>
        <w:tc>
          <w:tcPr>
            <w:tcW w:w="1134" w:type="dxa"/>
            <w:hideMark/>
          </w:tcPr>
          <w:p w14:paraId="496E69A1"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anaerobic</w:t>
            </w:r>
          </w:p>
        </w:tc>
        <w:tc>
          <w:tcPr>
            <w:tcW w:w="708" w:type="dxa"/>
            <w:hideMark/>
          </w:tcPr>
          <w:p w14:paraId="2BD728D8" w14:textId="77777777" w:rsidR="005F18B5" w:rsidRPr="005F18B5" w:rsidRDefault="005F18B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0,1872</w:t>
            </w:r>
          </w:p>
        </w:tc>
        <w:tc>
          <w:tcPr>
            <w:tcW w:w="746" w:type="dxa"/>
            <w:hideMark/>
          </w:tcPr>
          <w:p w14:paraId="7846BAC3" w14:textId="77777777" w:rsidR="005F18B5" w:rsidRPr="005F18B5" w:rsidRDefault="005F18B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17,2334</w:t>
            </w:r>
          </w:p>
        </w:tc>
        <w:tc>
          <w:tcPr>
            <w:tcW w:w="3690" w:type="dxa"/>
            <w:hideMark/>
          </w:tcPr>
          <w:p w14:paraId="29A268E6" w14:textId="77777777" w:rsidR="001B74A2"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-reaction.ACALD, -reaction.ACKr,</w:t>
            </w:r>
          </w:p>
          <w:p w14:paraId="39DA0E2D" w14:textId="77777777" w:rsidR="001B74A2"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-reaction.ALCD2x, -reaction.FRD2, -reaction.FRD3, -reaction.LDH_D, +reaction.LDH_L, </w:t>
            </w:r>
          </w:p>
          <w:p w14:paraId="4C77B1F1" w14:textId="7D5EA292" w:rsidR="005F18B5" w:rsidRPr="005F18B5"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-reaction.MGSA, -reaction.OBTFL, -reaction.PFL</w:t>
            </w:r>
          </w:p>
        </w:tc>
      </w:tr>
      <w:tr w:rsidR="005F18B5" w:rsidRPr="005F18B5" w14:paraId="6BB46A37" w14:textId="77777777" w:rsidTr="005F18B5">
        <w:trPr>
          <w:trHeight w:val="200"/>
        </w:trPr>
        <w:tc>
          <w:tcPr>
            <w:cnfStyle w:val="001000000000" w:firstRow="0" w:lastRow="0" w:firstColumn="1" w:lastColumn="0" w:oddVBand="0" w:evenVBand="0" w:oddHBand="0" w:evenHBand="0" w:firstRowFirstColumn="0" w:firstRowLastColumn="0" w:lastRowFirstColumn="0" w:lastRowLastColumn="0"/>
            <w:tcW w:w="492" w:type="dxa"/>
            <w:hideMark/>
          </w:tcPr>
          <w:p w14:paraId="36DA8624" w14:textId="77777777" w:rsidR="005F18B5" w:rsidRPr="005F18B5" w:rsidRDefault="005F18B5">
            <w:pPr>
              <w:rPr>
                <w:rFonts w:ascii="Times New Roman" w:hAnsi="Times New Roman"/>
                <w:color w:val="000000"/>
                <w:sz w:val="16"/>
                <w:szCs w:val="16"/>
              </w:rPr>
            </w:pPr>
            <w:r w:rsidRPr="005F18B5">
              <w:rPr>
                <w:rFonts w:ascii="Times New Roman" w:hAnsi="Times New Roman"/>
                <w:color w:val="000000"/>
                <w:sz w:val="16"/>
                <w:szCs w:val="16"/>
              </w:rPr>
              <w:t>A4</w:t>
            </w:r>
          </w:p>
        </w:tc>
        <w:tc>
          <w:tcPr>
            <w:tcW w:w="1472" w:type="dxa"/>
            <w:hideMark/>
          </w:tcPr>
          <w:p w14:paraId="7858D6E3"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EX_lac__D_e</w:t>
            </w:r>
          </w:p>
        </w:tc>
        <w:tc>
          <w:tcPr>
            <w:tcW w:w="1406" w:type="dxa"/>
            <w:hideMark/>
          </w:tcPr>
          <w:p w14:paraId="0338AB12"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glucose+betaine</w:t>
            </w:r>
          </w:p>
        </w:tc>
        <w:tc>
          <w:tcPr>
            <w:tcW w:w="1134" w:type="dxa"/>
            <w:hideMark/>
          </w:tcPr>
          <w:p w14:paraId="30077488"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anaerobic</w:t>
            </w:r>
          </w:p>
        </w:tc>
        <w:tc>
          <w:tcPr>
            <w:tcW w:w="708" w:type="dxa"/>
            <w:hideMark/>
          </w:tcPr>
          <w:p w14:paraId="290E5895" w14:textId="77777777" w:rsidR="005F18B5" w:rsidRPr="005F18B5" w:rsidRDefault="005F18B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0,1878</w:t>
            </w:r>
          </w:p>
        </w:tc>
        <w:tc>
          <w:tcPr>
            <w:tcW w:w="746" w:type="dxa"/>
            <w:hideMark/>
          </w:tcPr>
          <w:p w14:paraId="26690813" w14:textId="77777777" w:rsidR="005F18B5" w:rsidRPr="005F18B5" w:rsidRDefault="005F18B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16,7322</w:t>
            </w:r>
          </w:p>
        </w:tc>
        <w:tc>
          <w:tcPr>
            <w:tcW w:w="3690" w:type="dxa"/>
            <w:hideMark/>
          </w:tcPr>
          <w:p w14:paraId="137A72FC" w14:textId="77777777" w:rsidR="001B74A2"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-reaction.ACALD, -reaction.ACKr, </w:t>
            </w:r>
          </w:p>
          <w:p w14:paraId="328FAD28" w14:textId="5B99D795" w:rsidR="001B74A2"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-reaction.ALCD2x, -reaction.FRD2, -reaction.FRD3, </w:t>
            </w:r>
          </w:p>
          <w:p w14:paraId="2667805E" w14:textId="4CF2A395" w:rsidR="005F18B5" w:rsidRPr="005F18B5"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-reaction.OBTFL, -reaction.PFL</w:t>
            </w:r>
          </w:p>
        </w:tc>
      </w:tr>
      <w:tr w:rsidR="005F18B5" w:rsidRPr="005F18B5" w14:paraId="221B4C43" w14:textId="77777777" w:rsidTr="005F18B5">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492" w:type="dxa"/>
            <w:hideMark/>
          </w:tcPr>
          <w:p w14:paraId="035BB88B" w14:textId="77777777" w:rsidR="005F18B5" w:rsidRPr="005F18B5" w:rsidRDefault="005F18B5">
            <w:pPr>
              <w:rPr>
                <w:rFonts w:ascii="Times New Roman" w:hAnsi="Times New Roman"/>
                <w:color w:val="000000"/>
                <w:sz w:val="16"/>
                <w:szCs w:val="16"/>
              </w:rPr>
            </w:pPr>
            <w:r w:rsidRPr="005F18B5">
              <w:rPr>
                <w:rFonts w:ascii="Times New Roman" w:hAnsi="Times New Roman"/>
                <w:color w:val="000000"/>
                <w:sz w:val="16"/>
                <w:szCs w:val="16"/>
              </w:rPr>
              <w:t>B4</w:t>
            </w:r>
          </w:p>
        </w:tc>
        <w:tc>
          <w:tcPr>
            <w:tcW w:w="1472" w:type="dxa"/>
            <w:hideMark/>
          </w:tcPr>
          <w:p w14:paraId="70C36A02"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EX_lac__D_e</w:t>
            </w:r>
          </w:p>
        </w:tc>
        <w:tc>
          <w:tcPr>
            <w:tcW w:w="1406" w:type="dxa"/>
            <w:hideMark/>
          </w:tcPr>
          <w:p w14:paraId="13C6D3CD"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glucose</w:t>
            </w:r>
          </w:p>
        </w:tc>
        <w:tc>
          <w:tcPr>
            <w:tcW w:w="1134" w:type="dxa"/>
            <w:hideMark/>
          </w:tcPr>
          <w:p w14:paraId="4DB829BA"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anaerobic</w:t>
            </w:r>
          </w:p>
        </w:tc>
        <w:tc>
          <w:tcPr>
            <w:tcW w:w="708" w:type="dxa"/>
            <w:hideMark/>
          </w:tcPr>
          <w:p w14:paraId="2D259EA3" w14:textId="77777777" w:rsidR="005F18B5" w:rsidRPr="005F18B5" w:rsidRDefault="005F18B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0,1872</w:t>
            </w:r>
          </w:p>
        </w:tc>
        <w:tc>
          <w:tcPr>
            <w:tcW w:w="746" w:type="dxa"/>
            <w:hideMark/>
          </w:tcPr>
          <w:p w14:paraId="1743936E" w14:textId="77777777" w:rsidR="005F18B5" w:rsidRPr="005F18B5" w:rsidRDefault="005F18B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17,2334</w:t>
            </w:r>
          </w:p>
        </w:tc>
        <w:tc>
          <w:tcPr>
            <w:tcW w:w="3690" w:type="dxa"/>
            <w:hideMark/>
          </w:tcPr>
          <w:p w14:paraId="37F04526" w14:textId="77777777" w:rsidR="001B74A2"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-reaction.ACALD, -reaction.ACKr, </w:t>
            </w:r>
          </w:p>
          <w:p w14:paraId="167BAFFD" w14:textId="17998A5D" w:rsidR="005F18B5" w:rsidRPr="005F18B5"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-reaction.ALCD2x, -reaction.FRD2, -reaction.FRD3, -reaction.MGSA, -reaction.OBTFL, -reaction.PFL</w:t>
            </w:r>
          </w:p>
        </w:tc>
      </w:tr>
      <w:tr w:rsidR="005F18B5" w:rsidRPr="005F18B5" w14:paraId="0860A77B" w14:textId="77777777" w:rsidTr="005F18B5">
        <w:trPr>
          <w:trHeight w:val="200"/>
        </w:trPr>
        <w:tc>
          <w:tcPr>
            <w:cnfStyle w:val="001000000000" w:firstRow="0" w:lastRow="0" w:firstColumn="1" w:lastColumn="0" w:oddVBand="0" w:evenVBand="0" w:oddHBand="0" w:evenHBand="0" w:firstRowFirstColumn="0" w:firstRowLastColumn="0" w:lastRowFirstColumn="0" w:lastRowLastColumn="0"/>
            <w:tcW w:w="492" w:type="dxa"/>
            <w:hideMark/>
          </w:tcPr>
          <w:p w14:paraId="0C496788" w14:textId="77777777" w:rsidR="005F18B5" w:rsidRPr="005F18B5" w:rsidRDefault="005F18B5">
            <w:pPr>
              <w:rPr>
                <w:rFonts w:ascii="Times New Roman" w:hAnsi="Times New Roman"/>
                <w:color w:val="000000"/>
                <w:sz w:val="16"/>
                <w:szCs w:val="16"/>
              </w:rPr>
            </w:pPr>
            <w:r w:rsidRPr="005F18B5">
              <w:rPr>
                <w:rFonts w:ascii="Times New Roman" w:hAnsi="Times New Roman"/>
                <w:color w:val="000000"/>
                <w:sz w:val="16"/>
                <w:szCs w:val="16"/>
              </w:rPr>
              <w:t>C4</w:t>
            </w:r>
          </w:p>
        </w:tc>
        <w:tc>
          <w:tcPr>
            <w:tcW w:w="1472" w:type="dxa"/>
            <w:hideMark/>
          </w:tcPr>
          <w:p w14:paraId="771580EE"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EX_ala__L_e</w:t>
            </w:r>
          </w:p>
        </w:tc>
        <w:tc>
          <w:tcPr>
            <w:tcW w:w="1406" w:type="dxa"/>
            <w:hideMark/>
          </w:tcPr>
          <w:p w14:paraId="0F0010F7"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glucose+betaine</w:t>
            </w:r>
          </w:p>
        </w:tc>
        <w:tc>
          <w:tcPr>
            <w:tcW w:w="1134" w:type="dxa"/>
            <w:hideMark/>
          </w:tcPr>
          <w:p w14:paraId="109799CB"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anaerobic</w:t>
            </w:r>
          </w:p>
        </w:tc>
        <w:tc>
          <w:tcPr>
            <w:tcW w:w="708" w:type="dxa"/>
            <w:hideMark/>
          </w:tcPr>
          <w:p w14:paraId="22F3ADDB" w14:textId="77777777" w:rsidR="005F18B5" w:rsidRPr="005F18B5" w:rsidRDefault="005F18B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0,0829</w:t>
            </w:r>
          </w:p>
        </w:tc>
        <w:tc>
          <w:tcPr>
            <w:tcW w:w="746" w:type="dxa"/>
            <w:hideMark/>
          </w:tcPr>
          <w:p w14:paraId="79616B5E" w14:textId="77777777" w:rsidR="005F18B5" w:rsidRPr="005F18B5" w:rsidRDefault="005F18B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w:t>
            </w:r>
          </w:p>
        </w:tc>
        <w:tc>
          <w:tcPr>
            <w:tcW w:w="3690" w:type="dxa"/>
            <w:hideMark/>
          </w:tcPr>
          <w:p w14:paraId="785DD72A" w14:textId="77777777" w:rsidR="001B74A2"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-reaction.ACALD, -reaction.ACKr, +reaction.ALADH_L, -reaction.ALCD2x, </w:t>
            </w:r>
          </w:p>
          <w:p w14:paraId="01D0C16D" w14:textId="77777777" w:rsidR="001B74A2"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-reaction.FRD2, -reaction.FRD3, -reaction.LDH_D, </w:t>
            </w:r>
          </w:p>
          <w:p w14:paraId="2960F9EC" w14:textId="40992E3E" w:rsidR="005F18B5" w:rsidRPr="005F18B5"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-reaction.MGSA, -reaction.OBTFL, -reaction.PFL</w:t>
            </w:r>
          </w:p>
        </w:tc>
      </w:tr>
      <w:tr w:rsidR="005F18B5" w:rsidRPr="005F18B5" w14:paraId="604D4D44" w14:textId="77777777" w:rsidTr="005F18B5">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492" w:type="dxa"/>
            <w:hideMark/>
          </w:tcPr>
          <w:p w14:paraId="7F05DDDD" w14:textId="77777777" w:rsidR="005F18B5" w:rsidRPr="005F18B5" w:rsidRDefault="005F18B5">
            <w:pPr>
              <w:rPr>
                <w:rFonts w:ascii="Times New Roman" w:hAnsi="Times New Roman"/>
                <w:color w:val="000000"/>
                <w:sz w:val="16"/>
                <w:szCs w:val="16"/>
              </w:rPr>
            </w:pPr>
            <w:r w:rsidRPr="005F18B5">
              <w:rPr>
                <w:rFonts w:ascii="Times New Roman" w:hAnsi="Times New Roman"/>
                <w:color w:val="000000"/>
                <w:sz w:val="16"/>
                <w:szCs w:val="16"/>
              </w:rPr>
              <w:t>D4</w:t>
            </w:r>
          </w:p>
        </w:tc>
        <w:tc>
          <w:tcPr>
            <w:tcW w:w="1472" w:type="dxa"/>
            <w:hideMark/>
          </w:tcPr>
          <w:p w14:paraId="1F1D72BB"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EX_ala__L_e</w:t>
            </w:r>
          </w:p>
        </w:tc>
        <w:tc>
          <w:tcPr>
            <w:tcW w:w="1406" w:type="dxa"/>
            <w:hideMark/>
          </w:tcPr>
          <w:p w14:paraId="47C724C2"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glucose+betaine</w:t>
            </w:r>
          </w:p>
        </w:tc>
        <w:tc>
          <w:tcPr>
            <w:tcW w:w="1134" w:type="dxa"/>
            <w:hideMark/>
          </w:tcPr>
          <w:p w14:paraId="3DDA027D"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anaerobic</w:t>
            </w:r>
          </w:p>
        </w:tc>
        <w:tc>
          <w:tcPr>
            <w:tcW w:w="708" w:type="dxa"/>
            <w:hideMark/>
          </w:tcPr>
          <w:p w14:paraId="6F9E5158" w14:textId="77777777" w:rsidR="005F18B5" w:rsidRPr="005F18B5" w:rsidRDefault="005F18B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w:t>
            </w:r>
          </w:p>
        </w:tc>
        <w:tc>
          <w:tcPr>
            <w:tcW w:w="746" w:type="dxa"/>
            <w:hideMark/>
          </w:tcPr>
          <w:p w14:paraId="27A3984D" w14:textId="77777777" w:rsidR="005F18B5" w:rsidRPr="005F18B5" w:rsidRDefault="005F18B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w:t>
            </w:r>
          </w:p>
        </w:tc>
        <w:tc>
          <w:tcPr>
            <w:tcW w:w="3690" w:type="dxa"/>
            <w:hideMark/>
          </w:tcPr>
          <w:p w14:paraId="6F83705E" w14:textId="77777777" w:rsidR="001B74A2"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-reaction.ACALD, -reaction.ACKr, +reaction.ALADH_L, -reaction.ALAR, </w:t>
            </w:r>
          </w:p>
          <w:p w14:paraId="4F8FCA7B" w14:textId="207AB8DE" w:rsidR="001B74A2"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-reaction.ALCD2x, -reaction.FRD2, -reaction.FRD3, </w:t>
            </w:r>
          </w:p>
          <w:p w14:paraId="4A169B36" w14:textId="5A57A5E0" w:rsidR="005F18B5" w:rsidRPr="005F18B5"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-reaction.LDH_D, -reaction.MGSA, -reaction.OBTFL, -reaction.PFL</w:t>
            </w:r>
          </w:p>
        </w:tc>
      </w:tr>
      <w:tr w:rsidR="005F18B5" w:rsidRPr="005F18B5" w14:paraId="0A2FFDBC" w14:textId="77777777" w:rsidTr="005F18B5">
        <w:trPr>
          <w:trHeight w:val="200"/>
        </w:trPr>
        <w:tc>
          <w:tcPr>
            <w:cnfStyle w:val="001000000000" w:firstRow="0" w:lastRow="0" w:firstColumn="1" w:lastColumn="0" w:oddVBand="0" w:evenVBand="0" w:oddHBand="0" w:evenHBand="0" w:firstRowFirstColumn="0" w:firstRowLastColumn="0" w:lastRowFirstColumn="0" w:lastRowLastColumn="0"/>
            <w:tcW w:w="492" w:type="dxa"/>
            <w:hideMark/>
          </w:tcPr>
          <w:p w14:paraId="109A2410" w14:textId="77777777" w:rsidR="005F18B5" w:rsidRPr="005F18B5" w:rsidRDefault="005F18B5">
            <w:pPr>
              <w:rPr>
                <w:rFonts w:ascii="Times New Roman" w:hAnsi="Times New Roman"/>
                <w:color w:val="000000"/>
                <w:sz w:val="16"/>
                <w:szCs w:val="16"/>
              </w:rPr>
            </w:pPr>
            <w:r w:rsidRPr="005F18B5">
              <w:rPr>
                <w:rFonts w:ascii="Times New Roman" w:hAnsi="Times New Roman"/>
                <w:color w:val="000000"/>
                <w:sz w:val="16"/>
                <w:szCs w:val="16"/>
              </w:rPr>
              <w:t>E4</w:t>
            </w:r>
          </w:p>
        </w:tc>
        <w:tc>
          <w:tcPr>
            <w:tcW w:w="1472" w:type="dxa"/>
            <w:hideMark/>
          </w:tcPr>
          <w:p w14:paraId="0466450B"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EX_h2_e</w:t>
            </w:r>
          </w:p>
        </w:tc>
        <w:tc>
          <w:tcPr>
            <w:tcW w:w="1406" w:type="dxa"/>
            <w:hideMark/>
          </w:tcPr>
          <w:p w14:paraId="6273788E"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glucose</w:t>
            </w:r>
          </w:p>
        </w:tc>
        <w:tc>
          <w:tcPr>
            <w:tcW w:w="1134" w:type="dxa"/>
            <w:hideMark/>
          </w:tcPr>
          <w:p w14:paraId="02E4DD52"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anaerobic</w:t>
            </w:r>
          </w:p>
        </w:tc>
        <w:tc>
          <w:tcPr>
            <w:tcW w:w="708" w:type="dxa"/>
            <w:hideMark/>
          </w:tcPr>
          <w:p w14:paraId="210B3E53" w14:textId="77777777" w:rsidR="005F18B5" w:rsidRPr="005F18B5" w:rsidRDefault="005F18B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0,2878</w:t>
            </w:r>
          </w:p>
        </w:tc>
        <w:tc>
          <w:tcPr>
            <w:tcW w:w="746" w:type="dxa"/>
            <w:hideMark/>
          </w:tcPr>
          <w:p w14:paraId="4762BE16" w14:textId="77777777" w:rsidR="005F18B5" w:rsidRPr="005F18B5" w:rsidRDefault="005F18B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16,7623</w:t>
            </w:r>
          </w:p>
        </w:tc>
        <w:tc>
          <w:tcPr>
            <w:tcW w:w="3690" w:type="dxa"/>
            <w:hideMark/>
          </w:tcPr>
          <w:p w14:paraId="345570C0" w14:textId="77777777" w:rsidR="001B74A2"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-reaction.FDH4pp, -reaction.FDH5pp, </w:t>
            </w:r>
          </w:p>
          <w:p w14:paraId="1F12D3B9" w14:textId="4CD355F5" w:rsidR="001B74A2"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-reaction.FRD2, -reaction.FRD3, -reaction.HYD1pp, </w:t>
            </w:r>
          </w:p>
          <w:p w14:paraId="62957A88" w14:textId="77777777" w:rsidR="001B74A2"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-reaction.HYD2pp, -reaction.HYD3pp, </w:t>
            </w:r>
          </w:p>
          <w:p w14:paraId="32232ADC" w14:textId="1B8AAE24" w:rsidR="005F18B5" w:rsidRPr="005F18B5"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-reaction.LDH_D, +reaction.PDC, -reaction.PDH</w:t>
            </w:r>
          </w:p>
        </w:tc>
      </w:tr>
      <w:tr w:rsidR="005F18B5" w:rsidRPr="005F18B5" w14:paraId="30751468" w14:textId="77777777" w:rsidTr="005F18B5">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492" w:type="dxa"/>
            <w:hideMark/>
          </w:tcPr>
          <w:p w14:paraId="6E25D788" w14:textId="77777777" w:rsidR="005F18B5" w:rsidRPr="005F18B5" w:rsidRDefault="005F18B5">
            <w:pPr>
              <w:rPr>
                <w:rFonts w:ascii="Times New Roman" w:hAnsi="Times New Roman"/>
                <w:color w:val="000000"/>
                <w:sz w:val="16"/>
                <w:szCs w:val="16"/>
              </w:rPr>
            </w:pPr>
            <w:r w:rsidRPr="005F18B5">
              <w:rPr>
                <w:rFonts w:ascii="Times New Roman" w:hAnsi="Times New Roman"/>
                <w:color w:val="000000"/>
                <w:sz w:val="16"/>
                <w:szCs w:val="16"/>
              </w:rPr>
              <w:t>F4</w:t>
            </w:r>
          </w:p>
        </w:tc>
        <w:tc>
          <w:tcPr>
            <w:tcW w:w="1472" w:type="dxa"/>
            <w:hideMark/>
          </w:tcPr>
          <w:p w14:paraId="3CCA6C20"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EX_lac__D_e</w:t>
            </w:r>
          </w:p>
        </w:tc>
        <w:tc>
          <w:tcPr>
            <w:tcW w:w="1406" w:type="dxa"/>
            <w:hideMark/>
          </w:tcPr>
          <w:p w14:paraId="3CA2DADF"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glucose</w:t>
            </w:r>
          </w:p>
        </w:tc>
        <w:tc>
          <w:tcPr>
            <w:tcW w:w="1134" w:type="dxa"/>
            <w:hideMark/>
          </w:tcPr>
          <w:p w14:paraId="4EB36F48"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anaerobic</w:t>
            </w:r>
          </w:p>
        </w:tc>
        <w:tc>
          <w:tcPr>
            <w:tcW w:w="708" w:type="dxa"/>
            <w:hideMark/>
          </w:tcPr>
          <w:p w14:paraId="54C107EE" w14:textId="77777777" w:rsidR="005F18B5" w:rsidRPr="005F18B5" w:rsidRDefault="005F18B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0,1889</w:t>
            </w:r>
          </w:p>
        </w:tc>
        <w:tc>
          <w:tcPr>
            <w:tcW w:w="746" w:type="dxa"/>
            <w:hideMark/>
          </w:tcPr>
          <w:p w14:paraId="0C5A0916" w14:textId="77777777" w:rsidR="005F18B5" w:rsidRPr="005F18B5" w:rsidRDefault="005F18B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17,2079</w:t>
            </w:r>
          </w:p>
        </w:tc>
        <w:tc>
          <w:tcPr>
            <w:tcW w:w="3690" w:type="dxa"/>
            <w:hideMark/>
          </w:tcPr>
          <w:p w14:paraId="324762C9" w14:textId="77777777" w:rsidR="001B74A2"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-reaction.FRD2, -reaction.FRD3, -reaction.OBTFL, </w:t>
            </w:r>
          </w:p>
          <w:p w14:paraId="2505BED9" w14:textId="77777777" w:rsidR="001B74A2"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-reaction.PDH, -reaction.PFL, -reaction.POX, </w:t>
            </w:r>
          </w:p>
          <w:p w14:paraId="751B3960" w14:textId="68774B31" w:rsidR="005F18B5" w:rsidRPr="005F18B5"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-reaction.PPS</w:t>
            </w:r>
          </w:p>
        </w:tc>
      </w:tr>
      <w:tr w:rsidR="005F18B5" w:rsidRPr="005F18B5" w14:paraId="599190CB" w14:textId="77777777" w:rsidTr="005F18B5">
        <w:trPr>
          <w:trHeight w:val="200"/>
        </w:trPr>
        <w:tc>
          <w:tcPr>
            <w:cnfStyle w:val="001000000000" w:firstRow="0" w:lastRow="0" w:firstColumn="1" w:lastColumn="0" w:oddVBand="0" w:evenVBand="0" w:oddHBand="0" w:evenHBand="0" w:firstRowFirstColumn="0" w:firstRowLastColumn="0" w:lastRowFirstColumn="0" w:lastRowLastColumn="0"/>
            <w:tcW w:w="492" w:type="dxa"/>
            <w:hideMark/>
          </w:tcPr>
          <w:p w14:paraId="169CAF6D" w14:textId="77777777" w:rsidR="005F18B5" w:rsidRPr="005F18B5" w:rsidRDefault="005F18B5">
            <w:pPr>
              <w:rPr>
                <w:rFonts w:ascii="Times New Roman" w:hAnsi="Times New Roman"/>
                <w:color w:val="000000"/>
                <w:sz w:val="16"/>
                <w:szCs w:val="16"/>
              </w:rPr>
            </w:pPr>
            <w:r w:rsidRPr="005F18B5">
              <w:rPr>
                <w:rFonts w:ascii="Times New Roman" w:hAnsi="Times New Roman"/>
                <w:color w:val="000000"/>
                <w:sz w:val="16"/>
                <w:szCs w:val="16"/>
              </w:rPr>
              <w:t>G4</w:t>
            </w:r>
          </w:p>
        </w:tc>
        <w:tc>
          <w:tcPr>
            <w:tcW w:w="1472" w:type="dxa"/>
            <w:hideMark/>
          </w:tcPr>
          <w:p w14:paraId="1402B3AE"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EX_etoh_e</w:t>
            </w:r>
          </w:p>
        </w:tc>
        <w:tc>
          <w:tcPr>
            <w:tcW w:w="1406" w:type="dxa"/>
            <w:hideMark/>
          </w:tcPr>
          <w:p w14:paraId="46B3CDD6"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glycerol</w:t>
            </w:r>
          </w:p>
        </w:tc>
        <w:tc>
          <w:tcPr>
            <w:tcW w:w="1134" w:type="dxa"/>
            <w:hideMark/>
          </w:tcPr>
          <w:p w14:paraId="7AEC6A59"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anaerobic</w:t>
            </w:r>
          </w:p>
        </w:tc>
        <w:tc>
          <w:tcPr>
            <w:tcW w:w="708" w:type="dxa"/>
            <w:hideMark/>
          </w:tcPr>
          <w:p w14:paraId="5AB8CFD7" w14:textId="77777777" w:rsidR="005F18B5" w:rsidRPr="005F18B5" w:rsidRDefault="005F18B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0,0541</w:t>
            </w:r>
          </w:p>
        </w:tc>
        <w:tc>
          <w:tcPr>
            <w:tcW w:w="746" w:type="dxa"/>
            <w:hideMark/>
          </w:tcPr>
          <w:p w14:paraId="7F0A6084" w14:textId="77777777" w:rsidR="005F18B5" w:rsidRPr="005F18B5" w:rsidRDefault="005F18B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0,7119</w:t>
            </w:r>
          </w:p>
        </w:tc>
        <w:tc>
          <w:tcPr>
            <w:tcW w:w="3690" w:type="dxa"/>
            <w:hideMark/>
          </w:tcPr>
          <w:p w14:paraId="438C9821" w14:textId="77777777" w:rsidR="001B74A2"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-reaction.FRD2, -reaction.FRD3, -reaction.PTA2, </w:t>
            </w:r>
          </w:p>
          <w:p w14:paraId="4C2599FE" w14:textId="03B4F119" w:rsidR="005F18B5" w:rsidRPr="005F18B5"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-reaction.PTAr</w:t>
            </w:r>
          </w:p>
        </w:tc>
      </w:tr>
      <w:tr w:rsidR="005F18B5" w:rsidRPr="005F18B5" w14:paraId="32D15627" w14:textId="77777777" w:rsidTr="005F18B5">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492" w:type="dxa"/>
            <w:hideMark/>
          </w:tcPr>
          <w:p w14:paraId="406CAEB0" w14:textId="77777777" w:rsidR="005F18B5" w:rsidRPr="005F18B5" w:rsidRDefault="005F18B5">
            <w:pPr>
              <w:rPr>
                <w:rFonts w:ascii="Times New Roman" w:hAnsi="Times New Roman"/>
                <w:color w:val="000000"/>
                <w:sz w:val="16"/>
                <w:szCs w:val="16"/>
              </w:rPr>
            </w:pPr>
            <w:r w:rsidRPr="005F18B5">
              <w:rPr>
                <w:rFonts w:ascii="Times New Roman" w:hAnsi="Times New Roman"/>
                <w:color w:val="000000"/>
                <w:sz w:val="16"/>
                <w:szCs w:val="16"/>
              </w:rPr>
              <w:t>H4</w:t>
            </w:r>
          </w:p>
        </w:tc>
        <w:tc>
          <w:tcPr>
            <w:tcW w:w="1472" w:type="dxa"/>
            <w:hideMark/>
          </w:tcPr>
          <w:p w14:paraId="247661D8"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EX_1poh_e</w:t>
            </w:r>
          </w:p>
        </w:tc>
        <w:tc>
          <w:tcPr>
            <w:tcW w:w="1406" w:type="dxa"/>
            <w:hideMark/>
          </w:tcPr>
          <w:p w14:paraId="6C944F04"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D-Glucose+L-Valine+L-Isoleucine+L-Leucine</w:t>
            </w:r>
          </w:p>
        </w:tc>
        <w:tc>
          <w:tcPr>
            <w:tcW w:w="1134" w:type="dxa"/>
            <w:hideMark/>
          </w:tcPr>
          <w:p w14:paraId="10A84B76"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microaerobic</w:t>
            </w:r>
          </w:p>
        </w:tc>
        <w:tc>
          <w:tcPr>
            <w:tcW w:w="708" w:type="dxa"/>
            <w:hideMark/>
          </w:tcPr>
          <w:p w14:paraId="23639CD9" w14:textId="77777777" w:rsidR="005F18B5" w:rsidRPr="005F18B5" w:rsidRDefault="005F18B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w:t>
            </w:r>
          </w:p>
        </w:tc>
        <w:tc>
          <w:tcPr>
            <w:tcW w:w="746" w:type="dxa"/>
            <w:hideMark/>
          </w:tcPr>
          <w:p w14:paraId="3F850667" w14:textId="77777777" w:rsidR="005F18B5" w:rsidRPr="005F18B5" w:rsidRDefault="005F18B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w:t>
            </w:r>
          </w:p>
        </w:tc>
        <w:tc>
          <w:tcPr>
            <w:tcW w:w="3690" w:type="dxa"/>
            <w:hideMark/>
          </w:tcPr>
          <w:p w14:paraId="4F920E05" w14:textId="77777777" w:rsidR="001B74A2"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+reaction.1PDH, +reaction.2OBUTDC, </w:t>
            </w:r>
          </w:p>
          <w:p w14:paraId="32E99C0D" w14:textId="77777777" w:rsidR="001B74A2"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-reaction.ACALD, -reaction.ALCD2x, </w:t>
            </w:r>
          </w:p>
          <w:p w14:paraId="74FAD9A8" w14:textId="77777777" w:rsidR="001B74A2"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-reaction.DHAD1, -reaction.DHAD2, +reaction.EX_1poh_e, +reaction.EX_2mbtoh_e, +reaction.EX_2phetoh_e, +reaction.EX_iamoh_e, </w:t>
            </w:r>
          </w:p>
          <w:p w14:paraId="14A90B19" w14:textId="77777777" w:rsidR="001B74A2"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-reaction.FRD2, -reaction.FRD3, -reaction.LDH_D, </w:t>
            </w:r>
          </w:p>
          <w:p w14:paraId="6D536186" w14:textId="341B832B" w:rsidR="005F18B5" w:rsidRPr="005F18B5"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-reaction.PTA2, -reaction.PTAr</w:t>
            </w:r>
          </w:p>
        </w:tc>
      </w:tr>
      <w:tr w:rsidR="005F18B5" w:rsidRPr="005F18B5" w14:paraId="43071E09" w14:textId="77777777" w:rsidTr="005F18B5">
        <w:trPr>
          <w:trHeight w:val="200"/>
        </w:trPr>
        <w:tc>
          <w:tcPr>
            <w:cnfStyle w:val="001000000000" w:firstRow="0" w:lastRow="0" w:firstColumn="1" w:lastColumn="0" w:oddVBand="0" w:evenVBand="0" w:oddHBand="0" w:evenHBand="0" w:firstRowFirstColumn="0" w:firstRowLastColumn="0" w:lastRowFirstColumn="0" w:lastRowLastColumn="0"/>
            <w:tcW w:w="492" w:type="dxa"/>
            <w:hideMark/>
          </w:tcPr>
          <w:p w14:paraId="23E2F567" w14:textId="77777777" w:rsidR="005F18B5" w:rsidRPr="005F18B5" w:rsidRDefault="005F18B5">
            <w:pPr>
              <w:rPr>
                <w:rFonts w:ascii="Times New Roman" w:hAnsi="Times New Roman"/>
                <w:color w:val="000000"/>
                <w:sz w:val="16"/>
                <w:szCs w:val="16"/>
              </w:rPr>
            </w:pPr>
            <w:r w:rsidRPr="005F18B5">
              <w:rPr>
                <w:rFonts w:ascii="Times New Roman" w:hAnsi="Times New Roman"/>
                <w:color w:val="000000"/>
                <w:sz w:val="16"/>
                <w:szCs w:val="16"/>
              </w:rPr>
              <w:t>I4</w:t>
            </w:r>
          </w:p>
        </w:tc>
        <w:tc>
          <w:tcPr>
            <w:tcW w:w="1472" w:type="dxa"/>
            <w:hideMark/>
          </w:tcPr>
          <w:p w14:paraId="54ED4516"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EX_iboh_e</w:t>
            </w:r>
          </w:p>
        </w:tc>
        <w:tc>
          <w:tcPr>
            <w:tcW w:w="1406" w:type="dxa"/>
            <w:hideMark/>
          </w:tcPr>
          <w:p w14:paraId="2D804093"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glucose</w:t>
            </w:r>
          </w:p>
        </w:tc>
        <w:tc>
          <w:tcPr>
            <w:tcW w:w="1134" w:type="dxa"/>
            <w:hideMark/>
          </w:tcPr>
          <w:p w14:paraId="2C3A0A3D"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microaerobic</w:t>
            </w:r>
          </w:p>
        </w:tc>
        <w:tc>
          <w:tcPr>
            <w:tcW w:w="708" w:type="dxa"/>
            <w:hideMark/>
          </w:tcPr>
          <w:p w14:paraId="49A7A0E6" w14:textId="77777777" w:rsidR="005F18B5" w:rsidRPr="005F18B5" w:rsidRDefault="005F18B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0,164</w:t>
            </w:r>
          </w:p>
        </w:tc>
        <w:tc>
          <w:tcPr>
            <w:tcW w:w="746" w:type="dxa"/>
            <w:hideMark/>
          </w:tcPr>
          <w:p w14:paraId="3ED4701F" w14:textId="77777777" w:rsidR="005F18B5" w:rsidRPr="005F18B5" w:rsidRDefault="005F18B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w:t>
            </w:r>
          </w:p>
        </w:tc>
        <w:tc>
          <w:tcPr>
            <w:tcW w:w="3690" w:type="dxa"/>
            <w:hideMark/>
          </w:tcPr>
          <w:p w14:paraId="1E83CE3B" w14:textId="77777777" w:rsidR="001B74A2"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+reaction.3MOBDC, -reaction.ACALD, </w:t>
            </w:r>
          </w:p>
          <w:p w14:paraId="363A8568" w14:textId="77777777" w:rsidR="001B74A2"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-reaction.ALCD2x, +reaction.EX_2mbtoh_e, +reaction.EX_2phetoh_e, +reaction.EX_iamoh_e, +reaction.EX_iboh_e, -reaction.FRD2, </w:t>
            </w:r>
          </w:p>
          <w:p w14:paraId="1F58CB0C" w14:textId="7E1CB381" w:rsidR="001B74A2"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-reaction.FRD3, +reaction.IBDH, -reaction.LDH_D, </w:t>
            </w:r>
          </w:p>
          <w:p w14:paraId="76DE238F" w14:textId="2C724129" w:rsidR="005F18B5" w:rsidRPr="005F18B5"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-reaction.PTA2, -reaction.PTAr</w:t>
            </w:r>
          </w:p>
        </w:tc>
      </w:tr>
      <w:tr w:rsidR="005F18B5" w:rsidRPr="005F18B5" w14:paraId="2C2C1976" w14:textId="77777777" w:rsidTr="005F18B5">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492" w:type="dxa"/>
            <w:hideMark/>
          </w:tcPr>
          <w:p w14:paraId="03180721" w14:textId="77777777" w:rsidR="005F18B5" w:rsidRPr="005F18B5" w:rsidRDefault="005F18B5">
            <w:pPr>
              <w:rPr>
                <w:rFonts w:ascii="Times New Roman" w:hAnsi="Times New Roman"/>
                <w:color w:val="000000"/>
                <w:sz w:val="16"/>
                <w:szCs w:val="16"/>
              </w:rPr>
            </w:pPr>
            <w:r w:rsidRPr="005F18B5">
              <w:rPr>
                <w:rFonts w:ascii="Times New Roman" w:hAnsi="Times New Roman"/>
                <w:color w:val="000000"/>
                <w:sz w:val="16"/>
                <w:szCs w:val="16"/>
              </w:rPr>
              <w:t>A5</w:t>
            </w:r>
          </w:p>
        </w:tc>
        <w:tc>
          <w:tcPr>
            <w:tcW w:w="1472" w:type="dxa"/>
            <w:hideMark/>
          </w:tcPr>
          <w:p w14:paraId="4BD637E2"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EX_1boh_e</w:t>
            </w:r>
          </w:p>
        </w:tc>
        <w:tc>
          <w:tcPr>
            <w:tcW w:w="1406" w:type="dxa"/>
            <w:hideMark/>
          </w:tcPr>
          <w:p w14:paraId="742AAA19"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D-Glucose+L-Valine+L-Isoleucine+L-Leucine</w:t>
            </w:r>
          </w:p>
        </w:tc>
        <w:tc>
          <w:tcPr>
            <w:tcW w:w="1134" w:type="dxa"/>
            <w:hideMark/>
          </w:tcPr>
          <w:p w14:paraId="23CC7F7D"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microaerobic</w:t>
            </w:r>
          </w:p>
        </w:tc>
        <w:tc>
          <w:tcPr>
            <w:tcW w:w="708" w:type="dxa"/>
            <w:hideMark/>
          </w:tcPr>
          <w:p w14:paraId="7743A25E" w14:textId="77777777" w:rsidR="005F18B5" w:rsidRPr="005F18B5" w:rsidRDefault="005F18B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w:t>
            </w:r>
          </w:p>
        </w:tc>
        <w:tc>
          <w:tcPr>
            <w:tcW w:w="746" w:type="dxa"/>
            <w:hideMark/>
          </w:tcPr>
          <w:p w14:paraId="78B8E6AF" w14:textId="77777777" w:rsidR="005F18B5" w:rsidRPr="005F18B5" w:rsidRDefault="005F18B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w:t>
            </w:r>
          </w:p>
        </w:tc>
        <w:tc>
          <w:tcPr>
            <w:tcW w:w="3690" w:type="dxa"/>
            <w:hideMark/>
          </w:tcPr>
          <w:p w14:paraId="2E1F5C11" w14:textId="77777777" w:rsidR="001B74A2"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+reaction.1BDH, +reaction.2KVDC, </w:t>
            </w:r>
          </w:p>
          <w:p w14:paraId="391E4318" w14:textId="77777777" w:rsidR="001B74A2"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-reaction.ACALD, -reaction.ALCD2x, </w:t>
            </w:r>
          </w:p>
          <w:p w14:paraId="0BE59FC8" w14:textId="77777777" w:rsidR="001B74A2"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-reaction.DHAD1, -reaction.DHAD2, +reaction.EX_1boh_e, +reaction.EX_2phetoh_e, </w:t>
            </w:r>
          </w:p>
          <w:p w14:paraId="416AC70B" w14:textId="77777777" w:rsidR="00EB0C80"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-reaction.FRD2, -reaction.FRD3, +reaction.ILV_PATHWAY, -reaction.LDH_D, </w:t>
            </w:r>
          </w:p>
          <w:p w14:paraId="6876AF33" w14:textId="3862BF12" w:rsidR="005F18B5" w:rsidRPr="005F18B5"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lastRenderedPageBreak/>
              <w:t>-reaction.PTA2, -reaction.PTAr</w:t>
            </w:r>
          </w:p>
        </w:tc>
      </w:tr>
      <w:tr w:rsidR="005F18B5" w:rsidRPr="005F18B5" w14:paraId="1747F2B6" w14:textId="77777777" w:rsidTr="005F18B5">
        <w:trPr>
          <w:trHeight w:val="200"/>
        </w:trPr>
        <w:tc>
          <w:tcPr>
            <w:cnfStyle w:val="001000000000" w:firstRow="0" w:lastRow="0" w:firstColumn="1" w:lastColumn="0" w:oddVBand="0" w:evenVBand="0" w:oddHBand="0" w:evenHBand="0" w:firstRowFirstColumn="0" w:firstRowLastColumn="0" w:lastRowFirstColumn="0" w:lastRowLastColumn="0"/>
            <w:tcW w:w="492" w:type="dxa"/>
            <w:hideMark/>
          </w:tcPr>
          <w:p w14:paraId="32D986DB" w14:textId="77777777" w:rsidR="005F18B5" w:rsidRPr="005F18B5" w:rsidRDefault="005F18B5">
            <w:pPr>
              <w:rPr>
                <w:rFonts w:ascii="Times New Roman" w:hAnsi="Times New Roman"/>
                <w:color w:val="000000"/>
                <w:sz w:val="16"/>
                <w:szCs w:val="16"/>
              </w:rPr>
            </w:pPr>
            <w:r w:rsidRPr="005F18B5">
              <w:rPr>
                <w:rFonts w:ascii="Times New Roman" w:hAnsi="Times New Roman"/>
                <w:color w:val="000000"/>
                <w:sz w:val="16"/>
                <w:szCs w:val="16"/>
              </w:rPr>
              <w:lastRenderedPageBreak/>
              <w:t>B5</w:t>
            </w:r>
          </w:p>
        </w:tc>
        <w:tc>
          <w:tcPr>
            <w:tcW w:w="1472" w:type="dxa"/>
            <w:hideMark/>
          </w:tcPr>
          <w:p w14:paraId="5E1741DE"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EX_etoh_e</w:t>
            </w:r>
          </w:p>
        </w:tc>
        <w:tc>
          <w:tcPr>
            <w:tcW w:w="1406" w:type="dxa"/>
            <w:hideMark/>
          </w:tcPr>
          <w:p w14:paraId="3D46D856"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glycerol</w:t>
            </w:r>
          </w:p>
        </w:tc>
        <w:tc>
          <w:tcPr>
            <w:tcW w:w="1134" w:type="dxa"/>
            <w:hideMark/>
          </w:tcPr>
          <w:p w14:paraId="61E62A4A"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anaerobic</w:t>
            </w:r>
          </w:p>
        </w:tc>
        <w:tc>
          <w:tcPr>
            <w:tcW w:w="708" w:type="dxa"/>
            <w:hideMark/>
          </w:tcPr>
          <w:p w14:paraId="55F14AEC" w14:textId="77777777" w:rsidR="005F18B5" w:rsidRPr="005F18B5" w:rsidRDefault="005F18B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0,0541</w:t>
            </w:r>
          </w:p>
        </w:tc>
        <w:tc>
          <w:tcPr>
            <w:tcW w:w="746" w:type="dxa"/>
            <w:hideMark/>
          </w:tcPr>
          <w:p w14:paraId="24D42B1C" w14:textId="77777777" w:rsidR="005F18B5" w:rsidRPr="005F18B5" w:rsidRDefault="005F18B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0,7119</w:t>
            </w:r>
          </w:p>
        </w:tc>
        <w:tc>
          <w:tcPr>
            <w:tcW w:w="3690" w:type="dxa"/>
            <w:hideMark/>
          </w:tcPr>
          <w:p w14:paraId="3F48F9B8" w14:textId="77777777" w:rsidR="00EB0C80"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-reaction.FHL, -reaction.FRD2, -reaction.FRD3, </w:t>
            </w:r>
          </w:p>
          <w:p w14:paraId="7A868FCF" w14:textId="6DA0DC10" w:rsidR="005F18B5" w:rsidRPr="005F18B5"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-reaction.PTA2, -reaction.PTAr</w:t>
            </w:r>
          </w:p>
        </w:tc>
      </w:tr>
      <w:tr w:rsidR="005F18B5" w:rsidRPr="005F18B5" w14:paraId="302F597E" w14:textId="77777777" w:rsidTr="005F18B5">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492" w:type="dxa"/>
            <w:hideMark/>
          </w:tcPr>
          <w:p w14:paraId="3E36E2FE" w14:textId="77777777" w:rsidR="005F18B5" w:rsidRPr="005F18B5" w:rsidRDefault="005F18B5">
            <w:pPr>
              <w:rPr>
                <w:rFonts w:ascii="Times New Roman" w:hAnsi="Times New Roman"/>
                <w:color w:val="000000"/>
                <w:sz w:val="16"/>
                <w:szCs w:val="16"/>
              </w:rPr>
            </w:pPr>
            <w:r w:rsidRPr="005F18B5">
              <w:rPr>
                <w:rFonts w:ascii="Times New Roman" w:hAnsi="Times New Roman"/>
                <w:color w:val="000000"/>
                <w:sz w:val="16"/>
                <w:szCs w:val="16"/>
              </w:rPr>
              <w:t>C5</w:t>
            </w:r>
          </w:p>
        </w:tc>
        <w:tc>
          <w:tcPr>
            <w:tcW w:w="1472" w:type="dxa"/>
            <w:hideMark/>
          </w:tcPr>
          <w:p w14:paraId="5AAF10ED"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EX_etoh_e</w:t>
            </w:r>
          </w:p>
        </w:tc>
        <w:tc>
          <w:tcPr>
            <w:tcW w:w="1406" w:type="dxa"/>
            <w:hideMark/>
          </w:tcPr>
          <w:p w14:paraId="09292819"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glucose+LB</w:t>
            </w:r>
          </w:p>
        </w:tc>
        <w:tc>
          <w:tcPr>
            <w:tcW w:w="1134" w:type="dxa"/>
            <w:hideMark/>
          </w:tcPr>
          <w:p w14:paraId="0AF3EBF3"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anaerobic</w:t>
            </w:r>
          </w:p>
        </w:tc>
        <w:tc>
          <w:tcPr>
            <w:tcW w:w="708" w:type="dxa"/>
            <w:hideMark/>
          </w:tcPr>
          <w:p w14:paraId="4AAF8AD7" w14:textId="77777777" w:rsidR="005F18B5" w:rsidRPr="005F18B5" w:rsidRDefault="005F18B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0,0792</w:t>
            </w:r>
          </w:p>
        </w:tc>
        <w:tc>
          <w:tcPr>
            <w:tcW w:w="746" w:type="dxa"/>
            <w:hideMark/>
          </w:tcPr>
          <w:p w14:paraId="4B6E3179" w14:textId="77777777" w:rsidR="005F18B5" w:rsidRPr="005F18B5" w:rsidRDefault="005F18B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5,3695</w:t>
            </w:r>
          </w:p>
        </w:tc>
        <w:tc>
          <w:tcPr>
            <w:tcW w:w="3690" w:type="dxa"/>
            <w:hideMark/>
          </w:tcPr>
          <w:p w14:paraId="4F2731F2" w14:textId="77777777" w:rsidR="00EB0C80"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-reaction.ACGAptspp, -reaction.ACMANAptspp, </w:t>
            </w:r>
          </w:p>
          <w:p w14:paraId="6A86BCAE" w14:textId="77777777" w:rsidR="00EB0C80"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-reaction.FRD2, -reaction.FRD3, </w:t>
            </w:r>
          </w:p>
          <w:p w14:paraId="22521E3D" w14:textId="77777777" w:rsidR="00EB0C80"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-reaction.FRUpts2pp, -reaction.G6PDH2r, </w:t>
            </w:r>
          </w:p>
          <w:p w14:paraId="27164B70" w14:textId="77777777" w:rsidR="00EB0C80"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-reaction.GAMptspp, -reaction.GLCptspp, </w:t>
            </w:r>
          </w:p>
          <w:p w14:paraId="721C3464" w14:textId="77777777" w:rsidR="00EB0C80"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-reaction.HEX1, -reaction.LDH_D, </w:t>
            </w:r>
          </w:p>
          <w:p w14:paraId="4F00B866" w14:textId="77777777" w:rsidR="00EB0C80"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-reaction.MANptspp, -reaction.ME2, </w:t>
            </w:r>
          </w:p>
          <w:p w14:paraId="797A0DBF" w14:textId="77777777" w:rsidR="00EB0C80"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-reaction.NADH10, -reaction.NADH5, </w:t>
            </w:r>
          </w:p>
          <w:p w14:paraId="56BF4539" w14:textId="77777777" w:rsidR="00EB0C80"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-reaction.NADH9, -reaction.POX, -reaction.PTA2, </w:t>
            </w:r>
          </w:p>
          <w:p w14:paraId="5D6CC0DA" w14:textId="02CF8BF4" w:rsidR="005F18B5" w:rsidRPr="005F18B5"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-reaction.PTAr</w:t>
            </w:r>
          </w:p>
        </w:tc>
      </w:tr>
      <w:tr w:rsidR="005F18B5" w:rsidRPr="005F18B5" w14:paraId="3036D5E5" w14:textId="77777777" w:rsidTr="005F18B5">
        <w:trPr>
          <w:trHeight w:val="200"/>
        </w:trPr>
        <w:tc>
          <w:tcPr>
            <w:cnfStyle w:val="001000000000" w:firstRow="0" w:lastRow="0" w:firstColumn="1" w:lastColumn="0" w:oddVBand="0" w:evenVBand="0" w:oddHBand="0" w:evenHBand="0" w:firstRowFirstColumn="0" w:firstRowLastColumn="0" w:lastRowFirstColumn="0" w:lastRowLastColumn="0"/>
            <w:tcW w:w="492" w:type="dxa"/>
            <w:hideMark/>
          </w:tcPr>
          <w:p w14:paraId="2388F8A3" w14:textId="77777777" w:rsidR="005F18B5" w:rsidRPr="005F18B5" w:rsidRDefault="005F18B5">
            <w:pPr>
              <w:rPr>
                <w:rFonts w:ascii="Times New Roman" w:hAnsi="Times New Roman"/>
                <w:color w:val="000000"/>
                <w:sz w:val="16"/>
                <w:szCs w:val="16"/>
              </w:rPr>
            </w:pPr>
            <w:r w:rsidRPr="005F18B5">
              <w:rPr>
                <w:rFonts w:ascii="Times New Roman" w:hAnsi="Times New Roman"/>
                <w:color w:val="000000"/>
                <w:sz w:val="16"/>
                <w:szCs w:val="16"/>
              </w:rPr>
              <w:t>D5</w:t>
            </w:r>
          </w:p>
        </w:tc>
        <w:tc>
          <w:tcPr>
            <w:tcW w:w="1472" w:type="dxa"/>
            <w:hideMark/>
          </w:tcPr>
          <w:p w14:paraId="58B75217"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EX_iamoh_e</w:t>
            </w:r>
          </w:p>
        </w:tc>
        <w:tc>
          <w:tcPr>
            <w:tcW w:w="1406" w:type="dxa"/>
            <w:hideMark/>
          </w:tcPr>
          <w:p w14:paraId="0BD52422"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glucose</w:t>
            </w:r>
          </w:p>
        </w:tc>
        <w:tc>
          <w:tcPr>
            <w:tcW w:w="1134" w:type="dxa"/>
            <w:hideMark/>
          </w:tcPr>
          <w:p w14:paraId="0AD7F5C9"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anaerobic</w:t>
            </w:r>
          </w:p>
        </w:tc>
        <w:tc>
          <w:tcPr>
            <w:tcW w:w="708" w:type="dxa"/>
            <w:hideMark/>
          </w:tcPr>
          <w:p w14:paraId="19FCD3CC" w14:textId="77777777" w:rsidR="005F18B5" w:rsidRPr="005F18B5" w:rsidRDefault="005F18B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w:t>
            </w:r>
          </w:p>
        </w:tc>
        <w:tc>
          <w:tcPr>
            <w:tcW w:w="746" w:type="dxa"/>
            <w:hideMark/>
          </w:tcPr>
          <w:p w14:paraId="1356004B" w14:textId="77777777" w:rsidR="005F18B5" w:rsidRPr="005F18B5" w:rsidRDefault="005F18B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w:t>
            </w:r>
          </w:p>
        </w:tc>
        <w:tc>
          <w:tcPr>
            <w:tcW w:w="3690" w:type="dxa"/>
            <w:hideMark/>
          </w:tcPr>
          <w:p w14:paraId="6F38C6DC" w14:textId="77777777" w:rsidR="00EB0C80"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+reaction.3M1BDH, +reaction.4MOBDC, </w:t>
            </w:r>
          </w:p>
          <w:p w14:paraId="4495AB0A" w14:textId="77777777" w:rsidR="00EB0C80"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-reaction.ACALD, -reaction.ALCD2x, +reaction.EX_iamoh_e, -reaction.FRD2, </w:t>
            </w:r>
          </w:p>
          <w:p w14:paraId="7F1102D5" w14:textId="77777777" w:rsidR="00EB0C80"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-reaction.FRD3, -reaction.ILETA, -reaction.LDH_D, -reaction.LEUTAi, -reaction.OBTFL, -reaction.PFL, </w:t>
            </w:r>
          </w:p>
          <w:p w14:paraId="74596BD3" w14:textId="77777777" w:rsidR="00EB0C80"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-reaction.PHETA1, -reaction.PTA2, -reaction.PTAr, </w:t>
            </w:r>
          </w:p>
          <w:p w14:paraId="65560626" w14:textId="258A6D73" w:rsidR="005F18B5" w:rsidRPr="005F18B5"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-reaction.TYRTA, -reaction.VALTA</w:t>
            </w:r>
          </w:p>
        </w:tc>
      </w:tr>
      <w:tr w:rsidR="005F18B5" w:rsidRPr="005F18B5" w14:paraId="534426F9" w14:textId="77777777" w:rsidTr="005F18B5">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492" w:type="dxa"/>
            <w:hideMark/>
          </w:tcPr>
          <w:p w14:paraId="42B86FDC" w14:textId="77777777" w:rsidR="005F18B5" w:rsidRPr="005F18B5" w:rsidRDefault="005F18B5">
            <w:pPr>
              <w:rPr>
                <w:rFonts w:ascii="Times New Roman" w:hAnsi="Times New Roman"/>
                <w:color w:val="000000"/>
                <w:sz w:val="16"/>
                <w:szCs w:val="16"/>
              </w:rPr>
            </w:pPr>
            <w:r w:rsidRPr="005F18B5">
              <w:rPr>
                <w:rFonts w:ascii="Times New Roman" w:hAnsi="Times New Roman"/>
                <w:color w:val="000000"/>
                <w:sz w:val="16"/>
                <w:szCs w:val="16"/>
              </w:rPr>
              <w:t>E5</w:t>
            </w:r>
          </w:p>
        </w:tc>
        <w:tc>
          <w:tcPr>
            <w:tcW w:w="1472" w:type="dxa"/>
            <w:hideMark/>
          </w:tcPr>
          <w:p w14:paraId="38A81135"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EX_succ_e</w:t>
            </w:r>
          </w:p>
        </w:tc>
        <w:tc>
          <w:tcPr>
            <w:tcW w:w="1406" w:type="dxa"/>
            <w:hideMark/>
          </w:tcPr>
          <w:p w14:paraId="22A8E045"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glucose</w:t>
            </w:r>
          </w:p>
        </w:tc>
        <w:tc>
          <w:tcPr>
            <w:tcW w:w="1134" w:type="dxa"/>
            <w:hideMark/>
          </w:tcPr>
          <w:p w14:paraId="43B06B84"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anaerobic</w:t>
            </w:r>
          </w:p>
        </w:tc>
        <w:tc>
          <w:tcPr>
            <w:tcW w:w="708" w:type="dxa"/>
            <w:hideMark/>
          </w:tcPr>
          <w:p w14:paraId="6219867C" w14:textId="77777777" w:rsidR="005F18B5" w:rsidRPr="005F18B5" w:rsidRDefault="005F18B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w:t>
            </w:r>
          </w:p>
        </w:tc>
        <w:tc>
          <w:tcPr>
            <w:tcW w:w="746" w:type="dxa"/>
            <w:hideMark/>
          </w:tcPr>
          <w:p w14:paraId="08493398" w14:textId="77777777" w:rsidR="005F18B5" w:rsidRPr="005F18B5" w:rsidRDefault="005F18B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w:t>
            </w:r>
          </w:p>
        </w:tc>
        <w:tc>
          <w:tcPr>
            <w:tcW w:w="3690" w:type="dxa"/>
            <w:hideMark/>
          </w:tcPr>
          <w:p w14:paraId="4A95888D" w14:textId="77777777" w:rsidR="00EB0C80"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-reaction.ACALD, -reaction.ACKr, </w:t>
            </w:r>
          </w:p>
          <w:p w14:paraId="716D2C78" w14:textId="77777777" w:rsidR="00EB0C80"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-reaction.ALCD2x, -reaction.ASPTA, </w:t>
            </w:r>
          </w:p>
          <w:p w14:paraId="095E103E" w14:textId="77777777" w:rsidR="00EB0C80"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-reaction.CITL, -reaction.FORt2pp, </w:t>
            </w:r>
          </w:p>
          <w:p w14:paraId="753A2735" w14:textId="77777777" w:rsidR="00EB0C80"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-reaction.FORtppi, -reaction.LDH_D, </w:t>
            </w:r>
          </w:p>
          <w:p w14:paraId="201BC471" w14:textId="77777777" w:rsidR="00EB0C80"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-reaction.MGSA, -reaction.OBTFL, -reaction.PFL,</w:t>
            </w:r>
          </w:p>
          <w:p w14:paraId="2845B496" w14:textId="77777777" w:rsidR="00EB0C80"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-reaction.PHETA1, -reaction.POX, -reaction.PTA2, </w:t>
            </w:r>
          </w:p>
          <w:p w14:paraId="7B4CFAF3" w14:textId="152DB962" w:rsidR="005F18B5" w:rsidRPr="005F18B5"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-reaction.PTAr, -reaction.TYRTA</w:t>
            </w:r>
          </w:p>
        </w:tc>
      </w:tr>
      <w:tr w:rsidR="005F18B5" w:rsidRPr="005F18B5" w14:paraId="6E9426C3" w14:textId="77777777" w:rsidTr="005F18B5">
        <w:trPr>
          <w:trHeight w:val="200"/>
        </w:trPr>
        <w:tc>
          <w:tcPr>
            <w:cnfStyle w:val="001000000000" w:firstRow="0" w:lastRow="0" w:firstColumn="1" w:lastColumn="0" w:oddVBand="0" w:evenVBand="0" w:oddHBand="0" w:evenHBand="0" w:firstRowFirstColumn="0" w:firstRowLastColumn="0" w:lastRowFirstColumn="0" w:lastRowLastColumn="0"/>
            <w:tcW w:w="492" w:type="dxa"/>
            <w:hideMark/>
          </w:tcPr>
          <w:p w14:paraId="78981178" w14:textId="77777777" w:rsidR="005F18B5" w:rsidRPr="005F18B5" w:rsidRDefault="005F18B5">
            <w:pPr>
              <w:rPr>
                <w:rFonts w:ascii="Times New Roman" w:hAnsi="Times New Roman"/>
                <w:color w:val="000000"/>
                <w:sz w:val="16"/>
                <w:szCs w:val="16"/>
              </w:rPr>
            </w:pPr>
            <w:r w:rsidRPr="005F18B5">
              <w:rPr>
                <w:rFonts w:ascii="Times New Roman" w:hAnsi="Times New Roman"/>
                <w:color w:val="000000"/>
                <w:sz w:val="16"/>
                <w:szCs w:val="16"/>
              </w:rPr>
              <w:t>F5</w:t>
            </w:r>
          </w:p>
        </w:tc>
        <w:tc>
          <w:tcPr>
            <w:tcW w:w="1472" w:type="dxa"/>
            <w:hideMark/>
          </w:tcPr>
          <w:p w14:paraId="7CE321D3"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EX_1boh_e</w:t>
            </w:r>
          </w:p>
        </w:tc>
        <w:tc>
          <w:tcPr>
            <w:tcW w:w="1406" w:type="dxa"/>
            <w:hideMark/>
          </w:tcPr>
          <w:p w14:paraId="309597F6"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glucose</w:t>
            </w:r>
          </w:p>
        </w:tc>
        <w:tc>
          <w:tcPr>
            <w:tcW w:w="1134" w:type="dxa"/>
            <w:hideMark/>
          </w:tcPr>
          <w:p w14:paraId="75F37907"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microaerobic</w:t>
            </w:r>
          </w:p>
        </w:tc>
        <w:tc>
          <w:tcPr>
            <w:tcW w:w="708" w:type="dxa"/>
            <w:hideMark/>
          </w:tcPr>
          <w:p w14:paraId="1876F862" w14:textId="77777777" w:rsidR="005F18B5" w:rsidRPr="005F18B5" w:rsidRDefault="005F18B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0,1972</w:t>
            </w:r>
          </w:p>
        </w:tc>
        <w:tc>
          <w:tcPr>
            <w:tcW w:w="746" w:type="dxa"/>
            <w:hideMark/>
          </w:tcPr>
          <w:p w14:paraId="27237E60" w14:textId="77777777" w:rsidR="005F18B5" w:rsidRPr="005F18B5" w:rsidRDefault="005F18B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8,2255</w:t>
            </w:r>
          </w:p>
        </w:tc>
        <w:tc>
          <w:tcPr>
            <w:tcW w:w="3690" w:type="dxa"/>
            <w:hideMark/>
          </w:tcPr>
          <w:p w14:paraId="162DA4BE" w14:textId="77777777" w:rsidR="00EB0C80"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+reaction.1BDH, -reaction.ACALD, </w:t>
            </w:r>
          </w:p>
          <w:p w14:paraId="66A56D1C" w14:textId="77777777" w:rsidR="00EB0C80"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-reaction.ALCD2x, +reaction.B2COAR, +reaction.BTALDH, +reaction.EX_1boh_e, </w:t>
            </w:r>
          </w:p>
          <w:p w14:paraId="078431AF" w14:textId="77777777" w:rsidR="00EB0C80"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-reaction.FRD2, -reaction.FRD3, -reaction.LDH_D, </w:t>
            </w:r>
          </w:p>
          <w:p w14:paraId="17B3FA40" w14:textId="7572BACC" w:rsidR="005F18B5" w:rsidRPr="005F18B5"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-reaction.PTA2, -reaction.PTAr</w:t>
            </w:r>
          </w:p>
        </w:tc>
      </w:tr>
      <w:tr w:rsidR="005F18B5" w:rsidRPr="005F18B5" w14:paraId="34B80E50" w14:textId="77777777" w:rsidTr="005F18B5">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492" w:type="dxa"/>
            <w:hideMark/>
          </w:tcPr>
          <w:p w14:paraId="44A00BEA" w14:textId="77777777" w:rsidR="005F18B5" w:rsidRPr="005F18B5" w:rsidRDefault="005F18B5">
            <w:pPr>
              <w:rPr>
                <w:rFonts w:ascii="Times New Roman" w:hAnsi="Times New Roman"/>
                <w:color w:val="000000"/>
                <w:sz w:val="16"/>
                <w:szCs w:val="16"/>
              </w:rPr>
            </w:pPr>
            <w:r w:rsidRPr="005F18B5">
              <w:rPr>
                <w:rFonts w:ascii="Times New Roman" w:hAnsi="Times New Roman"/>
                <w:color w:val="000000"/>
                <w:sz w:val="16"/>
                <w:szCs w:val="16"/>
              </w:rPr>
              <w:t>G5</w:t>
            </w:r>
          </w:p>
        </w:tc>
        <w:tc>
          <w:tcPr>
            <w:tcW w:w="1472" w:type="dxa"/>
            <w:hideMark/>
          </w:tcPr>
          <w:p w14:paraId="4AF5DA43"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EX_succ_e</w:t>
            </w:r>
          </w:p>
        </w:tc>
        <w:tc>
          <w:tcPr>
            <w:tcW w:w="1406" w:type="dxa"/>
            <w:hideMark/>
          </w:tcPr>
          <w:p w14:paraId="54C31667"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glucose</w:t>
            </w:r>
          </w:p>
        </w:tc>
        <w:tc>
          <w:tcPr>
            <w:tcW w:w="1134" w:type="dxa"/>
            <w:hideMark/>
          </w:tcPr>
          <w:p w14:paraId="5B3F53FE"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anaerobic</w:t>
            </w:r>
          </w:p>
        </w:tc>
        <w:tc>
          <w:tcPr>
            <w:tcW w:w="708" w:type="dxa"/>
            <w:hideMark/>
          </w:tcPr>
          <w:p w14:paraId="27862AAA" w14:textId="77777777" w:rsidR="005F18B5" w:rsidRPr="005F18B5" w:rsidRDefault="005F18B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w:t>
            </w:r>
          </w:p>
        </w:tc>
        <w:tc>
          <w:tcPr>
            <w:tcW w:w="746" w:type="dxa"/>
            <w:hideMark/>
          </w:tcPr>
          <w:p w14:paraId="611F8B1B" w14:textId="77777777" w:rsidR="005F18B5" w:rsidRPr="005F18B5" w:rsidRDefault="005F18B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w:t>
            </w:r>
          </w:p>
        </w:tc>
        <w:tc>
          <w:tcPr>
            <w:tcW w:w="3690" w:type="dxa"/>
            <w:hideMark/>
          </w:tcPr>
          <w:p w14:paraId="4D75151A" w14:textId="77777777" w:rsidR="00EB0C80"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-reaction.ACALD, -reaction.ACKr, </w:t>
            </w:r>
          </w:p>
          <w:p w14:paraId="587727E1" w14:textId="77777777" w:rsidR="00EB0C80"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-reaction.ALCD2x, -reaction.ASPTA, </w:t>
            </w:r>
          </w:p>
          <w:p w14:paraId="6F085C1A" w14:textId="77777777" w:rsidR="00EB0C80"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-reaction.CITL, -reaction.FORt2pp, </w:t>
            </w:r>
          </w:p>
          <w:p w14:paraId="6DE034C7" w14:textId="77777777" w:rsidR="00EB0C80"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-reaction.FORtppi, -reaction.LDH_D, </w:t>
            </w:r>
          </w:p>
          <w:p w14:paraId="587759A4" w14:textId="77777777" w:rsidR="00EB0C80"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-reaction.MGSA, -reaction.OBTFL, -reaction.PFL, </w:t>
            </w:r>
          </w:p>
          <w:p w14:paraId="03A5C27F" w14:textId="77777777" w:rsidR="00EB0C80"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-reaction.PHETA1, -reaction.POX, -reaction.PTA2, </w:t>
            </w:r>
          </w:p>
          <w:p w14:paraId="1228725D" w14:textId="092345A7" w:rsidR="005F18B5" w:rsidRPr="005F18B5"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-reaction.PTAr, -reaction.TYRTA</w:t>
            </w:r>
          </w:p>
        </w:tc>
      </w:tr>
      <w:tr w:rsidR="005F18B5" w:rsidRPr="005F18B5" w14:paraId="6F5B34BA" w14:textId="77777777" w:rsidTr="005F18B5">
        <w:trPr>
          <w:trHeight w:val="200"/>
        </w:trPr>
        <w:tc>
          <w:tcPr>
            <w:cnfStyle w:val="001000000000" w:firstRow="0" w:lastRow="0" w:firstColumn="1" w:lastColumn="0" w:oddVBand="0" w:evenVBand="0" w:oddHBand="0" w:evenHBand="0" w:firstRowFirstColumn="0" w:firstRowLastColumn="0" w:lastRowFirstColumn="0" w:lastRowLastColumn="0"/>
            <w:tcW w:w="492" w:type="dxa"/>
            <w:hideMark/>
          </w:tcPr>
          <w:p w14:paraId="1409D334" w14:textId="77777777" w:rsidR="005F18B5" w:rsidRPr="005F18B5" w:rsidRDefault="005F18B5">
            <w:pPr>
              <w:rPr>
                <w:rFonts w:ascii="Times New Roman" w:hAnsi="Times New Roman"/>
                <w:color w:val="000000"/>
                <w:sz w:val="16"/>
                <w:szCs w:val="16"/>
              </w:rPr>
            </w:pPr>
            <w:r w:rsidRPr="005F18B5">
              <w:rPr>
                <w:rFonts w:ascii="Times New Roman" w:hAnsi="Times New Roman"/>
                <w:color w:val="000000"/>
                <w:sz w:val="16"/>
                <w:szCs w:val="16"/>
              </w:rPr>
              <w:t>H5</w:t>
            </w:r>
          </w:p>
        </w:tc>
        <w:tc>
          <w:tcPr>
            <w:tcW w:w="1472" w:type="dxa"/>
            <w:hideMark/>
          </w:tcPr>
          <w:p w14:paraId="57F837F3"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EX_lac__D_e</w:t>
            </w:r>
          </w:p>
        </w:tc>
        <w:tc>
          <w:tcPr>
            <w:tcW w:w="1406" w:type="dxa"/>
            <w:hideMark/>
          </w:tcPr>
          <w:p w14:paraId="688738BF"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glucose</w:t>
            </w:r>
          </w:p>
        </w:tc>
        <w:tc>
          <w:tcPr>
            <w:tcW w:w="1134" w:type="dxa"/>
            <w:hideMark/>
          </w:tcPr>
          <w:p w14:paraId="2698DE91"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aerobic</w:t>
            </w:r>
          </w:p>
        </w:tc>
        <w:tc>
          <w:tcPr>
            <w:tcW w:w="708" w:type="dxa"/>
            <w:hideMark/>
          </w:tcPr>
          <w:p w14:paraId="519F18B9" w14:textId="77777777" w:rsidR="005F18B5" w:rsidRPr="005F18B5" w:rsidRDefault="005F18B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0,8471</w:t>
            </w:r>
          </w:p>
        </w:tc>
        <w:tc>
          <w:tcPr>
            <w:tcW w:w="746" w:type="dxa"/>
            <w:hideMark/>
          </w:tcPr>
          <w:p w14:paraId="5F8445F3" w14:textId="77777777" w:rsidR="005F18B5" w:rsidRPr="005F18B5" w:rsidRDefault="005F18B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w:t>
            </w:r>
          </w:p>
        </w:tc>
        <w:tc>
          <w:tcPr>
            <w:tcW w:w="3690" w:type="dxa"/>
            <w:hideMark/>
          </w:tcPr>
          <w:p w14:paraId="2933BE08" w14:textId="77777777" w:rsidR="00EB0C80"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-reaction.CYTBDpp, -reaction.CYTBO3_4pp, </w:t>
            </w:r>
          </w:p>
          <w:p w14:paraId="707C65D3" w14:textId="410E12BF" w:rsidR="005F18B5" w:rsidRPr="005F18B5"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-reaction.QMO2, -reaction.QMO3</w:t>
            </w:r>
          </w:p>
        </w:tc>
      </w:tr>
      <w:tr w:rsidR="005F18B5" w:rsidRPr="005F18B5" w14:paraId="1CC33F6C" w14:textId="77777777" w:rsidTr="005F18B5">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492" w:type="dxa"/>
            <w:hideMark/>
          </w:tcPr>
          <w:p w14:paraId="1902C520" w14:textId="77777777" w:rsidR="005F18B5" w:rsidRPr="005F18B5" w:rsidRDefault="005F18B5">
            <w:pPr>
              <w:rPr>
                <w:rFonts w:ascii="Times New Roman" w:hAnsi="Times New Roman"/>
                <w:color w:val="000000"/>
                <w:sz w:val="16"/>
                <w:szCs w:val="16"/>
              </w:rPr>
            </w:pPr>
            <w:r w:rsidRPr="005F18B5">
              <w:rPr>
                <w:rFonts w:ascii="Times New Roman" w:hAnsi="Times New Roman"/>
                <w:color w:val="000000"/>
                <w:sz w:val="16"/>
                <w:szCs w:val="16"/>
              </w:rPr>
              <w:t>I5</w:t>
            </w:r>
          </w:p>
        </w:tc>
        <w:tc>
          <w:tcPr>
            <w:tcW w:w="1472" w:type="dxa"/>
            <w:hideMark/>
          </w:tcPr>
          <w:p w14:paraId="1A51125A"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EX_succ_e</w:t>
            </w:r>
          </w:p>
        </w:tc>
        <w:tc>
          <w:tcPr>
            <w:tcW w:w="1406" w:type="dxa"/>
            <w:hideMark/>
          </w:tcPr>
          <w:p w14:paraId="3339C33D"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glucose+betaine</w:t>
            </w:r>
          </w:p>
        </w:tc>
        <w:tc>
          <w:tcPr>
            <w:tcW w:w="1134" w:type="dxa"/>
            <w:hideMark/>
          </w:tcPr>
          <w:p w14:paraId="4A03CC02"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anaerobic</w:t>
            </w:r>
          </w:p>
        </w:tc>
        <w:tc>
          <w:tcPr>
            <w:tcW w:w="708" w:type="dxa"/>
            <w:hideMark/>
          </w:tcPr>
          <w:p w14:paraId="0EB64232" w14:textId="77777777" w:rsidR="005F18B5" w:rsidRPr="005F18B5" w:rsidRDefault="005F18B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0,1081</w:t>
            </w:r>
          </w:p>
        </w:tc>
        <w:tc>
          <w:tcPr>
            <w:tcW w:w="746" w:type="dxa"/>
            <w:hideMark/>
          </w:tcPr>
          <w:p w14:paraId="01162700" w14:textId="77777777" w:rsidR="005F18B5" w:rsidRPr="005F18B5" w:rsidRDefault="005F18B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7,673</w:t>
            </w:r>
          </w:p>
        </w:tc>
        <w:tc>
          <w:tcPr>
            <w:tcW w:w="3690" w:type="dxa"/>
            <w:hideMark/>
          </w:tcPr>
          <w:p w14:paraId="53F1FB0F" w14:textId="77777777" w:rsidR="00EB0C80"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-reaction.ACALD, -reaction.ACKr, </w:t>
            </w:r>
          </w:p>
          <w:p w14:paraId="0185D156" w14:textId="77777777" w:rsidR="00EB0C80"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-reaction.ALCD2x, -reaction.FORt2pp, </w:t>
            </w:r>
          </w:p>
          <w:p w14:paraId="29F993D5" w14:textId="77777777" w:rsidR="00EB0C80"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-reaction.FORtppi, -reaction.LDH_D, </w:t>
            </w:r>
          </w:p>
          <w:p w14:paraId="0019B638" w14:textId="77777777" w:rsidR="00EB0C80"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-reaction.MGSA, -reaction.OBTFL, -reaction.PFL, </w:t>
            </w:r>
          </w:p>
          <w:p w14:paraId="49E2CC45" w14:textId="75704421" w:rsidR="005F18B5" w:rsidRPr="005F18B5"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-reaction.POX</w:t>
            </w:r>
          </w:p>
        </w:tc>
      </w:tr>
      <w:tr w:rsidR="005F18B5" w:rsidRPr="005F18B5" w14:paraId="64177F53" w14:textId="77777777" w:rsidTr="005F18B5">
        <w:trPr>
          <w:trHeight w:val="200"/>
        </w:trPr>
        <w:tc>
          <w:tcPr>
            <w:cnfStyle w:val="001000000000" w:firstRow="0" w:lastRow="0" w:firstColumn="1" w:lastColumn="0" w:oddVBand="0" w:evenVBand="0" w:oddHBand="0" w:evenHBand="0" w:firstRowFirstColumn="0" w:firstRowLastColumn="0" w:lastRowFirstColumn="0" w:lastRowLastColumn="0"/>
            <w:tcW w:w="492" w:type="dxa"/>
            <w:hideMark/>
          </w:tcPr>
          <w:p w14:paraId="0964D4B3" w14:textId="77777777" w:rsidR="005F18B5" w:rsidRPr="005F18B5" w:rsidRDefault="005F18B5">
            <w:pPr>
              <w:rPr>
                <w:rFonts w:ascii="Times New Roman" w:hAnsi="Times New Roman"/>
                <w:color w:val="000000"/>
                <w:sz w:val="16"/>
                <w:szCs w:val="16"/>
              </w:rPr>
            </w:pPr>
            <w:r w:rsidRPr="005F18B5">
              <w:rPr>
                <w:rFonts w:ascii="Times New Roman" w:hAnsi="Times New Roman"/>
                <w:color w:val="000000"/>
                <w:sz w:val="16"/>
                <w:szCs w:val="16"/>
              </w:rPr>
              <w:t>A6</w:t>
            </w:r>
          </w:p>
        </w:tc>
        <w:tc>
          <w:tcPr>
            <w:tcW w:w="1472" w:type="dxa"/>
            <w:hideMark/>
          </w:tcPr>
          <w:p w14:paraId="7C408EEC"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EX_btd__RR_e</w:t>
            </w:r>
          </w:p>
        </w:tc>
        <w:tc>
          <w:tcPr>
            <w:tcW w:w="1406" w:type="dxa"/>
            <w:hideMark/>
          </w:tcPr>
          <w:p w14:paraId="53B7E0E7"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glucose+yeast extract</w:t>
            </w:r>
          </w:p>
        </w:tc>
        <w:tc>
          <w:tcPr>
            <w:tcW w:w="1134" w:type="dxa"/>
            <w:hideMark/>
          </w:tcPr>
          <w:p w14:paraId="503BF0C8"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microaerobic</w:t>
            </w:r>
          </w:p>
        </w:tc>
        <w:tc>
          <w:tcPr>
            <w:tcW w:w="708" w:type="dxa"/>
            <w:hideMark/>
          </w:tcPr>
          <w:p w14:paraId="269113F5" w14:textId="77777777" w:rsidR="005F18B5" w:rsidRPr="005F18B5" w:rsidRDefault="005F18B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0,0502</w:t>
            </w:r>
          </w:p>
        </w:tc>
        <w:tc>
          <w:tcPr>
            <w:tcW w:w="746" w:type="dxa"/>
            <w:hideMark/>
          </w:tcPr>
          <w:p w14:paraId="26B755AD" w14:textId="77777777" w:rsidR="005F18B5" w:rsidRPr="005F18B5" w:rsidRDefault="005F18B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4,851</w:t>
            </w:r>
          </w:p>
        </w:tc>
        <w:tc>
          <w:tcPr>
            <w:tcW w:w="3690" w:type="dxa"/>
            <w:hideMark/>
          </w:tcPr>
          <w:p w14:paraId="6EF29242" w14:textId="77777777" w:rsidR="00EB0C80"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-reaction.ACALD, +reaction.ACLDC, </w:t>
            </w:r>
          </w:p>
          <w:p w14:paraId="777E37D6" w14:textId="77777777" w:rsidR="00EB0C80"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-reaction.ALCD2x, +reaction.EX_btd__RR_e, </w:t>
            </w:r>
          </w:p>
          <w:p w14:paraId="32A28A7E" w14:textId="77777777" w:rsidR="00EB0C80"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-reaction.FRD2, -reaction.FRD3, -reaction.LDH_D, </w:t>
            </w:r>
          </w:p>
          <w:p w14:paraId="61BFCF49" w14:textId="77777777" w:rsidR="00EB0C80"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-reaction.OBTFL, -reaction.PFL, -reaction.PTA2, </w:t>
            </w:r>
          </w:p>
          <w:p w14:paraId="625EA61D" w14:textId="168007A0" w:rsidR="005F18B5" w:rsidRPr="005F18B5"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-reaction.PTAr, +reaction.sADHx, +reaction.sADHy</w:t>
            </w:r>
          </w:p>
        </w:tc>
      </w:tr>
      <w:tr w:rsidR="005F18B5" w:rsidRPr="005F18B5" w14:paraId="69D53289" w14:textId="77777777" w:rsidTr="005F18B5">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492" w:type="dxa"/>
            <w:hideMark/>
          </w:tcPr>
          <w:p w14:paraId="747C765B" w14:textId="77777777" w:rsidR="005F18B5" w:rsidRPr="005F18B5" w:rsidRDefault="005F18B5">
            <w:pPr>
              <w:rPr>
                <w:rFonts w:ascii="Times New Roman" w:hAnsi="Times New Roman"/>
                <w:color w:val="000000"/>
                <w:sz w:val="16"/>
                <w:szCs w:val="16"/>
              </w:rPr>
            </w:pPr>
            <w:r w:rsidRPr="005F18B5">
              <w:rPr>
                <w:rFonts w:ascii="Times New Roman" w:hAnsi="Times New Roman"/>
                <w:color w:val="000000"/>
                <w:sz w:val="16"/>
                <w:szCs w:val="16"/>
              </w:rPr>
              <w:t>B6</w:t>
            </w:r>
          </w:p>
        </w:tc>
        <w:tc>
          <w:tcPr>
            <w:tcW w:w="1472" w:type="dxa"/>
            <w:hideMark/>
          </w:tcPr>
          <w:p w14:paraId="65D56DC7"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EX_lac__D_e</w:t>
            </w:r>
          </w:p>
        </w:tc>
        <w:tc>
          <w:tcPr>
            <w:tcW w:w="1406" w:type="dxa"/>
            <w:hideMark/>
          </w:tcPr>
          <w:p w14:paraId="47E15AB6"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glucose</w:t>
            </w:r>
          </w:p>
        </w:tc>
        <w:tc>
          <w:tcPr>
            <w:tcW w:w="1134" w:type="dxa"/>
            <w:hideMark/>
          </w:tcPr>
          <w:p w14:paraId="2B61D5C7"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anaerobic</w:t>
            </w:r>
          </w:p>
        </w:tc>
        <w:tc>
          <w:tcPr>
            <w:tcW w:w="708" w:type="dxa"/>
            <w:hideMark/>
          </w:tcPr>
          <w:p w14:paraId="63530F14" w14:textId="77777777" w:rsidR="005F18B5" w:rsidRPr="005F18B5" w:rsidRDefault="005F18B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0,1878</w:t>
            </w:r>
          </w:p>
        </w:tc>
        <w:tc>
          <w:tcPr>
            <w:tcW w:w="746" w:type="dxa"/>
            <w:hideMark/>
          </w:tcPr>
          <w:p w14:paraId="04765FAA" w14:textId="77777777" w:rsidR="005F18B5" w:rsidRPr="005F18B5" w:rsidRDefault="005F18B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16,7322</w:t>
            </w:r>
          </w:p>
        </w:tc>
        <w:tc>
          <w:tcPr>
            <w:tcW w:w="3690" w:type="dxa"/>
            <w:hideMark/>
          </w:tcPr>
          <w:p w14:paraId="48B15260" w14:textId="77777777" w:rsidR="00EB0C80"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-reaction.ACALD, -reaction.ALCD2x, </w:t>
            </w:r>
          </w:p>
          <w:p w14:paraId="2B47FA2D" w14:textId="77777777" w:rsidR="00EB0C80"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-reaction.FRD2, -reaction.FRD3, -reaction.OBTFL, </w:t>
            </w:r>
          </w:p>
          <w:p w14:paraId="4C40B7BA" w14:textId="03556C5D" w:rsidR="005F18B5" w:rsidRPr="005F18B5"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-reaction.PFL</w:t>
            </w:r>
          </w:p>
        </w:tc>
      </w:tr>
      <w:tr w:rsidR="005F18B5" w:rsidRPr="005F18B5" w14:paraId="6FC7E183" w14:textId="77777777" w:rsidTr="005F18B5">
        <w:trPr>
          <w:trHeight w:val="200"/>
        </w:trPr>
        <w:tc>
          <w:tcPr>
            <w:cnfStyle w:val="001000000000" w:firstRow="0" w:lastRow="0" w:firstColumn="1" w:lastColumn="0" w:oddVBand="0" w:evenVBand="0" w:oddHBand="0" w:evenHBand="0" w:firstRowFirstColumn="0" w:firstRowLastColumn="0" w:lastRowFirstColumn="0" w:lastRowLastColumn="0"/>
            <w:tcW w:w="492" w:type="dxa"/>
            <w:hideMark/>
          </w:tcPr>
          <w:p w14:paraId="3300950D" w14:textId="77777777" w:rsidR="005F18B5" w:rsidRPr="005F18B5" w:rsidRDefault="005F18B5">
            <w:pPr>
              <w:rPr>
                <w:rFonts w:ascii="Times New Roman" w:hAnsi="Times New Roman"/>
                <w:color w:val="000000"/>
                <w:sz w:val="16"/>
                <w:szCs w:val="16"/>
              </w:rPr>
            </w:pPr>
            <w:r w:rsidRPr="005F18B5">
              <w:rPr>
                <w:rFonts w:ascii="Times New Roman" w:hAnsi="Times New Roman"/>
                <w:color w:val="000000"/>
                <w:sz w:val="16"/>
                <w:szCs w:val="16"/>
              </w:rPr>
              <w:t>C6</w:t>
            </w:r>
          </w:p>
        </w:tc>
        <w:tc>
          <w:tcPr>
            <w:tcW w:w="1472" w:type="dxa"/>
            <w:hideMark/>
          </w:tcPr>
          <w:p w14:paraId="3862E10D"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EX_btd__meso_e</w:t>
            </w:r>
          </w:p>
        </w:tc>
        <w:tc>
          <w:tcPr>
            <w:tcW w:w="1406" w:type="dxa"/>
            <w:hideMark/>
          </w:tcPr>
          <w:p w14:paraId="44607495"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glucose+yeast extract</w:t>
            </w:r>
          </w:p>
        </w:tc>
        <w:tc>
          <w:tcPr>
            <w:tcW w:w="1134" w:type="dxa"/>
            <w:hideMark/>
          </w:tcPr>
          <w:p w14:paraId="43654F32"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microaerobic</w:t>
            </w:r>
          </w:p>
        </w:tc>
        <w:tc>
          <w:tcPr>
            <w:tcW w:w="708" w:type="dxa"/>
            <w:hideMark/>
          </w:tcPr>
          <w:p w14:paraId="209C0D8E" w14:textId="77777777" w:rsidR="005F18B5" w:rsidRPr="005F18B5" w:rsidRDefault="005F18B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0,0502</w:t>
            </w:r>
          </w:p>
        </w:tc>
        <w:tc>
          <w:tcPr>
            <w:tcW w:w="746" w:type="dxa"/>
            <w:hideMark/>
          </w:tcPr>
          <w:p w14:paraId="1DC0B2A4" w14:textId="77777777" w:rsidR="005F18B5" w:rsidRPr="005F18B5" w:rsidRDefault="005F18B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4,851</w:t>
            </w:r>
          </w:p>
        </w:tc>
        <w:tc>
          <w:tcPr>
            <w:tcW w:w="3690" w:type="dxa"/>
            <w:hideMark/>
          </w:tcPr>
          <w:p w14:paraId="7F2AE15B" w14:textId="77777777" w:rsidR="00EB0C80"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-reaction.ACALD, +reaction.ACLDC, </w:t>
            </w:r>
          </w:p>
          <w:p w14:paraId="4702FB7F" w14:textId="77777777" w:rsidR="00EB0C80"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-reaction.ALCD2x, +reaction.EX_btd__meso_e, </w:t>
            </w:r>
          </w:p>
          <w:p w14:paraId="6A577E0D" w14:textId="77777777" w:rsidR="00EB0C80"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-reaction.FRD2, -reaction.FRD3, -reaction.LDH_D, </w:t>
            </w:r>
          </w:p>
          <w:p w14:paraId="3E0067C4" w14:textId="77777777" w:rsidR="00EB0C80"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-reaction.OBTFL, -reaction.PFL, -reaction.PTA2, </w:t>
            </w:r>
          </w:p>
          <w:p w14:paraId="0491FDF2" w14:textId="309993EF" w:rsidR="005F18B5" w:rsidRPr="005F18B5"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-reaction.PTAr, +reaction.sADHx</w:t>
            </w:r>
          </w:p>
        </w:tc>
      </w:tr>
      <w:tr w:rsidR="005F18B5" w:rsidRPr="005F18B5" w14:paraId="1C2CE572" w14:textId="77777777" w:rsidTr="005F18B5">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492" w:type="dxa"/>
            <w:hideMark/>
          </w:tcPr>
          <w:p w14:paraId="62234C0F" w14:textId="77777777" w:rsidR="005F18B5" w:rsidRPr="005F18B5" w:rsidRDefault="005F18B5">
            <w:pPr>
              <w:rPr>
                <w:rFonts w:ascii="Times New Roman" w:hAnsi="Times New Roman"/>
                <w:color w:val="000000"/>
                <w:sz w:val="16"/>
                <w:szCs w:val="16"/>
              </w:rPr>
            </w:pPr>
            <w:r w:rsidRPr="005F18B5">
              <w:rPr>
                <w:rFonts w:ascii="Times New Roman" w:hAnsi="Times New Roman"/>
                <w:color w:val="000000"/>
                <w:sz w:val="16"/>
                <w:szCs w:val="16"/>
              </w:rPr>
              <w:t>D6</w:t>
            </w:r>
          </w:p>
        </w:tc>
        <w:tc>
          <w:tcPr>
            <w:tcW w:w="1472" w:type="dxa"/>
            <w:hideMark/>
          </w:tcPr>
          <w:p w14:paraId="7F29C3D2"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EX_succ_e</w:t>
            </w:r>
          </w:p>
        </w:tc>
        <w:tc>
          <w:tcPr>
            <w:tcW w:w="1406" w:type="dxa"/>
            <w:hideMark/>
          </w:tcPr>
          <w:p w14:paraId="004A5078"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glycerol</w:t>
            </w:r>
          </w:p>
        </w:tc>
        <w:tc>
          <w:tcPr>
            <w:tcW w:w="1134" w:type="dxa"/>
            <w:hideMark/>
          </w:tcPr>
          <w:p w14:paraId="3DFDC4C4"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anaerobic</w:t>
            </w:r>
          </w:p>
        </w:tc>
        <w:tc>
          <w:tcPr>
            <w:tcW w:w="708" w:type="dxa"/>
            <w:hideMark/>
          </w:tcPr>
          <w:p w14:paraId="4B725D62" w14:textId="77777777" w:rsidR="005F18B5" w:rsidRPr="005F18B5" w:rsidRDefault="005F18B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0,0387</w:t>
            </w:r>
          </w:p>
        </w:tc>
        <w:tc>
          <w:tcPr>
            <w:tcW w:w="746" w:type="dxa"/>
            <w:hideMark/>
          </w:tcPr>
          <w:p w14:paraId="7D755A14" w14:textId="77777777" w:rsidR="005F18B5" w:rsidRPr="005F18B5" w:rsidRDefault="005F18B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0,0128</w:t>
            </w:r>
          </w:p>
        </w:tc>
        <w:tc>
          <w:tcPr>
            <w:tcW w:w="3690" w:type="dxa"/>
            <w:hideMark/>
          </w:tcPr>
          <w:p w14:paraId="0ECD077A" w14:textId="77777777" w:rsidR="00EB0C80"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-reaction.ACALD, -reaction.ALCD2x, </w:t>
            </w:r>
          </w:p>
          <w:p w14:paraId="454FAC38" w14:textId="77777777" w:rsidR="00EB0C80"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-reaction.LDH_D, -reaction.POX, -reaction.PPC, </w:t>
            </w:r>
          </w:p>
          <w:p w14:paraId="1A0DBD89" w14:textId="1C8EC859" w:rsidR="005F18B5" w:rsidRPr="005F18B5"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-reaction.PTA2, -reaction.PTAr, +reaction.PYC</w:t>
            </w:r>
          </w:p>
        </w:tc>
      </w:tr>
      <w:tr w:rsidR="005F18B5" w:rsidRPr="005F18B5" w14:paraId="599FC3B4" w14:textId="77777777" w:rsidTr="005F18B5">
        <w:trPr>
          <w:trHeight w:val="200"/>
        </w:trPr>
        <w:tc>
          <w:tcPr>
            <w:cnfStyle w:val="001000000000" w:firstRow="0" w:lastRow="0" w:firstColumn="1" w:lastColumn="0" w:oddVBand="0" w:evenVBand="0" w:oddHBand="0" w:evenHBand="0" w:firstRowFirstColumn="0" w:firstRowLastColumn="0" w:lastRowFirstColumn="0" w:lastRowLastColumn="0"/>
            <w:tcW w:w="492" w:type="dxa"/>
            <w:hideMark/>
          </w:tcPr>
          <w:p w14:paraId="016B147E" w14:textId="77777777" w:rsidR="005F18B5" w:rsidRPr="005F18B5" w:rsidRDefault="005F18B5">
            <w:pPr>
              <w:rPr>
                <w:rFonts w:ascii="Times New Roman" w:hAnsi="Times New Roman"/>
                <w:color w:val="000000"/>
                <w:sz w:val="16"/>
                <w:szCs w:val="16"/>
              </w:rPr>
            </w:pPr>
            <w:r w:rsidRPr="005F18B5">
              <w:rPr>
                <w:rFonts w:ascii="Times New Roman" w:hAnsi="Times New Roman"/>
                <w:color w:val="000000"/>
                <w:sz w:val="16"/>
                <w:szCs w:val="16"/>
              </w:rPr>
              <w:t>E6</w:t>
            </w:r>
          </w:p>
        </w:tc>
        <w:tc>
          <w:tcPr>
            <w:tcW w:w="1472" w:type="dxa"/>
            <w:hideMark/>
          </w:tcPr>
          <w:p w14:paraId="03FDE398"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EX_3hb_e</w:t>
            </w:r>
          </w:p>
        </w:tc>
        <w:tc>
          <w:tcPr>
            <w:tcW w:w="1406" w:type="dxa"/>
            <w:hideMark/>
          </w:tcPr>
          <w:p w14:paraId="3E10EC14"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glucose</w:t>
            </w:r>
          </w:p>
        </w:tc>
        <w:tc>
          <w:tcPr>
            <w:tcW w:w="1134" w:type="dxa"/>
            <w:hideMark/>
          </w:tcPr>
          <w:p w14:paraId="2A3D8089"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anaerobic</w:t>
            </w:r>
          </w:p>
        </w:tc>
        <w:tc>
          <w:tcPr>
            <w:tcW w:w="708" w:type="dxa"/>
            <w:hideMark/>
          </w:tcPr>
          <w:p w14:paraId="1478C404" w14:textId="77777777" w:rsidR="005F18B5" w:rsidRPr="005F18B5" w:rsidRDefault="005F18B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0,1639</w:t>
            </w:r>
          </w:p>
        </w:tc>
        <w:tc>
          <w:tcPr>
            <w:tcW w:w="746" w:type="dxa"/>
            <w:hideMark/>
          </w:tcPr>
          <w:p w14:paraId="7804826D" w14:textId="77777777" w:rsidR="005F18B5" w:rsidRPr="005F18B5" w:rsidRDefault="005F18B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w:t>
            </w:r>
          </w:p>
        </w:tc>
        <w:tc>
          <w:tcPr>
            <w:tcW w:w="3690" w:type="dxa"/>
            <w:hideMark/>
          </w:tcPr>
          <w:p w14:paraId="2CA8B64E" w14:textId="77777777" w:rsidR="00EB0C80"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+reaction.3HB_POLYM, -reaction.ACALD, </w:t>
            </w:r>
          </w:p>
          <w:p w14:paraId="7E7FCCD6" w14:textId="77777777" w:rsidR="00EB0C80"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-reaction.ACKr, -reaction.ALCD2x, +reaction.EX_3hb_e, +reaction.EX_3hv_e, </w:t>
            </w:r>
          </w:p>
          <w:p w14:paraId="0CAA3BD6" w14:textId="77777777" w:rsidR="00EB0C80"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-reaction.LDH_D, +reaction.PHPB, -reaction.POX, </w:t>
            </w:r>
          </w:p>
          <w:p w14:paraId="600C798B" w14:textId="79C64406" w:rsidR="005F18B5" w:rsidRPr="005F18B5"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-reaction.PTA2, -reaction.PTAr</w:t>
            </w:r>
          </w:p>
        </w:tc>
      </w:tr>
      <w:tr w:rsidR="005F18B5" w:rsidRPr="005F18B5" w14:paraId="4CEAD62C" w14:textId="77777777" w:rsidTr="005F18B5">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492" w:type="dxa"/>
            <w:hideMark/>
          </w:tcPr>
          <w:p w14:paraId="6123B40B" w14:textId="77777777" w:rsidR="005F18B5" w:rsidRPr="005F18B5" w:rsidRDefault="005F18B5">
            <w:pPr>
              <w:rPr>
                <w:rFonts w:ascii="Times New Roman" w:hAnsi="Times New Roman"/>
                <w:color w:val="000000"/>
                <w:sz w:val="16"/>
                <w:szCs w:val="16"/>
              </w:rPr>
            </w:pPr>
            <w:r w:rsidRPr="005F18B5">
              <w:rPr>
                <w:rFonts w:ascii="Times New Roman" w:hAnsi="Times New Roman"/>
                <w:color w:val="000000"/>
                <w:sz w:val="16"/>
                <w:szCs w:val="16"/>
              </w:rPr>
              <w:t>F6</w:t>
            </w:r>
          </w:p>
        </w:tc>
        <w:tc>
          <w:tcPr>
            <w:tcW w:w="1472" w:type="dxa"/>
            <w:hideMark/>
          </w:tcPr>
          <w:p w14:paraId="31BEFA2A"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EX_h2_e</w:t>
            </w:r>
          </w:p>
        </w:tc>
        <w:tc>
          <w:tcPr>
            <w:tcW w:w="1406" w:type="dxa"/>
            <w:hideMark/>
          </w:tcPr>
          <w:p w14:paraId="068FF3E1"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glycerol</w:t>
            </w:r>
          </w:p>
        </w:tc>
        <w:tc>
          <w:tcPr>
            <w:tcW w:w="1134" w:type="dxa"/>
            <w:hideMark/>
          </w:tcPr>
          <w:p w14:paraId="5B8BB150"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anaerobic</w:t>
            </w:r>
          </w:p>
        </w:tc>
        <w:tc>
          <w:tcPr>
            <w:tcW w:w="708" w:type="dxa"/>
            <w:hideMark/>
          </w:tcPr>
          <w:p w14:paraId="191E3B35" w14:textId="77777777" w:rsidR="005F18B5" w:rsidRPr="005F18B5" w:rsidRDefault="005F18B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0,1264</w:t>
            </w:r>
          </w:p>
        </w:tc>
        <w:tc>
          <w:tcPr>
            <w:tcW w:w="746" w:type="dxa"/>
            <w:hideMark/>
          </w:tcPr>
          <w:p w14:paraId="37D21E5F" w14:textId="77777777" w:rsidR="005F18B5" w:rsidRPr="005F18B5" w:rsidRDefault="005F18B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16,9207</w:t>
            </w:r>
          </w:p>
        </w:tc>
        <w:tc>
          <w:tcPr>
            <w:tcW w:w="3690" w:type="dxa"/>
            <w:hideMark/>
          </w:tcPr>
          <w:p w14:paraId="12E3EC3F" w14:textId="77777777" w:rsidR="005F18B5" w:rsidRPr="005F18B5"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-reaction.FRD2, -reaction.FRD3</w:t>
            </w:r>
          </w:p>
        </w:tc>
      </w:tr>
      <w:tr w:rsidR="005F18B5" w:rsidRPr="005F18B5" w14:paraId="4D0B4268" w14:textId="77777777" w:rsidTr="005F18B5">
        <w:trPr>
          <w:trHeight w:val="200"/>
        </w:trPr>
        <w:tc>
          <w:tcPr>
            <w:cnfStyle w:val="001000000000" w:firstRow="0" w:lastRow="0" w:firstColumn="1" w:lastColumn="0" w:oddVBand="0" w:evenVBand="0" w:oddHBand="0" w:evenHBand="0" w:firstRowFirstColumn="0" w:firstRowLastColumn="0" w:lastRowFirstColumn="0" w:lastRowLastColumn="0"/>
            <w:tcW w:w="492" w:type="dxa"/>
            <w:hideMark/>
          </w:tcPr>
          <w:p w14:paraId="6827330B" w14:textId="77777777" w:rsidR="005F18B5" w:rsidRPr="005F18B5" w:rsidRDefault="005F18B5">
            <w:pPr>
              <w:rPr>
                <w:rFonts w:ascii="Times New Roman" w:hAnsi="Times New Roman"/>
                <w:color w:val="000000"/>
                <w:sz w:val="16"/>
                <w:szCs w:val="16"/>
              </w:rPr>
            </w:pPr>
            <w:r w:rsidRPr="005F18B5">
              <w:rPr>
                <w:rFonts w:ascii="Times New Roman" w:hAnsi="Times New Roman"/>
                <w:color w:val="000000"/>
                <w:sz w:val="16"/>
                <w:szCs w:val="16"/>
              </w:rPr>
              <w:t>G6</w:t>
            </w:r>
          </w:p>
        </w:tc>
        <w:tc>
          <w:tcPr>
            <w:tcW w:w="1472" w:type="dxa"/>
            <w:hideMark/>
          </w:tcPr>
          <w:p w14:paraId="42DE1DC3"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EX_succ_e</w:t>
            </w:r>
          </w:p>
        </w:tc>
        <w:tc>
          <w:tcPr>
            <w:tcW w:w="1406" w:type="dxa"/>
            <w:hideMark/>
          </w:tcPr>
          <w:p w14:paraId="5E28A9D7"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glycerol</w:t>
            </w:r>
          </w:p>
        </w:tc>
        <w:tc>
          <w:tcPr>
            <w:tcW w:w="1134" w:type="dxa"/>
            <w:hideMark/>
          </w:tcPr>
          <w:p w14:paraId="59087B70"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anaerobic</w:t>
            </w:r>
          </w:p>
        </w:tc>
        <w:tc>
          <w:tcPr>
            <w:tcW w:w="708" w:type="dxa"/>
            <w:hideMark/>
          </w:tcPr>
          <w:p w14:paraId="35746BD4" w14:textId="77777777" w:rsidR="005F18B5" w:rsidRPr="005F18B5" w:rsidRDefault="005F18B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w:t>
            </w:r>
          </w:p>
        </w:tc>
        <w:tc>
          <w:tcPr>
            <w:tcW w:w="746" w:type="dxa"/>
            <w:hideMark/>
          </w:tcPr>
          <w:p w14:paraId="4E596C52" w14:textId="77777777" w:rsidR="005F18B5" w:rsidRPr="005F18B5" w:rsidRDefault="005F18B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w:t>
            </w:r>
          </w:p>
        </w:tc>
        <w:tc>
          <w:tcPr>
            <w:tcW w:w="3690" w:type="dxa"/>
            <w:hideMark/>
          </w:tcPr>
          <w:p w14:paraId="462C9EBA" w14:textId="77777777" w:rsidR="00EB0C80"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-reaction.ACGAptspp, -reaction.ACMANAptspp, </w:t>
            </w:r>
          </w:p>
          <w:p w14:paraId="71E8FB58" w14:textId="77777777" w:rsidR="00EB0C80"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-reaction.ACMUMptspp, -reaction.ARBTptspp, </w:t>
            </w:r>
          </w:p>
          <w:p w14:paraId="0DD8E263" w14:textId="77777777" w:rsidR="00EB0C80"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-reaction.ASCBptspp, -reaction.CHTBSptspp, </w:t>
            </w:r>
          </w:p>
          <w:p w14:paraId="29E7F193" w14:textId="77777777" w:rsidR="00EB0C80"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-reaction.DHAPT, -reaction.FRUpts2pp, </w:t>
            </w:r>
          </w:p>
          <w:p w14:paraId="132920A0" w14:textId="77777777" w:rsidR="00EB0C80"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-reaction.FRUptspp, -reaction.GALTptspp, </w:t>
            </w:r>
          </w:p>
          <w:p w14:paraId="343C5A05" w14:textId="77777777" w:rsidR="00EB0C80"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lastRenderedPageBreak/>
              <w:t xml:space="preserve">-reaction.GAMptspp, -reaction.GLCptspp, </w:t>
            </w:r>
          </w:p>
          <w:p w14:paraId="2942B8FE" w14:textId="77777777" w:rsidR="00EB0C80"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-reaction.MALTptspp, -reaction.MANGLYCptspp, </w:t>
            </w:r>
          </w:p>
          <w:p w14:paraId="7889DB18" w14:textId="77777777" w:rsidR="00EB0C80"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-reaction.MANptspp, -reaction.MNLptspp, </w:t>
            </w:r>
          </w:p>
          <w:p w14:paraId="579D6A7E" w14:textId="5BA72812" w:rsidR="005F18B5" w:rsidRPr="005F18B5"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-reaction.OBTFL, -reaction.PFL, -reaction.SBTptspp, -reaction.SUCptspp, -reaction.TREptspp</w:t>
            </w:r>
          </w:p>
        </w:tc>
      </w:tr>
      <w:tr w:rsidR="005F18B5" w:rsidRPr="005F18B5" w14:paraId="40744301" w14:textId="77777777" w:rsidTr="005F18B5">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492" w:type="dxa"/>
            <w:hideMark/>
          </w:tcPr>
          <w:p w14:paraId="43FF796E" w14:textId="77777777" w:rsidR="005F18B5" w:rsidRPr="005F18B5" w:rsidRDefault="005F18B5">
            <w:pPr>
              <w:rPr>
                <w:rFonts w:ascii="Times New Roman" w:hAnsi="Times New Roman"/>
                <w:color w:val="000000"/>
                <w:sz w:val="16"/>
                <w:szCs w:val="16"/>
              </w:rPr>
            </w:pPr>
            <w:r w:rsidRPr="005F18B5">
              <w:rPr>
                <w:rFonts w:ascii="Times New Roman" w:hAnsi="Times New Roman"/>
                <w:color w:val="000000"/>
                <w:sz w:val="16"/>
                <w:szCs w:val="16"/>
              </w:rPr>
              <w:lastRenderedPageBreak/>
              <w:t>H6</w:t>
            </w:r>
          </w:p>
        </w:tc>
        <w:tc>
          <w:tcPr>
            <w:tcW w:w="1472" w:type="dxa"/>
            <w:hideMark/>
          </w:tcPr>
          <w:p w14:paraId="3AE24F25"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EX_lac__D_e</w:t>
            </w:r>
          </w:p>
        </w:tc>
        <w:tc>
          <w:tcPr>
            <w:tcW w:w="1406" w:type="dxa"/>
            <w:hideMark/>
          </w:tcPr>
          <w:p w14:paraId="170324A5"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glucose</w:t>
            </w:r>
          </w:p>
        </w:tc>
        <w:tc>
          <w:tcPr>
            <w:tcW w:w="1134" w:type="dxa"/>
            <w:hideMark/>
          </w:tcPr>
          <w:p w14:paraId="6EA19E7D"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microaerobic</w:t>
            </w:r>
          </w:p>
        </w:tc>
        <w:tc>
          <w:tcPr>
            <w:tcW w:w="708" w:type="dxa"/>
            <w:hideMark/>
          </w:tcPr>
          <w:p w14:paraId="494A055D" w14:textId="77777777" w:rsidR="005F18B5" w:rsidRPr="005F18B5" w:rsidRDefault="005F18B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0,1273</w:t>
            </w:r>
          </w:p>
        </w:tc>
        <w:tc>
          <w:tcPr>
            <w:tcW w:w="746" w:type="dxa"/>
            <w:hideMark/>
          </w:tcPr>
          <w:p w14:paraId="37BCA69D" w14:textId="77777777" w:rsidR="005F18B5" w:rsidRPr="005F18B5" w:rsidRDefault="005F18B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10,0258</w:t>
            </w:r>
          </w:p>
        </w:tc>
        <w:tc>
          <w:tcPr>
            <w:tcW w:w="3690" w:type="dxa"/>
            <w:hideMark/>
          </w:tcPr>
          <w:p w14:paraId="36B91A39" w14:textId="77777777" w:rsidR="00EB0C80"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-reaction.ACALD, -reaction.ACKr, </w:t>
            </w:r>
          </w:p>
          <w:p w14:paraId="5B50A91A" w14:textId="762FD4D2" w:rsidR="005F18B5" w:rsidRPr="005F18B5"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-reaction.ALCD2x, -reaction.PPC</w:t>
            </w:r>
          </w:p>
        </w:tc>
      </w:tr>
      <w:tr w:rsidR="005F18B5" w:rsidRPr="005F18B5" w14:paraId="722887B8" w14:textId="77777777" w:rsidTr="005F18B5">
        <w:trPr>
          <w:trHeight w:val="200"/>
        </w:trPr>
        <w:tc>
          <w:tcPr>
            <w:cnfStyle w:val="001000000000" w:firstRow="0" w:lastRow="0" w:firstColumn="1" w:lastColumn="0" w:oddVBand="0" w:evenVBand="0" w:oddHBand="0" w:evenHBand="0" w:firstRowFirstColumn="0" w:firstRowLastColumn="0" w:lastRowFirstColumn="0" w:lastRowLastColumn="0"/>
            <w:tcW w:w="492" w:type="dxa"/>
            <w:hideMark/>
          </w:tcPr>
          <w:p w14:paraId="473B612B" w14:textId="77777777" w:rsidR="005F18B5" w:rsidRPr="005F18B5" w:rsidRDefault="005F18B5">
            <w:pPr>
              <w:rPr>
                <w:rFonts w:ascii="Times New Roman" w:hAnsi="Times New Roman"/>
                <w:color w:val="000000"/>
                <w:sz w:val="16"/>
                <w:szCs w:val="16"/>
              </w:rPr>
            </w:pPr>
            <w:r w:rsidRPr="005F18B5">
              <w:rPr>
                <w:rFonts w:ascii="Times New Roman" w:hAnsi="Times New Roman"/>
                <w:color w:val="000000"/>
                <w:sz w:val="16"/>
                <w:szCs w:val="16"/>
              </w:rPr>
              <w:t>I6</w:t>
            </w:r>
          </w:p>
        </w:tc>
        <w:tc>
          <w:tcPr>
            <w:tcW w:w="1472" w:type="dxa"/>
            <w:hideMark/>
          </w:tcPr>
          <w:p w14:paraId="4C0B865D"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EX_3hb_e</w:t>
            </w:r>
          </w:p>
        </w:tc>
        <w:tc>
          <w:tcPr>
            <w:tcW w:w="1406" w:type="dxa"/>
            <w:hideMark/>
          </w:tcPr>
          <w:p w14:paraId="712E6C28"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glucose</w:t>
            </w:r>
          </w:p>
        </w:tc>
        <w:tc>
          <w:tcPr>
            <w:tcW w:w="1134" w:type="dxa"/>
            <w:hideMark/>
          </w:tcPr>
          <w:p w14:paraId="1CF83A96"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anaerobic</w:t>
            </w:r>
          </w:p>
        </w:tc>
        <w:tc>
          <w:tcPr>
            <w:tcW w:w="708" w:type="dxa"/>
            <w:hideMark/>
          </w:tcPr>
          <w:p w14:paraId="79EC504D" w14:textId="77777777" w:rsidR="005F18B5" w:rsidRPr="005F18B5" w:rsidRDefault="005F18B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0,1972</w:t>
            </w:r>
          </w:p>
        </w:tc>
        <w:tc>
          <w:tcPr>
            <w:tcW w:w="746" w:type="dxa"/>
            <w:hideMark/>
          </w:tcPr>
          <w:p w14:paraId="79D18292" w14:textId="77777777" w:rsidR="005F18B5" w:rsidRPr="005F18B5" w:rsidRDefault="005F18B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w:t>
            </w:r>
          </w:p>
        </w:tc>
        <w:tc>
          <w:tcPr>
            <w:tcW w:w="3690" w:type="dxa"/>
            <w:hideMark/>
          </w:tcPr>
          <w:p w14:paraId="24046D82" w14:textId="77777777" w:rsidR="00EB0C80"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+reaction.3HB_POLYM, -reaction.ACKr, +reaction.EX_3hb_e, +reaction.EX_3hv_e, </w:t>
            </w:r>
          </w:p>
          <w:p w14:paraId="1E45778B" w14:textId="77777777" w:rsidR="00EB0C80"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-reaction.LDH_D, +reaction.PHPB, -reaction.POX, </w:t>
            </w:r>
          </w:p>
          <w:p w14:paraId="758B0AC1" w14:textId="6A07DB65" w:rsidR="005F18B5" w:rsidRPr="005F18B5"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-reaction.PTA2, -reaction.PTAr</w:t>
            </w:r>
          </w:p>
        </w:tc>
      </w:tr>
      <w:tr w:rsidR="005F18B5" w:rsidRPr="005F18B5" w14:paraId="20FF0C3D" w14:textId="77777777" w:rsidTr="005F18B5">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492" w:type="dxa"/>
            <w:hideMark/>
          </w:tcPr>
          <w:p w14:paraId="17EB968E" w14:textId="77777777" w:rsidR="005F18B5" w:rsidRPr="005F18B5" w:rsidRDefault="005F18B5">
            <w:pPr>
              <w:rPr>
                <w:rFonts w:ascii="Times New Roman" w:hAnsi="Times New Roman"/>
                <w:color w:val="000000"/>
                <w:sz w:val="16"/>
                <w:szCs w:val="16"/>
              </w:rPr>
            </w:pPr>
            <w:r w:rsidRPr="005F18B5">
              <w:rPr>
                <w:rFonts w:ascii="Times New Roman" w:hAnsi="Times New Roman"/>
                <w:color w:val="000000"/>
                <w:sz w:val="16"/>
                <w:szCs w:val="16"/>
              </w:rPr>
              <w:t>A7</w:t>
            </w:r>
          </w:p>
        </w:tc>
        <w:tc>
          <w:tcPr>
            <w:tcW w:w="1472" w:type="dxa"/>
            <w:hideMark/>
          </w:tcPr>
          <w:p w14:paraId="43FB910A"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EX_3hb_co_la_e</w:t>
            </w:r>
          </w:p>
        </w:tc>
        <w:tc>
          <w:tcPr>
            <w:tcW w:w="1406" w:type="dxa"/>
            <w:hideMark/>
          </w:tcPr>
          <w:p w14:paraId="24F8031A"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glucose</w:t>
            </w:r>
          </w:p>
        </w:tc>
        <w:tc>
          <w:tcPr>
            <w:tcW w:w="1134" w:type="dxa"/>
            <w:hideMark/>
          </w:tcPr>
          <w:p w14:paraId="599BC773"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microaerobic</w:t>
            </w:r>
          </w:p>
        </w:tc>
        <w:tc>
          <w:tcPr>
            <w:tcW w:w="708" w:type="dxa"/>
            <w:hideMark/>
          </w:tcPr>
          <w:p w14:paraId="483F59CC" w14:textId="77777777" w:rsidR="005F18B5" w:rsidRPr="005F18B5" w:rsidRDefault="005F18B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0,1273</w:t>
            </w:r>
          </w:p>
        </w:tc>
        <w:tc>
          <w:tcPr>
            <w:tcW w:w="746" w:type="dxa"/>
            <w:hideMark/>
          </w:tcPr>
          <w:p w14:paraId="4164CAD7" w14:textId="77777777" w:rsidR="005F18B5" w:rsidRPr="005F18B5" w:rsidRDefault="005F18B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w:t>
            </w:r>
          </w:p>
        </w:tc>
        <w:tc>
          <w:tcPr>
            <w:tcW w:w="3690" w:type="dxa"/>
            <w:hideMark/>
          </w:tcPr>
          <w:p w14:paraId="4A78B1F8" w14:textId="77777777" w:rsidR="00EB0C80"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+reaction.3HB_LA_POLYM, -reaction.ACALD, </w:t>
            </w:r>
          </w:p>
          <w:p w14:paraId="0B0FB492" w14:textId="77777777" w:rsidR="00EB0C80"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-reaction.ACKr, -reaction.ALCD2x, +reaction.EX_3hb_co_la_e, +reaction.PHPB, </w:t>
            </w:r>
          </w:p>
          <w:p w14:paraId="52C66AE1" w14:textId="748EED46" w:rsidR="005F18B5" w:rsidRPr="005F18B5"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-reaction.PPC</w:t>
            </w:r>
          </w:p>
        </w:tc>
      </w:tr>
      <w:tr w:rsidR="005F18B5" w:rsidRPr="005F18B5" w14:paraId="16453F39" w14:textId="77777777" w:rsidTr="005F18B5">
        <w:trPr>
          <w:trHeight w:val="200"/>
        </w:trPr>
        <w:tc>
          <w:tcPr>
            <w:cnfStyle w:val="001000000000" w:firstRow="0" w:lastRow="0" w:firstColumn="1" w:lastColumn="0" w:oddVBand="0" w:evenVBand="0" w:oddHBand="0" w:evenHBand="0" w:firstRowFirstColumn="0" w:firstRowLastColumn="0" w:lastRowFirstColumn="0" w:lastRowLastColumn="0"/>
            <w:tcW w:w="492" w:type="dxa"/>
            <w:hideMark/>
          </w:tcPr>
          <w:p w14:paraId="7385331C" w14:textId="77777777" w:rsidR="005F18B5" w:rsidRPr="005F18B5" w:rsidRDefault="005F18B5">
            <w:pPr>
              <w:rPr>
                <w:rFonts w:ascii="Times New Roman" w:hAnsi="Times New Roman"/>
                <w:color w:val="000000"/>
                <w:sz w:val="16"/>
                <w:szCs w:val="16"/>
              </w:rPr>
            </w:pPr>
            <w:r w:rsidRPr="005F18B5">
              <w:rPr>
                <w:rFonts w:ascii="Times New Roman" w:hAnsi="Times New Roman"/>
                <w:color w:val="000000"/>
                <w:sz w:val="16"/>
                <w:szCs w:val="16"/>
              </w:rPr>
              <w:t>B7</w:t>
            </w:r>
          </w:p>
        </w:tc>
        <w:tc>
          <w:tcPr>
            <w:tcW w:w="1472" w:type="dxa"/>
            <w:hideMark/>
          </w:tcPr>
          <w:p w14:paraId="5806A6CA"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EX_iboh_e</w:t>
            </w:r>
          </w:p>
        </w:tc>
        <w:tc>
          <w:tcPr>
            <w:tcW w:w="1406" w:type="dxa"/>
            <w:hideMark/>
          </w:tcPr>
          <w:p w14:paraId="123989B3"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glucose+yeast extract</w:t>
            </w:r>
          </w:p>
        </w:tc>
        <w:tc>
          <w:tcPr>
            <w:tcW w:w="1134" w:type="dxa"/>
            <w:hideMark/>
          </w:tcPr>
          <w:p w14:paraId="4464443C"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anaerobic</w:t>
            </w:r>
          </w:p>
        </w:tc>
        <w:tc>
          <w:tcPr>
            <w:tcW w:w="708" w:type="dxa"/>
            <w:hideMark/>
          </w:tcPr>
          <w:p w14:paraId="559A9214" w14:textId="77777777" w:rsidR="005F18B5" w:rsidRPr="005F18B5" w:rsidRDefault="005F18B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0,0715</w:t>
            </w:r>
          </w:p>
        </w:tc>
        <w:tc>
          <w:tcPr>
            <w:tcW w:w="746" w:type="dxa"/>
            <w:hideMark/>
          </w:tcPr>
          <w:p w14:paraId="25E2F2C4" w14:textId="77777777" w:rsidR="005F18B5" w:rsidRPr="005F18B5" w:rsidRDefault="005F18B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5,8784</w:t>
            </w:r>
          </w:p>
        </w:tc>
        <w:tc>
          <w:tcPr>
            <w:tcW w:w="3690" w:type="dxa"/>
            <w:hideMark/>
          </w:tcPr>
          <w:p w14:paraId="2A318507" w14:textId="77777777" w:rsidR="00EB0C80"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+reaction.3MOBDC, -reaction.ACALD, </w:t>
            </w:r>
          </w:p>
          <w:p w14:paraId="653437C3" w14:textId="77777777" w:rsidR="00EB0C80"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-reaction.ALCD2x, +reaction.EX_2mbtoh_e, +reaction.EX_2phetoh_e, +reaction.EX_iamoh_e, +reaction.EX_iboh_e, -reaction.FRD2, </w:t>
            </w:r>
          </w:p>
          <w:p w14:paraId="4605C33E" w14:textId="77777777" w:rsidR="00EB0C80"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-reaction.FRD3, +reaction.IBDH, -reaction.LDH_D, </w:t>
            </w:r>
          </w:p>
          <w:p w14:paraId="732BF9C4" w14:textId="77777777" w:rsidR="00EB0C80"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-reaction.OBTFL, -reaction.PFL, -reaction.PTA2, </w:t>
            </w:r>
          </w:p>
          <w:p w14:paraId="0E881974" w14:textId="7919C9C3" w:rsidR="005F18B5" w:rsidRPr="005F18B5"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-reaction.PTAr</w:t>
            </w:r>
          </w:p>
        </w:tc>
      </w:tr>
      <w:tr w:rsidR="005F18B5" w:rsidRPr="005F18B5" w14:paraId="6A38BC31" w14:textId="77777777" w:rsidTr="005F18B5">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492" w:type="dxa"/>
            <w:hideMark/>
          </w:tcPr>
          <w:p w14:paraId="79973D81" w14:textId="77777777" w:rsidR="005F18B5" w:rsidRPr="005F18B5" w:rsidRDefault="005F18B5">
            <w:pPr>
              <w:rPr>
                <w:rFonts w:ascii="Times New Roman" w:hAnsi="Times New Roman"/>
                <w:color w:val="000000"/>
                <w:sz w:val="16"/>
                <w:szCs w:val="16"/>
              </w:rPr>
            </w:pPr>
            <w:r w:rsidRPr="005F18B5">
              <w:rPr>
                <w:rFonts w:ascii="Times New Roman" w:hAnsi="Times New Roman"/>
                <w:color w:val="000000"/>
                <w:sz w:val="16"/>
                <w:szCs w:val="16"/>
              </w:rPr>
              <w:t>C7</w:t>
            </w:r>
          </w:p>
        </w:tc>
        <w:tc>
          <w:tcPr>
            <w:tcW w:w="1472" w:type="dxa"/>
            <w:hideMark/>
          </w:tcPr>
          <w:p w14:paraId="3A1F68DD"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EX_lac__D_e</w:t>
            </w:r>
          </w:p>
        </w:tc>
        <w:tc>
          <w:tcPr>
            <w:tcW w:w="1406" w:type="dxa"/>
            <w:hideMark/>
          </w:tcPr>
          <w:p w14:paraId="6206A872"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glycerol</w:t>
            </w:r>
          </w:p>
        </w:tc>
        <w:tc>
          <w:tcPr>
            <w:tcW w:w="1134" w:type="dxa"/>
            <w:hideMark/>
          </w:tcPr>
          <w:p w14:paraId="3479062A"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anaerobic</w:t>
            </w:r>
          </w:p>
        </w:tc>
        <w:tc>
          <w:tcPr>
            <w:tcW w:w="708" w:type="dxa"/>
            <w:hideMark/>
          </w:tcPr>
          <w:p w14:paraId="21EE508D" w14:textId="77777777" w:rsidR="005F18B5" w:rsidRPr="005F18B5" w:rsidRDefault="005F18B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0,0387</w:t>
            </w:r>
          </w:p>
        </w:tc>
        <w:tc>
          <w:tcPr>
            <w:tcW w:w="746" w:type="dxa"/>
            <w:hideMark/>
          </w:tcPr>
          <w:p w14:paraId="4E94FC26" w14:textId="77777777" w:rsidR="005F18B5" w:rsidRPr="005F18B5" w:rsidRDefault="005F18B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w:t>
            </w:r>
          </w:p>
        </w:tc>
        <w:tc>
          <w:tcPr>
            <w:tcW w:w="3690" w:type="dxa"/>
            <w:hideMark/>
          </w:tcPr>
          <w:p w14:paraId="6D5E3DE4" w14:textId="77777777" w:rsidR="00EB0C80"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-reaction.ACALD, -reaction.ALCD2x, </w:t>
            </w:r>
          </w:p>
          <w:p w14:paraId="6D4C6EAC" w14:textId="77777777" w:rsidR="00EB0C80"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-reaction.FRD2, -reaction.FRD3, -reaction.LDH_D, </w:t>
            </w:r>
          </w:p>
          <w:p w14:paraId="449A3038" w14:textId="283EB32C" w:rsidR="005F18B5" w:rsidRPr="005F18B5"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-reaction.LDH_D2, -reaction.PTA2, -reaction.PTAr</w:t>
            </w:r>
          </w:p>
        </w:tc>
      </w:tr>
      <w:tr w:rsidR="005F18B5" w:rsidRPr="005F18B5" w14:paraId="0E5F0294" w14:textId="77777777" w:rsidTr="005F18B5">
        <w:trPr>
          <w:trHeight w:val="200"/>
        </w:trPr>
        <w:tc>
          <w:tcPr>
            <w:cnfStyle w:val="001000000000" w:firstRow="0" w:lastRow="0" w:firstColumn="1" w:lastColumn="0" w:oddVBand="0" w:evenVBand="0" w:oddHBand="0" w:evenHBand="0" w:firstRowFirstColumn="0" w:firstRowLastColumn="0" w:lastRowFirstColumn="0" w:lastRowLastColumn="0"/>
            <w:tcW w:w="492" w:type="dxa"/>
            <w:hideMark/>
          </w:tcPr>
          <w:p w14:paraId="1D989A91" w14:textId="77777777" w:rsidR="005F18B5" w:rsidRPr="005F18B5" w:rsidRDefault="005F18B5">
            <w:pPr>
              <w:rPr>
                <w:rFonts w:ascii="Times New Roman" w:hAnsi="Times New Roman"/>
                <w:color w:val="000000"/>
                <w:sz w:val="16"/>
                <w:szCs w:val="16"/>
              </w:rPr>
            </w:pPr>
            <w:r w:rsidRPr="005F18B5">
              <w:rPr>
                <w:rFonts w:ascii="Times New Roman" w:hAnsi="Times New Roman"/>
                <w:color w:val="000000"/>
                <w:sz w:val="16"/>
                <w:szCs w:val="16"/>
              </w:rPr>
              <w:t>D7</w:t>
            </w:r>
          </w:p>
        </w:tc>
        <w:tc>
          <w:tcPr>
            <w:tcW w:w="1472" w:type="dxa"/>
            <w:hideMark/>
          </w:tcPr>
          <w:p w14:paraId="026E5C56"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EX_3hb_e</w:t>
            </w:r>
          </w:p>
        </w:tc>
        <w:tc>
          <w:tcPr>
            <w:tcW w:w="1406" w:type="dxa"/>
            <w:hideMark/>
          </w:tcPr>
          <w:p w14:paraId="5ED8F06F"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glucose</w:t>
            </w:r>
          </w:p>
        </w:tc>
        <w:tc>
          <w:tcPr>
            <w:tcW w:w="1134" w:type="dxa"/>
            <w:hideMark/>
          </w:tcPr>
          <w:p w14:paraId="438CBE13"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anaerobic</w:t>
            </w:r>
          </w:p>
        </w:tc>
        <w:tc>
          <w:tcPr>
            <w:tcW w:w="708" w:type="dxa"/>
            <w:hideMark/>
          </w:tcPr>
          <w:p w14:paraId="0964B107" w14:textId="77777777" w:rsidR="005F18B5" w:rsidRPr="005F18B5" w:rsidRDefault="005F18B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0,1081</w:t>
            </w:r>
          </w:p>
        </w:tc>
        <w:tc>
          <w:tcPr>
            <w:tcW w:w="746" w:type="dxa"/>
            <w:hideMark/>
          </w:tcPr>
          <w:p w14:paraId="76E81003" w14:textId="77777777" w:rsidR="005F18B5" w:rsidRPr="005F18B5" w:rsidRDefault="005F18B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w:t>
            </w:r>
          </w:p>
        </w:tc>
        <w:tc>
          <w:tcPr>
            <w:tcW w:w="3690" w:type="dxa"/>
            <w:hideMark/>
          </w:tcPr>
          <w:p w14:paraId="086C6E0A" w14:textId="77777777" w:rsidR="00EB0C80"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+reaction.3HB_POLYM, -reaction.ACALD, </w:t>
            </w:r>
          </w:p>
          <w:p w14:paraId="4504A149" w14:textId="77777777" w:rsidR="00EB0C80"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-reaction.ACKr, -reaction.ALCD2x, +reaction.EX_3hb_e, +reaction.EX_3hv_e, </w:t>
            </w:r>
          </w:p>
          <w:p w14:paraId="36E6B2D3" w14:textId="77777777" w:rsidR="00EB0C80"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-reaction.LDH_D, -reaction.OBTFL, -reaction.PFL, +reaction.PHPB, -reaction.POX, -reaction.PTA2, </w:t>
            </w:r>
          </w:p>
          <w:p w14:paraId="3FBB4551" w14:textId="4B6721D1" w:rsidR="005F18B5" w:rsidRPr="005F18B5"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-reaction.PTAr</w:t>
            </w:r>
          </w:p>
        </w:tc>
      </w:tr>
      <w:tr w:rsidR="005F18B5" w:rsidRPr="005F18B5" w14:paraId="4D4A57A2" w14:textId="77777777" w:rsidTr="005F18B5">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492" w:type="dxa"/>
            <w:hideMark/>
          </w:tcPr>
          <w:p w14:paraId="6DF2AC8C" w14:textId="77777777" w:rsidR="005F18B5" w:rsidRPr="005F18B5" w:rsidRDefault="005F18B5">
            <w:pPr>
              <w:rPr>
                <w:rFonts w:ascii="Times New Roman" w:hAnsi="Times New Roman"/>
                <w:color w:val="000000"/>
                <w:sz w:val="16"/>
                <w:szCs w:val="16"/>
              </w:rPr>
            </w:pPr>
            <w:r w:rsidRPr="005F18B5">
              <w:rPr>
                <w:rFonts w:ascii="Times New Roman" w:hAnsi="Times New Roman"/>
                <w:color w:val="000000"/>
                <w:sz w:val="16"/>
                <w:szCs w:val="16"/>
              </w:rPr>
              <w:t>E7</w:t>
            </w:r>
          </w:p>
        </w:tc>
        <w:tc>
          <w:tcPr>
            <w:tcW w:w="1472" w:type="dxa"/>
            <w:hideMark/>
          </w:tcPr>
          <w:p w14:paraId="11D26D53"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EX_14btd_e</w:t>
            </w:r>
          </w:p>
        </w:tc>
        <w:tc>
          <w:tcPr>
            <w:tcW w:w="1406" w:type="dxa"/>
            <w:hideMark/>
          </w:tcPr>
          <w:p w14:paraId="50B8C35F"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glucose</w:t>
            </w:r>
          </w:p>
        </w:tc>
        <w:tc>
          <w:tcPr>
            <w:tcW w:w="1134" w:type="dxa"/>
            <w:hideMark/>
          </w:tcPr>
          <w:p w14:paraId="5B2BF285"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microaerobic</w:t>
            </w:r>
          </w:p>
        </w:tc>
        <w:tc>
          <w:tcPr>
            <w:tcW w:w="708" w:type="dxa"/>
            <w:hideMark/>
          </w:tcPr>
          <w:p w14:paraId="4003BE72" w14:textId="77777777" w:rsidR="005F18B5" w:rsidRPr="005F18B5" w:rsidRDefault="005F18B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0,1791</w:t>
            </w:r>
          </w:p>
        </w:tc>
        <w:tc>
          <w:tcPr>
            <w:tcW w:w="746" w:type="dxa"/>
            <w:hideMark/>
          </w:tcPr>
          <w:p w14:paraId="6AADE4FE" w14:textId="77777777" w:rsidR="005F18B5" w:rsidRPr="005F18B5" w:rsidRDefault="005F18B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5,0499</w:t>
            </w:r>
          </w:p>
        </w:tc>
        <w:tc>
          <w:tcPr>
            <w:tcW w:w="3690" w:type="dxa"/>
            <w:hideMark/>
          </w:tcPr>
          <w:p w14:paraId="4E892E9C" w14:textId="77777777" w:rsidR="00EB0C80"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+reaction.4HBACT, +reaction.4HBTALDDH, </w:t>
            </w:r>
          </w:p>
          <w:p w14:paraId="1A4E863D" w14:textId="77777777" w:rsidR="00EB0C80"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-reaction.ACALD, +reaction.AKGDC, </w:t>
            </w:r>
          </w:p>
          <w:p w14:paraId="4D39F15E" w14:textId="77777777" w:rsidR="00EB0C80"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-reaction.ALCD2x, +reaction.BTDP2, +reaction.EX_14btd_e, +reaction.EX_4hdxbld_e, +reaction.EX_gbl_e, +reaction.GBL_PROD, </w:t>
            </w:r>
          </w:p>
          <w:p w14:paraId="2C36CC5A" w14:textId="42ED6F0D" w:rsidR="005F18B5" w:rsidRPr="005F18B5"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-reaction.LDH_D, -reaction.MDH, -reaction.OBTFL, -reaction.PFL, +reaction.SUCCALDH</w:t>
            </w:r>
          </w:p>
        </w:tc>
      </w:tr>
      <w:tr w:rsidR="005F18B5" w:rsidRPr="005F18B5" w14:paraId="1F7BFA89" w14:textId="77777777" w:rsidTr="005F18B5">
        <w:trPr>
          <w:trHeight w:val="200"/>
        </w:trPr>
        <w:tc>
          <w:tcPr>
            <w:cnfStyle w:val="001000000000" w:firstRow="0" w:lastRow="0" w:firstColumn="1" w:lastColumn="0" w:oddVBand="0" w:evenVBand="0" w:oddHBand="0" w:evenHBand="0" w:firstRowFirstColumn="0" w:firstRowLastColumn="0" w:lastRowFirstColumn="0" w:lastRowLastColumn="0"/>
            <w:tcW w:w="492" w:type="dxa"/>
            <w:hideMark/>
          </w:tcPr>
          <w:p w14:paraId="3810D1DF" w14:textId="77777777" w:rsidR="005F18B5" w:rsidRPr="005F18B5" w:rsidRDefault="005F18B5">
            <w:pPr>
              <w:rPr>
                <w:rFonts w:ascii="Times New Roman" w:hAnsi="Times New Roman"/>
                <w:color w:val="000000"/>
                <w:sz w:val="16"/>
                <w:szCs w:val="16"/>
              </w:rPr>
            </w:pPr>
            <w:r w:rsidRPr="005F18B5">
              <w:rPr>
                <w:rFonts w:ascii="Times New Roman" w:hAnsi="Times New Roman"/>
                <w:color w:val="000000"/>
                <w:sz w:val="16"/>
                <w:szCs w:val="16"/>
              </w:rPr>
              <w:t>F7</w:t>
            </w:r>
          </w:p>
        </w:tc>
        <w:tc>
          <w:tcPr>
            <w:tcW w:w="1472" w:type="dxa"/>
            <w:hideMark/>
          </w:tcPr>
          <w:p w14:paraId="785020B0"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EX_iboh_e</w:t>
            </w:r>
          </w:p>
        </w:tc>
        <w:tc>
          <w:tcPr>
            <w:tcW w:w="1406" w:type="dxa"/>
            <w:hideMark/>
          </w:tcPr>
          <w:p w14:paraId="3503077C"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glucose+yeast extract</w:t>
            </w:r>
          </w:p>
        </w:tc>
        <w:tc>
          <w:tcPr>
            <w:tcW w:w="1134" w:type="dxa"/>
            <w:hideMark/>
          </w:tcPr>
          <w:p w14:paraId="5042EA26"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anaerobic</w:t>
            </w:r>
          </w:p>
        </w:tc>
        <w:tc>
          <w:tcPr>
            <w:tcW w:w="708" w:type="dxa"/>
            <w:hideMark/>
          </w:tcPr>
          <w:p w14:paraId="321DA64C" w14:textId="77777777" w:rsidR="005F18B5" w:rsidRPr="005F18B5" w:rsidRDefault="005F18B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0,1077</w:t>
            </w:r>
          </w:p>
        </w:tc>
        <w:tc>
          <w:tcPr>
            <w:tcW w:w="746" w:type="dxa"/>
            <w:hideMark/>
          </w:tcPr>
          <w:p w14:paraId="36817A11" w14:textId="77777777" w:rsidR="005F18B5" w:rsidRPr="005F18B5" w:rsidRDefault="005F18B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w:t>
            </w:r>
          </w:p>
        </w:tc>
        <w:tc>
          <w:tcPr>
            <w:tcW w:w="3690" w:type="dxa"/>
            <w:hideMark/>
          </w:tcPr>
          <w:p w14:paraId="29CA1FA3" w14:textId="77777777" w:rsidR="00EB0C80"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+reaction.3MOBDC, +reaction.EX_2mbtoh_e, +reaction.EX_2phetoh_e, +reaction.EX_iamoh_e, +reaction.EX_iboh_e, -reaction.FRD2, </w:t>
            </w:r>
          </w:p>
          <w:p w14:paraId="298B0ED4" w14:textId="77777777" w:rsidR="00EB0C80"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-reaction.FRD3, -reaction.G6PDH2r, +reaction.IBDH, -reaction.LDH_D, -reaction.MDH, </w:t>
            </w:r>
          </w:p>
          <w:p w14:paraId="51ABDAA1" w14:textId="77777777" w:rsidR="00EB0C80"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-reaction.NADH10, -reaction.NADH5, </w:t>
            </w:r>
          </w:p>
          <w:p w14:paraId="1B19DD77" w14:textId="77777777" w:rsidR="00EB0C80"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-reaction.NADH9, -reaction.POX, -reaction.PTA2, </w:t>
            </w:r>
          </w:p>
          <w:p w14:paraId="2034AA74" w14:textId="4A51E124" w:rsidR="005F18B5" w:rsidRPr="005F18B5"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-reaction.PTAr</w:t>
            </w:r>
          </w:p>
        </w:tc>
      </w:tr>
      <w:tr w:rsidR="005F18B5" w:rsidRPr="005F18B5" w14:paraId="72493F7C" w14:textId="77777777" w:rsidTr="005F18B5">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492" w:type="dxa"/>
            <w:hideMark/>
          </w:tcPr>
          <w:p w14:paraId="72471DCD" w14:textId="77777777" w:rsidR="005F18B5" w:rsidRPr="005F18B5" w:rsidRDefault="005F18B5">
            <w:pPr>
              <w:rPr>
                <w:rFonts w:ascii="Times New Roman" w:hAnsi="Times New Roman"/>
                <w:color w:val="000000"/>
                <w:sz w:val="16"/>
                <w:szCs w:val="16"/>
              </w:rPr>
            </w:pPr>
            <w:r w:rsidRPr="005F18B5">
              <w:rPr>
                <w:rFonts w:ascii="Times New Roman" w:hAnsi="Times New Roman"/>
                <w:color w:val="000000"/>
                <w:sz w:val="16"/>
                <w:szCs w:val="16"/>
              </w:rPr>
              <w:t>G7</w:t>
            </w:r>
          </w:p>
        </w:tc>
        <w:tc>
          <w:tcPr>
            <w:tcW w:w="1472" w:type="dxa"/>
            <w:hideMark/>
          </w:tcPr>
          <w:p w14:paraId="2D4F3EFB"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EX_1boh_e</w:t>
            </w:r>
          </w:p>
        </w:tc>
        <w:tc>
          <w:tcPr>
            <w:tcW w:w="1406" w:type="dxa"/>
            <w:hideMark/>
          </w:tcPr>
          <w:p w14:paraId="542FE040"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glucose+yeast extract</w:t>
            </w:r>
          </w:p>
        </w:tc>
        <w:tc>
          <w:tcPr>
            <w:tcW w:w="1134" w:type="dxa"/>
            <w:hideMark/>
          </w:tcPr>
          <w:p w14:paraId="4BBAD283"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anaerobic</w:t>
            </w:r>
          </w:p>
        </w:tc>
        <w:tc>
          <w:tcPr>
            <w:tcW w:w="708" w:type="dxa"/>
            <w:hideMark/>
          </w:tcPr>
          <w:p w14:paraId="592ACE92" w14:textId="77777777" w:rsidR="005F18B5" w:rsidRPr="005F18B5" w:rsidRDefault="005F18B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0,1181</w:t>
            </w:r>
          </w:p>
        </w:tc>
        <w:tc>
          <w:tcPr>
            <w:tcW w:w="746" w:type="dxa"/>
            <w:hideMark/>
          </w:tcPr>
          <w:p w14:paraId="5A438EDB" w14:textId="77777777" w:rsidR="005F18B5" w:rsidRPr="005F18B5" w:rsidRDefault="005F18B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4,6922</w:t>
            </w:r>
          </w:p>
        </w:tc>
        <w:tc>
          <w:tcPr>
            <w:tcW w:w="3690" w:type="dxa"/>
            <w:hideMark/>
          </w:tcPr>
          <w:p w14:paraId="423703C9" w14:textId="77777777" w:rsidR="00EB0C80"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+reaction.1BDH, -reaction.ACALD, </w:t>
            </w:r>
          </w:p>
          <w:p w14:paraId="313345E8" w14:textId="77777777" w:rsidR="00EB0C80"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-reaction.ALCD2x, +reaction.B2COAR, +reaction.BTALDH, +reaction.EX_1boh_e, </w:t>
            </w:r>
          </w:p>
          <w:p w14:paraId="016BDC4D" w14:textId="77777777" w:rsidR="00EB0C80"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-reaction.FRD2, -reaction.FRD3, -reaction.LDH_D, </w:t>
            </w:r>
          </w:p>
          <w:p w14:paraId="6CCC3CE6" w14:textId="21EF32BE" w:rsidR="005F18B5" w:rsidRPr="005F18B5"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-reaction.PTA2, -reaction.PTAr</w:t>
            </w:r>
          </w:p>
        </w:tc>
      </w:tr>
      <w:tr w:rsidR="005F18B5" w:rsidRPr="005F18B5" w14:paraId="7BD4EF03" w14:textId="77777777" w:rsidTr="005F18B5">
        <w:trPr>
          <w:trHeight w:val="200"/>
        </w:trPr>
        <w:tc>
          <w:tcPr>
            <w:cnfStyle w:val="001000000000" w:firstRow="0" w:lastRow="0" w:firstColumn="1" w:lastColumn="0" w:oddVBand="0" w:evenVBand="0" w:oddHBand="0" w:evenHBand="0" w:firstRowFirstColumn="0" w:firstRowLastColumn="0" w:lastRowFirstColumn="0" w:lastRowLastColumn="0"/>
            <w:tcW w:w="492" w:type="dxa"/>
            <w:hideMark/>
          </w:tcPr>
          <w:p w14:paraId="7F1562AB" w14:textId="77777777" w:rsidR="005F18B5" w:rsidRPr="005F18B5" w:rsidRDefault="005F18B5">
            <w:pPr>
              <w:rPr>
                <w:rFonts w:ascii="Times New Roman" w:hAnsi="Times New Roman"/>
                <w:color w:val="000000"/>
                <w:sz w:val="16"/>
                <w:szCs w:val="16"/>
              </w:rPr>
            </w:pPr>
            <w:r w:rsidRPr="005F18B5">
              <w:rPr>
                <w:rFonts w:ascii="Times New Roman" w:hAnsi="Times New Roman"/>
                <w:color w:val="000000"/>
                <w:sz w:val="16"/>
                <w:szCs w:val="16"/>
              </w:rPr>
              <w:t>H7</w:t>
            </w:r>
          </w:p>
        </w:tc>
        <w:tc>
          <w:tcPr>
            <w:tcW w:w="1472" w:type="dxa"/>
            <w:hideMark/>
          </w:tcPr>
          <w:p w14:paraId="7277263D"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EX_1boh_e</w:t>
            </w:r>
          </w:p>
        </w:tc>
        <w:tc>
          <w:tcPr>
            <w:tcW w:w="1406" w:type="dxa"/>
            <w:hideMark/>
          </w:tcPr>
          <w:p w14:paraId="6002F68F"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glucose</w:t>
            </w:r>
          </w:p>
        </w:tc>
        <w:tc>
          <w:tcPr>
            <w:tcW w:w="1134" w:type="dxa"/>
            <w:hideMark/>
          </w:tcPr>
          <w:p w14:paraId="6CB9A44A"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anaerobic</w:t>
            </w:r>
          </w:p>
        </w:tc>
        <w:tc>
          <w:tcPr>
            <w:tcW w:w="708" w:type="dxa"/>
            <w:hideMark/>
          </w:tcPr>
          <w:p w14:paraId="28E08AA5" w14:textId="77777777" w:rsidR="005F18B5" w:rsidRPr="005F18B5" w:rsidRDefault="005F18B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0,1972</w:t>
            </w:r>
          </w:p>
        </w:tc>
        <w:tc>
          <w:tcPr>
            <w:tcW w:w="746" w:type="dxa"/>
            <w:hideMark/>
          </w:tcPr>
          <w:p w14:paraId="493394D0" w14:textId="77777777" w:rsidR="005F18B5" w:rsidRPr="005F18B5" w:rsidRDefault="005F18B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1,2106</w:t>
            </w:r>
          </w:p>
        </w:tc>
        <w:tc>
          <w:tcPr>
            <w:tcW w:w="3690" w:type="dxa"/>
            <w:hideMark/>
          </w:tcPr>
          <w:p w14:paraId="707A6269" w14:textId="77777777" w:rsidR="00EB0C80"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+reaction.1BDH, -reaction.ACALD, </w:t>
            </w:r>
          </w:p>
          <w:p w14:paraId="00B3F841" w14:textId="77777777" w:rsidR="00EB0C80"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-reaction.ALCD2x, +reaction.B2COAR, +reaction.BTALDH, +reaction.EX_1boh_e, </w:t>
            </w:r>
          </w:p>
          <w:p w14:paraId="3A93E6D5" w14:textId="77777777" w:rsidR="00EB0C80"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-reaction.FRD2, -reaction.FRD3, -reaction.PTA2, </w:t>
            </w:r>
          </w:p>
          <w:p w14:paraId="5AE0C43B" w14:textId="570B3E93" w:rsidR="005F18B5" w:rsidRPr="005F18B5"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-reaction.PTAr</w:t>
            </w:r>
          </w:p>
        </w:tc>
      </w:tr>
      <w:tr w:rsidR="005F18B5" w:rsidRPr="005F18B5" w14:paraId="3D55B399" w14:textId="77777777" w:rsidTr="005F18B5">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492" w:type="dxa"/>
            <w:hideMark/>
          </w:tcPr>
          <w:p w14:paraId="32E22F4A" w14:textId="77777777" w:rsidR="005F18B5" w:rsidRPr="005F18B5" w:rsidRDefault="005F18B5">
            <w:pPr>
              <w:rPr>
                <w:rFonts w:ascii="Times New Roman" w:hAnsi="Times New Roman"/>
                <w:color w:val="000000"/>
                <w:sz w:val="16"/>
                <w:szCs w:val="16"/>
              </w:rPr>
            </w:pPr>
            <w:r w:rsidRPr="005F18B5">
              <w:rPr>
                <w:rFonts w:ascii="Times New Roman" w:hAnsi="Times New Roman"/>
                <w:color w:val="000000"/>
                <w:sz w:val="16"/>
                <w:szCs w:val="16"/>
              </w:rPr>
              <w:t>I7</w:t>
            </w:r>
          </w:p>
        </w:tc>
        <w:tc>
          <w:tcPr>
            <w:tcW w:w="1472" w:type="dxa"/>
            <w:hideMark/>
          </w:tcPr>
          <w:p w14:paraId="2A3D049F"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EX_succ_e</w:t>
            </w:r>
          </w:p>
        </w:tc>
        <w:tc>
          <w:tcPr>
            <w:tcW w:w="1406" w:type="dxa"/>
            <w:hideMark/>
          </w:tcPr>
          <w:p w14:paraId="01E72055"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LB+glucose, sorbitol, and gluconate</w:t>
            </w:r>
          </w:p>
        </w:tc>
        <w:tc>
          <w:tcPr>
            <w:tcW w:w="1134" w:type="dxa"/>
            <w:hideMark/>
          </w:tcPr>
          <w:p w14:paraId="1AD004D1"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microaerobic</w:t>
            </w:r>
          </w:p>
        </w:tc>
        <w:tc>
          <w:tcPr>
            <w:tcW w:w="708" w:type="dxa"/>
            <w:hideMark/>
          </w:tcPr>
          <w:p w14:paraId="395598A6" w14:textId="77777777" w:rsidR="005F18B5" w:rsidRPr="005F18B5" w:rsidRDefault="005F18B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0,0303</w:t>
            </w:r>
          </w:p>
        </w:tc>
        <w:tc>
          <w:tcPr>
            <w:tcW w:w="746" w:type="dxa"/>
            <w:hideMark/>
          </w:tcPr>
          <w:p w14:paraId="23CDF72A" w14:textId="77777777" w:rsidR="005F18B5" w:rsidRPr="005F18B5" w:rsidRDefault="005F18B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8,404</w:t>
            </w:r>
          </w:p>
        </w:tc>
        <w:tc>
          <w:tcPr>
            <w:tcW w:w="3690" w:type="dxa"/>
            <w:hideMark/>
          </w:tcPr>
          <w:p w14:paraId="656C709B" w14:textId="77777777" w:rsidR="00EB0C80"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-reaction.ACALD, -reaction.ACGAptspp, </w:t>
            </w:r>
          </w:p>
          <w:p w14:paraId="15CE16E4" w14:textId="77777777" w:rsidR="00EB0C80"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-reaction.ALCD2x, -reaction.GLCptspp, </w:t>
            </w:r>
          </w:p>
          <w:p w14:paraId="2F8FDE73" w14:textId="1E50D929" w:rsidR="005F18B5" w:rsidRPr="005F18B5"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-reaction.LDH_D, -reaction.OBTFL, -reaction.PFL</w:t>
            </w:r>
          </w:p>
        </w:tc>
      </w:tr>
      <w:tr w:rsidR="005F18B5" w:rsidRPr="005F18B5" w14:paraId="72A6502F" w14:textId="77777777" w:rsidTr="005F18B5">
        <w:trPr>
          <w:trHeight w:val="200"/>
        </w:trPr>
        <w:tc>
          <w:tcPr>
            <w:cnfStyle w:val="001000000000" w:firstRow="0" w:lastRow="0" w:firstColumn="1" w:lastColumn="0" w:oddVBand="0" w:evenVBand="0" w:oddHBand="0" w:evenHBand="0" w:firstRowFirstColumn="0" w:firstRowLastColumn="0" w:lastRowFirstColumn="0" w:lastRowLastColumn="0"/>
            <w:tcW w:w="492" w:type="dxa"/>
            <w:hideMark/>
          </w:tcPr>
          <w:p w14:paraId="1BD7DBE9" w14:textId="77777777" w:rsidR="005F18B5" w:rsidRPr="005F18B5" w:rsidRDefault="005F18B5">
            <w:pPr>
              <w:rPr>
                <w:rFonts w:ascii="Times New Roman" w:hAnsi="Times New Roman"/>
                <w:color w:val="000000"/>
                <w:sz w:val="16"/>
                <w:szCs w:val="16"/>
              </w:rPr>
            </w:pPr>
            <w:r w:rsidRPr="005F18B5">
              <w:rPr>
                <w:rFonts w:ascii="Times New Roman" w:hAnsi="Times New Roman"/>
                <w:color w:val="000000"/>
                <w:sz w:val="16"/>
                <w:szCs w:val="16"/>
              </w:rPr>
              <w:t>A8</w:t>
            </w:r>
          </w:p>
        </w:tc>
        <w:tc>
          <w:tcPr>
            <w:tcW w:w="1472" w:type="dxa"/>
            <w:hideMark/>
          </w:tcPr>
          <w:p w14:paraId="431C3FA1"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EX_lac__D_e</w:t>
            </w:r>
          </w:p>
        </w:tc>
        <w:tc>
          <w:tcPr>
            <w:tcW w:w="1406" w:type="dxa"/>
            <w:hideMark/>
          </w:tcPr>
          <w:p w14:paraId="2DC1CFFE"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glucose</w:t>
            </w:r>
          </w:p>
        </w:tc>
        <w:tc>
          <w:tcPr>
            <w:tcW w:w="1134" w:type="dxa"/>
            <w:hideMark/>
          </w:tcPr>
          <w:p w14:paraId="7F550834"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microaerobic</w:t>
            </w:r>
          </w:p>
        </w:tc>
        <w:tc>
          <w:tcPr>
            <w:tcW w:w="708" w:type="dxa"/>
            <w:hideMark/>
          </w:tcPr>
          <w:p w14:paraId="7C28B749" w14:textId="77777777" w:rsidR="005F18B5" w:rsidRPr="005F18B5" w:rsidRDefault="005F18B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0,1879</w:t>
            </w:r>
          </w:p>
        </w:tc>
        <w:tc>
          <w:tcPr>
            <w:tcW w:w="746" w:type="dxa"/>
            <w:hideMark/>
          </w:tcPr>
          <w:p w14:paraId="410C6A39" w14:textId="77777777" w:rsidR="005F18B5" w:rsidRPr="005F18B5" w:rsidRDefault="005F18B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16,7322</w:t>
            </w:r>
          </w:p>
        </w:tc>
        <w:tc>
          <w:tcPr>
            <w:tcW w:w="3690" w:type="dxa"/>
            <w:hideMark/>
          </w:tcPr>
          <w:p w14:paraId="1EA7B371" w14:textId="77777777" w:rsidR="00EB0C80"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-reaction.ACALD, -reaction.ALCD2x, </w:t>
            </w:r>
          </w:p>
          <w:p w14:paraId="4BA3509B" w14:textId="77777777" w:rsidR="00EB0C80"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-reaction.FRD2, -reaction.FRD3, -reaction.OBTFL, </w:t>
            </w:r>
          </w:p>
          <w:p w14:paraId="1453EC8B" w14:textId="535836E1" w:rsidR="005F18B5" w:rsidRPr="005F18B5"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-reaction.PFL</w:t>
            </w:r>
          </w:p>
        </w:tc>
      </w:tr>
      <w:tr w:rsidR="005F18B5" w:rsidRPr="005F18B5" w14:paraId="6127F021" w14:textId="77777777" w:rsidTr="005F18B5">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492" w:type="dxa"/>
            <w:hideMark/>
          </w:tcPr>
          <w:p w14:paraId="715F040C" w14:textId="77777777" w:rsidR="005F18B5" w:rsidRPr="005F18B5" w:rsidRDefault="005F18B5">
            <w:pPr>
              <w:rPr>
                <w:rFonts w:ascii="Times New Roman" w:hAnsi="Times New Roman"/>
                <w:color w:val="000000"/>
                <w:sz w:val="16"/>
                <w:szCs w:val="16"/>
              </w:rPr>
            </w:pPr>
            <w:r w:rsidRPr="005F18B5">
              <w:rPr>
                <w:rFonts w:ascii="Times New Roman" w:hAnsi="Times New Roman"/>
                <w:color w:val="000000"/>
                <w:sz w:val="16"/>
                <w:szCs w:val="16"/>
              </w:rPr>
              <w:t>B8</w:t>
            </w:r>
          </w:p>
        </w:tc>
        <w:tc>
          <w:tcPr>
            <w:tcW w:w="1472" w:type="dxa"/>
            <w:hideMark/>
          </w:tcPr>
          <w:p w14:paraId="652B2CA1"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EX_1hex_e</w:t>
            </w:r>
          </w:p>
        </w:tc>
        <w:tc>
          <w:tcPr>
            <w:tcW w:w="1406" w:type="dxa"/>
            <w:hideMark/>
          </w:tcPr>
          <w:p w14:paraId="445C0876"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glucose+yeast extract</w:t>
            </w:r>
          </w:p>
        </w:tc>
        <w:tc>
          <w:tcPr>
            <w:tcW w:w="1134" w:type="dxa"/>
            <w:hideMark/>
          </w:tcPr>
          <w:p w14:paraId="19BD66E5"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anaerobic</w:t>
            </w:r>
          </w:p>
        </w:tc>
        <w:tc>
          <w:tcPr>
            <w:tcW w:w="708" w:type="dxa"/>
            <w:hideMark/>
          </w:tcPr>
          <w:p w14:paraId="1221125F" w14:textId="77777777" w:rsidR="005F18B5" w:rsidRPr="005F18B5" w:rsidRDefault="005F18B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0,1181</w:t>
            </w:r>
          </w:p>
        </w:tc>
        <w:tc>
          <w:tcPr>
            <w:tcW w:w="746" w:type="dxa"/>
            <w:hideMark/>
          </w:tcPr>
          <w:p w14:paraId="19CA7C50" w14:textId="77777777" w:rsidR="005F18B5" w:rsidRPr="005F18B5" w:rsidRDefault="005F18B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3,1281</w:t>
            </w:r>
          </w:p>
        </w:tc>
        <w:tc>
          <w:tcPr>
            <w:tcW w:w="3690" w:type="dxa"/>
            <w:hideMark/>
          </w:tcPr>
          <w:p w14:paraId="7A3E3724" w14:textId="77777777" w:rsidR="00EB0C80"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+reaction.1HDH, -reaction.ACALD, </w:t>
            </w:r>
          </w:p>
          <w:p w14:paraId="1EFBF31C" w14:textId="77777777" w:rsidR="00EB0C80"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-reaction.ALCD2x, +reaction.EX_1hex_e, </w:t>
            </w:r>
          </w:p>
          <w:p w14:paraId="3401D88B" w14:textId="77777777" w:rsidR="00EB0C80"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-reaction.FRD2, -reaction.FRD3, +reaction.HX2COAR, +reaction.HXALDH, </w:t>
            </w:r>
          </w:p>
          <w:p w14:paraId="080FCC94" w14:textId="45DD0A03" w:rsidR="005F18B5" w:rsidRPr="005F18B5"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-reaction.LDH_D, -reaction.PTA2, -reaction.PTAr</w:t>
            </w:r>
          </w:p>
        </w:tc>
      </w:tr>
      <w:tr w:rsidR="005F18B5" w:rsidRPr="005F18B5" w14:paraId="2AEA41DF" w14:textId="77777777" w:rsidTr="005F18B5">
        <w:trPr>
          <w:trHeight w:val="200"/>
        </w:trPr>
        <w:tc>
          <w:tcPr>
            <w:cnfStyle w:val="001000000000" w:firstRow="0" w:lastRow="0" w:firstColumn="1" w:lastColumn="0" w:oddVBand="0" w:evenVBand="0" w:oddHBand="0" w:evenHBand="0" w:firstRowFirstColumn="0" w:firstRowLastColumn="0" w:lastRowFirstColumn="0" w:lastRowLastColumn="0"/>
            <w:tcW w:w="492" w:type="dxa"/>
            <w:hideMark/>
          </w:tcPr>
          <w:p w14:paraId="5433FBD4" w14:textId="77777777" w:rsidR="005F18B5" w:rsidRPr="005F18B5" w:rsidRDefault="005F18B5">
            <w:pPr>
              <w:rPr>
                <w:rFonts w:ascii="Times New Roman" w:hAnsi="Times New Roman"/>
                <w:color w:val="000000"/>
                <w:sz w:val="16"/>
                <w:szCs w:val="16"/>
              </w:rPr>
            </w:pPr>
            <w:r w:rsidRPr="005F18B5">
              <w:rPr>
                <w:rFonts w:ascii="Times New Roman" w:hAnsi="Times New Roman"/>
                <w:color w:val="000000"/>
                <w:sz w:val="16"/>
                <w:szCs w:val="16"/>
              </w:rPr>
              <w:t>C8</w:t>
            </w:r>
          </w:p>
        </w:tc>
        <w:tc>
          <w:tcPr>
            <w:tcW w:w="1472" w:type="dxa"/>
            <w:hideMark/>
          </w:tcPr>
          <w:p w14:paraId="6950C5AF"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EX_iboh_e</w:t>
            </w:r>
          </w:p>
        </w:tc>
        <w:tc>
          <w:tcPr>
            <w:tcW w:w="1406" w:type="dxa"/>
            <w:hideMark/>
          </w:tcPr>
          <w:p w14:paraId="5ABCCA53"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glucose</w:t>
            </w:r>
          </w:p>
        </w:tc>
        <w:tc>
          <w:tcPr>
            <w:tcW w:w="1134" w:type="dxa"/>
            <w:hideMark/>
          </w:tcPr>
          <w:p w14:paraId="17AAC6BE"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anaerobic</w:t>
            </w:r>
          </w:p>
        </w:tc>
        <w:tc>
          <w:tcPr>
            <w:tcW w:w="708" w:type="dxa"/>
            <w:hideMark/>
          </w:tcPr>
          <w:p w14:paraId="0D9732C8" w14:textId="77777777" w:rsidR="005F18B5" w:rsidRPr="005F18B5" w:rsidRDefault="005F18B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0,1388</w:t>
            </w:r>
          </w:p>
        </w:tc>
        <w:tc>
          <w:tcPr>
            <w:tcW w:w="746" w:type="dxa"/>
            <w:hideMark/>
          </w:tcPr>
          <w:p w14:paraId="7C83C844" w14:textId="77777777" w:rsidR="005F18B5" w:rsidRPr="005F18B5" w:rsidRDefault="005F18B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8,7924</w:t>
            </w:r>
          </w:p>
        </w:tc>
        <w:tc>
          <w:tcPr>
            <w:tcW w:w="3690" w:type="dxa"/>
            <w:hideMark/>
          </w:tcPr>
          <w:p w14:paraId="4BD5F3CC" w14:textId="77777777" w:rsidR="00EB0C80"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+reaction.3MOBDC, -reaction.ACALD, </w:t>
            </w:r>
          </w:p>
          <w:p w14:paraId="3BA5BEA2" w14:textId="77777777" w:rsidR="00EB0C80"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-reaction.ALCD2x, +reaction.EX_2mbtoh_e, +reaction.EX_2phetoh_e, +reaction.EX_iamoh_e, +reaction.EX_iboh_e, -reaction.FRD2, </w:t>
            </w:r>
          </w:p>
          <w:p w14:paraId="70B4CFFC" w14:textId="77777777" w:rsidR="00EB0C80"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lastRenderedPageBreak/>
              <w:t xml:space="preserve">-reaction.FRD3, +reaction.IBDH, +reaction.KARA1x, -reaction.LDH_D, </w:t>
            </w:r>
          </w:p>
          <w:p w14:paraId="6FC3879A" w14:textId="77777777" w:rsidR="00EB0C80"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-reaction.OBTFL, -reaction.PFL, -reaction.PTA2, </w:t>
            </w:r>
          </w:p>
          <w:p w14:paraId="66A6DFF2" w14:textId="3B3600CD" w:rsidR="005F18B5" w:rsidRPr="005F18B5"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-reaction.PTAr</w:t>
            </w:r>
          </w:p>
        </w:tc>
      </w:tr>
      <w:tr w:rsidR="005F18B5" w:rsidRPr="005F18B5" w14:paraId="187112B9" w14:textId="77777777" w:rsidTr="005F18B5">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492" w:type="dxa"/>
            <w:hideMark/>
          </w:tcPr>
          <w:p w14:paraId="77EDE49F" w14:textId="77777777" w:rsidR="005F18B5" w:rsidRPr="005F18B5" w:rsidRDefault="005F18B5">
            <w:pPr>
              <w:rPr>
                <w:rFonts w:ascii="Times New Roman" w:hAnsi="Times New Roman"/>
                <w:color w:val="000000"/>
                <w:sz w:val="16"/>
                <w:szCs w:val="16"/>
              </w:rPr>
            </w:pPr>
            <w:r w:rsidRPr="005F18B5">
              <w:rPr>
                <w:rFonts w:ascii="Times New Roman" w:hAnsi="Times New Roman"/>
                <w:color w:val="000000"/>
                <w:sz w:val="16"/>
                <w:szCs w:val="16"/>
              </w:rPr>
              <w:lastRenderedPageBreak/>
              <w:t>D8</w:t>
            </w:r>
          </w:p>
        </w:tc>
        <w:tc>
          <w:tcPr>
            <w:tcW w:w="1472" w:type="dxa"/>
            <w:hideMark/>
          </w:tcPr>
          <w:p w14:paraId="7C689514"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EX_mal__L_e</w:t>
            </w:r>
          </w:p>
        </w:tc>
        <w:tc>
          <w:tcPr>
            <w:tcW w:w="1406" w:type="dxa"/>
            <w:hideMark/>
          </w:tcPr>
          <w:p w14:paraId="532C2111"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glucose</w:t>
            </w:r>
          </w:p>
        </w:tc>
        <w:tc>
          <w:tcPr>
            <w:tcW w:w="1134" w:type="dxa"/>
            <w:hideMark/>
          </w:tcPr>
          <w:p w14:paraId="5EFD6C4E"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anaerobic</w:t>
            </w:r>
          </w:p>
        </w:tc>
        <w:tc>
          <w:tcPr>
            <w:tcW w:w="708" w:type="dxa"/>
            <w:hideMark/>
          </w:tcPr>
          <w:p w14:paraId="3B30D217" w14:textId="77777777" w:rsidR="005F18B5" w:rsidRPr="005F18B5" w:rsidRDefault="005F18B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0,0798</w:t>
            </w:r>
          </w:p>
        </w:tc>
        <w:tc>
          <w:tcPr>
            <w:tcW w:w="746" w:type="dxa"/>
            <w:hideMark/>
          </w:tcPr>
          <w:p w14:paraId="5AF88975" w14:textId="77777777" w:rsidR="005F18B5" w:rsidRPr="005F18B5" w:rsidRDefault="005F18B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w:t>
            </w:r>
          </w:p>
        </w:tc>
        <w:tc>
          <w:tcPr>
            <w:tcW w:w="3690" w:type="dxa"/>
            <w:hideMark/>
          </w:tcPr>
          <w:p w14:paraId="21C99B01" w14:textId="77777777" w:rsidR="00EB0C80"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-reaction.ACALD, -reaction.ACKr, </w:t>
            </w:r>
          </w:p>
          <w:p w14:paraId="5FB57900" w14:textId="77777777" w:rsidR="00EB0C80"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-reaction.ALCD2x, -reaction.DTARTD, </w:t>
            </w:r>
          </w:p>
          <w:p w14:paraId="42A488D0" w14:textId="77777777" w:rsidR="00EB0C80"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-reaction.FRD2, -reaction.FRD3, -reaction.FUM, </w:t>
            </w:r>
          </w:p>
          <w:p w14:paraId="485A63FA" w14:textId="77777777" w:rsidR="00EB0C80"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-reaction.LDH_D, -reaction.ME2, -reaction.MGSA, </w:t>
            </w:r>
          </w:p>
          <w:p w14:paraId="0BBE23D3" w14:textId="4EBA390C" w:rsidR="005F18B5" w:rsidRPr="005F18B5"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-reaction.OBTFL, -reaction.PFL, -reaction.POX</w:t>
            </w:r>
          </w:p>
        </w:tc>
      </w:tr>
      <w:tr w:rsidR="005F18B5" w:rsidRPr="005F18B5" w14:paraId="06C1404E" w14:textId="77777777" w:rsidTr="005F18B5">
        <w:trPr>
          <w:trHeight w:val="200"/>
        </w:trPr>
        <w:tc>
          <w:tcPr>
            <w:cnfStyle w:val="001000000000" w:firstRow="0" w:lastRow="0" w:firstColumn="1" w:lastColumn="0" w:oddVBand="0" w:evenVBand="0" w:oddHBand="0" w:evenHBand="0" w:firstRowFirstColumn="0" w:firstRowLastColumn="0" w:lastRowFirstColumn="0" w:lastRowLastColumn="0"/>
            <w:tcW w:w="492" w:type="dxa"/>
            <w:hideMark/>
          </w:tcPr>
          <w:p w14:paraId="44E7F81B" w14:textId="77777777" w:rsidR="005F18B5" w:rsidRPr="005F18B5" w:rsidRDefault="005F18B5">
            <w:pPr>
              <w:rPr>
                <w:rFonts w:ascii="Times New Roman" w:hAnsi="Times New Roman"/>
                <w:color w:val="000000"/>
                <w:sz w:val="16"/>
                <w:szCs w:val="16"/>
              </w:rPr>
            </w:pPr>
            <w:r w:rsidRPr="005F18B5">
              <w:rPr>
                <w:rFonts w:ascii="Times New Roman" w:hAnsi="Times New Roman"/>
                <w:color w:val="000000"/>
                <w:sz w:val="16"/>
                <w:szCs w:val="16"/>
              </w:rPr>
              <w:t>E8</w:t>
            </w:r>
          </w:p>
        </w:tc>
        <w:tc>
          <w:tcPr>
            <w:tcW w:w="1472" w:type="dxa"/>
            <w:hideMark/>
          </w:tcPr>
          <w:p w14:paraId="122606CB"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EX_lac__D_e</w:t>
            </w:r>
          </w:p>
        </w:tc>
        <w:tc>
          <w:tcPr>
            <w:tcW w:w="1406" w:type="dxa"/>
            <w:hideMark/>
          </w:tcPr>
          <w:p w14:paraId="57DF4B33"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glucose</w:t>
            </w:r>
          </w:p>
        </w:tc>
        <w:tc>
          <w:tcPr>
            <w:tcW w:w="1134" w:type="dxa"/>
            <w:hideMark/>
          </w:tcPr>
          <w:p w14:paraId="2C54B8DF"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microaerobic</w:t>
            </w:r>
          </w:p>
        </w:tc>
        <w:tc>
          <w:tcPr>
            <w:tcW w:w="708" w:type="dxa"/>
            <w:hideMark/>
          </w:tcPr>
          <w:p w14:paraId="49451894" w14:textId="77777777" w:rsidR="005F18B5" w:rsidRPr="005F18B5" w:rsidRDefault="005F18B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0,0846</w:t>
            </w:r>
          </w:p>
        </w:tc>
        <w:tc>
          <w:tcPr>
            <w:tcW w:w="746" w:type="dxa"/>
            <w:hideMark/>
          </w:tcPr>
          <w:p w14:paraId="7ACCD03C" w14:textId="77777777" w:rsidR="005F18B5" w:rsidRPr="005F18B5" w:rsidRDefault="005F18B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w:t>
            </w:r>
          </w:p>
        </w:tc>
        <w:tc>
          <w:tcPr>
            <w:tcW w:w="3690" w:type="dxa"/>
            <w:hideMark/>
          </w:tcPr>
          <w:p w14:paraId="046C5195" w14:textId="77777777" w:rsidR="00EB0C80"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-reaction.ACALD, -reaction.ACKr, </w:t>
            </w:r>
          </w:p>
          <w:p w14:paraId="592B6949" w14:textId="4A826385" w:rsidR="00EB0C80"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-reaction.ALCD2x, -reaction.FRD2, -reaction.FRD3, </w:t>
            </w:r>
          </w:p>
          <w:p w14:paraId="60F6925C" w14:textId="77777777" w:rsidR="00EB0C80"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-reaction.LDH_D, -reaction.LDH_D2, </w:t>
            </w:r>
          </w:p>
          <w:p w14:paraId="0730CD78" w14:textId="77777777" w:rsidR="00EB0C80"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-reaction.OBTFL, -reaction.PFL, -reaction.POX, </w:t>
            </w:r>
          </w:p>
          <w:p w14:paraId="1E5D9246" w14:textId="76473A80" w:rsidR="005F18B5" w:rsidRPr="005F18B5"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-reaction.PPS, -reaction.PTA2, -reaction.PTAr</w:t>
            </w:r>
          </w:p>
        </w:tc>
      </w:tr>
      <w:tr w:rsidR="005F18B5" w:rsidRPr="005F18B5" w14:paraId="240D31C7" w14:textId="77777777" w:rsidTr="005F18B5">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492" w:type="dxa"/>
            <w:hideMark/>
          </w:tcPr>
          <w:p w14:paraId="3ECC9EA4" w14:textId="77777777" w:rsidR="005F18B5" w:rsidRPr="005F18B5" w:rsidRDefault="005F18B5">
            <w:pPr>
              <w:rPr>
                <w:rFonts w:ascii="Times New Roman" w:hAnsi="Times New Roman"/>
                <w:color w:val="000000"/>
                <w:sz w:val="16"/>
                <w:szCs w:val="16"/>
              </w:rPr>
            </w:pPr>
            <w:r w:rsidRPr="005F18B5">
              <w:rPr>
                <w:rFonts w:ascii="Times New Roman" w:hAnsi="Times New Roman"/>
                <w:color w:val="000000"/>
                <w:sz w:val="16"/>
                <w:szCs w:val="16"/>
              </w:rPr>
              <w:t>F8</w:t>
            </w:r>
          </w:p>
        </w:tc>
        <w:tc>
          <w:tcPr>
            <w:tcW w:w="1472" w:type="dxa"/>
            <w:hideMark/>
          </w:tcPr>
          <w:p w14:paraId="4AEEDD28"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EX_3hb_co_la_e</w:t>
            </w:r>
          </w:p>
        </w:tc>
        <w:tc>
          <w:tcPr>
            <w:tcW w:w="1406" w:type="dxa"/>
            <w:hideMark/>
          </w:tcPr>
          <w:p w14:paraId="48A730BB"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glucose</w:t>
            </w:r>
          </w:p>
        </w:tc>
        <w:tc>
          <w:tcPr>
            <w:tcW w:w="1134" w:type="dxa"/>
            <w:hideMark/>
          </w:tcPr>
          <w:p w14:paraId="510550AC"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microaerobic</w:t>
            </w:r>
          </w:p>
        </w:tc>
        <w:tc>
          <w:tcPr>
            <w:tcW w:w="708" w:type="dxa"/>
            <w:hideMark/>
          </w:tcPr>
          <w:p w14:paraId="53F4AF0C" w14:textId="77777777" w:rsidR="005F18B5" w:rsidRPr="005F18B5" w:rsidRDefault="005F18B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0,1879</w:t>
            </w:r>
          </w:p>
        </w:tc>
        <w:tc>
          <w:tcPr>
            <w:tcW w:w="746" w:type="dxa"/>
            <w:hideMark/>
          </w:tcPr>
          <w:p w14:paraId="6CEC5405" w14:textId="77777777" w:rsidR="005F18B5" w:rsidRPr="005F18B5" w:rsidRDefault="005F18B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w:t>
            </w:r>
          </w:p>
        </w:tc>
        <w:tc>
          <w:tcPr>
            <w:tcW w:w="3690" w:type="dxa"/>
            <w:hideMark/>
          </w:tcPr>
          <w:p w14:paraId="259C2C66" w14:textId="77777777" w:rsidR="00EB0C80"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+reaction.3HB_LA_POLYM, -reaction.ACALD, </w:t>
            </w:r>
          </w:p>
          <w:p w14:paraId="470A25D5" w14:textId="77777777" w:rsidR="00EB0C80"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-reaction.ALCD2x, +reaction.EX_3hb_co_la_e, </w:t>
            </w:r>
          </w:p>
          <w:p w14:paraId="7F2F5064" w14:textId="77777777" w:rsidR="00EB0C80"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-reaction.FRD2, -reaction.FRD3, -reaction.OBTFL, </w:t>
            </w:r>
          </w:p>
          <w:p w14:paraId="41603CE7" w14:textId="552C0BEE" w:rsidR="005F18B5" w:rsidRPr="005F18B5"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-reaction.PFL, +reaction.PHPB</w:t>
            </w:r>
          </w:p>
        </w:tc>
      </w:tr>
      <w:tr w:rsidR="005F18B5" w:rsidRPr="005F18B5" w14:paraId="00EB81D4" w14:textId="77777777" w:rsidTr="005F18B5">
        <w:trPr>
          <w:trHeight w:val="200"/>
        </w:trPr>
        <w:tc>
          <w:tcPr>
            <w:cnfStyle w:val="001000000000" w:firstRow="0" w:lastRow="0" w:firstColumn="1" w:lastColumn="0" w:oddVBand="0" w:evenVBand="0" w:oddHBand="0" w:evenHBand="0" w:firstRowFirstColumn="0" w:firstRowLastColumn="0" w:lastRowFirstColumn="0" w:lastRowLastColumn="0"/>
            <w:tcW w:w="492" w:type="dxa"/>
            <w:hideMark/>
          </w:tcPr>
          <w:p w14:paraId="293B5A30" w14:textId="77777777" w:rsidR="005F18B5" w:rsidRPr="005F18B5" w:rsidRDefault="005F18B5">
            <w:pPr>
              <w:rPr>
                <w:rFonts w:ascii="Times New Roman" w:hAnsi="Times New Roman"/>
                <w:color w:val="000000"/>
                <w:sz w:val="16"/>
                <w:szCs w:val="16"/>
              </w:rPr>
            </w:pPr>
            <w:r w:rsidRPr="005F18B5">
              <w:rPr>
                <w:rFonts w:ascii="Times New Roman" w:hAnsi="Times New Roman"/>
                <w:color w:val="000000"/>
                <w:sz w:val="16"/>
                <w:szCs w:val="16"/>
              </w:rPr>
              <w:t>G8</w:t>
            </w:r>
          </w:p>
        </w:tc>
        <w:tc>
          <w:tcPr>
            <w:tcW w:w="1472" w:type="dxa"/>
            <w:hideMark/>
          </w:tcPr>
          <w:p w14:paraId="64FFB46F"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EX_lac__D_e</w:t>
            </w:r>
          </w:p>
        </w:tc>
        <w:tc>
          <w:tcPr>
            <w:tcW w:w="1406" w:type="dxa"/>
            <w:hideMark/>
          </w:tcPr>
          <w:p w14:paraId="40B9EDBA"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glycerol</w:t>
            </w:r>
          </w:p>
        </w:tc>
        <w:tc>
          <w:tcPr>
            <w:tcW w:w="1134" w:type="dxa"/>
            <w:hideMark/>
          </w:tcPr>
          <w:p w14:paraId="37E1C586"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microaerobic</w:t>
            </w:r>
          </w:p>
        </w:tc>
        <w:tc>
          <w:tcPr>
            <w:tcW w:w="708" w:type="dxa"/>
            <w:hideMark/>
          </w:tcPr>
          <w:p w14:paraId="6B636E0F" w14:textId="77777777" w:rsidR="005F18B5" w:rsidRPr="005F18B5" w:rsidRDefault="005F18B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w:t>
            </w:r>
          </w:p>
        </w:tc>
        <w:tc>
          <w:tcPr>
            <w:tcW w:w="746" w:type="dxa"/>
            <w:hideMark/>
          </w:tcPr>
          <w:p w14:paraId="6082211F" w14:textId="77777777" w:rsidR="005F18B5" w:rsidRPr="005F18B5" w:rsidRDefault="005F18B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w:t>
            </w:r>
          </w:p>
        </w:tc>
        <w:tc>
          <w:tcPr>
            <w:tcW w:w="3690" w:type="dxa"/>
            <w:hideMark/>
          </w:tcPr>
          <w:p w14:paraId="15D29031" w14:textId="77777777" w:rsidR="00EB0C80"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-reaction.ACALD, -reaction.ACKr, </w:t>
            </w:r>
          </w:p>
          <w:p w14:paraId="71CFA286" w14:textId="77777777" w:rsidR="00EB0C80"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-reaction.ALCD2x, -reaction.FRD2, -reaction.FRD3, -reaction.LDH_D, -reaction.LDH_D2, </w:t>
            </w:r>
          </w:p>
          <w:p w14:paraId="60362F07" w14:textId="77777777" w:rsidR="00EB0C80"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-reaction.OBTFL, -reaction.PFL, -reaction.POX, </w:t>
            </w:r>
          </w:p>
          <w:p w14:paraId="7B3D7CD9" w14:textId="19B70333" w:rsidR="005F18B5" w:rsidRPr="005F18B5"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-reaction.PPS, -reaction.PTA2, -reaction.PTAr</w:t>
            </w:r>
          </w:p>
        </w:tc>
      </w:tr>
      <w:tr w:rsidR="005F18B5" w:rsidRPr="005F18B5" w14:paraId="3B2556D0" w14:textId="77777777" w:rsidTr="005F18B5">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492" w:type="dxa"/>
            <w:hideMark/>
          </w:tcPr>
          <w:p w14:paraId="65E05231" w14:textId="77777777" w:rsidR="005F18B5" w:rsidRPr="005F18B5" w:rsidRDefault="005F18B5">
            <w:pPr>
              <w:rPr>
                <w:rFonts w:ascii="Times New Roman" w:hAnsi="Times New Roman"/>
                <w:color w:val="000000"/>
                <w:sz w:val="16"/>
                <w:szCs w:val="16"/>
              </w:rPr>
            </w:pPr>
            <w:r w:rsidRPr="005F18B5">
              <w:rPr>
                <w:rFonts w:ascii="Times New Roman" w:hAnsi="Times New Roman"/>
                <w:color w:val="000000"/>
                <w:sz w:val="16"/>
                <w:szCs w:val="16"/>
              </w:rPr>
              <w:t>H8</w:t>
            </w:r>
          </w:p>
        </w:tc>
        <w:tc>
          <w:tcPr>
            <w:tcW w:w="1472" w:type="dxa"/>
            <w:hideMark/>
          </w:tcPr>
          <w:p w14:paraId="69BE1A22"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EX_etoh_e</w:t>
            </w:r>
          </w:p>
        </w:tc>
        <w:tc>
          <w:tcPr>
            <w:tcW w:w="1406" w:type="dxa"/>
            <w:hideMark/>
          </w:tcPr>
          <w:p w14:paraId="3CFD8B14"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glucose</w:t>
            </w:r>
          </w:p>
        </w:tc>
        <w:tc>
          <w:tcPr>
            <w:tcW w:w="1134" w:type="dxa"/>
            <w:hideMark/>
          </w:tcPr>
          <w:p w14:paraId="65CD5A5A"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microaerobic</w:t>
            </w:r>
          </w:p>
        </w:tc>
        <w:tc>
          <w:tcPr>
            <w:tcW w:w="708" w:type="dxa"/>
            <w:hideMark/>
          </w:tcPr>
          <w:p w14:paraId="1210119B" w14:textId="77777777" w:rsidR="005F18B5" w:rsidRPr="005F18B5" w:rsidRDefault="005F18B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0,1893</w:t>
            </w:r>
          </w:p>
        </w:tc>
        <w:tc>
          <w:tcPr>
            <w:tcW w:w="746" w:type="dxa"/>
            <w:hideMark/>
          </w:tcPr>
          <w:p w14:paraId="0D8011CC" w14:textId="77777777" w:rsidR="005F18B5" w:rsidRPr="005F18B5" w:rsidRDefault="005F18B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17,204</w:t>
            </w:r>
          </w:p>
        </w:tc>
        <w:tc>
          <w:tcPr>
            <w:tcW w:w="3690" w:type="dxa"/>
            <w:hideMark/>
          </w:tcPr>
          <w:p w14:paraId="1D028556" w14:textId="77777777" w:rsidR="00EB0C80"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-reaction.ACKr, -reaction.FRD2, -reaction.FRD3, </w:t>
            </w:r>
          </w:p>
          <w:p w14:paraId="05377237" w14:textId="04C1E480" w:rsidR="005F18B5" w:rsidRPr="005F18B5"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-reaction.LDH_D, -reaction.OBTFL, -reaction.PFL</w:t>
            </w:r>
          </w:p>
        </w:tc>
      </w:tr>
      <w:tr w:rsidR="005F18B5" w:rsidRPr="005F18B5" w14:paraId="35E1598B" w14:textId="77777777" w:rsidTr="005F18B5">
        <w:trPr>
          <w:trHeight w:val="200"/>
        </w:trPr>
        <w:tc>
          <w:tcPr>
            <w:cnfStyle w:val="001000000000" w:firstRow="0" w:lastRow="0" w:firstColumn="1" w:lastColumn="0" w:oddVBand="0" w:evenVBand="0" w:oddHBand="0" w:evenHBand="0" w:firstRowFirstColumn="0" w:firstRowLastColumn="0" w:lastRowFirstColumn="0" w:lastRowLastColumn="0"/>
            <w:tcW w:w="492" w:type="dxa"/>
            <w:hideMark/>
          </w:tcPr>
          <w:p w14:paraId="22803132" w14:textId="77777777" w:rsidR="005F18B5" w:rsidRPr="005F18B5" w:rsidRDefault="005F18B5">
            <w:pPr>
              <w:rPr>
                <w:rFonts w:ascii="Times New Roman" w:hAnsi="Times New Roman"/>
                <w:color w:val="000000"/>
                <w:sz w:val="16"/>
                <w:szCs w:val="16"/>
              </w:rPr>
            </w:pPr>
            <w:r w:rsidRPr="005F18B5">
              <w:rPr>
                <w:rFonts w:ascii="Times New Roman" w:hAnsi="Times New Roman"/>
                <w:color w:val="000000"/>
                <w:sz w:val="16"/>
                <w:szCs w:val="16"/>
              </w:rPr>
              <w:t>I8</w:t>
            </w:r>
          </w:p>
        </w:tc>
        <w:tc>
          <w:tcPr>
            <w:tcW w:w="1472" w:type="dxa"/>
            <w:hideMark/>
          </w:tcPr>
          <w:p w14:paraId="2AEC1785"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EX_etoh_e</w:t>
            </w:r>
          </w:p>
        </w:tc>
        <w:tc>
          <w:tcPr>
            <w:tcW w:w="1406" w:type="dxa"/>
            <w:hideMark/>
          </w:tcPr>
          <w:p w14:paraId="3E4F0050"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xylose</w:t>
            </w:r>
          </w:p>
        </w:tc>
        <w:tc>
          <w:tcPr>
            <w:tcW w:w="1134" w:type="dxa"/>
            <w:hideMark/>
          </w:tcPr>
          <w:p w14:paraId="77CBE356"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microaerobic</w:t>
            </w:r>
          </w:p>
        </w:tc>
        <w:tc>
          <w:tcPr>
            <w:tcW w:w="708" w:type="dxa"/>
            <w:hideMark/>
          </w:tcPr>
          <w:p w14:paraId="63DD581F" w14:textId="77777777" w:rsidR="005F18B5" w:rsidRPr="005F18B5" w:rsidRDefault="005F18B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0,1238</w:t>
            </w:r>
          </w:p>
        </w:tc>
        <w:tc>
          <w:tcPr>
            <w:tcW w:w="746" w:type="dxa"/>
            <w:hideMark/>
          </w:tcPr>
          <w:p w14:paraId="3D8A7D18" w14:textId="77777777" w:rsidR="005F18B5" w:rsidRPr="005F18B5" w:rsidRDefault="005F18B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14,839</w:t>
            </w:r>
          </w:p>
        </w:tc>
        <w:tc>
          <w:tcPr>
            <w:tcW w:w="3690" w:type="dxa"/>
            <w:hideMark/>
          </w:tcPr>
          <w:p w14:paraId="1D67B514" w14:textId="77777777" w:rsidR="00EB0C80"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-reaction.ACKr, -reaction.FRD2, -reaction.FRD3,</w:t>
            </w:r>
          </w:p>
          <w:p w14:paraId="04EDE7C6" w14:textId="2E9A8B0C" w:rsidR="005F18B5" w:rsidRPr="005F18B5"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 -reaction.LDH_D, -reaction.OBTFL, -reaction.PFL</w:t>
            </w:r>
          </w:p>
        </w:tc>
      </w:tr>
      <w:tr w:rsidR="005F18B5" w:rsidRPr="005F18B5" w14:paraId="16F7A2FF" w14:textId="77777777" w:rsidTr="005F18B5">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492" w:type="dxa"/>
            <w:hideMark/>
          </w:tcPr>
          <w:p w14:paraId="2134EF55" w14:textId="77777777" w:rsidR="005F18B5" w:rsidRPr="005F18B5" w:rsidRDefault="005F18B5">
            <w:pPr>
              <w:rPr>
                <w:rFonts w:ascii="Times New Roman" w:hAnsi="Times New Roman"/>
                <w:color w:val="000000"/>
                <w:sz w:val="16"/>
                <w:szCs w:val="16"/>
              </w:rPr>
            </w:pPr>
            <w:r w:rsidRPr="005F18B5">
              <w:rPr>
                <w:rFonts w:ascii="Times New Roman" w:hAnsi="Times New Roman"/>
                <w:color w:val="000000"/>
                <w:sz w:val="16"/>
                <w:szCs w:val="16"/>
              </w:rPr>
              <w:t>A9</w:t>
            </w:r>
          </w:p>
        </w:tc>
        <w:tc>
          <w:tcPr>
            <w:tcW w:w="1472" w:type="dxa"/>
            <w:hideMark/>
          </w:tcPr>
          <w:p w14:paraId="06CE4E73"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None</w:t>
            </w:r>
          </w:p>
        </w:tc>
        <w:tc>
          <w:tcPr>
            <w:tcW w:w="1406" w:type="dxa"/>
            <w:hideMark/>
          </w:tcPr>
          <w:p w14:paraId="33A43897"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glucose</w:t>
            </w:r>
          </w:p>
        </w:tc>
        <w:tc>
          <w:tcPr>
            <w:tcW w:w="1134" w:type="dxa"/>
            <w:hideMark/>
          </w:tcPr>
          <w:p w14:paraId="3E1BD624"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microaerobic</w:t>
            </w:r>
          </w:p>
        </w:tc>
        <w:tc>
          <w:tcPr>
            <w:tcW w:w="708" w:type="dxa"/>
            <w:hideMark/>
          </w:tcPr>
          <w:p w14:paraId="4CF30263" w14:textId="77777777" w:rsidR="005F18B5" w:rsidRPr="005F18B5" w:rsidRDefault="005F18B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w:t>
            </w:r>
          </w:p>
        </w:tc>
        <w:tc>
          <w:tcPr>
            <w:tcW w:w="746" w:type="dxa"/>
            <w:hideMark/>
          </w:tcPr>
          <w:p w14:paraId="21AF6B9B" w14:textId="77777777" w:rsidR="005F18B5" w:rsidRPr="005F18B5" w:rsidRDefault="005F18B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w:t>
            </w:r>
          </w:p>
        </w:tc>
        <w:tc>
          <w:tcPr>
            <w:tcW w:w="3690" w:type="dxa"/>
            <w:hideMark/>
          </w:tcPr>
          <w:p w14:paraId="79D50979" w14:textId="77777777" w:rsidR="00EB0C80"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-reaction.ACALD, -reaction.ALCD2x, +reaction.EX_2ptone_e, -reaction.LDH_D, +reaction.MKS, -reaction.POX, -reaction.PTA2, </w:t>
            </w:r>
          </w:p>
          <w:p w14:paraId="61BFD267" w14:textId="7CD9570C" w:rsidR="005F18B5" w:rsidRPr="005F18B5"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-reaction.PTAr, +reaction.THE</w:t>
            </w:r>
          </w:p>
        </w:tc>
      </w:tr>
      <w:tr w:rsidR="005F18B5" w:rsidRPr="005F18B5" w14:paraId="70249279" w14:textId="77777777" w:rsidTr="005F18B5">
        <w:trPr>
          <w:trHeight w:val="200"/>
        </w:trPr>
        <w:tc>
          <w:tcPr>
            <w:cnfStyle w:val="001000000000" w:firstRow="0" w:lastRow="0" w:firstColumn="1" w:lastColumn="0" w:oddVBand="0" w:evenVBand="0" w:oddHBand="0" w:evenHBand="0" w:firstRowFirstColumn="0" w:firstRowLastColumn="0" w:lastRowFirstColumn="0" w:lastRowLastColumn="0"/>
            <w:tcW w:w="492" w:type="dxa"/>
            <w:hideMark/>
          </w:tcPr>
          <w:p w14:paraId="3534C17E" w14:textId="77777777" w:rsidR="005F18B5" w:rsidRPr="005F18B5" w:rsidRDefault="005F18B5">
            <w:pPr>
              <w:rPr>
                <w:rFonts w:ascii="Times New Roman" w:hAnsi="Times New Roman"/>
                <w:color w:val="000000"/>
                <w:sz w:val="16"/>
                <w:szCs w:val="16"/>
              </w:rPr>
            </w:pPr>
            <w:r w:rsidRPr="005F18B5">
              <w:rPr>
                <w:rFonts w:ascii="Times New Roman" w:hAnsi="Times New Roman"/>
                <w:color w:val="000000"/>
                <w:sz w:val="16"/>
                <w:szCs w:val="16"/>
              </w:rPr>
              <w:t>B9</w:t>
            </w:r>
          </w:p>
        </w:tc>
        <w:tc>
          <w:tcPr>
            <w:tcW w:w="1472" w:type="dxa"/>
            <w:hideMark/>
          </w:tcPr>
          <w:p w14:paraId="43EFC2BC"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EX_1boh_e</w:t>
            </w:r>
          </w:p>
        </w:tc>
        <w:tc>
          <w:tcPr>
            <w:tcW w:w="1406" w:type="dxa"/>
            <w:hideMark/>
          </w:tcPr>
          <w:p w14:paraId="600E7678"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glucose+LB</w:t>
            </w:r>
          </w:p>
        </w:tc>
        <w:tc>
          <w:tcPr>
            <w:tcW w:w="1134" w:type="dxa"/>
            <w:hideMark/>
          </w:tcPr>
          <w:p w14:paraId="25E3C112"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anaerobic</w:t>
            </w:r>
          </w:p>
        </w:tc>
        <w:tc>
          <w:tcPr>
            <w:tcW w:w="708" w:type="dxa"/>
            <w:hideMark/>
          </w:tcPr>
          <w:p w14:paraId="2D72A376" w14:textId="77777777" w:rsidR="005F18B5" w:rsidRPr="005F18B5" w:rsidRDefault="005F18B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0,1039</w:t>
            </w:r>
          </w:p>
        </w:tc>
        <w:tc>
          <w:tcPr>
            <w:tcW w:w="746" w:type="dxa"/>
            <w:hideMark/>
          </w:tcPr>
          <w:p w14:paraId="21F5AA21" w14:textId="77777777" w:rsidR="005F18B5" w:rsidRPr="005F18B5" w:rsidRDefault="005F18B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5,7324</w:t>
            </w:r>
          </w:p>
        </w:tc>
        <w:tc>
          <w:tcPr>
            <w:tcW w:w="3690" w:type="dxa"/>
            <w:hideMark/>
          </w:tcPr>
          <w:p w14:paraId="38ED5D5F" w14:textId="77777777" w:rsidR="00EB0C80"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+reaction.1BDH, -reaction.ACALD, -reaction.ACKr, -reaction.ALCD2x, +reaction.B2COAR, +reaction.BTALDH, +reaction.EX_1boh_e, </w:t>
            </w:r>
          </w:p>
          <w:p w14:paraId="4CBACBAD" w14:textId="77777777" w:rsidR="00EB0C80"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-reaction.FRD2, -reaction.FRD3, -reaction.LDH_D, </w:t>
            </w:r>
          </w:p>
          <w:p w14:paraId="688C79AB" w14:textId="35248FBA" w:rsidR="005F18B5" w:rsidRPr="005F18B5"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-reaction.MGSA, -reaction.OBTFL, -reaction.PFL</w:t>
            </w:r>
          </w:p>
        </w:tc>
      </w:tr>
      <w:tr w:rsidR="005F18B5" w:rsidRPr="005F18B5" w14:paraId="2C1B994F" w14:textId="77777777" w:rsidTr="005F18B5">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492" w:type="dxa"/>
            <w:hideMark/>
          </w:tcPr>
          <w:p w14:paraId="461427BD" w14:textId="77777777" w:rsidR="005F18B5" w:rsidRPr="005F18B5" w:rsidRDefault="005F18B5">
            <w:pPr>
              <w:rPr>
                <w:rFonts w:ascii="Times New Roman" w:hAnsi="Times New Roman"/>
                <w:color w:val="000000"/>
                <w:sz w:val="16"/>
                <w:szCs w:val="16"/>
              </w:rPr>
            </w:pPr>
            <w:r w:rsidRPr="005F18B5">
              <w:rPr>
                <w:rFonts w:ascii="Times New Roman" w:hAnsi="Times New Roman"/>
                <w:color w:val="000000"/>
                <w:sz w:val="16"/>
                <w:szCs w:val="16"/>
              </w:rPr>
              <w:t>C9</w:t>
            </w:r>
          </w:p>
        </w:tc>
        <w:tc>
          <w:tcPr>
            <w:tcW w:w="1472" w:type="dxa"/>
            <w:hideMark/>
          </w:tcPr>
          <w:p w14:paraId="0E455A33"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EX_lac__D_e</w:t>
            </w:r>
          </w:p>
        </w:tc>
        <w:tc>
          <w:tcPr>
            <w:tcW w:w="1406" w:type="dxa"/>
            <w:hideMark/>
          </w:tcPr>
          <w:p w14:paraId="15A21685"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sucrose</w:t>
            </w:r>
          </w:p>
        </w:tc>
        <w:tc>
          <w:tcPr>
            <w:tcW w:w="1134" w:type="dxa"/>
            <w:hideMark/>
          </w:tcPr>
          <w:p w14:paraId="0646A471"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anaerobic</w:t>
            </w:r>
          </w:p>
        </w:tc>
        <w:tc>
          <w:tcPr>
            <w:tcW w:w="708" w:type="dxa"/>
            <w:hideMark/>
          </w:tcPr>
          <w:p w14:paraId="5F1F3866" w14:textId="77777777" w:rsidR="005F18B5" w:rsidRPr="005F18B5" w:rsidRDefault="005F18B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w:t>
            </w:r>
          </w:p>
        </w:tc>
        <w:tc>
          <w:tcPr>
            <w:tcW w:w="746" w:type="dxa"/>
            <w:hideMark/>
          </w:tcPr>
          <w:p w14:paraId="4BC3877B" w14:textId="77777777" w:rsidR="005F18B5" w:rsidRPr="005F18B5" w:rsidRDefault="005F18B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w:t>
            </w:r>
          </w:p>
        </w:tc>
        <w:tc>
          <w:tcPr>
            <w:tcW w:w="3690" w:type="dxa"/>
            <w:hideMark/>
          </w:tcPr>
          <w:p w14:paraId="56AAB147" w14:textId="77777777" w:rsidR="00EB0C80"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-reaction.ACALD, -reaction.ALCD2x, </w:t>
            </w:r>
          </w:p>
          <w:p w14:paraId="12575336" w14:textId="77777777" w:rsidR="00EB0C80"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-reaction.FRD2, -reaction.FRD3, -reaction.GCALDD, -reaction.LCADi, -reaction.OBTFL, -reaction.PFL, -reaction.PTA2, </w:t>
            </w:r>
          </w:p>
          <w:p w14:paraId="27315F23" w14:textId="3B1FFEFB" w:rsidR="005F18B5" w:rsidRPr="005F18B5"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-reaction.PTAr</w:t>
            </w:r>
          </w:p>
        </w:tc>
      </w:tr>
      <w:tr w:rsidR="005F18B5" w:rsidRPr="005F18B5" w14:paraId="644A621D" w14:textId="77777777" w:rsidTr="005F18B5">
        <w:trPr>
          <w:trHeight w:val="200"/>
        </w:trPr>
        <w:tc>
          <w:tcPr>
            <w:cnfStyle w:val="001000000000" w:firstRow="0" w:lastRow="0" w:firstColumn="1" w:lastColumn="0" w:oddVBand="0" w:evenVBand="0" w:oddHBand="0" w:evenHBand="0" w:firstRowFirstColumn="0" w:firstRowLastColumn="0" w:lastRowFirstColumn="0" w:lastRowLastColumn="0"/>
            <w:tcW w:w="492" w:type="dxa"/>
            <w:hideMark/>
          </w:tcPr>
          <w:p w14:paraId="39D52C23" w14:textId="77777777" w:rsidR="005F18B5" w:rsidRPr="005F18B5" w:rsidRDefault="005F18B5">
            <w:pPr>
              <w:rPr>
                <w:rFonts w:ascii="Times New Roman" w:hAnsi="Times New Roman"/>
                <w:color w:val="000000"/>
                <w:sz w:val="16"/>
                <w:szCs w:val="16"/>
              </w:rPr>
            </w:pPr>
            <w:r w:rsidRPr="005F18B5">
              <w:rPr>
                <w:rFonts w:ascii="Times New Roman" w:hAnsi="Times New Roman"/>
                <w:color w:val="000000"/>
                <w:sz w:val="16"/>
                <w:szCs w:val="16"/>
              </w:rPr>
              <w:t>D9</w:t>
            </w:r>
          </w:p>
        </w:tc>
        <w:tc>
          <w:tcPr>
            <w:tcW w:w="1472" w:type="dxa"/>
            <w:hideMark/>
          </w:tcPr>
          <w:p w14:paraId="420B1CA5"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EX_3hb_e</w:t>
            </w:r>
          </w:p>
        </w:tc>
        <w:tc>
          <w:tcPr>
            <w:tcW w:w="1406" w:type="dxa"/>
            <w:hideMark/>
          </w:tcPr>
          <w:p w14:paraId="3F56CF4A"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glucose</w:t>
            </w:r>
          </w:p>
        </w:tc>
        <w:tc>
          <w:tcPr>
            <w:tcW w:w="1134" w:type="dxa"/>
            <w:hideMark/>
          </w:tcPr>
          <w:p w14:paraId="005B3290"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anaerobic</w:t>
            </w:r>
          </w:p>
        </w:tc>
        <w:tc>
          <w:tcPr>
            <w:tcW w:w="708" w:type="dxa"/>
            <w:hideMark/>
          </w:tcPr>
          <w:p w14:paraId="45AF6846" w14:textId="77777777" w:rsidR="005F18B5" w:rsidRPr="005F18B5" w:rsidRDefault="005F18B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0,2415</w:t>
            </w:r>
          </w:p>
        </w:tc>
        <w:tc>
          <w:tcPr>
            <w:tcW w:w="746" w:type="dxa"/>
            <w:hideMark/>
          </w:tcPr>
          <w:p w14:paraId="7540147A" w14:textId="77777777" w:rsidR="005F18B5" w:rsidRPr="005F18B5" w:rsidRDefault="005F18B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w:t>
            </w:r>
          </w:p>
        </w:tc>
        <w:tc>
          <w:tcPr>
            <w:tcW w:w="3690" w:type="dxa"/>
            <w:hideMark/>
          </w:tcPr>
          <w:p w14:paraId="5585BE25" w14:textId="77777777" w:rsidR="00EB0C80"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+reaction.3HB_POLYM, +reaction.EX_3hb_e, </w:t>
            </w:r>
          </w:p>
          <w:p w14:paraId="53FD98F2" w14:textId="77777777" w:rsidR="00EB0C80"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-reaction.FDH4pp, -reaction.FDH5pp, </w:t>
            </w:r>
          </w:p>
          <w:p w14:paraId="58BDA921" w14:textId="77777777" w:rsidR="00EB0C80"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-reaction.FRD2, -reaction.FRD3, -reaction.HYD1pp, -reaction.HYD2pp, -reaction.HYD3pp, </w:t>
            </w:r>
          </w:p>
          <w:p w14:paraId="365E8CC0" w14:textId="7F0E4727" w:rsidR="005F18B5" w:rsidRPr="005F18B5"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-reaction.LDH_D, -reaction.PDH, +reaction.PHPB</w:t>
            </w:r>
          </w:p>
        </w:tc>
      </w:tr>
      <w:tr w:rsidR="005F18B5" w:rsidRPr="005F18B5" w14:paraId="3E47B321" w14:textId="77777777" w:rsidTr="005F18B5">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492" w:type="dxa"/>
            <w:hideMark/>
          </w:tcPr>
          <w:p w14:paraId="14A2CD80" w14:textId="77777777" w:rsidR="005F18B5" w:rsidRPr="005F18B5" w:rsidRDefault="005F18B5">
            <w:pPr>
              <w:rPr>
                <w:rFonts w:ascii="Times New Roman" w:hAnsi="Times New Roman"/>
                <w:color w:val="000000"/>
                <w:sz w:val="16"/>
                <w:szCs w:val="16"/>
              </w:rPr>
            </w:pPr>
            <w:r w:rsidRPr="005F18B5">
              <w:rPr>
                <w:rFonts w:ascii="Times New Roman" w:hAnsi="Times New Roman"/>
                <w:color w:val="000000"/>
                <w:sz w:val="16"/>
                <w:szCs w:val="16"/>
              </w:rPr>
              <w:t>E9</w:t>
            </w:r>
          </w:p>
        </w:tc>
        <w:tc>
          <w:tcPr>
            <w:tcW w:w="1472" w:type="dxa"/>
            <w:hideMark/>
          </w:tcPr>
          <w:p w14:paraId="44B26E9B"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EX_xylt_e</w:t>
            </w:r>
          </w:p>
        </w:tc>
        <w:tc>
          <w:tcPr>
            <w:tcW w:w="1406" w:type="dxa"/>
            <w:hideMark/>
          </w:tcPr>
          <w:p w14:paraId="0C4A189D"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glucose+xylose</w:t>
            </w:r>
          </w:p>
        </w:tc>
        <w:tc>
          <w:tcPr>
            <w:tcW w:w="1134" w:type="dxa"/>
            <w:hideMark/>
          </w:tcPr>
          <w:p w14:paraId="119EEC85"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anaerobic</w:t>
            </w:r>
          </w:p>
        </w:tc>
        <w:tc>
          <w:tcPr>
            <w:tcW w:w="708" w:type="dxa"/>
            <w:hideMark/>
          </w:tcPr>
          <w:p w14:paraId="18E4679C" w14:textId="77777777" w:rsidR="005F18B5" w:rsidRPr="005F18B5" w:rsidRDefault="005F18B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0,1259</w:t>
            </w:r>
          </w:p>
        </w:tc>
        <w:tc>
          <w:tcPr>
            <w:tcW w:w="746" w:type="dxa"/>
            <w:hideMark/>
          </w:tcPr>
          <w:p w14:paraId="0D67957B" w14:textId="77777777" w:rsidR="005F18B5" w:rsidRPr="005F18B5" w:rsidRDefault="005F18B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w:t>
            </w:r>
          </w:p>
        </w:tc>
        <w:tc>
          <w:tcPr>
            <w:tcW w:w="3690" w:type="dxa"/>
            <w:hideMark/>
          </w:tcPr>
          <w:p w14:paraId="61CCA026" w14:textId="77777777" w:rsidR="00EB0C80"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-reaction.ACALD, -reaction.ACGAptspp, </w:t>
            </w:r>
          </w:p>
          <w:p w14:paraId="6D2B2C2A" w14:textId="77777777" w:rsidR="00EB0C80"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-reaction.ACKr, -reaction.ALCD2x, +reaction.EX_xylt_e, -reaction.FORt2pp, </w:t>
            </w:r>
          </w:p>
          <w:p w14:paraId="23DBE251" w14:textId="77777777" w:rsidR="00EB0C80"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-reaction.FORtppi, -reaction.FRD2, -reaction.FRD3, </w:t>
            </w:r>
          </w:p>
          <w:p w14:paraId="59DE3FF0" w14:textId="458607C1" w:rsidR="005F18B5" w:rsidRPr="005F18B5"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-reaction.GLCptspp, -reaction.LDH_D, +reaction.XYLR</w:t>
            </w:r>
          </w:p>
        </w:tc>
      </w:tr>
      <w:tr w:rsidR="005F18B5" w:rsidRPr="005F18B5" w14:paraId="641FFF1F" w14:textId="77777777" w:rsidTr="005F18B5">
        <w:trPr>
          <w:trHeight w:val="200"/>
        </w:trPr>
        <w:tc>
          <w:tcPr>
            <w:cnfStyle w:val="001000000000" w:firstRow="0" w:lastRow="0" w:firstColumn="1" w:lastColumn="0" w:oddVBand="0" w:evenVBand="0" w:oddHBand="0" w:evenHBand="0" w:firstRowFirstColumn="0" w:firstRowLastColumn="0" w:lastRowFirstColumn="0" w:lastRowLastColumn="0"/>
            <w:tcW w:w="492" w:type="dxa"/>
            <w:hideMark/>
          </w:tcPr>
          <w:p w14:paraId="5FAFC3C4" w14:textId="77777777" w:rsidR="005F18B5" w:rsidRPr="005F18B5" w:rsidRDefault="005F18B5">
            <w:pPr>
              <w:rPr>
                <w:rFonts w:ascii="Times New Roman" w:hAnsi="Times New Roman"/>
                <w:color w:val="000000"/>
                <w:sz w:val="16"/>
                <w:szCs w:val="16"/>
              </w:rPr>
            </w:pPr>
            <w:r w:rsidRPr="005F18B5">
              <w:rPr>
                <w:rFonts w:ascii="Times New Roman" w:hAnsi="Times New Roman"/>
                <w:color w:val="000000"/>
                <w:sz w:val="16"/>
                <w:szCs w:val="16"/>
              </w:rPr>
              <w:t>F9</w:t>
            </w:r>
          </w:p>
        </w:tc>
        <w:tc>
          <w:tcPr>
            <w:tcW w:w="1472" w:type="dxa"/>
            <w:hideMark/>
          </w:tcPr>
          <w:p w14:paraId="74F61AAE"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EX_1poh_e</w:t>
            </w:r>
          </w:p>
        </w:tc>
        <w:tc>
          <w:tcPr>
            <w:tcW w:w="1406" w:type="dxa"/>
            <w:hideMark/>
          </w:tcPr>
          <w:p w14:paraId="206A754E"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glucose+yeast extract</w:t>
            </w:r>
          </w:p>
        </w:tc>
        <w:tc>
          <w:tcPr>
            <w:tcW w:w="1134" w:type="dxa"/>
            <w:hideMark/>
          </w:tcPr>
          <w:p w14:paraId="2F2300FC"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anaerobic</w:t>
            </w:r>
          </w:p>
        </w:tc>
        <w:tc>
          <w:tcPr>
            <w:tcW w:w="708" w:type="dxa"/>
            <w:hideMark/>
          </w:tcPr>
          <w:p w14:paraId="6CE9A09B" w14:textId="77777777" w:rsidR="005F18B5" w:rsidRPr="005F18B5" w:rsidRDefault="005F18B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w:t>
            </w:r>
          </w:p>
        </w:tc>
        <w:tc>
          <w:tcPr>
            <w:tcW w:w="746" w:type="dxa"/>
            <w:hideMark/>
          </w:tcPr>
          <w:p w14:paraId="59C34B13" w14:textId="77777777" w:rsidR="005F18B5" w:rsidRPr="005F18B5" w:rsidRDefault="005F18B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w:t>
            </w:r>
          </w:p>
        </w:tc>
        <w:tc>
          <w:tcPr>
            <w:tcW w:w="3690" w:type="dxa"/>
            <w:hideMark/>
          </w:tcPr>
          <w:p w14:paraId="41E45825" w14:textId="77777777" w:rsidR="00EB0C80"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+reaction.1PDH, +reaction.2OBUTDC, </w:t>
            </w:r>
          </w:p>
          <w:p w14:paraId="264FF5F5" w14:textId="77777777" w:rsidR="00EB0C80"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-reaction.ACALD, -reaction.ACHBS, </w:t>
            </w:r>
          </w:p>
          <w:p w14:paraId="3D203532" w14:textId="77777777" w:rsidR="00EB0C80"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-reaction.ACLS, -reaction.ALCD2x, +reaction.BMALDH, +reaction.BMALHYD, +reaction.CIMHYD, +reaction.CIMSY, +reaction.EX_1poh_e, -reaction.FRD2, </w:t>
            </w:r>
          </w:p>
          <w:p w14:paraId="46BD8F1B" w14:textId="77777777" w:rsidR="00EB0C80"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-reaction.FRD3, -reaction.IPPS, -reaction.LDH_D, </w:t>
            </w:r>
          </w:p>
          <w:p w14:paraId="3423FFFB" w14:textId="7127CD68" w:rsidR="005F18B5" w:rsidRPr="005F18B5"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-reaction.PTA2, -reaction.PTAr</w:t>
            </w:r>
          </w:p>
        </w:tc>
      </w:tr>
      <w:tr w:rsidR="005F18B5" w:rsidRPr="005F18B5" w14:paraId="17FFF0C8" w14:textId="77777777" w:rsidTr="005F18B5">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492" w:type="dxa"/>
            <w:hideMark/>
          </w:tcPr>
          <w:p w14:paraId="3A8B3848" w14:textId="77777777" w:rsidR="005F18B5" w:rsidRPr="005F18B5" w:rsidRDefault="005F18B5">
            <w:pPr>
              <w:rPr>
                <w:rFonts w:ascii="Times New Roman" w:hAnsi="Times New Roman"/>
                <w:color w:val="000000"/>
                <w:sz w:val="16"/>
                <w:szCs w:val="16"/>
              </w:rPr>
            </w:pPr>
            <w:r w:rsidRPr="005F18B5">
              <w:rPr>
                <w:rFonts w:ascii="Times New Roman" w:hAnsi="Times New Roman"/>
                <w:color w:val="000000"/>
                <w:sz w:val="16"/>
                <w:szCs w:val="16"/>
              </w:rPr>
              <w:t>G9</w:t>
            </w:r>
          </w:p>
        </w:tc>
        <w:tc>
          <w:tcPr>
            <w:tcW w:w="1472" w:type="dxa"/>
            <w:hideMark/>
          </w:tcPr>
          <w:p w14:paraId="09FAEAD7"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EX_lac__L_e</w:t>
            </w:r>
          </w:p>
        </w:tc>
        <w:tc>
          <w:tcPr>
            <w:tcW w:w="1406" w:type="dxa"/>
            <w:hideMark/>
          </w:tcPr>
          <w:p w14:paraId="7A0FF4EC"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glycerol</w:t>
            </w:r>
          </w:p>
        </w:tc>
        <w:tc>
          <w:tcPr>
            <w:tcW w:w="1134" w:type="dxa"/>
            <w:hideMark/>
          </w:tcPr>
          <w:p w14:paraId="5133F220"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microaerobic</w:t>
            </w:r>
          </w:p>
        </w:tc>
        <w:tc>
          <w:tcPr>
            <w:tcW w:w="708" w:type="dxa"/>
            <w:hideMark/>
          </w:tcPr>
          <w:p w14:paraId="50DCA125" w14:textId="77777777" w:rsidR="005F18B5" w:rsidRPr="005F18B5" w:rsidRDefault="005F18B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0,0501</w:t>
            </w:r>
          </w:p>
        </w:tc>
        <w:tc>
          <w:tcPr>
            <w:tcW w:w="746" w:type="dxa"/>
            <w:hideMark/>
          </w:tcPr>
          <w:p w14:paraId="3B1EFB62" w14:textId="77777777" w:rsidR="005F18B5" w:rsidRPr="005F18B5" w:rsidRDefault="005F18B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7,2256</w:t>
            </w:r>
          </w:p>
        </w:tc>
        <w:tc>
          <w:tcPr>
            <w:tcW w:w="3690" w:type="dxa"/>
            <w:hideMark/>
          </w:tcPr>
          <w:p w14:paraId="1EFFFD61" w14:textId="77777777" w:rsidR="00EB0C80"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-reaction.ACALD, -reaction.ALCD2x, </w:t>
            </w:r>
          </w:p>
          <w:p w14:paraId="2E9EAA81" w14:textId="5DA8299C" w:rsidR="005F18B5" w:rsidRPr="005F18B5"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-reaction.FRD2, -reaction.FRD3, -reaction.LDH_D, +reaction.LDH_L, -reaction.MGSA, -reaction.PTA2, -reaction.PTAr</w:t>
            </w:r>
          </w:p>
        </w:tc>
      </w:tr>
      <w:tr w:rsidR="005F18B5" w:rsidRPr="005F18B5" w14:paraId="0C09EB81" w14:textId="77777777" w:rsidTr="005F18B5">
        <w:trPr>
          <w:trHeight w:val="200"/>
        </w:trPr>
        <w:tc>
          <w:tcPr>
            <w:cnfStyle w:val="001000000000" w:firstRow="0" w:lastRow="0" w:firstColumn="1" w:lastColumn="0" w:oddVBand="0" w:evenVBand="0" w:oddHBand="0" w:evenHBand="0" w:firstRowFirstColumn="0" w:firstRowLastColumn="0" w:lastRowFirstColumn="0" w:lastRowLastColumn="0"/>
            <w:tcW w:w="492" w:type="dxa"/>
            <w:hideMark/>
          </w:tcPr>
          <w:p w14:paraId="50C4DAEF" w14:textId="77777777" w:rsidR="005F18B5" w:rsidRPr="005F18B5" w:rsidRDefault="005F18B5">
            <w:pPr>
              <w:rPr>
                <w:rFonts w:ascii="Times New Roman" w:hAnsi="Times New Roman"/>
                <w:color w:val="000000"/>
                <w:sz w:val="16"/>
                <w:szCs w:val="16"/>
              </w:rPr>
            </w:pPr>
            <w:r w:rsidRPr="005F18B5">
              <w:rPr>
                <w:rFonts w:ascii="Times New Roman" w:hAnsi="Times New Roman"/>
                <w:color w:val="000000"/>
                <w:sz w:val="16"/>
                <w:szCs w:val="16"/>
              </w:rPr>
              <w:t>H9</w:t>
            </w:r>
          </w:p>
        </w:tc>
        <w:tc>
          <w:tcPr>
            <w:tcW w:w="1472" w:type="dxa"/>
            <w:hideMark/>
          </w:tcPr>
          <w:p w14:paraId="2B0FD818"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EX_1boh_e</w:t>
            </w:r>
          </w:p>
        </w:tc>
        <w:tc>
          <w:tcPr>
            <w:tcW w:w="1406" w:type="dxa"/>
            <w:hideMark/>
          </w:tcPr>
          <w:p w14:paraId="19E1DF52"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glucose</w:t>
            </w:r>
          </w:p>
        </w:tc>
        <w:tc>
          <w:tcPr>
            <w:tcW w:w="1134" w:type="dxa"/>
            <w:hideMark/>
          </w:tcPr>
          <w:p w14:paraId="09411506"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anaerobic</w:t>
            </w:r>
          </w:p>
        </w:tc>
        <w:tc>
          <w:tcPr>
            <w:tcW w:w="708" w:type="dxa"/>
            <w:hideMark/>
          </w:tcPr>
          <w:p w14:paraId="20D03E8E" w14:textId="77777777" w:rsidR="005F18B5" w:rsidRPr="005F18B5" w:rsidRDefault="005F18B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0,1972</w:t>
            </w:r>
          </w:p>
        </w:tc>
        <w:tc>
          <w:tcPr>
            <w:tcW w:w="746" w:type="dxa"/>
            <w:hideMark/>
          </w:tcPr>
          <w:p w14:paraId="6FFC89FA" w14:textId="77777777" w:rsidR="005F18B5" w:rsidRPr="005F18B5" w:rsidRDefault="005F18B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8,225</w:t>
            </w:r>
          </w:p>
        </w:tc>
        <w:tc>
          <w:tcPr>
            <w:tcW w:w="3690" w:type="dxa"/>
            <w:hideMark/>
          </w:tcPr>
          <w:p w14:paraId="1751286E" w14:textId="77777777" w:rsidR="00EB0C80"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+reaction.1BDH, -reaction.ACACCT, </w:t>
            </w:r>
          </w:p>
          <w:p w14:paraId="5D423AB7" w14:textId="77777777" w:rsidR="00EB0C80"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-reaction.ACALD, -reaction.ALCD2x, +reaction.B2COAR, +reaction.BTALDH, </w:t>
            </w:r>
          </w:p>
          <w:p w14:paraId="5BE0DA8E" w14:textId="77777777" w:rsidR="00EB0C80"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-reaction.BUTCT, -reaction.DHACOAH, +reaction.EX_1boh_e, -reaction.FRD2, </w:t>
            </w:r>
          </w:p>
          <w:p w14:paraId="560DDE6B" w14:textId="77777777" w:rsidR="00EB0C80"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-reaction.FRD3, -reaction.HADPCOADH3, </w:t>
            </w:r>
          </w:p>
          <w:p w14:paraId="2F5FEFC1" w14:textId="77777777" w:rsidR="00EB0C80"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-reaction.HXCT, -reaction.LDH_D, </w:t>
            </w:r>
          </w:p>
          <w:p w14:paraId="017EB00B" w14:textId="77777777" w:rsidR="00EB0C80"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-reaction.OXDHCOAT, -reaction.PTA2, </w:t>
            </w:r>
          </w:p>
          <w:p w14:paraId="46462518" w14:textId="74344AD1" w:rsidR="005F18B5" w:rsidRPr="005F18B5"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-reaction.PTAr, -reaction.REPHACCOAI</w:t>
            </w:r>
          </w:p>
        </w:tc>
      </w:tr>
      <w:tr w:rsidR="005F18B5" w:rsidRPr="005F18B5" w14:paraId="2B70933E" w14:textId="77777777" w:rsidTr="005F18B5">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492" w:type="dxa"/>
            <w:hideMark/>
          </w:tcPr>
          <w:p w14:paraId="739C68E9" w14:textId="77777777" w:rsidR="005F18B5" w:rsidRPr="005F18B5" w:rsidRDefault="005F18B5">
            <w:pPr>
              <w:rPr>
                <w:rFonts w:ascii="Times New Roman" w:hAnsi="Times New Roman"/>
                <w:color w:val="000000"/>
                <w:sz w:val="16"/>
                <w:szCs w:val="16"/>
              </w:rPr>
            </w:pPr>
            <w:r w:rsidRPr="005F18B5">
              <w:rPr>
                <w:rFonts w:ascii="Times New Roman" w:hAnsi="Times New Roman"/>
                <w:color w:val="000000"/>
                <w:sz w:val="16"/>
                <w:szCs w:val="16"/>
              </w:rPr>
              <w:lastRenderedPageBreak/>
              <w:t>I9</w:t>
            </w:r>
          </w:p>
        </w:tc>
        <w:tc>
          <w:tcPr>
            <w:tcW w:w="1472" w:type="dxa"/>
            <w:hideMark/>
          </w:tcPr>
          <w:p w14:paraId="5271A390"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EX_succ_e</w:t>
            </w:r>
          </w:p>
        </w:tc>
        <w:tc>
          <w:tcPr>
            <w:tcW w:w="1406" w:type="dxa"/>
            <w:hideMark/>
          </w:tcPr>
          <w:p w14:paraId="6C9C9AF5"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glucose+LB</w:t>
            </w:r>
          </w:p>
        </w:tc>
        <w:tc>
          <w:tcPr>
            <w:tcW w:w="1134" w:type="dxa"/>
            <w:hideMark/>
          </w:tcPr>
          <w:p w14:paraId="4EF1AC6D"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anaerobic</w:t>
            </w:r>
          </w:p>
        </w:tc>
        <w:tc>
          <w:tcPr>
            <w:tcW w:w="708" w:type="dxa"/>
            <w:hideMark/>
          </w:tcPr>
          <w:p w14:paraId="2870C284" w14:textId="77777777" w:rsidR="005F18B5" w:rsidRPr="005F18B5" w:rsidRDefault="005F18B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0,105</w:t>
            </w:r>
          </w:p>
        </w:tc>
        <w:tc>
          <w:tcPr>
            <w:tcW w:w="746" w:type="dxa"/>
            <w:hideMark/>
          </w:tcPr>
          <w:p w14:paraId="08E31188" w14:textId="77777777" w:rsidR="005F18B5" w:rsidRPr="005F18B5" w:rsidRDefault="005F18B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0,0348</w:t>
            </w:r>
          </w:p>
        </w:tc>
        <w:tc>
          <w:tcPr>
            <w:tcW w:w="3690" w:type="dxa"/>
            <w:hideMark/>
          </w:tcPr>
          <w:p w14:paraId="0A243E24" w14:textId="77777777" w:rsidR="005F18B5" w:rsidRPr="005F18B5"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-reaction.LDH_D, -reaction.OBTFL, -reaction.PFL, +reaction.PYC</w:t>
            </w:r>
          </w:p>
        </w:tc>
      </w:tr>
      <w:tr w:rsidR="005F18B5" w:rsidRPr="005F18B5" w14:paraId="3838C042" w14:textId="77777777" w:rsidTr="005F18B5">
        <w:trPr>
          <w:trHeight w:val="200"/>
        </w:trPr>
        <w:tc>
          <w:tcPr>
            <w:cnfStyle w:val="001000000000" w:firstRow="0" w:lastRow="0" w:firstColumn="1" w:lastColumn="0" w:oddVBand="0" w:evenVBand="0" w:oddHBand="0" w:evenHBand="0" w:firstRowFirstColumn="0" w:firstRowLastColumn="0" w:lastRowFirstColumn="0" w:lastRowLastColumn="0"/>
            <w:tcW w:w="492" w:type="dxa"/>
            <w:hideMark/>
          </w:tcPr>
          <w:p w14:paraId="18CD72CA" w14:textId="77777777" w:rsidR="005F18B5" w:rsidRPr="005F18B5" w:rsidRDefault="005F18B5">
            <w:pPr>
              <w:rPr>
                <w:rFonts w:ascii="Times New Roman" w:hAnsi="Times New Roman"/>
                <w:color w:val="000000"/>
                <w:sz w:val="16"/>
                <w:szCs w:val="16"/>
              </w:rPr>
            </w:pPr>
            <w:r w:rsidRPr="005F18B5">
              <w:rPr>
                <w:rFonts w:ascii="Times New Roman" w:hAnsi="Times New Roman"/>
                <w:color w:val="000000"/>
                <w:sz w:val="16"/>
                <w:szCs w:val="16"/>
              </w:rPr>
              <w:t>A10</w:t>
            </w:r>
          </w:p>
        </w:tc>
        <w:tc>
          <w:tcPr>
            <w:tcW w:w="1472" w:type="dxa"/>
            <w:hideMark/>
          </w:tcPr>
          <w:p w14:paraId="1CB96AE1"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EX_but_e</w:t>
            </w:r>
          </w:p>
        </w:tc>
        <w:tc>
          <w:tcPr>
            <w:tcW w:w="1406" w:type="dxa"/>
            <w:hideMark/>
          </w:tcPr>
          <w:p w14:paraId="1045F5C2"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glucose</w:t>
            </w:r>
          </w:p>
        </w:tc>
        <w:tc>
          <w:tcPr>
            <w:tcW w:w="1134" w:type="dxa"/>
            <w:hideMark/>
          </w:tcPr>
          <w:p w14:paraId="66F1D9E8"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anaerobic</w:t>
            </w:r>
          </w:p>
        </w:tc>
        <w:tc>
          <w:tcPr>
            <w:tcW w:w="708" w:type="dxa"/>
            <w:hideMark/>
          </w:tcPr>
          <w:p w14:paraId="67418F97" w14:textId="77777777" w:rsidR="005F18B5" w:rsidRPr="005F18B5" w:rsidRDefault="005F18B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0,1639</w:t>
            </w:r>
          </w:p>
        </w:tc>
        <w:tc>
          <w:tcPr>
            <w:tcW w:w="746" w:type="dxa"/>
            <w:hideMark/>
          </w:tcPr>
          <w:p w14:paraId="592E8CCA" w14:textId="77777777" w:rsidR="005F18B5" w:rsidRPr="005F18B5" w:rsidRDefault="005F18B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w:t>
            </w:r>
          </w:p>
        </w:tc>
        <w:tc>
          <w:tcPr>
            <w:tcW w:w="3690" w:type="dxa"/>
            <w:hideMark/>
          </w:tcPr>
          <w:p w14:paraId="1527364E" w14:textId="77777777" w:rsidR="00EB0C80"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-reaction.ACACCT, -reaction.ACALD, </w:t>
            </w:r>
          </w:p>
          <w:p w14:paraId="6C6C82B2" w14:textId="77777777" w:rsidR="00EB0C80"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-reaction.ALCD2x, +reaction.B2COAR, </w:t>
            </w:r>
          </w:p>
          <w:p w14:paraId="76034B72" w14:textId="77777777" w:rsidR="00FF1E26"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-reaction.BUTCT, +reaction.BUTTH, </w:t>
            </w:r>
          </w:p>
          <w:p w14:paraId="140FC9A5" w14:textId="77725164" w:rsidR="00EB0C80"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-reaction.DHACOAH, -reaction.FRD2, </w:t>
            </w:r>
          </w:p>
          <w:p w14:paraId="654B5D6E" w14:textId="77777777" w:rsidR="00EB0C80"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-reaction.FRD3, -reaction.HADPCOADH3, </w:t>
            </w:r>
          </w:p>
          <w:p w14:paraId="5EBC4AD7" w14:textId="77777777" w:rsidR="00EB0C80"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-reaction.HXCT, -reaction.LDH_D, </w:t>
            </w:r>
          </w:p>
          <w:p w14:paraId="48E9D5EB" w14:textId="77777777" w:rsidR="00EB0C80"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-reaction.OXDHCOAT, -reaction.PTA2, </w:t>
            </w:r>
          </w:p>
          <w:p w14:paraId="69DC01AA" w14:textId="4DC06D44" w:rsidR="005F18B5" w:rsidRPr="005F18B5"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-reaction.PTAr, -reaction.REPHACCOAI</w:t>
            </w:r>
          </w:p>
        </w:tc>
      </w:tr>
      <w:tr w:rsidR="005F18B5" w:rsidRPr="005F18B5" w14:paraId="6DCE7818" w14:textId="77777777" w:rsidTr="005F18B5">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492" w:type="dxa"/>
            <w:hideMark/>
          </w:tcPr>
          <w:p w14:paraId="74347439" w14:textId="77777777" w:rsidR="005F18B5" w:rsidRPr="005F18B5" w:rsidRDefault="005F18B5">
            <w:pPr>
              <w:rPr>
                <w:rFonts w:ascii="Times New Roman" w:hAnsi="Times New Roman"/>
                <w:color w:val="000000"/>
                <w:sz w:val="16"/>
                <w:szCs w:val="16"/>
              </w:rPr>
            </w:pPr>
            <w:r w:rsidRPr="005F18B5">
              <w:rPr>
                <w:rFonts w:ascii="Times New Roman" w:hAnsi="Times New Roman"/>
                <w:color w:val="000000"/>
                <w:sz w:val="16"/>
                <w:szCs w:val="16"/>
              </w:rPr>
              <w:t>B10</w:t>
            </w:r>
          </w:p>
        </w:tc>
        <w:tc>
          <w:tcPr>
            <w:tcW w:w="1472" w:type="dxa"/>
            <w:hideMark/>
          </w:tcPr>
          <w:p w14:paraId="1B5B9D27"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EX_h2_e</w:t>
            </w:r>
          </w:p>
        </w:tc>
        <w:tc>
          <w:tcPr>
            <w:tcW w:w="1406" w:type="dxa"/>
            <w:hideMark/>
          </w:tcPr>
          <w:p w14:paraId="24A8B11E"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glycerol</w:t>
            </w:r>
          </w:p>
        </w:tc>
        <w:tc>
          <w:tcPr>
            <w:tcW w:w="1134" w:type="dxa"/>
            <w:hideMark/>
          </w:tcPr>
          <w:p w14:paraId="769F9E77"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anaerobic</w:t>
            </w:r>
          </w:p>
        </w:tc>
        <w:tc>
          <w:tcPr>
            <w:tcW w:w="708" w:type="dxa"/>
            <w:hideMark/>
          </w:tcPr>
          <w:p w14:paraId="648F41E0" w14:textId="77777777" w:rsidR="005F18B5" w:rsidRPr="005F18B5" w:rsidRDefault="005F18B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0,0868</w:t>
            </w:r>
          </w:p>
        </w:tc>
        <w:tc>
          <w:tcPr>
            <w:tcW w:w="746" w:type="dxa"/>
            <w:hideMark/>
          </w:tcPr>
          <w:p w14:paraId="66DF17F2" w14:textId="77777777" w:rsidR="005F18B5" w:rsidRPr="005F18B5" w:rsidRDefault="005F18B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17,3145</w:t>
            </w:r>
          </w:p>
        </w:tc>
        <w:tc>
          <w:tcPr>
            <w:tcW w:w="3690" w:type="dxa"/>
            <w:hideMark/>
          </w:tcPr>
          <w:p w14:paraId="6A2C9BD3" w14:textId="77777777" w:rsidR="00EB0C80"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-reaction.FDH4pp, -reaction.FDH5pp, </w:t>
            </w:r>
          </w:p>
          <w:p w14:paraId="04FEF947" w14:textId="77777777" w:rsidR="00EB0C80"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-reaction.FRD2, -reaction.FRD3, -reaction.LDH_D, </w:t>
            </w:r>
          </w:p>
          <w:p w14:paraId="58BC192C" w14:textId="77777777" w:rsidR="00EB0C80"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-reaction.MGSA, -reaction.NO3R1pp, </w:t>
            </w:r>
          </w:p>
          <w:p w14:paraId="17A69C7F" w14:textId="431E8553" w:rsidR="005F18B5" w:rsidRPr="005F18B5"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-reaction.NO3R2pp, -reaction.PPC</w:t>
            </w:r>
          </w:p>
        </w:tc>
      </w:tr>
      <w:tr w:rsidR="005F18B5" w:rsidRPr="005F18B5" w14:paraId="12DA61FF" w14:textId="77777777" w:rsidTr="005F18B5">
        <w:trPr>
          <w:trHeight w:val="200"/>
        </w:trPr>
        <w:tc>
          <w:tcPr>
            <w:cnfStyle w:val="001000000000" w:firstRow="0" w:lastRow="0" w:firstColumn="1" w:lastColumn="0" w:oddVBand="0" w:evenVBand="0" w:oddHBand="0" w:evenHBand="0" w:firstRowFirstColumn="0" w:firstRowLastColumn="0" w:lastRowFirstColumn="0" w:lastRowLastColumn="0"/>
            <w:tcW w:w="492" w:type="dxa"/>
            <w:hideMark/>
          </w:tcPr>
          <w:p w14:paraId="24E22742" w14:textId="77777777" w:rsidR="005F18B5" w:rsidRPr="005F18B5" w:rsidRDefault="005F18B5">
            <w:pPr>
              <w:rPr>
                <w:rFonts w:ascii="Times New Roman" w:hAnsi="Times New Roman"/>
                <w:color w:val="000000"/>
                <w:sz w:val="16"/>
                <w:szCs w:val="16"/>
              </w:rPr>
            </w:pPr>
            <w:r w:rsidRPr="005F18B5">
              <w:rPr>
                <w:rFonts w:ascii="Times New Roman" w:hAnsi="Times New Roman"/>
                <w:color w:val="000000"/>
                <w:sz w:val="16"/>
                <w:szCs w:val="16"/>
              </w:rPr>
              <w:t>C10</w:t>
            </w:r>
          </w:p>
        </w:tc>
        <w:tc>
          <w:tcPr>
            <w:tcW w:w="1472" w:type="dxa"/>
            <w:hideMark/>
          </w:tcPr>
          <w:p w14:paraId="1308D03E"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EX_but_e</w:t>
            </w:r>
          </w:p>
        </w:tc>
        <w:tc>
          <w:tcPr>
            <w:tcW w:w="1406" w:type="dxa"/>
            <w:hideMark/>
          </w:tcPr>
          <w:p w14:paraId="54299604"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glucose</w:t>
            </w:r>
          </w:p>
        </w:tc>
        <w:tc>
          <w:tcPr>
            <w:tcW w:w="1134" w:type="dxa"/>
            <w:hideMark/>
          </w:tcPr>
          <w:p w14:paraId="5A6CF9D5"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anaerobic</w:t>
            </w:r>
          </w:p>
        </w:tc>
        <w:tc>
          <w:tcPr>
            <w:tcW w:w="708" w:type="dxa"/>
            <w:hideMark/>
          </w:tcPr>
          <w:p w14:paraId="21B94D2D" w14:textId="77777777" w:rsidR="005F18B5" w:rsidRPr="005F18B5" w:rsidRDefault="005F18B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0,1659</w:t>
            </w:r>
          </w:p>
        </w:tc>
        <w:tc>
          <w:tcPr>
            <w:tcW w:w="746" w:type="dxa"/>
            <w:hideMark/>
          </w:tcPr>
          <w:p w14:paraId="5CD2874B" w14:textId="77777777" w:rsidR="005F18B5" w:rsidRPr="005F18B5" w:rsidRDefault="005F18B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w:t>
            </w:r>
          </w:p>
        </w:tc>
        <w:tc>
          <w:tcPr>
            <w:tcW w:w="3690" w:type="dxa"/>
            <w:hideMark/>
          </w:tcPr>
          <w:p w14:paraId="04EDA0EA" w14:textId="77777777" w:rsidR="00EB0C80"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-reaction.ACALD, -reaction.ACGAptspp, </w:t>
            </w:r>
          </w:p>
          <w:p w14:paraId="410D71AB" w14:textId="77777777" w:rsidR="00EB0C80"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-reaction.ALCD2x, +reaction.B2COAR, +reaction.BUTTH, -reaction.FRD2, -reaction.FRD3, </w:t>
            </w:r>
          </w:p>
          <w:p w14:paraId="7A0E8036" w14:textId="77777777" w:rsidR="00EB0C80"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-reaction.GLCptspp, -reaction.LDH_D, </w:t>
            </w:r>
          </w:p>
          <w:p w14:paraId="139D412F" w14:textId="19599FC4" w:rsidR="005F18B5" w:rsidRPr="005F18B5"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-reaction.POX</w:t>
            </w:r>
          </w:p>
        </w:tc>
      </w:tr>
      <w:tr w:rsidR="005F18B5" w:rsidRPr="005F18B5" w14:paraId="2D6581A8" w14:textId="77777777" w:rsidTr="005F18B5">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492" w:type="dxa"/>
            <w:hideMark/>
          </w:tcPr>
          <w:p w14:paraId="5EEE36C5" w14:textId="77777777" w:rsidR="005F18B5" w:rsidRPr="005F18B5" w:rsidRDefault="005F18B5">
            <w:pPr>
              <w:rPr>
                <w:rFonts w:ascii="Times New Roman" w:hAnsi="Times New Roman"/>
                <w:color w:val="000000"/>
                <w:sz w:val="16"/>
                <w:szCs w:val="16"/>
              </w:rPr>
            </w:pPr>
            <w:r w:rsidRPr="005F18B5">
              <w:rPr>
                <w:rFonts w:ascii="Times New Roman" w:hAnsi="Times New Roman"/>
                <w:color w:val="000000"/>
                <w:sz w:val="16"/>
                <w:szCs w:val="16"/>
              </w:rPr>
              <w:t>D10</w:t>
            </w:r>
          </w:p>
        </w:tc>
        <w:tc>
          <w:tcPr>
            <w:tcW w:w="1472" w:type="dxa"/>
            <w:hideMark/>
          </w:tcPr>
          <w:p w14:paraId="73B81A2D"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EX_but_e</w:t>
            </w:r>
          </w:p>
        </w:tc>
        <w:tc>
          <w:tcPr>
            <w:tcW w:w="1406" w:type="dxa"/>
            <w:hideMark/>
          </w:tcPr>
          <w:p w14:paraId="78D11ECA"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glucose+LB</w:t>
            </w:r>
          </w:p>
        </w:tc>
        <w:tc>
          <w:tcPr>
            <w:tcW w:w="1134" w:type="dxa"/>
            <w:hideMark/>
          </w:tcPr>
          <w:p w14:paraId="099721B3"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anaerobic</w:t>
            </w:r>
          </w:p>
        </w:tc>
        <w:tc>
          <w:tcPr>
            <w:tcW w:w="708" w:type="dxa"/>
            <w:hideMark/>
          </w:tcPr>
          <w:p w14:paraId="05F47C50" w14:textId="77777777" w:rsidR="005F18B5" w:rsidRPr="005F18B5" w:rsidRDefault="005F18B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0,0918</w:t>
            </w:r>
          </w:p>
        </w:tc>
        <w:tc>
          <w:tcPr>
            <w:tcW w:w="746" w:type="dxa"/>
            <w:hideMark/>
          </w:tcPr>
          <w:p w14:paraId="0F51C9F4" w14:textId="77777777" w:rsidR="005F18B5" w:rsidRPr="005F18B5" w:rsidRDefault="005F18B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w:t>
            </w:r>
          </w:p>
        </w:tc>
        <w:tc>
          <w:tcPr>
            <w:tcW w:w="3690" w:type="dxa"/>
            <w:hideMark/>
          </w:tcPr>
          <w:p w14:paraId="1E52D754" w14:textId="77777777" w:rsidR="00EB0C80"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-reaction.ACALD, -reaction.ACKr, </w:t>
            </w:r>
          </w:p>
          <w:p w14:paraId="197EE217" w14:textId="77777777" w:rsidR="00EB0C80"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-reaction.ALCD2x, +reaction.B2COAR, +reaction.BUTTH, -reaction.FRD2, -reaction.FRD3, </w:t>
            </w:r>
          </w:p>
          <w:p w14:paraId="4FBD54A8" w14:textId="33B43C89" w:rsidR="005F18B5" w:rsidRPr="005F18B5"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-reaction.LDH_D, -reaction.PTA2, -reaction.PTAr</w:t>
            </w:r>
          </w:p>
        </w:tc>
      </w:tr>
      <w:tr w:rsidR="005F18B5" w:rsidRPr="005F18B5" w14:paraId="4298B0E8" w14:textId="77777777" w:rsidTr="005F18B5">
        <w:trPr>
          <w:trHeight w:val="200"/>
        </w:trPr>
        <w:tc>
          <w:tcPr>
            <w:cnfStyle w:val="001000000000" w:firstRow="0" w:lastRow="0" w:firstColumn="1" w:lastColumn="0" w:oddVBand="0" w:evenVBand="0" w:oddHBand="0" w:evenHBand="0" w:firstRowFirstColumn="0" w:firstRowLastColumn="0" w:lastRowFirstColumn="0" w:lastRowLastColumn="0"/>
            <w:tcW w:w="492" w:type="dxa"/>
            <w:hideMark/>
          </w:tcPr>
          <w:p w14:paraId="2A2BCE98" w14:textId="77777777" w:rsidR="005F18B5" w:rsidRPr="005F18B5" w:rsidRDefault="005F18B5">
            <w:pPr>
              <w:rPr>
                <w:rFonts w:ascii="Times New Roman" w:hAnsi="Times New Roman"/>
                <w:color w:val="000000"/>
                <w:sz w:val="16"/>
                <w:szCs w:val="16"/>
              </w:rPr>
            </w:pPr>
            <w:r w:rsidRPr="005F18B5">
              <w:rPr>
                <w:rFonts w:ascii="Times New Roman" w:hAnsi="Times New Roman"/>
                <w:color w:val="000000"/>
                <w:sz w:val="16"/>
                <w:szCs w:val="16"/>
              </w:rPr>
              <w:t>E10</w:t>
            </w:r>
          </w:p>
        </w:tc>
        <w:tc>
          <w:tcPr>
            <w:tcW w:w="1472" w:type="dxa"/>
            <w:hideMark/>
          </w:tcPr>
          <w:p w14:paraId="6DA15869"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EX_lac__L_e</w:t>
            </w:r>
          </w:p>
        </w:tc>
        <w:tc>
          <w:tcPr>
            <w:tcW w:w="1406" w:type="dxa"/>
            <w:hideMark/>
          </w:tcPr>
          <w:p w14:paraId="61C9A103"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mannitol</w:t>
            </w:r>
          </w:p>
        </w:tc>
        <w:tc>
          <w:tcPr>
            <w:tcW w:w="1134" w:type="dxa"/>
            <w:hideMark/>
          </w:tcPr>
          <w:p w14:paraId="0F32ED73"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microaerobic</w:t>
            </w:r>
          </w:p>
        </w:tc>
        <w:tc>
          <w:tcPr>
            <w:tcW w:w="708" w:type="dxa"/>
            <w:hideMark/>
          </w:tcPr>
          <w:p w14:paraId="2FCC03D5" w14:textId="77777777" w:rsidR="005F18B5" w:rsidRPr="005F18B5" w:rsidRDefault="005F18B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0,1082</w:t>
            </w:r>
          </w:p>
        </w:tc>
        <w:tc>
          <w:tcPr>
            <w:tcW w:w="746" w:type="dxa"/>
            <w:hideMark/>
          </w:tcPr>
          <w:p w14:paraId="40BBDEEA" w14:textId="77777777" w:rsidR="005F18B5" w:rsidRPr="005F18B5" w:rsidRDefault="005F18B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w:t>
            </w:r>
          </w:p>
        </w:tc>
        <w:tc>
          <w:tcPr>
            <w:tcW w:w="3690" w:type="dxa"/>
            <w:hideMark/>
          </w:tcPr>
          <w:p w14:paraId="248325BE" w14:textId="77777777" w:rsidR="00EB0C80"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-reaction.ACALD, -reaction.ALCD2x, </w:t>
            </w:r>
          </w:p>
          <w:p w14:paraId="320219D7" w14:textId="77777777" w:rsidR="00EB0C80"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-reaction.FRD2, -reaction.FRD3, -reaction.LDH_D, +reaction.LDH_L, -reaction.L_LACD2, </w:t>
            </w:r>
          </w:p>
          <w:p w14:paraId="204DF951" w14:textId="77777777" w:rsidR="00EB0C80"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-reaction.L_LACD3, -reaction.MGSA, </w:t>
            </w:r>
          </w:p>
          <w:p w14:paraId="02639D5D" w14:textId="6A624D3F" w:rsidR="005F18B5" w:rsidRPr="005F18B5"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-reaction.PTA2, -reaction.PTAr</w:t>
            </w:r>
          </w:p>
        </w:tc>
      </w:tr>
      <w:tr w:rsidR="005F18B5" w:rsidRPr="005F18B5" w14:paraId="32E13F42" w14:textId="77777777" w:rsidTr="005F18B5">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492" w:type="dxa"/>
            <w:hideMark/>
          </w:tcPr>
          <w:p w14:paraId="76C78FFE" w14:textId="77777777" w:rsidR="005F18B5" w:rsidRPr="005F18B5" w:rsidRDefault="005F18B5">
            <w:pPr>
              <w:rPr>
                <w:rFonts w:ascii="Times New Roman" w:hAnsi="Times New Roman"/>
                <w:color w:val="000000"/>
                <w:sz w:val="16"/>
                <w:szCs w:val="16"/>
              </w:rPr>
            </w:pPr>
            <w:r w:rsidRPr="005F18B5">
              <w:rPr>
                <w:rFonts w:ascii="Times New Roman" w:hAnsi="Times New Roman"/>
                <w:color w:val="000000"/>
                <w:sz w:val="16"/>
                <w:szCs w:val="16"/>
              </w:rPr>
              <w:t>F10</w:t>
            </w:r>
          </w:p>
        </w:tc>
        <w:tc>
          <w:tcPr>
            <w:tcW w:w="1472" w:type="dxa"/>
            <w:hideMark/>
          </w:tcPr>
          <w:p w14:paraId="60EC00B4"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EX_1boh_e</w:t>
            </w:r>
          </w:p>
        </w:tc>
        <w:tc>
          <w:tcPr>
            <w:tcW w:w="1406" w:type="dxa"/>
            <w:hideMark/>
          </w:tcPr>
          <w:p w14:paraId="58E3D5ED"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glucose+yeast extract</w:t>
            </w:r>
          </w:p>
        </w:tc>
        <w:tc>
          <w:tcPr>
            <w:tcW w:w="1134" w:type="dxa"/>
            <w:hideMark/>
          </w:tcPr>
          <w:p w14:paraId="3792CB73"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anaerobic</w:t>
            </w:r>
          </w:p>
        </w:tc>
        <w:tc>
          <w:tcPr>
            <w:tcW w:w="708" w:type="dxa"/>
            <w:hideMark/>
          </w:tcPr>
          <w:p w14:paraId="1593D944" w14:textId="77777777" w:rsidR="005F18B5" w:rsidRPr="005F18B5" w:rsidRDefault="005F18B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w:t>
            </w:r>
          </w:p>
        </w:tc>
        <w:tc>
          <w:tcPr>
            <w:tcW w:w="746" w:type="dxa"/>
            <w:hideMark/>
          </w:tcPr>
          <w:p w14:paraId="6402BB0D" w14:textId="77777777" w:rsidR="005F18B5" w:rsidRPr="005F18B5" w:rsidRDefault="005F18B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w:t>
            </w:r>
          </w:p>
        </w:tc>
        <w:tc>
          <w:tcPr>
            <w:tcW w:w="3690" w:type="dxa"/>
            <w:hideMark/>
          </w:tcPr>
          <w:p w14:paraId="583A6C43" w14:textId="77777777" w:rsidR="00EB0C80"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+reaction.1BDH, -reaction.ACALD, </w:t>
            </w:r>
          </w:p>
          <w:p w14:paraId="5427D2C3" w14:textId="77777777" w:rsidR="00EB0C80"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-reaction.ACOLIPAabctex, -reaction.ALCD2x, +reaction.B2COAR, +reaction.BTALDH, </w:t>
            </w:r>
          </w:p>
          <w:p w14:paraId="5F4C922D" w14:textId="77777777" w:rsidR="00EB0C80"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-reaction.CLIPAabctex, -reaction.COLIPAPabctex, </w:t>
            </w:r>
          </w:p>
          <w:p w14:paraId="2306D8F9" w14:textId="77777777" w:rsidR="00EB0C80"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-reaction.COLIPAabctex, </w:t>
            </w:r>
          </w:p>
          <w:p w14:paraId="21CFED07" w14:textId="77777777" w:rsidR="00EB0C80"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-reaction.ECA4COLIPAabctex, </w:t>
            </w:r>
          </w:p>
          <w:p w14:paraId="5EC5B872" w14:textId="77777777" w:rsidR="00EB0C80"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-reaction.ENLIPAabctex, +reaction.EX_1boh_e, </w:t>
            </w:r>
          </w:p>
          <w:p w14:paraId="14CFE8E3" w14:textId="77777777" w:rsidR="00EB0C80"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-reaction.FRD2, -reaction.FRD3, </w:t>
            </w:r>
          </w:p>
          <w:p w14:paraId="57939553" w14:textId="77777777" w:rsidR="00EB0C80"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-reaction.K2L4Aabctex, -reaction.LDH_D, </w:t>
            </w:r>
          </w:p>
          <w:p w14:paraId="1A5AFE72" w14:textId="77777777" w:rsidR="00EB0C80"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-reaction.LIPAabctex, </w:t>
            </w:r>
          </w:p>
          <w:p w14:paraId="40B69D5D" w14:textId="77777777" w:rsidR="00EB0C80"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-reaction.O16A4COLIPAabctex, -reaction.PTA2, </w:t>
            </w:r>
          </w:p>
          <w:p w14:paraId="57CEC826" w14:textId="38BFD313" w:rsidR="005F18B5" w:rsidRPr="005F18B5"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-reaction.PTAr</w:t>
            </w:r>
          </w:p>
        </w:tc>
      </w:tr>
      <w:tr w:rsidR="005F18B5" w:rsidRPr="005F18B5" w14:paraId="20DB99EF" w14:textId="77777777" w:rsidTr="005F18B5">
        <w:trPr>
          <w:trHeight w:val="200"/>
        </w:trPr>
        <w:tc>
          <w:tcPr>
            <w:cnfStyle w:val="001000000000" w:firstRow="0" w:lastRow="0" w:firstColumn="1" w:lastColumn="0" w:oddVBand="0" w:evenVBand="0" w:oddHBand="0" w:evenHBand="0" w:firstRowFirstColumn="0" w:firstRowLastColumn="0" w:lastRowFirstColumn="0" w:lastRowLastColumn="0"/>
            <w:tcW w:w="492" w:type="dxa"/>
            <w:hideMark/>
          </w:tcPr>
          <w:p w14:paraId="06449E92" w14:textId="77777777" w:rsidR="005F18B5" w:rsidRPr="005F18B5" w:rsidRDefault="005F18B5">
            <w:pPr>
              <w:rPr>
                <w:rFonts w:ascii="Times New Roman" w:hAnsi="Times New Roman"/>
                <w:color w:val="000000"/>
                <w:sz w:val="16"/>
                <w:szCs w:val="16"/>
              </w:rPr>
            </w:pPr>
            <w:r w:rsidRPr="005F18B5">
              <w:rPr>
                <w:rFonts w:ascii="Times New Roman" w:hAnsi="Times New Roman"/>
                <w:color w:val="000000"/>
                <w:sz w:val="16"/>
                <w:szCs w:val="16"/>
              </w:rPr>
              <w:t>G10</w:t>
            </w:r>
          </w:p>
        </w:tc>
        <w:tc>
          <w:tcPr>
            <w:tcW w:w="1472" w:type="dxa"/>
            <w:hideMark/>
          </w:tcPr>
          <w:p w14:paraId="1184077B"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EX_crot_e</w:t>
            </w:r>
          </w:p>
        </w:tc>
        <w:tc>
          <w:tcPr>
            <w:tcW w:w="1406" w:type="dxa"/>
            <w:hideMark/>
          </w:tcPr>
          <w:p w14:paraId="111FB541"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glycerol</w:t>
            </w:r>
          </w:p>
        </w:tc>
        <w:tc>
          <w:tcPr>
            <w:tcW w:w="1134" w:type="dxa"/>
            <w:hideMark/>
          </w:tcPr>
          <w:p w14:paraId="0879419A" w14:textId="77777777" w:rsidR="005F18B5" w:rsidRPr="005F18B5" w:rsidRDefault="005F18B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anaerobic</w:t>
            </w:r>
          </w:p>
        </w:tc>
        <w:tc>
          <w:tcPr>
            <w:tcW w:w="708" w:type="dxa"/>
            <w:hideMark/>
          </w:tcPr>
          <w:p w14:paraId="2ED67342" w14:textId="77777777" w:rsidR="005F18B5" w:rsidRPr="005F18B5" w:rsidRDefault="005F18B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0,0387</w:t>
            </w:r>
          </w:p>
        </w:tc>
        <w:tc>
          <w:tcPr>
            <w:tcW w:w="746" w:type="dxa"/>
            <w:hideMark/>
          </w:tcPr>
          <w:p w14:paraId="74107B4C" w14:textId="77777777" w:rsidR="005F18B5" w:rsidRPr="005F18B5" w:rsidRDefault="005F18B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w:t>
            </w:r>
          </w:p>
        </w:tc>
        <w:tc>
          <w:tcPr>
            <w:tcW w:w="3690" w:type="dxa"/>
            <w:hideMark/>
          </w:tcPr>
          <w:p w14:paraId="32115506" w14:textId="77777777" w:rsidR="00EB0C80"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-reaction.ACALD, -reaction.ALCD2x, +reaction.CROT, +reaction.EX_crot_e, </w:t>
            </w:r>
          </w:p>
          <w:p w14:paraId="7C2339F0" w14:textId="77777777" w:rsidR="00EB0C80"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-reaction.FRD2, -reaction.FRD3, -reaction.LDH_D, </w:t>
            </w:r>
          </w:p>
          <w:p w14:paraId="37570806" w14:textId="6E72AF89" w:rsidR="005F18B5" w:rsidRPr="005F18B5" w:rsidRDefault="005F18B5" w:rsidP="008345B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-reaction.POX, -reaction.PTA2, -reaction.PTAr</w:t>
            </w:r>
          </w:p>
        </w:tc>
      </w:tr>
      <w:tr w:rsidR="005F18B5" w:rsidRPr="005F18B5" w14:paraId="6B04B95B" w14:textId="77777777" w:rsidTr="005F18B5">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492" w:type="dxa"/>
            <w:hideMark/>
          </w:tcPr>
          <w:p w14:paraId="23AD31CE" w14:textId="77777777" w:rsidR="005F18B5" w:rsidRPr="005F18B5" w:rsidRDefault="005F18B5">
            <w:pPr>
              <w:rPr>
                <w:rFonts w:ascii="Times New Roman" w:hAnsi="Times New Roman"/>
                <w:color w:val="000000"/>
                <w:sz w:val="16"/>
                <w:szCs w:val="16"/>
              </w:rPr>
            </w:pPr>
            <w:r w:rsidRPr="005F18B5">
              <w:rPr>
                <w:rFonts w:ascii="Times New Roman" w:hAnsi="Times New Roman"/>
                <w:color w:val="000000"/>
                <w:sz w:val="16"/>
                <w:szCs w:val="16"/>
              </w:rPr>
              <w:t>H10</w:t>
            </w:r>
          </w:p>
        </w:tc>
        <w:tc>
          <w:tcPr>
            <w:tcW w:w="1472" w:type="dxa"/>
            <w:hideMark/>
          </w:tcPr>
          <w:p w14:paraId="465C665B"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EX_xylt_e</w:t>
            </w:r>
          </w:p>
        </w:tc>
        <w:tc>
          <w:tcPr>
            <w:tcW w:w="1406" w:type="dxa"/>
            <w:hideMark/>
          </w:tcPr>
          <w:p w14:paraId="61CF8593"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glucose+xylose</w:t>
            </w:r>
          </w:p>
        </w:tc>
        <w:tc>
          <w:tcPr>
            <w:tcW w:w="1134" w:type="dxa"/>
            <w:hideMark/>
          </w:tcPr>
          <w:p w14:paraId="71445468" w14:textId="77777777" w:rsidR="005F18B5" w:rsidRPr="005F18B5" w:rsidRDefault="005F18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anaerobic</w:t>
            </w:r>
          </w:p>
        </w:tc>
        <w:tc>
          <w:tcPr>
            <w:tcW w:w="708" w:type="dxa"/>
            <w:hideMark/>
          </w:tcPr>
          <w:p w14:paraId="65670B39" w14:textId="77777777" w:rsidR="005F18B5" w:rsidRPr="005F18B5" w:rsidRDefault="005F18B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0,0538</w:t>
            </w:r>
          </w:p>
        </w:tc>
        <w:tc>
          <w:tcPr>
            <w:tcW w:w="746" w:type="dxa"/>
            <w:hideMark/>
          </w:tcPr>
          <w:p w14:paraId="3D2663D9" w14:textId="77777777" w:rsidR="005F18B5" w:rsidRPr="005F18B5" w:rsidRDefault="005F18B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0</w:t>
            </w:r>
          </w:p>
        </w:tc>
        <w:tc>
          <w:tcPr>
            <w:tcW w:w="3690" w:type="dxa"/>
            <w:hideMark/>
          </w:tcPr>
          <w:p w14:paraId="40C504A5" w14:textId="77777777" w:rsidR="00EB0C80"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-reaction.ACALD, -reaction.ACGAptspp, </w:t>
            </w:r>
          </w:p>
          <w:p w14:paraId="4ECB1F39" w14:textId="77777777" w:rsidR="00EB0C80"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-reaction.ACKr, -reaction.ALCD2x, </w:t>
            </w:r>
          </w:p>
          <w:p w14:paraId="54532BD4" w14:textId="6179BEC6" w:rsidR="00EB0C80"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-reaction.DXYLK, +reaction.EX_xylt_e, </w:t>
            </w:r>
          </w:p>
          <w:p w14:paraId="16988F71" w14:textId="77777777" w:rsidR="00EB0C80"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-reaction.FORt2pp, -reaction.FORtppi, </w:t>
            </w:r>
          </w:p>
          <w:p w14:paraId="6F400031" w14:textId="77777777" w:rsidR="00EB0C80"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-reaction.FRD2, -reaction.FRD3, </w:t>
            </w:r>
          </w:p>
          <w:p w14:paraId="0B09A66E" w14:textId="77777777" w:rsidR="00EB0C80"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 xml:space="preserve">-reaction.GLCptspp, -reaction.LDH_D, </w:t>
            </w:r>
          </w:p>
          <w:p w14:paraId="04D14305" w14:textId="0C428874" w:rsidR="005F18B5" w:rsidRPr="005F18B5" w:rsidRDefault="005F18B5" w:rsidP="008345B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5F18B5">
              <w:rPr>
                <w:rFonts w:ascii="Times New Roman" w:hAnsi="Times New Roman"/>
                <w:color w:val="000000"/>
                <w:sz w:val="16"/>
                <w:szCs w:val="16"/>
              </w:rPr>
              <w:t>-reaction.XYLI1, -reaction.XYLI2, -reaction.XYLK, +reaction.XYLR</w:t>
            </w:r>
          </w:p>
        </w:tc>
      </w:tr>
    </w:tbl>
    <w:p w14:paraId="738582A8" w14:textId="77777777" w:rsidR="007E37E9" w:rsidRDefault="007E37E9" w:rsidP="009B24DB">
      <w:pPr>
        <w:pStyle w:val="NoSpacing"/>
      </w:pPr>
    </w:p>
    <w:p w14:paraId="6A8C62BF" w14:textId="190898C2" w:rsidR="007E37E9" w:rsidRPr="00384CC7" w:rsidRDefault="00D23FF0" w:rsidP="007E37E9">
      <w:pPr>
        <w:pStyle w:val="Caption"/>
        <w:keepNext/>
      </w:pPr>
      <w:r>
        <w:t>Table S</w:t>
      </w:r>
      <w:r w:rsidR="008345B3">
        <w:t>5</w:t>
      </w:r>
      <w:r w:rsidR="007E37E9">
        <w:t xml:space="preserve"> Predicted metabolite targets and correspondent </w:t>
      </w:r>
      <w:r w:rsidR="00CA5875">
        <w:t xml:space="preserve">equivalent </w:t>
      </w:r>
      <w:r w:rsidR="007E37E9">
        <w:t>reaction knockout targets identified by MARSI for strain designs that have been experimentally validated and reproduced in silico.</w:t>
      </w:r>
    </w:p>
    <w:tbl>
      <w:tblPr>
        <w:tblStyle w:val="PlainTable51"/>
        <w:tblW w:w="9694" w:type="dxa"/>
        <w:tblLayout w:type="fixed"/>
        <w:tblLook w:val="04A0" w:firstRow="1" w:lastRow="0" w:firstColumn="1" w:lastColumn="0" w:noHBand="0" w:noVBand="1"/>
      </w:tblPr>
      <w:tblGrid>
        <w:gridCol w:w="518"/>
        <w:gridCol w:w="5336"/>
        <w:gridCol w:w="1521"/>
        <w:gridCol w:w="910"/>
        <w:gridCol w:w="700"/>
        <w:gridCol w:w="709"/>
      </w:tblGrid>
      <w:tr w:rsidR="001B74A2" w:rsidRPr="001B74A2" w14:paraId="5596B6EA" w14:textId="77777777" w:rsidTr="001B74A2">
        <w:trPr>
          <w:cnfStyle w:val="100000000000" w:firstRow="1" w:lastRow="0" w:firstColumn="0" w:lastColumn="0" w:oddVBand="0" w:evenVBand="0" w:oddHBand="0" w:evenHBand="0" w:firstRowFirstColumn="0" w:firstRowLastColumn="0" w:lastRowFirstColumn="0" w:lastRowLastColumn="0"/>
          <w:trHeight w:val="600"/>
        </w:trPr>
        <w:tc>
          <w:tcPr>
            <w:cnfStyle w:val="001000000100" w:firstRow="0" w:lastRow="0" w:firstColumn="1" w:lastColumn="0" w:oddVBand="0" w:evenVBand="0" w:oddHBand="0" w:evenHBand="0" w:firstRowFirstColumn="1" w:firstRowLastColumn="0" w:lastRowFirstColumn="0" w:lastRowLastColumn="0"/>
            <w:tcW w:w="518" w:type="dxa"/>
            <w:noWrap/>
            <w:hideMark/>
          </w:tcPr>
          <w:p w14:paraId="27A89547" w14:textId="77777777" w:rsidR="001B74A2" w:rsidRPr="001B74A2" w:rsidRDefault="001B74A2" w:rsidP="001B74A2">
            <w:pPr>
              <w:rPr>
                <w:sz w:val="16"/>
                <w:szCs w:val="16"/>
              </w:rPr>
            </w:pPr>
            <w:r w:rsidRPr="001B74A2">
              <w:rPr>
                <w:sz w:val="16"/>
                <w:szCs w:val="16"/>
              </w:rPr>
              <w:t>Key</w:t>
            </w:r>
          </w:p>
        </w:tc>
        <w:tc>
          <w:tcPr>
            <w:tcW w:w="5336" w:type="dxa"/>
            <w:noWrap/>
            <w:hideMark/>
          </w:tcPr>
          <w:p w14:paraId="09738B88" w14:textId="77777777" w:rsidR="001B74A2" w:rsidRPr="001B74A2" w:rsidRDefault="001B74A2" w:rsidP="001B74A2">
            <w:pPr>
              <w:cnfStyle w:val="100000000000" w:firstRow="1" w:lastRow="0" w:firstColumn="0" w:lastColumn="0" w:oddVBand="0" w:evenVBand="0" w:oddHBand="0" w:evenHBand="0" w:firstRowFirstColumn="0" w:firstRowLastColumn="0" w:lastRowFirstColumn="0" w:lastRowLastColumn="0"/>
              <w:rPr>
                <w:sz w:val="16"/>
                <w:szCs w:val="16"/>
              </w:rPr>
            </w:pPr>
            <w:r w:rsidRPr="001B74A2">
              <w:rPr>
                <w:sz w:val="16"/>
                <w:szCs w:val="16"/>
              </w:rPr>
              <w:t>Base design</w:t>
            </w:r>
          </w:p>
        </w:tc>
        <w:tc>
          <w:tcPr>
            <w:tcW w:w="1521" w:type="dxa"/>
            <w:noWrap/>
            <w:hideMark/>
          </w:tcPr>
          <w:p w14:paraId="30BC8B01" w14:textId="77777777" w:rsidR="001B74A2" w:rsidRPr="001B74A2" w:rsidRDefault="001B74A2" w:rsidP="001B74A2">
            <w:pPr>
              <w:cnfStyle w:val="100000000000" w:firstRow="1" w:lastRow="0" w:firstColumn="0" w:lastColumn="0" w:oddVBand="0" w:evenVBand="0" w:oddHBand="0" w:evenHBand="0" w:firstRowFirstColumn="0" w:firstRowLastColumn="0" w:lastRowFirstColumn="0" w:lastRowLastColumn="0"/>
              <w:rPr>
                <w:sz w:val="16"/>
                <w:szCs w:val="16"/>
              </w:rPr>
            </w:pPr>
            <w:r w:rsidRPr="001B74A2">
              <w:rPr>
                <w:sz w:val="16"/>
                <w:szCs w:val="16"/>
              </w:rPr>
              <w:t>Replaced targets</w:t>
            </w:r>
          </w:p>
        </w:tc>
        <w:tc>
          <w:tcPr>
            <w:tcW w:w="910" w:type="dxa"/>
            <w:noWrap/>
            <w:hideMark/>
          </w:tcPr>
          <w:p w14:paraId="4C2D7619" w14:textId="77777777" w:rsidR="001B74A2" w:rsidRPr="001B74A2" w:rsidRDefault="001B74A2" w:rsidP="001B74A2">
            <w:pPr>
              <w:cnfStyle w:val="100000000000" w:firstRow="1" w:lastRow="0" w:firstColumn="0" w:lastColumn="0" w:oddVBand="0" w:evenVBand="0" w:oddHBand="0" w:evenHBand="0" w:firstRowFirstColumn="0" w:firstRowLastColumn="0" w:lastRowFirstColumn="0" w:lastRowLastColumn="0"/>
              <w:rPr>
                <w:sz w:val="16"/>
                <w:szCs w:val="16"/>
              </w:rPr>
            </w:pPr>
            <w:r w:rsidRPr="001B74A2">
              <w:rPr>
                <w:sz w:val="16"/>
                <w:szCs w:val="16"/>
              </w:rPr>
              <w:t>Metabolite target</w:t>
            </w:r>
          </w:p>
        </w:tc>
        <w:tc>
          <w:tcPr>
            <w:tcW w:w="700" w:type="dxa"/>
            <w:noWrap/>
            <w:hideMark/>
          </w:tcPr>
          <w:p w14:paraId="07187F48" w14:textId="77777777" w:rsidR="001B74A2" w:rsidRPr="001B74A2" w:rsidRDefault="001B74A2" w:rsidP="001B74A2">
            <w:pPr>
              <w:cnfStyle w:val="100000000000" w:firstRow="1" w:lastRow="0" w:firstColumn="0" w:lastColumn="0" w:oddVBand="0" w:evenVBand="0" w:oddHBand="0" w:evenHBand="0" w:firstRowFirstColumn="0" w:firstRowLastColumn="0" w:lastRowFirstColumn="0" w:lastRowLastColumn="0"/>
              <w:rPr>
                <w:sz w:val="16"/>
                <w:szCs w:val="16"/>
              </w:rPr>
            </w:pPr>
            <w:r w:rsidRPr="001B74A2">
              <w:rPr>
                <w:sz w:val="16"/>
                <w:szCs w:val="16"/>
              </w:rPr>
              <w:t>Old fitness</w:t>
            </w:r>
          </w:p>
        </w:tc>
        <w:tc>
          <w:tcPr>
            <w:tcW w:w="709" w:type="dxa"/>
            <w:noWrap/>
            <w:hideMark/>
          </w:tcPr>
          <w:p w14:paraId="51D78F06" w14:textId="77777777" w:rsidR="001B74A2" w:rsidRPr="001B74A2" w:rsidRDefault="001B74A2" w:rsidP="001B74A2">
            <w:pPr>
              <w:cnfStyle w:val="100000000000" w:firstRow="1" w:lastRow="0" w:firstColumn="0" w:lastColumn="0" w:oddVBand="0" w:evenVBand="0" w:oddHBand="0" w:evenHBand="0" w:firstRowFirstColumn="0" w:firstRowLastColumn="0" w:lastRowFirstColumn="0" w:lastRowLastColumn="0"/>
              <w:rPr>
                <w:sz w:val="16"/>
                <w:szCs w:val="16"/>
              </w:rPr>
            </w:pPr>
            <w:r w:rsidRPr="001B74A2">
              <w:rPr>
                <w:sz w:val="16"/>
                <w:szCs w:val="16"/>
              </w:rPr>
              <w:t>Fitness</w:t>
            </w:r>
          </w:p>
        </w:tc>
      </w:tr>
      <w:tr w:rsidR="001B74A2" w:rsidRPr="001B74A2" w14:paraId="6F3A87E4" w14:textId="77777777" w:rsidTr="00EB0C80">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518" w:type="dxa"/>
            <w:hideMark/>
          </w:tcPr>
          <w:p w14:paraId="11F411C4" w14:textId="77777777" w:rsidR="001B74A2" w:rsidRPr="001B74A2" w:rsidRDefault="001B74A2" w:rsidP="001B74A2">
            <w:pPr>
              <w:rPr>
                <w:color w:val="000000"/>
                <w:sz w:val="16"/>
                <w:szCs w:val="16"/>
              </w:rPr>
            </w:pPr>
            <w:r w:rsidRPr="001B74A2">
              <w:rPr>
                <w:color w:val="000000"/>
                <w:sz w:val="16"/>
                <w:szCs w:val="16"/>
              </w:rPr>
              <w:t>B1</w:t>
            </w:r>
          </w:p>
        </w:tc>
        <w:tc>
          <w:tcPr>
            <w:tcW w:w="5336" w:type="dxa"/>
            <w:hideMark/>
          </w:tcPr>
          <w:p w14:paraId="5B5A4F1D"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-reaction.ACALD, -reaction.ALCD2x, -reaction.PTA2</w:t>
            </w:r>
          </w:p>
        </w:tc>
        <w:tc>
          <w:tcPr>
            <w:tcW w:w="1521" w:type="dxa"/>
            <w:hideMark/>
          </w:tcPr>
          <w:p w14:paraId="3299ED3E"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-reaction.PTAr</w:t>
            </w:r>
          </w:p>
        </w:tc>
        <w:tc>
          <w:tcPr>
            <w:tcW w:w="910" w:type="dxa"/>
            <w:hideMark/>
          </w:tcPr>
          <w:p w14:paraId="562F37F7"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rFonts w:ascii="MS Mincho" w:eastAsia="MS Mincho" w:hAnsi="MS Mincho" w:cs="MS Mincho"/>
                <w:color w:val="000000"/>
                <w:sz w:val="16"/>
                <w:szCs w:val="16"/>
              </w:rPr>
              <w:t>☣</w:t>
            </w:r>
            <w:r w:rsidRPr="001B74A2">
              <w:rPr>
                <w:color w:val="000000"/>
                <w:sz w:val="16"/>
                <w:szCs w:val="16"/>
              </w:rPr>
              <w:t>actp</w:t>
            </w:r>
          </w:p>
        </w:tc>
        <w:tc>
          <w:tcPr>
            <w:tcW w:w="700" w:type="dxa"/>
            <w:hideMark/>
          </w:tcPr>
          <w:p w14:paraId="6C82F3C4"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0,3285</w:t>
            </w:r>
          </w:p>
        </w:tc>
        <w:tc>
          <w:tcPr>
            <w:tcW w:w="709" w:type="dxa"/>
            <w:hideMark/>
          </w:tcPr>
          <w:p w14:paraId="76CE9BC3"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0,3285</w:t>
            </w:r>
          </w:p>
        </w:tc>
      </w:tr>
      <w:tr w:rsidR="001B74A2" w:rsidRPr="001B74A2" w14:paraId="7F9A2443" w14:textId="77777777" w:rsidTr="001B74A2">
        <w:trPr>
          <w:trHeight w:val="744"/>
        </w:trPr>
        <w:tc>
          <w:tcPr>
            <w:cnfStyle w:val="001000000000" w:firstRow="0" w:lastRow="0" w:firstColumn="1" w:lastColumn="0" w:oddVBand="0" w:evenVBand="0" w:oddHBand="0" w:evenHBand="0" w:firstRowFirstColumn="0" w:firstRowLastColumn="0" w:lastRowFirstColumn="0" w:lastRowLastColumn="0"/>
            <w:tcW w:w="518" w:type="dxa"/>
            <w:hideMark/>
          </w:tcPr>
          <w:p w14:paraId="337C2001" w14:textId="77777777" w:rsidR="001B74A2" w:rsidRPr="001B74A2" w:rsidRDefault="001B74A2" w:rsidP="001B74A2">
            <w:pPr>
              <w:rPr>
                <w:color w:val="000000"/>
                <w:sz w:val="16"/>
                <w:szCs w:val="16"/>
              </w:rPr>
            </w:pPr>
            <w:r w:rsidRPr="001B74A2">
              <w:rPr>
                <w:color w:val="000000"/>
                <w:sz w:val="16"/>
                <w:szCs w:val="16"/>
              </w:rPr>
              <w:t>D2</w:t>
            </w:r>
          </w:p>
        </w:tc>
        <w:tc>
          <w:tcPr>
            <w:tcW w:w="5336" w:type="dxa"/>
            <w:hideMark/>
          </w:tcPr>
          <w:p w14:paraId="6F799059" w14:textId="77777777" w:rsidR="00EB0C80"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 xml:space="preserve">-reaction.FRD3, -reaction.LDH_D, -reaction.OBTFL, -reaction.PFL, </w:t>
            </w:r>
          </w:p>
          <w:p w14:paraId="0D9B3C99" w14:textId="77777777" w:rsidR="00EB0C80"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 xml:space="preserve">-reaction.ACALD, -reaction.ACKr, -reaction.ALCD2x, -reaction.FORt2pp, </w:t>
            </w:r>
          </w:p>
          <w:p w14:paraId="3BE488AD" w14:textId="17707261"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-reaction.FORtppi, +reaction.LDH_L</w:t>
            </w:r>
          </w:p>
        </w:tc>
        <w:tc>
          <w:tcPr>
            <w:tcW w:w="1521" w:type="dxa"/>
            <w:hideMark/>
          </w:tcPr>
          <w:p w14:paraId="495C252C"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-reaction.FRD2</w:t>
            </w:r>
          </w:p>
        </w:tc>
        <w:tc>
          <w:tcPr>
            <w:tcW w:w="910" w:type="dxa"/>
            <w:hideMark/>
          </w:tcPr>
          <w:p w14:paraId="6F0AD808"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rFonts w:ascii="MS Mincho" w:eastAsia="MS Mincho" w:hAnsi="MS Mincho" w:cs="MS Mincho"/>
                <w:color w:val="000000"/>
                <w:sz w:val="16"/>
                <w:szCs w:val="16"/>
              </w:rPr>
              <w:t>☣</w:t>
            </w:r>
            <w:r w:rsidRPr="001B74A2">
              <w:rPr>
                <w:color w:val="000000"/>
                <w:sz w:val="16"/>
                <w:szCs w:val="16"/>
              </w:rPr>
              <w:t>succ</w:t>
            </w:r>
          </w:p>
        </w:tc>
        <w:tc>
          <w:tcPr>
            <w:tcW w:w="700" w:type="dxa"/>
            <w:hideMark/>
          </w:tcPr>
          <w:p w14:paraId="0E0E9CF3"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0,3143</w:t>
            </w:r>
          </w:p>
        </w:tc>
        <w:tc>
          <w:tcPr>
            <w:tcW w:w="709" w:type="dxa"/>
            <w:hideMark/>
          </w:tcPr>
          <w:p w14:paraId="61A7DB6F"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0,3102</w:t>
            </w:r>
          </w:p>
        </w:tc>
      </w:tr>
      <w:tr w:rsidR="001B74A2" w:rsidRPr="001B74A2" w14:paraId="2BEE9A00" w14:textId="77777777" w:rsidTr="001B74A2">
        <w:trPr>
          <w:cnfStyle w:val="000000100000" w:firstRow="0" w:lastRow="0" w:firstColumn="0" w:lastColumn="0" w:oddVBand="0" w:evenVBand="0" w:oddHBand="1" w:evenHBand="0" w:firstRowFirstColumn="0" w:firstRowLastColumn="0" w:lastRowFirstColumn="0" w:lastRowLastColumn="0"/>
          <w:trHeight w:val="1000"/>
        </w:trPr>
        <w:tc>
          <w:tcPr>
            <w:cnfStyle w:val="001000000000" w:firstRow="0" w:lastRow="0" w:firstColumn="1" w:lastColumn="0" w:oddVBand="0" w:evenVBand="0" w:oddHBand="0" w:evenHBand="0" w:firstRowFirstColumn="0" w:firstRowLastColumn="0" w:lastRowFirstColumn="0" w:lastRowLastColumn="0"/>
            <w:tcW w:w="518" w:type="dxa"/>
            <w:hideMark/>
          </w:tcPr>
          <w:p w14:paraId="576E109B" w14:textId="77777777" w:rsidR="001B74A2" w:rsidRPr="001B74A2" w:rsidRDefault="001B74A2" w:rsidP="001B74A2">
            <w:pPr>
              <w:rPr>
                <w:color w:val="000000"/>
                <w:sz w:val="16"/>
                <w:szCs w:val="16"/>
              </w:rPr>
            </w:pPr>
            <w:r w:rsidRPr="001B74A2">
              <w:rPr>
                <w:color w:val="000000"/>
                <w:sz w:val="16"/>
                <w:szCs w:val="16"/>
              </w:rPr>
              <w:t>D2</w:t>
            </w:r>
          </w:p>
        </w:tc>
        <w:tc>
          <w:tcPr>
            <w:tcW w:w="5336" w:type="dxa"/>
            <w:hideMark/>
          </w:tcPr>
          <w:p w14:paraId="4FE0C0F0" w14:textId="77777777" w:rsidR="00EB0C80"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 xml:space="preserve">-reaction.OBTFL, -reaction.PFL, -reaction.ACALD, -reaction.ACKr, </w:t>
            </w:r>
          </w:p>
          <w:p w14:paraId="221A534B" w14:textId="77777777" w:rsidR="00EB0C80"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 xml:space="preserve">-reaction.ALCD2x, -reaction.FORt2pp, -reaction.FORtppi, -reaction.FRD2, </w:t>
            </w:r>
          </w:p>
          <w:p w14:paraId="347FE44C" w14:textId="66FA1C3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-reaction.FRD3, +reaction.LDH_L</w:t>
            </w:r>
          </w:p>
        </w:tc>
        <w:tc>
          <w:tcPr>
            <w:tcW w:w="1521" w:type="dxa"/>
            <w:hideMark/>
          </w:tcPr>
          <w:p w14:paraId="29661738"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-reaction.LDH_D</w:t>
            </w:r>
          </w:p>
        </w:tc>
        <w:tc>
          <w:tcPr>
            <w:tcW w:w="910" w:type="dxa"/>
            <w:hideMark/>
          </w:tcPr>
          <w:p w14:paraId="4C95907E"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rFonts w:ascii="MS Mincho" w:eastAsia="MS Mincho" w:hAnsi="MS Mincho" w:cs="MS Mincho"/>
                <w:color w:val="000000"/>
                <w:sz w:val="16"/>
                <w:szCs w:val="16"/>
              </w:rPr>
              <w:t>☣</w:t>
            </w:r>
            <w:r w:rsidRPr="001B74A2">
              <w:rPr>
                <w:color w:val="000000"/>
                <w:sz w:val="16"/>
                <w:szCs w:val="16"/>
              </w:rPr>
              <w:t>lac__D</w:t>
            </w:r>
          </w:p>
        </w:tc>
        <w:tc>
          <w:tcPr>
            <w:tcW w:w="700" w:type="dxa"/>
            <w:hideMark/>
          </w:tcPr>
          <w:p w14:paraId="20D500C0"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0,3143</w:t>
            </w:r>
          </w:p>
        </w:tc>
        <w:tc>
          <w:tcPr>
            <w:tcW w:w="709" w:type="dxa"/>
            <w:hideMark/>
          </w:tcPr>
          <w:p w14:paraId="268A8A76"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0,3143</w:t>
            </w:r>
          </w:p>
        </w:tc>
      </w:tr>
      <w:tr w:rsidR="001B74A2" w:rsidRPr="001B74A2" w14:paraId="79D8E9EB" w14:textId="77777777" w:rsidTr="001B74A2">
        <w:trPr>
          <w:trHeight w:val="741"/>
        </w:trPr>
        <w:tc>
          <w:tcPr>
            <w:cnfStyle w:val="001000000000" w:firstRow="0" w:lastRow="0" w:firstColumn="1" w:lastColumn="0" w:oddVBand="0" w:evenVBand="0" w:oddHBand="0" w:evenHBand="0" w:firstRowFirstColumn="0" w:firstRowLastColumn="0" w:lastRowFirstColumn="0" w:lastRowLastColumn="0"/>
            <w:tcW w:w="518" w:type="dxa"/>
            <w:hideMark/>
          </w:tcPr>
          <w:p w14:paraId="7B96B043" w14:textId="77777777" w:rsidR="001B74A2" w:rsidRPr="001B74A2" w:rsidRDefault="001B74A2" w:rsidP="001B74A2">
            <w:pPr>
              <w:rPr>
                <w:color w:val="000000"/>
                <w:sz w:val="16"/>
                <w:szCs w:val="16"/>
              </w:rPr>
            </w:pPr>
            <w:r w:rsidRPr="001B74A2">
              <w:rPr>
                <w:color w:val="000000"/>
                <w:sz w:val="16"/>
                <w:szCs w:val="16"/>
              </w:rPr>
              <w:lastRenderedPageBreak/>
              <w:t>D2</w:t>
            </w:r>
          </w:p>
        </w:tc>
        <w:tc>
          <w:tcPr>
            <w:tcW w:w="5336" w:type="dxa"/>
            <w:hideMark/>
          </w:tcPr>
          <w:p w14:paraId="24195E1F" w14:textId="77777777" w:rsidR="00EB0C80"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 xml:space="preserve">-reaction.ACALD, -reaction.ACKr, -reaction.ALCD2x, -reaction.FORt2pp, </w:t>
            </w:r>
          </w:p>
          <w:p w14:paraId="3AF60661" w14:textId="77777777" w:rsidR="00EB0C80"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 xml:space="preserve">-reaction.FORtppi, -reaction.FRD2, -reaction.FRD3, -reaction.LDH_D, </w:t>
            </w:r>
          </w:p>
          <w:p w14:paraId="5EF4F85E" w14:textId="0B5F95E0"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-reaction.OBTFL, +reaction.LDH_L</w:t>
            </w:r>
          </w:p>
        </w:tc>
        <w:tc>
          <w:tcPr>
            <w:tcW w:w="1521" w:type="dxa"/>
            <w:hideMark/>
          </w:tcPr>
          <w:p w14:paraId="76E91C11"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-reaction.PFL</w:t>
            </w:r>
          </w:p>
        </w:tc>
        <w:tc>
          <w:tcPr>
            <w:tcW w:w="910" w:type="dxa"/>
            <w:hideMark/>
          </w:tcPr>
          <w:p w14:paraId="67E6A3EC"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rFonts w:ascii="MS Mincho" w:eastAsia="MS Mincho" w:hAnsi="MS Mincho" w:cs="MS Mincho"/>
                <w:color w:val="000000"/>
                <w:sz w:val="16"/>
                <w:szCs w:val="16"/>
              </w:rPr>
              <w:t>☣</w:t>
            </w:r>
            <w:r w:rsidRPr="001B74A2">
              <w:rPr>
                <w:color w:val="000000"/>
                <w:sz w:val="16"/>
                <w:szCs w:val="16"/>
              </w:rPr>
              <w:t>for</w:t>
            </w:r>
          </w:p>
        </w:tc>
        <w:tc>
          <w:tcPr>
            <w:tcW w:w="700" w:type="dxa"/>
            <w:hideMark/>
          </w:tcPr>
          <w:p w14:paraId="162B765E"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0,3143</w:t>
            </w:r>
          </w:p>
        </w:tc>
        <w:tc>
          <w:tcPr>
            <w:tcW w:w="709" w:type="dxa"/>
            <w:hideMark/>
          </w:tcPr>
          <w:p w14:paraId="1C68C1A0"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0,3285</w:t>
            </w:r>
          </w:p>
        </w:tc>
      </w:tr>
      <w:tr w:rsidR="001B74A2" w:rsidRPr="001B74A2" w14:paraId="45D6ABE5" w14:textId="77777777" w:rsidTr="001B74A2">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518" w:type="dxa"/>
            <w:hideMark/>
          </w:tcPr>
          <w:p w14:paraId="1192D190" w14:textId="77777777" w:rsidR="001B74A2" w:rsidRPr="001B74A2" w:rsidRDefault="001B74A2" w:rsidP="001B74A2">
            <w:pPr>
              <w:rPr>
                <w:color w:val="000000"/>
                <w:sz w:val="16"/>
                <w:szCs w:val="16"/>
              </w:rPr>
            </w:pPr>
            <w:r w:rsidRPr="001B74A2">
              <w:rPr>
                <w:color w:val="000000"/>
                <w:sz w:val="16"/>
                <w:szCs w:val="16"/>
              </w:rPr>
              <w:t>E2</w:t>
            </w:r>
          </w:p>
        </w:tc>
        <w:tc>
          <w:tcPr>
            <w:tcW w:w="5336" w:type="dxa"/>
            <w:hideMark/>
          </w:tcPr>
          <w:p w14:paraId="6D0575A8" w14:textId="77777777" w:rsidR="00EB0C80"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 xml:space="preserve">-reaction.FRD3, -reaction.OBTFL, -reaction.PFL, -reaction.ACALD, </w:t>
            </w:r>
          </w:p>
          <w:p w14:paraId="487E3816" w14:textId="057FB295"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-reaction.ACKr, -reaction.ALCD2x, -reaction.FORt2pp, -reaction.FORtppi</w:t>
            </w:r>
          </w:p>
        </w:tc>
        <w:tc>
          <w:tcPr>
            <w:tcW w:w="1521" w:type="dxa"/>
            <w:hideMark/>
          </w:tcPr>
          <w:p w14:paraId="2D3A755E"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-reaction.FRD2</w:t>
            </w:r>
          </w:p>
        </w:tc>
        <w:tc>
          <w:tcPr>
            <w:tcW w:w="910" w:type="dxa"/>
            <w:hideMark/>
          </w:tcPr>
          <w:p w14:paraId="36B554AA"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rFonts w:ascii="MS Mincho" w:eastAsia="MS Mincho" w:hAnsi="MS Mincho" w:cs="MS Mincho"/>
                <w:color w:val="000000"/>
                <w:sz w:val="16"/>
                <w:szCs w:val="16"/>
              </w:rPr>
              <w:t>☣</w:t>
            </w:r>
            <w:r w:rsidRPr="001B74A2">
              <w:rPr>
                <w:color w:val="000000"/>
                <w:sz w:val="16"/>
                <w:szCs w:val="16"/>
              </w:rPr>
              <w:t>succ</w:t>
            </w:r>
          </w:p>
        </w:tc>
        <w:tc>
          <w:tcPr>
            <w:tcW w:w="700" w:type="dxa"/>
            <w:hideMark/>
          </w:tcPr>
          <w:p w14:paraId="657DDC77"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0,3143</w:t>
            </w:r>
          </w:p>
        </w:tc>
        <w:tc>
          <w:tcPr>
            <w:tcW w:w="709" w:type="dxa"/>
            <w:hideMark/>
          </w:tcPr>
          <w:p w14:paraId="287FB1D9"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0,3102</w:t>
            </w:r>
          </w:p>
        </w:tc>
      </w:tr>
      <w:tr w:rsidR="001B74A2" w:rsidRPr="001B74A2" w14:paraId="1A27A794" w14:textId="77777777" w:rsidTr="001B74A2">
        <w:trPr>
          <w:trHeight w:val="535"/>
        </w:trPr>
        <w:tc>
          <w:tcPr>
            <w:cnfStyle w:val="001000000000" w:firstRow="0" w:lastRow="0" w:firstColumn="1" w:lastColumn="0" w:oddVBand="0" w:evenVBand="0" w:oddHBand="0" w:evenHBand="0" w:firstRowFirstColumn="0" w:firstRowLastColumn="0" w:lastRowFirstColumn="0" w:lastRowLastColumn="0"/>
            <w:tcW w:w="518" w:type="dxa"/>
            <w:hideMark/>
          </w:tcPr>
          <w:p w14:paraId="578D56C4" w14:textId="77777777" w:rsidR="001B74A2" w:rsidRPr="001B74A2" w:rsidRDefault="001B74A2" w:rsidP="001B74A2">
            <w:pPr>
              <w:rPr>
                <w:color w:val="000000"/>
                <w:sz w:val="16"/>
                <w:szCs w:val="16"/>
              </w:rPr>
            </w:pPr>
            <w:r w:rsidRPr="001B74A2">
              <w:rPr>
                <w:color w:val="000000"/>
                <w:sz w:val="16"/>
                <w:szCs w:val="16"/>
              </w:rPr>
              <w:t>E2</w:t>
            </w:r>
          </w:p>
        </w:tc>
        <w:tc>
          <w:tcPr>
            <w:tcW w:w="5336" w:type="dxa"/>
            <w:hideMark/>
          </w:tcPr>
          <w:p w14:paraId="0EF2BE0C" w14:textId="77777777" w:rsidR="00EB0C80"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 xml:space="preserve">-reaction.ACALD, -reaction.ACKr, -reaction.ALCD2x, -reaction.FORt2pp, </w:t>
            </w:r>
          </w:p>
          <w:p w14:paraId="64469097" w14:textId="11718384"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-reaction.FORtppi, -reaction.FRD2, -reaction.FRD3, -reaction.OBTFL</w:t>
            </w:r>
          </w:p>
        </w:tc>
        <w:tc>
          <w:tcPr>
            <w:tcW w:w="1521" w:type="dxa"/>
            <w:hideMark/>
          </w:tcPr>
          <w:p w14:paraId="0225E692"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-reaction.PFL</w:t>
            </w:r>
          </w:p>
        </w:tc>
        <w:tc>
          <w:tcPr>
            <w:tcW w:w="910" w:type="dxa"/>
            <w:hideMark/>
          </w:tcPr>
          <w:p w14:paraId="030B303B"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rFonts w:ascii="MS Mincho" w:eastAsia="MS Mincho" w:hAnsi="MS Mincho" w:cs="MS Mincho"/>
                <w:color w:val="000000"/>
                <w:sz w:val="16"/>
                <w:szCs w:val="16"/>
              </w:rPr>
              <w:t>☣</w:t>
            </w:r>
            <w:r w:rsidRPr="001B74A2">
              <w:rPr>
                <w:color w:val="000000"/>
                <w:sz w:val="16"/>
                <w:szCs w:val="16"/>
              </w:rPr>
              <w:t>for</w:t>
            </w:r>
          </w:p>
        </w:tc>
        <w:tc>
          <w:tcPr>
            <w:tcW w:w="700" w:type="dxa"/>
            <w:hideMark/>
          </w:tcPr>
          <w:p w14:paraId="5F45FBF6"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0,3143</w:t>
            </w:r>
          </w:p>
        </w:tc>
        <w:tc>
          <w:tcPr>
            <w:tcW w:w="709" w:type="dxa"/>
            <w:hideMark/>
          </w:tcPr>
          <w:p w14:paraId="1ADFE382"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0,3285</w:t>
            </w:r>
          </w:p>
        </w:tc>
      </w:tr>
      <w:tr w:rsidR="001B74A2" w:rsidRPr="001B74A2" w14:paraId="4B1CE2FD" w14:textId="77777777" w:rsidTr="001B74A2">
        <w:trPr>
          <w:cnfStyle w:val="000000100000" w:firstRow="0" w:lastRow="0" w:firstColumn="0" w:lastColumn="0" w:oddVBand="0" w:evenVBand="0" w:oddHBand="1" w:evenHBand="0" w:firstRowFirstColumn="0" w:firstRowLastColumn="0" w:lastRowFirstColumn="0" w:lastRowLastColumn="0"/>
          <w:trHeight w:val="759"/>
        </w:trPr>
        <w:tc>
          <w:tcPr>
            <w:cnfStyle w:val="001000000000" w:firstRow="0" w:lastRow="0" w:firstColumn="1" w:lastColumn="0" w:oddVBand="0" w:evenVBand="0" w:oddHBand="0" w:evenHBand="0" w:firstRowFirstColumn="0" w:firstRowLastColumn="0" w:lastRowFirstColumn="0" w:lastRowLastColumn="0"/>
            <w:tcW w:w="518" w:type="dxa"/>
            <w:hideMark/>
          </w:tcPr>
          <w:p w14:paraId="7E5498D3" w14:textId="77777777" w:rsidR="001B74A2" w:rsidRPr="001B74A2" w:rsidRDefault="001B74A2" w:rsidP="001B74A2">
            <w:pPr>
              <w:rPr>
                <w:color w:val="000000"/>
                <w:sz w:val="16"/>
                <w:szCs w:val="16"/>
              </w:rPr>
            </w:pPr>
            <w:r w:rsidRPr="001B74A2">
              <w:rPr>
                <w:color w:val="000000"/>
                <w:sz w:val="16"/>
                <w:szCs w:val="16"/>
              </w:rPr>
              <w:t>F2</w:t>
            </w:r>
          </w:p>
        </w:tc>
        <w:tc>
          <w:tcPr>
            <w:tcW w:w="5336" w:type="dxa"/>
            <w:hideMark/>
          </w:tcPr>
          <w:p w14:paraId="4ACF186C" w14:textId="77777777" w:rsidR="00EB0C80"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 xml:space="preserve">-reaction.AKGDH, -reaction.ALCD2x, -reaction.ATPS4rpp, </w:t>
            </w:r>
          </w:p>
          <w:p w14:paraId="4F18527E" w14:textId="77777777" w:rsidR="00EB0C80"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 xml:space="preserve">-reaction.FORt2pp, -reaction.FORtppi, -reaction.FRD2, -reaction.FRD3, </w:t>
            </w:r>
          </w:p>
          <w:p w14:paraId="0E77E279" w14:textId="732197F8"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-reaction.LDH_D, -reaction.OBTFL, -reaction.PFL</w:t>
            </w:r>
          </w:p>
        </w:tc>
        <w:tc>
          <w:tcPr>
            <w:tcW w:w="1521" w:type="dxa"/>
            <w:hideMark/>
          </w:tcPr>
          <w:p w14:paraId="2837ED56"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-reaction.ACALD</w:t>
            </w:r>
          </w:p>
        </w:tc>
        <w:tc>
          <w:tcPr>
            <w:tcW w:w="910" w:type="dxa"/>
            <w:hideMark/>
          </w:tcPr>
          <w:p w14:paraId="0498CA9F"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rFonts w:ascii="MS Mincho" w:eastAsia="MS Mincho" w:hAnsi="MS Mincho" w:cs="MS Mincho"/>
                <w:color w:val="000000"/>
                <w:sz w:val="16"/>
                <w:szCs w:val="16"/>
              </w:rPr>
              <w:t>☣</w:t>
            </w:r>
            <w:r w:rsidRPr="001B74A2">
              <w:rPr>
                <w:color w:val="000000"/>
                <w:sz w:val="16"/>
                <w:szCs w:val="16"/>
              </w:rPr>
              <w:t>acald</w:t>
            </w:r>
          </w:p>
        </w:tc>
        <w:tc>
          <w:tcPr>
            <w:tcW w:w="700" w:type="dxa"/>
            <w:hideMark/>
          </w:tcPr>
          <w:p w14:paraId="74A1E916"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0,5124</w:t>
            </w:r>
          </w:p>
        </w:tc>
        <w:tc>
          <w:tcPr>
            <w:tcW w:w="709" w:type="dxa"/>
            <w:hideMark/>
          </w:tcPr>
          <w:p w14:paraId="0277DB18"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0,5124</w:t>
            </w:r>
          </w:p>
        </w:tc>
      </w:tr>
      <w:tr w:rsidR="001B74A2" w:rsidRPr="001B74A2" w14:paraId="5A3F62FD" w14:textId="77777777" w:rsidTr="001B74A2">
        <w:trPr>
          <w:trHeight w:val="773"/>
        </w:trPr>
        <w:tc>
          <w:tcPr>
            <w:cnfStyle w:val="001000000000" w:firstRow="0" w:lastRow="0" w:firstColumn="1" w:lastColumn="0" w:oddVBand="0" w:evenVBand="0" w:oddHBand="0" w:evenHBand="0" w:firstRowFirstColumn="0" w:firstRowLastColumn="0" w:lastRowFirstColumn="0" w:lastRowLastColumn="0"/>
            <w:tcW w:w="518" w:type="dxa"/>
            <w:hideMark/>
          </w:tcPr>
          <w:p w14:paraId="2E3CD164" w14:textId="77777777" w:rsidR="001B74A2" w:rsidRPr="001B74A2" w:rsidRDefault="001B74A2" w:rsidP="001B74A2">
            <w:pPr>
              <w:rPr>
                <w:color w:val="000000"/>
                <w:sz w:val="16"/>
                <w:szCs w:val="16"/>
              </w:rPr>
            </w:pPr>
            <w:r w:rsidRPr="001B74A2">
              <w:rPr>
                <w:color w:val="000000"/>
                <w:sz w:val="16"/>
                <w:szCs w:val="16"/>
              </w:rPr>
              <w:t>F2</w:t>
            </w:r>
          </w:p>
        </w:tc>
        <w:tc>
          <w:tcPr>
            <w:tcW w:w="5336" w:type="dxa"/>
            <w:hideMark/>
          </w:tcPr>
          <w:p w14:paraId="3C732EB9" w14:textId="77777777" w:rsidR="00EB0C80"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 xml:space="preserve">-reaction.ATPS4rpp, -reaction.FORt2pp, -reaction.FORtppi, -reaction.FRD2, </w:t>
            </w:r>
          </w:p>
          <w:p w14:paraId="4CCFFEE4" w14:textId="77777777" w:rsidR="00EB0C80"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 xml:space="preserve">-reaction.FRD3, -reaction.LDH_D, -reaction.OBTFL, -reaction.PFL, </w:t>
            </w:r>
          </w:p>
          <w:p w14:paraId="6E39ACC3" w14:textId="627258C0"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-reaction.ACALD, -reaction.AKGDH</w:t>
            </w:r>
          </w:p>
        </w:tc>
        <w:tc>
          <w:tcPr>
            <w:tcW w:w="1521" w:type="dxa"/>
            <w:hideMark/>
          </w:tcPr>
          <w:p w14:paraId="35A5A0F6"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-reaction.ALCD2x</w:t>
            </w:r>
          </w:p>
        </w:tc>
        <w:tc>
          <w:tcPr>
            <w:tcW w:w="910" w:type="dxa"/>
            <w:hideMark/>
          </w:tcPr>
          <w:p w14:paraId="2E1CDB67"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rFonts w:ascii="MS Mincho" w:eastAsia="MS Mincho" w:hAnsi="MS Mincho" w:cs="MS Mincho"/>
                <w:color w:val="000000"/>
                <w:sz w:val="16"/>
                <w:szCs w:val="16"/>
              </w:rPr>
              <w:t>☣</w:t>
            </w:r>
            <w:r w:rsidRPr="001B74A2">
              <w:rPr>
                <w:color w:val="000000"/>
                <w:sz w:val="16"/>
                <w:szCs w:val="16"/>
              </w:rPr>
              <w:t>etoh</w:t>
            </w:r>
          </w:p>
        </w:tc>
        <w:tc>
          <w:tcPr>
            <w:tcW w:w="700" w:type="dxa"/>
            <w:hideMark/>
          </w:tcPr>
          <w:p w14:paraId="2419D6AF"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0,5124</w:t>
            </w:r>
          </w:p>
        </w:tc>
        <w:tc>
          <w:tcPr>
            <w:tcW w:w="709" w:type="dxa"/>
            <w:hideMark/>
          </w:tcPr>
          <w:p w14:paraId="0E4DD05E"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0,5124</w:t>
            </w:r>
          </w:p>
        </w:tc>
      </w:tr>
      <w:tr w:rsidR="001B74A2" w:rsidRPr="001B74A2" w14:paraId="647256EB" w14:textId="77777777" w:rsidTr="001B74A2">
        <w:trPr>
          <w:cnfStyle w:val="000000100000" w:firstRow="0" w:lastRow="0" w:firstColumn="0" w:lastColumn="0" w:oddVBand="0" w:evenVBand="0" w:oddHBand="1" w:evenHBand="0"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518" w:type="dxa"/>
            <w:hideMark/>
          </w:tcPr>
          <w:p w14:paraId="4CC570A1" w14:textId="77777777" w:rsidR="001B74A2" w:rsidRPr="001B74A2" w:rsidRDefault="001B74A2" w:rsidP="001B74A2">
            <w:pPr>
              <w:rPr>
                <w:color w:val="000000"/>
                <w:sz w:val="16"/>
                <w:szCs w:val="16"/>
              </w:rPr>
            </w:pPr>
            <w:r w:rsidRPr="001B74A2">
              <w:rPr>
                <w:color w:val="000000"/>
                <w:sz w:val="16"/>
                <w:szCs w:val="16"/>
              </w:rPr>
              <w:t>F2</w:t>
            </w:r>
          </w:p>
        </w:tc>
        <w:tc>
          <w:tcPr>
            <w:tcW w:w="5336" w:type="dxa"/>
            <w:hideMark/>
          </w:tcPr>
          <w:p w14:paraId="57C3BB7B" w14:textId="77777777" w:rsidR="00EB0C80"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 xml:space="preserve">-reaction.LDH_D, -reaction.OBTFL, -reaction.PFL, -reaction.ACALD, </w:t>
            </w:r>
          </w:p>
          <w:p w14:paraId="07BA2F10" w14:textId="77777777" w:rsidR="00EB0C80"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 xml:space="preserve">-reaction.AKGDH, -reaction.ALCD2x, -reaction.ATPS4rpp, </w:t>
            </w:r>
          </w:p>
          <w:p w14:paraId="4D7EBFD5" w14:textId="0CAC3AAE"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-reaction.FORt2pp, -reaction.FORtppi, -reaction.FRD2</w:t>
            </w:r>
          </w:p>
        </w:tc>
        <w:tc>
          <w:tcPr>
            <w:tcW w:w="1521" w:type="dxa"/>
            <w:hideMark/>
          </w:tcPr>
          <w:p w14:paraId="12922513"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-reaction.FRD3</w:t>
            </w:r>
          </w:p>
        </w:tc>
        <w:tc>
          <w:tcPr>
            <w:tcW w:w="910" w:type="dxa"/>
            <w:hideMark/>
          </w:tcPr>
          <w:p w14:paraId="0BA50373"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rFonts w:ascii="MS Mincho" w:eastAsia="MS Mincho" w:hAnsi="MS Mincho" w:cs="MS Mincho"/>
                <w:color w:val="000000"/>
                <w:sz w:val="16"/>
                <w:szCs w:val="16"/>
              </w:rPr>
              <w:t>☣</w:t>
            </w:r>
            <w:r w:rsidRPr="001B74A2">
              <w:rPr>
                <w:color w:val="000000"/>
                <w:sz w:val="16"/>
                <w:szCs w:val="16"/>
              </w:rPr>
              <w:t>succ</w:t>
            </w:r>
          </w:p>
        </w:tc>
        <w:tc>
          <w:tcPr>
            <w:tcW w:w="700" w:type="dxa"/>
            <w:hideMark/>
          </w:tcPr>
          <w:p w14:paraId="5482196F"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0,5124</w:t>
            </w:r>
          </w:p>
        </w:tc>
        <w:tc>
          <w:tcPr>
            <w:tcW w:w="709" w:type="dxa"/>
            <w:hideMark/>
          </w:tcPr>
          <w:p w14:paraId="1E169C2E"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0,5124</w:t>
            </w:r>
          </w:p>
        </w:tc>
      </w:tr>
      <w:tr w:rsidR="001B74A2" w:rsidRPr="001B74A2" w14:paraId="6FA9741E" w14:textId="77777777" w:rsidTr="001B74A2">
        <w:trPr>
          <w:trHeight w:val="283"/>
        </w:trPr>
        <w:tc>
          <w:tcPr>
            <w:cnfStyle w:val="001000000000" w:firstRow="0" w:lastRow="0" w:firstColumn="1" w:lastColumn="0" w:oddVBand="0" w:evenVBand="0" w:oddHBand="0" w:evenHBand="0" w:firstRowFirstColumn="0" w:firstRowLastColumn="0" w:lastRowFirstColumn="0" w:lastRowLastColumn="0"/>
            <w:tcW w:w="518" w:type="dxa"/>
            <w:hideMark/>
          </w:tcPr>
          <w:p w14:paraId="117D56C8" w14:textId="77777777" w:rsidR="001B74A2" w:rsidRPr="001B74A2" w:rsidRDefault="001B74A2" w:rsidP="001B74A2">
            <w:pPr>
              <w:rPr>
                <w:color w:val="000000"/>
                <w:sz w:val="16"/>
                <w:szCs w:val="16"/>
              </w:rPr>
            </w:pPr>
            <w:r w:rsidRPr="001B74A2">
              <w:rPr>
                <w:color w:val="000000"/>
                <w:sz w:val="16"/>
                <w:szCs w:val="16"/>
              </w:rPr>
              <w:t>H2</w:t>
            </w:r>
          </w:p>
        </w:tc>
        <w:tc>
          <w:tcPr>
            <w:tcW w:w="5336" w:type="dxa"/>
            <w:hideMark/>
          </w:tcPr>
          <w:p w14:paraId="1076EF3B"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-reaction.ACALD, -reaction.ALCD2x, -reaction.PTA2</w:t>
            </w:r>
          </w:p>
        </w:tc>
        <w:tc>
          <w:tcPr>
            <w:tcW w:w="1521" w:type="dxa"/>
            <w:hideMark/>
          </w:tcPr>
          <w:p w14:paraId="3DC4633B"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-reaction.PTAr</w:t>
            </w:r>
          </w:p>
        </w:tc>
        <w:tc>
          <w:tcPr>
            <w:tcW w:w="910" w:type="dxa"/>
            <w:hideMark/>
          </w:tcPr>
          <w:p w14:paraId="321F9C23"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rFonts w:ascii="MS Mincho" w:eastAsia="MS Mincho" w:hAnsi="MS Mincho" w:cs="MS Mincho"/>
                <w:color w:val="000000"/>
                <w:sz w:val="16"/>
                <w:szCs w:val="16"/>
              </w:rPr>
              <w:t>☣</w:t>
            </w:r>
            <w:r w:rsidRPr="001B74A2">
              <w:rPr>
                <w:color w:val="000000"/>
                <w:sz w:val="16"/>
                <w:szCs w:val="16"/>
              </w:rPr>
              <w:t>actp</w:t>
            </w:r>
          </w:p>
        </w:tc>
        <w:tc>
          <w:tcPr>
            <w:tcW w:w="700" w:type="dxa"/>
            <w:hideMark/>
          </w:tcPr>
          <w:p w14:paraId="01B5AC0E"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0,3285</w:t>
            </w:r>
          </w:p>
        </w:tc>
        <w:tc>
          <w:tcPr>
            <w:tcW w:w="709" w:type="dxa"/>
            <w:hideMark/>
          </w:tcPr>
          <w:p w14:paraId="3196578C"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0,3285</w:t>
            </w:r>
          </w:p>
        </w:tc>
      </w:tr>
      <w:tr w:rsidR="001B74A2" w:rsidRPr="001B74A2" w14:paraId="374DDDF9" w14:textId="77777777" w:rsidTr="001B74A2">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518" w:type="dxa"/>
            <w:hideMark/>
          </w:tcPr>
          <w:p w14:paraId="52D8A712" w14:textId="77777777" w:rsidR="001B74A2" w:rsidRPr="001B74A2" w:rsidRDefault="001B74A2" w:rsidP="001B74A2">
            <w:pPr>
              <w:rPr>
                <w:color w:val="000000"/>
                <w:sz w:val="16"/>
                <w:szCs w:val="16"/>
              </w:rPr>
            </w:pPr>
            <w:r w:rsidRPr="001B74A2">
              <w:rPr>
                <w:color w:val="000000"/>
                <w:sz w:val="16"/>
                <w:szCs w:val="16"/>
              </w:rPr>
              <w:t>A3</w:t>
            </w:r>
          </w:p>
        </w:tc>
        <w:tc>
          <w:tcPr>
            <w:tcW w:w="5336" w:type="dxa"/>
            <w:hideMark/>
          </w:tcPr>
          <w:p w14:paraId="4653CBB9" w14:textId="77777777" w:rsidR="00EB0C80"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 xml:space="preserve">-reaction.ACALD, -reaction.ALCD2x, -reaction.HEX1, -reaction.PFK, </w:t>
            </w:r>
          </w:p>
          <w:p w14:paraId="5C8E4743" w14:textId="17BB5FFC"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-reaction.PFK_2, -reaction.PFK_3, -reaction.PTA2</w:t>
            </w:r>
          </w:p>
        </w:tc>
        <w:tc>
          <w:tcPr>
            <w:tcW w:w="1521" w:type="dxa"/>
            <w:hideMark/>
          </w:tcPr>
          <w:p w14:paraId="5950BA7E"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-reaction.PTAr</w:t>
            </w:r>
          </w:p>
        </w:tc>
        <w:tc>
          <w:tcPr>
            <w:tcW w:w="910" w:type="dxa"/>
            <w:hideMark/>
          </w:tcPr>
          <w:p w14:paraId="090F55DC"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rFonts w:ascii="MS Mincho" w:eastAsia="MS Mincho" w:hAnsi="MS Mincho" w:cs="MS Mincho"/>
                <w:color w:val="000000"/>
                <w:sz w:val="16"/>
                <w:szCs w:val="16"/>
              </w:rPr>
              <w:t>☣</w:t>
            </w:r>
            <w:r w:rsidRPr="001B74A2">
              <w:rPr>
                <w:color w:val="000000"/>
                <w:sz w:val="16"/>
                <w:szCs w:val="16"/>
              </w:rPr>
              <w:t>actp</w:t>
            </w:r>
          </w:p>
        </w:tc>
        <w:tc>
          <w:tcPr>
            <w:tcW w:w="700" w:type="dxa"/>
            <w:hideMark/>
          </w:tcPr>
          <w:p w14:paraId="2C5D837C"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0,3230</w:t>
            </w:r>
          </w:p>
        </w:tc>
        <w:tc>
          <w:tcPr>
            <w:tcW w:w="709" w:type="dxa"/>
            <w:hideMark/>
          </w:tcPr>
          <w:p w14:paraId="1A89E61E"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0,3230</w:t>
            </w:r>
          </w:p>
        </w:tc>
      </w:tr>
      <w:tr w:rsidR="001B74A2" w:rsidRPr="001B74A2" w14:paraId="42DE65E8" w14:textId="77777777" w:rsidTr="001B74A2">
        <w:trPr>
          <w:trHeight w:val="521"/>
        </w:trPr>
        <w:tc>
          <w:tcPr>
            <w:cnfStyle w:val="001000000000" w:firstRow="0" w:lastRow="0" w:firstColumn="1" w:lastColumn="0" w:oddVBand="0" w:evenVBand="0" w:oddHBand="0" w:evenHBand="0" w:firstRowFirstColumn="0" w:firstRowLastColumn="0" w:lastRowFirstColumn="0" w:lastRowLastColumn="0"/>
            <w:tcW w:w="518" w:type="dxa"/>
            <w:hideMark/>
          </w:tcPr>
          <w:p w14:paraId="41496177" w14:textId="77777777" w:rsidR="001B74A2" w:rsidRPr="001B74A2" w:rsidRDefault="001B74A2" w:rsidP="001B74A2">
            <w:pPr>
              <w:rPr>
                <w:color w:val="000000"/>
                <w:sz w:val="16"/>
                <w:szCs w:val="16"/>
              </w:rPr>
            </w:pPr>
            <w:r w:rsidRPr="001B74A2">
              <w:rPr>
                <w:color w:val="000000"/>
                <w:sz w:val="16"/>
                <w:szCs w:val="16"/>
              </w:rPr>
              <w:t>H3</w:t>
            </w:r>
          </w:p>
        </w:tc>
        <w:tc>
          <w:tcPr>
            <w:tcW w:w="5336" w:type="dxa"/>
            <w:hideMark/>
          </w:tcPr>
          <w:p w14:paraId="0A5E0FFB" w14:textId="77777777" w:rsidR="00EB0C80"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 xml:space="preserve">-reaction.FRD3, -reaction.OBTFL, -reaction.PFL, -reaction.ACALD, </w:t>
            </w:r>
          </w:p>
          <w:p w14:paraId="372CDB10" w14:textId="5597C3F5"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-reaction.ACKr, -reaction.ALCD2x</w:t>
            </w:r>
          </w:p>
        </w:tc>
        <w:tc>
          <w:tcPr>
            <w:tcW w:w="1521" w:type="dxa"/>
            <w:hideMark/>
          </w:tcPr>
          <w:p w14:paraId="4EDCBD91"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-reaction.FRD2</w:t>
            </w:r>
          </w:p>
        </w:tc>
        <w:tc>
          <w:tcPr>
            <w:tcW w:w="910" w:type="dxa"/>
            <w:hideMark/>
          </w:tcPr>
          <w:p w14:paraId="05614BD4"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rFonts w:ascii="MS Mincho" w:eastAsia="MS Mincho" w:hAnsi="MS Mincho" w:cs="MS Mincho"/>
                <w:color w:val="000000"/>
                <w:sz w:val="16"/>
                <w:szCs w:val="16"/>
              </w:rPr>
              <w:t>☣</w:t>
            </w:r>
            <w:r w:rsidRPr="001B74A2">
              <w:rPr>
                <w:color w:val="000000"/>
                <w:sz w:val="16"/>
                <w:szCs w:val="16"/>
              </w:rPr>
              <w:t>succ</w:t>
            </w:r>
          </w:p>
        </w:tc>
        <w:tc>
          <w:tcPr>
            <w:tcW w:w="700" w:type="dxa"/>
            <w:hideMark/>
          </w:tcPr>
          <w:p w14:paraId="00A6C9EE"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0,3143</w:t>
            </w:r>
          </w:p>
        </w:tc>
        <w:tc>
          <w:tcPr>
            <w:tcW w:w="709" w:type="dxa"/>
            <w:hideMark/>
          </w:tcPr>
          <w:p w14:paraId="199D4EA2"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0,3102</w:t>
            </w:r>
          </w:p>
        </w:tc>
      </w:tr>
      <w:tr w:rsidR="001B74A2" w:rsidRPr="001B74A2" w14:paraId="29575068" w14:textId="77777777" w:rsidTr="001B74A2">
        <w:trPr>
          <w:cnfStyle w:val="000000100000" w:firstRow="0" w:lastRow="0" w:firstColumn="0" w:lastColumn="0" w:oddVBand="0" w:evenVBand="0" w:oddHBand="1" w:evenHBand="0" w:firstRowFirstColumn="0" w:firstRowLastColumn="0" w:lastRowFirstColumn="0" w:lastRowLastColumn="0"/>
          <w:trHeight w:val="786"/>
        </w:trPr>
        <w:tc>
          <w:tcPr>
            <w:cnfStyle w:val="001000000000" w:firstRow="0" w:lastRow="0" w:firstColumn="1" w:lastColumn="0" w:oddVBand="0" w:evenVBand="0" w:oddHBand="0" w:evenHBand="0" w:firstRowFirstColumn="0" w:firstRowLastColumn="0" w:lastRowFirstColumn="0" w:lastRowLastColumn="0"/>
            <w:tcW w:w="518" w:type="dxa"/>
            <w:hideMark/>
          </w:tcPr>
          <w:p w14:paraId="68F85E71" w14:textId="77777777" w:rsidR="001B74A2" w:rsidRPr="001B74A2" w:rsidRDefault="001B74A2" w:rsidP="001B74A2">
            <w:pPr>
              <w:rPr>
                <w:color w:val="000000"/>
                <w:sz w:val="16"/>
                <w:szCs w:val="16"/>
              </w:rPr>
            </w:pPr>
            <w:r w:rsidRPr="001B74A2">
              <w:rPr>
                <w:color w:val="000000"/>
                <w:sz w:val="16"/>
                <w:szCs w:val="16"/>
              </w:rPr>
              <w:t>I3</w:t>
            </w:r>
          </w:p>
        </w:tc>
        <w:tc>
          <w:tcPr>
            <w:tcW w:w="5336" w:type="dxa"/>
            <w:hideMark/>
          </w:tcPr>
          <w:p w14:paraId="3A457B8D" w14:textId="77777777" w:rsidR="00EB0C80"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 xml:space="preserve">-reaction.FRD2, -reaction.FRD3, -reaction.LDH_D, -reaction.MGSA, </w:t>
            </w:r>
          </w:p>
          <w:p w14:paraId="1B4BFF74" w14:textId="16A19921"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-reaction.OBTFL, -reaction.PFL, -reaction.ACALD, -reaction.ACKr, +reaction.LDH_L</w:t>
            </w:r>
          </w:p>
        </w:tc>
        <w:tc>
          <w:tcPr>
            <w:tcW w:w="1521" w:type="dxa"/>
            <w:hideMark/>
          </w:tcPr>
          <w:p w14:paraId="4D93B5EB"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-reaction.ALCD2x</w:t>
            </w:r>
          </w:p>
        </w:tc>
        <w:tc>
          <w:tcPr>
            <w:tcW w:w="910" w:type="dxa"/>
            <w:hideMark/>
          </w:tcPr>
          <w:p w14:paraId="36B6DBBA"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rFonts w:ascii="MS Mincho" w:eastAsia="MS Mincho" w:hAnsi="MS Mincho" w:cs="MS Mincho"/>
                <w:color w:val="000000"/>
                <w:sz w:val="16"/>
                <w:szCs w:val="16"/>
              </w:rPr>
              <w:t>☣</w:t>
            </w:r>
            <w:r w:rsidRPr="001B74A2">
              <w:rPr>
                <w:color w:val="000000"/>
                <w:sz w:val="16"/>
                <w:szCs w:val="16"/>
              </w:rPr>
              <w:t>acald</w:t>
            </w:r>
          </w:p>
        </w:tc>
        <w:tc>
          <w:tcPr>
            <w:tcW w:w="700" w:type="dxa"/>
            <w:hideMark/>
          </w:tcPr>
          <w:p w14:paraId="201842DE"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0,3225</w:t>
            </w:r>
          </w:p>
        </w:tc>
        <w:tc>
          <w:tcPr>
            <w:tcW w:w="709" w:type="dxa"/>
            <w:hideMark/>
          </w:tcPr>
          <w:p w14:paraId="5DC9FF63"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0,3225</w:t>
            </w:r>
          </w:p>
        </w:tc>
      </w:tr>
      <w:tr w:rsidR="001B74A2" w:rsidRPr="001B74A2" w14:paraId="33B1ECC4" w14:textId="77777777" w:rsidTr="001B74A2">
        <w:trPr>
          <w:trHeight w:val="731"/>
        </w:trPr>
        <w:tc>
          <w:tcPr>
            <w:cnfStyle w:val="001000000000" w:firstRow="0" w:lastRow="0" w:firstColumn="1" w:lastColumn="0" w:oddVBand="0" w:evenVBand="0" w:oddHBand="0" w:evenHBand="0" w:firstRowFirstColumn="0" w:firstRowLastColumn="0" w:lastRowFirstColumn="0" w:lastRowLastColumn="0"/>
            <w:tcW w:w="518" w:type="dxa"/>
            <w:hideMark/>
          </w:tcPr>
          <w:p w14:paraId="15B47EA6" w14:textId="77777777" w:rsidR="001B74A2" w:rsidRPr="001B74A2" w:rsidRDefault="001B74A2" w:rsidP="001B74A2">
            <w:pPr>
              <w:rPr>
                <w:color w:val="000000"/>
                <w:sz w:val="16"/>
                <w:szCs w:val="16"/>
              </w:rPr>
            </w:pPr>
            <w:r w:rsidRPr="001B74A2">
              <w:rPr>
                <w:color w:val="000000"/>
                <w:sz w:val="16"/>
                <w:szCs w:val="16"/>
              </w:rPr>
              <w:t>I3</w:t>
            </w:r>
          </w:p>
        </w:tc>
        <w:tc>
          <w:tcPr>
            <w:tcW w:w="5336" w:type="dxa"/>
            <w:hideMark/>
          </w:tcPr>
          <w:p w14:paraId="507C56B6" w14:textId="77777777" w:rsidR="00EB0C80"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 xml:space="preserve">-reaction.FRD2, -reaction.FRD3, -reaction.LDH_D, -reaction.MGSA, </w:t>
            </w:r>
          </w:p>
          <w:p w14:paraId="486B6A1D" w14:textId="4D176825"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-reaction.OBTFL, -reaction.PFL, -reaction.ACALD, -reaction.ACKr, +reaction.LDH_L</w:t>
            </w:r>
          </w:p>
        </w:tc>
        <w:tc>
          <w:tcPr>
            <w:tcW w:w="1521" w:type="dxa"/>
            <w:hideMark/>
          </w:tcPr>
          <w:p w14:paraId="5BD2C322"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-reaction.ALCD2x</w:t>
            </w:r>
          </w:p>
        </w:tc>
        <w:tc>
          <w:tcPr>
            <w:tcW w:w="910" w:type="dxa"/>
            <w:hideMark/>
          </w:tcPr>
          <w:p w14:paraId="3F94DF12"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rFonts w:ascii="MS Mincho" w:eastAsia="MS Mincho" w:hAnsi="MS Mincho" w:cs="MS Mincho"/>
                <w:color w:val="000000"/>
                <w:sz w:val="16"/>
                <w:szCs w:val="16"/>
              </w:rPr>
              <w:t>☣</w:t>
            </w:r>
            <w:r w:rsidRPr="001B74A2">
              <w:rPr>
                <w:color w:val="000000"/>
                <w:sz w:val="16"/>
                <w:szCs w:val="16"/>
              </w:rPr>
              <w:t xml:space="preserve">acald, </w:t>
            </w:r>
            <w:r w:rsidRPr="001B74A2">
              <w:rPr>
                <w:rFonts w:ascii="MS Mincho" w:eastAsia="MS Mincho" w:hAnsi="MS Mincho" w:cs="MS Mincho"/>
                <w:color w:val="000000"/>
                <w:sz w:val="16"/>
                <w:szCs w:val="16"/>
              </w:rPr>
              <w:t>☣</w:t>
            </w:r>
            <w:r w:rsidRPr="001B74A2">
              <w:rPr>
                <w:color w:val="000000"/>
                <w:sz w:val="16"/>
                <w:szCs w:val="16"/>
              </w:rPr>
              <w:t>etoh</w:t>
            </w:r>
          </w:p>
        </w:tc>
        <w:tc>
          <w:tcPr>
            <w:tcW w:w="700" w:type="dxa"/>
            <w:hideMark/>
          </w:tcPr>
          <w:p w14:paraId="4D3E88B6"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0,3225</w:t>
            </w:r>
          </w:p>
        </w:tc>
        <w:tc>
          <w:tcPr>
            <w:tcW w:w="709" w:type="dxa"/>
            <w:hideMark/>
          </w:tcPr>
          <w:p w14:paraId="730F796B"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0,3225</w:t>
            </w:r>
          </w:p>
        </w:tc>
      </w:tr>
      <w:tr w:rsidR="001B74A2" w:rsidRPr="001B74A2" w14:paraId="5E4CD8BA" w14:textId="77777777" w:rsidTr="001B74A2">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518" w:type="dxa"/>
            <w:hideMark/>
          </w:tcPr>
          <w:p w14:paraId="4BD4EE73" w14:textId="77777777" w:rsidR="001B74A2" w:rsidRPr="001B74A2" w:rsidRDefault="001B74A2" w:rsidP="001B74A2">
            <w:pPr>
              <w:rPr>
                <w:color w:val="000000"/>
                <w:sz w:val="16"/>
                <w:szCs w:val="16"/>
              </w:rPr>
            </w:pPr>
            <w:r w:rsidRPr="001B74A2">
              <w:rPr>
                <w:color w:val="000000"/>
                <w:sz w:val="16"/>
                <w:szCs w:val="16"/>
              </w:rPr>
              <w:t>I3</w:t>
            </w:r>
          </w:p>
        </w:tc>
        <w:tc>
          <w:tcPr>
            <w:tcW w:w="5336" w:type="dxa"/>
            <w:hideMark/>
          </w:tcPr>
          <w:p w14:paraId="16034017" w14:textId="77777777" w:rsidR="00EB0C80"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 xml:space="preserve">-reaction.FRD3, -reaction.LDH_D, -reaction.MGSA, -reaction.OBTFL, </w:t>
            </w:r>
          </w:p>
          <w:p w14:paraId="42CC840C" w14:textId="15BE745F"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-reaction.PFL, -reaction.ACALD, -reaction.ACKr, -reaction.ALCD2x, +reaction.LDH_L</w:t>
            </w:r>
          </w:p>
        </w:tc>
        <w:tc>
          <w:tcPr>
            <w:tcW w:w="1521" w:type="dxa"/>
            <w:hideMark/>
          </w:tcPr>
          <w:p w14:paraId="3AF2AB22"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-reaction.FRD2</w:t>
            </w:r>
          </w:p>
        </w:tc>
        <w:tc>
          <w:tcPr>
            <w:tcW w:w="910" w:type="dxa"/>
            <w:hideMark/>
          </w:tcPr>
          <w:p w14:paraId="0A9C0AFA"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rFonts w:ascii="MS Mincho" w:eastAsia="MS Mincho" w:hAnsi="MS Mincho" w:cs="MS Mincho"/>
                <w:color w:val="000000"/>
                <w:sz w:val="16"/>
                <w:szCs w:val="16"/>
              </w:rPr>
              <w:t>☣</w:t>
            </w:r>
            <w:r w:rsidRPr="001B74A2">
              <w:rPr>
                <w:color w:val="000000"/>
                <w:sz w:val="16"/>
                <w:szCs w:val="16"/>
              </w:rPr>
              <w:t>succ</w:t>
            </w:r>
          </w:p>
        </w:tc>
        <w:tc>
          <w:tcPr>
            <w:tcW w:w="700" w:type="dxa"/>
            <w:hideMark/>
          </w:tcPr>
          <w:p w14:paraId="1F5DC136"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0,3225</w:t>
            </w:r>
          </w:p>
        </w:tc>
        <w:tc>
          <w:tcPr>
            <w:tcW w:w="709" w:type="dxa"/>
            <w:hideMark/>
          </w:tcPr>
          <w:p w14:paraId="6AC9E46B"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0,3102</w:t>
            </w:r>
          </w:p>
        </w:tc>
      </w:tr>
      <w:tr w:rsidR="001B74A2" w:rsidRPr="001B74A2" w14:paraId="5FCB1B3E" w14:textId="77777777" w:rsidTr="001B74A2">
        <w:trPr>
          <w:trHeight w:val="786"/>
        </w:trPr>
        <w:tc>
          <w:tcPr>
            <w:cnfStyle w:val="001000000000" w:firstRow="0" w:lastRow="0" w:firstColumn="1" w:lastColumn="0" w:oddVBand="0" w:evenVBand="0" w:oddHBand="0" w:evenHBand="0" w:firstRowFirstColumn="0" w:firstRowLastColumn="0" w:lastRowFirstColumn="0" w:lastRowLastColumn="0"/>
            <w:tcW w:w="518" w:type="dxa"/>
            <w:hideMark/>
          </w:tcPr>
          <w:p w14:paraId="45233B26" w14:textId="77777777" w:rsidR="001B74A2" w:rsidRPr="001B74A2" w:rsidRDefault="001B74A2" w:rsidP="001B74A2">
            <w:pPr>
              <w:rPr>
                <w:color w:val="000000"/>
                <w:sz w:val="16"/>
                <w:szCs w:val="16"/>
              </w:rPr>
            </w:pPr>
            <w:r w:rsidRPr="001B74A2">
              <w:rPr>
                <w:color w:val="000000"/>
                <w:sz w:val="16"/>
                <w:szCs w:val="16"/>
              </w:rPr>
              <w:t>I3</w:t>
            </w:r>
          </w:p>
        </w:tc>
        <w:tc>
          <w:tcPr>
            <w:tcW w:w="5336" w:type="dxa"/>
            <w:hideMark/>
          </w:tcPr>
          <w:p w14:paraId="468314F6" w14:textId="77777777" w:rsidR="00EB0C80"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-reaction.MGSA, -reaction.OBTFL, -reaction.PFL, -reaction.ACALD,</w:t>
            </w:r>
          </w:p>
          <w:p w14:paraId="73A10A00" w14:textId="6CD76818"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-reaction.ACKr, -reaction.ALCD2x, -reaction.FRD2, -reaction.FRD3, +reaction.LDH_L</w:t>
            </w:r>
          </w:p>
        </w:tc>
        <w:tc>
          <w:tcPr>
            <w:tcW w:w="1521" w:type="dxa"/>
            <w:hideMark/>
          </w:tcPr>
          <w:p w14:paraId="0409A31B"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-reaction.LDH_D</w:t>
            </w:r>
          </w:p>
        </w:tc>
        <w:tc>
          <w:tcPr>
            <w:tcW w:w="910" w:type="dxa"/>
            <w:hideMark/>
          </w:tcPr>
          <w:p w14:paraId="00C2F517"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rFonts w:ascii="MS Mincho" w:eastAsia="MS Mincho" w:hAnsi="MS Mincho" w:cs="MS Mincho"/>
                <w:color w:val="000000"/>
                <w:sz w:val="16"/>
                <w:szCs w:val="16"/>
              </w:rPr>
              <w:t>☣</w:t>
            </w:r>
            <w:r w:rsidRPr="001B74A2">
              <w:rPr>
                <w:color w:val="000000"/>
                <w:sz w:val="16"/>
                <w:szCs w:val="16"/>
              </w:rPr>
              <w:t>lac__D</w:t>
            </w:r>
          </w:p>
        </w:tc>
        <w:tc>
          <w:tcPr>
            <w:tcW w:w="700" w:type="dxa"/>
            <w:hideMark/>
          </w:tcPr>
          <w:p w14:paraId="52412243"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0,3225</w:t>
            </w:r>
          </w:p>
        </w:tc>
        <w:tc>
          <w:tcPr>
            <w:tcW w:w="709" w:type="dxa"/>
            <w:hideMark/>
          </w:tcPr>
          <w:p w14:paraId="27CC32F1"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0,3225</w:t>
            </w:r>
          </w:p>
        </w:tc>
      </w:tr>
      <w:tr w:rsidR="001B74A2" w:rsidRPr="001B74A2" w14:paraId="0FE262EB" w14:textId="77777777" w:rsidTr="001B74A2">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518" w:type="dxa"/>
            <w:hideMark/>
          </w:tcPr>
          <w:p w14:paraId="0DE1159C" w14:textId="77777777" w:rsidR="001B74A2" w:rsidRPr="001B74A2" w:rsidRDefault="001B74A2" w:rsidP="001B74A2">
            <w:pPr>
              <w:rPr>
                <w:color w:val="000000"/>
                <w:sz w:val="16"/>
                <w:szCs w:val="16"/>
              </w:rPr>
            </w:pPr>
            <w:r w:rsidRPr="001B74A2">
              <w:rPr>
                <w:color w:val="000000"/>
                <w:sz w:val="16"/>
                <w:szCs w:val="16"/>
              </w:rPr>
              <w:t>A4</w:t>
            </w:r>
          </w:p>
        </w:tc>
        <w:tc>
          <w:tcPr>
            <w:tcW w:w="5336" w:type="dxa"/>
            <w:hideMark/>
          </w:tcPr>
          <w:p w14:paraId="1EC15A2E" w14:textId="77777777" w:rsidR="00EB0C80"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 xml:space="preserve">-reaction.FRD3, -reaction.OBTFL, -reaction.PFL, -reaction.ACALD, </w:t>
            </w:r>
          </w:p>
          <w:p w14:paraId="0F06AD5C" w14:textId="7AAD5B1E"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-reaction.ACKr, -reaction.ALCD2x</w:t>
            </w:r>
          </w:p>
        </w:tc>
        <w:tc>
          <w:tcPr>
            <w:tcW w:w="1521" w:type="dxa"/>
            <w:hideMark/>
          </w:tcPr>
          <w:p w14:paraId="0E3551EE"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-reaction.FRD2</w:t>
            </w:r>
          </w:p>
        </w:tc>
        <w:tc>
          <w:tcPr>
            <w:tcW w:w="910" w:type="dxa"/>
            <w:hideMark/>
          </w:tcPr>
          <w:p w14:paraId="2E94D115"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rFonts w:ascii="MS Mincho" w:eastAsia="MS Mincho" w:hAnsi="MS Mincho" w:cs="MS Mincho"/>
                <w:color w:val="000000"/>
                <w:sz w:val="16"/>
                <w:szCs w:val="16"/>
              </w:rPr>
              <w:t>☣</w:t>
            </w:r>
            <w:r w:rsidRPr="001B74A2">
              <w:rPr>
                <w:color w:val="000000"/>
                <w:sz w:val="16"/>
                <w:szCs w:val="16"/>
              </w:rPr>
              <w:t>succ</w:t>
            </w:r>
          </w:p>
        </w:tc>
        <w:tc>
          <w:tcPr>
            <w:tcW w:w="700" w:type="dxa"/>
            <w:hideMark/>
          </w:tcPr>
          <w:p w14:paraId="1E25E042"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0,3143</w:t>
            </w:r>
          </w:p>
        </w:tc>
        <w:tc>
          <w:tcPr>
            <w:tcW w:w="709" w:type="dxa"/>
            <w:hideMark/>
          </w:tcPr>
          <w:p w14:paraId="2E18FE59"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0,3102</w:t>
            </w:r>
          </w:p>
        </w:tc>
      </w:tr>
      <w:tr w:rsidR="001B74A2" w:rsidRPr="001B74A2" w14:paraId="513ED9C7" w14:textId="77777777" w:rsidTr="001B74A2">
        <w:trPr>
          <w:trHeight w:val="536"/>
        </w:trPr>
        <w:tc>
          <w:tcPr>
            <w:cnfStyle w:val="001000000000" w:firstRow="0" w:lastRow="0" w:firstColumn="1" w:lastColumn="0" w:oddVBand="0" w:evenVBand="0" w:oddHBand="0" w:evenHBand="0" w:firstRowFirstColumn="0" w:firstRowLastColumn="0" w:lastRowFirstColumn="0" w:lastRowLastColumn="0"/>
            <w:tcW w:w="518" w:type="dxa"/>
            <w:hideMark/>
          </w:tcPr>
          <w:p w14:paraId="7AF988E4" w14:textId="77777777" w:rsidR="001B74A2" w:rsidRPr="001B74A2" w:rsidRDefault="001B74A2" w:rsidP="001B74A2">
            <w:pPr>
              <w:rPr>
                <w:color w:val="000000"/>
                <w:sz w:val="16"/>
                <w:szCs w:val="16"/>
              </w:rPr>
            </w:pPr>
            <w:r w:rsidRPr="001B74A2">
              <w:rPr>
                <w:color w:val="000000"/>
                <w:sz w:val="16"/>
                <w:szCs w:val="16"/>
              </w:rPr>
              <w:t>B4</w:t>
            </w:r>
          </w:p>
        </w:tc>
        <w:tc>
          <w:tcPr>
            <w:tcW w:w="5336" w:type="dxa"/>
            <w:hideMark/>
          </w:tcPr>
          <w:p w14:paraId="678D87E1" w14:textId="77777777" w:rsidR="00EB0C80"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 xml:space="preserve">-reaction.FRD2, -reaction.FRD3, -reaction.MGSA, -reaction.OBTFL, </w:t>
            </w:r>
          </w:p>
          <w:p w14:paraId="52058385" w14:textId="3BA2B7DA"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-reaction.PFL, -reaction.ACALD, -reaction.ACKr</w:t>
            </w:r>
          </w:p>
        </w:tc>
        <w:tc>
          <w:tcPr>
            <w:tcW w:w="1521" w:type="dxa"/>
            <w:hideMark/>
          </w:tcPr>
          <w:p w14:paraId="38936659"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-reaction.ALCD2x</w:t>
            </w:r>
          </w:p>
        </w:tc>
        <w:tc>
          <w:tcPr>
            <w:tcW w:w="910" w:type="dxa"/>
            <w:hideMark/>
          </w:tcPr>
          <w:p w14:paraId="09CA46CB"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rFonts w:ascii="MS Mincho" w:eastAsia="MS Mincho" w:hAnsi="MS Mincho" w:cs="MS Mincho"/>
                <w:color w:val="000000"/>
                <w:sz w:val="16"/>
                <w:szCs w:val="16"/>
              </w:rPr>
              <w:t>☣</w:t>
            </w:r>
            <w:r w:rsidRPr="001B74A2">
              <w:rPr>
                <w:color w:val="000000"/>
                <w:sz w:val="16"/>
                <w:szCs w:val="16"/>
              </w:rPr>
              <w:t>acald</w:t>
            </w:r>
          </w:p>
        </w:tc>
        <w:tc>
          <w:tcPr>
            <w:tcW w:w="700" w:type="dxa"/>
            <w:hideMark/>
          </w:tcPr>
          <w:p w14:paraId="300A80C9"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0,3225</w:t>
            </w:r>
          </w:p>
        </w:tc>
        <w:tc>
          <w:tcPr>
            <w:tcW w:w="709" w:type="dxa"/>
            <w:hideMark/>
          </w:tcPr>
          <w:p w14:paraId="1DFB6AD9"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0,3225</w:t>
            </w:r>
          </w:p>
        </w:tc>
      </w:tr>
      <w:tr w:rsidR="001B74A2" w:rsidRPr="001B74A2" w14:paraId="5A6F41D4" w14:textId="77777777" w:rsidTr="001B74A2">
        <w:trPr>
          <w:cnfStyle w:val="000000100000" w:firstRow="0" w:lastRow="0" w:firstColumn="0" w:lastColumn="0" w:oddVBand="0" w:evenVBand="0" w:oddHBand="1"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518" w:type="dxa"/>
            <w:hideMark/>
          </w:tcPr>
          <w:p w14:paraId="7335840D" w14:textId="77777777" w:rsidR="001B74A2" w:rsidRPr="001B74A2" w:rsidRDefault="001B74A2" w:rsidP="001B74A2">
            <w:pPr>
              <w:rPr>
                <w:color w:val="000000"/>
                <w:sz w:val="16"/>
                <w:szCs w:val="16"/>
              </w:rPr>
            </w:pPr>
            <w:r w:rsidRPr="001B74A2">
              <w:rPr>
                <w:color w:val="000000"/>
                <w:sz w:val="16"/>
                <w:szCs w:val="16"/>
              </w:rPr>
              <w:t>B4</w:t>
            </w:r>
          </w:p>
        </w:tc>
        <w:tc>
          <w:tcPr>
            <w:tcW w:w="5336" w:type="dxa"/>
            <w:hideMark/>
          </w:tcPr>
          <w:p w14:paraId="6C73FC5C" w14:textId="77777777" w:rsidR="00EB0C80"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 xml:space="preserve">-reaction.FRD2, -reaction.FRD3, -reaction.MGSA, -reaction.OBTFL, </w:t>
            </w:r>
          </w:p>
          <w:p w14:paraId="6717E1FA" w14:textId="38A5514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-reaction.PFL, -reaction.ACALD, -reaction.ACKr</w:t>
            </w:r>
          </w:p>
        </w:tc>
        <w:tc>
          <w:tcPr>
            <w:tcW w:w="1521" w:type="dxa"/>
            <w:hideMark/>
          </w:tcPr>
          <w:p w14:paraId="1A452C62"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-reaction.ALCD2x</w:t>
            </w:r>
          </w:p>
        </w:tc>
        <w:tc>
          <w:tcPr>
            <w:tcW w:w="910" w:type="dxa"/>
            <w:hideMark/>
          </w:tcPr>
          <w:p w14:paraId="6AC4690A"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rFonts w:ascii="MS Mincho" w:eastAsia="MS Mincho" w:hAnsi="MS Mincho" w:cs="MS Mincho"/>
                <w:color w:val="000000"/>
                <w:sz w:val="16"/>
                <w:szCs w:val="16"/>
              </w:rPr>
              <w:t>☣</w:t>
            </w:r>
            <w:r w:rsidRPr="001B74A2">
              <w:rPr>
                <w:color w:val="000000"/>
                <w:sz w:val="16"/>
                <w:szCs w:val="16"/>
              </w:rPr>
              <w:t xml:space="preserve">acald, </w:t>
            </w:r>
            <w:r w:rsidRPr="001B74A2">
              <w:rPr>
                <w:rFonts w:ascii="MS Mincho" w:eastAsia="MS Mincho" w:hAnsi="MS Mincho" w:cs="MS Mincho"/>
                <w:color w:val="000000"/>
                <w:sz w:val="16"/>
                <w:szCs w:val="16"/>
              </w:rPr>
              <w:t>☣</w:t>
            </w:r>
            <w:r w:rsidRPr="001B74A2">
              <w:rPr>
                <w:color w:val="000000"/>
                <w:sz w:val="16"/>
                <w:szCs w:val="16"/>
              </w:rPr>
              <w:t>etoh</w:t>
            </w:r>
          </w:p>
        </w:tc>
        <w:tc>
          <w:tcPr>
            <w:tcW w:w="700" w:type="dxa"/>
            <w:hideMark/>
          </w:tcPr>
          <w:p w14:paraId="0BFEA2BE"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0,3225</w:t>
            </w:r>
          </w:p>
        </w:tc>
        <w:tc>
          <w:tcPr>
            <w:tcW w:w="709" w:type="dxa"/>
            <w:hideMark/>
          </w:tcPr>
          <w:p w14:paraId="42B5FB1C"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0,3225</w:t>
            </w:r>
          </w:p>
        </w:tc>
      </w:tr>
      <w:tr w:rsidR="001B74A2" w:rsidRPr="001B74A2" w14:paraId="1FE53D70" w14:textId="77777777" w:rsidTr="001B74A2">
        <w:trPr>
          <w:trHeight w:val="521"/>
        </w:trPr>
        <w:tc>
          <w:tcPr>
            <w:cnfStyle w:val="001000000000" w:firstRow="0" w:lastRow="0" w:firstColumn="1" w:lastColumn="0" w:oddVBand="0" w:evenVBand="0" w:oddHBand="0" w:evenHBand="0" w:firstRowFirstColumn="0" w:firstRowLastColumn="0" w:lastRowFirstColumn="0" w:lastRowLastColumn="0"/>
            <w:tcW w:w="518" w:type="dxa"/>
            <w:hideMark/>
          </w:tcPr>
          <w:p w14:paraId="793D47FD" w14:textId="77777777" w:rsidR="001B74A2" w:rsidRPr="001B74A2" w:rsidRDefault="001B74A2" w:rsidP="001B74A2">
            <w:pPr>
              <w:rPr>
                <w:color w:val="000000"/>
                <w:sz w:val="16"/>
                <w:szCs w:val="16"/>
              </w:rPr>
            </w:pPr>
            <w:r w:rsidRPr="001B74A2">
              <w:rPr>
                <w:color w:val="000000"/>
                <w:sz w:val="16"/>
                <w:szCs w:val="16"/>
              </w:rPr>
              <w:t>B4</w:t>
            </w:r>
          </w:p>
        </w:tc>
        <w:tc>
          <w:tcPr>
            <w:tcW w:w="5336" w:type="dxa"/>
            <w:hideMark/>
          </w:tcPr>
          <w:p w14:paraId="392BF460" w14:textId="77777777" w:rsidR="00EB0C80"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 xml:space="preserve">-reaction.FRD3, -reaction.MGSA, -reaction.OBTFL, -reaction.PFL, </w:t>
            </w:r>
          </w:p>
          <w:p w14:paraId="3EFFBD48" w14:textId="664AC9B6"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-reaction.ACALD, -reaction.ACKr, -reaction.ALCD2x</w:t>
            </w:r>
          </w:p>
        </w:tc>
        <w:tc>
          <w:tcPr>
            <w:tcW w:w="1521" w:type="dxa"/>
            <w:hideMark/>
          </w:tcPr>
          <w:p w14:paraId="740D3D1C"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-reaction.FRD2</w:t>
            </w:r>
          </w:p>
        </w:tc>
        <w:tc>
          <w:tcPr>
            <w:tcW w:w="910" w:type="dxa"/>
            <w:hideMark/>
          </w:tcPr>
          <w:p w14:paraId="3AEE3FBA"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rFonts w:ascii="MS Mincho" w:eastAsia="MS Mincho" w:hAnsi="MS Mincho" w:cs="MS Mincho"/>
                <w:color w:val="000000"/>
                <w:sz w:val="16"/>
                <w:szCs w:val="16"/>
              </w:rPr>
              <w:t>☣</w:t>
            </w:r>
            <w:r w:rsidRPr="001B74A2">
              <w:rPr>
                <w:color w:val="000000"/>
                <w:sz w:val="16"/>
                <w:szCs w:val="16"/>
              </w:rPr>
              <w:t>succ</w:t>
            </w:r>
          </w:p>
        </w:tc>
        <w:tc>
          <w:tcPr>
            <w:tcW w:w="700" w:type="dxa"/>
            <w:hideMark/>
          </w:tcPr>
          <w:p w14:paraId="610F936B"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0,3225</w:t>
            </w:r>
          </w:p>
        </w:tc>
        <w:tc>
          <w:tcPr>
            <w:tcW w:w="709" w:type="dxa"/>
            <w:hideMark/>
          </w:tcPr>
          <w:p w14:paraId="2D974956"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0,3102</w:t>
            </w:r>
          </w:p>
        </w:tc>
      </w:tr>
      <w:tr w:rsidR="001B74A2" w:rsidRPr="001B74A2" w14:paraId="70D732F8" w14:textId="77777777" w:rsidTr="001B74A2">
        <w:trPr>
          <w:cnfStyle w:val="000000100000" w:firstRow="0" w:lastRow="0" w:firstColumn="0" w:lastColumn="0" w:oddVBand="0" w:evenVBand="0" w:oddHBand="1" w:evenHBand="0" w:firstRowFirstColumn="0" w:firstRowLastColumn="0" w:lastRowFirstColumn="0" w:lastRowLastColumn="0"/>
          <w:trHeight w:val="759"/>
        </w:trPr>
        <w:tc>
          <w:tcPr>
            <w:cnfStyle w:val="001000000000" w:firstRow="0" w:lastRow="0" w:firstColumn="1" w:lastColumn="0" w:oddVBand="0" w:evenVBand="0" w:oddHBand="0" w:evenHBand="0" w:firstRowFirstColumn="0" w:firstRowLastColumn="0" w:lastRowFirstColumn="0" w:lastRowLastColumn="0"/>
            <w:tcW w:w="518" w:type="dxa"/>
            <w:hideMark/>
          </w:tcPr>
          <w:p w14:paraId="3872B952" w14:textId="77777777" w:rsidR="001B74A2" w:rsidRPr="001B74A2" w:rsidRDefault="001B74A2" w:rsidP="001B74A2">
            <w:pPr>
              <w:rPr>
                <w:color w:val="000000"/>
                <w:sz w:val="16"/>
                <w:szCs w:val="16"/>
              </w:rPr>
            </w:pPr>
            <w:r w:rsidRPr="001B74A2">
              <w:rPr>
                <w:color w:val="000000"/>
                <w:sz w:val="16"/>
                <w:szCs w:val="16"/>
              </w:rPr>
              <w:t>E4</w:t>
            </w:r>
          </w:p>
        </w:tc>
        <w:tc>
          <w:tcPr>
            <w:tcW w:w="5336" w:type="dxa"/>
            <w:hideMark/>
          </w:tcPr>
          <w:p w14:paraId="5E2925DB" w14:textId="77777777" w:rsidR="00EB0C80"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 xml:space="preserve">-reaction.FRD3, -reaction.HYD1pp, -reaction.HYD2pp, -reaction.HYD3pp, </w:t>
            </w:r>
          </w:p>
          <w:p w14:paraId="243C4B25" w14:textId="6B9E1B1F"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-reaction.LDH_D, -reaction.PDH, -reaction.FDH4pp, -reaction.FDH5pp, +reaction.PDC</w:t>
            </w:r>
          </w:p>
        </w:tc>
        <w:tc>
          <w:tcPr>
            <w:tcW w:w="1521" w:type="dxa"/>
            <w:hideMark/>
          </w:tcPr>
          <w:p w14:paraId="381B8171"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-reaction.FRD2</w:t>
            </w:r>
          </w:p>
        </w:tc>
        <w:tc>
          <w:tcPr>
            <w:tcW w:w="910" w:type="dxa"/>
            <w:hideMark/>
          </w:tcPr>
          <w:p w14:paraId="12418BF8"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rFonts w:ascii="MS Mincho" w:eastAsia="MS Mincho" w:hAnsi="MS Mincho" w:cs="MS Mincho"/>
                <w:color w:val="000000"/>
                <w:sz w:val="16"/>
                <w:szCs w:val="16"/>
              </w:rPr>
              <w:t>☣</w:t>
            </w:r>
            <w:r w:rsidRPr="001B74A2">
              <w:rPr>
                <w:color w:val="000000"/>
                <w:sz w:val="16"/>
                <w:szCs w:val="16"/>
              </w:rPr>
              <w:t>succ</w:t>
            </w:r>
          </w:p>
        </w:tc>
        <w:tc>
          <w:tcPr>
            <w:tcW w:w="700" w:type="dxa"/>
            <w:hideMark/>
          </w:tcPr>
          <w:p w14:paraId="77A35A3E"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0,4825</w:t>
            </w:r>
          </w:p>
        </w:tc>
        <w:tc>
          <w:tcPr>
            <w:tcW w:w="709" w:type="dxa"/>
            <w:hideMark/>
          </w:tcPr>
          <w:p w14:paraId="50CA02B8"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0,4828</w:t>
            </w:r>
          </w:p>
        </w:tc>
      </w:tr>
      <w:tr w:rsidR="001B74A2" w:rsidRPr="001B74A2" w14:paraId="05DDB395" w14:textId="77777777" w:rsidTr="001B74A2">
        <w:trPr>
          <w:trHeight w:val="493"/>
        </w:trPr>
        <w:tc>
          <w:tcPr>
            <w:cnfStyle w:val="001000000000" w:firstRow="0" w:lastRow="0" w:firstColumn="1" w:lastColumn="0" w:oddVBand="0" w:evenVBand="0" w:oddHBand="0" w:evenHBand="0" w:firstRowFirstColumn="0" w:firstRowLastColumn="0" w:lastRowFirstColumn="0" w:lastRowLastColumn="0"/>
            <w:tcW w:w="518" w:type="dxa"/>
            <w:hideMark/>
          </w:tcPr>
          <w:p w14:paraId="0ACB440A" w14:textId="77777777" w:rsidR="001B74A2" w:rsidRPr="001B74A2" w:rsidRDefault="001B74A2" w:rsidP="001B74A2">
            <w:pPr>
              <w:rPr>
                <w:color w:val="000000"/>
                <w:sz w:val="16"/>
                <w:szCs w:val="16"/>
              </w:rPr>
            </w:pPr>
            <w:r w:rsidRPr="001B74A2">
              <w:rPr>
                <w:color w:val="000000"/>
                <w:sz w:val="16"/>
                <w:szCs w:val="16"/>
              </w:rPr>
              <w:t>F4</w:t>
            </w:r>
          </w:p>
        </w:tc>
        <w:tc>
          <w:tcPr>
            <w:tcW w:w="5336" w:type="dxa"/>
            <w:hideMark/>
          </w:tcPr>
          <w:p w14:paraId="2B8368ED" w14:textId="77777777" w:rsidR="00EB0C80"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 xml:space="preserve">-reaction.FRD3, -reaction.OBTFL, -reaction.PDH, -reaction.PFL, </w:t>
            </w:r>
          </w:p>
          <w:p w14:paraId="32FDF57F" w14:textId="6B5D1EE4"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-reaction.POX, -reaction.PPS</w:t>
            </w:r>
          </w:p>
        </w:tc>
        <w:tc>
          <w:tcPr>
            <w:tcW w:w="1521" w:type="dxa"/>
            <w:hideMark/>
          </w:tcPr>
          <w:p w14:paraId="53BFD603"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-reaction.FRD2</w:t>
            </w:r>
          </w:p>
        </w:tc>
        <w:tc>
          <w:tcPr>
            <w:tcW w:w="910" w:type="dxa"/>
            <w:hideMark/>
          </w:tcPr>
          <w:p w14:paraId="018218DF"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rFonts w:ascii="MS Mincho" w:eastAsia="MS Mincho" w:hAnsi="MS Mincho" w:cs="MS Mincho"/>
                <w:color w:val="000000"/>
                <w:sz w:val="16"/>
                <w:szCs w:val="16"/>
              </w:rPr>
              <w:t>☣</w:t>
            </w:r>
            <w:r w:rsidRPr="001B74A2">
              <w:rPr>
                <w:color w:val="000000"/>
                <w:sz w:val="16"/>
                <w:szCs w:val="16"/>
              </w:rPr>
              <w:t>succ</w:t>
            </w:r>
          </w:p>
        </w:tc>
        <w:tc>
          <w:tcPr>
            <w:tcW w:w="700" w:type="dxa"/>
            <w:hideMark/>
          </w:tcPr>
          <w:p w14:paraId="7700C613"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0,3250</w:t>
            </w:r>
          </w:p>
        </w:tc>
        <w:tc>
          <w:tcPr>
            <w:tcW w:w="709" w:type="dxa"/>
            <w:hideMark/>
          </w:tcPr>
          <w:p w14:paraId="73BBC767"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0,3253</w:t>
            </w:r>
          </w:p>
        </w:tc>
      </w:tr>
      <w:tr w:rsidR="001B74A2" w:rsidRPr="001B74A2" w14:paraId="76D71F08" w14:textId="77777777" w:rsidTr="00EB0C8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 w:type="dxa"/>
            <w:hideMark/>
          </w:tcPr>
          <w:p w14:paraId="253F03AB" w14:textId="77777777" w:rsidR="001B74A2" w:rsidRPr="001B74A2" w:rsidRDefault="001B74A2" w:rsidP="001B74A2">
            <w:pPr>
              <w:rPr>
                <w:color w:val="000000"/>
                <w:sz w:val="16"/>
                <w:szCs w:val="16"/>
              </w:rPr>
            </w:pPr>
            <w:r w:rsidRPr="001B74A2">
              <w:rPr>
                <w:color w:val="000000"/>
                <w:sz w:val="16"/>
                <w:szCs w:val="16"/>
              </w:rPr>
              <w:t>G4</w:t>
            </w:r>
          </w:p>
        </w:tc>
        <w:tc>
          <w:tcPr>
            <w:tcW w:w="5336" w:type="dxa"/>
            <w:hideMark/>
          </w:tcPr>
          <w:p w14:paraId="7D7C74DC"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-reaction.FRD3, -reaction.PTA2, -reaction.PTAr</w:t>
            </w:r>
          </w:p>
        </w:tc>
        <w:tc>
          <w:tcPr>
            <w:tcW w:w="1521" w:type="dxa"/>
            <w:hideMark/>
          </w:tcPr>
          <w:p w14:paraId="2A9C0F8A"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-reaction.FRD2</w:t>
            </w:r>
          </w:p>
        </w:tc>
        <w:tc>
          <w:tcPr>
            <w:tcW w:w="910" w:type="dxa"/>
            <w:hideMark/>
          </w:tcPr>
          <w:p w14:paraId="400CDF19"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rFonts w:ascii="MS Mincho" w:eastAsia="MS Mincho" w:hAnsi="MS Mincho" w:cs="MS Mincho"/>
                <w:color w:val="000000"/>
                <w:sz w:val="16"/>
                <w:szCs w:val="16"/>
              </w:rPr>
              <w:t>☣</w:t>
            </w:r>
            <w:r w:rsidRPr="001B74A2">
              <w:rPr>
                <w:color w:val="000000"/>
                <w:sz w:val="16"/>
                <w:szCs w:val="16"/>
              </w:rPr>
              <w:t>succ</w:t>
            </w:r>
          </w:p>
        </w:tc>
        <w:tc>
          <w:tcPr>
            <w:tcW w:w="700" w:type="dxa"/>
            <w:hideMark/>
          </w:tcPr>
          <w:p w14:paraId="48D7A43D"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0,0039</w:t>
            </w:r>
          </w:p>
        </w:tc>
        <w:tc>
          <w:tcPr>
            <w:tcW w:w="709" w:type="dxa"/>
            <w:hideMark/>
          </w:tcPr>
          <w:p w14:paraId="13C4900E"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0,0039</w:t>
            </w:r>
          </w:p>
        </w:tc>
      </w:tr>
      <w:tr w:rsidR="001B74A2" w:rsidRPr="001B74A2" w14:paraId="3717EC7B" w14:textId="77777777" w:rsidTr="001B74A2">
        <w:trPr>
          <w:trHeight w:val="298"/>
        </w:trPr>
        <w:tc>
          <w:tcPr>
            <w:cnfStyle w:val="001000000000" w:firstRow="0" w:lastRow="0" w:firstColumn="1" w:lastColumn="0" w:oddVBand="0" w:evenVBand="0" w:oddHBand="0" w:evenHBand="0" w:firstRowFirstColumn="0" w:firstRowLastColumn="0" w:lastRowFirstColumn="0" w:lastRowLastColumn="0"/>
            <w:tcW w:w="518" w:type="dxa"/>
            <w:hideMark/>
          </w:tcPr>
          <w:p w14:paraId="35CE6DB8" w14:textId="77777777" w:rsidR="001B74A2" w:rsidRPr="001B74A2" w:rsidRDefault="001B74A2" w:rsidP="001B74A2">
            <w:pPr>
              <w:rPr>
                <w:color w:val="000000"/>
                <w:sz w:val="16"/>
                <w:szCs w:val="16"/>
              </w:rPr>
            </w:pPr>
            <w:r w:rsidRPr="001B74A2">
              <w:rPr>
                <w:color w:val="000000"/>
                <w:sz w:val="16"/>
                <w:szCs w:val="16"/>
              </w:rPr>
              <w:t>B5</w:t>
            </w:r>
          </w:p>
        </w:tc>
        <w:tc>
          <w:tcPr>
            <w:tcW w:w="5336" w:type="dxa"/>
            <w:hideMark/>
          </w:tcPr>
          <w:p w14:paraId="4B53F067"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-reaction.FRD3, -reaction.PTA2, -reaction.PTAr, -reaction.FHL</w:t>
            </w:r>
          </w:p>
        </w:tc>
        <w:tc>
          <w:tcPr>
            <w:tcW w:w="1521" w:type="dxa"/>
            <w:hideMark/>
          </w:tcPr>
          <w:p w14:paraId="6E3A80F9"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-reaction.FRD2</w:t>
            </w:r>
          </w:p>
        </w:tc>
        <w:tc>
          <w:tcPr>
            <w:tcW w:w="910" w:type="dxa"/>
            <w:hideMark/>
          </w:tcPr>
          <w:p w14:paraId="5572BD54"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rFonts w:ascii="MS Mincho" w:eastAsia="MS Mincho" w:hAnsi="MS Mincho" w:cs="MS Mincho"/>
                <w:color w:val="000000"/>
                <w:sz w:val="16"/>
                <w:szCs w:val="16"/>
              </w:rPr>
              <w:t>☣</w:t>
            </w:r>
            <w:r w:rsidRPr="001B74A2">
              <w:rPr>
                <w:color w:val="000000"/>
                <w:sz w:val="16"/>
                <w:szCs w:val="16"/>
              </w:rPr>
              <w:t>succ</w:t>
            </w:r>
          </w:p>
        </w:tc>
        <w:tc>
          <w:tcPr>
            <w:tcW w:w="700" w:type="dxa"/>
            <w:hideMark/>
          </w:tcPr>
          <w:p w14:paraId="2DD61682"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0,0039</w:t>
            </w:r>
          </w:p>
        </w:tc>
        <w:tc>
          <w:tcPr>
            <w:tcW w:w="709" w:type="dxa"/>
            <w:hideMark/>
          </w:tcPr>
          <w:p w14:paraId="092A4EA6"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0,0039</w:t>
            </w:r>
          </w:p>
        </w:tc>
      </w:tr>
      <w:tr w:rsidR="001B74A2" w:rsidRPr="001B74A2" w14:paraId="3A3F640B" w14:textId="77777777" w:rsidTr="001B74A2">
        <w:trPr>
          <w:cnfStyle w:val="000000100000" w:firstRow="0" w:lastRow="0" w:firstColumn="0" w:lastColumn="0" w:oddVBand="0" w:evenVBand="0" w:oddHBand="1" w:evenHBand="0" w:firstRowFirstColumn="0" w:firstRowLastColumn="0" w:lastRowFirstColumn="0" w:lastRowLastColumn="0"/>
          <w:trHeight w:val="1000"/>
        </w:trPr>
        <w:tc>
          <w:tcPr>
            <w:cnfStyle w:val="001000000000" w:firstRow="0" w:lastRow="0" w:firstColumn="1" w:lastColumn="0" w:oddVBand="0" w:evenVBand="0" w:oddHBand="0" w:evenHBand="0" w:firstRowFirstColumn="0" w:firstRowLastColumn="0" w:lastRowFirstColumn="0" w:lastRowLastColumn="0"/>
            <w:tcW w:w="518" w:type="dxa"/>
            <w:hideMark/>
          </w:tcPr>
          <w:p w14:paraId="2BD7EAAD" w14:textId="77777777" w:rsidR="001B74A2" w:rsidRPr="001B74A2" w:rsidRDefault="001B74A2" w:rsidP="001B74A2">
            <w:pPr>
              <w:rPr>
                <w:color w:val="000000"/>
                <w:sz w:val="16"/>
                <w:szCs w:val="16"/>
              </w:rPr>
            </w:pPr>
            <w:r w:rsidRPr="001B74A2">
              <w:rPr>
                <w:color w:val="000000"/>
                <w:sz w:val="16"/>
                <w:szCs w:val="16"/>
              </w:rPr>
              <w:lastRenderedPageBreak/>
              <w:t>C5</w:t>
            </w:r>
          </w:p>
        </w:tc>
        <w:tc>
          <w:tcPr>
            <w:tcW w:w="5336" w:type="dxa"/>
            <w:hideMark/>
          </w:tcPr>
          <w:p w14:paraId="6E770603" w14:textId="77777777" w:rsidR="00EB0C80"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 xml:space="preserve">-reaction.FRD3, -reaction.FRUpts2pp, -reaction.G6PDH2r, </w:t>
            </w:r>
          </w:p>
          <w:p w14:paraId="036D064E" w14:textId="77777777" w:rsidR="00EB0C80"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 xml:space="preserve">-reaction.GAMptspp, -reaction.GLCptspp, -reaction.HEX1, -reaction.LDH_D, -reaction.MANptspp, -reaction.ME2, -reaction.NADH10, -reaction.NADH5, </w:t>
            </w:r>
          </w:p>
          <w:p w14:paraId="3C4E2CE1" w14:textId="77777777" w:rsidR="00EB0C80"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 xml:space="preserve">-reaction.NADH9, -reaction.POX, -reaction.PTA2, -reaction.PTAr, </w:t>
            </w:r>
          </w:p>
          <w:p w14:paraId="1552A6F9" w14:textId="1E1C7E5F"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-reaction.ACGAptspp, -reaction.ACMANAptspp</w:t>
            </w:r>
          </w:p>
        </w:tc>
        <w:tc>
          <w:tcPr>
            <w:tcW w:w="1521" w:type="dxa"/>
            <w:hideMark/>
          </w:tcPr>
          <w:p w14:paraId="1EDC53CF"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-reaction.FRD2</w:t>
            </w:r>
          </w:p>
        </w:tc>
        <w:tc>
          <w:tcPr>
            <w:tcW w:w="910" w:type="dxa"/>
            <w:hideMark/>
          </w:tcPr>
          <w:p w14:paraId="0587EC44"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rFonts w:ascii="MS Mincho" w:eastAsia="MS Mincho" w:hAnsi="MS Mincho" w:cs="MS Mincho"/>
                <w:color w:val="000000"/>
                <w:sz w:val="16"/>
                <w:szCs w:val="16"/>
              </w:rPr>
              <w:t>☣</w:t>
            </w:r>
            <w:r w:rsidRPr="001B74A2">
              <w:rPr>
                <w:color w:val="000000"/>
                <w:sz w:val="16"/>
                <w:szCs w:val="16"/>
              </w:rPr>
              <w:t>succ</w:t>
            </w:r>
          </w:p>
        </w:tc>
        <w:tc>
          <w:tcPr>
            <w:tcW w:w="700" w:type="dxa"/>
            <w:hideMark/>
          </w:tcPr>
          <w:p w14:paraId="4A7FABCB"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0,0425</w:t>
            </w:r>
          </w:p>
        </w:tc>
        <w:tc>
          <w:tcPr>
            <w:tcW w:w="709" w:type="dxa"/>
            <w:hideMark/>
          </w:tcPr>
          <w:p w14:paraId="1EEE6257"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0,0426</w:t>
            </w:r>
          </w:p>
        </w:tc>
      </w:tr>
      <w:tr w:rsidR="001B74A2" w:rsidRPr="001B74A2" w14:paraId="4E19A8D3" w14:textId="77777777" w:rsidTr="001B74A2">
        <w:trPr>
          <w:trHeight w:val="1000"/>
        </w:trPr>
        <w:tc>
          <w:tcPr>
            <w:cnfStyle w:val="001000000000" w:firstRow="0" w:lastRow="0" w:firstColumn="1" w:lastColumn="0" w:oddVBand="0" w:evenVBand="0" w:oddHBand="0" w:evenHBand="0" w:firstRowFirstColumn="0" w:firstRowLastColumn="0" w:lastRowFirstColumn="0" w:lastRowLastColumn="0"/>
            <w:tcW w:w="518" w:type="dxa"/>
            <w:hideMark/>
          </w:tcPr>
          <w:p w14:paraId="2CEDDBEE" w14:textId="77777777" w:rsidR="001B74A2" w:rsidRPr="001B74A2" w:rsidRDefault="001B74A2" w:rsidP="001B74A2">
            <w:pPr>
              <w:rPr>
                <w:color w:val="000000"/>
                <w:sz w:val="16"/>
                <w:szCs w:val="16"/>
              </w:rPr>
            </w:pPr>
            <w:r w:rsidRPr="001B74A2">
              <w:rPr>
                <w:color w:val="000000"/>
                <w:sz w:val="16"/>
                <w:szCs w:val="16"/>
              </w:rPr>
              <w:t>C5</w:t>
            </w:r>
          </w:p>
        </w:tc>
        <w:tc>
          <w:tcPr>
            <w:tcW w:w="5336" w:type="dxa"/>
            <w:hideMark/>
          </w:tcPr>
          <w:p w14:paraId="4628B2B1" w14:textId="77777777" w:rsidR="00EB0C80"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 xml:space="preserve">-reaction.MANptspp, -reaction.ME2, -reaction.NADH10, -reaction.NADH5, </w:t>
            </w:r>
          </w:p>
          <w:p w14:paraId="3ED00654" w14:textId="77777777" w:rsidR="00EB0C80"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 xml:space="preserve">-reaction.NADH9, -reaction.POX, -reaction.PTA2, -reaction.PTAr, </w:t>
            </w:r>
          </w:p>
          <w:p w14:paraId="1B44A904" w14:textId="77777777" w:rsidR="00EB0C80"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 xml:space="preserve">-reaction.ACGAptspp, -reaction.ACMANAptspp, -reaction.FRD2, </w:t>
            </w:r>
          </w:p>
          <w:p w14:paraId="1A8A5729" w14:textId="77777777" w:rsidR="00EB0C80"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 xml:space="preserve">-reaction.FRD3, -reaction.FRUpts2pp, -reaction.G6PDH2r, </w:t>
            </w:r>
          </w:p>
          <w:p w14:paraId="3C1AFC73" w14:textId="483E758B"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-reaction.GAMptspp, -reaction.GLCptspp, -reaction.HEX1</w:t>
            </w:r>
          </w:p>
        </w:tc>
        <w:tc>
          <w:tcPr>
            <w:tcW w:w="1521" w:type="dxa"/>
            <w:hideMark/>
          </w:tcPr>
          <w:p w14:paraId="72538A16"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-reaction.LDH_D</w:t>
            </w:r>
          </w:p>
        </w:tc>
        <w:tc>
          <w:tcPr>
            <w:tcW w:w="910" w:type="dxa"/>
            <w:hideMark/>
          </w:tcPr>
          <w:p w14:paraId="09E564AF"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rFonts w:ascii="MS Mincho" w:eastAsia="MS Mincho" w:hAnsi="MS Mincho" w:cs="MS Mincho"/>
                <w:color w:val="000000"/>
                <w:sz w:val="16"/>
                <w:szCs w:val="16"/>
              </w:rPr>
              <w:t>☣</w:t>
            </w:r>
            <w:r w:rsidRPr="001B74A2">
              <w:rPr>
                <w:color w:val="000000"/>
                <w:sz w:val="16"/>
                <w:szCs w:val="16"/>
              </w:rPr>
              <w:t>lac__D</w:t>
            </w:r>
          </w:p>
        </w:tc>
        <w:tc>
          <w:tcPr>
            <w:tcW w:w="700" w:type="dxa"/>
            <w:hideMark/>
          </w:tcPr>
          <w:p w14:paraId="40543643"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0,0425</w:t>
            </w:r>
          </w:p>
        </w:tc>
        <w:tc>
          <w:tcPr>
            <w:tcW w:w="709" w:type="dxa"/>
            <w:hideMark/>
          </w:tcPr>
          <w:p w14:paraId="79B27404"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0,0425</w:t>
            </w:r>
          </w:p>
        </w:tc>
      </w:tr>
      <w:tr w:rsidR="001B74A2" w:rsidRPr="001B74A2" w14:paraId="67A28BB7" w14:textId="77777777" w:rsidTr="001B74A2">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518" w:type="dxa"/>
            <w:hideMark/>
          </w:tcPr>
          <w:p w14:paraId="496E8BBB" w14:textId="77777777" w:rsidR="001B74A2" w:rsidRPr="001B74A2" w:rsidRDefault="001B74A2" w:rsidP="001B74A2">
            <w:pPr>
              <w:rPr>
                <w:color w:val="000000"/>
                <w:sz w:val="16"/>
                <w:szCs w:val="16"/>
              </w:rPr>
            </w:pPr>
            <w:r w:rsidRPr="001B74A2">
              <w:rPr>
                <w:color w:val="000000"/>
                <w:sz w:val="16"/>
                <w:szCs w:val="16"/>
              </w:rPr>
              <w:t>F5</w:t>
            </w:r>
          </w:p>
        </w:tc>
        <w:tc>
          <w:tcPr>
            <w:tcW w:w="5336" w:type="dxa"/>
            <w:hideMark/>
          </w:tcPr>
          <w:p w14:paraId="1F30316F" w14:textId="77777777" w:rsidR="00EB0C80"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 xml:space="preserve">-reaction.FRD3, -reaction.LDH_D, -reaction.PTA2, -reaction.PTAr, </w:t>
            </w:r>
          </w:p>
          <w:p w14:paraId="30F3600C" w14:textId="16E5444C"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-reaction.ACALD, -reaction.ALCD2x, +reaction.1BDH, +reaction.B2COAR, +reaction.BTALDH, +reaction.EX_1boh_e</w:t>
            </w:r>
          </w:p>
        </w:tc>
        <w:tc>
          <w:tcPr>
            <w:tcW w:w="1521" w:type="dxa"/>
            <w:hideMark/>
          </w:tcPr>
          <w:p w14:paraId="03B88168"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-reaction.FRD2</w:t>
            </w:r>
          </w:p>
        </w:tc>
        <w:tc>
          <w:tcPr>
            <w:tcW w:w="910" w:type="dxa"/>
            <w:hideMark/>
          </w:tcPr>
          <w:p w14:paraId="58492C7A"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rFonts w:ascii="MS Mincho" w:eastAsia="MS Mincho" w:hAnsi="MS Mincho" w:cs="MS Mincho"/>
                <w:color w:val="000000"/>
                <w:sz w:val="16"/>
                <w:szCs w:val="16"/>
              </w:rPr>
              <w:t>☣</w:t>
            </w:r>
            <w:r w:rsidRPr="001B74A2">
              <w:rPr>
                <w:color w:val="000000"/>
                <w:sz w:val="16"/>
                <w:szCs w:val="16"/>
              </w:rPr>
              <w:t>succ</w:t>
            </w:r>
          </w:p>
        </w:tc>
        <w:tc>
          <w:tcPr>
            <w:tcW w:w="700" w:type="dxa"/>
            <w:hideMark/>
          </w:tcPr>
          <w:p w14:paraId="0A3C18EB"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0,1622</w:t>
            </w:r>
          </w:p>
        </w:tc>
        <w:tc>
          <w:tcPr>
            <w:tcW w:w="709" w:type="dxa"/>
            <w:hideMark/>
          </w:tcPr>
          <w:p w14:paraId="3E94A59F"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0,1624</w:t>
            </w:r>
          </w:p>
        </w:tc>
      </w:tr>
      <w:tr w:rsidR="001B74A2" w:rsidRPr="001B74A2" w14:paraId="1CCA7D6B" w14:textId="77777777" w:rsidTr="001B74A2">
        <w:trPr>
          <w:trHeight w:val="759"/>
        </w:trPr>
        <w:tc>
          <w:tcPr>
            <w:cnfStyle w:val="001000000000" w:firstRow="0" w:lastRow="0" w:firstColumn="1" w:lastColumn="0" w:oddVBand="0" w:evenVBand="0" w:oddHBand="0" w:evenHBand="0" w:firstRowFirstColumn="0" w:firstRowLastColumn="0" w:lastRowFirstColumn="0" w:lastRowLastColumn="0"/>
            <w:tcW w:w="518" w:type="dxa"/>
            <w:hideMark/>
          </w:tcPr>
          <w:p w14:paraId="61D6EC35" w14:textId="77777777" w:rsidR="001B74A2" w:rsidRPr="001B74A2" w:rsidRDefault="001B74A2" w:rsidP="001B74A2">
            <w:pPr>
              <w:rPr>
                <w:color w:val="000000"/>
                <w:sz w:val="16"/>
                <w:szCs w:val="16"/>
              </w:rPr>
            </w:pPr>
            <w:r w:rsidRPr="001B74A2">
              <w:rPr>
                <w:color w:val="000000"/>
                <w:sz w:val="16"/>
                <w:szCs w:val="16"/>
              </w:rPr>
              <w:t>F5</w:t>
            </w:r>
          </w:p>
        </w:tc>
        <w:tc>
          <w:tcPr>
            <w:tcW w:w="5336" w:type="dxa"/>
            <w:hideMark/>
          </w:tcPr>
          <w:p w14:paraId="7479CA55" w14:textId="77777777" w:rsidR="00EB0C80"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 xml:space="preserve">-reaction.PTA2, -reaction.PTAr, -reaction.ACALD, -reaction.ALCD2x, </w:t>
            </w:r>
          </w:p>
          <w:p w14:paraId="0D308958" w14:textId="7F541DF4"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-reaction.FRD2, -reaction.FRD3, +reaction.1BDH, +reaction.B2COAR, +reaction.BTALDH, +reaction.EX_1boh_e</w:t>
            </w:r>
          </w:p>
        </w:tc>
        <w:tc>
          <w:tcPr>
            <w:tcW w:w="1521" w:type="dxa"/>
            <w:hideMark/>
          </w:tcPr>
          <w:p w14:paraId="1A11B183"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-reaction.LDH_D</w:t>
            </w:r>
          </w:p>
        </w:tc>
        <w:tc>
          <w:tcPr>
            <w:tcW w:w="910" w:type="dxa"/>
            <w:hideMark/>
          </w:tcPr>
          <w:p w14:paraId="33D3BF70"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rFonts w:ascii="MS Mincho" w:eastAsia="MS Mincho" w:hAnsi="MS Mincho" w:cs="MS Mincho"/>
                <w:color w:val="000000"/>
                <w:sz w:val="16"/>
                <w:szCs w:val="16"/>
              </w:rPr>
              <w:t>☣</w:t>
            </w:r>
            <w:r w:rsidRPr="001B74A2">
              <w:rPr>
                <w:color w:val="000000"/>
                <w:sz w:val="16"/>
                <w:szCs w:val="16"/>
              </w:rPr>
              <w:t>lac__D</w:t>
            </w:r>
          </w:p>
        </w:tc>
        <w:tc>
          <w:tcPr>
            <w:tcW w:w="700" w:type="dxa"/>
            <w:hideMark/>
          </w:tcPr>
          <w:p w14:paraId="5D640527"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0,1622</w:t>
            </w:r>
          </w:p>
        </w:tc>
        <w:tc>
          <w:tcPr>
            <w:tcW w:w="709" w:type="dxa"/>
            <w:hideMark/>
          </w:tcPr>
          <w:p w14:paraId="61267E5C"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0,1622</w:t>
            </w:r>
          </w:p>
        </w:tc>
      </w:tr>
      <w:tr w:rsidR="001B74A2" w:rsidRPr="001B74A2" w14:paraId="68FF3137" w14:textId="77777777" w:rsidTr="001B74A2">
        <w:trPr>
          <w:cnfStyle w:val="000000100000" w:firstRow="0" w:lastRow="0" w:firstColumn="0" w:lastColumn="0" w:oddVBand="0" w:evenVBand="0" w:oddHBand="1"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518" w:type="dxa"/>
            <w:hideMark/>
          </w:tcPr>
          <w:p w14:paraId="1F3A3E3A" w14:textId="77777777" w:rsidR="001B74A2" w:rsidRPr="001B74A2" w:rsidRDefault="001B74A2" w:rsidP="001B74A2">
            <w:pPr>
              <w:rPr>
                <w:color w:val="000000"/>
                <w:sz w:val="16"/>
                <w:szCs w:val="16"/>
              </w:rPr>
            </w:pPr>
            <w:r w:rsidRPr="001B74A2">
              <w:rPr>
                <w:color w:val="000000"/>
                <w:sz w:val="16"/>
                <w:szCs w:val="16"/>
              </w:rPr>
              <w:t>F5</w:t>
            </w:r>
          </w:p>
        </w:tc>
        <w:tc>
          <w:tcPr>
            <w:tcW w:w="5336" w:type="dxa"/>
            <w:hideMark/>
          </w:tcPr>
          <w:p w14:paraId="590E1C3D" w14:textId="77777777" w:rsidR="00EB0C80"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 xml:space="preserve">-reaction.ACALD, -reaction.ALCD2x, -reaction.FRD2, -reaction.FRD3, </w:t>
            </w:r>
          </w:p>
          <w:p w14:paraId="1871EE12" w14:textId="0D5E4115"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-reaction.LDH_D, -reaction.PTA2, +reaction.1BDH, +reaction.B2COAR, +reaction.BTALDH, +reaction.EX_1boh_e</w:t>
            </w:r>
          </w:p>
        </w:tc>
        <w:tc>
          <w:tcPr>
            <w:tcW w:w="1521" w:type="dxa"/>
            <w:hideMark/>
          </w:tcPr>
          <w:p w14:paraId="65C6E873"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-reaction.PTAr</w:t>
            </w:r>
          </w:p>
        </w:tc>
        <w:tc>
          <w:tcPr>
            <w:tcW w:w="910" w:type="dxa"/>
            <w:hideMark/>
          </w:tcPr>
          <w:p w14:paraId="1AD081A9"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rFonts w:ascii="MS Mincho" w:eastAsia="MS Mincho" w:hAnsi="MS Mincho" w:cs="MS Mincho"/>
                <w:color w:val="000000"/>
                <w:sz w:val="16"/>
                <w:szCs w:val="16"/>
              </w:rPr>
              <w:t>☣</w:t>
            </w:r>
            <w:r w:rsidRPr="001B74A2">
              <w:rPr>
                <w:color w:val="000000"/>
                <w:sz w:val="16"/>
                <w:szCs w:val="16"/>
              </w:rPr>
              <w:t>actp</w:t>
            </w:r>
          </w:p>
        </w:tc>
        <w:tc>
          <w:tcPr>
            <w:tcW w:w="700" w:type="dxa"/>
            <w:hideMark/>
          </w:tcPr>
          <w:p w14:paraId="4C0AE9DD"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0,1622</w:t>
            </w:r>
          </w:p>
        </w:tc>
        <w:tc>
          <w:tcPr>
            <w:tcW w:w="709" w:type="dxa"/>
            <w:hideMark/>
          </w:tcPr>
          <w:p w14:paraId="59BAA956"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0,1622</w:t>
            </w:r>
          </w:p>
        </w:tc>
      </w:tr>
      <w:tr w:rsidR="001B74A2" w:rsidRPr="001B74A2" w14:paraId="5ADF46BE" w14:textId="77777777" w:rsidTr="001B74A2">
        <w:trPr>
          <w:trHeight w:val="741"/>
        </w:trPr>
        <w:tc>
          <w:tcPr>
            <w:cnfStyle w:val="001000000000" w:firstRow="0" w:lastRow="0" w:firstColumn="1" w:lastColumn="0" w:oddVBand="0" w:evenVBand="0" w:oddHBand="0" w:evenHBand="0" w:firstRowFirstColumn="0" w:firstRowLastColumn="0" w:lastRowFirstColumn="0" w:lastRowLastColumn="0"/>
            <w:tcW w:w="518" w:type="dxa"/>
            <w:hideMark/>
          </w:tcPr>
          <w:p w14:paraId="210FF72E" w14:textId="77777777" w:rsidR="001B74A2" w:rsidRPr="001B74A2" w:rsidRDefault="001B74A2" w:rsidP="001B74A2">
            <w:pPr>
              <w:rPr>
                <w:color w:val="000000"/>
                <w:sz w:val="16"/>
                <w:szCs w:val="16"/>
              </w:rPr>
            </w:pPr>
            <w:r w:rsidRPr="001B74A2">
              <w:rPr>
                <w:color w:val="000000"/>
                <w:sz w:val="16"/>
                <w:szCs w:val="16"/>
              </w:rPr>
              <w:t>I5</w:t>
            </w:r>
          </w:p>
        </w:tc>
        <w:tc>
          <w:tcPr>
            <w:tcW w:w="5336" w:type="dxa"/>
            <w:hideMark/>
          </w:tcPr>
          <w:p w14:paraId="3FA48C21" w14:textId="77777777" w:rsidR="00EB0C80"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 xml:space="preserve">-reaction.MGSA, -reaction.OBTFL, -reaction.PFL, -reaction.POX, </w:t>
            </w:r>
          </w:p>
          <w:p w14:paraId="73F36BD6" w14:textId="26A09639" w:rsidR="00EB0C80"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 xml:space="preserve">-reaction.ACALD, -reaction.ACKr, -reaction.ALCD2x, -reaction.FORt2pp, </w:t>
            </w:r>
          </w:p>
          <w:p w14:paraId="7C8A5E46" w14:textId="5C7CED32"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-reaction.FORtppi</w:t>
            </w:r>
          </w:p>
        </w:tc>
        <w:tc>
          <w:tcPr>
            <w:tcW w:w="1521" w:type="dxa"/>
            <w:hideMark/>
          </w:tcPr>
          <w:p w14:paraId="634F96F8"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-reaction.LDH_D</w:t>
            </w:r>
          </w:p>
        </w:tc>
        <w:tc>
          <w:tcPr>
            <w:tcW w:w="910" w:type="dxa"/>
            <w:hideMark/>
          </w:tcPr>
          <w:p w14:paraId="7F5F8587"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rFonts w:ascii="MS Mincho" w:eastAsia="MS Mincho" w:hAnsi="MS Mincho" w:cs="MS Mincho"/>
                <w:color w:val="000000"/>
                <w:sz w:val="16"/>
                <w:szCs w:val="16"/>
              </w:rPr>
              <w:t>☣</w:t>
            </w:r>
            <w:r w:rsidRPr="001B74A2">
              <w:rPr>
                <w:color w:val="000000"/>
                <w:sz w:val="16"/>
                <w:szCs w:val="16"/>
              </w:rPr>
              <w:t>lac__D</w:t>
            </w:r>
          </w:p>
        </w:tc>
        <w:tc>
          <w:tcPr>
            <w:tcW w:w="700" w:type="dxa"/>
            <w:hideMark/>
          </w:tcPr>
          <w:p w14:paraId="0E92794B"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0,0830</w:t>
            </w:r>
          </w:p>
        </w:tc>
        <w:tc>
          <w:tcPr>
            <w:tcW w:w="709" w:type="dxa"/>
            <w:hideMark/>
          </w:tcPr>
          <w:p w14:paraId="2443DF6E"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0,0830</w:t>
            </w:r>
          </w:p>
        </w:tc>
      </w:tr>
      <w:tr w:rsidR="001B74A2" w:rsidRPr="001B74A2" w14:paraId="4C67EEC1" w14:textId="77777777" w:rsidTr="001B74A2">
        <w:trPr>
          <w:cnfStyle w:val="000000100000" w:firstRow="0" w:lastRow="0" w:firstColumn="0" w:lastColumn="0" w:oddVBand="0" w:evenVBand="0" w:oddHBand="1" w:evenHBand="0" w:firstRowFirstColumn="0" w:firstRowLastColumn="0" w:lastRowFirstColumn="0" w:lastRowLastColumn="0"/>
          <w:trHeight w:val="1000"/>
        </w:trPr>
        <w:tc>
          <w:tcPr>
            <w:cnfStyle w:val="001000000000" w:firstRow="0" w:lastRow="0" w:firstColumn="1" w:lastColumn="0" w:oddVBand="0" w:evenVBand="0" w:oddHBand="0" w:evenHBand="0" w:firstRowFirstColumn="0" w:firstRowLastColumn="0" w:lastRowFirstColumn="0" w:lastRowLastColumn="0"/>
            <w:tcW w:w="518" w:type="dxa"/>
            <w:hideMark/>
          </w:tcPr>
          <w:p w14:paraId="42A9C150" w14:textId="77777777" w:rsidR="001B74A2" w:rsidRPr="001B74A2" w:rsidRDefault="001B74A2" w:rsidP="001B74A2">
            <w:pPr>
              <w:rPr>
                <w:color w:val="000000"/>
                <w:sz w:val="16"/>
                <w:szCs w:val="16"/>
              </w:rPr>
            </w:pPr>
            <w:r w:rsidRPr="001B74A2">
              <w:rPr>
                <w:color w:val="000000"/>
                <w:sz w:val="16"/>
                <w:szCs w:val="16"/>
              </w:rPr>
              <w:t>A6</w:t>
            </w:r>
          </w:p>
        </w:tc>
        <w:tc>
          <w:tcPr>
            <w:tcW w:w="5336" w:type="dxa"/>
            <w:hideMark/>
          </w:tcPr>
          <w:p w14:paraId="79AFC013" w14:textId="77777777" w:rsidR="00EB0C80"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 xml:space="preserve">-reaction.FRD3, -reaction.LDH_D, -reaction.OBTFL, -reaction.PFL, </w:t>
            </w:r>
          </w:p>
          <w:p w14:paraId="0569EF2F" w14:textId="6668A205"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-reaction.PTA2, -reaction.PTAr, -reaction.ACALD, -reaction.ALCD2x, +reaction.ACLDC, +reaction.EX_btd__RR_e, +reaction.sADHx, +reaction.sADHy</w:t>
            </w:r>
          </w:p>
        </w:tc>
        <w:tc>
          <w:tcPr>
            <w:tcW w:w="1521" w:type="dxa"/>
            <w:hideMark/>
          </w:tcPr>
          <w:p w14:paraId="4C099EBD"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-reaction.FRD2</w:t>
            </w:r>
          </w:p>
        </w:tc>
        <w:tc>
          <w:tcPr>
            <w:tcW w:w="910" w:type="dxa"/>
            <w:hideMark/>
          </w:tcPr>
          <w:p w14:paraId="281B8923"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rFonts w:ascii="MS Mincho" w:eastAsia="MS Mincho" w:hAnsi="MS Mincho" w:cs="MS Mincho"/>
                <w:color w:val="000000"/>
                <w:sz w:val="16"/>
                <w:szCs w:val="16"/>
              </w:rPr>
              <w:t>☣</w:t>
            </w:r>
            <w:r w:rsidRPr="001B74A2">
              <w:rPr>
                <w:color w:val="000000"/>
                <w:sz w:val="16"/>
                <w:szCs w:val="16"/>
              </w:rPr>
              <w:t>succ</w:t>
            </w:r>
          </w:p>
        </w:tc>
        <w:tc>
          <w:tcPr>
            <w:tcW w:w="700" w:type="dxa"/>
            <w:hideMark/>
          </w:tcPr>
          <w:p w14:paraId="4368BA56"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0,0244</w:t>
            </w:r>
          </w:p>
        </w:tc>
        <w:tc>
          <w:tcPr>
            <w:tcW w:w="709" w:type="dxa"/>
            <w:hideMark/>
          </w:tcPr>
          <w:p w14:paraId="23C15F0B"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0,0279</w:t>
            </w:r>
          </w:p>
        </w:tc>
      </w:tr>
      <w:tr w:rsidR="001B74A2" w:rsidRPr="001B74A2" w14:paraId="55A737EE" w14:textId="77777777" w:rsidTr="001B74A2">
        <w:trPr>
          <w:trHeight w:val="1000"/>
        </w:trPr>
        <w:tc>
          <w:tcPr>
            <w:cnfStyle w:val="001000000000" w:firstRow="0" w:lastRow="0" w:firstColumn="1" w:lastColumn="0" w:oddVBand="0" w:evenVBand="0" w:oddHBand="0" w:evenHBand="0" w:firstRowFirstColumn="0" w:firstRowLastColumn="0" w:lastRowFirstColumn="0" w:lastRowLastColumn="0"/>
            <w:tcW w:w="518" w:type="dxa"/>
            <w:hideMark/>
          </w:tcPr>
          <w:p w14:paraId="4A3F4013" w14:textId="77777777" w:rsidR="001B74A2" w:rsidRPr="001B74A2" w:rsidRDefault="001B74A2" w:rsidP="001B74A2">
            <w:pPr>
              <w:rPr>
                <w:color w:val="000000"/>
                <w:sz w:val="16"/>
                <w:szCs w:val="16"/>
              </w:rPr>
            </w:pPr>
            <w:r w:rsidRPr="001B74A2">
              <w:rPr>
                <w:color w:val="000000"/>
                <w:sz w:val="16"/>
                <w:szCs w:val="16"/>
              </w:rPr>
              <w:t>A6</w:t>
            </w:r>
          </w:p>
        </w:tc>
        <w:tc>
          <w:tcPr>
            <w:tcW w:w="5336" w:type="dxa"/>
            <w:hideMark/>
          </w:tcPr>
          <w:p w14:paraId="571C833D" w14:textId="77777777" w:rsidR="00EB0C80"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 xml:space="preserve">-reaction.OBTFL, -reaction.PFL, -reaction.PTA2, -reaction.PTAr, </w:t>
            </w:r>
          </w:p>
          <w:p w14:paraId="7789EA32" w14:textId="7BE3AACD"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-reaction.ACALD, -reaction.ALCD2x, -reaction.FRD2, -reaction.FRD3, +reaction.ACLDC, +reaction.EX_btd__RR_e, +reaction.sADHx, +reaction.sADHy</w:t>
            </w:r>
          </w:p>
        </w:tc>
        <w:tc>
          <w:tcPr>
            <w:tcW w:w="1521" w:type="dxa"/>
            <w:hideMark/>
          </w:tcPr>
          <w:p w14:paraId="00EA8371"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-reaction.LDH_D</w:t>
            </w:r>
          </w:p>
        </w:tc>
        <w:tc>
          <w:tcPr>
            <w:tcW w:w="910" w:type="dxa"/>
            <w:hideMark/>
          </w:tcPr>
          <w:p w14:paraId="3FC14285"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rFonts w:ascii="MS Mincho" w:eastAsia="MS Mincho" w:hAnsi="MS Mincho" w:cs="MS Mincho"/>
                <w:color w:val="000000"/>
                <w:sz w:val="16"/>
                <w:szCs w:val="16"/>
              </w:rPr>
              <w:t>☣</w:t>
            </w:r>
            <w:r w:rsidRPr="001B74A2">
              <w:rPr>
                <w:color w:val="000000"/>
                <w:sz w:val="16"/>
                <w:szCs w:val="16"/>
              </w:rPr>
              <w:t>lac__D</w:t>
            </w:r>
          </w:p>
        </w:tc>
        <w:tc>
          <w:tcPr>
            <w:tcW w:w="700" w:type="dxa"/>
            <w:hideMark/>
          </w:tcPr>
          <w:p w14:paraId="7421B232"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0,0244</w:t>
            </w:r>
          </w:p>
        </w:tc>
        <w:tc>
          <w:tcPr>
            <w:tcW w:w="709" w:type="dxa"/>
            <w:hideMark/>
          </w:tcPr>
          <w:p w14:paraId="4BBE1137"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0,0244</w:t>
            </w:r>
          </w:p>
        </w:tc>
      </w:tr>
      <w:tr w:rsidR="001B74A2" w:rsidRPr="001B74A2" w14:paraId="1B5D71F0" w14:textId="77777777" w:rsidTr="001B74A2">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518" w:type="dxa"/>
            <w:hideMark/>
          </w:tcPr>
          <w:p w14:paraId="0B199435" w14:textId="77777777" w:rsidR="001B74A2" w:rsidRPr="001B74A2" w:rsidRDefault="001B74A2" w:rsidP="001B74A2">
            <w:pPr>
              <w:rPr>
                <w:color w:val="000000"/>
                <w:sz w:val="16"/>
                <w:szCs w:val="16"/>
              </w:rPr>
            </w:pPr>
            <w:r w:rsidRPr="001B74A2">
              <w:rPr>
                <w:color w:val="000000"/>
                <w:sz w:val="16"/>
                <w:szCs w:val="16"/>
              </w:rPr>
              <w:t>B6</w:t>
            </w:r>
          </w:p>
        </w:tc>
        <w:tc>
          <w:tcPr>
            <w:tcW w:w="5336" w:type="dxa"/>
            <w:hideMark/>
          </w:tcPr>
          <w:p w14:paraId="681C6D09" w14:textId="77777777" w:rsidR="00EB0C80"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 xml:space="preserve">-reaction.FRD3, -reaction.OBTFL, -reaction.PFL, -reaction.ACALD, </w:t>
            </w:r>
          </w:p>
          <w:p w14:paraId="6F577A8F" w14:textId="258FE822"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-reaction.ALCD2x</w:t>
            </w:r>
          </w:p>
        </w:tc>
        <w:tc>
          <w:tcPr>
            <w:tcW w:w="1521" w:type="dxa"/>
            <w:hideMark/>
          </w:tcPr>
          <w:p w14:paraId="0A05C0D4"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-reaction.FRD2</w:t>
            </w:r>
          </w:p>
        </w:tc>
        <w:tc>
          <w:tcPr>
            <w:tcW w:w="910" w:type="dxa"/>
            <w:hideMark/>
          </w:tcPr>
          <w:p w14:paraId="19C348AE"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rFonts w:ascii="MS Mincho" w:eastAsia="MS Mincho" w:hAnsi="MS Mincho" w:cs="MS Mincho"/>
                <w:color w:val="000000"/>
                <w:sz w:val="16"/>
                <w:szCs w:val="16"/>
              </w:rPr>
              <w:t>☣</w:t>
            </w:r>
            <w:r w:rsidRPr="001B74A2">
              <w:rPr>
                <w:color w:val="000000"/>
                <w:sz w:val="16"/>
                <w:szCs w:val="16"/>
              </w:rPr>
              <w:t>succ</w:t>
            </w:r>
          </w:p>
        </w:tc>
        <w:tc>
          <w:tcPr>
            <w:tcW w:w="700" w:type="dxa"/>
            <w:hideMark/>
          </w:tcPr>
          <w:p w14:paraId="73C7EF82"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0,3143</w:t>
            </w:r>
          </w:p>
        </w:tc>
        <w:tc>
          <w:tcPr>
            <w:tcW w:w="709" w:type="dxa"/>
            <w:hideMark/>
          </w:tcPr>
          <w:p w14:paraId="583C4630"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0,3102</w:t>
            </w:r>
          </w:p>
        </w:tc>
      </w:tr>
      <w:tr w:rsidR="001B74A2" w:rsidRPr="001B74A2" w14:paraId="2FBE481A" w14:textId="77777777" w:rsidTr="001B74A2">
        <w:trPr>
          <w:trHeight w:val="773"/>
        </w:trPr>
        <w:tc>
          <w:tcPr>
            <w:cnfStyle w:val="001000000000" w:firstRow="0" w:lastRow="0" w:firstColumn="1" w:lastColumn="0" w:oddVBand="0" w:evenVBand="0" w:oddHBand="0" w:evenHBand="0" w:firstRowFirstColumn="0" w:firstRowLastColumn="0" w:lastRowFirstColumn="0" w:lastRowLastColumn="0"/>
            <w:tcW w:w="518" w:type="dxa"/>
            <w:hideMark/>
          </w:tcPr>
          <w:p w14:paraId="6AE8B723" w14:textId="77777777" w:rsidR="001B74A2" w:rsidRPr="001B74A2" w:rsidRDefault="001B74A2" w:rsidP="001B74A2">
            <w:pPr>
              <w:rPr>
                <w:color w:val="000000"/>
                <w:sz w:val="16"/>
                <w:szCs w:val="16"/>
              </w:rPr>
            </w:pPr>
            <w:r w:rsidRPr="001B74A2">
              <w:rPr>
                <w:color w:val="000000"/>
                <w:sz w:val="16"/>
                <w:szCs w:val="16"/>
              </w:rPr>
              <w:t>C6</w:t>
            </w:r>
          </w:p>
        </w:tc>
        <w:tc>
          <w:tcPr>
            <w:tcW w:w="5336" w:type="dxa"/>
            <w:hideMark/>
          </w:tcPr>
          <w:p w14:paraId="1CC92F7A" w14:textId="77777777" w:rsidR="00EB0C80"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 xml:space="preserve">-reaction.FRD3, -reaction.LDH_D, -reaction.OBTFL, -reaction.PFL, </w:t>
            </w:r>
          </w:p>
          <w:p w14:paraId="7CC6A755" w14:textId="6D2F2DF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-reaction.PTA2, -reaction.PTAr, -reaction.ACALD, -reaction.ALCD2x, +reaction.ACLDC, +reaction.EX_btd__meso_e, +reaction.sADHx</w:t>
            </w:r>
          </w:p>
        </w:tc>
        <w:tc>
          <w:tcPr>
            <w:tcW w:w="1521" w:type="dxa"/>
            <w:hideMark/>
          </w:tcPr>
          <w:p w14:paraId="6C0E5E30"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-reaction.FRD2</w:t>
            </w:r>
          </w:p>
        </w:tc>
        <w:tc>
          <w:tcPr>
            <w:tcW w:w="910" w:type="dxa"/>
            <w:hideMark/>
          </w:tcPr>
          <w:p w14:paraId="7E405071"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rFonts w:ascii="MS Mincho" w:eastAsia="MS Mincho" w:hAnsi="MS Mincho" w:cs="MS Mincho"/>
                <w:color w:val="000000"/>
                <w:sz w:val="16"/>
                <w:szCs w:val="16"/>
              </w:rPr>
              <w:t>☣</w:t>
            </w:r>
            <w:r w:rsidRPr="001B74A2">
              <w:rPr>
                <w:color w:val="000000"/>
                <w:sz w:val="16"/>
                <w:szCs w:val="16"/>
              </w:rPr>
              <w:t>succ</w:t>
            </w:r>
          </w:p>
        </w:tc>
        <w:tc>
          <w:tcPr>
            <w:tcW w:w="700" w:type="dxa"/>
            <w:hideMark/>
          </w:tcPr>
          <w:p w14:paraId="045B0CBF"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0,0244</w:t>
            </w:r>
          </w:p>
        </w:tc>
        <w:tc>
          <w:tcPr>
            <w:tcW w:w="709" w:type="dxa"/>
            <w:hideMark/>
          </w:tcPr>
          <w:p w14:paraId="34049B15"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0,0279</w:t>
            </w:r>
          </w:p>
        </w:tc>
      </w:tr>
      <w:tr w:rsidR="001B74A2" w:rsidRPr="001B74A2" w14:paraId="068F3ACA" w14:textId="77777777" w:rsidTr="001B74A2">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518" w:type="dxa"/>
            <w:hideMark/>
          </w:tcPr>
          <w:p w14:paraId="31E0CE42" w14:textId="77777777" w:rsidR="001B74A2" w:rsidRPr="001B74A2" w:rsidRDefault="001B74A2" w:rsidP="001B74A2">
            <w:pPr>
              <w:rPr>
                <w:color w:val="000000"/>
                <w:sz w:val="16"/>
                <w:szCs w:val="16"/>
              </w:rPr>
            </w:pPr>
            <w:r w:rsidRPr="001B74A2">
              <w:rPr>
                <w:color w:val="000000"/>
                <w:sz w:val="16"/>
                <w:szCs w:val="16"/>
              </w:rPr>
              <w:t>C6</w:t>
            </w:r>
          </w:p>
        </w:tc>
        <w:tc>
          <w:tcPr>
            <w:tcW w:w="5336" w:type="dxa"/>
            <w:hideMark/>
          </w:tcPr>
          <w:p w14:paraId="460343FB" w14:textId="77777777" w:rsidR="00EB0C80"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 xml:space="preserve">-reaction.OBTFL, -reaction.PFL, -reaction.PTA2, -reaction.PTAr, </w:t>
            </w:r>
          </w:p>
          <w:p w14:paraId="18559864" w14:textId="0653D9B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-reaction.ACALD, -reaction.ALCD2x, -reaction.FRD2, -reaction.FRD3, +reaction.ACLDC, +reaction.EX_btd__meso_e, +reaction.sADHx</w:t>
            </w:r>
          </w:p>
        </w:tc>
        <w:tc>
          <w:tcPr>
            <w:tcW w:w="1521" w:type="dxa"/>
            <w:hideMark/>
          </w:tcPr>
          <w:p w14:paraId="26C3E2B6"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-reaction.LDH_D</w:t>
            </w:r>
          </w:p>
        </w:tc>
        <w:tc>
          <w:tcPr>
            <w:tcW w:w="910" w:type="dxa"/>
            <w:hideMark/>
          </w:tcPr>
          <w:p w14:paraId="43DD244D"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rFonts w:ascii="MS Mincho" w:eastAsia="MS Mincho" w:hAnsi="MS Mincho" w:cs="MS Mincho"/>
                <w:color w:val="000000"/>
                <w:sz w:val="16"/>
                <w:szCs w:val="16"/>
              </w:rPr>
              <w:t>☣</w:t>
            </w:r>
            <w:r w:rsidRPr="001B74A2">
              <w:rPr>
                <w:color w:val="000000"/>
                <w:sz w:val="16"/>
                <w:szCs w:val="16"/>
              </w:rPr>
              <w:t>lac__D</w:t>
            </w:r>
          </w:p>
        </w:tc>
        <w:tc>
          <w:tcPr>
            <w:tcW w:w="700" w:type="dxa"/>
            <w:hideMark/>
          </w:tcPr>
          <w:p w14:paraId="15C6830E"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0,0244</w:t>
            </w:r>
          </w:p>
        </w:tc>
        <w:tc>
          <w:tcPr>
            <w:tcW w:w="709" w:type="dxa"/>
            <w:hideMark/>
          </w:tcPr>
          <w:p w14:paraId="7B9E64D5"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0,0244</w:t>
            </w:r>
          </w:p>
        </w:tc>
      </w:tr>
      <w:tr w:rsidR="001B74A2" w:rsidRPr="001B74A2" w14:paraId="76F8E4B4" w14:textId="77777777" w:rsidTr="001B74A2">
        <w:trPr>
          <w:trHeight w:val="297"/>
        </w:trPr>
        <w:tc>
          <w:tcPr>
            <w:cnfStyle w:val="001000000000" w:firstRow="0" w:lastRow="0" w:firstColumn="1" w:lastColumn="0" w:oddVBand="0" w:evenVBand="0" w:oddHBand="0" w:evenHBand="0" w:firstRowFirstColumn="0" w:firstRowLastColumn="0" w:lastRowFirstColumn="0" w:lastRowLastColumn="0"/>
            <w:tcW w:w="518" w:type="dxa"/>
            <w:hideMark/>
          </w:tcPr>
          <w:p w14:paraId="3FCF1127" w14:textId="77777777" w:rsidR="001B74A2" w:rsidRPr="001B74A2" w:rsidRDefault="001B74A2" w:rsidP="001B74A2">
            <w:pPr>
              <w:rPr>
                <w:color w:val="000000"/>
                <w:sz w:val="16"/>
                <w:szCs w:val="16"/>
              </w:rPr>
            </w:pPr>
            <w:r w:rsidRPr="001B74A2">
              <w:rPr>
                <w:color w:val="000000"/>
                <w:sz w:val="16"/>
                <w:szCs w:val="16"/>
              </w:rPr>
              <w:t>F6</w:t>
            </w:r>
          </w:p>
        </w:tc>
        <w:tc>
          <w:tcPr>
            <w:tcW w:w="5336" w:type="dxa"/>
            <w:hideMark/>
          </w:tcPr>
          <w:p w14:paraId="05D1E0BC"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-reaction.FRD3</w:t>
            </w:r>
          </w:p>
        </w:tc>
        <w:tc>
          <w:tcPr>
            <w:tcW w:w="1521" w:type="dxa"/>
            <w:hideMark/>
          </w:tcPr>
          <w:p w14:paraId="5FA73E6C"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-reaction.FRD2</w:t>
            </w:r>
          </w:p>
        </w:tc>
        <w:tc>
          <w:tcPr>
            <w:tcW w:w="910" w:type="dxa"/>
            <w:hideMark/>
          </w:tcPr>
          <w:p w14:paraId="2E12A2EE"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rFonts w:ascii="MS Mincho" w:eastAsia="MS Mincho" w:hAnsi="MS Mincho" w:cs="MS Mincho"/>
                <w:color w:val="000000"/>
                <w:sz w:val="16"/>
                <w:szCs w:val="16"/>
              </w:rPr>
              <w:t>☣</w:t>
            </w:r>
            <w:r w:rsidRPr="001B74A2">
              <w:rPr>
                <w:color w:val="000000"/>
                <w:sz w:val="16"/>
                <w:szCs w:val="16"/>
              </w:rPr>
              <w:t>succ</w:t>
            </w:r>
          </w:p>
        </w:tc>
        <w:tc>
          <w:tcPr>
            <w:tcW w:w="700" w:type="dxa"/>
            <w:hideMark/>
          </w:tcPr>
          <w:p w14:paraId="1C015B4E"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0,2139</w:t>
            </w:r>
          </w:p>
        </w:tc>
        <w:tc>
          <w:tcPr>
            <w:tcW w:w="709" w:type="dxa"/>
            <w:hideMark/>
          </w:tcPr>
          <w:p w14:paraId="7B1886D0"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0,2141</w:t>
            </w:r>
          </w:p>
        </w:tc>
      </w:tr>
      <w:tr w:rsidR="001B74A2" w:rsidRPr="001B74A2" w14:paraId="3FF92851" w14:textId="77777777" w:rsidTr="001B74A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18" w:type="dxa"/>
            <w:hideMark/>
          </w:tcPr>
          <w:p w14:paraId="456AB311" w14:textId="77777777" w:rsidR="001B74A2" w:rsidRPr="001B74A2" w:rsidRDefault="001B74A2" w:rsidP="001B74A2">
            <w:pPr>
              <w:rPr>
                <w:color w:val="000000"/>
                <w:sz w:val="16"/>
                <w:szCs w:val="16"/>
              </w:rPr>
            </w:pPr>
            <w:r w:rsidRPr="001B74A2">
              <w:rPr>
                <w:color w:val="000000"/>
                <w:sz w:val="16"/>
                <w:szCs w:val="16"/>
              </w:rPr>
              <w:t>H6</w:t>
            </w:r>
          </w:p>
        </w:tc>
        <w:tc>
          <w:tcPr>
            <w:tcW w:w="5336" w:type="dxa"/>
            <w:hideMark/>
          </w:tcPr>
          <w:p w14:paraId="29647FC0"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-reaction.ALCD2x, -reaction.PPC, -reaction.ACALD</w:t>
            </w:r>
          </w:p>
        </w:tc>
        <w:tc>
          <w:tcPr>
            <w:tcW w:w="1521" w:type="dxa"/>
            <w:hideMark/>
          </w:tcPr>
          <w:p w14:paraId="0F85A3CC"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-reaction.ACKr</w:t>
            </w:r>
          </w:p>
        </w:tc>
        <w:tc>
          <w:tcPr>
            <w:tcW w:w="910" w:type="dxa"/>
            <w:hideMark/>
          </w:tcPr>
          <w:p w14:paraId="14E981AF"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rFonts w:ascii="MS Mincho" w:eastAsia="MS Mincho" w:hAnsi="MS Mincho" w:cs="MS Mincho"/>
                <w:color w:val="000000"/>
                <w:sz w:val="16"/>
                <w:szCs w:val="16"/>
              </w:rPr>
              <w:t>☣</w:t>
            </w:r>
            <w:r w:rsidRPr="001B74A2">
              <w:rPr>
                <w:color w:val="000000"/>
                <w:sz w:val="16"/>
                <w:szCs w:val="16"/>
              </w:rPr>
              <w:t>ac</w:t>
            </w:r>
          </w:p>
        </w:tc>
        <w:tc>
          <w:tcPr>
            <w:tcW w:w="700" w:type="dxa"/>
            <w:hideMark/>
          </w:tcPr>
          <w:p w14:paraId="5D20CF5E"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0,1277</w:t>
            </w:r>
          </w:p>
        </w:tc>
        <w:tc>
          <w:tcPr>
            <w:tcW w:w="709" w:type="dxa"/>
            <w:hideMark/>
          </w:tcPr>
          <w:p w14:paraId="4EC03D36"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0,1277</w:t>
            </w:r>
          </w:p>
        </w:tc>
      </w:tr>
      <w:tr w:rsidR="001B74A2" w:rsidRPr="001B74A2" w14:paraId="2E5D6AC7" w14:textId="77777777" w:rsidTr="00EB0C80">
        <w:trPr>
          <w:trHeight w:val="507"/>
        </w:trPr>
        <w:tc>
          <w:tcPr>
            <w:cnfStyle w:val="001000000000" w:firstRow="0" w:lastRow="0" w:firstColumn="1" w:lastColumn="0" w:oddVBand="0" w:evenVBand="0" w:oddHBand="0" w:evenHBand="0" w:firstRowFirstColumn="0" w:firstRowLastColumn="0" w:lastRowFirstColumn="0" w:lastRowLastColumn="0"/>
            <w:tcW w:w="518" w:type="dxa"/>
            <w:hideMark/>
          </w:tcPr>
          <w:p w14:paraId="548C9440" w14:textId="77777777" w:rsidR="001B74A2" w:rsidRPr="001B74A2" w:rsidRDefault="001B74A2" w:rsidP="001B74A2">
            <w:pPr>
              <w:rPr>
                <w:color w:val="000000"/>
                <w:sz w:val="16"/>
                <w:szCs w:val="16"/>
              </w:rPr>
            </w:pPr>
            <w:r w:rsidRPr="001B74A2">
              <w:rPr>
                <w:color w:val="000000"/>
                <w:sz w:val="16"/>
                <w:szCs w:val="16"/>
              </w:rPr>
              <w:t>H6</w:t>
            </w:r>
          </w:p>
        </w:tc>
        <w:tc>
          <w:tcPr>
            <w:tcW w:w="5336" w:type="dxa"/>
            <w:hideMark/>
          </w:tcPr>
          <w:p w14:paraId="30203983"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-reaction.ALCD2x, -reaction.PPC, -reaction.ACALD</w:t>
            </w:r>
          </w:p>
        </w:tc>
        <w:tc>
          <w:tcPr>
            <w:tcW w:w="1521" w:type="dxa"/>
            <w:hideMark/>
          </w:tcPr>
          <w:p w14:paraId="5F4B1D65"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-reaction.ACKr</w:t>
            </w:r>
          </w:p>
        </w:tc>
        <w:tc>
          <w:tcPr>
            <w:tcW w:w="910" w:type="dxa"/>
            <w:hideMark/>
          </w:tcPr>
          <w:p w14:paraId="5FB39E7B"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rFonts w:ascii="MS Mincho" w:eastAsia="MS Mincho" w:hAnsi="MS Mincho" w:cs="MS Mincho"/>
                <w:color w:val="000000"/>
                <w:sz w:val="16"/>
                <w:szCs w:val="16"/>
              </w:rPr>
              <w:t>☣</w:t>
            </w:r>
            <w:r w:rsidRPr="001B74A2">
              <w:rPr>
                <w:color w:val="000000"/>
                <w:sz w:val="16"/>
                <w:szCs w:val="16"/>
              </w:rPr>
              <w:t xml:space="preserve">ac, </w:t>
            </w:r>
            <w:r w:rsidRPr="001B74A2">
              <w:rPr>
                <w:rFonts w:ascii="MS Mincho" w:eastAsia="MS Mincho" w:hAnsi="MS Mincho" w:cs="MS Mincho"/>
                <w:color w:val="000000"/>
                <w:sz w:val="16"/>
                <w:szCs w:val="16"/>
              </w:rPr>
              <w:t>☣</w:t>
            </w:r>
            <w:r w:rsidRPr="001B74A2">
              <w:rPr>
                <w:color w:val="000000"/>
                <w:sz w:val="16"/>
                <w:szCs w:val="16"/>
              </w:rPr>
              <w:t>actp</w:t>
            </w:r>
          </w:p>
        </w:tc>
        <w:tc>
          <w:tcPr>
            <w:tcW w:w="700" w:type="dxa"/>
            <w:hideMark/>
          </w:tcPr>
          <w:p w14:paraId="08D3B904"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0,1277</w:t>
            </w:r>
          </w:p>
        </w:tc>
        <w:tc>
          <w:tcPr>
            <w:tcW w:w="709" w:type="dxa"/>
            <w:hideMark/>
          </w:tcPr>
          <w:p w14:paraId="3D6D8A3F"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0,1277</w:t>
            </w:r>
          </w:p>
        </w:tc>
      </w:tr>
      <w:tr w:rsidR="001B74A2" w:rsidRPr="001B74A2" w14:paraId="038FEEAB" w14:textId="77777777" w:rsidTr="001B74A2">
        <w:trPr>
          <w:cnfStyle w:val="000000100000" w:firstRow="0" w:lastRow="0" w:firstColumn="0" w:lastColumn="0" w:oddVBand="0" w:evenVBand="0" w:oddHBand="1" w:evenHBand="0" w:firstRowFirstColumn="0" w:firstRowLastColumn="0" w:lastRowFirstColumn="0" w:lastRowLastColumn="0"/>
          <w:trHeight w:val="1000"/>
        </w:trPr>
        <w:tc>
          <w:tcPr>
            <w:cnfStyle w:val="001000000000" w:firstRow="0" w:lastRow="0" w:firstColumn="1" w:lastColumn="0" w:oddVBand="0" w:evenVBand="0" w:oddHBand="0" w:evenHBand="0" w:firstRowFirstColumn="0" w:firstRowLastColumn="0" w:lastRowFirstColumn="0" w:lastRowLastColumn="0"/>
            <w:tcW w:w="518" w:type="dxa"/>
            <w:hideMark/>
          </w:tcPr>
          <w:p w14:paraId="50D6309B" w14:textId="77777777" w:rsidR="001B74A2" w:rsidRPr="001B74A2" w:rsidRDefault="001B74A2" w:rsidP="001B74A2">
            <w:pPr>
              <w:rPr>
                <w:color w:val="000000"/>
                <w:sz w:val="16"/>
                <w:szCs w:val="16"/>
              </w:rPr>
            </w:pPr>
            <w:r w:rsidRPr="001B74A2">
              <w:rPr>
                <w:color w:val="000000"/>
                <w:sz w:val="16"/>
                <w:szCs w:val="16"/>
              </w:rPr>
              <w:t>B7</w:t>
            </w:r>
          </w:p>
        </w:tc>
        <w:tc>
          <w:tcPr>
            <w:tcW w:w="5336" w:type="dxa"/>
            <w:hideMark/>
          </w:tcPr>
          <w:p w14:paraId="59D3F9AD" w14:textId="77777777" w:rsidR="00EB0C80"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 xml:space="preserve">-reaction.FRD3, -reaction.LDH_D, -reaction.OBTFL, -reaction.PFL, </w:t>
            </w:r>
          </w:p>
          <w:p w14:paraId="44137BC1" w14:textId="341E448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-reaction.PTA2, -reaction.PTAr, -reaction.ACALD, -reaction.ALCD2x, +reaction.3MOBDC, +reaction.EX_2mbtoh_e, +reaction.EX_2phetoh_e, +reaction.EX_iamoh_e, +reaction.EX_iboh_e, +reaction.IBDH</w:t>
            </w:r>
          </w:p>
        </w:tc>
        <w:tc>
          <w:tcPr>
            <w:tcW w:w="1521" w:type="dxa"/>
            <w:hideMark/>
          </w:tcPr>
          <w:p w14:paraId="3A7F85F6"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-reaction.FRD2</w:t>
            </w:r>
          </w:p>
        </w:tc>
        <w:tc>
          <w:tcPr>
            <w:tcW w:w="910" w:type="dxa"/>
            <w:hideMark/>
          </w:tcPr>
          <w:p w14:paraId="494308F5"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rFonts w:ascii="MS Mincho" w:eastAsia="MS Mincho" w:hAnsi="MS Mincho" w:cs="MS Mincho"/>
                <w:color w:val="000000"/>
                <w:sz w:val="16"/>
                <w:szCs w:val="16"/>
              </w:rPr>
              <w:t>☣</w:t>
            </w:r>
            <w:r w:rsidRPr="001B74A2">
              <w:rPr>
                <w:color w:val="000000"/>
                <w:sz w:val="16"/>
                <w:szCs w:val="16"/>
              </w:rPr>
              <w:t>succ</w:t>
            </w:r>
          </w:p>
        </w:tc>
        <w:tc>
          <w:tcPr>
            <w:tcW w:w="700" w:type="dxa"/>
            <w:hideMark/>
          </w:tcPr>
          <w:p w14:paraId="2BBB69A2"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0,0420</w:t>
            </w:r>
          </w:p>
        </w:tc>
        <w:tc>
          <w:tcPr>
            <w:tcW w:w="709" w:type="dxa"/>
            <w:hideMark/>
          </w:tcPr>
          <w:p w14:paraId="4FD04265"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0,0418</w:t>
            </w:r>
          </w:p>
        </w:tc>
      </w:tr>
      <w:tr w:rsidR="001B74A2" w:rsidRPr="001B74A2" w14:paraId="546571A3" w14:textId="77777777" w:rsidTr="001B74A2">
        <w:trPr>
          <w:trHeight w:val="1000"/>
        </w:trPr>
        <w:tc>
          <w:tcPr>
            <w:cnfStyle w:val="001000000000" w:firstRow="0" w:lastRow="0" w:firstColumn="1" w:lastColumn="0" w:oddVBand="0" w:evenVBand="0" w:oddHBand="0" w:evenHBand="0" w:firstRowFirstColumn="0" w:firstRowLastColumn="0" w:lastRowFirstColumn="0" w:lastRowLastColumn="0"/>
            <w:tcW w:w="518" w:type="dxa"/>
            <w:hideMark/>
          </w:tcPr>
          <w:p w14:paraId="43C3BEA8" w14:textId="77777777" w:rsidR="001B74A2" w:rsidRPr="001B74A2" w:rsidRDefault="001B74A2" w:rsidP="001B74A2">
            <w:pPr>
              <w:rPr>
                <w:color w:val="000000"/>
                <w:sz w:val="16"/>
                <w:szCs w:val="16"/>
              </w:rPr>
            </w:pPr>
            <w:r w:rsidRPr="001B74A2">
              <w:rPr>
                <w:color w:val="000000"/>
                <w:sz w:val="16"/>
                <w:szCs w:val="16"/>
              </w:rPr>
              <w:t>B7</w:t>
            </w:r>
          </w:p>
        </w:tc>
        <w:tc>
          <w:tcPr>
            <w:tcW w:w="5336" w:type="dxa"/>
            <w:hideMark/>
          </w:tcPr>
          <w:p w14:paraId="0837D15A" w14:textId="77777777" w:rsidR="00EB0C80"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 xml:space="preserve">-reaction.OBTFL, -reaction.PFL, -reaction.PTA2, -reaction.PTAr, </w:t>
            </w:r>
          </w:p>
          <w:p w14:paraId="47761723" w14:textId="60672928"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-reaction.ACALD, -reaction.ALCD2x, -reaction.FRD2, -reaction.FRD3, +reaction.3MOBDC, +reaction.EX_2mbtoh_e, +reaction.EX_2phetoh_e, +reaction.EX_iamoh_e, +reaction.EX_iboh_e, +reaction.IBDH</w:t>
            </w:r>
          </w:p>
        </w:tc>
        <w:tc>
          <w:tcPr>
            <w:tcW w:w="1521" w:type="dxa"/>
            <w:hideMark/>
          </w:tcPr>
          <w:p w14:paraId="186266F8"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-reaction.LDH_D</w:t>
            </w:r>
          </w:p>
        </w:tc>
        <w:tc>
          <w:tcPr>
            <w:tcW w:w="910" w:type="dxa"/>
            <w:hideMark/>
          </w:tcPr>
          <w:p w14:paraId="1214F5FD"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rFonts w:ascii="MS Mincho" w:eastAsia="MS Mincho" w:hAnsi="MS Mincho" w:cs="MS Mincho"/>
                <w:color w:val="000000"/>
                <w:sz w:val="16"/>
                <w:szCs w:val="16"/>
              </w:rPr>
              <w:t>☣</w:t>
            </w:r>
            <w:r w:rsidRPr="001B74A2">
              <w:rPr>
                <w:color w:val="000000"/>
                <w:sz w:val="16"/>
                <w:szCs w:val="16"/>
              </w:rPr>
              <w:t>lac__D</w:t>
            </w:r>
          </w:p>
        </w:tc>
        <w:tc>
          <w:tcPr>
            <w:tcW w:w="700" w:type="dxa"/>
            <w:hideMark/>
          </w:tcPr>
          <w:p w14:paraId="492D9FBC"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0,0420</w:t>
            </w:r>
          </w:p>
        </w:tc>
        <w:tc>
          <w:tcPr>
            <w:tcW w:w="709" w:type="dxa"/>
            <w:hideMark/>
          </w:tcPr>
          <w:p w14:paraId="7655CB4E"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0,0420</w:t>
            </w:r>
          </w:p>
        </w:tc>
      </w:tr>
      <w:tr w:rsidR="001B74A2" w:rsidRPr="001B74A2" w14:paraId="150C4DD3" w14:textId="77777777" w:rsidTr="001B74A2">
        <w:trPr>
          <w:cnfStyle w:val="000000100000" w:firstRow="0" w:lastRow="0" w:firstColumn="0" w:lastColumn="0" w:oddVBand="0" w:evenVBand="0" w:oddHBand="1" w:evenHBand="0" w:firstRowFirstColumn="0" w:firstRowLastColumn="0" w:lastRowFirstColumn="0" w:lastRowLastColumn="0"/>
          <w:trHeight w:val="1000"/>
        </w:trPr>
        <w:tc>
          <w:tcPr>
            <w:cnfStyle w:val="001000000000" w:firstRow="0" w:lastRow="0" w:firstColumn="1" w:lastColumn="0" w:oddVBand="0" w:evenVBand="0" w:oddHBand="0" w:evenHBand="0" w:firstRowFirstColumn="0" w:firstRowLastColumn="0" w:lastRowFirstColumn="0" w:lastRowLastColumn="0"/>
            <w:tcW w:w="518" w:type="dxa"/>
            <w:hideMark/>
          </w:tcPr>
          <w:p w14:paraId="52C54F42" w14:textId="77777777" w:rsidR="001B74A2" w:rsidRPr="001B74A2" w:rsidRDefault="001B74A2" w:rsidP="001B74A2">
            <w:pPr>
              <w:rPr>
                <w:color w:val="000000"/>
                <w:sz w:val="16"/>
                <w:szCs w:val="16"/>
              </w:rPr>
            </w:pPr>
            <w:r w:rsidRPr="001B74A2">
              <w:rPr>
                <w:color w:val="000000"/>
                <w:sz w:val="16"/>
                <w:szCs w:val="16"/>
              </w:rPr>
              <w:lastRenderedPageBreak/>
              <w:t>E7</w:t>
            </w:r>
          </w:p>
        </w:tc>
        <w:tc>
          <w:tcPr>
            <w:tcW w:w="5336" w:type="dxa"/>
            <w:hideMark/>
          </w:tcPr>
          <w:p w14:paraId="70A2DDF6" w14:textId="77777777" w:rsidR="00EB0C80"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 xml:space="preserve">-reaction.MDH, -reaction.OBTFL, -reaction.PFL, -reaction.ACALD, </w:t>
            </w:r>
          </w:p>
          <w:p w14:paraId="767E7708" w14:textId="332A1EEE"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-reaction.ALCD2x, +reaction.4HBACT, +reaction.4HBTALDDH, +reaction.AKGDC, +reaction.BTDP2, +reaction.EX_14btd_e, +reaction.EX_4hdxbld_e, +reaction.EX_gbl_e, +reaction.GBL_PROD, +reaction.SUCCALDH</w:t>
            </w:r>
          </w:p>
        </w:tc>
        <w:tc>
          <w:tcPr>
            <w:tcW w:w="1521" w:type="dxa"/>
            <w:hideMark/>
          </w:tcPr>
          <w:p w14:paraId="6CA968DC"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-reaction.LDH_D</w:t>
            </w:r>
          </w:p>
        </w:tc>
        <w:tc>
          <w:tcPr>
            <w:tcW w:w="910" w:type="dxa"/>
            <w:hideMark/>
          </w:tcPr>
          <w:p w14:paraId="3A28C2F9"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rFonts w:ascii="MS Mincho" w:eastAsia="MS Mincho" w:hAnsi="MS Mincho" w:cs="MS Mincho"/>
                <w:color w:val="000000"/>
                <w:sz w:val="16"/>
                <w:szCs w:val="16"/>
              </w:rPr>
              <w:t>☣</w:t>
            </w:r>
            <w:r w:rsidRPr="001B74A2">
              <w:rPr>
                <w:color w:val="000000"/>
                <w:sz w:val="16"/>
                <w:szCs w:val="16"/>
              </w:rPr>
              <w:t>lac__D</w:t>
            </w:r>
          </w:p>
        </w:tc>
        <w:tc>
          <w:tcPr>
            <w:tcW w:w="700" w:type="dxa"/>
            <w:hideMark/>
          </w:tcPr>
          <w:p w14:paraId="48CC9875"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0,0904</w:t>
            </w:r>
          </w:p>
        </w:tc>
        <w:tc>
          <w:tcPr>
            <w:tcW w:w="709" w:type="dxa"/>
            <w:hideMark/>
          </w:tcPr>
          <w:p w14:paraId="6C019DB6"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0,0904</w:t>
            </w:r>
          </w:p>
        </w:tc>
      </w:tr>
      <w:tr w:rsidR="001B74A2" w:rsidRPr="001B74A2" w14:paraId="49483AF9" w14:textId="77777777" w:rsidTr="001B74A2">
        <w:trPr>
          <w:trHeight w:val="773"/>
        </w:trPr>
        <w:tc>
          <w:tcPr>
            <w:cnfStyle w:val="001000000000" w:firstRow="0" w:lastRow="0" w:firstColumn="1" w:lastColumn="0" w:oddVBand="0" w:evenVBand="0" w:oddHBand="0" w:evenHBand="0" w:firstRowFirstColumn="0" w:firstRowLastColumn="0" w:lastRowFirstColumn="0" w:lastRowLastColumn="0"/>
            <w:tcW w:w="518" w:type="dxa"/>
            <w:hideMark/>
          </w:tcPr>
          <w:p w14:paraId="14125120" w14:textId="77777777" w:rsidR="001B74A2" w:rsidRPr="001B74A2" w:rsidRDefault="001B74A2" w:rsidP="001B74A2">
            <w:pPr>
              <w:rPr>
                <w:color w:val="000000"/>
                <w:sz w:val="16"/>
                <w:szCs w:val="16"/>
              </w:rPr>
            </w:pPr>
            <w:r w:rsidRPr="001B74A2">
              <w:rPr>
                <w:color w:val="000000"/>
                <w:sz w:val="16"/>
                <w:szCs w:val="16"/>
              </w:rPr>
              <w:t>G7</w:t>
            </w:r>
          </w:p>
        </w:tc>
        <w:tc>
          <w:tcPr>
            <w:tcW w:w="5336" w:type="dxa"/>
            <w:hideMark/>
          </w:tcPr>
          <w:p w14:paraId="71F14DF9" w14:textId="77777777" w:rsidR="00EB0C80"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 xml:space="preserve">-reaction.FRD3, -reaction.LDH_D, -reaction.PTA2, -reaction.PTAr, </w:t>
            </w:r>
          </w:p>
          <w:p w14:paraId="1DBEF851" w14:textId="51494E8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-reaction.ACALD, -reaction.ALCD2x, +reaction.1BDH, +reaction.B2COAR, +reaction.BTALDH, +reaction.EX_1boh_e</w:t>
            </w:r>
          </w:p>
        </w:tc>
        <w:tc>
          <w:tcPr>
            <w:tcW w:w="1521" w:type="dxa"/>
            <w:hideMark/>
          </w:tcPr>
          <w:p w14:paraId="4248FE0A"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-reaction.FRD2</w:t>
            </w:r>
          </w:p>
        </w:tc>
        <w:tc>
          <w:tcPr>
            <w:tcW w:w="910" w:type="dxa"/>
            <w:hideMark/>
          </w:tcPr>
          <w:p w14:paraId="05468B78"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rFonts w:ascii="MS Mincho" w:eastAsia="MS Mincho" w:hAnsi="MS Mincho" w:cs="MS Mincho"/>
                <w:color w:val="000000"/>
                <w:sz w:val="16"/>
                <w:szCs w:val="16"/>
              </w:rPr>
              <w:t>☣</w:t>
            </w:r>
            <w:r w:rsidRPr="001B74A2">
              <w:rPr>
                <w:color w:val="000000"/>
                <w:sz w:val="16"/>
                <w:szCs w:val="16"/>
              </w:rPr>
              <w:t>succ</w:t>
            </w:r>
          </w:p>
        </w:tc>
        <w:tc>
          <w:tcPr>
            <w:tcW w:w="700" w:type="dxa"/>
            <w:hideMark/>
          </w:tcPr>
          <w:p w14:paraId="7E613928"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0,0554</w:t>
            </w:r>
          </w:p>
        </w:tc>
        <w:tc>
          <w:tcPr>
            <w:tcW w:w="709" w:type="dxa"/>
            <w:hideMark/>
          </w:tcPr>
          <w:p w14:paraId="72DAA711"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0,0555</w:t>
            </w:r>
          </w:p>
        </w:tc>
      </w:tr>
      <w:tr w:rsidR="001B74A2" w:rsidRPr="001B74A2" w14:paraId="574A364A" w14:textId="77777777" w:rsidTr="001B74A2">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518" w:type="dxa"/>
            <w:hideMark/>
          </w:tcPr>
          <w:p w14:paraId="730B4FC6" w14:textId="77777777" w:rsidR="001B74A2" w:rsidRPr="001B74A2" w:rsidRDefault="001B74A2" w:rsidP="001B74A2">
            <w:pPr>
              <w:rPr>
                <w:color w:val="000000"/>
                <w:sz w:val="16"/>
                <w:szCs w:val="16"/>
              </w:rPr>
            </w:pPr>
            <w:r w:rsidRPr="001B74A2">
              <w:rPr>
                <w:color w:val="000000"/>
                <w:sz w:val="16"/>
                <w:szCs w:val="16"/>
              </w:rPr>
              <w:t>G7</w:t>
            </w:r>
          </w:p>
        </w:tc>
        <w:tc>
          <w:tcPr>
            <w:tcW w:w="5336" w:type="dxa"/>
            <w:hideMark/>
          </w:tcPr>
          <w:p w14:paraId="045681AA" w14:textId="77777777" w:rsidR="00EB0C80"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 xml:space="preserve">-reaction.ACALD, -reaction.ALCD2x, -reaction.FRD2, -reaction.FRD3, </w:t>
            </w:r>
          </w:p>
          <w:p w14:paraId="14005FA9" w14:textId="05B90A76"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-reaction.LDH_D, -reaction.PTA2, +reaction.1BDH, +reaction.B2COAR, +reaction.BTALDH, +reaction.EX_1boh_e</w:t>
            </w:r>
          </w:p>
        </w:tc>
        <w:tc>
          <w:tcPr>
            <w:tcW w:w="1521" w:type="dxa"/>
            <w:hideMark/>
          </w:tcPr>
          <w:p w14:paraId="6D628C44"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-reaction.PTAr</w:t>
            </w:r>
          </w:p>
        </w:tc>
        <w:tc>
          <w:tcPr>
            <w:tcW w:w="910" w:type="dxa"/>
            <w:hideMark/>
          </w:tcPr>
          <w:p w14:paraId="78ABFD8B"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rFonts w:ascii="MS Mincho" w:eastAsia="MS Mincho" w:hAnsi="MS Mincho" w:cs="MS Mincho"/>
                <w:color w:val="000000"/>
                <w:sz w:val="16"/>
                <w:szCs w:val="16"/>
              </w:rPr>
              <w:t>☣</w:t>
            </w:r>
            <w:r w:rsidRPr="001B74A2">
              <w:rPr>
                <w:color w:val="000000"/>
                <w:sz w:val="16"/>
                <w:szCs w:val="16"/>
              </w:rPr>
              <w:t>actp</w:t>
            </w:r>
          </w:p>
        </w:tc>
        <w:tc>
          <w:tcPr>
            <w:tcW w:w="700" w:type="dxa"/>
            <w:hideMark/>
          </w:tcPr>
          <w:p w14:paraId="792AAC9D"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0,0554</w:t>
            </w:r>
          </w:p>
        </w:tc>
        <w:tc>
          <w:tcPr>
            <w:tcW w:w="709" w:type="dxa"/>
            <w:hideMark/>
          </w:tcPr>
          <w:p w14:paraId="752CEB42"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0,0554</w:t>
            </w:r>
          </w:p>
        </w:tc>
      </w:tr>
      <w:tr w:rsidR="001B74A2" w:rsidRPr="001B74A2" w14:paraId="6F4F73B5" w14:textId="77777777" w:rsidTr="001B74A2">
        <w:trPr>
          <w:trHeight w:val="760"/>
        </w:trPr>
        <w:tc>
          <w:tcPr>
            <w:cnfStyle w:val="001000000000" w:firstRow="0" w:lastRow="0" w:firstColumn="1" w:lastColumn="0" w:oddVBand="0" w:evenVBand="0" w:oddHBand="0" w:evenHBand="0" w:firstRowFirstColumn="0" w:firstRowLastColumn="0" w:lastRowFirstColumn="0" w:lastRowLastColumn="0"/>
            <w:tcW w:w="518" w:type="dxa"/>
            <w:hideMark/>
          </w:tcPr>
          <w:p w14:paraId="5511A3B3" w14:textId="77777777" w:rsidR="001B74A2" w:rsidRPr="001B74A2" w:rsidRDefault="001B74A2" w:rsidP="001B74A2">
            <w:pPr>
              <w:rPr>
                <w:color w:val="000000"/>
                <w:sz w:val="16"/>
                <w:szCs w:val="16"/>
              </w:rPr>
            </w:pPr>
            <w:r w:rsidRPr="001B74A2">
              <w:rPr>
                <w:color w:val="000000"/>
                <w:sz w:val="16"/>
                <w:szCs w:val="16"/>
              </w:rPr>
              <w:t>H7</w:t>
            </w:r>
          </w:p>
        </w:tc>
        <w:tc>
          <w:tcPr>
            <w:tcW w:w="5336" w:type="dxa"/>
            <w:hideMark/>
          </w:tcPr>
          <w:p w14:paraId="26D31115" w14:textId="77777777" w:rsidR="00EB0C80"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 xml:space="preserve">-reaction.FRD3, -reaction.PTA2, -reaction.PTAr, -reaction.ACALD, </w:t>
            </w:r>
          </w:p>
          <w:p w14:paraId="20C1FCAB" w14:textId="0A431FA9"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-reaction.ALCD2x, +reaction.1BDH, +reaction.B2COAR, +reaction.BTALDH, +reaction.EX_1boh_e</w:t>
            </w:r>
          </w:p>
        </w:tc>
        <w:tc>
          <w:tcPr>
            <w:tcW w:w="1521" w:type="dxa"/>
            <w:hideMark/>
          </w:tcPr>
          <w:p w14:paraId="4D070283"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-reaction.FRD2</w:t>
            </w:r>
          </w:p>
        </w:tc>
        <w:tc>
          <w:tcPr>
            <w:tcW w:w="910" w:type="dxa"/>
            <w:hideMark/>
          </w:tcPr>
          <w:p w14:paraId="20F845FE"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rFonts w:ascii="MS Mincho" w:eastAsia="MS Mincho" w:hAnsi="MS Mincho" w:cs="MS Mincho"/>
                <w:color w:val="000000"/>
                <w:sz w:val="16"/>
                <w:szCs w:val="16"/>
              </w:rPr>
              <w:t>☣</w:t>
            </w:r>
            <w:r w:rsidRPr="001B74A2">
              <w:rPr>
                <w:color w:val="000000"/>
                <w:sz w:val="16"/>
                <w:szCs w:val="16"/>
              </w:rPr>
              <w:t>succ</w:t>
            </w:r>
          </w:p>
        </w:tc>
        <w:tc>
          <w:tcPr>
            <w:tcW w:w="700" w:type="dxa"/>
            <w:hideMark/>
          </w:tcPr>
          <w:p w14:paraId="6FA1D20D"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0,0239</w:t>
            </w:r>
          </w:p>
        </w:tc>
        <w:tc>
          <w:tcPr>
            <w:tcW w:w="709" w:type="dxa"/>
            <w:hideMark/>
          </w:tcPr>
          <w:p w14:paraId="2E042014"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0,0239</w:t>
            </w:r>
          </w:p>
        </w:tc>
      </w:tr>
      <w:tr w:rsidR="001B74A2" w:rsidRPr="001B74A2" w14:paraId="56B854F8" w14:textId="77777777" w:rsidTr="0017249C">
        <w:trPr>
          <w:cnfStyle w:val="000000100000" w:firstRow="0" w:lastRow="0" w:firstColumn="0" w:lastColumn="0" w:oddVBand="0" w:evenVBand="0" w:oddHBand="1"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518" w:type="dxa"/>
            <w:hideMark/>
          </w:tcPr>
          <w:p w14:paraId="5616DBCA" w14:textId="77777777" w:rsidR="001B74A2" w:rsidRPr="001B74A2" w:rsidRDefault="001B74A2" w:rsidP="001B74A2">
            <w:pPr>
              <w:rPr>
                <w:color w:val="000000"/>
                <w:sz w:val="16"/>
                <w:szCs w:val="16"/>
              </w:rPr>
            </w:pPr>
            <w:r w:rsidRPr="001B74A2">
              <w:rPr>
                <w:color w:val="000000"/>
                <w:sz w:val="16"/>
                <w:szCs w:val="16"/>
              </w:rPr>
              <w:t>I7</w:t>
            </w:r>
          </w:p>
        </w:tc>
        <w:tc>
          <w:tcPr>
            <w:tcW w:w="5336" w:type="dxa"/>
            <w:hideMark/>
          </w:tcPr>
          <w:p w14:paraId="4C223F61" w14:textId="77777777" w:rsidR="00EB0C80"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 xml:space="preserve">-reaction.OBTFL, -reaction.PFL, -reaction.ACALD, -reaction.ACGAptspp, </w:t>
            </w:r>
          </w:p>
          <w:p w14:paraId="45FACA18" w14:textId="58E653CA"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-reaction.ALCD2x, -reaction.GLCptspp</w:t>
            </w:r>
          </w:p>
        </w:tc>
        <w:tc>
          <w:tcPr>
            <w:tcW w:w="1521" w:type="dxa"/>
            <w:hideMark/>
          </w:tcPr>
          <w:p w14:paraId="4127E245"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-reaction.LDH_D</w:t>
            </w:r>
          </w:p>
        </w:tc>
        <w:tc>
          <w:tcPr>
            <w:tcW w:w="910" w:type="dxa"/>
            <w:hideMark/>
          </w:tcPr>
          <w:p w14:paraId="32204BF5"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rFonts w:ascii="MS Mincho" w:eastAsia="MS Mincho" w:hAnsi="MS Mincho" w:cs="MS Mincho"/>
                <w:color w:val="000000"/>
                <w:sz w:val="16"/>
                <w:szCs w:val="16"/>
              </w:rPr>
              <w:t>☣</w:t>
            </w:r>
            <w:r w:rsidRPr="001B74A2">
              <w:rPr>
                <w:color w:val="000000"/>
                <w:sz w:val="16"/>
                <w:szCs w:val="16"/>
              </w:rPr>
              <w:t>lac__D</w:t>
            </w:r>
          </w:p>
        </w:tc>
        <w:tc>
          <w:tcPr>
            <w:tcW w:w="700" w:type="dxa"/>
            <w:hideMark/>
          </w:tcPr>
          <w:p w14:paraId="1C0EB625"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0,0255</w:t>
            </w:r>
          </w:p>
        </w:tc>
        <w:tc>
          <w:tcPr>
            <w:tcW w:w="709" w:type="dxa"/>
            <w:hideMark/>
          </w:tcPr>
          <w:p w14:paraId="7B6E6F7F"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0,0255</w:t>
            </w:r>
          </w:p>
        </w:tc>
      </w:tr>
      <w:tr w:rsidR="001B74A2" w:rsidRPr="001B74A2" w14:paraId="0CF64921" w14:textId="77777777" w:rsidTr="0017249C">
        <w:trPr>
          <w:trHeight w:val="451"/>
        </w:trPr>
        <w:tc>
          <w:tcPr>
            <w:cnfStyle w:val="001000000000" w:firstRow="0" w:lastRow="0" w:firstColumn="1" w:lastColumn="0" w:oddVBand="0" w:evenVBand="0" w:oddHBand="0" w:evenHBand="0" w:firstRowFirstColumn="0" w:firstRowLastColumn="0" w:lastRowFirstColumn="0" w:lastRowLastColumn="0"/>
            <w:tcW w:w="518" w:type="dxa"/>
            <w:hideMark/>
          </w:tcPr>
          <w:p w14:paraId="78A0956B" w14:textId="77777777" w:rsidR="001B74A2" w:rsidRPr="001B74A2" w:rsidRDefault="001B74A2" w:rsidP="001B74A2">
            <w:pPr>
              <w:rPr>
                <w:color w:val="000000"/>
                <w:sz w:val="16"/>
                <w:szCs w:val="16"/>
              </w:rPr>
            </w:pPr>
            <w:r w:rsidRPr="001B74A2">
              <w:rPr>
                <w:color w:val="000000"/>
                <w:sz w:val="16"/>
                <w:szCs w:val="16"/>
              </w:rPr>
              <w:t>A8</w:t>
            </w:r>
          </w:p>
        </w:tc>
        <w:tc>
          <w:tcPr>
            <w:tcW w:w="5336" w:type="dxa"/>
            <w:hideMark/>
          </w:tcPr>
          <w:p w14:paraId="17294746" w14:textId="77777777" w:rsidR="00EB0C80"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 xml:space="preserve">-reaction.FRD3, -reaction.OBTFL, -reaction.PFL, -reaction.ACALD, </w:t>
            </w:r>
          </w:p>
          <w:p w14:paraId="43911638" w14:textId="25A00892"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-reaction.ALCD2x</w:t>
            </w:r>
          </w:p>
        </w:tc>
        <w:tc>
          <w:tcPr>
            <w:tcW w:w="1521" w:type="dxa"/>
            <w:hideMark/>
          </w:tcPr>
          <w:p w14:paraId="300E2EFF"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-reaction.FRD2</w:t>
            </w:r>
          </w:p>
        </w:tc>
        <w:tc>
          <w:tcPr>
            <w:tcW w:w="910" w:type="dxa"/>
            <w:hideMark/>
          </w:tcPr>
          <w:p w14:paraId="2B2DBF82"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rFonts w:ascii="MS Mincho" w:eastAsia="MS Mincho" w:hAnsi="MS Mincho" w:cs="MS Mincho"/>
                <w:color w:val="000000"/>
                <w:sz w:val="16"/>
                <w:szCs w:val="16"/>
              </w:rPr>
              <w:t>☣</w:t>
            </w:r>
            <w:r w:rsidRPr="001B74A2">
              <w:rPr>
                <w:color w:val="000000"/>
                <w:sz w:val="16"/>
                <w:szCs w:val="16"/>
              </w:rPr>
              <w:t>succ</w:t>
            </w:r>
          </w:p>
        </w:tc>
        <w:tc>
          <w:tcPr>
            <w:tcW w:w="700" w:type="dxa"/>
            <w:hideMark/>
          </w:tcPr>
          <w:p w14:paraId="1518B406"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0,3144</w:t>
            </w:r>
          </w:p>
        </w:tc>
        <w:tc>
          <w:tcPr>
            <w:tcW w:w="709" w:type="dxa"/>
            <w:hideMark/>
          </w:tcPr>
          <w:p w14:paraId="6FBEFCD4"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0,3103</w:t>
            </w:r>
          </w:p>
        </w:tc>
      </w:tr>
      <w:tr w:rsidR="001B74A2" w:rsidRPr="001B74A2" w14:paraId="51ACEB75" w14:textId="77777777" w:rsidTr="0017249C">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518" w:type="dxa"/>
            <w:hideMark/>
          </w:tcPr>
          <w:p w14:paraId="5F60310E" w14:textId="77777777" w:rsidR="001B74A2" w:rsidRPr="001B74A2" w:rsidRDefault="001B74A2" w:rsidP="001B74A2">
            <w:pPr>
              <w:rPr>
                <w:color w:val="000000"/>
                <w:sz w:val="16"/>
                <w:szCs w:val="16"/>
              </w:rPr>
            </w:pPr>
            <w:r w:rsidRPr="001B74A2">
              <w:rPr>
                <w:color w:val="000000"/>
                <w:sz w:val="16"/>
                <w:szCs w:val="16"/>
              </w:rPr>
              <w:t>B8</w:t>
            </w:r>
          </w:p>
        </w:tc>
        <w:tc>
          <w:tcPr>
            <w:tcW w:w="5336" w:type="dxa"/>
            <w:hideMark/>
          </w:tcPr>
          <w:p w14:paraId="07758F1A" w14:textId="77777777" w:rsidR="00EB0C80"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 xml:space="preserve">-reaction.FRD3, -reaction.LDH_D, -reaction.PTA2, -reaction.PTAr, </w:t>
            </w:r>
          </w:p>
          <w:p w14:paraId="0846DD86" w14:textId="43FF858D"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-reaction.ACALD, -reaction.ALCD2x, +reaction.1HDH, +reaction.EX_1hex_e, +reaction.HX2COAR, +reaction.HXALDH</w:t>
            </w:r>
          </w:p>
        </w:tc>
        <w:tc>
          <w:tcPr>
            <w:tcW w:w="1521" w:type="dxa"/>
            <w:hideMark/>
          </w:tcPr>
          <w:p w14:paraId="21AD25B0"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-reaction.FRD2</w:t>
            </w:r>
          </w:p>
        </w:tc>
        <w:tc>
          <w:tcPr>
            <w:tcW w:w="910" w:type="dxa"/>
            <w:hideMark/>
          </w:tcPr>
          <w:p w14:paraId="0A8B99C5"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rFonts w:ascii="MS Mincho" w:eastAsia="MS Mincho" w:hAnsi="MS Mincho" w:cs="MS Mincho"/>
                <w:color w:val="000000"/>
                <w:sz w:val="16"/>
                <w:szCs w:val="16"/>
              </w:rPr>
              <w:t>☣</w:t>
            </w:r>
            <w:r w:rsidRPr="001B74A2">
              <w:rPr>
                <w:color w:val="000000"/>
                <w:sz w:val="16"/>
                <w:szCs w:val="16"/>
              </w:rPr>
              <w:t>succ</w:t>
            </w:r>
          </w:p>
        </w:tc>
        <w:tc>
          <w:tcPr>
            <w:tcW w:w="700" w:type="dxa"/>
            <w:hideMark/>
          </w:tcPr>
          <w:p w14:paraId="2896E353"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0,0370</w:t>
            </w:r>
          </w:p>
        </w:tc>
        <w:tc>
          <w:tcPr>
            <w:tcW w:w="709" w:type="dxa"/>
            <w:hideMark/>
          </w:tcPr>
          <w:p w14:paraId="3F9BA8F1"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0,0370</w:t>
            </w:r>
          </w:p>
        </w:tc>
      </w:tr>
      <w:tr w:rsidR="001B74A2" w:rsidRPr="001B74A2" w14:paraId="2E48266F" w14:textId="77777777" w:rsidTr="0017249C">
        <w:trPr>
          <w:trHeight w:val="717"/>
        </w:trPr>
        <w:tc>
          <w:tcPr>
            <w:cnfStyle w:val="001000000000" w:firstRow="0" w:lastRow="0" w:firstColumn="1" w:lastColumn="0" w:oddVBand="0" w:evenVBand="0" w:oddHBand="0" w:evenHBand="0" w:firstRowFirstColumn="0" w:firstRowLastColumn="0" w:lastRowFirstColumn="0" w:lastRowLastColumn="0"/>
            <w:tcW w:w="518" w:type="dxa"/>
            <w:hideMark/>
          </w:tcPr>
          <w:p w14:paraId="71D1D366" w14:textId="77777777" w:rsidR="001B74A2" w:rsidRPr="001B74A2" w:rsidRDefault="001B74A2" w:rsidP="001B74A2">
            <w:pPr>
              <w:rPr>
                <w:color w:val="000000"/>
                <w:sz w:val="16"/>
                <w:szCs w:val="16"/>
              </w:rPr>
            </w:pPr>
            <w:r w:rsidRPr="001B74A2">
              <w:rPr>
                <w:color w:val="000000"/>
                <w:sz w:val="16"/>
                <w:szCs w:val="16"/>
              </w:rPr>
              <w:t>B8</w:t>
            </w:r>
          </w:p>
        </w:tc>
        <w:tc>
          <w:tcPr>
            <w:tcW w:w="5336" w:type="dxa"/>
            <w:hideMark/>
          </w:tcPr>
          <w:p w14:paraId="3CB35966" w14:textId="77777777" w:rsidR="00EB0C80"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 xml:space="preserve">-reaction.ACALD, -reaction.ALCD2x, -reaction.FRD2, -reaction.FRD3, </w:t>
            </w:r>
          </w:p>
          <w:p w14:paraId="19A7DF7A" w14:textId="47797C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-reaction.LDH_D, -reaction.PTA2, +reaction.1HDH, +reaction.EX_1hex_e, +reaction.HX2COAR, +reaction.HXALDH</w:t>
            </w:r>
          </w:p>
        </w:tc>
        <w:tc>
          <w:tcPr>
            <w:tcW w:w="1521" w:type="dxa"/>
            <w:hideMark/>
          </w:tcPr>
          <w:p w14:paraId="583502B1"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-reaction.PTAr</w:t>
            </w:r>
          </w:p>
        </w:tc>
        <w:tc>
          <w:tcPr>
            <w:tcW w:w="910" w:type="dxa"/>
            <w:hideMark/>
          </w:tcPr>
          <w:p w14:paraId="04B5230F"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rFonts w:ascii="MS Mincho" w:eastAsia="MS Mincho" w:hAnsi="MS Mincho" w:cs="MS Mincho"/>
                <w:color w:val="000000"/>
                <w:sz w:val="16"/>
                <w:szCs w:val="16"/>
              </w:rPr>
              <w:t>☣</w:t>
            </w:r>
            <w:r w:rsidRPr="001B74A2">
              <w:rPr>
                <w:color w:val="000000"/>
                <w:sz w:val="16"/>
                <w:szCs w:val="16"/>
              </w:rPr>
              <w:t>actp</w:t>
            </w:r>
          </w:p>
        </w:tc>
        <w:tc>
          <w:tcPr>
            <w:tcW w:w="700" w:type="dxa"/>
            <w:hideMark/>
          </w:tcPr>
          <w:p w14:paraId="340EB95C"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0,0370</w:t>
            </w:r>
          </w:p>
        </w:tc>
        <w:tc>
          <w:tcPr>
            <w:tcW w:w="709" w:type="dxa"/>
            <w:hideMark/>
          </w:tcPr>
          <w:p w14:paraId="33E9E021"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0,0370</w:t>
            </w:r>
          </w:p>
        </w:tc>
      </w:tr>
      <w:tr w:rsidR="001B74A2" w:rsidRPr="001B74A2" w14:paraId="2CF98F69" w14:textId="77777777" w:rsidTr="001B74A2">
        <w:trPr>
          <w:cnfStyle w:val="000000100000" w:firstRow="0" w:lastRow="0" w:firstColumn="0" w:lastColumn="0" w:oddVBand="0" w:evenVBand="0" w:oddHBand="1" w:evenHBand="0" w:firstRowFirstColumn="0" w:firstRowLastColumn="0" w:lastRowFirstColumn="0" w:lastRowLastColumn="0"/>
          <w:trHeight w:val="1000"/>
        </w:trPr>
        <w:tc>
          <w:tcPr>
            <w:cnfStyle w:val="001000000000" w:firstRow="0" w:lastRow="0" w:firstColumn="1" w:lastColumn="0" w:oddVBand="0" w:evenVBand="0" w:oddHBand="0" w:evenHBand="0" w:firstRowFirstColumn="0" w:firstRowLastColumn="0" w:lastRowFirstColumn="0" w:lastRowLastColumn="0"/>
            <w:tcW w:w="518" w:type="dxa"/>
            <w:hideMark/>
          </w:tcPr>
          <w:p w14:paraId="20F73F00" w14:textId="77777777" w:rsidR="001B74A2" w:rsidRPr="001B74A2" w:rsidRDefault="001B74A2" w:rsidP="001B74A2">
            <w:pPr>
              <w:rPr>
                <w:color w:val="000000"/>
                <w:sz w:val="16"/>
                <w:szCs w:val="16"/>
              </w:rPr>
            </w:pPr>
            <w:r w:rsidRPr="001B74A2">
              <w:rPr>
                <w:color w:val="000000"/>
                <w:sz w:val="16"/>
                <w:szCs w:val="16"/>
              </w:rPr>
              <w:t>C8</w:t>
            </w:r>
          </w:p>
        </w:tc>
        <w:tc>
          <w:tcPr>
            <w:tcW w:w="5336" w:type="dxa"/>
            <w:hideMark/>
          </w:tcPr>
          <w:p w14:paraId="1AA8B5FA" w14:textId="77777777" w:rsidR="00EB0C80"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 xml:space="preserve">-reaction.OBTFL, -reaction.PFL, -reaction.PTA2, -reaction.PTAr, </w:t>
            </w:r>
          </w:p>
          <w:p w14:paraId="4838B233" w14:textId="5559FC01"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-reaction.ACALD, -reaction.ALCD2x, -reaction.FRD2, -reaction.FRD3, +reaction.3MOBDC, +reaction.EX_2mbtoh_e, +reaction.EX_2phetoh_e, +reaction.EX_iamoh_e, +reaction.EX_iboh_e, +reaction.IBDH, +reaction.KARA1x</w:t>
            </w:r>
          </w:p>
        </w:tc>
        <w:tc>
          <w:tcPr>
            <w:tcW w:w="1521" w:type="dxa"/>
            <w:hideMark/>
          </w:tcPr>
          <w:p w14:paraId="42192824"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-reaction.LDH_D</w:t>
            </w:r>
          </w:p>
        </w:tc>
        <w:tc>
          <w:tcPr>
            <w:tcW w:w="910" w:type="dxa"/>
            <w:hideMark/>
          </w:tcPr>
          <w:p w14:paraId="5A25D035"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rFonts w:ascii="MS Mincho" w:eastAsia="MS Mincho" w:hAnsi="MS Mincho" w:cs="MS Mincho"/>
                <w:color w:val="000000"/>
                <w:sz w:val="16"/>
                <w:szCs w:val="16"/>
              </w:rPr>
              <w:t>☣</w:t>
            </w:r>
            <w:r w:rsidRPr="001B74A2">
              <w:rPr>
                <w:color w:val="000000"/>
                <w:sz w:val="16"/>
                <w:szCs w:val="16"/>
              </w:rPr>
              <w:t>lac__D</w:t>
            </w:r>
          </w:p>
        </w:tc>
        <w:tc>
          <w:tcPr>
            <w:tcW w:w="700" w:type="dxa"/>
            <w:hideMark/>
          </w:tcPr>
          <w:p w14:paraId="77B16701"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0,1221</w:t>
            </w:r>
          </w:p>
        </w:tc>
        <w:tc>
          <w:tcPr>
            <w:tcW w:w="709" w:type="dxa"/>
            <w:hideMark/>
          </w:tcPr>
          <w:p w14:paraId="6BC984D3"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0,1221</w:t>
            </w:r>
          </w:p>
        </w:tc>
      </w:tr>
      <w:tr w:rsidR="001B74A2" w:rsidRPr="001B74A2" w14:paraId="10CACC45" w14:textId="77777777" w:rsidTr="00FF1E26">
        <w:trPr>
          <w:trHeight w:val="298"/>
        </w:trPr>
        <w:tc>
          <w:tcPr>
            <w:cnfStyle w:val="001000000000" w:firstRow="0" w:lastRow="0" w:firstColumn="1" w:lastColumn="0" w:oddVBand="0" w:evenVBand="0" w:oddHBand="0" w:evenHBand="0" w:firstRowFirstColumn="0" w:firstRowLastColumn="0" w:lastRowFirstColumn="0" w:lastRowLastColumn="0"/>
            <w:tcW w:w="518" w:type="dxa"/>
            <w:hideMark/>
          </w:tcPr>
          <w:p w14:paraId="7CFF7340" w14:textId="77777777" w:rsidR="001B74A2" w:rsidRPr="001B74A2" w:rsidRDefault="001B74A2" w:rsidP="001B74A2">
            <w:pPr>
              <w:rPr>
                <w:color w:val="000000"/>
                <w:sz w:val="16"/>
                <w:szCs w:val="16"/>
              </w:rPr>
            </w:pPr>
            <w:r w:rsidRPr="001B74A2">
              <w:rPr>
                <w:color w:val="000000"/>
                <w:sz w:val="16"/>
                <w:szCs w:val="16"/>
              </w:rPr>
              <w:t>H8</w:t>
            </w:r>
          </w:p>
        </w:tc>
        <w:tc>
          <w:tcPr>
            <w:tcW w:w="5336" w:type="dxa"/>
            <w:hideMark/>
          </w:tcPr>
          <w:p w14:paraId="78259770" w14:textId="77777777" w:rsidR="00EB0C80"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 xml:space="preserve">-reaction.OBTFL, -reaction.PFL, -reaction.ACKr, -reaction.FRD2, </w:t>
            </w:r>
          </w:p>
          <w:p w14:paraId="6EF562B8" w14:textId="552FA52A"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-reaction.FRD3</w:t>
            </w:r>
          </w:p>
        </w:tc>
        <w:tc>
          <w:tcPr>
            <w:tcW w:w="1521" w:type="dxa"/>
            <w:hideMark/>
          </w:tcPr>
          <w:p w14:paraId="56D93271"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-reaction.LDH_D</w:t>
            </w:r>
          </w:p>
        </w:tc>
        <w:tc>
          <w:tcPr>
            <w:tcW w:w="910" w:type="dxa"/>
            <w:hideMark/>
          </w:tcPr>
          <w:p w14:paraId="6570EDCB"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rFonts w:ascii="MS Mincho" w:eastAsia="MS Mincho" w:hAnsi="MS Mincho" w:cs="MS Mincho"/>
                <w:color w:val="000000"/>
                <w:sz w:val="16"/>
                <w:szCs w:val="16"/>
              </w:rPr>
              <w:t>☣</w:t>
            </w:r>
            <w:r w:rsidRPr="001B74A2">
              <w:rPr>
                <w:color w:val="000000"/>
                <w:sz w:val="16"/>
                <w:szCs w:val="16"/>
              </w:rPr>
              <w:t>lac__D</w:t>
            </w:r>
          </w:p>
        </w:tc>
        <w:tc>
          <w:tcPr>
            <w:tcW w:w="700" w:type="dxa"/>
            <w:hideMark/>
          </w:tcPr>
          <w:p w14:paraId="385F6F4B"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0,3256</w:t>
            </w:r>
          </w:p>
        </w:tc>
        <w:tc>
          <w:tcPr>
            <w:tcW w:w="709" w:type="dxa"/>
            <w:hideMark/>
          </w:tcPr>
          <w:p w14:paraId="403D7553"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0,3256</w:t>
            </w:r>
          </w:p>
        </w:tc>
      </w:tr>
      <w:tr w:rsidR="001B74A2" w:rsidRPr="001B74A2" w14:paraId="7B8E0222" w14:textId="77777777" w:rsidTr="00FF1E26">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518" w:type="dxa"/>
            <w:hideMark/>
          </w:tcPr>
          <w:p w14:paraId="4F0B21BF" w14:textId="77777777" w:rsidR="001B74A2" w:rsidRPr="001B74A2" w:rsidRDefault="001B74A2" w:rsidP="001B74A2">
            <w:pPr>
              <w:rPr>
                <w:color w:val="000000"/>
                <w:sz w:val="16"/>
                <w:szCs w:val="16"/>
              </w:rPr>
            </w:pPr>
            <w:r w:rsidRPr="001B74A2">
              <w:rPr>
                <w:color w:val="000000"/>
                <w:sz w:val="16"/>
                <w:szCs w:val="16"/>
              </w:rPr>
              <w:t>I8</w:t>
            </w:r>
          </w:p>
        </w:tc>
        <w:tc>
          <w:tcPr>
            <w:tcW w:w="5336" w:type="dxa"/>
            <w:hideMark/>
          </w:tcPr>
          <w:p w14:paraId="1FE0114E" w14:textId="77777777" w:rsidR="00EB0C80"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 xml:space="preserve">-reaction.OBTFL, -reaction.PFL, -reaction.ACKr, -reaction.FRD2, </w:t>
            </w:r>
          </w:p>
          <w:p w14:paraId="791A7C71" w14:textId="7204970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-reaction.FRD3</w:t>
            </w:r>
          </w:p>
        </w:tc>
        <w:tc>
          <w:tcPr>
            <w:tcW w:w="1521" w:type="dxa"/>
            <w:hideMark/>
          </w:tcPr>
          <w:p w14:paraId="0824F603"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-reaction.LDH_D</w:t>
            </w:r>
          </w:p>
        </w:tc>
        <w:tc>
          <w:tcPr>
            <w:tcW w:w="910" w:type="dxa"/>
            <w:hideMark/>
          </w:tcPr>
          <w:p w14:paraId="0CFE876B"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rFonts w:ascii="MS Mincho" w:eastAsia="MS Mincho" w:hAnsi="MS Mincho" w:cs="MS Mincho"/>
                <w:color w:val="000000"/>
                <w:sz w:val="16"/>
                <w:szCs w:val="16"/>
              </w:rPr>
              <w:t>☣</w:t>
            </w:r>
            <w:r w:rsidRPr="001B74A2">
              <w:rPr>
                <w:color w:val="000000"/>
                <w:sz w:val="16"/>
                <w:szCs w:val="16"/>
              </w:rPr>
              <w:t>lac__D</w:t>
            </w:r>
          </w:p>
        </w:tc>
        <w:tc>
          <w:tcPr>
            <w:tcW w:w="700" w:type="dxa"/>
            <w:hideMark/>
          </w:tcPr>
          <w:p w14:paraId="1B9DBB70"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0,1837</w:t>
            </w:r>
          </w:p>
        </w:tc>
        <w:tc>
          <w:tcPr>
            <w:tcW w:w="709" w:type="dxa"/>
            <w:hideMark/>
          </w:tcPr>
          <w:p w14:paraId="0D2C6792"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0,1837</w:t>
            </w:r>
          </w:p>
        </w:tc>
      </w:tr>
      <w:tr w:rsidR="001B74A2" w:rsidRPr="001B74A2" w14:paraId="2E413057" w14:textId="77777777" w:rsidTr="001B74A2">
        <w:trPr>
          <w:trHeight w:val="1000"/>
        </w:trPr>
        <w:tc>
          <w:tcPr>
            <w:cnfStyle w:val="001000000000" w:firstRow="0" w:lastRow="0" w:firstColumn="1" w:lastColumn="0" w:oddVBand="0" w:evenVBand="0" w:oddHBand="0" w:evenHBand="0" w:firstRowFirstColumn="0" w:firstRowLastColumn="0" w:lastRowFirstColumn="0" w:lastRowLastColumn="0"/>
            <w:tcW w:w="518" w:type="dxa"/>
            <w:hideMark/>
          </w:tcPr>
          <w:p w14:paraId="11F4D81A" w14:textId="77777777" w:rsidR="001B74A2" w:rsidRPr="001B74A2" w:rsidRDefault="001B74A2" w:rsidP="001B74A2">
            <w:pPr>
              <w:rPr>
                <w:color w:val="000000"/>
                <w:sz w:val="16"/>
                <w:szCs w:val="16"/>
              </w:rPr>
            </w:pPr>
            <w:r w:rsidRPr="001B74A2">
              <w:rPr>
                <w:color w:val="000000"/>
                <w:sz w:val="16"/>
                <w:szCs w:val="16"/>
              </w:rPr>
              <w:t>B9</w:t>
            </w:r>
          </w:p>
        </w:tc>
        <w:tc>
          <w:tcPr>
            <w:tcW w:w="5336" w:type="dxa"/>
            <w:hideMark/>
          </w:tcPr>
          <w:p w14:paraId="3522E280" w14:textId="77777777" w:rsidR="00EB0C80"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 xml:space="preserve">-reaction.FRD2, -reaction.FRD3, -reaction.LDH_D, -reaction.MGSA, </w:t>
            </w:r>
          </w:p>
          <w:p w14:paraId="791319C2" w14:textId="16582530"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-reaction.OBTFL, -reaction.PFL, -reaction.ACALD, -reaction.ACKr, +reaction.1BDH, +reaction.B2COAR, +reaction.BTALDH, +reaction.EX_1boh_e</w:t>
            </w:r>
          </w:p>
        </w:tc>
        <w:tc>
          <w:tcPr>
            <w:tcW w:w="1521" w:type="dxa"/>
            <w:hideMark/>
          </w:tcPr>
          <w:p w14:paraId="6CD03025"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-reaction.ALCD2x</w:t>
            </w:r>
          </w:p>
        </w:tc>
        <w:tc>
          <w:tcPr>
            <w:tcW w:w="910" w:type="dxa"/>
            <w:hideMark/>
          </w:tcPr>
          <w:p w14:paraId="09D3E146"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rFonts w:ascii="MS Mincho" w:eastAsia="MS Mincho" w:hAnsi="MS Mincho" w:cs="MS Mincho"/>
                <w:color w:val="000000"/>
                <w:sz w:val="16"/>
                <w:szCs w:val="16"/>
              </w:rPr>
              <w:t>☣</w:t>
            </w:r>
            <w:r w:rsidRPr="001B74A2">
              <w:rPr>
                <w:color w:val="000000"/>
                <w:sz w:val="16"/>
                <w:szCs w:val="16"/>
              </w:rPr>
              <w:t>acald</w:t>
            </w:r>
          </w:p>
        </w:tc>
        <w:tc>
          <w:tcPr>
            <w:tcW w:w="700" w:type="dxa"/>
            <w:hideMark/>
          </w:tcPr>
          <w:p w14:paraId="2075E837"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0,0595</w:t>
            </w:r>
          </w:p>
        </w:tc>
        <w:tc>
          <w:tcPr>
            <w:tcW w:w="709" w:type="dxa"/>
            <w:hideMark/>
          </w:tcPr>
          <w:p w14:paraId="665A38C8"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0,0595</w:t>
            </w:r>
          </w:p>
        </w:tc>
      </w:tr>
      <w:tr w:rsidR="001B74A2" w:rsidRPr="001B74A2" w14:paraId="36AC8AD4" w14:textId="77777777" w:rsidTr="001B74A2">
        <w:trPr>
          <w:cnfStyle w:val="000000100000" w:firstRow="0" w:lastRow="0" w:firstColumn="0" w:lastColumn="0" w:oddVBand="0" w:evenVBand="0" w:oddHBand="1" w:evenHBand="0" w:firstRowFirstColumn="0" w:firstRowLastColumn="0" w:lastRowFirstColumn="0" w:lastRowLastColumn="0"/>
          <w:trHeight w:val="1000"/>
        </w:trPr>
        <w:tc>
          <w:tcPr>
            <w:cnfStyle w:val="001000000000" w:firstRow="0" w:lastRow="0" w:firstColumn="1" w:lastColumn="0" w:oddVBand="0" w:evenVBand="0" w:oddHBand="0" w:evenHBand="0" w:firstRowFirstColumn="0" w:firstRowLastColumn="0" w:lastRowFirstColumn="0" w:lastRowLastColumn="0"/>
            <w:tcW w:w="518" w:type="dxa"/>
            <w:hideMark/>
          </w:tcPr>
          <w:p w14:paraId="15E851B9" w14:textId="77777777" w:rsidR="001B74A2" w:rsidRPr="001B74A2" w:rsidRDefault="001B74A2" w:rsidP="001B74A2">
            <w:pPr>
              <w:rPr>
                <w:color w:val="000000"/>
                <w:sz w:val="16"/>
                <w:szCs w:val="16"/>
              </w:rPr>
            </w:pPr>
            <w:r w:rsidRPr="001B74A2">
              <w:rPr>
                <w:color w:val="000000"/>
                <w:sz w:val="16"/>
                <w:szCs w:val="16"/>
              </w:rPr>
              <w:t>B9</w:t>
            </w:r>
          </w:p>
        </w:tc>
        <w:tc>
          <w:tcPr>
            <w:tcW w:w="5336" w:type="dxa"/>
            <w:hideMark/>
          </w:tcPr>
          <w:p w14:paraId="4E97705D" w14:textId="77777777" w:rsidR="00EB0C80"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 xml:space="preserve">-reaction.FRD2, -reaction.FRD3, -reaction.LDH_D, -reaction.MGSA, </w:t>
            </w:r>
          </w:p>
          <w:p w14:paraId="0C93F110" w14:textId="22BE7608"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-reaction.OBTFL, -reaction.PFL, -reaction.ACALD, -reaction.ACKr, +reaction.1BDH, +reaction.B2COAR, +reaction.BTALDH, +reaction.EX_1boh_e</w:t>
            </w:r>
          </w:p>
        </w:tc>
        <w:tc>
          <w:tcPr>
            <w:tcW w:w="1521" w:type="dxa"/>
            <w:hideMark/>
          </w:tcPr>
          <w:p w14:paraId="2293B7E6"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-reaction.ALCD2x</w:t>
            </w:r>
          </w:p>
        </w:tc>
        <w:tc>
          <w:tcPr>
            <w:tcW w:w="910" w:type="dxa"/>
            <w:hideMark/>
          </w:tcPr>
          <w:p w14:paraId="1802B82A"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rFonts w:ascii="MS Mincho" w:eastAsia="MS Mincho" w:hAnsi="MS Mincho" w:cs="MS Mincho"/>
                <w:color w:val="000000"/>
                <w:sz w:val="16"/>
                <w:szCs w:val="16"/>
              </w:rPr>
              <w:t>☣</w:t>
            </w:r>
            <w:r w:rsidRPr="001B74A2">
              <w:rPr>
                <w:color w:val="000000"/>
                <w:sz w:val="16"/>
                <w:szCs w:val="16"/>
              </w:rPr>
              <w:t xml:space="preserve">acald, </w:t>
            </w:r>
            <w:r w:rsidRPr="001B74A2">
              <w:rPr>
                <w:rFonts w:ascii="MS Mincho" w:eastAsia="MS Mincho" w:hAnsi="MS Mincho" w:cs="MS Mincho"/>
                <w:color w:val="000000"/>
                <w:sz w:val="16"/>
                <w:szCs w:val="16"/>
              </w:rPr>
              <w:t>☣</w:t>
            </w:r>
            <w:r w:rsidRPr="001B74A2">
              <w:rPr>
                <w:color w:val="000000"/>
                <w:sz w:val="16"/>
                <w:szCs w:val="16"/>
              </w:rPr>
              <w:t>etoh</w:t>
            </w:r>
          </w:p>
        </w:tc>
        <w:tc>
          <w:tcPr>
            <w:tcW w:w="700" w:type="dxa"/>
            <w:hideMark/>
          </w:tcPr>
          <w:p w14:paraId="3B5FF348"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0,0595</w:t>
            </w:r>
          </w:p>
        </w:tc>
        <w:tc>
          <w:tcPr>
            <w:tcW w:w="709" w:type="dxa"/>
            <w:hideMark/>
          </w:tcPr>
          <w:p w14:paraId="6B04EAB1"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0,0595</w:t>
            </w:r>
          </w:p>
        </w:tc>
      </w:tr>
      <w:tr w:rsidR="001B74A2" w:rsidRPr="001B74A2" w14:paraId="0E391837" w14:textId="77777777" w:rsidTr="001B74A2">
        <w:trPr>
          <w:trHeight w:val="1000"/>
        </w:trPr>
        <w:tc>
          <w:tcPr>
            <w:cnfStyle w:val="001000000000" w:firstRow="0" w:lastRow="0" w:firstColumn="1" w:lastColumn="0" w:oddVBand="0" w:evenVBand="0" w:oddHBand="0" w:evenHBand="0" w:firstRowFirstColumn="0" w:firstRowLastColumn="0" w:lastRowFirstColumn="0" w:lastRowLastColumn="0"/>
            <w:tcW w:w="518" w:type="dxa"/>
            <w:hideMark/>
          </w:tcPr>
          <w:p w14:paraId="1456AAAE" w14:textId="77777777" w:rsidR="001B74A2" w:rsidRPr="001B74A2" w:rsidRDefault="001B74A2" w:rsidP="001B74A2">
            <w:pPr>
              <w:rPr>
                <w:color w:val="000000"/>
                <w:sz w:val="16"/>
                <w:szCs w:val="16"/>
              </w:rPr>
            </w:pPr>
            <w:r w:rsidRPr="001B74A2">
              <w:rPr>
                <w:color w:val="000000"/>
                <w:sz w:val="16"/>
                <w:szCs w:val="16"/>
              </w:rPr>
              <w:t>B9</w:t>
            </w:r>
          </w:p>
        </w:tc>
        <w:tc>
          <w:tcPr>
            <w:tcW w:w="5336" w:type="dxa"/>
            <w:hideMark/>
          </w:tcPr>
          <w:p w14:paraId="7FC2C700" w14:textId="77777777" w:rsidR="00EB0C80"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 xml:space="preserve">-reaction.FRD3, -reaction.LDH_D, -reaction.MGSA, -reaction.OBTFL, </w:t>
            </w:r>
          </w:p>
          <w:p w14:paraId="5BDE8982" w14:textId="6E5950BF"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-reaction.PFL, -reaction.ACALD, -reaction.ACKr, -reaction.ALCD2x, +reaction.1BDH, +reaction.B2COAR, +reaction.BTALDH, +reaction.EX_1boh_e</w:t>
            </w:r>
          </w:p>
        </w:tc>
        <w:tc>
          <w:tcPr>
            <w:tcW w:w="1521" w:type="dxa"/>
            <w:hideMark/>
          </w:tcPr>
          <w:p w14:paraId="034E3831"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-reaction.FRD2</w:t>
            </w:r>
          </w:p>
        </w:tc>
        <w:tc>
          <w:tcPr>
            <w:tcW w:w="910" w:type="dxa"/>
            <w:hideMark/>
          </w:tcPr>
          <w:p w14:paraId="6ACE5BDB"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rFonts w:ascii="MS Mincho" w:eastAsia="MS Mincho" w:hAnsi="MS Mincho" w:cs="MS Mincho"/>
                <w:color w:val="000000"/>
                <w:sz w:val="16"/>
                <w:szCs w:val="16"/>
              </w:rPr>
              <w:t>☣</w:t>
            </w:r>
            <w:r w:rsidRPr="001B74A2">
              <w:rPr>
                <w:color w:val="000000"/>
                <w:sz w:val="16"/>
                <w:szCs w:val="16"/>
              </w:rPr>
              <w:t>succ</w:t>
            </w:r>
          </w:p>
        </w:tc>
        <w:tc>
          <w:tcPr>
            <w:tcW w:w="700" w:type="dxa"/>
            <w:hideMark/>
          </w:tcPr>
          <w:p w14:paraId="09A6D946"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0,0595</w:t>
            </w:r>
          </w:p>
        </w:tc>
        <w:tc>
          <w:tcPr>
            <w:tcW w:w="709" w:type="dxa"/>
            <w:hideMark/>
          </w:tcPr>
          <w:p w14:paraId="60EA0E72"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0,0578</w:t>
            </w:r>
          </w:p>
        </w:tc>
      </w:tr>
      <w:tr w:rsidR="001B74A2" w:rsidRPr="001B74A2" w14:paraId="553A9048" w14:textId="77777777" w:rsidTr="001B74A2">
        <w:trPr>
          <w:cnfStyle w:val="000000100000" w:firstRow="0" w:lastRow="0" w:firstColumn="0" w:lastColumn="0" w:oddVBand="0" w:evenVBand="0" w:oddHBand="1" w:evenHBand="0" w:firstRowFirstColumn="0" w:firstRowLastColumn="0" w:lastRowFirstColumn="0" w:lastRowLastColumn="0"/>
          <w:trHeight w:val="1000"/>
        </w:trPr>
        <w:tc>
          <w:tcPr>
            <w:cnfStyle w:val="001000000000" w:firstRow="0" w:lastRow="0" w:firstColumn="1" w:lastColumn="0" w:oddVBand="0" w:evenVBand="0" w:oddHBand="0" w:evenHBand="0" w:firstRowFirstColumn="0" w:firstRowLastColumn="0" w:lastRowFirstColumn="0" w:lastRowLastColumn="0"/>
            <w:tcW w:w="518" w:type="dxa"/>
            <w:hideMark/>
          </w:tcPr>
          <w:p w14:paraId="3F629F91" w14:textId="77777777" w:rsidR="001B74A2" w:rsidRPr="001B74A2" w:rsidRDefault="001B74A2" w:rsidP="001B74A2">
            <w:pPr>
              <w:rPr>
                <w:color w:val="000000"/>
                <w:sz w:val="16"/>
                <w:szCs w:val="16"/>
              </w:rPr>
            </w:pPr>
            <w:r w:rsidRPr="001B74A2">
              <w:rPr>
                <w:color w:val="000000"/>
                <w:sz w:val="16"/>
                <w:szCs w:val="16"/>
              </w:rPr>
              <w:t>B9</w:t>
            </w:r>
          </w:p>
        </w:tc>
        <w:tc>
          <w:tcPr>
            <w:tcW w:w="5336" w:type="dxa"/>
            <w:hideMark/>
          </w:tcPr>
          <w:p w14:paraId="737B9211" w14:textId="77777777" w:rsidR="00EB0C80"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 xml:space="preserve">-reaction.MGSA, -reaction.OBTFL, -reaction.PFL, -reaction.ACALD, </w:t>
            </w:r>
          </w:p>
          <w:p w14:paraId="4590503F" w14:textId="669F788E"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-reaction.ACKr, -reaction.ALCD2x, -reaction.FRD2, -reaction.FRD3, +reaction.1BDH, +reaction.B2COAR, +reaction.BTALDH, +reaction.EX_1boh_e</w:t>
            </w:r>
          </w:p>
        </w:tc>
        <w:tc>
          <w:tcPr>
            <w:tcW w:w="1521" w:type="dxa"/>
            <w:hideMark/>
          </w:tcPr>
          <w:p w14:paraId="4C63612B"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-reaction.LDH_D</w:t>
            </w:r>
          </w:p>
        </w:tc>
        <w:tc>
          <w:tcPr>
            <w:tcW w:w="910" w:type="dxa"/>
            <w:hideMark/>
          </w:tcPr>
          <w:p w14:paraId="1B93981F"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rFonts w:ascii="MS Mincho" w:eastAsia="MS Mincho" w:hAnsi="MS Mincho" w:cs="MS Mincho"/>
                <w:color w:val="000000"/>
                <w:sz w:val="16"/>
                <w:szCs w:val="16"/>
              </w:rPr>
              <w:t>☣</w:t>
            </w:r>
            <w:r w:rsidRPr="001B74A2">
              <w:rPr>
                <w:color w:val="000000"/>
                <w:sz w:val="16"/>
                <w:szCs w:val="16"/>
              </w:rPr>
              <w:t>lac__D</w:t>
            </w:r>
          </w:p>
        </w:tc>
        <w:tc>
          <w:tcPr>
            <w:tcW w:w="700" w:type="dxa"/>
            <w:hideMark/>
          </w:tcPr>
          <w:p w14:paraId="083FAD83"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0,0595</w:t>
            </w:r>
          </w:p>
        </w:tc>
        <w:tc>
          <w:tcPr>
            <w:tcW w:w="709" w:type="dxa"/>
            <w:hideMark/>
          </w:tcPr>
          <w:p w14:paraId="0DF042AD"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0,0595</w:t>
            </w:r>
          </w:p>
        </w:tc>
      </w:tr>
      <w:tr w:rsidR="001B74A2" w:rsidRPr="001B74A2" w14:paraId="17A9EF85" w14:textId="77777777" w:rsidTr="00EB0C80">
        <w:trPr>
          <w:trHeight w:val="521"/>
        </w:trPr>
        <w:tc>
          <w:tcPr>
            <w:cnfStyle w:val="001000000000" w:firstRow="0" w:lastRow="0" w:firstColumn="1" w:lastColumn="0" w:oddVBand="0" w:evenVBand="0" w:oddHBand="0" w:evenHBand="0" w:firstRowFirstColumn="0" w:firstRowLastColumn="0" w:lastRowFirstColumn="0" w:lastRowLastColumn="0"/>
            <w:tcW w:w="518" w:type="dxa"/>
            <w:hideMark/>
          </w:tcPr>
          <w:p w14:paraId="42BE0527" w14:textId="77777777" w:rsidR="001B74A2" w:rsidRPr="001B74A2" w:rsidRDefault="001B74A2" w:rsidP="001B74A2">
            <w:pPr>
              <w:rPr>
                <w:color w:val="000000"/>
                <w:sz w:val="16"/>
                <w:szCs w:val="16"/>
              </w:rPr>
            </w:pPr>
            <w:r w:rsidRPr="001B74A2">
              <w:rPr>
                <w:color w:val="000000"/>
                <w:sz w:val="16"/>
                <w:szCs w:val="16"/>
              </w:rPr>
              <w:t>G9</w:t>
            </w:r>
          </w:p>
        </w:tc>
        <w:tc>
          <w:tcPr>
            <w:tcW w:w="5336" w:type="dxa"/>
            <w:hideMark/>
          </w:tcPr>
          <w:p w14:paraId="0EE0CC76" w14:textId="77777777" w:rsidR="00EB0C80"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 xml:space="preserve">-reaction.FRD2, -reaction.FRD3, -reaction.LDH_D, -reaction.MGSA, </w:t>
            </w:r>
          </w:p>
          <w:p w14:paraId="0ED891B2" w14:textId="61107B6B"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-reaction.PTA2, -reaction.PTAr, -reaction.ACALD, +reaction.LDH_L</w:t>
            </w:r>
          </w:p>
        </w:tc>
        <w:tc>
          <w:tcPr>
            <w:tcW w:w="1521" w:type="dxa"/>
            <w:hideMark/>
          </w:tcPr>
          <w:p w14:paraId="255A1C0D"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-reaction.ALCD2x</w:t>
            </w:r>
          </w:p>
        </w:tc>
        <w:tc>
          <w:tcPr>
            <w:tcW w:w="910" w:type="dxa"/>
            <w:hideMark/>
          </w:tcPr>
          <w:p w14:paraId="0CF2F604"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rFonts w:ascii="MS Mincho" w:eastAsia="MS Mincho" w:hAnsi="MS Mincho" w:cs="MS Mincho"/>
                <w:color w:val="000000"/>
                <w:sz w:val="16"/>
                <w:szCs w:val="16"/>
              </w:rPr>
              <w:t>☣</w:t>
            </w:r>
            <w:r w:rsidRPr="001B74A2">
              <w:rPr>
                <w:color w:val="000000"/>
                <w:sz w:val="16"/>
                <w:szCs w:val="16"/>
              </w:rPr>
              <w:t>acald</w:t>
            </w:r>
          </w:p>
        </w:tc>
        <w:tc>
          <w:tcPr>
            <w:tcW w:w="700" w:type="dxa"/>
            <w:hideMark/>
          </w:tcPr>
          <w:p w14:paraId="5FD4C261"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0,0362</w:t>
            </w:r>
          </w:p>
        </w:tc>
        <w:tc>
          <w:tcPr>
            <w:tcW w:w="709" w:type="dxa"/>
            <w:hideMark/>
          </w:tcPr>
          <w:p w14:paraId="0031F5A8"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0,0362</w:t>
            </w:r>
          </w:p>
        </w:tc>
      </w:tr>
      <w:tr w:rsidR="001B74A2" w:rsidRPr="001B74A2" w14:paraId="61CBC636" w14:textId="77777777" w:rsidTr="00EB0C80">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518" w:type="dxa"/>
            <w:hideMark/>
          </w:tcPr>
          <w:p w14:paraId="6D5691B7" w14:textId="77777777" w:rsidR="001B74A2" w:rsidRPr="001B74A2" w:rsidRDefault="001B74A2" w:rsidP="001B74A2">
            <w:pPr>
              <w:rPr>
                <w:color w:val="000000"/>
                <w:sz w:val="16"/>
                <w:szCs w:val="16"/>
              </w:rPr>
            </w:pPr>
            <w:r w:rsidRPr="001B74A2">
              <w:rPr>
                <w:color w:val="000000"/>
                <w:sz w:val="16"/>
                <w:szCs w:val="16"/>
              </w:rPr>
              <w:t>G9</w:t>
            </w:r>
          </w:p>
        </w:tc>
        <w:tc>
          <w:tcPr>
            <w:tcW w:w="5336" w:type="dxa"/>
            <w:hideMark/>
          </w:tcPr>
          <w:p w14:paraId="505BACAF" w14:textId="77777777" w:rsidR="00EB0C80"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 xml:space="preserve">-reaction.FRD2, -reaction.FRD3, -reaction.LDH_D, -reaction.MGSA, </w:t>
            </w:r>
          </w:p>
          <w:p w14:paraId="2D20FDDE" w14:textId="67FC963B"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-reaction.PTA2, -reaction.PTAr, -reaction.ACALD, +reaction.LDH_L</w:t>
            </w:r>
          </w:p>
        </w:tc>
        <w:tc>
          <w:tcPr>
            <w:tcW w:w="1521" w:type="dxa"/>
            <w:hideMark/>
          </w:tcPr>
          <w:p w14:paraId="65B7F85A"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-reaction.ALCD2x</w:t>
            </w:r>
          </w:p>
        </w:tc>
        <w:tc>
          <w:tcPr>
            <w:tcW w:w="910" w:type="dxa"/>
            <w:hideMark/>
          </w:tcPr>
          <w:p w14:paraId="5DBF7234"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rFonts w:ascii="MS Mincho" w:eastAsia="MS Mincho" w:hAnsi="MS Mincho" w:cs="MS Mincho"/>
                <w:color w:val="000000"/>
                <w:sz w:val="16"/>
                <w:szCs w:val="16"/>
              </w:rPr>
              <w:t>☣</w:t>
            </w:r>
            <w:r w:rsidRPr="001B74A2">
              <w:rPr>
                <w:color w:val="000000"/>
                <w:sz w:val="16"/>
                <w:szCs w:val="16"/>
              </w:rPr>
              <w:t xml:space="preserve">acald, </w:t>
            </w:r>
            <w:r w:rsidRPr="001B74A2">
              <w:rPr>
                <w:rFonts w:ascii="MS Mincho" w:eastAsia="MS Mincho" w:hAnsi="MS Mincho" w:cs="MS Mincho"/>
                <w:color w:val="000000"/>
                <w:sz w:val="16"/>
                <w:szCs w:val="16"/>
              </w:rPr>
              <w:t>☣</w:t>
            </w:r>
            <w:r w:rsidRPr="001B74A2">
              <w:rPr>
                <w:color w:val="000000"/>
                <w:sz w:val="16"/>
                <w:szCs w:val="16"/>
              </w:rPr>
              <w:t>etoh</w:t>
            </w:r>
          </w:p>
        </w:tc>
        <w:tc>
          <w:tcPr>
            <w:tcW w:w="700" w:type="dxa"/>
            <w:hideMark/>
          </w:tcPr>
          <w:p w14:paraId="148D291B"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0,0362</w:t>
            </w:r>
          </w:p>
        </w:tc>
        <w:tc>
          <w:tcPr>
            <w:tcW w:w="709" w:type="dxa"/>
            <w:hideMark/>
          </w:tcPr>
          <w:p w14:paraId="066EC016"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0,0362</w:t>
            </w:r>
          </w:p>
        </w:tc>
      </w:tr>
      <w:tr w:rsidR="001B74A2" w:rsidRPr="001B74A2" w14:paraId="47E84083" w14:textId="77777777" w:rsidTr="00EB0C80">
        <w:trPr>
          <w:trHeight w:val="284"/>
        </w:trPr>
        <w:tc>
          <w:tcPr>
            <w:cnfStyle w:val="001000000000" w:firstRow="0" w:lastRow="0" w:firstColumn="1" w:lastColumn="0" w:oddVBand="0" w:evenVBand="0" w:oddHBand="0" w:evenHBand="0" w:firstRowFirstColumn="0" w:firstRowLastColumn="0" w:lastRowFirstColumn="0" w:lastRowLastColumn="0"/>
            <w:tcW w:w="518" w:type="dxa"/>
            <w:hideMark/>
          </w:tcPr>
          <w:p w14:paraId="617FE4A0" w14:textId="77777777" w:rsidR="001B74A2" w:rsidRPr="001B74A2" w:rsidRDefault="001B74A2" w:rsidP="001B74A2">
            <w:pPr>
              <w:rPr>
                <w:color w:val="000000"/>
                <w:sz w:val="16"/>
                <w:szCs w:val="16"/>
              </w:rPr>
            </w:pPr>
            <w:r w:rsidRPr="001B74A2">
              <w:rPr>
                <w:color w:val="000000"/>
                <w:sz w:val="16"/>
                <w:szCs w:val="16"/>
              </w:rPr>
              <w:t>G9</w:t>
            </w:r>
          </w:p>
        </w:tc>
        <w:tc>
          <w:tcPr>
            <w:tcW w:w="5336" w:type="dxa"/>
            <w:hideMark/>
          </w:tcPr>
          <w:p w14:paraId="601C3B69" w14:textId="77777777" w:rsidR="00EB0C80"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 xml:space="preserve">-reaction.FRD3, -reaction.LDH_D, -reaction.MGSA, -reaction.PTA2, </w:t>
            </w:r>
          </w:p>
          <w:p w14:paraId="0272B442" w14:textId="36200D2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lastRenderedPageBreak/>
              <w:t>-reaction.PTAr, -reaction.ACALD, -reaction.ALCD2x, +reaction.LDH_L</w:t>
            </w:r>
          </w:p>
        </w:tc>
        <w:tc>
          <w:tcPr>
            <w:tcW w:w="1521" w:type="dxa"/>
            <w:hideMark/>
          </w:tcPr>
          <w:p w14:paraId="0579EB32"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lastRenderedPageBreak/>
              <w:t>-reaction.FRD2</w:t>
            </w:r>
          </w:p>
        </w:tc>
        <w:tc>
          <w:tcPr>
            <w:tcW w:w="910" w:type="dxa"/>
            <w:hideMark/>
          </w:tcPr>
          <w:p w14:paraId="31409EE1"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rFonts w:ascii="MS Mincho" w:eastAsia="MS Mincho" w:hAnsi="MS Mincho" w:cs="MS Mincho"/>
                <w:color w:val="000000"/>
                <w:sz w:val="16"/>
                <w:szCs w:val="16"/>
              </w:rPr>
              <w:t>☣</w:t>
            </w:r>
            <w:r w:rsidRPr="001B74A2">
              <w:rPr>
                <w:color w:val="000000"/>
                <w:sz w:val="16"/>
                <w:szCs w:val="16"/>
              </w:rPr>
              <w:t>succ</w:t>
            </w:r>
          </w:p>
        </w:tc>
        <w:tc>
          <w:tcPr>
            <w:tcW w:w="700" w:type="dxa"/>
            <w:hideMark/>
          </w:tcPr>
          <w:p w14:paraId="171BF3AD"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0,0362</w:t>
            </w:r>
          </w:p>
        </w:tc>
        <w:tc>
          <w:tcPr>
            <w:tcW w:w="709" w:type="dxa"/>
            <w:hideMark/>
          </w:tcPr>
          <w:p w14:paraId="265FE531"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0,0362</w:t>
            </w:r>
          </w:p>
        </w:tc>
      </w:tr>
      <w:tr w:rsidR="001B74A2" w:rsidRPr="001B74A2" w14:paraId="658C240A" w14:textId="77777777" w:rsidTr="00EB0C80">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518" w:type="dxa"/>
            <w:hideMark/>
          </w:tcPr>
          <w:p w14:paraId="33FFAA29" w14:textId="77777777" w:rsidR="001B74A2" w:rsidRPr="001B74A2" w:rsidRDefault="001B74A2" w:rsidP="001B74A2">
            <w:pPr>
              <w:rPr>
                <w:color w:val="000000"/>
                <w:sz w:val="16"/>
                <w:szCs w:val="16"/>
              </w:rPr>
            </w:pPr>
            <w:r w:rsidRPr="001B74A2">
              <w:rPr>
                <w:color w:val="000000"/>
                <w:sz w:val="16"/>
                <w:szCs w:val="16"/>
              </w:rPr>
              <w:lastRenderedPageBreak/>
              <w:t>G9</w:t>
            </w:r>
          </w:p>
        </w:tc>
        <w:tc>
          <w:tcPr>
            <w:tcW w:w="5336" w:type="dxa"/>
            <w:hideMark/>
          </w:tcPr>
          <w:p w14:paraId="06A55B20" w14:textId="77777777" w:rsidR="00EB0C80"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 xml:space="preserve">-reaction.MGSA, -reaction.PTA2, -reaction.PTAr, -reaction.ACALD, </w:t>
            </w:r>
          </w:p>
          <w:p w14:paraId="722FAA7A" w14:textId="10A598D2"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-reaction.ALCD2x, -reaction.FRD2, -reaction.FRD3, +reaction.LDH_L</w:t>
            </w:r>
          </w:p>
        </w:tc>
        <w:tc>
          <w:tcPr>
            <w:tcW w:w="1521" w:type="dxa"/>
            <w:hideMark/>
          </w:tcPr>
          <w:p w14:paraId="29AC0461"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-reaction.LDH_D</w:t>
            </w:r>
          </w:p>
        </w:tc>
        <w:tc>
          <w:tcPr>
            <w:tcW w:w="910" w:type="dxa"/>
            <w:hideMark/>
          </w:tcPr>
          <w:p w14:paraId="4730D308"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rFonts w:ascii="MS Mincho" w:eastAsia="MS Mincho" w:hAnsi="MS Mincho" w:cs="MS Mincho"/>
                <w:color w:val="000000"/>
                <w:sz w:val="16"/>
                <w:szCs w:val="16"/>
              </w:rPr>
              <w:t>☣</w:t>
            </w:r>
            <w:r w:rsidRPr="001B74A2">
              <w:rPr>
                <w:color w:val="000000"/>
                <w:sz w:val="16"/>
                <w:szCs w:val="16"/>
              </w:rPr>
              <w:t>lac__D</w:t>
            </w:r>
          </w:p>
        </w:tc>
        <w:tc>
          <w:tcPr>
            <w:tcW w:w="700" w:type="dxa"/>
            <w:hideMark/>
          </w:tcPr>
          <w:p w14:paraId="371CB2EC"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0,0362</w:t>
            </w:r>
          </w:p>
        </w:tc>
        <w:tc>
          <w:tcPr>
            <w:tcW w:w="709" w:type="dxa"/>
            <w:hideMark/>
          </w:tcPr>
          <w:p w14:paraId="6308D97B"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0,0362</w:t>
            </w:r>
          </w:p>
        </w:tc>
      </w:tr>
      <w:tr w:rsidR="001B74A2" w:rsidRPr="001B74A2" w14:paraId="26DEB7B6" w14:textId="77777777" w:rsidTr="00EB0C80">
        <w:trPr>
          <w:trHeight w:val="395"/>
        </w:trPr>
        <w:tc>
          <w:tcPr>
            <w:cnfStyle w:val="001000000000" w:firstRow="0" w:lastRow="0" w:firstColumn="1" w:lastColumn="0" w:oddVBand="0" w:evenVBand="0" w:oddHBand="0" w:evenHBand="0" w:firstRowFirstColumn="0" w:firstRowLastColumn="0" w:lastRowFirstColumn="0" w:lastRowLastColumn="0"/>
            <w:tcW w:w="518" w:type="dxa"/>
            <w:hideMark/>
          </w:tcPr>
          <w:p w14:paraId="4C4F841A" w14:textId="77777777" w:rsidR="001B74A2" w:rsidRPr="001B74A2" w:rsidRDefault="001B74A2" w:rsidP="001B74A2">
            <w:pPr>
              <w:rPr>
                <w:color w:val="000000"/>
                <w:sz w:val="16"/>
                <w:szCs w:val="16"/>
              </w:rPr>
            </w:pPr>
            <w:r w:rsidRPr="001B74A2">
              <w:rPr>
                <w:color w:val="000000"/>
                <w:sz w:val="16"/>
                <w:szCs w:val="16"/>
              </w:rPr>
              <w:t>G9</w:t>
            </w:r>
          </w:p>
        </w:tc>
        <w:tc>
          <w:tcPr>
            <w:tcW w:w="5336" w:type="dxa"/>
            <w:hideMark/>
          </w:tcPr>
          <w:p w14:paraId="3BE45AA0" w14:textId="77777777" w:rsidR="00EB0C80"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 xml:space="preserve">-reaction.ACALD, -reaction.ALCD2x, -reaction.FRD2, -reaction.FRD3, </w:t>
            </w:r>
          </w:p>
          <w:p w14:paraId="218BA593" w14:textId="427577A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-reaction.LDH_D, -reaction.MGSA, -reaction.PTA2, +reaction.LDH_L</w:t>
            </w:r>
          </w:p>
        </w:tc>
        <w:tc>
          <w:tcPr>
            <w:tcW w:w="1521" w:type="dxa"/>
            <w:hideMark/>
          </w:tcPr>
          <w:p w14:paraId="055BC0DD"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-reaction.PTAr</w:t>
            </w:r>
          </w:p>
        </w:tc>
        <w:tc>
          <w:tcPr>
            <w:tcW w:w="910" w:type="dxa"/>
            <w:hideMark/>
          </w:tcPr>
          <w:p w14:paraId="2C028433"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rFonts w:ascii="MS Mincho" w:eastAsia="MS Mincho" w:hAnsi="MS Mincho" w:cs="MS Mincho"/>
                <w:color w:val="000000"/>
                <w:sz w:val="16"/>
                <w:szCs w:val="16"/>
              </w:rPr>
              <w:t>☣</w:t>
            </w:r>
            <w:r w:rsidRPr="001B74A2">
              <w:rPr>
                <w:color w:val="000000"/>
                <w:sz w:val="16"/>
                <w:szCs w:val="16"/>
              </w:rPr>
              <w:t>actp</w:t>
            </w:r>
          </w:p>
        </w:tc>
        <w:tc>
          <w:tcPr>
            <w:tcW w:w="700" w:type="dxa"/>
            <w:hideMark/>
          </w:tcPr>
          <w:p w14:paraId="77966EEB"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0,0362</w:t>
            </w:r>
          </w:p>
        </w:tc>
        <w:tc>
          <w:tcPr>
            <w:tcW w:w="709" w:type="dxa"/>
            <w:hideMark/>
          </w:tcPr>
          <w:p w14:paraId="612A17C4"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0,0362</w:t>
            </w:r>
          </w:p>
        </w:tc>
      </w:tr>
      <w:tr w:rsidR="001B74A2" w:rsidRPr="001B74A2" w14:paraId="13873EB5" w14:textId="77777777" w:rsidTr="001B74A2">
        <w:trPr>
          <w:cnfStyle w:val="000000100000" w:firstRow="0" w:lastRow="0" w:firstColumn="0" w:lastColumn="0" w:oddVBand="0" w:evenVBand="0" w:oddHBand="1" w:evenHBand="0" w:firstRowFirstColumn="0" w:firstRowLastColumn="0" w:lastRowFirstColumn="0" w:lastRowLastColumn="0"/>
          <w:trHeight w:val="1000"/>
        </w:trPr>
        <w:tc>
          <w:tcPr>
            <w:cnfStyle w:val="001000000000" w:firstRow="0" w:lastRow="0" w:firstColumn="1" w:lastColumn="0" w:oddVBand="0" w:evenVBand="0" w:oddHBand="0" w:evenHBand="0" w:firstRowFirstColumn="0" w:firstRowLastColumn="0" w:lastRowFirstColumn="0" w:lastRowLastColumn="0"/>
            <w:tcW w:w="518" w:type="dxa"/>
            <w:hideMark/>
          </w:tcPr>
          <w:p w14:paraId="493A7E1C" w14:textId="77777777" w:rsidR="001B74A2" w:rsidRPr="001B74A2" w:rsidRDefault="001B74A2" w:rsidP="001B74A2">
            <w:pPr>
              <w:rPr>
                <w:color w:val="000000"/>
                <w:sz w:val="16"/>
                <w:szCs w:val="16"/>
              </w:rPr>
            </w:pPr>
            <w:r w:rsidRPr="001B74A2">
              <w:rPr>
                <w:color w:val="000000"/>
                <w:sz w:val="16"/>
                <w:szCs w:val="16"/>
              </w:rPr>
              <w:t>H9</w:t>
            </w:r>
          </w:p>
        </w:tc>
        <w:tc>
          <w:tcPr>
            <w:tcW w:w="5336" w:type="dxa"/>
            <w:hideMark/>
          </w:tcPr>
          <w:p w14:paraId="2F7C1F1B" w14:textId="77777777" w:rsidR="00EB0C80"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 xml:space="preserve">-reaction.FRD3, -reaction.HADPCOADH3, -reaction.HXCT, </w:t>
            </w:r>
          </w:p>
          <w:p w14:paraId="7BC6FAB1" w14:textId="77777777" w:rsidR="00EB0C80"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 xml:space="preserve">-reaction.LDH_D, -reaction.OXDHCOAT, -reaction.PTA2, -reaction.PTAr, </w:t>
            </w:r>
          </w:p>
          <w:p w14:paraId="7320738A" w14:textId="77777777" w:rsidR="00EB0C80"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 xml:space="preserve">-reaction.REPHACCOAI, -reaction.ACACCT, -reaction.ACALD, </w:t>
            </w:r>
          </w:p>
          <w:p w14:paraId="6404CC77" w14:textId="3EFD6FDE"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-reaction.ALCD2x, -reaction.BUTCT, -reaction.DHACOAH, +reaction.1BDH, +reaction.B2COAR, +reaction.BTALDH, +reaction.EX_1boh_e</w:t>
            </w:r>
          </w:p>
        </w:tc>
        <w:tc>
          <w:tcPr>
            <w:tcW w:w="1521" w:type="dxa"/>
            <w:hideMark/>
          </w:tcPr>
          <w:p w14:paraId="2724D855"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-reaction.FRD2</w:t>
            </w:r>
          </w:p>
        </w:tc>
        <w:tc>
          <w:tcPr>
            <w:tcW w:w="910" w:type="dxa"/>
            <w:hideMark/>
          </w:tcPr>
          <w:p w14:paraId="4B8C0C52"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rFonts w:ascii="MS Mincho" w:eastAsia="MS Mincho" w:hAnsi="MS Mincho" w:cs="MS Mincho"/>
                <w:color w:val="000000"/>
                <w:sz w:val="16"/>
                <w:szCs w:val="16"/>
              </w:rPr>
              <w:t>☣</w:t>
            </w:r>
            <w:r w:rsidRPr="001B74A2">
              <w:rPr>
                <w:color w:val="000000"/>
                <w:sz w:val="16"/>
                <w:szCs w:val="16"/>
              </w:rPr>
              <w:t>succ</w:t>
            </w:r>
          </w:p>
        </w:tc>
        <w:tc>
          <w:tcPr>
            <w:tcW w:w="700" w:type="dxa"/>
            <w:hideMark/>
          </w:tcPr>
          <w:p w14:paraId="56C17EA7"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0,1622</w:t>
            </w:r>
          </w:p>
        </w:tc>
        <w:tc>
          <w:tcPr>
            <w:tcW w:w="709" w:type="dxa"/>
            <w:hideMark/>
          </w:tcPr>
          <w:p w14:paraId="5824B6D7"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0,1623</w:t>
            </w:r>
          </w:p>
        </w:tc>
      </w:tr>
      <w:tr w:rsidR="001B74A2" w:rsidRPr="001B74A2" w14:paraId="29E2DC43" w14:textId="77777777" w:rsidTr="001B74A2">
        <w:trPr>
          <w:trHeight w:val="1000"/>
        </w:trPr>
        <w:tc>
          <w:tcPr>
            <w:cnfStyle w:val="001000000000" w:firstRow="0" w:lastRow="0" w:firstColumn="1" w:lastColumn="0" w:oddVBand="0" w:evenVBand="0" w:oddHBand="0" w:evenHBand="0" w:firstRowFirstColumn="0" w:firstRowLastColumn="0" w:lastRowFirstColumn="0" w:lastRowLastColumn="0"/>
            <w:tcW w:w="518" w:type="dxa"/>
            <w:hideMark/>
          </w:tcPr>
          <w:p w14:paraId="467D6F1C" w14:textId="77777777" w:rsidR="001B74A2" w:rsidRPr="001B74A2" w:rsidRDefault="001B74A2" w:rsidP="001B74A2">
            <w:pPr>
              <w:rPr>
                <w:color w:val="000000"/>
                <w:sz w:val="16"/>
                <w:szCs w:val="16"/>
              </w:rPr>
            </w:pPr>
            <w:r w:rsidRPr="001B74A2">
              <w:rPr>
                <w:color w:val="000000"/>
                <w:sz w:val="16"/>
                <w:szCs w:val="16"/>
              </w:rPr>
              <w:t>H9</w:t>
            </w:r>
          </w:p>
        </w:tc>
        <w:tc>
          <w:tcPr>
            <w:tcW w:w="5336" w:type="dxa"/>
            <w:hideMark/>
          </w:tcPr>
          <w:p w14:paraId="4EB95830" w14:textId="77777777" w:rsidR="00EB0C80"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 xml:space="preserve">-reaction.OXDHCOAT, -reaction.PTA2, -reaction.PTAr, </w:t>
            </w:r>
          </w:p>
          <w:p w14:paraId="3E77AB42" w14:textId="3779182F" w:rsidR="00EB0C80"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 xml:space="preserve">-reaction.REPHACCOAI, -reaction.ACACCT, -reaction.ACALD, </w:t>
            </w:r>
          </w:p>
          <w:p w14:paraId="1BB95F82" w14:textId="0FF1EA62" w:rsidR="00EB0C80"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 xml:space="preserve">-reaction.ALCD2x, -reaction.BUTCT, -reaction.DHACOAH, -reaction.FRD2, </w:t>
            </w:r>
          </w:p>
          <w:p w14:paraId="551C5857" w14:textId="3191B91F"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-reaction.FRD3, -reaction.HADPCOADH3, -reaction.HXCT, +reaction.1BDH, +reaction.B2COAR, +reaction.BTALDH, +reaction.EX_1boh_e</w:t>
            </w:r>
          </w:p>
        </w:tc>
        <w:tc>
          <w:tcPr>
            <w:tcW w:w="1521" w:type="dxa"/>
            <w:hideMark/>
          </w:tcPr>
          <w:p w14:paraId="3B75F346"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-reaction.LDH_D</w:t>
            </w:r>
          </w:p>
        </w:tc>
        <w:tc>
          <w:tcPr>
            <w:tcW w:w="910" w:type="dxa"/>
            <w:hideMark/>
          </w:tcPr>
          <w:p w14:paraId="37028CF6"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rFonts w:ascii="MS Mincho" w:eastAsia="MS Mincho" w:hAnsi="MS Mincho" w:cs="MS Mincho"/>
                <w:color w:val="000000"/>
                <w:sz w:val="16"/>
                <w:szCs w:val="16"/>
              </w:rPr>
              <w:t>☣</w:t>
            </w:r>
            <w:r w:rsidRPr="001B74A2">
              <w:rPr>
                <w:color w:val="000000"/>
                <w:sz w:val="16"/>
                <w:szCs w:val="16"/>
              </w:rPr>
              <w:t>lac__D</w:t>
            </w:r>
          </w:p>
        </w:tc>
        <w:tc>
          <w:tcPr>
            <w:tcW w:w="700" w:type="dxa"/>
            <w:hideMark/>
          </w:tcPr>
          <w:p w14:paraId="77E68C9C"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0,1622</w:t>
            </w:r>
          </w:p>
        </w:tc>
        <w:tc>
          <w:tcPr>
            <w:tcW w:w="709" w:type="dxa"/>
            <w:hideMark/>
          </w:tcPr>
          <w:p w14:paraId="62AD354E"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0,1622</w:t>
            </w:r>
          </w:p>
        </w:tc>
      </w:tr>
      <w:tr w:rsidR="001B74A2" w:rsidRPr="001B74A2" w14:paraId="725494EE" w14:textId="77777777" w:rsidTr="001B74A2">
        <w:trPr>
          <w:cnfStyle w:val="000000100000" w:firstRow="0" w:lastRow="0" w:firstColumn="0" w:lastColumn="0" w:oddVBand="0" w:evenVBand="0" w:oddHBand="1" w:evenHBand="0" w:firstRowFirstColumn="0" w:firstRowLastColumn="0" w:lastRowFirstColumn="0" w:lastRowLastColumn="0"/>
          <w:trHeight w:val="1000"/>
        </w:trPr>
        <w:tc>
          <w:tcPr>
            <w:cnfStyle w:val="001000000000" w:firstRow="0" w:lastRow="0" w:firstColumn="1" w:lastColumn="0" w:oddVBand="0" w:evenVBand="0" w:oddHBand="0" w:evenHBand="0" w:firstRowFirstColumn="0" w:firstRowLastColumn="0" w:lastRowFirstColumn="0" w:lastRowLastColumn="0"/>
            <w:tcW w:w="518" w:type="dxa"/>
            <w:hideMark/>
          </w:tcPr>
          <w:p w14:paraId="7F28B188" w14:textId="77777777" w:rsidR="001B74A2" w:rsidRPr="001B74A2" w:rsidRDefault="001B74A2" w:rsidP="001B74A2">
            <w:pPr>
              <w:rPr>
                <w:color w:val="000000"/>
                <w:sz w:val="16"/>
                <w:szCs w:val="16"/>
              </w:rPr>
            </w:pPr>
            <w:r w:rsidRPr="001B74A2">
              <w:rPr>
                <w:color w:val="000000"/>
                <w:sz w:val="16"/>
                <w:szCs w:val="16"/>
              </w:rPr>
              <w:t>H9</w:t>
            </w:r>
          </w:p>
        </w:tc>
        <w:tc>
          <w:tcPr>
            <w:tcW w:w="5336" w:type="dxa"/>
            <w:hideMark/>
          </w:tcPr>
          <w:p w14:paraId="3BA18862" w14:textId="77777777" w:rsidR="00EB0C80"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 xml:space="preserve">-reaction.REPHACCOAI, -reaction.ACACCT, -reaction.ACALD, </w:t>
            </w:r>
          </w:p>
          <w:p w14:paraId="15CA2C90" w14:textId="77777777" w:rsidR="00EB0C80"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-reaction.ALCD2x, -reaction.BUTCT, -reaction.DHACOAH, -reaction.FRD2,</w:t>
            </w:r>
          </w:p>
          <w:p w14:paraId="54CE7546" w14:textId="77777777" w:rsidR="00EB0C80"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 xml:space="preserve">-reaction.FRD3, -reaction.HADPCOADH3, -reaction.HXCT, </w:t>
            </w:r>
          </w:p>
          <w:p w14:paraId="572F9B47" w14:textId="0F75D0C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-reaction.LDH_D, -reaction.OXDHCOAT, -reaction.PTA2, +reaction.1BDH, +reaction.B2COAR, +reaction.BTALDH, +reaction.EX_1boh_e</w:t>
            </w:r>
          </w:p>
        </w:tc>
        <w:tc>
          <w:tcPr>
            <w:tcW w:w="1521" w:type="dxa"/>
            <w:hideMark/>
          </w:tcPr>
          <w:p w14:paraId="5864C9C9"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-reaction.PTAr</w:t>
            </w:r>
          </w:p>
        </w:tc>
        <w:tc>
          <w:tcPr>
            <w:tcW w:w="910" w:type="dxa"/>
            <w:hideMark/>
          </w:tcPr>
          <w:p w14:paraId="2D9DF970"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rFonts w:ascii="MS Mincho" w:eastAsia="MS Mincho" w:hAnsi="MS Mincho" w:cs="MS Mincho"/>
                <w:color w:val="000000"/>
                <w:sz w:val="16"/>
                <w:szCs w:val="16"/>
              </w:rPr>
              <w:t>☣</w:t>
            </w:r>
            <w:r w:rsidRPr="001B74A2">
              <w:rPr>
                <w:color w:val="000000"/>
                <w:sz w:val="16"/>
                <w:szCs w:val="16"/>
              </w:rPr>
              <w:t>actp</w:t>
            </w:r>
          </w:p>
        </w:tc>
        <w:tc>
          <w:tcPr>
            <w:tcW w:w="700" w:type="dxa"/>
            <w:hideMark/>
          </w:tcPr>
          <w:p w14:paraId="20771A3A"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0,1622</w:t>
            </w:r>
          </w:p>
        </w:tc>
        <w:tc>
          <w:tcPr>
            <w:tcW w:w="709" w:type="dxa"/>
            <w:hideMark/>
          </w:tcPr>
          <w:p w14:paraId="1435E310" w14:textId="77777777" w:rsidR="001B74A2" w:rsidRPr="001B74A2" w:rsidRDefault="001B74A2" w:rsidP="001B74A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1B74A2">
              <w:rPr>
                <w:color w:val="000000"/>
                <w:sz w:val="16"/>
                <w:szCs w:val="16"/>
              </w:rPr>
              <w:t>0,1622</w:t>
            </w:r>
          </w:p>
        </w:tc>
      </w:tr>
      <w:tr w:rsidR="001B74A2" w:rsidRPr="001B74A2" w14:paraId="0032BAB6" w14:textId="77777777" w:rsidTr="0017249C">
        <w:trPr>
          <w:trHeight w:val="409"/>
        </w:trPr>
        <w:tc>
          <w:tcPr>
            <w:cnfStyle w:val="001000000000" w:firstRow="0" w:lastRow="0" w:firstColumn="1" w:lastColumn="0" w:oddVBand="0" w:evenVBand="0" w:oddHBand="0" w:evenHBand="0" w:firstRowFirstColumn="0" w:firstRowLastColumn="0" w:lastRowFirstColumn="0" w:lastRowLastColumn="0"/>
            <w:tcW w:w="518" w:type="dxa"/>
            <w:hideMark/>
          </w:tcPr>
          <w:p w14:paraId="31E2708A" w14:textId="77777777" w:rsidR="001B74A2" w:rsidRPr="001B74A2" w:rsidRDefault="001B74A2" w:rsidP="001B74A2">
            <w:pPr>
              <w:rPr>
                <w:color w:val="000000"/>
                <w:sz w:val="16"/>
                <w:szCs w:val="16"/>
              </w:rPr>
            </w:pPr>
            <w:r w:rsidRPr="001B74A2">
              <w:rPr>
                <w:color w:val="000000"/>
                <w:sz w:val="16"/>
                <w:szCs w:val="16"/>
              </w:rPr>
              <w:t>B10</w:t>
            </w:r>
          </w:p>
        </w:tc>
        <w:tc>
          <w:tcPr>
            <w:tcW w:w="5336" w:type="dxa"/>
            <w:hideMark/>
          </w:tcPr>
          <w:p w14:paraId="35D72DAC" w14:textId="77777777" w:rsidR="00EB0C80"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 xml:space="preserve">-reaction.FRD3, -reaction.LDH_D, -reaction.MGSA, -reaction.NO3R1pp, </w:t>
            </w:r>
          </w:p>
          <w:p w14:paraId="57041E32" w14:textId="1AFFEEFC"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-reaction.NO3R2pp, -reaction.PPC, -reaction.FDH4pp, -reaction.FDH5pp</w:t>
            </w:r>
          </w:p>
        </w:tc>
        <w:tc>
          <w:tcPr>
            <w:tcW w:w="1521" w:type="dxa"/>
            <w:hideMark/>
          </w:tcPr>
          <w:p w14:paraId="5407499E"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-reaction.FRD2</w:t>
            </w:r>
          </w:p>
        </w:tc>
        <w:tc>
          <w:tcPr>
            <w:tcW w:w="910" w:type="dxa"/>
            <w:hideMark/>
          </w:tcPr>
          <w:p w14:paraId="36A009FE"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rFonts w:ascii="MS Mincho" w:eastAsia="MS Mincho" w:hAnsi="MS Mincho" w:cs="MS Mincho"/>
                <w:color w:val="000000"/>
                <w:sz w:val="16"/>
                <w:szCs w:val="16"/>
              </w:rPr>
              <w:t>☣</w:t>
            </w:r>
            <w:r w:rsidRPr="001B74A2">
              <w:rPr>
                <w:color w:val="000000"/>
                <w:sz w:val="16"/>
                <w:szCs w:val="16"/>
              </w:rPr>
              <w:t>succ</w:t>
            </w:r>
          </w:p>
        </w:tc>
        <w:tc>
          <w:tcPr>
            <w:tcW w:w="700" w:type="dxa"/>
            <w:hideMark/>
          </w:tcPr>
          <w:p w14:paraId="34AC15B6"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0,1503</w:t>
            </w:r>
          </w:p>
        </w:tc>
        <w:tc>
          <w:tcPr>
            <w:tcW w:w="709" w:type="dxa"/>
            <w:hideMark/>
          </w:tcPr>
          <w:p w14:paraId="48C9C90C" w14:textId="77777777" w:rsidR="001B74A2" w:rsidRPr="001B74A2" w:rsidRDefault="001B74A2" w:rsidP="001B74A2">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1B74A2">
              <w:rPr>
                <w:color w:val="000000"/>
                <w:sz w:val="16"/>
                <w:szCs w:val="16"/>
              </w:rPr>
              <w:t>0,1504</w:t>
            </w:r>
          </w:p>
        </w:tc>
      </w:tr>
    </w:tbl>
    <w:p w14:paraId="2073746C" w14:textId="77777777" w:rsidR="007E37E9" w:rsidRDefault="007E37E9" w:rsidP="007E37E9">
      <w:pPr>
        <w:pStyle w:val="NoSpacing"/>
        <w:rPr>
          <w:rFonts w:ascii="Times New Roman" w:hAnsi="Times New Roman"/>
          <w:sz w:val="16"/>
          <w:szCs w:val="16"/>
        </w:rPr>
      </w:pPr>
    </w:p>
    <w:p w14:paraId="08460A89" w14:textId="77777777" w:rsidR="007E37E9" w:rsidRDefault="007E37E9" w:rsidP="007E37E9">
      <w:pPr>
        <w:pStyle w:val="NoSpacing"/>
        <w:rPr>
          <w:rFonts w:ascii="Times New Roman" w:hAnsi="Times New Roman"/>
          <w:sz w:val="16"/>
          <w:szCs w:val="16"/>
        </w:rPr>
      </w:pPr>
    </w:p>
    <w:p w14:paraId="63F26DFA" w14:textId="77777777" w:rsidR="007E37E9" w:rsidRDefault="007E37E9" w:rsidP="009B24DB">
      <w:pPr>
        <w:pStyle w:val="NoSpacing"/>
      </w:pPr>
    </w:p>
    <w:p w14:paraId="6671EEE7" w14:textId="77777777" w:rsidR="007E37E9" w:rsidRDefault="007E37E9" w:rsidP="009B24DB">
      <w:pPr>
        <w:pStyle w:val="NoSpacing"/>
      </w:pPr>
    </w:p>
    <w:p w14:paraId="26AE0DF5" w14:textId="512CECEE" w:rsidR="006A79FD" w:rsidRDefault="006A79FD" w:rsidP="006A79FD">
      <w:pPr>
        <w:pStyle w:val="Caption"/>
        <w:keepNext/>
      </w:pPr>
      <w:r>
        <w:t>Table S6 Number of metabolite analogues retrieved from MARSI database.</w:t>
      </w:r>
    </w:p>
    <w:tbl>
      <w:tblPr>
        <w:tblStyle w:val="PlainTable3"/>
        <w:tblW w:w="7797" w:type="dxa"/>
        <w:tblLayout w:type="fixed"/>
        <w:tblLook w:val="04A0" w:firstRow="1" w:lastRow="0" w:firstColumn="1" w:lastColumn="0" w:noHBand="0" w:noVBand="1"/>
      </w:tblPr>
      <w:tblGrid>
        <w:gridCol w:w="1410"/>
        <w:gridCol w:w="3552"/>
        <w:gridCol w:w="1133"/>
        <w:gridCol w:w="1702"/>
      </w:tblGrid>
      <w:tr w:rsidR="006A79FD" w:rsidRPr="006A79FD" w14:paraId="65BA5B47" w14:textId="77777777" w:rsidTr="006A79FD">
        <w:trPr>
          <w:cnfStyle w:val="100000000000" w:firstRow="1" w:lastRow="0" w:firstColumn="0" w:lastColumn="0" w:oddVBand="0" w:evenVBand="0" w:oddHBand="0" w:evenHBand="0" w:firstRowFirstColumn="0" w:firstRowLastColumn="0" w:lastRowFirstColumn="0" w:lastRowLastColumn="0"/>
          <w:trHeight w:val="280"/>
        </w:trPr>
        <w:tc>
          <w:tcPr>
            <w:cnfStyle w:val="001000000100" w:firstRow="0" w:lastRow="0" w:firstColumn="1" w:lastColumn="0" w:oddVBand="0" w:evenVBand="0" w:oddHBand="0" w:evenHBand="0" w:firstRowFirstColumn="1" w:firstRowLastColumn="0" w:lastRowFirstColumn="0" w:lastRowLastColumn="0"/>
            <w:tcW w:w="1410" w:type="dxa"/>
          </w:tcPr>
          <w:p w14:paraId="52833E32" w14:textId="77777777" w:rsidR="008A58AC" w:rsidRPr="006A79FD" w:rsidRDefault="008A58AC">
            <w:pPr>
              <w:widowControl w:val="0"/>
              <w:autoSpaceDE w:val="0"/>
              <w:autoSpaceDN w:val="0"/>
              <w:adjustRightInd w:val="0"/>
              <w:rPr>
                <w:rFonts w:ascii="Times New Roman" w:hAnsi="Times New Roman"/>
                <w:b w:val="0"/>
                <w:i/>
                <w:color w:val="000000"/>
                <w:sz w:val="14"/>
                <w:szCs w:val="14"/>
              </w:rPr>
            </w:pPr>
          </w:p>
        </w:tc>
        <w:tc>
          <w:tcPr>
            <w:tcW w:w="3552" w:type="dxa"/>
          </w:tcPr>
          <w:p w14:paraId="0FF5EA72" w14:textId="3A1C4320" w:rsidR="008A58AC" w:rsidRPr="006A79FD" w:rsidRDefault="006A79FD">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4"/>
                <w:szCs w:val="14"/>
              </w:rPr>
            </w:pPr>
            <w:r w:rsidRPr="006A79FD">
              <w:rPr>
                <w:rFonts w:ascii="Times New Roman" w:hAnsi="Times New Roman"/>
                <w:b w:val="0"/>
                <w:bCs w:val="0"/>
                <w:caps w:val="0"/>
                <w:sz w:val="14"/>
                <w:szCs w:val="14"/>
              </w:rPr>
              <w:t>Metabolite Name</w:t>
            </w:r>
          </w:p>
        </w:tc>
        <w:tc>
          <w:tcPr>
            <w:tcW w:w="1133" w:type="dxa"/>
          </w:tcPr>
          <w:p w14:paraId="682FC891" w14:textId="723A748A" w:rsidR="008A58AC" w:rsidRPr="006A79FD" w:rsidRDefault="006A79FD" w:rsidP="008A58AC">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4"/>
                <w:szCs w:val="14"/>
              </w:rPr>
            </w:pPr>
            <w:r w:rsidRPr="006A79FD">
              <w:rPr>
                <w:rFonts w:ascii="Times New Roman" w:hAnsi="Times New Roman"/>
                <w:b w:val="0"/>
                <w:bCs w:val="0"/>
                <w:caps w:val="0"/>
                <w:sz w:val="14"/>
                <w:szCs w:val="14"/>
              </w:rPr>
              <w:t>#Hits</w:t>
            </w:r>
          </w:p>
        </w:tc>
        <w:tc>
          <w:tcPr>
            <w:tcW w:w="1702" w:type="dxa"/>
          </w:tcPr>
          <w:p w14:paraId="0C2E4283" w14:textId="0D8AFEC5" w:rsidR="008A58AC" w:rsidRPr="006A79FD" w:rsidRDefault="006A79FD" w:rsidP="008A58AC">
            <w:pPr>
              <w:widowControl w:val="0"/>
              <w:autoSpaceDE w:val="0"/>
              <w:autoSpaceDN w:val="0"/>
              <w:adjustRightInd w:val="0"/>
              <w:ind w:right="95"/>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4"/>
                <w:szCs w:val="14"/>
              </w:rPr>
            </w:pPr>
            <w:r w:rsidRPr="006A79FD">
              <w:rPr>
                <w:rFonts w:ascii="Times New Roman" w:hAnsi="Times New Roman"/>
                <w:b w:val="0"/>
                <w:bCs w:val="0"/>
                <w:caps w:val="0"/>
                <w:sz w:val="14"/>
                <w:szCs w:val="14"/>
              </w:rPr>
              <w:t>#Hits (&lt;50% Similarity)</w:t>
            </w:r>
          </w:p>
        </w:tc>
      </w:tr>
      <w:tr w:rsidR="006A79FD" w:rsidRPr="006A79FD" w14:paraId="04923DA6" w14:textId="77777777" w:rsidTr="006A79F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410" w:type="dxa"/>
          </w:tcPr>
          <w:p w14:paraId="394C9BC5" w14:textId="7E0FCB59" w:rsidR="008A58AC" w:rsidRPr="006A79FD" w:rsidRDefault="006A79FD">
            <w:pPr>
              <w:widowControl w:val="0"/>
              <w:autoSpaceDE w:val="0"/>
              <w:autoSpaceDN w:val="0"/>
              <w:adjustRightInd w:val="0"/>
              <w:jc w:val="center"/>
              <w:rPr>
                <w:rFonts w:ascii="Times New Roman" w:hAnsi="Times New Roman"/>
                <w:b w:val="0"/>
                <w:bCs w:val="0"/>
                <w:i/>
                <w:sz w:val="14"/>
                <w:szCs w:val="14"/>
              </w:rPr>
            </w:pPr>
            <w:r w:rsidRPr="006A79FD">
              <w:rPr>
                <w:rFonts w:ascii="Times New Roman" w:hAnsi="Times New Roman"/>
                <w:b w:val="0"/>
                <w:bCs w:val="0"/>
                <w:i/>
                <w:caps w:val="0"/>
                <w:sz w:val="14"/>
                <w:szCs w:val="14"/>
              </w:rPr>
              <w:t>3hpppn_c</w:t>
            </w:r>
          </w:p>
        </w:tc>
        <w:tc>
          <w:tcPr>
            <w:tcW w:w="3552" w:type="dxa"/>
          </w:tcPr>
          <w:p w14:paraId="4B009A66" w14:textId="77777777" w:rsidR="008A58AC" w:rsidRPr="006A79FD" w:rsidRDefault="008A58AC">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3-(3-hydroxy-phenyl)propionate</w:t>
            </w:r>
          </w:p>
        </w:tc>
        <w:tc>
          <w:tcPr>
            <w:tcW w:w="1133" w:type="dxa"/>
          </w:tcPr>
          <w:p w14:paraId="71301FFB" w14:textId="77777777" w:rsidR="008A58AC" w:rsidRPr="006A79FD" w:rsidRDefault="008A58AC">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6298</w:t>
            </w:r>
          </w:p>
        </w:tc>
        <w:tc>
          <w:tcPr>
            <w:tcW w:w="1702" w:type="dxa"/>
          </w:tcPr>
          <w:p w14:paraId="5E47D3B9" w14:textId="77777777" w:rsidR="008A58AC" w:rsidRPr="006A79FD" w:rsidRDefault="008A58AC" w:rsidP="008A58AC">
            <w:pPr>
              <w:widowControl w:val="0"/>
              <w:autoSpaceDE w:val="0"/>
              <w:autoSpaceDN w:val="0"/>
              <w:adjustRightInd w:val="0"/>
              <w:ind w:right="95"/>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4129</w:t>
            </w:r>
          </w:p>
        </w:tc>
      </w:tr>
      <w:tr w:rsidR="006A79FD" w:rsidRPr="006A79FD" w14:paraId="7CF77783" w14:textId="77777777" w:rsidTr="006A79FD">
        <w:trPr>
          <w:trHeight w:val="280"/>
        </w:trPr>
        <w:tc>
          <w:tcPr>
            <w:cnfStyle w:val="001000000000" w:firstRow="0" w:lastRow="0" w:firstColumn="1" w:lastColumn="0" w:oddVBand="0" w:evenVBand="0" w:oddHBand="0" w:evenHBand="0" w:firstRowFirstColumn="0" w:firstRowLastColumn="0" w:lastRowFirstColumn="0" w:lastRowLastColumn="0"/>
            <w:tcW w:w="1410" w:type="dxa"/>
          </w:tcPr>
          <w:p w14:paraId="7953A9D2" w14:textId="73D8E4A8" w:rsidR="008A58AC" w:rsidRPr="006A79FD" w:rsidRDefault="006A79FD">
            <w:pPr>
              <w:widowControl w:val="0"/>
              <w:autoSpaceDE w:val="0"/>
              <w:autoSpaceDN w:val="0"/>
              <w:adjustRightInd w:val="0"/>
              <w:jc w:val="center"/>
              <w:rPr>
                <w:rFonts w:ascii="Times New Roman" w:hAnsi="Times New Roman"/>
                <w:b w:val="0"/>
                <w:bCs w:val="0"/>
                <w:i/>
                <w:sz w:val="14"/>
                <w:szCs w:val="14"/>
              </w:rPr>
            </w:pPr>
            <w:r w:rsidRPr="006A79FD">
              <w:rPr>
                <w:rFonts w:ascii="Times New Roman" w:hAnsi="Times New Roman"/>
                <w:b w:val="0"/>
                <w:bCs w:val="0"/>
                <w:i/>
                <w:caps w:val="0"/>
                <w:sz w:val="14"/>
                <w:szCs w:val="14"/>
              </w:rPr>
              <w:t>23ddhb_c</w:t>
            </w:r>
          </w:p>
        </w:tc>
        <w:tc>
          <w:tcPr>
            <w:tcW w:w="3552" w:type="dxa"/>
          </w:tcPr>
          <w:p w14:paraId="19A6D70D" w14:textId="77777777" w:rsidR="008A58AC" w:rsidRPr="006A79FD" w:rsidRDefault="008A58AC">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2,3-Dihydro-2,3-dihydroxybenzoate</w:t>
            </w:r>
          </w:p>
        </w:tc>
        <w:tc>
          <w:tcPr>
            <w:tcW w:w="1133" w:type="dxa"/>
          </w:tcPr>
          <w:p w14:paraId="3094C7A5" w14:textId="77777777" w:rsidR="008A58AC" w:rsidRPr="006A79FD" w:rsidRDefault="008A58AC">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2296</w:t>
            </w:r>
          </w:p>
        </w:tc>
        <w:tc>
          <w:tcPr>
            <w:tcW w:w="1702" w:type="dxa"/>
          </w:tcPr>
          <w:p w14:paraId="56BBC813" w14:textId="77777777" w:rsidR="008A58AC" w:rsidRPr="006A79FD" w:rsidRDefault="008A58AC" w:rsidP="008A58AC">
            <w:pPr>
              <w:widowControl w:val="0"/>
              <w:autoSpaceDE w:val="0"/>
              <w:autoSpaceDN w:val="0"/>
              <w:adjustRightInd w:val="0"/>
              <w:ind w:right="95"/>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1519</w:t>
            </w:r>
          </w:p>
        </w:tc>
      </w:tr>
      <w:tr w:rsidR="006A79FD" w:rsidRPr="006A79FD" w14:paraId="401F7B62" w14:textId="77777777" w:rsidTr="006A79F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410" w:type="dxa"/>
          </w:tcPr>
          <w:p w14:paraId="3CB0CB09" w14:textId="513BEF68" w:rsidR="008A58AC" w:rsidRPr="006A79FD" w:rsidRDefault="006A79FD">
            <w:pPr>
              <w:widowControl w:val="0"/>
              <w:autoSpaceDE w:val="0"/>
              <w:autoSpaceDN w:val="0"/>
              <w:adjustRightInd w:val="0"/>
              <w:jc w:val="center"/>
              <w:rPr>
                <w:rFonts w:ascii="Times New Roman" w:hAnsi="Times New Roman"/>
                <w:b w:val="0"/>
                <w:bCs w:val="0"/>
                <w:i/>
                <w:sz w:val="14"/>
                <w:szCs w:val="14"/>
              </w:rPr>
            </w:pPr>
            <w:r w:rsidRPr="006A79FD">
              <w:rPr>
                <w:rFonts w:ascii="Times New Roman" w:hAnsi="Times New Roman"/>
                <w:b w:val="0"/>
                <w:bCs w:val="0"/>
                <w:i/>
                <w:caps w:val="0"/>
                <w:sz w:val="14"/>
                <w:szCs w:val="14"/>
              </w:rPr>
              <w:t>3hddcoa_c</w:t>
            </w:r>
          </w:p>
        </w:tc>
        <w:tc>
          <w:tcPr>
            <w:tcW w:w="3552" w:type="dxa"/>
          </w:tcPr>
          <w:p w14:paraId="6569E837" w14:textId="77777777" w:rsidR="008A58AC" w:rsidRPr="006A79FD" w:rsidRDefault="008A58AC" w:rsidP="006A79FD">
            <w:pPr>
              <w:widowControl w:val="0"/>
              <w:tabs>
                <w:tab w:val="left" w:pos="2877"/>
              </w:tabs>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(S)-3-Hydroxydodecanoyl-CoA</w:t>
            </w:r>
          </w:p>
        </w:tc>
        <w:tc>
          <w:tcPr>
            <w:tcW w:w="1133" w:type="dxa"/>
          </w:tcPr>
          <w:p w14:paraId="2AFE7EEB" w14:textId="77777777" w:rsidR="008A58AC" w:rsidRPr="006A79FD" w:rsidRDefault="008A58AC">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6</w:t>
            </w:r>
          </w:p>
        </w:tc>
        <w:tc>
          <w:tcPr>
            <w:tcW w:w="1702" w:type="dxa"/>
          </w:tcPr>
          <w:p w14:paraId="0057B74B" w14:textId="77777777" w:rsidR="008A58AC" w:rsidRPr="006A79FD" w:rsidRDefault="008A58AC" w:rsidP="008A58AC">
            <w:pPr>
              <w:widowControl w:val="0"/>
              <w:autoSpaceDE w:val="0"/>
              <w:autoSpaceDN w:val="0"/>
              <w:adjustRightInd w:val="0"/>
              <w:ind w:right="95"/>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0</w:t>
            </w:r>
          </w:p>
        </w:tc>
      </w:tr>
      <w:tr w:rsidR="006A79FD" w:rsidRPr="006A79FD" w14:paraId="130551A8" w14:textId="77777777" w:rsidTr="006A79FD">
        <w:trPr>
          <w:trHeight w:val="280"/>
        </w:trPr>
        <w:tc>
          <w:tcPr>
            <w:cnfStyle w:val="001000000000" w:firstRow="0" w:lastRow="0" w:firstColumn="1" w:lastColumn="0" w:oddVBand="0" w:evenVBand="0" w:oddHBand="0" w:evenHBand="0" w:firstRowFirstColumn="0" w:firstRowLastColumn="0" w:lastRowFirstColumn="0" w:lastRowLastColumn="0"/>
            <w:tcW w:w="1410" w:type="dxa"/>
          </w:tcPr>
          <w:p w14:paraId="12CD2EDB" w14:textId="06E1AF03" w:rsidR="008A58AC" w:rsidRPr="006A79FD" w:rsidRDefault="006A79FD">
            <w:pPr>
              <w:widowControl w:val="0"/>
              <w:autoSpaceDE w:val="0"/>
              <w:autoSpaceDN w:val="0"/>
              <w:adjustRightInd w:val="0"/>
              <w:jc w:val="center"/>
              <w:rPr>
                <w:rFonts w:ascii="Times New Roman" w:hAnsi="Times New Roman"/>
                <w:b w:val="0"/>
                <w:bCs w:val="0"/>
                <w:i/>
                <w:sz w:val="14"/>
                <w:szCs w:val="14"/>
              </w:rPr>
            </w:pPr>
            <w:r w:rsidRPr="006A79FD">
              <w:rPr>
                <w:rFonts w:ascii="Times New Roman" w:hAnsi="Times New Roman"/>
                <w:b w:val="0"/>
                <w:bCs w:val="0"/>
                <w:i/>
                <w:caps w:val="0"/>
                <w:sz w:val="14"/>
                <w:szCs w:val="14"/>
              </w:rPr>
              <w:t>2dr5p_c</w:t>
            </w:r>
          </w:p>
        </w:tc>
        <w:tc>
          <w:tcPr>
            <w:tcW w:w="3552" w:type="dxa"/>
          </w:tcPr>
          <w:p w14:paraId="648B37A9" w14:textId="77777777" w:rsidR="008A58AC" w:rsidRPr="006A79FD" w:rsidRDefault="008A58AC">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2-Deoxy-D-ribose 5-phosphate</w:t>
            </w:r>
          </w:p>
        </w:tc>
        <w:tc>
          <w:tcPr>
            <w:tcW w:w="1133" w:type="dxa"/>
          </w:tcPr>
          <w:p w14:paraId="4BE33FC3" w14:textId="77777777" w:rsidR="008A58AC" w:rsidRPr="006A79FD" w:rsidRDefault="008A58AC">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226</w:t>
            </w:r>
          </w:p>
        </w:tc>
        <w:tc>
          <w:tcPr>
            <w:tcW w:w="1702" w:type="dxa"/>
          </w:tcPr>
          <w:p w14:paraId="6811EEDC" w14:textId="77777777" w:rsidR="008A58AC" w:rsidRPr="006A79FD" w:rsidRDefault="008A58AC" w:rsidP="008A58AC">
            <w:pPr>
              <w:widowControl w:val="0"/>
              <w:autoSpaceDE w:val="0"/>
              <w:autoSpaceDN w:val="0"/>
              <w:adjustRightInd w:val="0"/>
              <w:ind w:right="95"/>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155</w:t>
            </w:r>
          </w:p>
        </w:tc>
      </w:tr>
      <w:tr w:rsidR="006A79FD" w:rsidRPr="006A79FD" w14:paraId="7837182E" w14:textId="77777777" w:rsidTr="006A79F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410" w:type="dxa"/>
          </w:tcPr>
          <w:p w14:paraId="4E1A4471" w14:textId="7AEF8A74" w:rsidR="008A58AC" w:rsidRPr="006A79FD" w:rsidRDefault="006A79FD">
            <w:pPr>
              <w:widowControl w:val="0"/>
              <w:autoSpaceDE w:val="0"/>
              <w:autoSpaceDN w:val="0"/>
              <w:adjustRightInd w:val="0"/>
              <w:jc w:val="center"/>
              <w:rPr>
                <w:rFonts w:ascii="Times New Roman" w:hAnsi="Times New Roman"/>
                <w:b w:val="0"/>
                <w:bCs w:val="0"/>
                <w:i/>
                <w:sz w:val="14"/>
                <w:szCs w:val="14"/>
              </w:rPr>
            </w:pPr>
            <w:r w:rsidRPr="006A79FD">
              <w:rPr>
                <w:rFonts w:ascii="Times New Roman" w:hAnsi="Times New Roman"/>
                <w:b w:val="0"/>
                <w:bCs w:val="0"/>
                <w:i/>
                <w:caps w:val="0"/>
                <w:sz w:val="14"/>
                <w:szCs w:val="14"/>
              </w:rPr>
              <w:t>35cgmp_c</w:t>
            </w:r>
          </w:p>
        </w:tc>
        <w:tc>
          <w:tcPr>
            <w:tcW w:w="3552" w:type="dxa"/>
          </w:tcPr>
          <w:p w14:paraId="60C0758C" w14:textId="77777777" w:rsidR="008A58AC" w:rsidRPr="006A79FD" w:rsidRDefault="008A58AC">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3',5'-Cyclic GMP</w:t>
            </w:r>
          </w:p>
        </w:tc>
        <w:tc>
          <w:tcPr>
            <w:tcW w:w="1133" w:type="dxa"/>
          </w:tcPr>
          <w:p w14:paraId="526A552C" w14:textId="77777777" w:rsidR="008A58AC" w:rsidRPr="006A79FD" w:rsidRDefault="008A58AC">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1254</w:t>
            </w:r>
          </w:p>
        </w:tc>
        <w:tc>
          <w:tcPr>
            <w:tcW w:w="1702" w:type="dxa"/>
          </w:tcPr>
          <w:p w14:paraId="5452669B" w14:textId="77777777" w:rsidR="008A58AC" w:rsidRPr="006A79FD" w:rsidRDefault="008A58AC" w:rsidP="008A58AC">
            <w:pPr>
              <w:widowControl w:val="0"/>
              <w:autoSpaceDE w:val="0"/>
              <w:autoSpaceDN w:val="0"/>
              <w:adjustRightInd w:val="0"/>
              <w:ind w:right="95"/>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428</w:t>
            </w:r>
          </w:p>
        </w:tc>
      </w:tr>
      <w:tr w:rsidR="006A79FD" w:rsidRPr="006A79FD" w14:paraId="55C071B8" w14:textId="77777777" w:rsidTr="006A79FD">
        <w:trPr>
          <w:trHeight w:val="280"/>
        </w:trPr>
        <w:tc>
          <w:tcPr>
            <w:cnfStyle w:val="001000000000" w:firstRow="0" w:lastRow="0" w:firstColumn="1" w:lastColumn="0" w:oddVBand="0" w:evenVBand="0" w:oddHBand="0" w:evenHBand="0" w:firstRowFirstColumn="0" w:firstRowLastColumn="0" w:lastRowFirstColumn="0" w:lastRowLastColumn="0"/>
            <w:tcW w:w="1410" w:type="dxa"/>
          </w:tcPr>
          <w:p w14:paraId="74A78EAD" w14:textId="4C7F9779" w:rsidR="008A58AC" w:rsidRPr="006A79FD" w:rsidRDefault="006A79FD">
            <w:pPr>
              <w:widowControl w:val="0"/>
              <w:autoSpaceDE w:val="0"/>
              <w:autoSpaceDN w:val="0"/>
              <w:adjustRightInd w:val="0"/>
              <w:jc w:val="center"/>
              <w:rPr>
                <w:rFonts w:ascii="Times New Roman" w:hAnsi="Times New Roman"/>
                <w:b w:val="0"/>
                <w:bCs w:val="0"/>
                <w:i/>
                <w:sz w:val="14"/>
                <w:szCs w:val="14"/>
              </w:rPr>
            </w:pPr>
            <w:r w:rsidRPr="006A79FD">
              <w:rPr>
                <w:rFonts w:ascii="Times New Roman" w:hAnsi="Times New Roman"/>
                <w:b w:val="0"/>
                <w:bCs w:val="0"/>
                <w:i/>
                <w:caps w:val="0"/>
                <w:sz w:val="14"/>
                <w:szCs w:val="14"/>
              </w:rPr>
              <w:t>2amsa_c</w:t>
            </w:r>
          </w:p>
        </w:tc>
        <w:tc>
          <w:tcPr>
            <w:tcW w:w="3552" w:type="dxa"/>
          </w:tcPr>
          <w:p w14:paraId="5B196753" w14:textId="77777777" w:rsidR="008A58AC" w:rsidRPr="006A79FD" w:rsidRDefault="008A58AC">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2-Aminomalonate semialdehyde</w:t>
            </w:r>
          </w:p>
        </w:tc>
        <w:tc>
          <w:tcPr>
            <w:tcW w:w="1133" w:type="dxa"/>
          </w:tcPr>
          <w:p w14:paraId="789DCB51" w14:textId="77777777" w:rsidR="008A58AC" w:rsidRPr="006A79FD" w:rsidRDefault="008A58AC">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1785</w:t>
            </w:r>
          </w:p>
        </w:tc>
        <w:tc>
          <w:tcPr>
            <w:tcW w:w="1702" w:type="dxa"/>
          </w:tcPr>
          <w:p w14:paraId="588DDF68" w14:textId="77777777" w:rsidR="008A58AC" w:rsidRPr="006A79FD" w:rsidRDefault="008A58AC" w:rsidP="008A58AC">
            <w:pPr>
              <w:widowControl w:val="0"/>
              <w:autoSpaceDE w:val="0"/>
              <w:autoSpaceDN w:val="0"/>
              <w:adjustRightInd w:val="0"/>
              <w:ind w:right="95"/>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449</w:t>
            </w:r>
          </w:p>
        </w:tc>
      </w:tr>
      <w:tr w:rsidR="006A79FD" w:rsidRPr="006A79FD" w14:paraId="76F9B353" w14:textId="77777777" w:rsidTr="006A79F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410" w:type="dxa"/>
          </w:tcPr>
          <w:p w14:paraId="52D790FC" w14:textId="78E45276" w:rsidR="008A58AC" w:rsidRPr="006A79FD" w:rsidRDefault="006A79FD">
            <w:pPr>
              <w:widowControl w:val="0"/>
              <w:autoSpaceDE w:val="0"/>
              <w:autoSpaceDN w:val="0"/>
              <w:adjustRightInd w:val="0"/>
              <w:jc w:val="center"/>
              <w:rPr>
                <w:rFonts w:ascii="Times New Roman" w:hAnsi="Times New Roman"/>
                <w:b w:val="0"/>
                <w:bCs w:val="0"/>
                <w:i/>
                <w:sz w:val="14"/>
                <w:szCs w:val="14"/>
              </w:rPr>
            </w:pPr>
            <w:r w:rsidRPr="006A79FD">
              <w:rPr>
                <w:rFonts w:ascii="Times New Roman" w:hAnsi="Times New Roman"/>
                <w:b w:val="0"/>
                <w:bCs w:val="0"/>
                <w:i/>
                <w:caps w:val="0"/>
                <w:sz w:val="14"/>
                <w:szCs w:val="14"/>
              </w:rPr>
              <w:t>13dpg_c</w:t>
            </w:r>
          </w:p>
        </w:tc>
        <w:tc>
          <w:tcPr>
            <w:tcW w:w="3552" w:type="dxa"/>
          </w:tcPr>
          <w:p w14:paraId="32E1F807" w14:textId="77777777" w:rsidR="008A58AC" w:rsidRPr="006A79FD" w:rsidRDefault="008A58AC">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3-Phospho-D-glyceroyl phosphate</w:t>
            </w:r>
          </w:p>
        </w:tc>
        <w:tc>
          <w:tcPr>
            <w:tcW w:w="1133" w:type="dxa"/>
          </w:tcPr>
          <w:p w14:paraId="21F4EE46" w14:textId="77777777" w:rsidR="008A58AC" w:rsidRPr="006A79FD" w:rsidRDefault="008A58AC">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346</w:t>
            </w:r>
          </w:p>
        </w:tc>
        <w:tc>
          <w:tcPr>
            <w:tcW w:w="1702" w:type="dxa"/>
          </w:tcPr>
          <w:p w14:paraId="4C65C314" w14:textId="77777777" w:rsidR="008A58AC" w:rsidRPr="006A79FD" w:rsidRDefault="008A58AC" w:rsidP="008A58AC">
            <w:pPr>
              <w:widowControl w:val="0"/>
              <w:autoSpaceDE w:val="0"/>
              <w:autoSpaceDN w:val="0"/>
              <w:adjustRightInd w:val="0"/>
              <w:ind w:right="95"/>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200</w:t>
            </w:r>
          </w:p>
        </w:tc>
      </w:tr>
      <w:tr w:rsidR="006A79FD" w:rsidRPr="006A79FD" w14:paraId="19AB5F2F" w14:textId="77777777" w:rsidTr="006A79FD">
        <w:trPr>
          <w:trHeight w:val="280"/>
        </w:trPr>
        <w:tc>
          <w:tcPr>
            <w:cnfStyle w:val="001000000000" w:firstRow="0" w:lastRow="0" w:firstColumn="1" w:lastColumn="0" w:oddVBand="0" w:evenVBand="0" w:oddHBand="0" w:evenHBand="0" w:firstRowFirstColumn="0" w:firstRowLastColumn="0" w:lastRowFirstColumn="0" w:lastRowLastColumn="0"/>
            <w:tcW w:w="1410" w:type="dxa"/>
          </w:tcPr>
          <w:p w14:paraId="646167EB" w14:textId="2C1A636E" w:rsidR="008A58AC" w:rsidRPr="006A79FD" w:rsidRDefault="006A79FD">
            <w:pPr>
              <w:widowControl w:val="0"/>
              <w:autoSpaceDE w:val="0"/>
              <w:autoSpaceDN w:val="0"/>
              <w:adjustRightInd w:val="0"/>
              <w:jc w:val="center"/>
              <w:rPr>
                <w:rFonts w:ascii="Times New Roman" w:hAnsi="Times New Roman"/>
                <w:b w:val="0"/>
                <w:bCs w:val="0"/>
                <w:i/>
                <w:sz w:val="14"/>
                <w:szCs w:val="14"/>
              </w:rPr>
            </w:pPr>
            <w:r w:rsidRPr="006A79FD">
              <w:rPr>
                <w:rFonts w:ascii="Times New Roman" w:hAnsi="Times New Roman"/>
                <w:b w:val="0"/>
                <w:bCs w:val="0"/>
                <w:i/>
                <w:caps w:val="0"/>
                <w:sz w:val="14"/>
                <w:szCs w:val="14"/>
              </w:rPr>
              <w:t>23dhba_c</w:t>
            </w:r>
          </w:p>
        </w:tc>
        <w:tc>
          <w:tcPr>
            <w:tcW w:w="3552" w:type="dxa"/>
          </w:tcPr>
          <w:p w14:paraId="07DC8A73" w14:textId="77777777" w:rsidR="008A58AC" w:rsidRPr="006A79FD" w:rsidRDefault="008A58AC">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(2,3-Dihydroxybenzoyl)adenylate</w:t>
            </w:r>
          </w:p>
        </w:tc>
        <w:tc>
          <w:tcPr>
            <w:tcW w:w="1133" w:type="dxa"/>
          </w:tcPr>
          <w:p w14:paraId="32B81CB8" w14:textId="77777777" w:rsidR="008A58AC" w:rsidRPr="006A79FD" w:rsidRDefault="008A58AC">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159</w:t>
            </w:r>
          </w:p>
        </w:tc>
        <w:tc>
          <w:tcPr>
            <w:tcW w:w="1702" w:type="dxa"/>
          </w:tcPr>
          <w:p w14:paraId="5C32887F" w14:textId="77777777" w:rsidR="008A58AC" w:rsidRPr="006A79FD" w:rsidRDefault="008A58AC" w:rsidP="008A58AC">
            <w:pPr>
              <w:widowControl w:val="0"/>
              <w:autoSpaceDE w:val="0"/>
              <w:autoSpaceDN w:val="0"/>
              <w:adjustRightInd w:val="0"/>
              <w:ind w:right="95"/>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4</w:t>
            </w:r>
          </w:p>
        </w:tc>
      </w:tr>
      <w:tr w:rsidR="006A79FD" w:rsidRPr="006A79FD" w14:paraId="363DDFEB" w14:textId="77777777" w:rsidTr="006A79F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410" w:type="dxa"/>
          </w:tcPr>
          <w:p w14:paraId="5E6F48E4" w14:textId="453AE8EF" w:rsidR="008A58AC" w:rsidRPr="006A79FD" w:rsidRDefault="006A79FD">
            <w:pPr>
              <w:widowControl w:val="0"/>
              <w:autoSpaceDE w:val="0"/>
              <w:autoSpaceDN w:val="0"/>
              <w:adjustRightInd w:val="0"/>
              <w:jc w:val="center"/>
              <w:rPr>
                <w:rFonts w:ascii="Times New Roman" w:hAnsi="Times New Roman"/>
                <w:b w:val="0"/>
                <w:bCs w:val="0"/>
                <w:i/>
                <w:sz w:val="14"/>
                <w:szCs w:val="14"/>
              </w:rPr>
            </w:pPr>
            <w:r w:rsidRPr="006A79FD">
              <w:rPr>
                <w:rFonts w:ascii="Times New Roman" w:hAnsi="Times New Roman"/>
                <w:b w:val="0"/>
                <w:bCs w:val="0"/>
                <w:i/>
                <w:caps w:val="0"/>
                <w:sz w:val="14"/>
                <w:szCs w:val="14"/>
              </w:rPr>
              <w:t>3ohcoa_c</w:t>
            </w:r>
          </w:p>
        </w:tc>
        <w:tc>
          <w:tcPr>
            <w:tcW w:w="3552" w:type="dxa"/>
          </w:tcPr>
          <w:p w14:paraId="6E4C4338" w14:textId="77777777" w:rsidR="008A58AC" w:rsidRPr="006A79FD" w:rsidRDefault="008A58AC">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3-Oxohexanoyl-CoA</w:t>
            </w:r>
          </w:p>
        </w:tc>
        <w:tc>
          <w:tcPr>
            <w:tcW w:w="1133" w:type="dxa"/>
          </w:tcPr>
          <w:p w14:paraId="7EBBA6DD" w14:textId="77777777" w:rsidR="008A58AC" w:rsidRPr="006A79FD" w:rsidRDefault="008A58AC">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5</w:t>
            </w:r>
          </w:p>
        </w:tc>
        <w:tc>
          <w:tcPr>
            <w:tcW w:w="1702" w:type="dxa"/>
          </w:tcPr>
          <w:p w14:paraId="7FFD5F4C" w14:textId="77777777" w:rsidR="008A58AC" w:rsidRPr="006A79FD" w:rsidRDefault="008A58AC" w:rsidP="008A58AC">
            <w:pPr>
              <w:widowControl w:val="0"/>
              <w:autoSpaceDE w:val="0"/>
              <w:autoSpaceDN w:val="0"/>
              <w:adjustRightInd w:val="0"/>
              <w:ind w:right="95"/>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0</w:t>
            </w:r>
          </w:p>
        </w:tc>
      </w:tr>
      <w:tr w:rsidR="006A79FD" w:rsidRPr="006A79FD" w14:paraId="19F9037A" w14:textId="77777777" w:rsidTr="006A79FD">
        <w:trPr>
          <w:trHeight w:val="280"/>
        </w:trPr>
        <w:tc>
          <w:tcPr>
            <w:cnfStyle w:val="001000000000" w:firstRow="0" w:lastRow="0" w:firstColumn="1" w:lastColumn="0" w:oddVBand="0" w:evenVBand="0" w:oddHBand="0" w:evenHBand="0" w:firstRowFirstColumn="0" w:firstRowLastColumn="0" w:lastRowFirstColumn="0" w:lastRowLastColumn="0"/>
            <w:tcW w:w="1410" w:type="dxa"/>
          </w:tcPr>
          <w:p w14:paraId="7EC41734" w14:textId="24EE9D10" w:rsidR="008A58AC" w:rsidRPr="006A79FD" w:rsidRDefault="006A79FD">
            <w:pPr>
              <w:widowControl w:val="0"/>
              <w:autoSpaceDE w:val="0"/>
              <w:autoSpaceDN w:val="0"/>
              <w:adjustRightInd w:val="0"/>
              <w:jc w:val="center"/>
              <w:rPr>
                <w:rFonts w:ascii="Times New Roman" w:hAnsi="Times New Roman"/>
                <w:b w:val="0"/>
                <w:bCs w:val="0"/>
                <w:i/>
                <w:sz w:val="14"/>
                <w:szCs w:val="14"/>
              </w:rPr>
            </w:pPr>
            <w:r w:rsidRPr="006A79FD">
              <w:rPr>
                <w:rFonts w:ascii="Times New Roman" w:hAnsi="Times New Roman"/>
                <w:b w:val="0"/>
                <w:bCs w:val="0"/>
                <w:i/>
                <w:caps w:val="0"/>
                <w:sz w:val="14"/>
                <w:szCs w:val="14"/>
              </w:rPr>
              <w:t>3dhgulnp_c</w:t>
            </w:r>
          </w:p>
        </w:tc>
        <w:tc>
          <w:tcPr>
            <w:tcW w:w="3552" w:type="dxa"/>
          </w:tcPr>
          <w:p w14:paraId="43BB281E" w14:textId="77777777" w:rsidR="008A58AC" w:rsidRPr="006A79FD" w:rsidRDefault="008A58AC">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3-keto-L-gulonate-6-phosphate</w:t>
            </w:r>
          </w:p>
        </w:tc>
        <w:tc>
          <w:tcPr>
            <w:tcW w:w="1133" w:type="dxa"/>
          </w:tcPr>
          <w:p w14:paraId="7DFED50C" w14:textId="77777777" w:rsidR="008A58AC" w:rsidRPr="006A79FD" w:rsidRDefault="008A58AC">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65</w:t>
            </w:r>
          </w:p>
        </w:tc>
        <w:tc>
          <w:tcPr>
            <w:tcW w:w="1702" w:type="dxa"/>
          </w:tcPr>
          <w:p w14:paraId="34401882" w14:textId="77777777" w:rsidR="008A58AC" w:rsidRPr="006A79FD" w:rsidRDefault="008A58AC" w:rsidP="008A58AC">
            <w:pPr>
              <w:widowControl w:val="0"/>
              <w:autoSpaceDE w:val="0"/>
              <w:autoSpaceDN w:val="0"/>
              <w:adjustRightInd w:val="0"/>
              <w:ind w:right="95"/>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48</w:t>
            </w:r>
          </w:p>
        </w:tc>
      </w:tr>
      <w:tr w:rsidR="006A79FD" w:rsidRPr="006A79FD" w14:paraId="4FAB51E7" w14:textId="77777777" w:rsidTr="006A79F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410" w:type="dxa"/>
          </w:tcPr>
          <w:p w14:paraId="01072768" w14:textId="7B6C5A97" w:rsidR="008A58AC" w:rsidRPr="006A79FD" w:rsidRDefault="006A79FD">
            <w:pPr>
              <w:widowControl w:val="0"/>
              <w:autoSpaceDE w:val="0"/>
              <w:autoSpaceDN w:val="0"/>
              <w:adjustRightInd w:val="0"/>
              <w:jc w:val="center"/>
              <w:rPr>
                <w:rFonts w:ascii="Times New Roman" w:hAnsi="Times New Roman"/>
                <w:b w:val="0"/>
                <w:bCs w:val="0"/>
                <w:i/>
                <w:sz w:val="14"/>
                <w:szCs w:val="14"/>
              </w:rPr>
            </w:pPr>
            <w:r w:rsidRPr="006A79FD">
              <w:rPr>
                <w:rFonts w:ascii="Times New Roman" w:hAnsi="Times New Roman"/>
                <w:b w:val="0"/>
                <w:bCs w:val="0"/>
                <w:i/>
                <w:caps w:val="0"/>
                <w:sz w:val="14"/>
                <w:szCs w:val="14"/>
              </w:rPr>
              <w:t>2dr1p_c</w:t>
            </w:r>
          </w:p>
        </w:tc>
        <w:tc>
          <w:tcPr>
            <w:tcW w:w="3552" w:type="dxa"/>
          </w:tcPr>
          <w:p w14:paraId="0A7F6A38" w14:textId="77777777" w:rsidR="008A58AC" w:rsidRPr="006A79FD" w:rsidRDefault="008A58AC">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2-Deoxy-D-ribose 1-phosphate</w:t>
            </w:r>
          </w:p>
        </w:tc>
        <w:tc>
          <w:tcPr>
            <w:tcW w:w="1133" w:type="dxa"/>
          </w:tcPr>
          <w:p w14:paraId="551AAAFA" w14:textId="77777777" w:rsidR="008A58AC" w:rsidRPr="006A79FD" w:rsidRDefault="008A58AC">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1149</w:t>
            </w:r>
          </w:p>
        </w:tc>
        <w:tc>
          <w:tcPr>
            <w:tcW w:w="1702" w:type="dxa"/>
          </w:tcPr>
          <w:p w14:paraId="7B1E2CD8" w14:textId="77777777" w:rsidR="008A58AC" w:rsidRPr="006A79FD" w:rsidRDefault="008A58AC" w:rsidP="008A58AC">
            <w:pPr>
              <w:widowControl w:val="0"/>
              <w:autoSpaceDE w:val="0"/>
              <w:autoSpaceDN w:val="0"/>
              <w:adjustRightInd w:val="0"/>
              <w:ind w:right="95"/>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508</w:t>
            </w:r>
          </w:p>
        </w:tc>
      </w:tr>
      <w:tr w:rsidR="006A79FD" w:rsidRPr="006A79FD" w14:paraId="158F302C" w14:textId="77777777" w:rsidTr="006A79FD">
        <w:trPr>
          <w:trHeight w:val="280"/>
        </w:trPr>
        <w:tc>
          <w:tcPr>
            <w:cnfStyle w:val="001000000000" w:firstRow="0" w:lastRow="0" w:firstColumn="1" w:lastColumn="0" w:oddVBand="0" w:evenVBand="0" w:oddHBand="0" w:evenHBand="0" w:firstRowFirstColumn="0" w:firstRowLastColumn="0" w:lastRowFirstColumn="0" w:lastRowLastColumn="0"/>
            <w:tcW w:w="1410" w:type="dxa"/>
          </w:tcPr>
          <w:p w14:paraId="7A71F96F" w14:textId="4E0C30F4" w:rsidR="008A58AC" w:rsidRPr="006A79FD" w:rsidRDefault="006A79FD">
            <w:pPr>
              <w:widowControl w:val="0"/>
              <w:autoSpaceDE w:val="0"/>
              <w:autoSpaceDN w:val="0"/>
              <w:adjustRightInd w:val="0"/>
              <w:jc w:val="center"/>
              <w:rPr>
                <w:rFonts w:ascii="Times New Roman" w:hAnsi="Times New Roman"/>
                <w:b w:val="0"/>
                <w:bCs w:val="0"/>
                <w:i/>
                <w:sz w:val="14"/>
                <w:szCs w:val="14"/>
              </w:rPr>
            </w:pPr>
            <w:r w:rsidRPr="006A79FD">
              <w:rPr>
                <w:rFonts w:ascii="Times New Roman" w:hAnsi="Times New Roman"/>
                <w:b w:val="0"/>
                <w:bCs w:val="0"/>
                <w:i/>
                <w:caps w:val="0"/>
                <w:sz w:val="14"/>
                <w:szCs w:val="14"/>
              </w:rPr>
              <w:t>2pg_c</w:t>
            </w:r>
          </w:p>
        </w:tc>
        <w:tc>
          <w:tcPr>
            <w:tcW w:w="3552" w:type="dxa"/>
          </w:tcPr>
          <w:p w14:paraId="017B1475" w14:textId="77777777" w:rsidR="008A58AC" w:rsidRPr="006A79FD" w:rsidRDefault="008A58AC">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D-Glycerate 2-phosphate</w:t>
            </w:r>
          </w:p>
        </w:tc>
        <w:tc>
          <w:tcPr>
            <w:tcW w:w="1133" w:type="dxa"/>
          </w:tcPr>
          <w:p w14:paraId="69CC8D2A" w14:textId="77777777" w:rsidR="008A58AC" w:rsidRPr="006A79FD" w:rsidRDefault="008A58AC">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1056</w:t>
            </w:r>
          </w:p>
        </w:tc>
        <w:tc>
          <w:tcPr>
            <w:tcW w:w="1702" w:type="dxa"/>
          </w:tcPr>
          <w:p w14:paraId="67507B18" w14:textId="77777777" w:rsidR="008A58AC" w:rsidRPr="006A79FD" w:rsidRDefault="008A58AC" w:rsidP="008A58AC">
            <w:pPr>
              <w:widowControl w:val="0"/>
              <w:autoSpaceDE w:val="0"/>
              <w:autoSpaceDN w:val="0"/>
              <w:adjustRightInd w:val="0"/>
              <w:ind w:right="95"/>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472</w:t>
            </w:r>
          </w:p>
        </w:tc>
      </w:tr>
      <w:tr w:rsidR="006A79FD" w:rsidRPr="006A79FD" w14:paraId="339A014C" w14:textId="77777777" w:rsidTr="006A79F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410" w:type="dxa"/>
          </w:tcPr>
          <w:p w14:paraId="3137C367" w14:textId="69B38823" w:rsidR="008A58AC" w:rsidRPr="006A79FD" w:rsidRDefault="006A79FD">
            <w:pPr>
              <w:widowControl w:val="0"/>
              <w:autoSpaceDE w:val="0"/>
              <w:autoSpaceDN w:val="0"/>
              <w:adjustRightInd w:val="0"/>
              <w:jc w:val="center"/>
              <w:rPr>
                <w:rFonts w:ascii="Times New Roman" w:hAnsi="Times New Roman"/>
                <w:b w:val="0"/>
                <w:bCs w:val="0"/>
                <w:i/>
                <w:sz w:val="14"/>
                <w:szCs w:val="14"/>
              </w:rPr>
            </w:pPr>
            <w:r w:rsidRPr="006A79FD">
              <w:rPr>
                <w:rFonts w:ascii="Times New Roman" w:hAnsi="Times New Roman"/>
                <w:b w:val="0"/>
                <w:bCs w:val="0"/>
                <w:i/>
                <w:caps w:val="0"/>
                <w:sz w:val="14"/>
                <w:szCs w:val="14"/>
              </w:rPr>
              <w:t>15dap_c</w:t>
            </w:r>
          </w:p>
        </w:tc>
        <w:tc>
          <w:tcPr>
            <w:tcW w:w="3552" w:type="dxa"/>
          </w:tcPr>
          <w:p w14:paraId="435021D5" w14:textId="77777777" w:rsidR="008A58AC" w:rsidRPr="006A79FD" w:rsidRDefault="008A58AC">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1,5-Diaminopentane</w:t>
            </w:r>
          </w:p>
        </w:tc>
        <w:tc>
          <w:tcPr>
            <w:tcW w:w="1133" w:type="dxa"/>
          </w:tcPr>
          <w:p w14:paraId="742EB2EE" w14:textId="77777777" w:rsidR="008A58AC" w:rsidRPr="006A79FD" w:rsidRDefault="008A58AC">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3181</w:t>
            </w:r>
          </w:p>
        </w:tc>
        <w:tc>
          <w:tcPr>
            <w:tcW w:w="1702" w:type="dxa"/>
          </w:tcPr>
          <w:p w14:paraId="3E934A66" w14:textId="77777777" w:rsidR="008A58AC" w:rsidRPr="006A79FD" w:rsidRDefault="008A58AC" w:rsidP="008A58AC">
            <w:pPr>
              <w:widowControl w:val="0"/>
              <w:autoSpaceDE w:val="0"/>
              <w:autoSpaceDN w:val="0"/>
              <w:adjustRightInd w:val="0"/>
              <w:ind w:right="95"/>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925</w:t>
            </w:r>
          </w:p>
        </w:tc>
      </w:tr>
      <w:tr w:rsidR="006A79FD" w:rsidRPr="006A79FD" w14:paraId="24043481" w14:textId="77777777" w:rsidTr="006A79FD">
        <w:trPr>
          <w:trHeight w:val="280"/>
        </w:trPr>
        <w:tc>
          <w:tcPr>
            <w:cnfStyle w:val="001000000000" w:firstRow="0" w:lastRow="0" w:firstColumn="1" w:lastColumn="0" w:oddVBand="0" w:evenVBand="0" w:oddHBand="0" w:evenHBand="0" w:firstRowFirstColumn="0" w:firstRowLastColumn="0" w:lastRowFirstColumn="0" w:lastRowLastColumn="0"/>
            <w:tcW w:w="1410" w:type="dxa"/>
          </w:tcPr>
          <w:p w14:paraId="36309D12" w14:textId="24855806" w:rsidR="008A58AC" w:rsidRPr="006A79FD" w:rsidRDefault="006A79FD">
            <w:pPr>
              <w:widowControl w:val="0"/>
              <w:autoSpaceDE w:val="0"/>
              <w:autoSpaceDN w:val="0"/>
              <w:adjustRightInd w:val="0"/>
              <w:jc w:val="center"/>
              <w:rPr>
                <w:rFonts w:ascii="Times New Roman" w:hAnsi="Times New Roman"/>
                <w:b w:val="0"/>
                <w:bCs w:val="0"/>
                <w:i/>
                <w:sz w:val="14"/>
                <w:szCs w:val="14"/>
              </w:rPr>
            </w:pPr>
            <w:r w:rsidRPr="006A79FD">
              <w:rPr>
                <w:rFonts w:ascii="Times New Roman" w:hAnsi="Times New Roman"/>
                <w:b w:val="0"/>
                <w:bCs w:val="0"/>
                <w:i/>
                <w:caps w:val="0"/>
                <w:sz w:val="14"/>
                <w:szCs w:val="14"/>
              </w:rPr>
              <w:t>2mcacn_c</w:t>
            </w:r>
          </w:p>
        </w:tc>
        <w:tc>
          <w:tcPr>
            <w:tcW w:w="3552" w:type="dxa"/>
          </w:tcPr>
          <w:p w14:paraId="02069AED" w14:textId="77777777" w:rsidR="008A58AC" w:rsidRPr="006A79FD" w:rsidRDefault="008A58AC">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Cis-2-Methylaconitate</w:t>
            </w:r>
          </w:p>
        </w:tc>
        <w:tc>
          <w:tcPr>
            <w:tcW w:w="1133" w:type="dxa"/>
          </w:tcPr>
          <w:p w14:paraId="52723257" w14:textId="77777777" w:rsidR="008A58AC" w:rsidRPr="006A79FD" w:rsidRDefault="008A58AC">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902</w:t>
            </w:r>
          </w:p>
        </w:tc>
        <w:tc>
          <w:tcPr>
            <w:tcW w:w="1702" w:type="dxa"/>
          </w:tcPr>
          <w:p w14:paraId="02020EF3" w14:textId="77777777" w:rsidR="008A58AC" w:rsidRPr="006A79FD" w:rsidRDefault="008A58AC" w:rsidP="008A58AC">
            <w:pPr>
              <w:widowControl w:val="0"/>
              <w:autoSpaceDE w:val="0"/>
              <w:autoSpaceDN w:val="0"/>
              <w:adjustRightInd w:val="0"/>
              <w:ind w:right="95"/>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566</w:t>
            </w:r>
          </w:p>
        </w:tc>
      </w:tr>
      <w:tr w:rsidR="006A79FD" w:rsidRPr="006A79FD" w14:paraId="41F265FF" w14:textId="77777777" w:rsidTr="006A79F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410" w:type="dxa"/>
          </w:tcPr>
          <w:p w14:paraId="505F037E" w14:textId="3CA7327C" w:rsidR="008A58AC" w:rsidRPr="006A79FD" w:rsidRDefault="006A79FD">
            <w:pPr>
              <w:widowControl w:val="0"/>
              <w:autoSpaceDE w:val="0"/>
              <w:autoSpaceDN w:val="0"/>
              <w:adjustRightInd w:val="0"/>
              <w:jc w:val="center"/>
              <w:rPr>
                <w:rFonts w:ascii="Times New Roman" w:hAnsi="Times New Roman"/>
                <w:b w:val="0"/>
                <w:bCs w:val="0"/>
                <w:i/>
                <w:sz w:val="14"/>
                <w:szCs w:val="14"/>
              </w:rPr>
            </w:pPr>
            <w:r w:rsidRPr="006A79FD">
              <w:rPr>
                <w:rFonts w:ascii="Times New Roman" w:hAnsi="Times New Roman"/>
                <w:b w:val="0"/>
                <w:bCs w:val="0"/>
                <w:i/>
                <w:caps w:val="0"/>
                <w:sz w:val="14"/>
                <w:szCs w:val="14"/>
              </w:rPr>
              <w:t>12ppd__r_c</w:t>
            </w:r>
          </w:p>
        </w:tc>
        <w:tc>
          <w:tcPr>
            <w:tcW w:w="3552" w:type="dxa"/>
          </w:tcPr>
          <w:p w14:paraId="6815E651" w14:textId="77777777" w:rsidR="008A58AC" w:rsidRPr="006A79FD" w:rsidRDefault="008A58AC">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(R)-Propane-1,2-diol</w:t>
            </w:r>
          </w:p>
        </w:tc>
        <w:tc>
          <w:tcPr>
            <w:tcW w:w="1133" w:type="dxa"/>
          </w:tcPr>
          <w:p w14:paraId="2B31A0B2" w14:textId="77777777" w:rsidR="008A58AC" w:rsidRPr="006A79FD" w:rsidRDefault="008A58AC">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244</w:t>
            </w:r>
          </w:p>
        </w:tc>
        <w:tc>
          <w:tcPr>
            <w:tcW w:w="1702" w:type="dxa"/>
          </w:tcPr>
          <w:p w14:paraId="29EE9C64" w14:textId="77777777" w:rsidR="008A58AC" w:rsidRPr="006A79FD" w:rsidRDefault="008A58AC" w:rsidP="008A58AC">
            <w:pPr>
              <w:widowControl w:val="0"/>
              <w:autoSpaceDE w:val="0"/>
              <w:autoSpaceDN w:val="0"/>
              <w:adjustRightInd w:val="0"/>
              <w:ind w:right="95"/>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193</w:t>
            </w:r>
          </w:p>
        </w:tc>
      </w:tr>
      <w:tr w:rsidR="006A79FD" w:rsidRPr="006A79FD" w14:paraId="107DC5FF" w14:textId="77777777" w:rsidTr="006A79FD">
        <w:trPr>
          <w:trHeight w:val="280"/>
        </w:trPr>
        <w:tc>
          <w:tcPr>
            <w:cnfStyle w:val="001000000000" w:firstRow="0" w:lastRow="0" w:firstColumn="1" w:lastColumn="0" w:oddVBand="0" w:evenVBand="0" w:oddHBand="0" w:evenHBand="0" w:firstRowFirstColumn="0" w:firstRowLastColumn="0" w:lastRowFirstColumn="0" w:lastRowLastColumn="0"/>
            <w:tcW w:w="1410" w:type="dxa"/>
          </w:tcPr>
          <w:p w14:paraId="0B3FADEC" w14:textId="7D5A6B6B" w:rsidR="008A58AC" w:rsidRPr="006A79FD" w:rsidRDefault="006A79FD">
            <w:pPr>
              <w:widowControl w:val="0"/>
              <w:autoSpaceDE w:val="0"/>
              <w:autoSpaceDN w:val="0"/>
              <w:adjustRightInd w:val="0"/>
              <w:jc w:val="center"/>
              <w:rPr>
                <w:rFonts w:ascii="Times New Roman" w:hAnsi="Times New Roman"/>
                <w:b w:val="0"/>
                <w:bCs w:val="0"/>
                <w:i/>
                <w:sz w:val="14"/>
                <w:szCs w:val="14"/>
              </w:rPr>
            </w:pPr>
            <w:r w:rsidRPr="006A79FD">
              <w:rPr>
                <w:rFonts w:ascii="Times New Roman" w:hAnsi="Times New Roman"/>
                <w:b w:val="0"/>
                <w:bCs w:val="0"/>
                <w:i/>
                <w:caps w:val="0"/>
                <w:sz w:val="14"/>
                <w:szCs w:val="14"/>
              </w:rPr>
              <w:t>2h3oppan_c</w:t>
            </w:r>
          </w:p>
        </w:tc>
        <w:tc>
          <w:tcPr>
            <w:tcW w:w="3552" w:type="dxa"/>
          </w:tcPr>
          <w:p w14:paraId="24FFF8C0" w14:textId="77777777" w:rsidR="008A58AC" w:rsidRPr="006A79FD" w:rsidRDefault="008A58AC">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2-Hydroxy-3-oxopropanoate</w:t>
            </w:r>
          </w:p>
        </w:tc>
        <w:tc>
          <w:tcPr>
            <w:tcW w:w="1133" w:type="dxa"/>
          </w:tcPr>
          <w:p w14:paraId="0AF69234" w14:textId="77777777" w:rsidR="008A58AC" w:rsidRPr="006A79FD" w:rsidRDefault="008A58AC">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964</w:t>
            </w:r>
          </w:p>
        </w:tc>
        <w:tc>
          <w:tcPr>
            <w:tcW w:w="1702" w:type="dxa"/>
          </w:tcPr>
          <w:p w14:paraId="30538E10" w14:textId="77777777" w:rsidR="008A58AC" w:rsidRPr="006A79FD" w:rsidRDefault="008A58AC" w:rsidP="008A58AC">
            <w:pPr>
              <w:widowControl w:val="0"/>
              <w:autoSpaceDE w:val="0"/>
              <w:autoSpaceDN w:val="0"/>
              <w:adjustRightInd w:val="0"/>
              <w:ind w:right="95"/>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361</w:t>
            </w:r>
          </w:p>
        </w:tc>
      </w:tr>
      <w:tr w:rsidR="006A79FD" w:rsidRPr="006A79FD" w14:paraId="0DC6C52B" w14:textId="77777777" w:rsidTr="006A79F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410" w:type="dxa"/>
          </w:tcPr>
          <w:p w14:paraId="4421745E" w14:textId="4468043D" w:rsidR="008A58AC" w:rsidRPr="006A79FD" w:rsidRDefault="006A79FD">
            <w:pPr>
              <w:widowControl w:val="0"/>
              <w:autoSpaceDE w:val="0"/>
              <w:autoSpaceDN w:val="0"/>
              <w:adjustRightInd w:val="0"/>
              <w:jc w:val="center"/>
              <w:rPr>
                <w:rFonts w:ascii="Times New Roman" w:hAnsi="Times New Roman"/>
                <w:b w:val="0"/>
                <w:bCs w:val="0"/>
                <w:i/>
                <w:sz w:val="14"/>
                <w:szCs w:val="14"/>
              </w:rPr>
            </w:pPr>
            <w:r w:rsidRPr="006A79FD">
              <w:rPr>
                <w:rFonts w:ascii="Times New Roman" w:hAnsi="Times New Roman"/>
                <w:b w:val="0"/>
                <w:bCs w:val="0"/>
                <w:i/>
                <w:caps w:val="0"/>
                <w:sz w:val="14"/>
                <w:szCs w:val="14"/>
              </w:rPr>
              <w:t>2dh3dgal_c</w:t>
            </w:r>
          </w:p>
        </w:tc>
        <w:tc>
          <w:tcPr>
            <w:tcW w:w="3552" w:type="dxa"/>
          </w:tcPr>
          <w:p w14:paraId="527A24D8" w14:textId="77777777" w:rsidR="008A58AC" w:rsidRPr="006A79FD" w:rsidRDefault="008A58AC">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2-Dehydro-3-deoxy-D-galactonate</w:t>
            </w:r>
          </w:p>
        </w:tc>
        <w:tc>
          <w:tcPr>
            <w:tcW w:w="1133" w:type="dxa"/>
          </w:tcPr>
          <w:p w14:paraId="32E4657C" w14:textId="77777777" w:rsidR="008A58AC" w:rsidRPr="006A79FD" w:rsidRDefault="008A58AC">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1902</w:t>
            </w:r>
          </w:p>
        </w:tc>
        <w:tc>
          <w:tcPr>
            <w:tcW w:w="1702" w:type="dxa"/>
          </w:tcPr>
          <w:p w14:paraId="7F1618EA" w14:textId="77777777" w:rsidR="008A58AC" w:rsidRPr="006A79FD" w:rsidRDefault="008A58AC" w:rsidP="008A58AC">
            <w:pPr>
              <w:widowControl w:val="0"/>
              <w:autoSpaceDE w:val="0"/>
              <w:autoSpaceDN w:val="0"/>
              <w:adjustRightInd w:val="0"/>
              <w:ind w:right="95"/>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890</w:t>
            </w:r>
          </w:p>
        </w:tc>
      </w:tr>
      <w:tr w:rsidR="006A79FD" w:rsidRPr="006A79FD" w14:paraId="53EA9E6B" w14:textId="77777777" w:rsidTr="006A79FD">
        <w:trPr>
          <w:trHeight w:val="280"/>
        </w:trPr>
        <w:tc>
          <w:tcPr>
            <w:cnfStyle w:val="001000000000" w:firstRow="0" w:lastRow="0" w:firstColumn="1" w:lastColumn="0" w:oddVBand="0" w:evenVBand="0" w:oddHBand="0" w:evenHBand="0" w:firstRowFirstColumn="0" w:firstRowLastColumn="0" w:lastRowFirstColumn="0" w:lastRowLastColumn="0"/>
            <w:tcW w:w="1410" w:type="dxa"/>
          </w:tcPr>
          <w:p w14:paraId="1D86B55A" w14:textId="31186A49" w:rsidR="008A58AC" w:rsidRPr="006A79FD" w:rsidRDefault="006A79FD">
            <w:pPr>
              <w:widowControl w:val="0"/>
              <w:autoSpaceDE w:val="0"/>
              <w:autoSpaceDN w:val="0"/>
              <w:adjustRightInd w:val="0"/>
              <w:jc w:val="center"/>
              <w:rPr>
                <w:rFonts w:ascii="Times New Roman" w:hAnsi="Times New Roman"/>
                <w:b w:val="0"/>
                <w:bCs w:val="0"/>
                <w:i/>
                <w:sz w:val="14"/>
                <w:szCs w:val="14"/>
              </w:rPr>
            </w:pPr>
            <w:r w:rsidRPr="006A79FD">
              <w:rPr>
                <w:rFonts w:ascii="Times New Roman" w:hAnsi="Times New Roman"/>
                <w:b w:val="0"/>
                <w:bCs w:val="0"/>
                <w:i/>
                <w:caps w:val="0"/>
                <w:sz w:val="14"/>
                <w:szCs w:val="14"/>
              </w:rPr>
              <w:t>3hcinnm_c</w:t>
            </w:r>
          </w:p>
        </w:tc>
        <w:tc>
          <w:tcPr>
            <w:tcW w:w="3552" w:type="dxa"/>
          </w:tcPr>
          <w:p w14:paraId="53E7F00C" w14:textId="77777777" w:rsidR="008A58AC" w:rsidRPr="006A79FD" w:rsidRDefault="008A58AC">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3-hydroxycinnamic acid</w:t>
            </w:r>
          </w:p>
        </w:tc>
        <w:tc>
          <w:tcPr>
            <w:tcW w:w="1133" w:type="dxa"/>
          </w:tcPr>
          <w:p w14:paraId="03F0D89A" w14:textId="77777777" w:rsidR="008A58AC" w:rsidRPr="006A79FD" w:rsidRDefault="008A58AC">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6608</w:t>
            </w:r>
          </w:p>
        </w:tc>
        <w:tc>
          <w:tcPr>
            <w:tcW w:w="1702" w:type="dxa"/>
          </w:tcPr>
          <w:p w14:paraId="49B2300F" w14:textId="77777777" w:rsidR="008A58AC" w:rsidRPr="006A79FD" w:rsidRDefault="008A58AC" w:rsidP="008A58AC">
            <w:pPr>
              <w:widowControl w:val="0"/>
              <w:autoSpaceDE w:val="0"/>
              <w:autoSpaceDN w:val="0"/>
              <w:adjustRightInd w:val="0"/>
              <w:ind w:right="95"/>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4684</w:t>
            </w:r>
          </w:p>
        </w:tc>
      </w:tr>
      <w:tr w:rsidR="006A79FD" w:rsidRPr="006A79FD" w14:paraId="1387842C" w14:textId="77777777" w:rsidTr="006A79F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410" w:type="dxa"/>
          </w:tcPr>
          <w:p w14:paraId="6ACC4915" w14:textId="23E30EB1" w:rsidR="008A58AC" w:rsidRPr="006A79FD" w:rsidRDefault="006A79FD">
            <w:pPr>
              <w:widowControl w:val="0"/>
              <w:autoSpaceDE w:val="0"/>
              <w:autoSpaceDN w:val="0"/>
              <w:adjustRightInd w:val="0"/>
              <w:jc w:val="center"/>
              <w:rPr>
                <w:rFonts w:ascii="Times New Roman" w:hAnsi="Times New Roman"/>
                <w:b w:val="0"/>
                <w:bCs w:val="0"/>
                <w:i/>
                <w:sz w:val="14"/>
                <w:szCs w:val="14"/>
              </w:rPr>
            </w:pPr>
            <w:r w:rsidRPr="006A79FD">
              <w:rPr>
                <w:rFonts w:ascii="Times New Roman" w:hAnsi="Times New Roman"/>
                <w:b w:val="0"/>
                <w:bCs w:val="0"/>
                <w:i/>
                <w:caps w:val="0"/>
                <w:sz w:val="14"/>
                <w:szCs w:val="14"/>
              </w:rPr>
              <w:t>1ddecg3p_c</w:t>
            </w:r>
          </w:p>
        </w:tc>
        <w:tc>
          <w:tcPr>
            <w:tcW w:w="3552" w:type="dxa"/>
          </w:tcPr>
          <w:p w14:paraId="3A1C9F25" w14:textId="77777777" w:rsidR="008A58AC" w:rsidRPr="006A79FD" w:rsidRDefault="008A58AC">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1-dodecanoyl-sn-glycerol 3-phosphate</w:t>
            </w:r>
          </w:p>
        </w:tc>
        <w:tc>
          <w:tcPr>
            <w:tcW w:w="1133" w:type="dxa"/>
          </w:tcPr>
          <w:p w14:paraId="7712134C" w14:textId="77777777" w:rsidR="008A58AC" w:rsidRPr="006A79FD" w:rsidRDefault="008A58AC">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1308</w:t>
            </w:r>
          </w:p>
        </w:tc>
        <w:tc>
          <w:tcPr>
            <w:tcW w:w="1702" w:type="dxa"/>
          </w:tcPr>
          <w:p w14:paraId="0B7B480B" w14:textId="77777777" w:rsidR="008A58AC" w:rsidRPr="006A79FD" w:rsidRDefault="008A58AC" w:rsidP="008A58AC">
            <w:pPr>
              <w:widowControl w:val="0"/>
              <w:autoSpaceDE w:val="0"/>
              <w:autoSpaceDN w:val="0"/>
              <w:adjustRightInd w:val="0"/>
              <w:ind w:right="95"/>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41</w:t>
            </w:r>
          </w:p>
        </w:tc>
      </w:tr>
      <w:tr w:rsidR="006A79FD" w:rsidRPr="006A79FD" w14:paraId="5C8316BB" w14:textId="77777777" w:rsidTr="006A79FD">
        <w:trPr>
          <w:trHeight w:val="280"/>
        </w:trPr>
        <w:tc>
          <w:tcPr>
            <w:cnfStyle w:val="001000000000" w:firstRow="0" w:lastRow="0" w:firstColumn="1" w:lastColumn="0" w:oddVBand="0" w:evenVBand="0" w:oddHBand="0" w:evenHBand="0" w:firstRowFirstColumn="0" w:firstRowLastColumn="0" w:lastRowFirstColumn="0" w:lastRowLastColumn="0"/>
            <w:tcW w:w="1410" w:type="dxa"/>
          </w:tcPr>
          <w:p w14:paraId="50E64BF9" w14:textId="0B84F695" w:rsidR="008A58AC" w:rsidRPr="006A79FD" w:rsidRDefault="006A79FD">
            <w:pPr>
              <w:widowControl w:val="0"/>
              <w:autoSpaceDE w:val="0"/>
              <w:autoSpaceDN w:val="0"/>
              <w:adjustRightInd w:val="0"/>
              <w:jc w:val="center"/>
              <w:rPr>
                <w:rFonts w:ascii="Times New Roman" w:hAnsi="Times New Roman"/>
                <w:b w:val="0"/>
                <w:bCs w:val="0"/>
                <w:i/>
                <w:sz w:val="14"/>
                <w:szCs w:val="14"/>
              </w:rPr>
            </w:pPr>
            <w:r w:rsidRPr="006A79FD">
              <w:rPr>
                <w:rFonts w:ascii="Times New Roman" w:hAnsi="Times New Roman"/>
                <w:b w:val="0"/>
                <w:bCs w:val="0"/>
                <w:i/>
                <w:caps w:val="0"/>
                <w:sz w:val="14"/>
                <w:szCs w:val="14"/>
              </w:rPr>
              <w:t>3hhcoa_c</w:t>
            </w:r>
          </w:p>
        </w:tc>
        <w:tc>
          <w:tcPr>
            <w:tcW w:w="3552" w:type="dxa"/>
          </w:tcPr>
          <w:p w14:paraId="2DFD6DF1" w14:textId="77777777" w:rsidR="008A58AC" w:rsidRPr="006A79FD" w:rsidRDefault="008A58AC">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(S)-3-Hydroxyhexanoyl-CoA</w:t>
            </w:r>
          </w:p>
        </w:tc>
        <w:tc>
          <w:tcPr>
            <w:tcW w:w="1133" w:type="dxa"/>
          </w:tcPr>
          <w:p w14:paraId="6E6F9243" w14:textId="77777777" w:rsidR="008A58AC" w:rsidRPr="006A79FD" w:rsidRDefault="008A58AC">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4</w:t>
            </w:r>
          </w:p>
        </w:tc>
        <w:tc>
          <w:tcPr>
            <w:tcW w:w="1702" w:type="dxa"/>
          </w:tcPr>
          <w:p w14:paraId="494AFAC4" w14:textId="77777777" w:rsidR="008A58AC" w:rsidRPr="006A79FD" w:rsidRDefault="008A58AC" w:rsidP="008A58AC">
            <w:pPr>
              <w:widowControl w:val="0"/>
              <w:autoSpaceDE w:val="0"/>
              <w:autoSpaceDN w:val="0"/>
              <w:adjustRightInd w:val="0"/>
              <w:ind w:right="95"/>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0</w:t>
            </w:r>
          </w:p>
        </w:tc>
      </w:tr>
      <w:tr w:rsidR="006A79FD" w:rsidRPr="006A79FD" w14:paraId="29940798" w14:textId="77777777" w:rsidTr="006A79F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410" w:type="dxa"/>
          </w:tcPr>
          <w:p w14:paraId="2C0BE27F" w14:textId="66FF3318" w:rsidR="008A58AC" w:rsidRPr="006A79FD" w:rsidRDefault="006A79FD">
            <w:pPr>
              <w:widowControl w:val="0"/>
              <w:autoSpaceDE w:val="0"/>
              <w:autoSpaceDN w:val="0"/>
              <w:adjustRightInd w:val="0"/>
              <w:jc w:val="center"/>
              <w:rPr>
                <w:rFonts w:ascii="Times New Roman" w:hAnsi="Times New Roman"/>
                <w:b w:val="0"/>
                <w:bCs w:val="0"/>
                <w:i/>
                <w:sz w:val="14"/>
                <w:szCs w:val="14"/>
              </w:rPr>
            </w:pPr>
            <w:r w:rsidRPr="006A79FD">
              <w:rPr>
                <w:rFonts w:ascii="Times New Roman" w:hAnsi="Times New Roman"/>
                <w:b w:val="0"/>
                <w:bCs w:val="0"/>
                <w:i/>
                <w:caps w:val="0"/>
                <w:sz w:val="14"/>
                <w:szCs w:val="14"/>
              </w:rPr>
              <w:t>2mcit_c</w:t>
            </w:r>
          </w:p>
        </w:tc>
        <w:tc>
          <w:tcPr>
            <w:tcW w:w="3552" w:type="dxa"/>
          </w:tcPr>
          <w:p w14:paraId="5EFCDE74" w14:textId="77777777" w:rsidR="008A58AC" w:rsidRPr="006A79FD" w:rsidRDefault="008A58AC">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2-Methylcitrate</w:t>
            </w:r>
          </w:p>
        </w:tc>
        <w:tc>
          <w:tcPr>
            <w:tcW w:w="1133" w:type="dxa"/>
          </w:tcPr>
          <w:p w14:paraId="25EEEA73" w14:textId="77777777" w:rsidR="008A58AC" w:rsidRPr="006A79FD" w:rsidRDefault="008A58AC">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1061</w:t>
            </w:r>
          </w:p>
        </w:tc>
        <w:tc>
          <w:tcPr>
            <w:tcW w:w="1702" w:type="dxa"/>
          </w:tcPr>
          <w:p w14:paraId="59A4FD3E" w14:textId="77777777" w:rsidR="008A58AC" w:rsidRPr="006A79FD" w:rsidRDefault="008A58AC" w:rsidP="008A58AC">
            <w:pPr>
              <w:widowControl w:val="0"/>
              <w:autoSpaceDE w:val="0"/>
              <w:autoSpaceDN w:val="0"/>
              <w:adjustRightInd w:val="0"/>
              <w:ind w:right="95"/>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517</w:t>
            </w:r>
          </w:p>
        </w:tc>
      </w:tr>
      <w:tr w:rsidR="006A79FD" w:rsidRPr="006A79FD" w14:paraId="00B0804F" w14:textId="77777777" w:rsidTr="006A79FD">
        <w:trPr>
          <w:trHeight w:val="280"/>
        </w:trPr>
        <w:tc>
          <w:tcPr>
            <w:cnfStyle w:val="001000000000" w:firstRow="0" w:lastRow="0" w:firstColumn="1" w:lastColumn="0" w:oddVBand="0" w:evenVBand="0" w:oddHBand="0" w:evenHBand="0" w:firstRowFirstColumn="0" w:firstRowLastColumn="0" w:lastRowFirstColumn="0" w:lastRowLastColumn="0"/>
            <w:tcW w:w="1410" w:type="dxa"/>
          </w:tcPr>
          <w:p w14:paraId="2EF4246B" w14:textId="371BBCF5" w:rsidR="008A58AC" w:rsidRPr="006A79FD" w:rsidRDefault="006A79FD">
            <w:pPr>
              <w:widowControl w:val="0"/>
              <w:autoSpaceDE w:val="0"/>
              <w:autoSpaceDN w:val="0"/>
              <w:adjustRightInd w:val="0"/>
              <w:jc w:val="center"/>
              <w:rPr>
                <w:rFonts w:ascii="Times New Roman" w:hAnsi="Times New Roman"/>
                <w:b w:val="0"/>
                <w:bCs w:val="0"/>
                <w:i/>
                <w:sz w:val="14"/>
                <w:szCs w:val="14"/>
              </w:rPr>
            </w:pPr>
            <w:r w:rsidRPr="006A79FD">
              <w:rPr>
                <w:rFonts w:ascii="Times New Roman" w:hAnsi="Times New Roman"/>
                <w:b w:val="0"/>
                <w:bCs w:val="0"/>
                <w:i/>
                <w:caps w:val="0"/>
                <w:sz w:val="14"/>
                <w:szCs w:val="14"/>
              </w:rPr>
              <w:t>23doguln_c</w:t>
            </w:r>
          </w:p>
        </w:tc>
        <w:tc>
          <w:tcPr>
            <w:tcW w:w="3552" w:type="dxa"/>
          </w:tcPr>
          <w:p w14:paraId="6725DA4F" w14:textId="77777777" w:rsidR="008A58AC" w:rsidRPr="006A79FD" w:rsidRDefault="008A58AC">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2,3-Dioxo-L-gulonate</w:t>
            </w:r>
          </w:p>
        </w:tc>
        <w:tc>
          <w:tcPr>
            <w:tcW w:w="1133" w:type="dxa"/>
          </w:tcPr>
          <w:p w14:paraId="323506CE" w14:textId="77777777" w:rsidR="008A58AC" w:rsidRPr="006A79FD" w:rsidRDefault="008A58AC">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1951</w:t>
            </w:r>
          </w:p>
        </w:tc>
        <w:tc>
          <w:tcPr>
            <w:tcW w:w="1702" w:type="dxa"/>
          </w:tcPr>
          <w:p w14:paraId="3752DB36" w14:textId="77777777" w:rsidR="008A58AC" w:rsidRPr="006A79FD" w:rsidRDefault="008A58AC" w:rsidP="008A58AC">
            <w:pPr>
              <w:widowControl w:val="0"/>
              <w:autoSpaceDE w:val="0"/>
              <w:autoSpaceDN w:val="0"/>
              <w:adjustRightInd w:val="0"/>
              <w:ind w:right="95"/>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905</w:t>
            </w:r>
          </w:p>
        </w:tc>
      </w:tr>
      <w:tr w:rsidR="006A79FD" w:rsidRPr="006A79FD" w14:paraId="320C35A9" w14:textId="77777777" w:rsidTr="006A79F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410" w:type="dxa"/>
          </w:tcPr>
          <w:p w14:paraId="0E371A70" w14:textId="56472880" w:rsidR="008A58AC" w:rsidRPr="006A79FD" w:rsidRDefault="006A79FD">
            <w:pPr>
              <w:widowControl w:val="0"/>
              <w:autoSpaceDE w:val="0"/>
              <w:autoSpaceDN w:val="0"/>
              <w:adjustRightInd w:val="0"/>
              <w:jc w:val="center"/>
              <w:rPr>
                <w:rFonts w:ascii="Times New Roman" w:hAnsi="Times New Roman"/>
                <w:b w:val="0"/>
                <w:bCs w:val="0"/>
                <w:i/>
                <w:sz w:val="14"/>
                <w:szCs w:val="14"/>
              </w:rPr>
            </w:pPr>
            <w:r w:rsidRPr="006A79FD">
              <w:rPr>
                <w:rFonts w:ascii="Times New Roman" w:hAnsi="Times New Roman"/>
                <w:b w:val="0"/>
                <w:bCs w:val="0"/>
                <w:i/>
                <w:caps w:val="0"/>
                <w:sz w:val="14"/>
                <w:szCs w:val="14"/>
              </w:rPr>
              <w:t>3oddcoa_c</w:t>
            </w:r>
          </w:p>
        </w:tc>
        <w:tc>
          <w:tcPr>
            <w:tcW w:w="3552" w:type="dxa"/>
          </w:tcPr>
          <w:p w14:paraId="72FDF5F4" w14:textId="77777777" w:rsidR="008A58AC" w:rsidRPr="006A79FD" w:rsidRDefault="008A58AC">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3-Oxododecanoyl-CoA</w:t>
            </w:r>
          </w:p>
        </w:tc>
        <w:tc>
          <w:tcPr>
            <w:tcW w:w="1133" w:type="dxa"/>
          </w:tcPr>
          <w:p w14:paraId="13D190FC" w14:textId="77777777" w:rsidR="008A58AC" w:rsidRPr="006A79FD" w:rsidRDefault="008A58AC">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9</w:t>
            </w:r>
          </w:p>
        </w:tc>
        <w:tc>
          <w:tcPr>
            <w:tcW w:w="1702" w:type="dxa"/>
          </w:tcPr>
          <w:p w14:paraId="69B3CEAA" w14:textId="77777777" w:rsidR="008A58AC" w:rsidRPr="006A79FD" w:rsidRDefault="008A58AC" w:rsidP="008A58AC">
            <w:pPr>
              <w:widowControl w:val="0"/>
              <w:autoSpaceDE w:val="0"/>
              <w:autoSpaceDN w:val="0"/>
              <w:adjustRightInd w:val="0"/>
              <w:ind w:right="95"/>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4</w:t>
            </w:r>
          </w:p>
        </w:tc>
      </w:tr>
      <w:tr w:rsidR="006A79FD" w:rsidRPr="006A79FD" w14:paraId="487BC775" w14:textId="77777777" w:rsidTr="006A79FD">
        <w:trPr>
          <w:trHeight w:val="280"/>
        </w:trPr>
        <w:tc>
          <w:tcPr>
            <w:cnfStyle w:val="001000000000" w:firstRow="0" w:lastRow="0" w:firstColumn="1" w:lastColumn="0" w:oddVBand="0" w:evenVBand="0" w:oddHBand="0" w:evenHBand="0" w:firstRowFirstColumn="0" w:firstRowLastColumn="0" w:lastRowFirstColumn="0" w:lastRowLastColumn="0"/>
            <w:tcW w:w="1410" w:type="dxa"/>
          </w:tcPr>
          <w:p w14:paraId="19736F6F" w14:textId="545ED645" w:rsidR="008A58AC" w:rsidRPr="006A79FD" w:rsidRDefault="006A79FD">
            <w:pPr>
              <w:widowControl w:val="0"/>
              <w:autoSpaceDE w:val="0"/>
              <w:autoSpaceDN w:val="0"/>
              <w:adjustRightInd w:val="0"/>
              <w:jc w:val="center"/>
              <w:rPr>
                <w:rFonts w:ascii="Times New Roman" w:hAnsi="Times New Roman"/>
                <w:b w:val="0"/>
                <w:bCs w:val="0"/>
                <w:i/>
                <w:sz w:val="14"/>
                <w:szCs w:val="14"/>
              </w:rPr>
            </w:pPr>
            <w:r w:rsidRPr="006A79FD">
              <w:rPr>
                <w:rFonts w:ascii="Times New Roman" w:hAnsi="Times New Roman"/>
                <w:b w:val="0"/>
                <w:bCs w:val="0"/>
                <w:i/>
                <w:caps w:val="0"/>
                <w:sz w:val="14"/>
                <w:szCs w:val="14"/>
              </w:rPr>
              <w:lastRenderedPageBreak/>
              <w:t>1tdecg3p_c</w:t>
            </w:r>
          </w:p>
        </w:tc>
        <w:tc>
          <w:tcPr>
            <w:tcW w:w="3552" w:type="dxa"/>
          </w:tcPr>
          <w:p w14:paraId="7C86C365" w14:textId="77777777" w:rsidR="008A58AC" w:rsidRPr="006A79FD" w:rsidRDefault="008A58AC">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1-tetradecanoyl-sn-glycerol 3-phosphate</w:t>
            </w:r>
          </w:p>
        </w:tc>
        <w:tc>
          <w:tcPr>
            <w:tcW w:w="1133" w:type="dxa"/>
          </w:tcPr>
          <w:p w14:paraId="5903043C" w14:textId="77777777" w:rsidR="008A58AC" w:rsidRPr="006A79FD" w:rsidRDefault="008A58AC">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918</w:t>
            </w:r>
          </w:p>
        </w:tc>
        <w:tc>
          <w:tcPr>
            <w:tcW w:w="1702" w:type="dxa"/>
          </w:tcPr>
          <w:p w14:paraId="63C64617" w14:textId="77777777" w:rsidR="008A58AC" w:rsidRPr="006A79FD" w:rsidRDefault="008A58AC" w:rsidP="008A58AC">
            <w:pPr>
              <w:widowControl w:val="0"/>
              <w:autoSpaceDE w:val="0"/>
              <w:autoSpaceDN w:val="0"/>
              <w:adjustRightInd w:val="0"/>
              <w:ind w:right="95"/>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26</w:t>
            </w:r>
          </w:p>
        </w:tc>
      </w:tr>
      <w:tr w:rsidR="006A79FD" w:rsidRPr="006A79FD" w14:paraId="23544FBD" w14:textId="77777777" w:rsidTr="006A79F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410" w:type="dxa"/>
          </w:tcPr>
          <w:p w14:paraId="4F9FAAF2" w14:textId="50DF7B11" w:rsidR="008A58AC" w:rsidRPr="006A79FD" w:rsidRDefault="006A79FD">
            <w:pPr>
              <w:widowControl w:val="0"/>
              <w:autoSpaceDE w:val="0"/>
              <w:autoSpaceDN w:val="0"/>
              <w:adjustRightInd w:val="0"/>
              <w:jc w:val="center"/>
              <w:rPr>
                <w:rFonts w:ascii="Times New Roman" w:hAnsi="Times New Roman"/>
                <w:b w:val="0"/>
                <w:bCs w:val="0"/>
                <w:i/>
                <w:sz w:val="14"/>
                <w:szCs w:val="14"/>
              </w:rPr>
            </w:pPr>
            <w:r w:rsidRPr="006A79FD">
              <w:rPr>
                <w:rFonts w:ascii="Times New Roman" w:hAnsi="Times New Roman"/>
                <w:b w:val="0"/>
                <w:bCs w:val="0"/>
                <w:i/>
                <w:caps w:val="0"/>
                <w:sz w:val="14"/>
                <w:szCs w:val="14"/>
              </w:rPr>
              <w:t>3odcoa_c</w:t>
            </w:r>
          </w:p>
        </w:tc>
        <w:tc>
          <w:tcPr>
            <w:tcW w:w="3552" w:type="dxa"/>
          </w:tcPr>
          <w:p w14:paraId="3B6DDEC8" w14:textId="77777777" w:rsidR="008A58AC" w:rsidRPr="006A79FD" w:rsidRDefault="008A58AC">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3-Oxodecanoyl-CoA</w:t>
            </w:r>
          </w:p>
        </w:tc>
        <w:tc>
          <w:tcPr>
            <w:tcW w:w="1133" w:type="dxa"/>
          </w:tcPr>
          <w:p w14:paraId="01086278" w14:textId="77777777" w:rsidR="008A58AC" w:rsidRPr="006A79FD" w:rsidRDefault="008A58AC">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12</w:t>
            </w:r>
          </w:p>
        </w:tc>
        <w:tc>
          <w:tcPr>
            <w:tcW w:w="1702" w:type="dxa"/>
          </w:tcPr>
          <w:p w14:paraId="39B657D5" w14:textId="77777777" w:rsidR="008A58AC" w:rsidRPr="006A79FD" w:rsidRDefault="008A58AC" w:rsidP="008A58AC">
            <w:pPr>
              <w:widowControl w:val="0"/>
              <w:autoSpaceDE w:val="0"/>
              <w:autoSpaceDN w:val="0"/>
              <w:adjustRightInd w:val="0"/>
              <w:ind w:right="95"/>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4</w:t>
            </w:r>
          </w:p>
        </w:tc>
      </w:tr>
      <w:tr w:rsidR="006A79FD" w:rsidRPr="006A79FD" w14:paraId="4201149D" w14:textId="77777777" w:rsidTr="006A79FD">
        <w:trPr>
          <w:trHeight w:val="280"/>
        </w:trPr>
        <w:tc>
          <w:tcPr>
            <w:cnfStyle w:val="001000000000" w:firstRow="0" w:lastRow="0" w:firstColumn="1" w:lastColumn="0" w:oddVBand="0" w:evenVBand="0" w:oddHBand="0" w:evenHBand="0" w:firstRowFirstColumn="0" w:firstRowLastColumn="0" w:lastRowFirstColumn="0" w:lastRowLastColumn="0"/>
            <w:tcW w:w="1410" w:type="dxa"/>
          </w:tcPr>
          <w:p w14:paraId="7483BDEE" w14:textId="7C353EEE" w:rsidR="008A58AC" w:rsidRPr="006A79FD" w:rsidRDefault="006A79FD">
            <w:pPr>
              <w:widowControl w:val="0"/>
              <w:autoSpaceDE w:val="0"/>
              <w:autoSpaceDN w:val="0"/>
              <w:adjustRightInd w:val="0"/>
              <w:jc w:val="center"/>
              <w:rPr>
                <w:rFonts w:ascii="Times New Roman" w:hAnsi="Times New Roman"/>
                <w:b w:val="0"/>
                <w:bCs w:val="0"/>
                <w:i/>
                <w:sz w:val="14"/>
                <w:szCs w:val="14"/>
              </w:rPr>
            </w:pPr>
            <w:r w:rsidRPr="006A79FD">
              <w:rPr>
                <w:rFonts w:ascii="Times New Roman" w:hAnsi="Times New Roman"/>
                <w:b w:val="0"/>
                <w:bCs w:val="0"/>
                <w:i/>
                <w:caps w:val="0"/>
                <w:sz w:val="14"/>
                <w:szCs w:val="14"/>
              </w:rPr>
              <w:t>23dappa_c</w:t>
            </w:r>
          </w:p>
        </w:tc>
        <w:tc>
          <w:tcPr>
            <w:tcW w:w="3552" w:type="dxa"/>
          </w:tcPr>
          <w:p w14:paraId="7D1A3D1B" w14:textId="77777777" w:rsidR="008A58AC" w:rsidRPr="006A79FD" w:rsidRDefault="008A58AC">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2,3-diaminopropionate</w:t>
            </w:r>
          </w:p>
        </w:tc>
        <w:tc>
          <w:tcPr>
            <w:tcW w:w="1133" w:type="dxa"/>
          </w:tcPr>
          <w:p w14:paraId="72A73981" w14:textId="77777777" w:rsidR="008A58AC" w:rsidRPr="006A79FD" w:rsidRDefault="008A58AC">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3025</w:t>
            </w:r>
          </w:p>
        </w:tc>
        <w:tc>
          <w:tcPr>
            <w:tcW w:w="1702" w:type="dxa"/>
          </w:tcPr>
          <w:p w14:paraId="1455FE14" w14:textId="77777777" w:rsidR="008A58AC" w:rsidRPr="006A79FD" w:rsidRDefault="008A58AC" w:rsidP="008A58AC">
            <w:pPr>
              <w:widowControl w:val="0"/>
              <w:autoSpaceDE w:val="0"/>
              <w:autoSpaceDN w:val="0"/>
              <w:adjustRightInd w:val="0"/>
              <w:ind w:right="95"/>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851</w:t>
            </w:r>
          </w:p>
        </w:tc>
      </w:tr>
      <w:tr w:rsidR="006A79FD" w:rsidRPr="006A79FD" w14:paraId="32AAFE1A" w14:textId="77777777" w:rsidTr="006A79F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410" w:type="dxa"/>
          </w:tcPr>
          <w:p w14:paraId="3E80B296" w14:textId="4BD1B96F" w:rsidR="008A58AC" w:rsidRPr="006A79FD" w:rsidRDefault="006A79FD">
            <w:pPr>
              <w:widowControl w:val="0"/>
              <w:autoSpaceDE w:val="0"/>
              <w:autoSpaceDN w:val="0"/>
              <w:adjustRightInd w:val="0"/>
              <w:jc w:val="center"/>
              <w:rPr>
                <w:rFonts w:ascii="Times New Roman" w:hAnsi="Times New Roman"/>
                <w:b w:val="0"/>
                <w:bCs w:val="0"/>
                <w:i/>
                <w:sz w:val="14"/>
                <w:szCs w:val="14"/>
              </w:rPr>
            </w:pPr>
            <w:r w:rsidRPr="006A79FD">
              <w:rPr>
                <w:rFonts w:ascii="Times New Roman" w:hAnsi="Times New Roman"/>
                <w:b w:val="0"/>
                <w:bCs w:val="0"/>
                <w:i/>
                <w:caps w:val="0"/>
                <w:sz w:val="14"/>
                <w:szCs w:val="14"/>
              </w:rPr>
              <w:t>12ppd__s_c</w:t>
            </w:r>
          </w:p>
        </w:tc>
        <w:tc>
          <w:tcPr>
            <w:tcW w:w="3552" w:type="dxa"/>
          </w:tcPr>
          <w:p w14:paraId="6A4FFF61" w14:textId="77777777" w:rsidR="008A58AC" w:rsidRPr="006A79FD" w:rsidRDefault="008A58AC">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(S)-Propane-1,2-diol</w:t>
            </w:r>
          </w:p>
        </w:tc>
        <w:tc>
          <w:tcPr>
            <w:tcW w:w="1133" w:type="dxa"/>
          </w:tcPr>
          <w:p w14:paraId="1A0512BE" w14:textId="77777777" w:rsidR="008A58AC" w:rsidRPr="006A79FD" w:rsidRDefault="008A58AC">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1207</w:t>
            </w:r>
          </w:p>
        </w:tc>
        <w:tc>
          <w:tcPr>
            <w:tcW w:w="1702" w:type="dxa"/>
          </w:tcPr>
          <w:p w14:paraId="4FACC915" w14:textId="77777777" w:rsidR="008A58AC" w:rsidRPr="006A79FD" w:rsidRDefault="008A58AC" w:rsidP="008A58AC">
            <w:pPr>
              <w:widowControl w:val="0"/>
              <w:autoSpaceDE w:val="0"/>
              <w:autoSpaceDN w:val="0"/>
              <w:adjustRightInd w:val="0"/>
              <w:ind w:right="95"/>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575</w:t>
            </w:r>
          </w:p>
        </w:tc>
      </w:tr>
      <w:tr w:rsidR="006A79FD" w:rsidRPr="006A79FD" w14:paraId="5495E0EC" w14:textId="77777777" w:rsidTr="006A79FD">
        <w:trPr>
          <w:trHeight w:val="280"/>
        </w:trPr>
        <w:tc>
          <w:tcPr>
            <w:cnfStyle w:val="001000000000" w:firstRow="0" w:lastRow="0" w:firstColumn="1" w:lastColumn="0" w:oddVBand="0" w:evenVBand="0" w:oddHBand="0" w:evenHBand="0" w:firstRowFirstColumn="0" w:firstRowLastColumn="0" w:lastRowFirstColumn="0" w:lastRowLastColumn="0"/>
            <w:tcW w:w="1410" w:type="dxa"/>
          </w:tcPr>
          <w:p w14:paraId="64E2EC42" w14:textId="3C086C0E" w:rsidR="008A58AC" w:rsidRPr="006A79FD" w:rsidRDefault="006A79FD">
            <w:pPr>
              <w:widowControl w:val="0"/>
              <w:autoSpaceDE w:val="0"/>
              <w:autoSpaceDN w:val="0"/>
              <w:adjustRightInd w:val="0"/>
              <w:jc w:val="center"/>
              <w:rPr>
                <w:rFonts w:ascii="Times New Roman" w:hAnsi="Times New Roman"/>
                <w:b w:val="0"/>
                <w:bCs w:val="0"/>
                <w:i/>
                <w:sz w:val="14"/>
                <w:szCs w:val="14"/>
              </w:rPr>
            </w:pPr>
            <w:r w:rsidRPr="006A79FD">
              <w:rPr>
                <w:rFonts w:ascii="Times New Roman" w:hAnsi="Times New Roman"/>
                <w:b w:val="0"/>
                <w:bCs w:val="0"/>
                <w:i/>
                <w:caps w:val="0"/>
                <w:sz w:val="14"/>
                <w:szCs w:val="14"/>
              </w:rPr>
              <w:t>2ddg6p_c</w:t>
            </w:r>
          </w:p>
        </w:tc>
        <w:tc>
          <w:tcPr>
            <w:tcW w:w="3552" w:type="dxa"/>
          </w:tcPr>
          <w:p w14:paraId="708E7E62" w14:textId="77777777" w:rsidR="008A58AC" w:rsidRPr="006A79FD" w:rsidRDefault="008A58AC">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2-Dehydro-3-deoxy-D-gluconate 6-phosphate</w:t>
            </w:r>
          </w:p>
        </w:tc>
        <w:tc>
          <w:tcPr>
            <w:tcW w:w="1133" w:type="dxa"/>
          </w:tcPr>
          <w:p w14:paraId="259370B6" w14:textId="77777777" w:rsidR="008A58AC" w:rsidRPr="006A79FD" w:rsidRDefault="008A58AC">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102</w:t>
            </w:r>
          </w:p>
        </w:tc>
        <w:tc>
          <w:tcPr>
            <w:tcW w:w="1702" w:type="dxa"/>
          </w:tcPr>
          <w:p w14:paraId="2457BA61" w14:textId="77777777" w:rsidR="008A58AC" w:rsidRPr="006A79FD" w:rsidRDefault="008A58AC" w:rsidP="008A58AC">
            <w:pPr>
              <w:widowControl w:val="0"/>
              <w:autoSpaceDE w:val="0"/>
              <w:autoSpaceDN w:val="0"/>
              <w:adjustRightInd w:val="0"/>
              <w:ind w:right="95"/>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73</w:t>
            </w:r>
          </w:p>
        </w:tc>
      </w:tr>
      <w:tr w:rsidR="006A79FD" w:rsidRPr="006A79FD" w14:paraId="604E3AB0" w14:textId="77777777" w:rsidTr="006A79F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410" w:type="dxa"/>
          </w:tcPr>
          <w:p w14:paraId="14E294BB" w14:textId="16E2E043" w:rsidR="008A58AC" w:rsidRPr="006A79FD" w:rsidRDefault="006A79FD">
            <w:pPr>
              <w:widowControl w:val="0"/>
              <w:autoSpaceDE w:val="0"/>
              <w:autoSpaceDN w:val="0"/>
              <w:adjustRightInd w:val="0"/>
              <w:jc w:val="center"/>
              <w:rPr>
                <w:rFonts w:ascii="Times New Roman" w:hAnsi="Times New Roman"/>
                <w:b w:val="0"/>
                <w:bCs w:val="0"/>
                <w:i/>
                <w:sz w:val="14"/>
                <w:szCs w:val="14"/>
              </w:rPr>
            </w:pPr>
            <w:r w:rsidRPr="006A79FD">
              <w:rPr>
                <w:rFonts w:ascii="Times New Roman" w:hAnsi="Times New Roman"/>
                <w:b w:val="0"/>
                <w:bCs w:val="0"/>
                <w:i/>
                <w:caps w:val="0"/>
                <w:sz w:val="14"/>
                <w:szCs w:val="14"/>
              </w:rPr>
              <w:t>2tpr3dpcoa_c</w:t>
            </w:r>
          </w:p>
        </w:tc>
        <w:tc>
          <w:tcPr>
            <w:tcW w:w="3552" w:type="dxa"/>
          </w:tcPr>
          <w:p w14:paraId="537078FD" w14:textId="77777777" w:rsidR="008A58AC" w:rsidRPr="006A79FD" w:rsidRDefault="008A58AC">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2'-(5''-triphosphoribosyl)-3'-dephospho-CoA</w:t>
            </w:r>
          </w:p>
        </w:tc>
        <w:tc>
          <w:tcPr>
            <w:tcW w:w="1133" w:type="dxa"/>
          </w:tcPr>
          <w:p w14:paraId="1CDE5E73" w14:textId="77777777" w:rsidR="008A58AC" w:rsidRPr="006A79FD" w:rsidRDefault="008A58AC">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10</w:t>
            </w:r>
          </w:p>
        </w:tc>
        <w:tc>
          <w:tcPr>
            <w:tcW w:w="1702" w:type="dxa"/>
          </w:tcPr>
          <w:p w14:paraId="19DA21C5" w14:textId="77777777" w:rsidR="008A58AC" w:rsidRPr="006A79FD" w:rsidRDefault="008A58AC" w:rsidP="008A58AC">
            <w:pPr>
              <w:widowControl w:val="0"/>
              <w:autoSpaceDE w:val="0"/>
              <w:autoSpaceDN w:val="0"/>
              <w:adjustRightInd w:val="0"/>
              <w:ind w:right="95"/>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1</w:t>
            </w:r>
          </w:p>
        </w:tc>
      </w:tr>
      <w:tr w:rsidR="006A79FD" w:rsidRPr="006A79FD" w14:paraId="04B80522" w14:textId="77777777" w:rsidTr="006A79FD">
        <w:trPr>
          <w:trHeight w:val="280"/>
        </w:trPr>
        <w:tc>
          <w:tcPr>
            <w:cnfStyle w:val="001000000000" w:firstRow="0" w:lastRow="0" w:firstColumn="1" w:lastColumn="0" w:oddVBand="0" w:evenVBand="0" w:oddHBand="0" w:evenHBand="0" w:firstRowFirstColumn="0" w:firstRowLastColumn="0" w:lastRowFirstColumn="0" w:lastRowLastColumn="0"/>
            <w:tcW w:w="1410" w:type="dxa"/>
          </w:tcPr>
          <w:p w14:paraId="342E4DA7" w14:textId="6C743046" w:rsidR="008A58AC" w:rsidRPr="006A79FD" w:rsidRDefault="006A79FD">
            <w:pPr>
              <w:widowControl w:val="0"/>
              <w:autoSpaceDE w:val="0"/>
              <w:autoSpaceDN w:val="0"/>
              <w:adjustRightInd w:val="0"/>
              <w:jc w:val="center"/>
              <w:rPr>
                <w:rFonts w:ascii="Times New Roman" w:hAnsi="Times New Roman"/>
                <w:b w:val="0"/>
                <w:bCs w:val="0"/>
                <w:i/>
                <w:sz w:val="14"/>
                <w:szCs w:val="14"/>
              </w:rPr>
            </w:pPr>
            <w:r w:rsidRPr="006A79FD">
              <w:rPr>
                <w:rFonts w:ascii="Times New Roman" w:hAnsi="Times New Roman"/>
                <w:b w:val="0"/>
                <w:bCs w:val="0"/>
                <w:i/>
                <w:caps w:val="0"/>
                <w:sz w:val="14"/>
                <w:szCs w:val="14"/>
              </w:rPr>
              <w:t>3hadpcoa_c</w:t>
            </w:r>
          </w:p>
        </w:tc>
        <w:tc>
          <w:tcPr>
            <w:tcW w:w="3552" w:type="dxa"/>
          </w:tcPr>
          <w:p w14:paraId="6F65BFBB" w14:textId="77777777" w:rsidR="008A58AC" w:rsidRPr="006A79FD" w:rsidRDefault="008A58AC">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(3S)-3-Hydroxyadipyl-CoA</w:t>
            </w:r>
          </w:p>
        </w:tc>
        <w:tc>
          <w:tcPr>
            <w:tcW w:w="1133" w:type="dxa"/>
          </w:tcPr>
          <w:p w14:paraId="2D794E63" w14:textId="77777777" w:rsidR="008A58AC" w:rsidRPr="006A79FD" w:rsidRDefault="008A58AC">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2</w:t>
            </w:r>
          </w:p>
        </w:tc>
        <w:tc>
          <w:tcPr>
            <w:tcW w:w="1702" w:type="dxa"/>
          </w:tcPr>
          <w:p w14:paraId="21C103B5" w14:textId="77777777" w:rsidR="008A58AC" w:rsidRPr="006A79FD" w:rsidRDefault="008A58AC" w:rsidP="008A58AC">
            <w:pPr>
              <w:widowControl w:val="0"/>
              <w:autoSpaceDE w:val="0"/>
              <w:autoSpaceDN w:val="0"/>
              <w:adjustRightInd w:val="0"/>
              <w:ind w:right="95"/>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0</w:t>
            </w:r>
          </w:p>
        </w:tc>
      </w:tr>
      <w:tr w:rsidR="006A79FD" w:rsidRPr="006A79FD" w14:paraId="0224F50B" w14:textId="77777777" w:rsidTr="006A79F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410" w:type="dxa"/>
          </w:tcPr>
          <w:p w14:paraId="22A99CAE" w14:textId="2ACEB517" w:rsidR="008A58AC" w:rsidRPr="006A79FD" w:rsidRDefault="006A79FD">
            <w:pPr>
              <w:widowControl w:val="0"/>
              <w:autoSpaceDE w:val="0"/>
              <w:autoSpaceDN w:val="0"/>
              <w:adjustRightInd w:val="0"/>
              <w:jc w:val="center"/>
              <w:rPr>
                <w:rFonts w:ascii="Times New Roman" w:hAnsi="Times New Roman"/>
                <w:b w:val="0"/>
                <w:bCs w:val="0"/>
                <w:i/>
                <w:sz w:val="14"/>
                <w:szCs w:val="14"/>
              </w:rPr>
            </w:pPr>
            <w:r w:rsidRPr="006A79FD">
              <w:rPr>
                <w:rFonts w:ascii="Times New Roman" w:hAnsi="Times New Roman"/>
                <w:b w:val="0"/>
                <w:bCs w:val="0"/>
                <w:i/>
                <w:caps w:val="0"/>
                <w:sz w:val="14"/>
                <w:szCs w:val="14"/>
              </w:rPr>
              <w:t>3ohdcoa_c</w:t>
            </w:r>
          </w:p>
        </w:tc>
        <w:tc>
          <w:tcPr>
            <w:tcW w:w="3552" w:type="dxa"/>
          </w:tcPr>
          <w:p w14:paraId="5FEC82F2" w14:textId="77777777" w:rsidR="008A58AC" w:rsidRPr="006A79FD" w:rsidRDefault="008A58AC">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3-Oxohexadecanoyl-CoA</w:t>
            </w:r>
          </w:p>
        </w:tc>
        <w:tc>
          <w:tcPr>
            <w:tcW w:w="1133" w:type="dxa"/>
          </w:tcPr>
          <w:p w14:paraId="0F685F8D" w14:textId="77777777" w:rsidR="008A58AC" w:rsidRPr="006A79FD" w:rsidRDefault="008A58AC">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3</w:t>
            </w:r>
          </w:p>
        </w:tc>
        <w:tc>
          <w:tcPr>
            <w:tcW w:w="1702" w:type="dxa"/>
          </w:tcPr>
          <w:p w14:paraId="32264B56" w14:textId="77777777" w:rsidR="008A58AC" w:rsidRPr="006A79FD" w:rsidRDefault="008A58AC" w:rsidP="008A58AC">
            <w:pPr>
              <w:widowControl w:val="0"/>
              <w:autoSpaceDE w:val="0"/>
              <w:autoSpaceDN w:val="0"/>
              <w:adjustRightInd w:val="0"/>
              <w:ind w:right="95"/>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0</w:t>
            </w:r>
          </w:p>
        </w:tc>
      </w:tr>
      <w:tr w:rsidR="006A79FD" w:rsidRPr="006A79FD" w14:paraId="56E32BAC" w14:textId="77777777" w:rsidTr="006A79FD">
        <w:trPr>
          <w:trHeight w:val="280"/>
        </w:trPr>
        <w:tc>
          <w:tcPr>
            <w:cnfStyle w:val="001000000000" w:firstRow="0" w:lastRow="0" w:firstColumn="1" w:lastColumn="0" w:oddVBand="0" w:evenVBand="0" w:oddHBand="0" w:evenHBand="0" w:firstRowFirstColumn="0" w:firstRowLastColumn="0" w:lastRowFirstColumn="0" w:lastRowLastColumn="0"/>
            <w:tcW w:w="1410" w:type="dxa"/>
          </w:tcPr>
          <w:p w14:paraId="5ED94F75" w14:textId="1B804802" w:rsidR="008A58AC" w:rsidRPr="006A79FD" w:rsidRDefault="006A79FD">
            <w:pPr>
              <w:widowControl w:val="0"/>
              <w:autoSpaceDE w:val="0"/>
              <w:autoSpaceDN w:val="0"/>
              <w:adjustRightInd w:val="0"/>
              <w:jc w:val="center"/>
              <w:rPr>
                <w:rFonts w:ascii="Times New Roman" w:hAnsi="Times New Roman"/>
                <w:b w:val="0"/>
                <w:bCs w:val="0"/>
                <w:i/>
                <w:sz w:val="14"/>
                <w:szCs w:val="14"/>
              </w:rPr>
            </w:pPr>
            <w:r w:rsidRPr="006A79FD">
              <w:rPr>
                <w:rFonts w:ascii="Times New Roman" w:hAnsi="Times New Roman"/>
                <w:b w:val="0"/>
                <w:bCs w:val="0"/>
                <w:i/>
                <w:caps w:val="0"/>
                <w:sz w:val="14"/>
                <w:szCs w:val="14"/>
              </w:rPr>
              <w:t>2aobut_c</w:t>
            </w:r>
          </w:p>
        </w:tc>
        <w:tc>
          <w:tcPr>
            <w:tcW w:w="3552" w:type="dxa"/>
          </w:tcPr>
          <w:p w14:paraId="51CA18A4" w14:textId="77777777" w:rsidR="008A58AC" w:rsidRPr="006A79FD" w:rsidRDefault="008A58AC">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L-2-Amino-3-oxobutanoate</w:t>
            </w:r>
          </w:p>
        </w:tc>
        <w:tc>
          <w:tcPr>
            <w:tcW w:w="1133" w:type="dxa"/>
          </w:tcPr>
          <w:p w14:paraId="512033F4" w14:textId="77777777" w:rsidR="008A58AC" w:rsidRPr="006A79FD" w:rsidRDefault="008A58AC">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2856</w:t>
            </w:r>
          </w:p>
        </w:tc>
        <w:tc>
          <w:tcPr>
            <w:tcW w:w="1702" w:type="dxa"/>
          </w:tcPr>
          <w:p w14:paraId="5B75F274" w14:textId="77777777" w:rsidR="008A58AC" w:rsidRPr="006A79FD" w:rsidRDefault="008A58AC" w:rsidP="008A58AC">
            <w:pPr>
              <w:widowControl w:val="0"/>
              <w:autoSpaceDE w:val="0"/>
              <w:autoSpaceDN w:val="0"/>
              <w:adjustRightInd w:val="0"/>
              <w:ind w:right="95"/>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818</w:t>
            </w:r>
          </w:p>
        </w:tc>
      </w:tr>
      <w:tr w:rsidR="006A79FD" w:rsidRPr="006A79FD" w14:paraId="27804F44" w14:textId="77777777" w:rsidTr="006A79F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410" w:type="dxa"/>
          </w:tcPr>
          <w:p w14:paraId="640F5606" w14:textId="60F90CB5" w:rsidR="008A58AC" w:rsidRPr="006A79FD" w:rsidRDefault="006A79FD">
            <w:pPr>
              <w:widowControl w:val="0"/>
              <w:autoSpaceDE w:val="0"/>
              <w:autoSpaceDN w:val="0"/>
              <w:adjustRightInd w:val="0"/>
              <w:jc w:val="center"/>
              <w:rPr>
                <w:rFonts w:ascii="Times New Roman" w:hAnsi="Times New Roman"/>
                <w:b w:val="0"/>
                <w:bCs w:val="0"/>
                <w:i/>
                <w:sz w:val="14"/>
                <w:szCs w:val="14"/>
              </w:rPr>
            </w:pPr>
            <w:r w:rsidRPr="006A79FD">
              <w:rPr>
                <w:rFonts w:ascii="Times New Roman" w:hAnsi="Times New Roman"/>
                <w:b w:val="0"/>
                <w:bCs w:val="0"/>
                <w:i/>
                <w:caps w:val="0"/>
                <w:sz w:val="14"/>
                <w:szCs w:val="14"/>
              </w:rPr>
              <w:t>2shchc_c</w:t>
            </w:r>
          </w:p>
        </w:tc>
        <w:tc>
          <w:tcPr>
            <w:tcW w:w="3552" w:type="dxa"/>
          </w:tcPr>
          <w:p w14:paraId="3B641DA4" w14:textId="77777777" w:rsidR="008A58AC" w:rsidRPr="006A79FD" w:rsidRDefault="008A58AC">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2-Succinyl-6-hydroxy-2,4-cyclohexadiene-1-carboxylate</w:t>
            </w:r>
          </w:p>
        </w:tc>
        <w:tc>
          <w:tcPr>
            <w:tcW w:w="1133" w:type="dxa"/>
          </w:tcPr>
          <w:p w14:paraId="0AD1E0EB" w14:textId="77777777" w:rsidR="008A58AC" w:rsidRPr="006A79FD" w:rsidRDefault="008A58AC">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319</w:t>
            </w:r>
          </w:p>
        </w:tc>
        <w:tc>
          <w:tcPr>
            <w:tcW w:w="1702" w:type="dxa"/>
          </w:tcPr>
          <w:p w14:paraId="30AE3DA9" w14:textId="77777777" w:rsidR="008A58AC" w:rsidRPr="006A79FD" w:rsidRDefault="008A58AC" w:rsidP="008A58AC">
            <w:pPr>
              <w:widowControl w:val="0"/>
              <w:autoSpaceDE w:val="0"/>
              <w:autoSpaceDN w:val="0"/>
              <w:adjustRightInd w:val="0"/>
              <w:ind w:right="95"/>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182</w:t>
            </w:r>
          </w:p>
        </w:tc>
      </w:tr>
      <w:tr w:rsidR="006A79FD" w:rsidRPr="006A79FD" w14:paraId="3BDAC867" w14:textId="77777777" w:rsidTr="006A79FD">
        <w:trPr>
          <w:trHeight w:val="280"/>
        </w:trPr>
        <w:tc>
          <w:tcPr>
            <w:cnfStyle w:val="001000000000" w:firstRow="0" w:lastRow="0" w:firstColumn="1" w:lastColumn="0" w:oddVBand="0" w:evenVBand="0" w:oddHBand="0" w:evenHBand="0" w:firstRowFirstColumn="0" w:firstRowLastColumn="0" w:lastRowFirstColumn="0" w:lastRowLastColumn="0"/>
            <w:tcW w:w="1410" w:type="dxa"/>
          </w:tcPr>
          <w:p w14:paraId="006DB980" w14:textId="615DE7D7" w:rsidR="008A58AC" w:rsidRPr="006A79FD" w:rsidRDefault="006A79FD">
            <w:pPr>
              <w:widowControl w:val="0"/>
              <w:autoSpaceDE w:val="0"/>
              <w:autoSpaceDN w:val="0"/>
              <w:adjustRightInd w:val="0"/>
              <w:jc w:val="center"/>
              <w:rPr>
                <w:rFonts w:ascii="Times New Roman" w:hAnsi="Times New Roman"/>
                <w:b w:val="0"/>
                <w:bCs w:val="0"/>
                <w:i/>
                <w:sz w:val="14"/>
                <w:szCs w:val="14"/>
              </w:rPr>
            </w:pPr>
            <w:r w:rsidRPr="006A79FD">
              <w:rPr>
                <w:rFonts w:ascii="Times New Roman" w:hAnsi="Times New Roman"/>
                <w:b w:val="0"/>
                <w:bCs w:val="0"/>
                <w:i/>
                <w:caps w:val="0"/>
                <w:sz w:val="14"/>
                <w:szCs w:val="14"/>
              </w:rPr>
              <w:t>2dh3dgal6p_c</w:t>
            </w:r>
          </w:p>
        </w:tc>
        <w:tc>
          <w:tcPr>
            <w:tcW w:w="3552" w:type="dxa"/>
          </w:tcPr>
          <w:p w14:paraId="0C721628" w14:textId="77777777" w:rsidR="008A58AC" w:rsidRPr="006A79FD" w:rsidRDefault="008A58AC">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2-Dehydro-3-deoxy-D-galactonate 6-phosphate</w:t>
            </w:r>
          </w:p>
        </w:tc>
        <w:tc>
          <w:tcPr>
            <w:tcW w:w="1133" w:type="dxa"/>
          </w:tcPr>
          <w:p w14:paraId="0FC8A7EB" w14:textId="77777777" w:rsidR="008A58AC" w:rsidRPr="006A79FD" w:rsidRDefault="008A58AC">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102</w:t>
            </w:r>
          </w:p>
        </w:tc>
        <w:tc>
          <w:tcPr>
            <w:tcW w:w="1702" w:type="dxa"/>
          </w:tcPr>
          <w:p w14:paraId="1FDEA7DF" w14:textId="77777777" w:rsidR="008A58AC" w:rsidRPr="006A79FD" w:rsidRDefault="008A58AC" w:rsidP="008A58AC">
            <w:pPr>
              <w:widowControl w:val="0"/>
              <w:autoSpaceDE w:val="0"/>
              <w:autoSpaceDN w:val="0"/>
              <w:adjustRightInd w:val="0"/>
              <w:ind w:right="95"/>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73</w:t>
            </w:r>
          </w:p>
        </w:tc>
      </w:tr>
      <w:tr w:rsidR="006A79FD" w:rsidRPr="006A79FD" w14:paraId="4765577B" w14:textId="77777777" w:rsidTr="006A79F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410" w:type="dxa"/>
          </w:tcPr>
          <w:p w14:paraId="5346E3F5" w14:textId="4CBFE60A" w:rsidR="008A58AC" w:rsidRPr="006A79FD" w:rsidRDefault="006A79FD">
            <w:pPr>
              <w:widowControl w:val="0"/>
              <w:autoSpaceDE w:val="0"/>
              <w:autoSpaceDN w:val="0"/>
              <w:adjustRightInd w:val="0"/>
              <w:jc w:val="center"/>
              <w:rPr>
                <w:rFonts w:ascii="Times New Roman" w:hAnsi="Times New Roman"/>
                <w:b w:val="0"/>
                <w:bCs w:val="0"/>
                <w:i/>
                <w:sz w:val="14"/>
                <w:szCs w:val="14"/>
              </w:rPr>
            </w:pPr>
            <w:r w:rsidRPr="006A79FD">
              <w:rPr>
                <w:rFonts w:ascii="Times New Roman" w:hAnsi="Times New Roman"/>
                <w:b w:val="0"/>
                <w:bCs w:val="0"/>
                <w:i/>
                <w:caps w:val="0"/>
                <w:sz w:val="14"/>
                <w:szCs w:val="14"/>
              </w:rPr>
              <w:t>2ddglcn_c</w:t>
            </w:r>
          </w:p>
        </w:tc>
        <w:tc>
          <w:tcPr>
            <w:tcW w:w="3552" w:type="dxa"/>
          </w:tcPr>
          <w:p w14:paraId="61A40991" w14:textId="77777777" w:rsidR="008A58AC" w:rsidRPr="006A79FD" w:rsidRDefault="008A58AC">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2-Dehydro-3-deoxy-D-gluconate</w:t>
            </w:r>
          </w:p>
        </w:tc>
        <w:tc>
          <w:tcPr>
            <w:tcW w:w="1133" w:type="dxa"/>
          </w:tcPr>
          <w:p w14:paraId="6D0FD82A" w14:textId="77777777" w:rsidR="008A58AC" w:rsidRPr="006A79FD" w:rsidRDefault="008A58AC">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1902</w:t>
            </w:r>
          </w:p>
        </w:tc>
        <w:tc>
          <w:tcPr>
            <w:tcW w:w="1702" w:type="dxa"/>
          </w:tcPr>
          <w:p w14:paraId="13E4B0F5" w14:textId="77777777" w:rsidR="008A58AC" w:rsidRPr="006A79FD" w:rsidRDefault="008A58AC" w:rsidP="008A58AC">
            <w:pPr>
              <w:widowControl w:val="0"/>
              <w:autoSpaceDE w:val="0"/>
              <w:autoSpaceDN w:val="0"/>
              <w:adjustRightInd w:val="0"/>
              <w:ind w:right="95"/>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890</w:t>
            </w:r>
          </w:p>
        </w:tc>
      </w:tr>
      <w:tr w:rsidR="006A79FD" w:rsidRPr="006A79FD" w14:paraId="4F42989E" w14:textId="77777777" w:rsidTr="006A79FD">
        <w:trPr>
          <w:trHeight w:val="280"/>
        </w:trPr>
        <w:tc>
          <w:tcPr>
            <w:cnfStyle w:val="001000000000" w:firstRow="0" w:lastRow="0" w:firstColumn="1" w:lastColumn="0" w:oddVBand="0" w:evenVBand="0" w:oddHBand="0" w:evenHBand="0" w:firstRowFirstColumn="0" w:firstRowLastColumn="0" w:lastRowFirstColumn="0" w:lastRowLastColumn="0"/>
            <w:tcW w:w="1410" w:type="dxa"/>
          </w:tcPr>
          <w:p w14:paraId="15D9F788" w14:textId="1AA2F785" w:rsidR="008A58AC" w:rsidRPr="006A79FD" w:rsidRDefault="006A79FD">
            <w:pPr>
              <w:widowControl w:val="0"/>
              <w:autoSpaceDE w:val="0"/>
              <w:autoSpaceDN w:val="0"/>
              <w:adjustRightInd w:val="0"/>
              <w:jc w:val="center"/>
              <w:rPr>
                <w:rFonts w:ascii="Times New Roman" w:hAnsi="Times New Roman"/>
                <w:b w:val="0"/>
                <w:bCs w:val="0"/>
                <w:i/>
                <w:sz w:val="14"/>
                <w:szCs w:val="14"/>
              </w:rPr>
            </w:pPr>
            <w:r w:rsidRPr="006A79FD">
              <w:rPr>
                <w:rFonts w:ascii="Times New Roman" w:hAnsi="Times New Roman"/>
                <w:b w:val="0"/>
                <w:bCs w:val="0"/>
                <w:i/>
                <w:caps w:val="0"/>
                <w:sz w:val="14"/>
                <w:szCs w:val="14"/>
              </w:rPr>
              <w:t>3hocoa_c</w:t>
            </w:r>
          </w:p>
        </w:tc>
        <w:tc>
          <w:tcPr>
            <w:tcW w:w="3552" w:type="dxa"/>
          </w:tcPr>
          <w:p w14:paraId="65F9DAD2" w14:textId="77777777" w:rsidR="008A58AC" w:rsidRPr="006A79FD" w:rsidRDefault="008A58AC">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(S)-3-Hydroxyoctanoyl-CoA</w:t>
            </w:r>
          </w:p>
        </w:tc>
        <w:tc>
          <w:tcPr>
            <w:tcW w:w="1133" w:type="dxa"/>
          </w:tcPr>
          <w:p w14:paraId="3D4C8FE4" w14:textId="77777777" w:rsidR="008A58AC" w:rsidRPr="006A79FD" w:rsidRDefault="008A58AC">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6</w:t>
            </w:r>
          </w:p>
        </w:tc>
        <w:tc>
          <w:tcPr>
            <w:tcW w:w="1702" w:type="dxa"/>
          </w:tcPr>
          <w:p w14:paraId="3D39035B" w14:textId="77777777" w:rsidR="008A58AC" w:rsidRPr="006A79FD" w:rsidRDefault="008A58AC" w:rsidP="008A58AC">
            <w:pPr>
              <w:widowControl w:val="0"/>
              <w:autoSpaceDE w:val="0"/>
              <w:autoSpaceDN w:val="0"/>
              <w:adjustRightInd w:val="0"/>
              <w:ind w:right="95"/>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1</w:t>
            </w:r>
          </w:p>
        </w:tc>
      </w:tr>
      <w:tr w:rsidR="006A79FD" w:rsidRPr="006A79FD" w14:paraId="601A400A" w14:textId="77777777" w:rsidTr="006A79F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410" w:type="dxa"/>
          </w:tcPr>
          <w:p w14:paraId="48E5C814" w14:textId="51B363FC" w:rsidR="008A58AC" w:rsidRPr="006A79FD" w:rsidRDefault="006A79FD">
            <w:pPr>
              <w:widowControl w:val="0"/>
              <w:autoSpaceDE w:val="0"/>
              <w:autoSpaceDN w:val="0"/>
              <w:adjustRightInd w:val="0"/>
              <w:jc w:val="center"/>
              <w:rPr>
                <w:rFonts w:ascii="Times New Roman" w:hAnsi="Times New Roman"/>
                <w:b w:val="0"/>
                <w:bCs w:val="0"/>
                <w:i/>
                <w:sz w:val="14"/>
                <w:szCs w:val="14"/>
              </w:rPr>
            </w:pPr>
            <w:r w:rsidRPr="006A79FD">
              <w:rPr>
                <w:rFonts w:ascii="Times New Roman" w:hAnsi="Times New Roman"/>
                <w:b w:val="0"/>
                <w:bCs w:val="0"/>
                <w:i/>
                <w:caps w:val="0"/>
                <w:sz w:val="14"/>
                <w:szCs w:val="14"/>
              </w:rPr>
              <w:t>3ohodcoa_c</w:t>
            </w:r>
          </w:p>
        </w:tc>
        <w:tc>
          <w:tcPr>
            <w:tcW w:w="3552" w:type="dxa"/>
          </w:tcPr>
          <w:p w14:paraId="32398993" w14:textId="77777777" w:rsidR="008A58AC" w:rsidRPr="006A79FD" w:rsidRDefault="008A58AC">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3-Oxooctadecanoyl-CoA</w:t>
            </w:r>
          </w:p>
        </w:tc>
        <w:tc>
          <w:tcPr>
            <w:tcW w:w="1133" w:type="dxa"/>
          </w:tcPr>
          <w:p w14:paraId="645F8BDD" w14:textId="77777777" w:rsidR="008A58AC" w:rsidRPr="006A79FD" w:rsidRDefault="008A58AC">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2</w:t>
            </w:r>
          </w:p>
        </w:tc>
        <w:tc>
          <w:tcPr>
            <w:tcW w:w="1702" w:type="dxa"/>
          </w:tcPr>
          <w:p w14:paraId="408597B8" w14:textId="77777777" w:rsidR="008A58AC" w:rsidRPr="006A79FD" w:rsidRDefault="008A58AC" w:rsidP="008A58AC">
            <w:pPr>
              <w:widowControl w:val="0"/>
              <w:autoSpaceDE w:val="0"/>
              <w:autoSpaceDN w:val="0"/>
              <w:adjustRightInd w:val="0"/>
              <w:ind w:right="95"/>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0</w:t>
            </w:r>
          </w:p>
        </w:tc>
      </w:tr>
      <w:tr w:rsidR="006A79FD" w:rsidRPr="006A79FD" w14:paraId="71882D8F" w14:textId="77777777" w:rsidTr="006A79FD">
        <w:trPr>
          <w:trHeight w:val="280"/>
        </w:trPr>
        <w:tc>
          <w:tcPr>
            <w:cnfStyle w:val="001000000000" w:firstRow="0" w:lastRow="0" w:firstColumn="1" w:lastColumn="0" w:oddVBand="0" w:evenVBand="0" w:oddHBand="0" w:evenHBand="0" w:firstRowFirstColumn="0" w:firstRowLastColumn="0" w:lastRowFirstColumn="0" w:lastRowLastColumn="0"/>
            <w:tcW w:w="1410" w:type="dxa"/>
          </w:tcPr>
          <w:p w14:paraId="6A17A36F" w14:textId="7579CC14" w:rsidR="008A58AC" w:rsidRPr="006A79FD" w:rsidRDefault="006A79FD">
            <w:pPr>
              <w:widowControl w:val="0"/>
              <w:autoSpaceDE w:val="0"/>
              <w:autoSpaceDN w:val="0"/>
              <w:adjustRightInd w:val="0"/>
              <w:jc w:val="center"/>
              <w:rPr>
                <w:rFonts w:ascii="Times New Roman" w:hAnsi="Times New Roman"/>
                <w:b w:val="0"/>
                <w:bCs w:val="0"/>
                <w:i/>
                <w:sz w:val="14"/>
                <w:szCs w:val="14"/>
              </w:rPr>
            </w:pPr>
            <w:r w:rsidRPr="006A79FD">
              <w:rPr>
                <w:rFonts w:ascii="Times New Roman" w:hAnsi="Times New Roman"/>
                <w:b w:val="0"/>
                <w:bCs w:val="0"/>
                <w:i/>
                <w:caps w:val="0"/>
                <w:sz w:val="14"/>
                <w:szCs w:val="14"/>
              </w:rPr>
              <w:t>25dkglcn_c</w:t>
            </w:r>
          </w:p>
        </w:tc>
        <w:tc>
          <w:tcPr>
            <w:tcW w:w="3552" w:type="dxa"/>
          </w:tcPr>
          <w:p w14:paraId="27E5D76E" w14:textId="77777777" w:rsidR="008A58AC" w:rsidRPr="006A79FD" w:rsidRDefault="008A58AC">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2,5-diketo-D-gluconate</w:t>
            </w:r>
          </w:p>
        </w:tc>
        <w:tc>
          <w:tcPr>
            <w:tcW w:w="1133" w:type="dxa"/>
          </w:tcPr>
          <w:p w14:paraId="37866556" w14:textId="77777777" w:rsidR="008A58AC" w:rsidRPr="006A79FD" w:rsidRDefault="008A58AC">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1833</w:t>
            </w:r>
          </w:p>
        </w:tc>
        <w:tc>
          <w:tcPr>
            <w:tcW w:w="1702" w:type="dxa"/>
          </w:tcPr>
          <w:p w14:paraId="39EA6DEF" w14:textId="77777777" w:rsidR="008A58AC" w:rsidRPr="006A79FD" w:rsidRDefault="008A58AC" w:rsidP="008A58AC">
            <w:pPr>
              <w:widowControl w:val="0"/>
              <w:autoSpaceDE w:val="0"/>
              <w:autoSpaceDN w:val="0"/>
              <w:adjustRightInd w:val="0"/>
              <w:ind w:right="95"/>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779</w:t>
            </w:r>
          </w:p>
        </w:tc>
      </w:tr>
      <w:tr w:rsidR="006A79FD" w:rsidRPr="006A79FD" w14:paraId="4734A844" w14:textId="77777777" w:rsidTr="006A79F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410" w:type="dxa"/>
          </w:tcPr>
          <w:p w14:paraId="1048A896" w14:textId="2ABDEB16" w:rsidR="008A58AC" w:rsidRPr="006A79FD" w:rsidRDefault="006A79FD">
            <w:pPr>
              <w:widowControl w:val="0"/>
              <w:autoSpaceDE w:val="0"/>
              <w:autoSpaceDN w:val="0"/>
              <w:adjustRightInd w:val="0"/>
              <w:jc w:val="center"/>
              <w:rPr>
                <w:rFonts w:ascii="Times New Roman" w:hAnsi="Times New Roman"/>
                <w:b w:val="0"/>
                <w:bCs w:val="0"/>
                <w:i/>
                <w:sz w:val="14"/>
                <w:szCs w:val="14"/>
              </w:rPr>
            </w:pPr>
            <w:r w:rsidRPr="006A79FD">
              <w:rPr>
                <w:rFonts w:ascii="Times New Roman" w:hAnsi="Times New Roman"/>
                <w:b w:val="0"/>
                <w:bCs w:val="0"/>
                <w:i/>
                <w:caps w:val="0"/>
                <w:sz w:val="14"/>
                <w:szCs w:val="14"/>
              </w:rPr>
              <w:t>3hdcoa_c</w:t>
            </w:r>
          </w:p>
        </w:tc>
        <w:tc>
          <w:tcPr>
            <w:tcW w:w="3552" w:type="dxa"/>
          </w:tcPr>
          <w:p w14:paraId="4E7829AE" w14:textId="77777777" w:rsidR="008A58AC" w:rsidRPr="006A79FD" w:rsidRDefault="008A58AC">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(S)-3-Hydroxydecanoyl-CoA</w:t>
            </w:r>
          </w:p>
        </w:tc>
        <w:tc>
          <w:tcPr>
            <w:tcW w:w="1133" w:type="dxa"/>
          </w:tcPr>
          <w:p w14:paraId="72E3D1F9" w14:textId="77777777" w:rsidR="008A58AC" w:rsidRPr="006A79FD" w:rsidRDefault="008A58AC">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12</w:t>
            </w:r>
          </w:p>
        </w:tc>
        <w:tc>
          <w:tcPr>
            <w:tcW w:w="1702" w:type="dxa"/>
          </w:tcPr>
          <w:p w14:paraId="28FB2E87" w14:textId="77777777" w:rsidR="008A58AC" w:rsidRPr="006A79FD" w:rsidRDefault="008A58AC" w:rsidP="008A58AC">
            <w:pPr>
              <w:widowControl w:val="0"/>
              <w:autoSpaceDE w:val="0"/>
              <w:autoSpaceDN w:val="0"/>
              <w:adjustRightInd w:val="0"/>
              <w:ind w:right="95"/>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2</w:t>
            </w:r>
          </w:p>
        </w:tc>
      </w:tr>
      <w:tr w:rsidR="006A79FD" w:rsidRPr="006A79FD" w14:paraId="2D4EC133" w14:textId="77777777" w:rsidTr="006A79FD">
        <w:trPr>
          <w:trHeight w:val="280"/>
        </w:trPr>
        <w:tc>
          <w:tcPr>
            <w:cnfStyle w:val="001000000000" w:firstRow="0" w:lastRow="0" w:firstColumn="1" w:lastColumn="0" w:oddVBand="0" w:evenVBand="0" w:oddHBand="0" w:evenHBand="0" w:firstRowFirstColumn="0" w:firstRowLastColumn="0" w:lastRowFirstColumn="0" w:lastRowLastColumn="0"/>
            <w:tcW w:w="1410" w:type="dxa"/>
          </w:tcPr>
          <w:p w14:paraId="4A280D86" w14:textId="6CC937B7" w:rsidR="008A58AC" w:rsidRPr="006A79FD" w:rsidRDefault="006A79FD">
            <w:pPr>
              <w:widowControl w:val="0"/>
              <w:autoSpaceDE w:val="0"/>
              <w:autoSpaceDN w:val="0"/>
              <w:adjustRightInd w:val="0"/>
              <w:jc w:val="center"/>
              <w:rPr>
                <w:rFonts w:ascii="Times New Roman" w:hAnsi="Times New Roman"/>
                <w:b w:val="0"/>
                <w:bCs w:val="0"/>
                <w:i/>
                <w:sz w:val="14"/>
                <w:szCs w:val="14"/>
              </w:rPr>
            </w:pPr>
            <w:r w:rsidRPr="006A79FD">
              <w:rPr>
                <w:rFonts w:ascii="Times New Roman" w:hAnsi="Times New Roman"/>
                <w:b w:val="0"/>
                <w:bCs w:val="0"/>
                <w:i/>
                <w:caps w:val="0"/>
                <w:sz w:val="14"/>
                <w:szCs w:val="14"/>
              </w:rPr>
              <w:t>2pglyc_c</w:t>
            </w:r>
          </w:p>
        </w:tc>
        <w:tc>
          <w:tcPr>
            <w:tcW w:w="3552" w:type="dxa"/>
          </w:tcPr>
          <w:p w14:paraId="7D9B98D4" w14:textId="77777777" w:rsidR="008A58AC" w:rsidRPr="006A79FD" w:rsidRDefault="008A58AC">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2-Phosphoglycolate</w:t>
            </w:r>
          </w:p>
        </w:tc>
        <w:tc>
          <w:tcPr>
            <w:tcW w:w="1133" w:type="dxa"/>
          </w:tcPr>
          <w:p w14:paraId="55430456" w14:textId="77777777" w:rsidR="008A58AC" w:rsidRPr="006A79FD" w:rsidRDefault="008A58AC">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1121</w:t>
            </w:r>
          </w:p>
        </w:tc>
        <w:tc>
          <w:tcPr>
            <w:tcW w:w="1702" w:type="dxa"/>
          </w:tcPr>
          <w:p w14:paraId="070A32E2" w14:textId="77777777" w:rsidR="008A58AC" w:rsidRPr="006A79FD" w:rsidRDefault="008A58AC" w:rsidP="008A58AC">
            <w:pPr>
              <w:widowControl w:val="0"/>
              <w:autoSpaceDE w:val="0"/>
              <w:autoSpaceDN w:val="0"/>
              <w:adjustRightInd w:val="0"/>
              <w:ind w:right="95"/>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4"/>
                <w:szCs w:val="14"/>
              </w:rPr>
            </w:pPr>
            <w:r w:rsidRPr="006A79FD">
              <w:rPr>
                <w:rFonts w:ascii="Times New Roman" w:hAnsi="Times New Roman"/>
                <w:color w:val="000000"/>
                <w:sz w:val="14"/>
                <w:szCs w:val="14"/>
              </w:rPr>
              <w:t>564</w:t>
            </w:r>
          </w:p>
        </w:tc>
      </w:tr>
    </w:tbl>
    <w:p w14:paraId="415684BD" w14:textId="77777777" w:rsidR="008A58AC" w:rsidRDefault="008A58AC"/>
    <w:p w14:paraId="3BE70104" w14:textId="77777777" w:rsidR="007E37E9" w:rsidRDefault="007E37E9" w:rsidP="009B24DB">
      <w:pPr>
        <w:pStyle w:val="NoSpacing"/>
      </w:pPr>
    </w:p>
    <w:p w14:paraId="281EBBEA" w14:textId="77777777" w:rsidR="007E37E9" w:rsidRDefault="007E37E9" w:rsidP="009B24DB">
      <w:pPr>
        <w:pStyle w:val="NoSpacing"/>
      </w:pPr>
    </w:p>
    <w:p w14:paraId="3E1BC218" w14:textId="77777777" w:rsidR="007E37E9" w:rsidRDefault="007E37E9" w:rsidP="009B24DB">
      <w:pPr>
        <w:pStyle w:val="NoSpacing"/>
      </w:pPr>
    </w:p>
    <w:p w14:paraId="49F1F480" w14:textId="77777777" w:rsidR="007E37E9" w:rsidRDefault="007E37E9" w:rsidP="009B24DB">
      <w:pPr>
        <w:pStyle w:val="NoSpacing"/>
      </w:pPr>
    </w:p>
    <w:p w14:paraId="623DADE9" w14:textId="77777777" w:rsidR="007E37E9" w:rsidRDefault="007E37E9" w:rsidP="009B24DB">
      <w:pPr>
        <w:pStyle w:val="NoSpacing"/>
      </w:pPr>
    </w:p>
    <w:p w14:paraId="7345B48F" w14:textId="77777777" w:rsidR="007E37E9" w:rsidRDefault="007E37E9" w:rsidP="009B24DB">
      <w:pPr>
        <w:pStyle w:val="NoSpacing"/>
      </w:pPr>
    </w:p>
    <w:p w14:paraId="542CC7E3" w14:textId="77777777" w:rsidR="007E37E9" w:rsidRDefault="007E37E9" w:rsidP="009B24DB">
      <w:pPr>
        <w:pStyle w:val="NoSpacing"/>
      </w:pPr>
    </w:p>
    <w:p w14:paraId="54FD25B5" w14:textId="77777777" w:rsidR="007E37E9" w:rsidRDefault="007E37E9" w:rsidP="009B24DB">
      <w:pPr>
        <w:pStyle w:val="NoSpacing"/>
      </w:pPr>
    </w:p>
    <w:p w14:paraId="0E9C6D38" w14:textId="77777777" w:rsidR="007E37E9" w:rsidRDefault="007E37E9" w:rsidP="009B24DB">
      <w:pPr>
        <w:pStyle w:val="NoSpacing"/>
      </w:pPr>
    </w:p>
    <w:p w14:paraId="2216B65E" w14:textId="77777777" w:rsidR="007E37E9" w:rsidRDefault="007E37E9" w:rsidP="009B24DB">
      <w:pPr>
        <w:pStyle w:val="NoSpacing"/>
      </w:pPr>
    </w:p>
    <w:p w14:paraId="5C5EF064" w14:textId="77777777" w:rsidR="007E37E9" w:rsidRDefault="007E37E9" w:rsidP="009B24DB">
      <w:pPr>
        <w:pStyle w:val="NoSpacing"/>
      </w:pPr>
    </w:p>
    <w:p w14:paraId="413907AA" w14:textId="77777777" w:rsidR="007E37E9" w:rsidRDefault="007E37E9" w:rsidP="009B24DB">
      <w:pPr>
        <w:pStyle w:val="NoSpacing"/>
      </w:pPr>
    </w:p>
    <w:p w14:paraId="43E7EEB5" w14:textId="77777777" w:rsidR="007E37E9" w:rsidRDefault="007E37E9" w:rsidP="009B24DB">
      <w:pPr>
        <w:pStyle w:val="NoSpacing"/>
      </w:pPr>
    </w:p>
    <w:p w14:paraId="33BD6973" w14:textId="77777777" w:rsidR="007E37E9" w:rsidRDefault="007E37E9" w:rsidP="009B24DB">
      <w:pPr>
        <w:pStyle w:val="NoSpacing"/>
      </w:pPr>
    </w:p>
    <w:p w14:paraId="04833680" w14:textId="77777777" w:rsidR="007E37E9" w:rsidRDefault="007E37E9" w:rsidP="009B24DB">
      <w:pPr>
        <w:pStyle w:val="NoSpacing"/>
      </w:pPr>
    </w:p>
    <w:p w14:paraId="38CE782F" w14:textId="77777777" w:rsidR="007E37E9" w:rsidRDefault="007E37E9" w:rsidP="009B24DB">
      <w:pPr>
        <w:pStyle w:val="NoSpacing"/>
      </w:pPr>
    </w:p>
    <w:p w14:paraId="63E578F1" w14:textId="77777777" w:rsidR="007E37E9" w:rsidRDefault="007E37E9" w:rsidP="009B24DB">
      <w:pPr>
        <w:pStyle w:val="NoSpacing"/>
      </w:pPr>
    </w:p>
    <w:p w14:paraId="0DF04D1C" w14:textId="77777777" w:rsidR="008A58AC" w:rsidRDefault="008A58AC" w:rsidP="009B24DB">
      <w:pPr>
        <w:pStyle w:val="NoSpacing"/>
      </w:pPr>
    </w:p>
    <w:p w14:paraId="56CADDAC" w14:textId="77777777" w:rsidR="008A58AC" w:rsidRDefault="008A58AC" w:rsidP="009B24DB">
      <w:pPr>
        <w:pStyle w:val="NoSpacing"/>
      </w:pPr>
    </w:p>
    <w:p w14:paraId="3FA6F9A8" w14:textId="77777777" w:rsidR="008A58AC" w:rsidRDefault="008A58AC" w:rsidP="009B24DB">
      <w:pPr>
        <w:pStyle w:val="NoSpacing"/>
      </w:pPr>
    </w:p>
    <w:p w14:paraId="03C48AA3" w14:textId="77777777" w:rsidR="008A58AC" w:rsidRDefault="008A58AC" w:rsidP="009B24DB">
      <w:pPr>
        <w:pStyle w:val="NoSpacing"/>
      </w:pPr>
    </w:p>
    <w:p w14:paraId="26073235" w14:textId="77777777" w:rsidR="008A58AC" w:rsidRDefault="008A58AC" w:rsidP="009B24DB">
      <w:pPr>
        <w:pStyle w:val="NoSpacing"/>
      </w:pPr>
    </w:p>
    <w:p w14:paraId="7D1DEE6C" w14:textId="77777777" w:rsidR="008A58AC" w:rsidRDefault="008A58AC" w:rsidP="009B24DB">
      <w:pPr>
        <w:pStyle w:val="NoSpacing"/>
      </w:pPr>
    </w:p>
    <w:p w14:paraId="005096E8" w14:textId="77777777" w:rsidR="008A58AC" w:rsidRDefault="008A58AC" w:rsidP="009B24DB">
      <w:pPr>
        <w:pStyle w:val="NoSpacing"/>
      </w:pPr>
    </w:p>
    <w:p w14:paraId="203EABA5" w14:textId="274F1F78" w:rsidR="0060667F" w:rsidRDefault="00CE3D84" w:rsidP="009B24DB">
      <w:pPr>
        <w:pStyle w:val="NoSpacing"/>
      </w:pPr>
      <w:r>
        <w:rPr>
          <w:rFonts w:ascii="Times New Roman" w:hAnsi="Times New Roman"/>
          <w:noProof/>
          <w:sz w:val="16"/>
          <w:szCs w:val="16"/>
          <w:lang w:val="en-GB" w:eastAsia="en-GB"/>
        </w:rPr>
        <w:lastRenderedPageBreak/>
        <w:drawing>
          <wp:anchor distT="0" distB="0" distL="114300" distR="114300" simplePos="0" relativeHeight="251670528" behindDoc="0" locked="0" layoutInCell="1" allowOverlap="1" wp14:anchorId="54979EA0" wp14:editId="62C08623">
            <wp:simplePos x="0" y="0"/>
            <wp:positionH relativeFrom="column">
              <wp:posOffset>588645</wp:posOffset>
            </wp:positionH>
            <wp:positionV relativeFrom="paragraph">
              <wp:posOffset>182245</wp:posOffset>
            </wp:positionV>
            <wp:extent cx="5105400" cy="2945765"/>
            <wp:effectExtent l="0" t="0" r="0" b="635"/>
            <wp:wrapTopAndBottom/>
            <wp:docPr id="11" name="Picture 11" descr="../../../../Downloads/new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wnloads/newplot.png"/>
                    <pic:cNvPicPr>
                      <a:picLocks noChangeAspect="1" noChangeArrowheads="1"/>
                    </pic:cNvPicPr>
                  </pic:nvPicPr>
                  <pic:blipFill rotWithShape="1">
                    <a:blip r:embed="rId9">
                      <a:extLst>
                        <a:ext uri="{28A0092B-C50C-407E-A947-70E740481C1C}">
                          <a14:useLocalDpi xmlns:a14="http://schemas.microsoft.com/office/drawing/2010/main" val="0"/>
                        </a:ext>
                      </a:extLst>
                    </a:blip>
                    <a:srcRect l="2909" t="12933" r="13560" b="12067"/>
                    <a:stretch/>
                  </pic:blipFill>
                  <pic:spPr bwMode="auto">
                    <a:xfrm>
                      <a:off x="0" y="0"/>
                      <a:ext cx="5105400" cy="29457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9504" behindDoc="0" locked="0" layoutInCell="1" allowOverlap="1" wp14:anchorId="1BF3B3A0" wp14:editId="10BDF72F">
                <wp:simplePos x="0" y="0"/>
                <wp:positionH relativeFrom="column">
                  <wp:posOffset>588645</wp:posOffset>
                </wp:positionH>
                <wp:positionV relativeFrom="paragraph">
                  <wp:posOffset>3248025</wp:posOffset>
                </wp:positionV>
                <wp:extent cx="5147310" cy="523240"/>
                <wp:effectExtent l="0" t="0" r="0" b="0"/>
                <wp:wrapThrough wrapText="bothSides">
                  <wp:wrapPolygon edited="0">
                    <wp:start x="0" y="0"/>
                    <wp:lineTo x="0" y="0"/>
                    <wp:lineTo x="0" y="0"/>
                  </wp:wrapPolygon>
                </wp:wrapThrough>
                <wp:docPr id="10" name="Text Box 10"/>
                <wp:cNvGraphicFramePr/>
                <a:graphic xmlns:a="http://schemas.openxmlformats.org/drawingml/2006/main">
                  <a:graphicData uri="http://schemas.microsoft.com/office/word/2010/wordprocessingShape">
                    <wps:wsp>
                      <wps:cNvSpPr txBox="1"/>
                      <wps:spPr>
                        <a:xfrm>
                          <a:off x="0" y="0"/>
                          <a:ext cx="5147310" cy="523240"/>
                        </a:xfrm>
                        <a:prstGeom prst="rect">
                          <a:avLst/>
                        </a:prstGeom>
                        <a:solidFill>
                          <a:prstClr val="white"/>
                        </a:solidFill>
                        <a:ln>
                          <a:noFill/>
                        </a:ln>
                        <a:effectLst/>
                      </wps:spPr>
                      <wps:txbx>
                        <w:txbxContent>
                          <w:p w14:paraId="222C0320" w14:textId="72685CF6" w:rsidR="00A84214" w:rsidRPr="00021813" w:rsidRDefault="00A84214" w:rsidP="007F47DA">
                            <w:pPr>
                              <w:pStyle w:val="Caption"/>
                              <w:rPr>
                                <w:rFonts w:ascii="Times New Roman" w:hAnsi="Times New Roman"/>
                                <w:noProof/>
                                <w:sz w:val="16"/>
                                <w:szCs w:val="16"/>
                              </w:rPr>
                            </w:pPr>
                            <w:r>
                              <w:t>Figure S</w:t>
                            </w:r>
                            <w:r w:rsidR="0062233F">
                              <w:fldChar w:fldCharType="begin"/>
                            </w:r>
                            <w:r w:rsidR="0062233F">
                              <w:instrText xml:space="preserve"> SEQ Figure_S \* ARABIC </w:instrText>
                            </w:r>
                            <w:r w:rsidR="0062233F">
                              <w:fldChar w:fldCharType="separate"/>
                            </w:r>
                            <w:r>
                              <w:rPr>
                                <w:noProof/>
                              </w:rPr>
                              <w:t>1</w:t>
                            </w:r>
                            <w:r w:rsidR="0062233F">
                              <w:rPr>
                                <w:noProof/>
                              </w:rPr>
                              <w:fldChar w:fldCharType="end"/>
                            </w:r>
                            <w:r>
                              <w:t xml:space="preserve"> Number of metabolite analogues from our selected metabolite-antimetabolite pairs that can be retrieved using the difference between the number of atoms, the number of bonds and the number of rings using different cutoffs.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BF3B3A0" id="Text_x0020_Box_x0020_10" o:spid="_x0000_s1027" type="#_x0000_t202" style="position:absolute;margin-left:46.35pt;margin-top:255.75pt;width:405.3pt;height:41.2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" stroked="f">
                <v:textbox style="mso-fit-shape-to-text:t" inset="0,0,0,0">
                  <w:txbxContent>
                    <w:p w14:paraId="222C0320" w14:textId="72685CF6" w:rsidR="00A84214" w:rsidRPr="00021813" w:rsidRDefault="00A84214" w:rsidP="007F47DA">
                      <w:pPr>
                        <w:pStyle w:val="Caption"/>
                        <w:rPr>
                          <w:rFonts w:ascii="Times New Roman" w:hAnsi="Times New Roman"/>
                          <w:noProof/>
                          <w:sz w:val="16"/>
                          <w:szCs w:val="16"/>
                        </w:rPr>
                      </w:pPr>
                      <w:r>
                        <w:t>Figure S</w:t>
                      </w:r>
                      <w:r w:rsidR="0062233F">
                        <w:fldChar w:fldCharType="begin"/>
                      </w:r>
                      <w:r w:rsidR="0062233F">
                        <w:instrText xml:space="preserve"> SEQ Figure_S \* ARABIC </w:instrText>
                      </w:r>
                      <w:r w:rsidR="0062233F">
                        <w:fldChar w:fldCharType="separate"/>
                      </w:r>
                      <w:r>
                        <w:rPr>
                          <w:noProof/>
                        </w:rPr>
                        <w:t>1</w:t>
                      </w:r>
                      <w:r w:rsidR="0062233F">
                        <w:rPr>
                          <w:noProof/>
                        </w:rPr>
                        <w:fldChar w:fldCharType="end"/>
                      </w:r>
                      <w:r>
                        <w:t xml:space="preserve"> Number of metabolite analogues from our selected metabolite-antimetabolite pairs that can be retrieved using the difference between the number of atoms, the number of bonds and the number of rings using different cutoffs.</w:t>
                      </w:r>
                    </w:p>
                  </w:txbxContent>
                </v:textbox>
                <w10:wrap type="through"/>
              </v:shape>
            </w:pict>
          </mc:Fallback>
        </mc:AlternateContent>
      </w:r>
    </w:p>
    <w:p w14:paraId="1F4BA957" w14:textId="00952088" w:rsidR="0060667F" w:rsidRDefault="0060667F" w:rsidP="009B24DB">
      <w:pPr>
        <w:pStyle w:val="NoSpacing"/>
      </w:pPr>
    </w:p>
    <w:p w14:paraId="34AC44A0" w14:textId="77777777" w:rsidR="0060667F" w:rsidRDefault="0060667F" w:rsidP="009B24DB">
      <w:pPr>
        <w:pStyle w:val="NoSpacing"/>
      </w:pPr>
    </w:p>
    <w:p w14:paraId="15B713CC" w14:textId="53CB2377" w:rsidR="00A27F1D" w:rsidRDefault="00110057" w:rsidP="009B24DB">
      <w:pPr>
        <w:pStyle w:val="NoSpacing"/>
      </w:pPr>
      <w:r>
        <w:rPr>
          <w:rFonts w:ascii="Times New Roman" w:hAnsi="Times New Roman"/>
          <w:noProof/>
          <w:sz w:val="16"/>
          <w:szCs w:val="16"/>
          <w:lang w:val="en-GB" w:eastAsia="en-GB"/>
        </w:rPr>
        <mc:AlternateContent>
          <mc:Choice Requires="wpg">
            <w:drawing>
              <wp:anchor distT="0" distB="0" distL="114300" distR="114300" simplePos="0" relativeHeight="251663360" behindDoc="0" locked="0" layoutInCell="1" allowOverlap="1" wp14:anchorId="76D60A89" wp14:editId="3BDD90B9">
                <wp:simplePos x="0" y="0"/>
                <wp:positionH relativeFrom="column">
                  <wp:posOffset>1391641</wp:posOffset>
                </wp:positionH>
                <wp:positionV relativeFrom="paragraph">
                  <wp:posOffset>244310</wp:posOffset>
                </wp:positionV>
                <wp:extent cx="3515360" cy="2809875"/>
                <wp:effectExtent l="0" t="0" r="0" b="9525"/>
                <wp:wrapThrough wrapText="bothSides">
                  <wp:wrapPolygon edited="0">
                    <wp:start x="0" y="0"/>
                    <wp:lineTo x="0" y="21478"/>
                    <wp:lineTo x="21382" y="21478"/>
                    <wp:lineTo x="21382" y="0"/>
                    <wp:lineTo x="0" y="0"/>
                  </wp:wrapPolygon>
                </wp:wrapThrough>
                <wp:docPr id="5" name="Group 5"/>
                <wp:cNvGraphicFramePr/>
                <a:graphic xmlns:a="http://schemas.openxmlformats.org/drawingml/2006/main">
                  <a:graphicData uri="http://schemas.microsoft.com/office/word/2010/wordprocessingGroup">
                    <wpg:wgp>
                      <wpg:cNvGrpSpPr/>
                      <wpg:grpSpPr>
                        <a:xfrm>
                          <a:off x="0" y="0"/>
                          <a:ext cx="3515360" cy="2809875"/>
                          <a:chOff x="0" y="0"/>
                          <a:chExt cx="3515360" cy="2809875"/>
                        </a:xfrm>
                      </wpg:grpSpPr>
                      <pic:pic xmlns:pic="http://schemas.openxmlformats.org/drawingml/2006/picture">
                        <pic:nvPicPr>
                          <pic:cNvPr id="2" name="Picture 2" descr="../../../../Downloads/newplot-6.png"/>
                          <pic:cNvPicPr>
                            <a:picLocks noChangeAspect="1"/>
                          </pic:cNvPicPr>
                        </pic:nvPicPr>
                        <pic:blipFill rotWithShape="1">
                          <a:blip r:embed="rId10">
                            <a:extLst>
                              <a:ext uri="{28A0092B-C50C-407E-A947-70E740481C1C}">
                                <a14:useLocalDpi xmlns:a14="http://schemas.microsoft.com/office/drawing/2010/main" val="0"/>
                              </a:ext>
                            </a:extLst>
                          </a:blip>
                          <a:srcRect l="3028" t="14364" b="3130"/>
                          <a:stretch/>
                        </pic:blipFill>
                        <pic:spPr bwMode="auto">
                          <a:xfrm>
                            <a:off x="0" y="0"/>
                            <a:ext cx="3515360" cy="2809875"/>
                          </a:xfrm>
                          <a:prstGeom prst="rect">
                            <a:avLst/>
                          </a:prstGeom>
                          <a:noFill/>
                          <a:ln>
                            <a:noFill/>
                          </a:ln>
                          <a:extLst>
                            <a:ext uri="{53640926-AAD7-44D8-BBD7-CCE9431645EC}">
                              <a14:shadowObscured xmlns:a14="http://schemas.microsoft.com/office/drawing/2010/main"/>
                            </a:ext>
                          </a:extLst>
                        </pic:spPr>
                      </pic:pic>
                      <wps:wsp>
                        <wps:cNvPr id="4" name="Straight Connector 4"/>
                        <wps:cNvCnPr/>
                        <wps:spPr>
                          <a:xfrm>
                            <a:off x="1525367" y="49205"/>
                            <a:ext cx="0" cy="251280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556E915" id="Group 5" o:spid="_x0000_s1026" style="position:absolute;margin-left:109.6pt;margin-top:19.25pt;width:276.8pt;height:221.25pt;z-index:251663360" coordsize="35153,280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Downloads/newplot-6.png" style="position:absolute;width:35153;height:28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KxTDAAAA2gAAAA8AAABkcnMvZG93bnJldi54bWxEj0FrwkAUhO+F/oflFXopuqlC0egqRgh4&#10;sjS2en1kn0lo9m3IPjX9991CweMwM98wy/XgWnWlPjSeDbyOE1DEpbcNVwY+D/loBioIssXWMxn4&#10;oQDr1ePDElPrb/xB10IqFSEcUjRQi3Sp1qGsyWEY+444emffO5Qo+0rbHm8R7lo9SZI37bDhuFBj&#10;R9uayu/i4gzMZT89bt6zixSnnc1e8q8Mt7kxz0/DZgFKaJB7+L+9swYm8Hcl3gC9+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0rFMMAAADaAAAADwAAAAAAAAAAAAAAAACf&#10;AgAAZHJzL2Rvd25yZXYueG1sUEsFBgAAAAAEAAQA9wAAAI8DAAAAAA==&#10;">
                  <v:imagedata r:id="rId12" o:title="newplot-6" croptop="9414f" cropbottom="2051f" cropleft="1984f"/>
                  <v:path arrowok="t"/>
                </v:shape>
                <v:line id="Straight Connector 4" o:spid="_x0000_s1028" style="position:absolute;visibility:visible;mso-wrap-style:square" from="15253,492" to="15253,25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w6nsMAAADaAAAADwAAAGRycy9kb3ducmV2LnhtbESPT2vCQBTE7wW/w/IEb2ajFi2pq0hB&#10;8STUPwdvj+wzmzb7Ns2uSfz23YLQ4zAzv2GW695WoqXGl44VTJIUBHHudMmFgvNpO34D4QOyxsox&#10;KXiQh/Vq8LLETLuOP6k9hkJECPsMFZgQ6kxKnxuy6BNXE0fv5hqLIcqmkLrBLsJtJadpOpcWS44L&#10;Bmv6MJR/H+9WwQ/mW7LXy65NO9PO5rf6sPi6KjUa9pt3EIH68B9+tvdawSv8XYk3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sOp7DAAAA2gAAAA8AAAAAAAAAAAAA&#10;AAAAoQIAAGRycy9kb3ducmV2LnhtbFBLBQYAAAAABAAEAPkAAACRAwAAAAA=&#10;" strokecolor="#4472c4 [3204]" strokeweight=".5pt">
                  <v:stroke joinstyle="miter"/>
                </v:line>
                <w10:wrap type="through"/>
              </v:group>
            </w:pict>
          </mc:Fallback>
        </mc:AlternateContent>
      </w:r>
    </w:p>
    <w:p w14:paraId="2B7F3A73" w14:textId="60B35D52" w:rsidR="00A27F1D" w:rsidRDefault="00A27F1D" w:rsidP="00731929">
      <w:pPr>
        <w:pStyle w:val="Caption"/>
        <w:ind w:left="1985" w:right="1835"/>
        <w:jc w:val="both"/>
        <w:rPr>
          <w:noProof/>
        </w:rPr>
      </w:pPr>
      <w:r>
        <w:t>Figure S</w:t>
      </w:r>
      <w:r w:rsidR="00CE3D84">
        <w:t>2</w:t>
      </w:r>
      <w:r>
        <w:t xml:space="preserve"> Comparison between Tanimoto</w:t>
      </w:r>
      <w:r>
        <w:rPr>
          <w:noProof/>
        </w:rPr>
        <w:t xml:space="preserve"> coefficients and structural similarity. We can capture almost all known </w:t>
      </w:r>
      <w:r w:rsidR="00731929">
        <w:rPr>
          <w:noProof/>
        </w:rPr>
        <w:t xml:space="preserve">metabolite analogues </w:t>
      </w:r>
      <w:r>
        <w:rPr>
          <w:noProof/>
        </w:rPr>
        <w:t>with a similarity of 0.5.</w:t>
      </w:r>
    </w:p>
    <w:p w14:paraId="397EF216" w14:textId="77777777" w:rsidR="009B24DB" w:rsidRDefault="009B24DB" w:rsidP="009B24DB"/>
    <w:p w14:paraId="561A1B25" w14:textId="77777777" w:rsidR="009B24DB" w:rsidRDefault="009B24DB" w:rsidP="009B24DB"/>
    <w:p w14:paraId="42903C86" w14:textId="77777777" w:rsidR="009B24DB" w:rsidRDefault="009B24DB" w:rsidP="009B24DB"/>
    <w:p w14:paraId="0242C53E" w14:textId="22BDBCFD" w:rsidR="008E7325" w:rsidRDefault="00110057" w:rsidP="009B24DB">
      <w:pPr>
        <w:pStyle w:val="NoSpacing"/>
      </w:pPr>
      <w:r>
        <w:rPr>
          <w:rFonts w:ascii="Times New Roman" w:hAnsi="Times New Roman"/>
          <w:noProof/>
          <w:sz w:val="16"/>
          <w:szCs w:val="16"/>
          <w:lang w:val="en-GB" w:eastAsia="en-GB"/>
        </w:rPr>
        <w:lastRenderedPageBreak/>
        <w:drawing>
          <wp:anchor distT="0" distB="0" distL="114300" distR="114300" simplePos="0" relativeHeight="251660288" behindDoc="0" locked="0" layoutInCell="1" allowOverlap="1" wp14:anchorId="59E16309" wp14:editId="64080170">
            <wp:simplePos x="0" y="0"/>
            <wp:positionH relativeFrom="column">
              <wp:posOffset>1275715</wp:posOffset>
            </wp:positionH>
            <wp:positionV relativeFrom="paragraph">
              <wp:posOffset>146685</wp:posOffset>
            </wp:positionV>
            <wp:extent cx="3640455" cy="2886075"/>
            <wp:effectExtent l="0" t="0" r="0" b="9525"/>
            <wp:wrapTopAndBottom/>
            <wp:docPr id="8" name="Picture 8" descr="../../../../Downloads/newplot-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newplot-4.png"/>
                    <pic:cNvPicPr>
                      <a:picLocks noChangeAspect="1" noChangeArrowheads="1"/>
                    </pic:cNvPicPr>
                  </pic:nvPicPr>
                  <pic:blipFill rotWithShape="1">
                    <a:blip r:embed="rId13">
                      <a:extLst>
                        <a:ext uri="{28A0092B-C50C-407E-A947-70E740481C1C}">
                          <a14:useLocalDpi xmlns:a14="http://schemas.microsoft.com/office/drawing/2010/main" val="0"/>
                        </a:ext>
                      </a:extLst>
                    </a:blip>
                    <a:srcRect l="3201" t="14456" b="3863"/>
                    <a:stretch/>
                  </pic:blipFill>
                  <pic:spPr bwMode="auto">
                    <a:xfrm>
                      <a:off x="0" y="0"/>
                      <a:ext cx="3640455" cy="2886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933381" w14:textId="66B0C8FB" w:rsidR="006C287E" w:rsidRDefault="008E7325" w:rsidP="00A27F1D">
      <w:pPr>
        <w:pStyle w:val="Caption"/>
        <w:ind w:left="1985" w:right="1977"/>
        <w:jc w:val="both"/>
        <w:rPr>
          <w:rFonts w:ascii="Times New Roman" w:hAnsi="Times New Roman"/>
          <w:sz w:val="16"/>
          <w:szCs w:val="16"/>
        </w:rPr>
      </w:pPr>
      <w:r>
        <w:t xml:space="preserve">Figure </w:t>
      </w:r>
      <w:r w:rsidR="00A27F1D">
        <w:t>S</w:t>
      </w:r>
      <w:r w:rsidR="00CE3D84">
        <w:t>3</w:t>
      </w:r>
      <w:r>
        <w:t xml:space="preserve"> Tanimoto coefficient vs. number of atoms. The distribution of the number of atoms per molecule. The line represents the linear regression with adjusted intercept. This line was used to determine the cutoff value for smaller compounds.</w:t>
      </w:r>
    </w:p>
    <w:p w14:paraId="5A2BC3CA" w14:textId="6514E158" w:rsidR="006C287E" w:rsidRDefault="006C287E" w:rsidP="00EA5069">
      <w:pPr>
        <w:pStyle w:val="NoSpacing"/>
        <w:rPr>
          <w:rFonts w:ascii="Times New Roman" w:hAnsi="Times New Roman"/>
          <w:sz w:val="16"/>
          <w:szCs w:val="16"/>
        </w:rPr>
      </w:pPr>
    </w:p>
    <w:p w14:paraId="2BD0EB6A" w14:textId="4450C349" w:rsidR="008E7325" w:rsidRDefault="008E7325" w:rsidP="00001DF7">
      <w:pPr>
        <w:widowControl w:val="0"/>
        <w:autoSpaceDE w:val="0"/>
        <w:autoSpaceDN w:val="0"/>
        <w:adjustRightInd w:val="0"/>
        <w:spacing w:line="240" w:lineRule="auto"/>
        <w:ind w:left="640" w:hanging="640"/>
        <w:rPr>
          <w:rFonts w:ascii="Times New Roman" w:hAnsi="Times New Roman"/>
          <w:sz w:val="16"/>
          <w:szCs w:val="16"/>
        </w:rPr>
      </w:pPr>
    </w:p>
    <w:p w14:paraId="69552A74" w14:textId="77777777" w:rsidR="0018009A" w:rsidRDefault="0018009A" w:rsidP="00001DF7">
      <w:pPr>
        <w:widowControl w:val="0"/>
        <w:autoSpaceDE w:val="0"/>
        <w:autoSpaceDN w:val="0"/>
        <w:adjustRightInd w:val="0"/>
        <w:spacing w:line="240" w:lineRule="auto"/>
        <w:ind w:left="640" w:hanging="640"/>
        <w:rPr>
          <w:rFonts w:ascii="Times New Roman" w:hAnsi="Times New Roman"/>
          <w:sz w:val="16"/>
          <w:szCs w:val="16"/>
        </w:rPr>
      </w:pPr>
    </w:p>
    <w:p w14:paraId="034A84E1" w14:textId="77777777" w:rsidR="0018009A" w:rsidRDefault="0018009A" w:rsidP="00001DF7">
      <w:pPr>
        <w:widowControl w:val="0"/>
        <w:autoSpaceDE w:val="0"/>
        <w:autoSpaceDN w:val="0"/>
        <w:adjustRightInd w:val="0"/>
        <w:spacing w:line="240" w:lineRule="auto"/>
        <w:ind w:left="640" w:hanging="640"/>
        <w:rPr>
          <w:rFonts w:ascii="Times New Roman" w:hAnsi="Times New Roman"/>
          <w:sz w:val="16"/>
          <w:szCs w:val="16"/>
        </w:rPr>
      </w:pPr>
    </w:p>
    <w:p w14:paraId="5CD84BF5" w14:textId="77777777" w:rsidR="0018009A" w:rsidRDefault="0018009A" w:rsidP="00001DF7">
      <w:pPr>
        <w:widowControl w:val="0"/>
        <w:autoSpaceDE w:val="0"/>
        <w:autoSpaceDN w:val="0"/>
        <w:adjustRightInd w:val="0"/>
        <w:spacing w:line="240" w:lineRule="auto"/>
        <w:ind w:left="640" w:hanging="640"/>
        <w:rPr>
          <w:rFonts w:ascii="Times New Roman" w:hAnsi="Times New Roman"/>
          <w:sz w:val="16"/>
          <w:szCs w:val="16"/>
        </w:rPr>
      </w:pPr>
    </w:p>
    <w:p w14:paraId="70E6D3E4" w14:textId="77777777" w:rsidR="0018009A" w:rsidRDefault="0018009A" w:rsidP="00001DF7">
      <w:pPr>
        <w:widowControl w:val="0"/>
        <w:autoSpaceDE w:val="0"/>
        <w:autoSpaceDN w:val="0"/>
        <w:adjustRightInd w:val="0"/>
        <w:spacing w:line="240" w:lineRule="auto"/>
        <w:ind w:left="640" w:hanging="640"/>
        <w:rPr>
          <w:rFonts w:ascii="Times New Roman" w:hAnsi="Times New Roman"/>
          <w:sz w:val="16"/>
          <w:szCs w:val="16"/>
        </w:rPr>
      </w:pPr>
    </w:p>
    <w:p w14:paraId="625BB329" w14:textId="77777777" w:rsidR="0018009A" w:rsidRDefault="0018009A" w:rsidP="00001DF7">
      <w:pPr>
        <w:widowControl w:val="0"/>
        <w:autoSpaceDE w:val="0"/>
        <w:autoSpaceDN w:val="0"/>
        <w:adjustRightInd w:val="0"/>
        <w:spacing w:line="240" w:lineRule="auto"/>
        <w:ind w:left="640" w:hanging="640"/>
        <w:rPr>
          <w:rFonts w:ascii="Times New Roman" w:hAnsi="Times New Roman"/>
          <w:sz w:val="16"/>
          <w:szCs w:val="16"/>
        </w:rPr>
      </w:pPr>
    </w:p>
    <w:p w14:paraId="72F503EF" w14:textId="77777777" w:rsidR="0018009A" w:rsidRDefault="0018009A" w:rsidP="00001DF7">
      <w:pPr>
        <w:widowControl w:val="0"/>
        <w:autoSpaceDE w:val="0"/>
        <w:autoSpaceDN w:val="0"/>
        <w:adjustRightInd w:val="0"/>
        <w:spacing w:line="240" w:lineRule="auto"/>
        <w:ind w:left="640" w:hanging="640"/>
        <w:rPr>
          <w:rFonts w:ascii="Times New Roman" w:hAnsi="Times New Roman"/>
          <w:sz w:val="16"/>
          <w:szCs w:val="16"/>
        </w:rPr>
      </w:pPr>
    </w:p>
    <w:p w14:paraId="3CA4D213" w14:textId="77777777" w:rsidR="0018009A" w:rsidRDefault="0018009A" w:rsidP="00001DF7">
      <w:pPr>
        <w:widowControl w:val="0"/>
        <w:autoSpaceDE w:val="0"/>
        <w:autoSpaceDN w:val="0"/>
        <w:adjustRightInd w:val="0"/>
        <w:spacing w:line="240" w:lineRule="auto"/>
        <w:ind w:left="640" w:hanging="640"/>
        <w:rPr>
          <w:rFonts w:ascii="Times New Roman" w:hAnsi="Times New Roman"/>
          <w:sz w:val="16"/>
          <w:szCs w:val="16"/>
        </w:rPr>
      </w:pPr>
    </w:p>
    <w:p w14:paraId="1A1BEC43" w14:textId="77777777" w:rsidR="0018009A" w:rsidRDefault="0018009A" w:rsidP="00001DF7">
      <w:pPr>
        <w:widowControl w:val="0"/>
        <w:autoSpaceDE w:val="0"/>
        <w:autoSpaceDN w:val="0"/>
        <w:adjustRightInd w:val="0"/>
        <w:spacing w:line="240" w:lineRule="auto"/>
        <w:ind w:left="640" w:hanging="640"/>
        <w:rPr>
          <w:rFonts w:ascii="Times New Roman" w:hAnsi="Times New Roman"/>
          <w:sz w:val="16"/>
          <w:szCs w:val="16"/>
        </w:rPr>
      </w:pPr>
    </w:p>
    <w:p w14:paraId="3C437326" w14:textId="77777777" w:rsidR="0018009A" w:rsidRDefault="0018009A" w:rsidP="00001DF7">
      <w:pPr>
        <w:widowControl w:val="0"/>
        <w:autoSpaceDE w:val="0"/>
        <w:autoSpaceDN w:val="0"/>
        <w:adjustRightInd w:val="0"/>
        <w:spacing w:line="240" w:lineRule="auto"/>
        <w:ind w:left="640" w:hanging="640"/>
        <w:rPr>
          <w:rFonts w:ascii="Times New Roman" w:hAnsi="Times New Roman"/>
          <w:sz w:val="16"/>
          <w:szCs w:val="16"/>
        </w:rPr>
      </w:pPr>
    </w:p>
    <w:p w14:paraId="02A5441D" w14:textId="77777777" w:rsidR="0018009A" w:rsidRDefault="0018009A" w:rsidP="00001DF7">
      <w:pPr>
        <w:widowControl w:val="0"/>
        <w:autoSpaceDE w:val="0"/>
        <w:autoSpaceDN w:val="0"/>
        <w:adjustRightInd w:val="0"/>
        <w:spacing w:line="240" w:lineRule="auto"/>
        <w:ind w:left="640" w:hanging="640"/>
        <w:rPr>
          <w:rFonts w:ascii="Times New Roman" w:hAnsi="Times New Roman"/>
          <w:sz w:val="16"/>
          <w:szCs w:val="16"/>
        </w:rPr>
      </w:pPr>
    </w:p>
    <w:p w14:paraId="1932AEB5" w14:textId="77777777" w:rsidR="0018009A" w:rsidRDefault="0018009A" w:rsidP="00001DF7">
      <w:pPr>
        <w:widowControl w:val="0"/>
        <w:autoSpaceDE w:val="0"/>
        <w:autoSpaceDN w:val="0"/>
        <w:adjustRightInd w:val="0"/>
        <w:spacing w:line="240" w:lineRule="auto"/>
        <w:ind w:left="640" w:hanging="640"/>
        <w:rPr>
          <w:rFonts w:ascii="Times New Roman" w:hAnsi="Times New Roman"/>
          <w:sz w:val="16"/>
          <w:szCs w:val="16"/>
        </w:rPr>
      </w:pPr>
    </w:p>
    <w:p w14:paraId="486502A3" w14:textId="77777777" w:rsidR="0018009A" w:rsidRDefault="0018009A" w:rsidP="00001DF7">
      <w:pPr>
        <w:widowControl w:val="0"/>
        <w:autoSpaceDE w:val="0"/>
        <w:autoSpaceDN w:val="0"/>
        <w:adjustRightInd w:val="0"/>
        <w:spacing w:line="240" w:lineRule="auto"/>
        <w:ind w:left="640" w:hanging="640"/>
        <w:rPr>
          <w:rFonts w:ascii="Times New Roman" w:hAnsi="Times New Roman"/>
          <w:sz w:val="16"/>
          <w:szCs w:val="16"/>
        </w:rPr>
      </w:pPr>
    </w:p>
    <w:p w14:paraId="6623107D" w14:textId="77777777" w:rsidR="0018009A" w:rsidRDefault="0018009A" w:rsidP="00001DF7">
      <w:pPr>
        <w:widowControl w:val="0"/>
        <w:autoSpaceDE w:val="0"/>
        <w:autoSpaceDN w:val="0"/>
        <w:adjustRightInd w:val="0"/>
        <w:spacing w:line="240" w:lineRule="auto"/>
        <w:ind w:left="640" w:hanging="640"/>
        <w:rPr>
          <w:rFonts w:ascii="Times New Roman" w:hAnsi="Times New Roman"/>
          <w:sz w:val="16"/>
          <w:szCs w:val="16"/>
        </w:rPr>
      </w:pPr>
    </w:p>
    <w:p w14:paraId="6A3C6D1D" w14:textId="77777777" w:rsidR="0018009A" w:rsidRDefault="0018009A" w:rsidP="00001DF7">
      <w:pPr>
        <w:widowControl w:val="0"/>
        <w:autoSpaceDE w:val="0"/>
        <w:autoSpaceDN w:val="0"/>
        <w:adjustRightInd w:val="0"/>
        <w:spacing w:line="240" w:lineRule="auto"/>
        <w:ind w:left="640" w:hanging="640"/>
        <w:rPr>
          <w:rFonts w:ascii="Times New Roman" w:hAnsi="Times New Roman"/>
          <w:sz w:val="16"/>
          <w:szCs w:val="16"/>
        </w:rPr>
      </w:pPr>
    </w:p>
    <w:p w14:paraId="2B32EC58" w14:textId="77777777" w:rsidR="0018009A" w:rsidRDefault="0018009A" w:rsidP="00001DF7">
      <w:pPr>
        <w:widowControl w:val="0"/>
        <w:autoSpaceDE w:val="0"/>
        <w:autoSpaceDN w:val="0"/>
        <w:adjustRightInd w:val="0"/>
        <w:spacing w:line="240" w:lineRule="auto"/>
        <w:ind w:left="640" w:hanging="640"/>
        <w:rPr>
          <w:rFonts w:ascii="Times New Roman" w:hAnsi="Times New Roman"/>
          <w:sz w:val="16"/>
          <w:szCs w:val="16"/>
        </w:rPr>
      </w:pPr>
    </w:p>
    <w:p w14:paraId="5BA1BAA4" w14:textId="77777777" w:rsidR="0018009A" w:rsidRDefault="0018009A" w:rsidP="00001DF7">
      <w:pPr>
        <w:widowControl w:val="0"/>
        <w:autoSpaceDE w:val="0"/>
        <w:autoSpaceDN w:val="0"/>
        <w:adjustRightInd w:val="0"/>
        <w:spacing w:line="240" w:lineRule="auto"/>
        <w:ind w:left="640" w:hanging="640"/>
        <w:rPr>
          <w:rFonts w:ascii="Times New Roman" w:hAnsi="Times New Roman"/>
          <w:sz w:val="16"/>
          <w:szCs w:val="16"/>
        </w:rPr>
      </w:pPr>
    </w:p>
    <w:p w14:paraId="66821B23" w14:textId="77777777" w:rsidR="0018009A" w:rsidRDefault="0018009A" w:rsidP="00001DF7">
      <w:pPr>
        <w:widowControl w:val="0"/>
        <w:autoSpaceDE w:val="0"/>
        <w:autoSpaceDN w:val="0"/>
        <w:adjustRightInd w:val="0"/>
        <w:spacing w:line="240" w:lineRule="auto"/>
        <w:ind w:left="640" w:hanging="640"/>
        <w:rPr>
          <w:rFonts w:ascii="Times New Roman" w:hAnsi="Times New Roman"/>
          <w:sz w:val="16"/>
          <w:szCs w:val="16"/>
        </w:rPr>
      </w:pPr>
    </w:p>
    <w:p w14:paraId="28580DB2" w14:textId="77777777" w:rsidR="0018009A" w:rsidRDefault="0018009A" w:rsidP="00001DF7">
      <w:pPr>
        <w:widowControl w:val="0"/>
        <w:autoSpaceDE w:val="0"/>
        <w:autoSpaceDN w:val="0"/>
        <w:adjustRightInd w:val="0"/>
        <w:spacing w:line="240" w:lineRule="auto"/>
        <w:ind w:left="640" w:hanging="640"/>
        <w:rPr>
          <w:rFonts w:ascii="Times New Roman" w:hAnsi="Times New Roman"/>
          <w:sz w:val="16"/>
          <w:szCs w:val="16"/>
        </w:rPr>
      </w:pPr>
    </w:p>
    <w:p w14:paraId="5512226E" w14:textId="77777777" w:rsidR="0018009A" w:rsidRDefault="0018009A" w:rsidP="00001DF7">
      <w:pPr>
        <w:widowControl w:val="0"/>
        <w:autoSpaceDE w:val="0"/>
        <w:autoSpaceDN w:val="0"/>
        <w:adjustRightInd w:val="0"/>
        <w:spacing w:line="240" w:lineRule="auto"/>
        <w:ind w:left="640" w:hanging="640"/>
        <w:rPr>
          <w:rFonts w:ascii="Times New Roman" w:hAnsi="Times New Roman"/>
          <w:sz w:val="16"/>
          <w:szCs w:val="16"/>
        </w:rPr>
      </w:pPr>
    </w:p>
    <w:p w14:paraId="33BFBBB7" w14:textId="77777777" w:rsidR="0018009A" w:rsidRDefault="0018009A" w:rsidP="00001DF7">
      <w:pPr>
        <w:widowControl w:val="0"/>
        <w:autoSpaceDE w:val="0"/>
        <w:autoSpaceDN w:val="0"/>
        <w:adjustRightInd w:val="0"/>
        <w:spacing w:line="240" w:lineRule="auto"/>
        <w:ind w:left="640" w:hanging="640"/>
        <w:rPr>
          <w:rFonts w:ascii="Times New Roman" w:hAnsi="Times New Roman"/>
          <w:sz w:val="16"/>
          <w:szCs w:val="16"/>
        </w:rPr>
      </w:pPr>
    </w:p>
    <w:p w14:paraId="5D912895" w14:textId="77777777" w:rsidR="0018009A" w:rsidRDefault="0018009A" w:rsidP="00001DF7">
      <w:pPr>
        <w:widowControl w:val="0"/>
        <w:autoSpaceDE w:val="0"/>
        <w:autoSpaceDN w:val="0"/>
        <w:adjustRightInd w:val="0"/>
        <w:spacing w:line="240" w:lineRule="auto"/>
        <w:ind w:left="640" w:hanging="640"/>
        <w:rPr>
          <w:rFonts w:ascii="Times New Roman" w:hAnsi="Times New Roman"/>
          <w:sz w:val="16"/>
          <w:szCs w:val="16"/>
        </w:rPr>
      </w:pPr>
    </w:p>
    <w:p w14:paraId="24CEB273" w14:textId="77777777" w:rsidR="0018009A" w:rsidRDefault="0018009A" w:rsidP="00001DF7">
      <w:pPr>
        <w:widowControl w:val="0"/>
        <w:autoSpaceDE w:val="0"/>
        <w:autoSpaceDN w:val="0"/>
        <w:adjustRightInd w:val="0"/>
        <w:spacing w:line="240" w:lineRule="auto"/>
        <w:ind w:left="640" w:hanging="640"/>
        <w:rPr>
          <w:rFonts w:ascii="Times New Roman" w:hAnsi="Times New Roman"/>
          <w:sz w:val="16"/>
          <w:szCs w:val="16"/>
        </w:rPr>
      </w:pPr>
    </w:p>
    <w:p w14:paraId="28A0A2D8" w14:textId="77777777" w:rsidR="0018009A" w:rsidRDefault="0018009A" w:rsidP="00001DF7">
      <w:pPr>
        <w:widowControl w:val="0"/>
        <w:autoSpaceDE w:val="0"/>
        <w:autoSpaceDN w:val="0"/>
        <w:adjustRightInd w:val="0"/>
        <w:spacing w:line="240" w:lineRule="auto"/>
        <w:ind w:left="640" w:hanging="640"/>
        <w:rPr>
          <w:rFonts w:ascii="Times New Roman" w:hAnsi="Times New Roman"/>
          <w:sz w:val="16"/>
          <w:szCs w:val="16"/>
        </w:rPr>
      </w:pPr>
    </w:p>
    <w:p w14:paraId="359413BB" w14:textId="77777777" w:rsidR="0018009A" w:rsidRDefault="0018009A" w:rsidP="00001DF7">
      <w:pPr>
        <w:widowControl w:val="0"/>
        <w:autoSpaceDE w:val="0"/>
        <w:autoSpaceDN w:val="0"/>
        <w:adjustRightInd w:val="0"/>
        <w:spacing w:line="240" w:lineRule="auto"/>
        <w:ind w:left="640" w:hanging="640"/>
        <w:rPr>
          <w:rFonts w:ascii="Times New Roman" w:hAnsi="Times New Roman"/>
          <w:sz w:val="16"/>
          <w:szCs w:val="16"/>
        </w:rPr>
      </w:pPr>
    </w:p>
    <w:p w14:paraId="0CC5CFEB" w14:textId="77777777" w:rsidR="0018009A" w:rsidRDefault="0018009A" w:rsidP="00001DF7">
      <w:pPr>
        <w:widowControl w:val="0"/>
        <w:autoSpaceDE w:val="0"/>
        <w:autoSpaceDN w:val="0"/>
        <w:adjustRightInd w:val="0"/>
        <w:spacing w:line="240" w:lineRule="auto"/>
        <w:ind w:left="640" w:hanging="640"/>
        <w:rPr>
          <w:rFonts w:ascii="Times New Roman" w:hAnsi="Times New Roman"/>
          <w:sz w:val="16"/>
          <w:szCs w:val="16"/>
        </w:rPr>
      </w:pPr>
    </w:p>
    <w:p w14:paraId="1BC61BD4" w14:textId="77777777" w:rsidR="0018009A" w:rsidRDefault="0018009A" w:rsidP="00001DF7">
      <w:pPr>
        <w:widowControl w:val="0"/>
        <w:autoSpaceDE w:val="0"/>
        <w:autoSpaceDN w:val="0"/>
        <w:adjustRightInd w:val="0"/>
        <w:spacing w:line="240" w:lineRule="auto"/>
        <w:ind w:left="640" w:hanging="640"/>
        <w:rPr>
          <w:rFonts w:ascii="Times New Roman" w:hAnsi="Times New Roman"/>
          <w:sz w:val="16"/>
          <w:szCs w:val="16"/>
        </w:rPr>
      </w:pPr>
    </w:p>
    <w:p w14:paraId="1A264300" w14:textId="77777777" w:rsidR="0018009A" w:rsidRDefault="0018009A" w:rsidP="00001DF7">
      <w:pPr>
        <w:widowControl w:val="0"/>
        <w:autoSpaceDE w:val="0"/>
        <w:autoSpaceDN w:val="0"/>
        <w:adjustRightInd w:val="0"/>
        <w:spacing w:line="240" w:lineRule="auto"/>
        <w:ind w:left="640" w:hanging="640"/>
        <w:rPr>
          <w:rFonts w:ascii="Times New Roman" w:hAnsi="Times New Roman"/>
          <w:sz w:val="16"/>
          <w:szCs w:val="16"/>
        </w:rPr>
      </w:pPr>
    </w:p>
    <w:p w14:paraId="48E50634" w14:textId="77777777" w:rsidR="0018009A" w:rsidRDefault="0018009A" w:rsidP="00001DF7">
      <w:pPr>
        <w:widowControl w:val="0"/>
        <w:autoSpaceDE w:val="0"/>
        <w:autoSpaceDN w:val="0"/>
        <w:adjustRightInd w:val="0"/>
        <w:spacing w:line="240" w:lineRule="auto"/>
        <w:ind w:left="640" w:hanging="640"/>
        <w:rPr>
          <w:rFonts w:ascii="Times New Roman" w:hAnsi="Times New Roman"/>
          <w:sz w:val="16"/>
          <w:szCs w:val="16"/>
        </w:rPr>
      </w:pPr>
    </w:p>
    <w:p w14:paraId="152BE35E" w14:textId="77777777" w:rsidR="0018009A" w:rsidRDefault="0018009A" w:rsidP="00001DF7">
      <w:pPr>
        <w:widowControl w:val="0"/>
        <w:autoSpaceDE w:val="0"/>
        <w:autoSpaceDN w:val="0"/>
        <w:adjustRightInd w:val="0"/>
        <w:spacing w:line="240" w:lineRule="auto"/>
        <w:ind w:left="640" w:hanging="640"/>
        <w:rPr>
          <w:rFonts w:ascii="Times New Roman" w:hAnsi="Times New Roman"/>
          <w:sz w:val="16"/>
          <w:szCs w:val="16"/>
        </w:rPr>
      </w:pPr>
    </w:p>
    <w:p w14:paraId="4FBE44E5" w14:textId="77777777" w:rsidR="0018009A" w:rsidRDefault="0018009A" w:rsidP="00001DF7">
      <w:pPr>
        <w:widowControl w:val="0"/>
        <w:autoSpaceDE w:val="0"/>
        <w:autoSpaceDN w:val="0"/>
        <w:adjustRightInd w:val="0"/>
        <w:spacing w:line="240" w:lineRule="auto"/>
        <w:ind w:left="640" w:hanging="640"/>
        <w:rPr>
          <w:rFonts w:ascii="Times New Roman" w:hAnsi="Times New Roman"/>
          <w:sz w:val="16"/>
          <w:szCs w:val="16"/>
        </w:rPr>
      </w:pPr>
    </w:p>
    <w:p w14:paraId="5165E46D" w14:textId="77777777" w:rsidR="0018009A" w:rsidRDefault="0018009A" w:rsidP="00001DF7">
      <w:pPr>
        <w:widowControl w:val="0"/>
        <w:autoSpaceDE w:val="0"/>
        <w:autoSpaceDN w:val="0"/>
        <w:adjustRightInd w:val="0"/>
        <w:spacing w:line="240" w:lineRule="auto"/>
        <w:ind w:left="640" w:hanging="640"/>
        <w:rPr>
          <w:rFonts w:ascii="Times New Roman" w:hAnsi="Times New Roman"/>
          <w:sz w:val="16"/>
          <w:szCs w:val="16"/>
        </w:rPr>
      </w:pPr>
    </w:p>
    <w:p w14:paraId="4CF8FE44" w14:textId="77777777" w:rsidR="0018009A" w:rsidRDefault="0018009A" w:rsidP="00001DF7">
      <w:pPr>
        <w:widowControl w:val="0"/>
        <w:autoSpaceDE w:val="0"/>
        <w:autoSpaceDN w:val="0"/>
        <w:adjustRightInd w:val="0"/>
        <w:spacing w:line="240" w:lineRule="auto"/>
        <w:ind w:left="640" w:hanging="640"/>
        <w:rPr>
          <w:rFonts w:ascii="Times New Roman" w:hAnsi="Times New Roman"/>
          <w:sz w:val="16"/>
          <w:szCs w:val="16"/>
        </w:rPr>
      </w:pPr>
    </w:p>
    <w:p w14:paraId="073F5A49" w14:textId="77777777" w:rsidR="0018009A" w:rsidRDefault="0018009A" w:rsidP="00001DF7">
      <w:pPr>
        <w:widowControl w:val="0"/>
        <w:autoSpaceDE w:val="0"/>
        <w:autoSpaceDN w:val="0"/>
        <w:adjustRightInd w:val="0"/>
        <w:spacing w:line="240" w:lineRule="auto"/>
        <w:ind w:left="640" w:hanging="640"/>
        <w:rPr>
          <w:rFonts w:ascii="Times New Roman" w:hAnsi="Times New Roman"/>
          <w:sz w:val="16"/>
          <w:szCs w:val="16"/>
        </w:rPr>
      </w:pPr>
    </w:p>
    <w:p w14:paraId="2477655C" w14:textId="77777777" w:rsidR="0018009A" w:rsidRDefault="0018009A" w:rsidP="00001DF7">
      <w:pPr>
        <w:widowControl w:val="0"/>
        <w:autoSpaceDE w:val="0"/>
        <w:autoSpaceDN w:val="0"/>
        <w:adjustRightInd w:val="0"/>
        <w:spacing w:line="240" w:lineRule="auto"/>
        <w:ind w:left="640" w:hanging="640"/>
        <w:rPr>
          <w:rFonts w:ascii="Times New Roman" w:hAnsi="Times New Roman"/>
          <w:sz w:val="16"/>
          <w:szCs w:val="16"/>
        </w:rPr>
      </w:pPr>
    </w:p>
    <w:p w14:paraId="13782ECD" w14:textId="77777777" w:rsidR="0018009A" w:rsidRDefault="0018009A" w:rsidP="00001DF7">
      <w:pPr>
        <w:widowControl w:val="0"/>
        <w:autoSpaceDE w:val="0"/>
        <w:autoSpaceDN w:val="0"/>
        <w:adjustRightInd w:val="0"/>
        <w:spacing w:line="240" w:lineRule="auto"/>
        <w:ind w:left="640" w:hanging="640"/>
        <w:rPr>
          <w:rFonts w:ascii="Times New Roman" w:hAnsi="Times New Roman"/>
          <w:sz w:val="16"/>
          <w:szCs w:val="16"/>
        </w:rPr>
      </w:pPr>
    </w:p>
    <w:p w14:paraId="04A820AE" w14:textId="77777777" w:rsidR="0018009A" w:rsidRDefault="0018009A" w:rsidP="00001DF7">
      <w:pPr>
        <w:widowControl w:val="0"/>
        <w:autoSpaceDE w:val="0"/>
        <w:autoSpaceDN w:val="0"/>
        <w:adjustRightInd w:val="0"/>
        <w:spacing w:line="240" w:lineRule="auto"/>
        <w:ind w:left="640" w:hanging="640"/>
        <w:rPr>
          <w:rFonts w:ascii="Times New Roman" w:hAnsi="Times New Roman"/>
          <w:sz w:val="16"/>
          <w:szCs w:val="16"/>
        </w:rPr>
      </w:pPr>
    </w:p>
    <w:p w14:paraId="40FA5B26" w14:textId="77777777" w:rsidR="0018009A" w:rsidRDefault="0018009A" w:rsidP="00001DF7">
      <w:pPr>
        <w:widowControl w:val="0"/>
        <w:autoSpaceDE w:val="0"/>
        <w:autoSpaceDN w:val="0"/>
        <w:adjustRightInd w:val="0"/>
        <w:spacing w:line="240" w:lineRule="auto"/>
        <w:ind w:left="640" w:hanging="640"/>
        <w:rPr>
          <w:rFonts w:ascii="Times New Roman" w:hAnsi="Times New Roman"/>
          <w:sz w:val="16"/>
          <w:szCs w:val="16"/>
        </w:rPr>
      </w:pPr>
    </w:p>
    <w:p w14:paraId="5F879386" w14:textId="77777777" w:rsidR="0018009A" w:rsidRDefault="0018009A" w:rsidP="00001DF7">
      <w:pPr>
        <w:widowControl w:val="0"/>
        <w:autoSpaceDE w:val="0"/>
        <w:autoSpaceDN w:val="0"/>
        <w:adjustRightInd w:val="0"/>
        <w:spacing w:line="240" w:lineRule="auto"/>
        <w:ind w:left="640" w:hanging="640"/>
        <w:rPr>
          <w:rFonts w:ascii="Times New Roman" w:hAnsi="Times New Roman"/>
          <w:sz w:val="16"/>
          <w:szCs w:val="16"/>
        </w:rPr>
      </w:pPr>
    </w:p>
    <w:p w14:paraId="2EBCDC72" w14:textId="77777777" w:rsidR="00D96274" w:rsidRDefault="0018009A" w:rsidP="00D96274">
      <w:pPr>
        <w:keepNext/>
        <w:widowControl w:val="0"/>
        <w:autoSpaceDE w:val="0"/>
        <w:autoSpaceDN w:val="0"/>
        <w:adjustRightInd w:val="0"/>
        <w:spacing w:line="240" w:lineRule="auto"/>
        <w:ind w:left="640" w:hanging="640"/>
      </w:pPr>
      <w:r>
        <w:rPr>
          <w:rFonts w:ascii="Times New Roman" w:hAnsi="Times New Roman"/>
          <w:noProof/>
          <w:sz w:val="16"/>
          <w:szCs w:val="16"/>
          <w:lang w:val="en-GB" w:eastAsia="en-GB"/>
        </w:rPr>
        <w:drawing>
          <wp:inline distT="0" distB="0" distL="0" distR="0" wp14:anchorId="63374B6D" wp14:editId="5C966E89">
            <wp:extent cx="6116320" cy="700151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tmet.png"/>
                    <pic:cNvPicPr/>
                  </pic:nvPicPr>
                  <pic:blipFill>
                    <a:blip r:embed="rId14">
                      <a:extLst>
                        <a:ext uri="{28A0092B-C50C-407E-A947-70E740481C1C}">
                          <a14:useLocalDpi xmlns:a14="http://schemas.microsoft.com/office/drawing/2010/main" val="0"/>
                        </a:ext>
                      </a:extLst>
                    </a:blip>
                    <a:stretch>
                      <a:fillRect/>
                    </a:stretch>
                  </pic:blipFill>
                  <pic:spPr>
                    <a:xfrm>
                      <a:off x="0" y="0"/>
                      <a:ext cx="6116320" cy="7001510"/>
                    </a:xfrm>
                    <a:prstGeom prst="rect">
                      <a:avLst/>
                    </a:prstGeom>
                  </pic:spPr>
                </pic:pic>
              </a:graphicData>
            </a:graphic>
          </wp:inline>
        </w:drawing>
      </w:r>
    </w:p>
    <w:p w14:paraId="22727DD0" w14:textId="02D0D732" w:rsidR="0018009A" w:rsidRPr="006B3D26" w:rsidRDefault="00D96274" w:rsidP="00226E5F">
      <w:pPr>
        <w:pStyle w:val="Caption"/>
        <w:jc w:val="both"/>
        <w:rPr>
          <w:rFonts w:ascii="Times New Roman" w:hAnsi="Times New Roman"/>
          <w:sz w:val="16"/>
          <w:szCs w:val="16"/>
        </w:rPr>
      </w:pPr>
      <w:r>
        <w:t>Figure S4 OptMet algorithm workflow.</w:t>
      </w:r>
      <w:r w:rsidR="00226E5F">
        <w:t xml:space="preserve"> The algorithm starts with the generation of a population containing possible solutions. At each iteration the solutions are evaluated and redefined, inspired in the principles of Darwin evolution. When the termination criteria is met, the algorithm stops and returns the best individual. Each iteration the best solution is kept.</w:t>
      </w:r>
    </w:p>
    <w:sectPr w:rsidR="0018009A" w:rsidRPr="006B3D26" w:rsidSect="009F6BC9">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8B0E3" w14:textId="77777777" w:rsidR="0062233F" w:rsidRDefault="0062233F" w:rsidP="0060667F">
      <w:pPr>
        <w:spacing w:line="240" w:lineRule="auto"/>
      </w:pPr>
      <w:r>
        <w:separator/>
      </w:r>
    </w:p>
  </w:endnote>
  <w:endnote w:type="continuationSeparator" w:id="0">
    <w:p w14:paraId="2BD6EE41" w14:textId="77777777" w:rsidR="0062233F" w:rsidRDefault="0062233F" w:rsidP="006066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Light">
    <w:charset w:val="00"/>
    <w:family w:val="auto"/>
    <w:pitch w:val="variable"/>
    <w:sig w:usb0="800000AF" w:usb1="4000204A" w:usb2="00000000" w:usb3="00000000" w:csb0="00000001" w:csb1="00000000"/>
  </w:font>
  <w:font w:name="Courier">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41E27" w14:textId="77777777" w:rsidR="0062233F" w:rsidRDefault="0062233F" w:rsidP="0060667F">
      <w:pPr>
        <w:spacing w:line="240" w:lineRule="auto"/>
      </w:pPr>
      <w:r>
        <w:separator/>
      </w:r>
    </w:p>
  </w:footnote>
  <w:footnote w:type="continuationSeparator" w:id="0">
    <w:p w14:paraId="2415D71B" w14:textId="77777777" w:rsidR="0062233F" w:rsidRDefault="0062233F" w:rsidP="0060667F">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986505"/>
    <w:multiLevelType w:val="hybridMultilevel"/>
    <w:tmpl w:val="075A5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5872DF"/>
    <w:multiLevelType w:val="hybridMultilevel"/>
    <w:tmpl w:val="5BE62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E91"/>
    <w:rsid w:val="000019FB"/>
    <w:rsid w:val="00001DF7"/>
    <w:rsid w:val="000051C9"/>
    <w:rsid w:val="00017F22"/>
    <w:rsid w:val="00025E7D"/>
    <w:rsid w:val="00026360"/>
    <w:rsid w:val="00033E52"/>
    <w:rsid w:val="000354E7"/>
    <w:rsid w:val="000470D1"/>
    <w:rsid w:val="00064915"/>
    <w:rsid w:val="0006640B"/>
    <w:rsid w:val="000924A1"/>
    <w:rsid w:val="00092A43"/>
    <w:rsid w:val="00093218"/>
    <w:rsid w:val="00110057"/>
    <w:rsid w:val="00111AAA"/>
    <w:rsid w:val="00152F58"/>
    <w:rsid w:val="0015558E"/>
    <w:rsid w:val="00165CA8"/>
    <w:rsid w:val="0017249C"/>
    <w:rsid w:val="0018009A"/>
    <w:rsid w:val="00193F1E"/>
    <w:rsid w:val="001B74A2"/>
    <w:rsid w:val="001C2F41"/>
    <w:rsid w:val="001E7617"/>
    <w:rsid w:val="001F057B"/>
    <w:rsid w:val="00226E5F"/>
    <w:rsid w:val="00240909"/>
    <w:rsid w:val="00266375"/>
    <w:rsid w:val="00275646"/>
    <w:rsid w:val="00283E58"/>
    <w:rsid w:val="0029252C"/>
    <w:rsid w:val="00296F31"/>
    <w:rsid w:val="002A305D"/>
    <w:rsid w:val="002B0C8C"/>
    <w:rsid w:val="002C6D94"/>
    <w:rsid w:val="002E0DD7"/>
    <w:rsid w:val="002E3891"/>
    <w:rsid w:val="003000D4"/>
    <w:rsid w:val="003042B9"/>
    <w:rsid w:val="00317288"/>
    <w:rsid w:val="00330226"/>
    <w:rsid w:val="00332A34"/>
    <w:rsid w:val="00351228"/>
    <w:rsid w:val="003762A9"/>
    <w:rsid w:val="00384CC7"/>
    <w:rsid w:val="00396447"/>
    <w:rsid w:val="003C0D3B"/>
    <w:rsid w:val="003C6EFC"/>
    <w:rsid w:val="003E653B"/>
    <w:rsid w:val="00421C99"/>
    <w:rsid w:val="004401E0"/>
    <w:rsid w:val="00455D5B"/>
    <w:rsid w:val="0048277A"/>
    <w:rsid w:val="004A45C5"/>
    <w:rsid w:val="004A4676"/>
    <w:rsid w:val="004A6295"/>
    <w:rsid w:val="004B5DB3"/>
    <w:rsid w:val="00502331"/>
    <w:rsid w:val="0052158D"/>
    <w:rsid w:val="0053483F"/>
    <w:rsid w:val="00556F57"/>
    <w:rsid w:val="00560AB7"/>
    <w:rsid w:val="00564E91"/>
    <w:rsid w:val="005800B3"/>
    <w:rsid w:val="005A2A16"/>
    <w:rsid w:val="005A3E53"/>
    <w:rsid w:val="005C6260"/>
    <w:rsid w:val="005D32BB"/>
    <w:rsid w:val="005E595D"/>
    <w:rsid w:val="005E7314"/>
    <w:rsid w:val="005F18B5"/>
    <w:rsid w:val="0060667F"/>
    <w:rsid w:val="006078C9"/>
    <w:rsid w:val="00613E27"/>
    <w:rsid w:val="0062233F"/>
    <w:rsid w:val="00627520"/>
    <w:rsid w:val="00636477"/>
    <w:rsid w:val="00656631"/>
    <w:rsid w:val="00661D28"/>
    <w:rsid w:val="006679A0"/>
    <w:rsid w:val="0067759E"/>
    <w:rsid w:val="0068759F"/>
    <w:rsid w:val="006A79FD"/>
    <w:rsid w:val="006B3D26"/>
    <w:rsid w:val="006B49CF"/>
    <w:rsid w:val="006B74FF"/>
    <w:rsid w:val="006C287E"/>
    <w:rsid w:val="006E1679"/>
    <w:rsid w:val="006F59F6"/>
    <w:rsid w:val="0070727E"/>
    <w:rsid w:val="00731929"/>
    <w:rsid w:val="007331F0"/>
    <w:rsid w:val="007443A5"/>
    <w:rsid w:val="00750FC4"/>
    <w:rsid w:val="007568DF"/>
    <w:rsid w:val="00757A70"/>
    <w:rsid w:val="007D52DE"/>
    <w:rsid w:val="007E37E9"/>
    <w:rsid w:val="007E3E84"/>
    <w:rsid w:val="007E7342"/>
    <w:rsid w:val="007F47DA"/>
    <w:rsid w:val="008231E7"/>
    <w:rsid w:val="008345B3"/>
    <w:rsid w:val="00836AA1"/>
    <w:rsid w:val="00837C10"/>
    <w:rsid w:val="0086067C"/>
    <w:rsid w:val="00886D12"/>
    <w:rsid w:val="008A58AC"/>
    <w:rsid w:val="008B40EA"/>
    <w:rsid w:val="008E2982"/>
    <w:rsid w:val="008E7325"/>
    <w:rsid w:val="008E7466"/>
    <w:rsid w:val="008F4EB6"/>
    <w:rsid w:val="00923882"/>
    <w:rsid w:val="009418D8"/>
    <w:rsid w:val="0095565D"/>
    <w:rsid w:val="00955ED7"/>
    <w:rsid w:val="00966B48"/>
    <w:rsid w:val="00974621"/>
    <w:rsid w:val="009B24DB"/>
    <w:rsid w:val="009B289D"/>
    <w:rsid w:val="009C0508"/>
    <w:rsid w:val="009C53C5"/>
    <w:rsid w:val="009D1C22"/>
    <w:rsid w:val="009E0A9C"/>
    <w:rsid w:val="009E2657"/>
    <w:rsid w:val="009F095B"/>
    <w:rsid w:val="009F6BC9"/>
    <w:rsid w:val="00A020D1"/>
    <w:rsid w:val="00A048B4"/>
    <w:rsid w:val="00A212F3"/>
    <w:rsid w:val="00A27F1D"/>
    <w:rsid w:val="00A36D29"/>
    <w:rsid w:val="00A41813"/>
    <w:rsid w:val="00A511BC"/>
    <w:rsid w:val="00A72805"/>
    <w:rsid w:val="00A74548"/>
    <w:rsid w:val="00A80D12"/>
    <w:rsid w:val="00A84214"/>
    <w:rsid w:val="00A871F8"/>
    <w:rsid w:val="00A96688"/>
    <w:rsid w:val="00AB677E"/>
    <w:rsid w:val="00AC3835"/>
    <w:rsid w:val="00AC71BD"/>
    <w:rsid w:val="00AD0D0D"/>
    <w:rsid w:val="00AE045C"/>
    <w:rsid w:val="00B13C04"/>
    <w:rsid w:val="00B31154"/>
    <w:rsid w:val="00B42522"/>
    <w:rsid w:val="00B44DAA"/>
    <w:rsid w:val="00B52D02"/>
    <w:rsid w:val="00B6422A"/>
    <w:rsid w:val="00BC4C3B"/>
    <w:rsid w:val="00BC7E79"/>
    <w:rsid w:val="00BD2AB7"/>
    <w:rsid w:val="00C86BE1"/>
    <w:rsid w:val="00C959DE"/>
    <w:rsid w:val="00CA2405"/>
    <w:rsid w:val="00CA2779"/>
    <w:rsid w:val="00CA382B"/>
    <w:rsid w:val="00CA5772"/>
    <w:rsid w:val="00CA5875"/>
    <w:rsid w:val="00CB5F96"/>
    <w:rsid w:val="00CC0077"/>
    <w:rsid w:val="00CC0D79"/>
    <w:rsid w:val="00CC405F"/>
    <w:rsid w:val="00CD1E9D"/>
    <w:rsid w:val="00CE2545"/>
    <w:rsid w:val="00CE30A4"/>
    <w:rsid w:val="00CE3D84"/>
    <w:rsid w:val="00D06C37"/>
    <w:rsid w:val="00D23FF0"/>
    <w:rsid w:val="00D25DDA"/>
    <w:rsid w:val="00D661C8"/>
    <w:rsid w:val="00D96274"/>
    <w:rsid w:val="00DC1654"/>
    <w:rsid w:val="00DC4322"/>
    <w:rsid w:val="00DE311D"/>
    <w:rsid w:val="00DF39DD"/>
    <w:rsid w:val="00E00348"/>
    <w:rsid w:val="00E15DFB"/>
    <w:rsid w:val="00E23682"/>
    <w:rsid w:val="00E47FBF"/>
    <w:rsid w:val="00E51EDB"/>
    <w:rsid w:val="00E80BC0"/>
    <w:rsid w:val="00E81DBE"/>
    <w:rsid w:val="00EA5069"/>
    <w:rsid w:val="00EB0C80"/>
    <w:rsid w:val="00EC7898"/>
    <w:rsid w:val="00EE47AC"/>
    <w:rsid w:val="00EE7625"/>
    <w:rsid w:val="00EF1F47"/>
    <w:rsid w:val="00EF4995"/>
    <w:rsid w:val="00F4315C"/>
    <w:rsid w:val="00F81778"/>
    <w:rsid w:val="00FD3E19"/>
    <w:rsid w:val="00FD427B"/>
    <w:rsid w:val="00FD5D61"/>
    <w:rsid w:val="00FE09F2"/>
    <w:rsid w:val="00FF1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ADD06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91"/>
    <w:pPr>
      <w:spacing w:line="240" w:lineRule="exact"/>
    </w:pPr>
    <w:rPr>
      <w:rFonts w:ascii="Times" w:eastAsia="Times New Roman" w:hAnsi="Time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2522"/>
    <w:rPr>
      <w:color w:val="808080"/>
    </w:rPr>
  </w:style>
  <w:style w:type="paragraph" w:styleId="NoSpacing">
    <w:name w:val="No Spacing"/>
    <w:uiPriority w:val="1"/>
    <w:qFormat/>
    <w:rsid w:val="00351228"/>
    <w:rPr>
      <w:rFonts w:ascii="Times" w:eastAsia="Times New Roman" w:hAnsi="Times" w:cs="Times New Roman"/>
    </w:rPr>
  </w:style>
  <w:style w:type="table" w:styleId="TableGrid">
    <w:name w:val="Table Grid"/>
    <w:basedOn w:val="TableNormal"/>
    <w:uiPriority w:val="39"/>
    <w:rsid w:val="006679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51">
    <w:name w:val="Plain Table 51"/>
    <w:basedOn w:val="TableNormal"/>
    <w:uiPriority w:val="45"/>
    <w:rsid w:val="006679A0"/>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aption">
    <w:name w:val="caption"/>
    <w:basedOn w:val="Normal"/>
    <w:next w:val="Normal"/>
    <w:uiPriority w:val="35"/>
    <w:unhideWhenUsed/>
    <w:qFormat/>
    <w:rsid w:val="000019FB"/>
    <w:pPr>
      <w:spacing w:after="200" w:line="240" w:lineRule="auto"/>
    </w:pPr>
    <w:rPr>
      <w:i/>
      <w:iCs/>
      <w:color w:val="44546A" w:themeColor="text2"/>
      <w:sz w:val="18"/>
      <w:szCs w:val="18"/>
    </w:rPr>
  </w:style>
  <w:style w:type="paragraph" w:styleId="ListParagraph">
    <w:name w:val="List Paragraph"/>
    <w:basedOn w:val="Normal"/>
    <w:uiPriority w:val="34"/>
    <w:qFormat/>
    <w:rsid w:val="00A871F8"/>
    <w:pPr>
      <w:ind w:left="720"/>
      <w:contextualSpacing/>
    </w:pPr>
  </w:style>
  <w:style w:type="paragraph" w:styleId="BalloonText">
    <w:name w:val="Balloon Text"/>
    <w:basedOn w:val="Normal"/>
    <w:link w:val="BalloonTextChar"/>
    <w:uiPriority w:val="99"/>
    <w:semiHidden/>
    <w:unhideWhenUsed/>
    <w:rsid w:val="00C86BE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6BE1"/>
    <w:rPr>
      <w:rFonts w:ascii="Lucida Grande" w:eastAsia="Times New Roman" w:hAnsi="Lucida Grande" w:cs="Lucida Grande"/>
      <w:sz w:val="18"/>
      <w:szCs w:val="18"/>
    </w:rPr>
  </w:style>
  <w:style w:type="character" w:styleId="CommentReference">
    <w:name w:val="annotation reference"/>
    <w:basedOn w:val="DefaultParagraphFont"/>
    <w:semiHidden/>
    <w:unhideWhenUsed/>
    <w:rsid w:val="00C86BE1"/>
    <w:rPr>
      <w:sz w:val="18"/>
      <w:szCs w:val="18"/>
    </w:rPr>
  </w:style>
  <w:style w:type="paragraph" w:styleId="CommentText">
    <w:name w:val="annotation text"/>
    <w:basedOn w:val="Normal"/>
    <w:link w:val="CommentTextChar"/>
    <w:semiHidden/>
    <w:unhideWhenUsed/>
    <w:rsid w:val="00C86BE1"/>
    <w:pPr>
      <w:spacing w:line="240" w:lineRule="auto"/>
    </w:pPr>
  </w:style>
  <w:style w:type="character" w:customStyle="1" w:styleId="CommentTextChar">
    <w:name w:val="Comment Text Char"/>
    <w:basedOn w:val="DefaultParagraphFont"/>
    <w:link w:val="CommentText"/>
    <w:semiHidden/>
    <w:rsid w:val="00C86BE1"/>
    <w:rPr>
      <w:rFonts w:ascii="Times" w:eastAsia="Times New Roman" w:hAnsi="Times" w:cs="Times New Roman"/>
    </w:rPr>
  </w:style>
  <w:style w:type="paragraph" w:styleId="CommentSubject">
    <w:name w:val="annotation subject"/>
    <w:basedOn w:val="CommentText"/>
    <w:next w:val="CommentText"/>
    <w:link w:val="CommentSubjectChar"/>
    <w:uiPriority w:val="99"/>
    <w:semiHidden/>
    <w:unhideWhenUsed/>
    <w:rsid w:val="00C86BE1"/>
    <w:rPr>
      <w:b/>
      <w:bCs/>
      <w:sz w:val="20"/>
      <w:szCs w:val="20"/>
    </w:rPr>
  </w:style>
  <w:style w:type="character" w:customStyle="1" w:styleId="CommentSubjectChar">
    <w:name w:val="Comment Subject Char"/>
    <w:basedOn w:val="CommentTextChar"/>
    <w:link w:val="CommentSubject"/>
    <w:uiPriority w:val="99"/>
    <w:semiHidden/>
    <w:rsid w:val="00C86BE1"/>
    <w:rPr>
      <w:rFonts w:ascii="Times" w:eastAsia="Times New Roman" w:hAnsi="Times" w:cs="Times New Roman"/>
      <w:b/>
      <w:bCs/>
      <w:sz w:val="20"/>
      <w:szCs w:val="20"/>
    </w:rPr>
  </w:style>
  <w:style w:type="paragraph" w:styleId="Revision">
    <w:name w:val="Revision"/>
    <w:hidden/>
    <w:uiPriority w:val="99"/>
    <w:semiHidden/>
    <w:rsid w:val="00502331"/>
    <w:rPr>
      <w:rFonts w:ascii="Times" w:eastAsia="Times New Roman" w:hAnsi="Times" w:cs="Times New Roman"/>
    </w:rPr>
  </w:style>
  <w:style w:type="table" w:styleId="PlainTable3">
    <w:name w:val="Plain Table 3"/>
    <w:basedOn w:val="TableNormal"/>
    <w:uiPriority w:val="43"/>
    <w:rsid w:val="00EA5069"/>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1">
    <w:name w:val="Grid Table 1 Light1"/>
    <w:basedOn w:val="TableNormal"/>
    <w:uiPriority w:val="46"/>
    <w:rsid w:val="00EA5069"/>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itle">
    <w:name w:val="Title"/>
    <w:basedOn w:val="Normal"/>
    <w:next w:val="Normal"/>
    <w:link w:val="TitleChar"/>
    <w:qFormat/>
    <w:rsid w:val="00FE09F2"/>
    <w:pPr>
      <w:spacing w:before="92" w:line="420" w:lineRule="exact"/>
      <w:jc w:val="both"/>
    </w:pPr>
    <w:rPr>
      <w:rFonts w:ascii="Helvetica" w:hAnsi="Helvetica"/>
      <w:b/>
      <w:sz w:val="36"/>
      <w:szCs w:val="36"/>
    </w:rPr>
  </w:style>
  <w:style w:type="character" w:customStyle="1" w:styleId="TitleChar">
    <w:name w:val="Title Char"/>
    <w:basedOn w:val="DefaultParagraphFont"/>
    <w:link w:val="Title"/>
    <w:rsid w:val="00FE09F2"/>
    <w:rPr>
      <w:rFonts w:ascii="Helvetica" w:eastAsia="Times New Roman" w:hAnsi="Helvetica" w:cs="Times New Roman"/>
      <w:b/>
      <w:sz w:val="36"/>
      <w:szCs w:val="36"/>
    </w:rPr>
  </w:style>
  <w:style w:type="paragraph" w:customStyle="1" w:styleId="Author-Group">
    <w:name w:val="Author-Group"/>
    <w:basedOn w:val="Normal"/>
    <w:link w:val="Author-GroupChar"/>
    <w:qFormat/>
    <w:rsid w:val="00FE09F2"/>
    <w:pPr>
      <w:spacing w:before="100" w:line="300" w:lineRule="exact"/>
      <w:jc w:val="both"/>
    </w:pPr>
    <w:rPr>
      <w:rFonts w:ascii="Helvetica-Light" w:hAnsi="Helvetica-Light"/>
      <w:iCs/>
    </w:rPr>
  </w:style>
  <w:style w:type="paragraph" w:customStyle="1" w:styleId="Author-Affiliation">
    <w:name w:val="Author-Affiliation"/>
    <w:basedOn w:val="Normal"/>
    <w:link w:val="Author-AffiliationChar"/>
    <w:qFormat/>
    <w:rsid w:val="00FE09F2"/>
    <w:pPr>
      <w:spacing w:before="100" w:after="52"/>
      <w:jc w:val="both"/>
    </w:pPr>
    <w:rPr>
      <w:rFonts w:ascii="Helvetica-Light" w:hAnsi="Helvetica-Light"/>
      <w:iCs/>
      <w:sz w:val="18"/>
      <w:szCs w:val="18"/>
    </w:rPr>
  </w:style>
  <w:style w:type="character" w:customStyle="1" w:styleId="Author-GroupChar">
    <w:name w:val="Author-Group Char"/>
    <w:basedOn w:val="DefaultParagraphFont"/>
    <w:link w:val="Author-Group"/>
    <w:rsid w:val="00FE09F2"/>
    <w:rPr>
      <w:rFonts w:ascii="Helvetica-Light" w:eastAsia="Times New Roman" w:hAnsi="Helvetica-Light" w:cs="Times New Roman"/>
      <w:iCs/>
    </w:rPr>
  </w:style>
  <w:style w:type="character" w:customStyle="1" w:styleId="Author-AffiliationChar">
    <w:name w:val="Author-Affiliation Char"/>
    <w:basedOn w:val="DefaultParagraphFont"/>
    <w:link w:val="Author-Affiliation"/>
    <w:rsid w:val="00FE09F2"/>
    <w:rPr>
      <w:rFonts w:ascii="Helvetica-Light" w:eastAsia="Times New Roman" w:hAnsi="Helvetica-Light" w:cs="Times New Roman"/>
      <w:iCs/>
      <w:sz w:val="18"/>
      <w:szCs w:val="18"/>
    </w:rPr>
  </w:style>
  <w:style w:type="table" w:styleId="PlainTable5">
    <w:name w:val="Plain Table 5"/>
    <w:basedOn w:val="TableNormal"/>
    <w:uiPriority w:val="45"/>
    <w:rsid w:val="007331F0"/>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ara">
    <w:name w:val="para"/>
    <w:basedOn w:val="Normal"/>
    <w:link w:val="paraChar"/>
    <w:qFormat/>
    <w:rsid w:val="00CC0D79"/>
    <w:pPr>
      <w:spacing w:line="220" w:lineRule="exact"/>
      <w:ind w:firstLine="170"/>
      <w:jc w:val="both"/>
    </w:pPr>
    <w:rPr>
      <w:rFonts w:ascii="Times New Roman" w:hAnsi="Times New Roman"/>
      <w:sz w:val="16"/>
      <w:szCs w:val="16"/>
    </w:rPr>
  </w:style>
  <w:style w:type="character" w:customStyle="1" w:styleId="paraChar">
    <w:name w:val="para Char"/>
    <w:basedOn w:val="DefaultParagraphFont"/>
    <w:link w:val="para"/>
    <w:rsid w:val="00CC0D79"/>
    <w:rPr>
      <w:rFonts w:ascii="Times New Roman" w:eastAsia="Times New Roman" w:hAnsi="Times New Roman" w:cs="Times New Roman"/>
      <w:sz w:val="16"/>
      <w:szCs w:val="16"/>
    </w:rPr>
  </w:style>
  <w:style w:type="character" w:styleId="Hyperlink">
    <w:name w:val="Hyperlink"/>
    <w:basedOn w:val="DefaultParagraphFont"/>
    <w:unhideWhenUsed/>
    <w:rsid w:val="00CA2405"/>
    <w:rPr>
      <w:color w:val="0563C1" w:themeColor="hyperlink"/>
      <w:u w:val="single"/>
    </w:rPr>
  </w:style>
  <w:style w:type="paragraph" w:customStyle="1" w:styleId="corrs-au">
    <w:name w:val="corrs-au"/>
    <w:basedOn w:val="Normal"/>
    <w:link w:val="corrs-auChar"/>
    <w:qFormat/>
    <w:rsid w:val="0067759E"/>
    <w:pPr>
      <w:spacing w:before="70" w:line="300" w:lineRule="exact"/>
      <w:jc w:val="both"/>
    </w:pPr>
    <w:rPr>
      <w:rFonts w:ascii="Helvetica-Light" w:hAnsi="Helvetica-Light"/>
      <w:iCs/>
      <w:sz w:val="17"/>
      <w:szCs w:val="17"/>
    </w:rPr>
  </w:style>
  <w:style w:type="character" w:customStyle="1" w:styleId="corrs-auChar">
    <w:name w:val="corrs-au Char"/>
    <w:basedOn w:val="DefaultParagraphFont"/>
    <w:link w:val="corrs-au"/>
    <w:rsid w:val="0067759E"/>
    <w:rPr>
      <w:rFonts w:ascii="Helvetica-Light" w:eastAsia="Times New Roman" w:hAnsi="Helvetica-Light" w:cs="Times New Roman"/>
      <w:iCs/>
      <w:sz w:val="17"/>
      <w:szCs w:val="17"/>
    </w:rPr>
  </w:style>
  <w:style w:type="paragraph" w:styleId="Header">
    <w:name w:val="header"/>
    <w:basedOn w:val="Normal"/>
    <w:link w:val="HeaderChar"/>
    <w:uiPriority w:val="99"/>
    <w:unhideWhenUsed/>
    <w:rsid w:val="0060667F"/>
    <w:pPr>
      <w:tabs>
        <w:tab w:val="center" w:pos="4819"/>
        <w:tab w:val="right" w:pos="9638"/>
      </w:tabs>
      <w:spacing w:line="240" w:lineRule="auto"/>
    </w:pPr>
  </w:style>
  <w:style w:type="character" w:customStyle="1" w:styleId="HeaderChar">
    <w:name w:val="Header Char"/>
    <w:basedOn w:val="DefaultParagraphFont"/>
    <w:link w:val="Header"/>
    <w:uiPriority w:val="99"/>
    <w:rsid w:val="0060667F"/>
    <w:rPr>
      <w:rFonts w:ascii="Times" w:eastAsia="Times New Roman" w:hAnsi="Times" w:cs="Times New Roman"/>
    </w:rPr>
  </w:style>
  <w:style w:type="paragraph" w:styleId="Footer">
    <w:name w:val="footer"/>
    <w:basedOn w:val="Normal"/>
    <w:link w:val="FooterChar"/>
    <w:uiPriority w:val="99"/>
    <w:unhideWhenUsed/>
    <w:rsid w:val="0060667F"/>
    <w:pPr>
      <w:tabs>
        <w:tab w:val="center" w:pos="4819"/>
        <w:tab w:val="right" w:pos="9638"/>
      </w:tabs>
      <w:spacing w:line="240" w:lineRule="auto"/>
    </w:pPr>
  </w:style>
  <w:style w:type="character" w:customStyle="1" w:styleId="FooterChar">
    <w:name w:val="Footer Char"/>
    <w:basedOn w:val="DefaultParagraphFont"/>
    <w:link w:val="Footer"/>
    <w:uiPriority w:val="99"/>
    <w:rsid w:val="0060667F"/>
    <w:rPr>
      <w:rFonts w:ascii="Times" w:eastAsia="Times New Roman" w:hAnsi="Times" w:cs="Times New Roman"/>
    </w:rPr>
  </w:style>
  <w:style w:type="paragraph" w:styleId="PlainText">
    <w:name w:val="Plain Text"/>
    <w:basedOn w:val="Normal"/>
    <w:link w:val="PlainTextChar"/>
    <w:uiPriority w:val="99"/>
    <w:unhideWhenUsed/>
    <w:rsid w:val="008A58AC"/>
    <w:pPr>
      <w:spacing w:line="240" w:lineRule="auto"/>
    </w:pPr>
    <w:rPr>
      <w:rFonts w:ascii="Courier" w:eastAsiaTheme="minorHAnsi" w:hAnsi="Courier" w:cstheme="minorBidi"/>
      <w:sz w:val="21"/>
      <w:szCs w:val="21"/>
      <w:lang w:val="en-GB"/>
    </w:rPr>
  </w:style>
  <w:style w:type="character" w:customStyle="1" w:styleId="PlainTextChar">
    <w:name w:val="Plain Text Char"/>
    <w:basedOn w:val="DefaultParagraphFont"/>
    <w:link w:val="PlainText"/>
    <w:uiPriority w:val="99"/>
    <w:rsid w:val="008A58AC"/>
    <w:rPr>
      <w:rFonts w:ascii="Courier" w:hAnsi="Courier"/>
      <w:sz w:val="21"/>
      <w:szCs w:val="21"/>
      <w:lang w:val="en-GB"/>
    </w:rPr>
  </w:style>
  <w:style w:type="table" w:styleId="PlainTable1">
    <w:name w:val="Plain Table 1"/>
    <w:basedOn w:val="TableNormal"/>
    <w:uiPriority w:val="41"/>
    <w:rsid w:val="006A79FD"/>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77624">
      <w:bodyDiv w:val="1"/>
      <w:marLeft w:val="0"/>
      <w:marRight w:val="0"/>
      <w:marTop w:val="0"/>
      <w:marBottom w:val="0"/>
      <w:divBdr>
        <w:top w:val="none" w:sz="0" w:space="0" w:color="auto"/>
        <w:left w:val="none" w:sz="0" w:space="0" w:color="auto"/>
        <w:bottom w:val="none" w:sz="0" w:space="0" w:color="auto"/>
        <w:right w:val="none" w:sz="0" w:space="0" w:color="auto"/>
      </w:divBdr>
    </w:div>
    <w:div w:id="89547106">
      <w:bodyDiv w:val="1"/>
      <w:marLeft w:val="0"/>
      <w:marRight w:val="0"/>
      <w:marTop w:val="0"/>
      <w:marBottom w:val="0"/>
      <w:divBdr>
        <w:top w:val="none" w:sz="0" w:space="0" w:color="auto"/>
        <w:left w:val="none" w:sz="0" w:space="0" w:color="auto"/>
        <w:bottom w:val="none" w:sz="0" w:space="0" w:color="auto"/>
        <w:right w:val="none" w:sz="0" w:space="0" w:color="auto"/>
      </w:divBdr>
    </w:div>
    <w:div w:id="245455864">
      <w:bodyDiv w:val="1"/>
      <w:marLeft w:val="0"/>
      <w:marRight w:val="0"/>
      <w:marTop w:val="0"/>
      <w:marBottom w:val="0"/>
      <w:divBdr>
        <w:top w:val="none" w:sz="0" w:space="0" w:color="auto"/>
        <w:left w:val="none" w:sz="0" w:space="0" w:color="auto"/>
        <w:bottom w:val="none" w:sz="0" w:space="0" w:color="auto"/>
        <w:right w:val="none" w:sz="0" w:space="0" w:color="auto"/>
      </w:divBdr>
    </w:div>
    <w:div w:id="399598317">
      <w:bodyDiv w:val="1"/>
      <w:marLeft w:val="0"/>
      <w:marRight w:val="0"/>
      <w:marTop w:val="0"/>
      <w:marBottom w:val="0"/>
      <w:divBdr>
        <w:top w:val="none" w:sz="0" w:space="0" w:color="auto"/>
        <w:left w:val="none" w:sz="0" w:space="0" w:color="auto"/>
        <w:bottom w:val="none" w:sz="0" w:space="0" w:color="auto"/>
        <w:right w:val="none" w:sz="0" w:space="0" w:color="auto"/>
      </w:divBdr>
    </w:div>
    <w:div w:id="429933503">
      <w:bodyDiv w:val="1"/>
      <w:marLeft w:val="0"/>
      <w:marRight w:val="0"/>
      <w:marTop w:val="0"/>
      <w:marBottom w:val="0"/>
      <w:divBdr>
        <w:top w:val="none" w:sz="0" w:space="0" w:color="auto"/>
        <w:left w:val="none" w:sz="0" w:space="0" w:color="auto"/>
        <w:bottom w:val="none" w:sz="0" w:space="0" w:color="auto"/>
        <w:right w:val="none" w:sz="0" w:space="0" w:color="auto"/>
      </w:divBdr>
    </w:div>
    <w:div w:id="466556714">
      <w:bodyDiv w:val="1"/>
      <w:marLeft w:val="0"/>
      <w:marRight w:val="0"/>
      <w:marTop w:val="0"/>
      <w:marBottom w:val="0"/>
      <w:divBdr>
        <w:top w:val="none" w:sz="0" w:space="0" w:color="auto"/>
        <w:left w:val="none" w:sz="0" w:space="0" w:color="auto"/>
        <w:bottom w:val="none" w:sz="0" w:space="0" w:color="auto"/>
        <w:right w:val="none" w:sz="0" w:space="0" w:color="auto"/>
      </w:divBdr>
    </w:div>
    <w:div w:id="474954566">
      <w:bodyDiv w:val="1"/>
      <w:marLeft w:val="0"/>
      <w:marRight w:val="0"/>
      <w:marTop w:val="0"/>
      <w:marBottom w:val="0"/>
      <w:divBdr>
        <w:top w:val="none" w:sz="0" w:space="0" w:color="auto"/>
        <w:left w:val="none" w:sz="0" w:space="0" w:color="auto"/>
        <w:bottom w:val="none" w:sz="0" w:space="0" w:color="auto"/>
        <w:right w:val="none" w:sz="0" w:space="0" w:color="auto"/>
      </w:divBdr>
    </w:div>
    <w:div w:id="533077140">
      <w:bodyDiv w:val="1"/>
      <w:marLeft w:val="0"/>
      <w:marRight w:val="0"/>
      <w:marTop w:val="0"/>
      <w:marBottom w:val="0"/>
      <w:divBdr>
        <w:top w:val="none" w:sz="0" w:space="0" w:color="auto"/>
        <w:left w:val="none" w:sz="0" w:space="0" w:color="auto"/>
        <w:bottom w:val="none" w:sz="0" w:space="0" w:color="auto"/>
        <w:right w:val="none" w:sz="0" w:space="0" w:color="auto"/>
      </w:divBdr>
    </w:div>
    <w:div w:id="624316458">
      <w:bodyDiv w:val="1"/>
      <w:marLeft w:val="0"/>
      <w:marRight w:val="0"/>
      <w:marTop w:val="0"/>
      <w:marBottom w:val="0"/>
      <w:divBdr>
        <w:top w:val="none" w:sz="0" w:space="0" w:color="auto"/>
        <w:left w:val="none" w:sz="0" w:space="0" w:color="auto"/>
        <w:bottom w:val="none" w:sz="0" w:space="0" w:color="auto"/>
        <w:right w:val="none" w:sz="0" w:space="0" w:color="auto"/>
      </w:divBdr>
    </w:div>
    <w:div w:id="690036559">
      <w:bodyDiv w:val="1"/>
      <w:marLeft w:val="0"/>
      <w:marRight w:val="0"/>
      <w:marTop w:val="0"/>
      <w:marBottom w:val="0"/>
      <w:divBdr>
        <w:top w:val="none" w:sz="0" w:space="0" w:color="auto"/>
        <w:left w:val="none" w:sz="0" w:space="0" w:color="auto"/>
        <w:bottom w:val="none" w:sz="0" w:space="0" w:color="auto"/>
        <w:right w:val="none" w:sz="0" w:space="0" w:color="auto"/>
      </w:divBdr>
    </w:div>
    <w:div w:id="709113374">
      <w:bodyDiv w:val="1"/>
      <w:marLeft w:val="0"/>
      <w:marRight w:val="0"/>
      <w:marTop w:val="0"/>
      <w:marBottom w:val="0"/>
      <w:divBdr>
        <w:top w:val="none" w:sz="0" w:space="0" w:color="auto"/>
        <w:left w:val="none" w:sz="0" w:space="0" w:color="auto"/>
        <w:bottom w:val="none" w:sz="0" w:space="0" w:color="auto"/>
        <w:right w:val="none" w:sz="0" w:space="0" w:color="auto"/>
      </w:divBdr>
    </w:div>
    <w:div w:id="838156926">
      <w:bodyDiv w:val="1"/>
      <w:marLeft w:val="0"/>
      <w:marRight w:val="0"/>
      <w:marTop w:val="0"/>
      <w:marBottom w:val="0"/>
      <w:divBdr>
        <w:top w:val="none" w:sz="0" w:space="0" w:color="auto"/>
        <w:left w:val="none" w:sz="0" w:space="0" w:color="auto"/>
        <w:bottom w:val="none" w:sz="0" w:space="0" w:color="auto"/>
        <w:right w:val="none" w:sz="0" w:space="0" w:color="auto"/>
      </w:divBdr>
    </w:div>
    <w:div w:id="1030449193">
      <w:bodyDiv w:val="1"/>
      <w:marLeft w:val="0"/>
      <w:marRight w:val="0"/>
      <w:marTop w:val="0"/>
      <w:marBottom w:val="0"/>
      <w:divBdr>
        <w:top w:val="none" w:sz="0" w:space="0" w:color="auto"/>
        <w:left w:val="none" w:sz="0" w:space="0" w:color="auto"/>
        <w:bottom w:val="none" w:sz="0" w:space="0" w:color="auto"/>
        <w:right w:val="none" w:sz="0" w:space="0" w:color="auto"/>
      </w:divBdr>
    </w:div>
    <w:div w:id="1054889339">
      <w:bodyDiv w:val="1"/>
      <w:marLeft w:val="0"/>
      <w:marRight w:val="0"/>
      <w:marTop w:val="0"/>
      <w:marBottom w:val="0"/>
      <w:divBdr>
        <w:top w:val="none" w:sz="0" w:space="0" w:color="auto"/>
        <w:left w:val="none" w:sz="0" w:space="0" w:color="auto"/>
        <w:bottom w:val="none" w:sz="0" w:space="0" w:color="auto"/>
        <w:right w:val="none" w:sz="0" w:space="0" w:color="auto"/>
      </w:divBdr>
    </w:div>
    <w:div w:id="1118983976">
      <w:bodyDiv w:val="1"/>
      <w:marLeft w:val="0"/>
      <w:marRight w:val="0"/>
      <w:marTop w:val="0"/>
      <w:marBottom w:val="0"/>
      <w:divBdr>
        <w:top w:val="none" w:sz="0" w:space="0" w:color="auto"/>
        <w:left w:val="none" w:sz="0" w:space="0" w:color="auto"/>
        <w:bottom w:val="none" w:sz="0" w:space="0" w:color="auto"/>
        <w:right w:val="none" w:sz="0" w:space="0" w:color="auto"/>
      </w:divBdr>
    </w:div>
    <w:div w:id="1162625152">
      <w:bodyDiv w:val="1"/>
      <w:marLeft w:val="0"/>
      <w:marRight w:val="0"/>
      <w:marTop w:val="0"/>
      <w:marBottom w:val="0"/>
      <w:divBdr>
        <w:top w:val="none" w:sz="0" w:space="0" w:color="auto"/>
        <w:left w:val="none" w:sz="0" w:space="0" w:color="auto"/>
        <w:bottom w:val="none" w:sz="0" w:space="0" w:color="auto"/>
        <w:right w:val="none" w:sz="0" w:space="0" w:color="auto"/>
      </w:divBdr>
    </w:div>
    <w:div w:id="1169295184">
      <w:bodyDiv w:val="1"/>
      <w:marLeft w:val="0"/>
      <w:marRight w:val="0"/>
      <w:marTop w:val="0"/>
      <w:marBottom w:val="0"/>
      <w:divBdr>
        <w:top w:val="none" w:sz="0" w:space="0" w:color="auto"/>
        <w:left w:val="none" w:sz="0" w:space="0" w:color="auto"/>
        <w:bottom w:val="none" w:sz="0" w:space="0" w:color="auto"/>
        <w:right w:val="none" w:sz="0" w:space="0" w:color="auto"/>
      </w:divBdr>
    </w:div>
    <w:div w:id="1236084508">
      <w:bodyDiv w:val="1"/>
      <w:marLeft w:val="0"/>
      <w:marRight w:val="0"/>
      <w:marTop w:val="0"/>
      <w:marBottom w:val="0"/>
      <w:divBdr>
        <w:top w:val="none" w:sz="0" w:space="0" w:color="auto"/>
        <w:left w:val="none" w:sz="0" w:space="0" w:color="auto"/>
        <w:bottom w:val="none" w:sz="0" w:space="0" w:color="auto"/>
        <w:right w:val="none" w:sz="0" w:space="0" w:color="auto"/>
      </w:divBdr>
    </w:div>
    <w:div w:id="1501044666">
      <w:bodyDiv w:val="1"/>
      <w:marLeft w:val="0"/>
      <w:marRight w:val="0"/>
      <w:marTop w:val="0"/>
      <w:marBottom w:val="0"/>
      <w:divBdr>
        <w:top w:val="none" w:sz="0" w:space="0" w:color="auto"/>
        <w:left w:val="none" w:sz="0" w:space="0" w:color="auto"/>
        <w:bottom w:val="none" w:sz="0" w:space="0" w:color="auto"/>
        <w:right w:val="none" w:sz="0" w:space="0" w:color="auto"/>
      </w:divBdr>
    </w:div>
    <w:div w:id="1552230508">
      <w:bodyDiv w:val="1"/>
      <w:marLeft w:val="0"/>
      <w:marRight w:val="0"/>
      <w:marTop w:val="0"/>
      <w:marBottom w:val="0"/>
      <w:divBdr>
        <w:top w:val="none" w:sz="0" w:space="0" w:color="auto"/>
        <w:left w:val="none" w:sz="0" w:space="0" w:color="auto"/>
        <w:bottom w:val="none" w:sz="0" w:space="0" w:color="auto"/>
        <w:right w:val="none" w:sz="0" w:space="0" w:color="auto"/>
      </w:divBdr>
    </w:div>
    <w:div w:id="1555460190">
      <w:bodyDiv w:val="1"/>
      <w:marLeft w:val="0"/>
      <w:marRight w:val="0"/>
      <w:marTop w:val="0"/>
      <w:marBottom w:val="0"/>
      <w:divBdr>
        <w:top w:val="none" w:sz="0" w:space="0" w:color="auto"/>
        <w:left w:val="none" w:sz="0" w:space="0" w:color="auto"/>
        <w:bottom w:val="none" w:sz="0" w:space="0" w:color="auto"/>
        <w:right w:val="none" w:sz="0" w:space="0" w:color="auto"/>
      </w:divBdr>
    </w:div>
    <w:div w:id="1595360103">
      <w:bodyDiv w:val="1"/>
      <w:marLeft w:val="0"/>
      <w:marRight w:val="0"/>
      <w:marTop w:val="0"/>
      <w:marBottom w:val="0"/>
      <w:divBdr>
        <w:top w:val="none" w:sz="0" w:space="0" w:color="auto"/>
        <w:left w:val="none" w:sz="0" w:space="0" w:color="auto"/>
        <w:bottom w:val="none" w:sz="0" w:space="0" w:color="auto"/>
        <w:right w:val="none" w:sz="0" w:space="0" w:color="auto"/>
      </w:divBdr>
    </w:div>
    <w:div w:id="1658150607">
      <w:bodyDiv w:val="1"/>
      <w:marLeft w:val="0"/>
      <w:marRight w:val="0"/>
      <w:marTop w:val="0"/>
      <w:marBottom w:val="0"/>
      <w:divBdr>
        <w:top w:val="none" w:sz="0" w:space="0" w:color="auto"/>
        <w:left w:val="none" w:sz="0" w:space="0" w:color="auto"/>
        <w:bottom w:val="none" w:sz="0" w:space="0" w:color="auto"/>
        <w:right w:val="none" w:sz="0" w:space="0" w:color="auto"/>
      </w:divBdr>
    </w:div>
    <w:div w:id="1676683943">
      <w:bodyDiv w:val="1"/>
      <w:marLeft w:val="0"/>
      <w:marRight w:val="0"/>
      <w:marTop w:val="0"/>
      <w:marBottom w:val="0"/>
      <w:divBdr>
        <w:top w:val="none" w:sz="0" w:space="0" w:color="auto"/>
        <w:left w:val="none" w:sz="0" w:space="0" w:color="auto"/>
        <w:bottom w:val="none" w:sz="0" w:space="0" w:color="auto"/>
        <w:right w:val="none" w:sz="0" w:space="0" w:color="auto"/>
      </w:divBdr>
    </w:div>
    <w:div w:id="1705255259">
      <w:bodyDiv w:val="1"/>
      <w:marLeft w:val="0"/>
      <w:marRight w:val="0"/>
      <w:marTop w:val="0"/>
      <w:marBottom w:val="0"/>
      <w:divBdr>
        <w:top w:val="none" w:sz="0" w:space="0" w:color="auto"/>
        <w:left w:val="none" w:sz="0" w:space="0" w:color="auto"/>
        <w:bottom w:val="none" w:sz="0" w:space="0" w:color="auto"/>
        <w:right w:val="none" w:sz="0" w:space="0" w:color="auto"/>
      </w:divBdr>
    </w:div>
    <w:div w:id="1756901084">
      <w:bodyDiv w:val="1"/>
      <w:marLeft w:val="0"/>
      <w:marRight w:val="0"/>
      <w:marTop w:val="0"/>
      <w:marBottom w:val="0"/>
      <w:divBdr>
        <w:top w:val="none" w:sz="0" w:space="0" w:color="auto"/>
        <w:left w:val="none" w:sz="0" w:space="0" w:color="auto"/>
        <w:bottom w:val="none" w:sz="0" w:space="0" w:color="auto"/>
        <w:right w:val="none" w:sz="0" w:space="0" w:color="auto"/>
      </w:divBdr>
    </w:div>
    <w:div w:id="1840071204">
      <w:bodyDiv w:val="1"/>
      <w:marLeft w:val="0"/>
      <w:marRight w:val="0"/>
      <w:marTop w:val="0"/>
      <w:marBottom w:val="0"/>
      <w:divBdr>
        <w:top w:val="none" w:sz="0" w:space="0" w:color="auto"/>
        <w:left w:val="none" w:sz="0" w:space="0" w:color="auto"/>
        <w:bottom w:val="none" w:sz="0" w:space="0" w:color="auto"/>
        <w:right w:val="none" w:sz="0" w:space="0" w:color="auto"/>
      </w:divBdr>
    </w:div>
    <w:div w:id="1862893434">
      <w:bodyDiv w:val="1"/>
      <w:marLeft w:val="0"/>
      <w:marRight w:val="0"/>
      <w:marTop w:val="0"/>
      <w:marBottom w:val="0"/>
      <w:divBdr>
        <w:top w:val="none" w:sz="0" w:space="0" w:color="auto"/>
        <w:left w:val="none" w:sz="0" w:space="0" w:color="auto"/>
        <w:bottom w:val="none" w:sz="0" w:space="0" w:color="auto"/>
        <w:right w:val="none" w:sz="0" w:space="0" w:color="auto"/>
      </w:divBdr>
    </w:div>
    <w:div w:id="1914241484">
      <w:bodyDiv w:val="1"/>
      <w:marLeft w:val="0"/>
      <w:marRight w:val="0"/>
      <w:marTop w:val="0"/>
      <w:marBottom w:val="0"/>
      <w:divBdr>
        <w:top w:val="none" w:sz="0" w:space="0" w:color="auto"/>
        <w:left w:val="none" w:sz="0" w:space="0" w:color="auto"/>
        <w:bottom w:val="none" w:sz="0" w:space="0" w:color="auto"/>
        <w:right w:val="none" w:sz="0" w:space="0" w:color="auto"/>
      </w:divBdr>
    </w:div>
    <w:div w:id="1940527719">
      <w:bodyDiv w:val="1"/>
      <w:marLeft w:val="0"/>
      <w:marRight w:val="0"/>
      <w:marTop w:val="0"/>
      <w:marBottom w:val="0"/>
      <w:divBdr>
        <w:top w:val="none" w:sz="0" w:space="0" w:color="auto"/>
        <w:left w:val="none" w:sz="0" w:space="0" w:color="auto"/>
        <w:bottom w:val="none" w:sz="0" w:space="0" w:color="auto"/>
        <w:right w:val="none" w:sz="0" w:space="0" w:color="auto"/>
      </w:divBdr>
    </w:div>
    <w:div w:id="19689287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2" Type="http://schemas.openxmlformats.org/officeDocument/2006/relationships/image" Target="media/image5.png"/><Relationship Id="rId13" Type="http://schemas.openxmlformats.org/officeDocument/2006/relationships/image" Target="media/image4.png"/><Relationship Id="rId14" Type="http://schemas.openxmlformats.org/officeDocument/2006/relationships/image" Target="media/image6.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887A77E-8F45-AB42-A772-18D90E3C6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18</Pages>
  <Words>10536</Words>
  <Characters>60060</Characters>
  <Application>Microsoft Macintosh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Joao Cardoso</dc:creator>
  <cp:keywords/>
  <dc:description/>
  <cp:lastModifiedBy>Joao Cardoso</cp:lastModifiedBy>
  <cp:revision>12</cp:revision>
  <dcterms:created xsi:type="dcterms:W3CDTF">2017-11-13T10:37:00Z</dcterms:created>
  <dcterms:modified xsi:type="dcterms:W3CDTF">2018-01-11T19:47:00Z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0961453f-6ead-3ad6-9140-5f8319f1d7db</vt:lpwstr>
  </property>
  <property fmtid="{D5CDD505-2E9C-101B-9397-08002B2CF9AE}" pid="4" name="Mendeley Citation Style_1">
    <vt:lpwstr>http://www.zotero.org/styles/bioinformatics</vt:lpwstr>
  </property>
</Properties>
</file>