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10F" w:rsidRPr="00EA27B2" w:rsidRDefault="00606C6D" w:rsidP="00EA27B2">
      <w:pPr>
        <w:jc w:val="center"/>
        <w:rPr>
          <w:sz w:val="32"/>
        </w:rPr>
      </w:pPr>
      <w:r w:rsidRPr="00EA27B2">
        <w:rPr>
          <w:sz w:val="32"/>
        </w:rPr>
        <w:t xml:space="preserve">Supplementary </w:t>
      </w:r>
      <w:r w:rsidR="00EA27B2" w:rsidRPr="00EA27B2">
        <w:rPr>
          <w:sz w:val="32"/>
        </w:rPr>
        <w:t>material for</w:t>
      </w:r>
    </w:p>
    <w:p w:rsidR="00C53429" w:rsidRPr="00C53429" w:rsidRDefault="00C53429" w:rsidP="00C53429">
      <w:pPr>
        <w:jc w:val="center"/>
        <w:rPr>
          <w:rFonts w:ascii="Calibri" w:eastAsia="宋体" w:hAnsi="Calibri" w:cs="Calibri"/>
          <w:b/>
          <w:color w:val="000000"/>
          <w:lang w:val="en-CA"/>
        </w:rPr>
      </w:pPr>
      <w:bookmarkStart w:id="0" w:name="_3cp15qb7i9lo" w:colFirst="0" w:colLast="0"/>
      <w:bookmarkEnd w:id="0"/>
      <w:r w:rsidRPr="00C53429">
        <w:rPr>
          <w:rFonts w:ascii="Calibri" w:eastAsia="宋体" w:hAnsi="Calibri" w:cs="Calibri"/>
          <w:b/>
          <w:color w:val="000000"/>
          <w:lang w:val="en-CA"/>
        </w:rPr>
        <w:t xml:space="preserve">Gene expression models based on </w:t>
      </w:r>
      <w:r w:rsidR="00685418">
        <w:rPr>
          <w:rFonts w:ascii="Calibri" w:eastAsia="宋体" w:hAnsi="Calibri" w:cs="Calibri"/>
          <w:b/>
          <w:color w:val="000000"/>
          <w:lang w:val="en-CA"/>
        </w:rPr>
        <w:t>transcription factor</w:t>
      </w:r>
      <w:r w:rsidRPr="00C53429">
        <w:rPr>
          <w:rFonts w:ascii="Calibri" w:eastAsia="宋体" w:hAnsi="Calibri" w:cs="Calibri"/>
          <w:b/>
          <w:color w:val="000000"/>
          <w:lang w:val="en-CA"/>
        </w:rPr>
        <w:t xml:space="preserve"> binding events confer insight into functional </w:t>
      </w:r>
      <w:r w:rsidRPr="00C53429">
        <w:rPr>
          <w:rFonts w:ascii="Calibri" w:eastAsia="宋体" w:hAnsi="Calibri" w:cs="Calibri"/>
          <w:b/>
          <w:i/>
          <w:color w:val="000000"/>
          <w:lang w:val="en-CA"/>
        </w:rPr>
        <w:t>cis</w:t>
      </w:r>
      <w:r w:rsidRPr="00C53429">
        <w:rPr>
          <w:rFonts w:ascii="Calibri" w:eastAsia="宋体" w:hAnsi="Calibri" w:cs="Calibri"/>
          <w:b/>
          <w:color w:val="000000"/>
          <w:lang w:val="en-CA"/>
        </w:rPr>
        <w:t>-regulatory alterations</w:t>
      </w:r>
    </w:p>
    <w:p w:rsidR="00EA27B2" w:rsidRPr="00EA27B2" w:rsidRDefault="00EA27B2" w:rsidP="00EA27B2">
      <w:pPr>
        <w:jc w:val="center"/>
        <w:rPr>
          <w:rFonts w:ascii="Calibri" w:eastAsia="宋体" w:hAnsi="Calibri" w:cs="Calibri"/>
          <w:color w:val="000000"/>
        </w:rPr>
      </w:pPr>
      <w:r w:rsidRPr="00EA27B2">
        <w:rPr>
          <w:rFonts w:ascii="Calibri" w:eastAsia="宋体" w:hAnsi="Calibri" w:cs="Calibri"/>
          <w:color w:val="000000"/>
        </w:rPr>
        <w:t>Wenqiang Shi</w:t>
      </w:r>
      <w:r w:rsidRPr="00EA27B2">
        <w:rPr>
          <w:rFonts w:ascii="Calibri" w:eastAsia="宋体" w:hAnsi="Calibri" w:cs="Calibri"/>
          <w:color w:val="000000"/>
          <w:vertAlign w:val="superscript"/>
        </w:rPr>
        <w:t>1</w:t>
      </w:r>
      <w:proofErr w:type="gramStart"/>
      <w:r w:rsidRPr="00EA27B2">
        <w:rPr>
          <w:rFonts w:ascii="Calibri" w:eastAsia="宋体" w:hAnsi="Calibri" w:cs="Calibri"/>
          <w:color w:val="000000"/>
          <w:vertAlign w:val="superscript"/>
        </w:rPr>
        <w:t>,2</w:t>
      </w:r>
      <w:r w:rsidR="00BF3F32">
        <w:rPr>
          <w:rFonts w:ascii="Calibri" w:eastAsia="宋体" w:hAnsi="Calibri" w:cs="Calibri" w:hint="eastAsia"/>
          <w:color w:val="000000"/>
          <w:vertAlign w:val="superscript"/>
        </w:rPr>
        <w:t>,3</w:t>
      </w:r>
      <w:proofErr w:type="gramEnd"/>
      <w:r w:rsidRPr="00EA27B2">
        <w:rPr>
          <w:rFonts w:ascii="Calibri" w:eastAsia="宋体" w:hAnsi="Calibri" w:cs="Calibri"/>
          <w:color w:val="000000"/>
        </w:rPr>
        <w:t>, Oriol Fornes</w:t>
      </w:r>
      <w:r w:rsidRPr="00EA27B2">
        <w:rPr>
          <w:rFonts w:ascii="Calibri" w:eastAsia="宋体" w:hAnsi="Calibri" w:cs="Calibri"/>
          <w:color w:val="000000"/>
          <w:vertAlign w:val="superscript"/>
        </w:rPr>
        <w:t>1</w:t>
      </w:r>
      <w:r w:rsidRPr="00EA27B2">
        <w:rPr>
          <w:rFonts w:ascii="Calibri" w:eastAsia="宋体" w:hAnsi="Calibri" w:cs="Calibri"/>
          <w:color w:val="000000"/>
        </w:rPr>
        <w:t>, and Wyeth W. Wasserman</w:t>
      </w:r>
      <w:r w:rsidRPr="00EA27B2">
        <w:rPr>
          <w:rFonts w:ascii="Calibri" w:eastAsia="宋体" w:hAnsi="Calibri" w:cs="Calibri"/>
          <w:color w:val="000000"/>
          <w:vertAlign w:val="superscript"/>
        </w:rPr>
        <w:t>1,*</w:t>
      </w:r>
    </w:p>
    <w:p w:rsidR="00EA27B2" w:rsidRPr="00EA27B2" w:rsidRDefault="00EA27B2" w:rsidP="00EA27B2">
      <w:pPr>
        <w:rPr>
          <w:rFonts w:ascii="Calibri" w:eastAsia="宋体" w:hAnsi="Calibri" w:cs="Calibri"/>
          <w:color w:val="000000"/>
        </w:rPr>
      </w:pPr>
      <w:r w:rsidRPr="00EA27B2">
        <w:rPr>
          <w:rFonts w:ascii="Calibri" w:eastAsia="宋体" w:hAnsi="Calibri" w:cs="Calibri"/>
          <w:color w:val="000000"/>
          <w:vertAlign w:val="superscript"/>
        </w:rPr>
        <w:t xml:space="preserve">1 </w:t>
      </w:r>
      <w:r w:rsidRPr="00EA27B2">
        <w:rPr>
          <w:rFonts w:ascii="Calibri" w:eastAsia="宋体" w:hAnsi="Calibri" w:cs="Calibri"/>
          <w:color w:val="000000"/>
        </w:rPr>
        <w:t>Centre for Molecular Medicine and Therapeutics, Department of Medical Genetics, BC Children’s Hospital Research Institute, University of British Columbia, 950 28th Ave W, Vancouver, BC V5Z 4H4, Canada</w:t>
      </w:r>
    </w:p>
    <w:p w:rsidR="00EA27B2" w:rsidRDefault="00EA27B2" w:rsidP="00EA27B2">
      <w:pPr>
        <w:rPr>
          <w:rFonts w:ascii="Calibri" w:eastAsia="宋体" w:hAnsi="Calibri" w:cs="Calibri"/>
          <w:color w:val="000000"/>
        </w:rPr>
      </w:pPr>
      <w:r w:rsidRPr="00EA27B2">
        <w:rPr>
          <w:rFonts w:ascii="Calibri" w:eastAsia="宋体" w:hAnsi="Calibri" w:cs="Calibri"/>
          <w:color w:val="000000"/>
          <w:vertAlign w:val="superscript"/>
        </w:rPr>
        <w:t xml:space="preserve">2 </w:t>
      </w:r>
      <w:r w:rsidRPr="00EA27B2">
        <w:rPr>
          <w:rFonts w:ascii="Calibri" w:eastAsia="宋体" w:hAnsi="Calibri" w:cs="Calibri"/>
          <w:color w:val="000000"/>
        </w:rPr>
        <w:t>Bioinformatics Graduate Program, University of British Columbia, 2329 West Mall, Vancouver, BC V6T 1Z4, Canada</w:t>
      </w:r>
    </w:p>
    <w:p w:rsidR="00BF3F32" w:rsidRPr="00EA27B2" w:rsidRDefault="00BF3F32" w:rsidP="00EA27B2">
      <w:pPr>
        <w:rPr>
          <w:rFonts w:ascii="Calibri" w:eastAsia="宋体" w:hAnsi="Calibri" w:cs="Calibri"/>
          <w:color w:val="000000"/>
        </w:rPr>
      </w:pPr>
      <w:r w:rsidRPr="001504E6">
        <w:rPr>
          <w:rFonts w:ascii="Calibri" w:eastAsia="宋体" w:hAnsi="Calibri" w:cs="Calibri"/>
          <w:color w:val="000000"/>
          <w:vertAlign w:val="superscript"/>
        </w:rPr>
        <w:t>3</w:t>
      </w:r>
      <w:r w:rsidRPr="00BF3F32">
        <w:rPr>
          <w:rFonts w:ascii="Calibri" w:eastAsia="宋体" w:hAnsi="Calibri" w:cs="Calibri"/>
          <w:color w:val="000000"/>
        </w:rPr>
        <w:t xml:space="preserve"> Beijing </w:t>
      </w:r>
      <w:proofErr w:type="gramStart"/>
      <w:r w:rsidRPr="00BF3F32">
        <w:rPr>
          <w:rFonts w:ascii="Calibri" w:eastAsia="宋体" w:hAnsi="Calibri" w:cs="Calibri"/>
          <w:color w:val="000000"/>
        </w:rPr>
        <w:t>Institute</w:t>
      </w:r>
      <w:proofErr w:type="gramEnd"/>
      <w:r w:rsidRPr="00BF3F32">
        <w:rPr>
          <w:rFonts w:ascii="Calibri" w:eastAsia="宋体" w:hAnsi="Calibri" w:cs="Calibri"/>
          <w:color w:val="000000"/>
        </w:rPr>
        <w:t xml:space="preserve"> of Microbiology and Epidemiology, Beijing, China</w:t>
      </w:r>
    </w:p>
    <w:p w:rsidR="00EA27B2" w:rsidRDefault="00EA27B2" w:rsidP="00EA27B2">
      <w:pPr>
        <w:rPr>
          <w:b/>
        </w:rPr>
      </w:pPr>
      <w:r w:rsidRPr="00EA27B2">
        <w:rPr>
          <w:rFonts w:ascii="Calibri" w:eastAsia="宋体" w:hAnsi="Calibri" w:cs="Calibri"/>
          <w:color w:val="000000"/>
        </w:rPr>
        <w:t xml:space="preserve">* To whom correspondence should be addressed. Tel: +1 (604) 875-3812; Fax: +1 (604) 875-3819; Email: </w:t>
      </w:r>
      <w:hyperlink r:id="rId6">
        <w:r w:rsidRPr="00EA27B2">
          <w:rPr>
            <w:rFonts w:ascii="Calibri" w:eastAsia="宋体" w:hAnsi="Calibri" w:cs="Calibri"/>
            <w:color w:val="000000"/>
            <w:u w:val="single"/>
          </w:rPr>
          <w:t>wyeth@cmmt.ubc.ca</w:t>
        </w:r>
      </w:hyperlink>
      <w:r w:rsidRPr="00EA27B2">
        <w:rPr>
          <w:rFonts w:ascii="Calibri" w:eastAsia="宋体" w:hAnsi="Calibri" w:cs="Calibri"/>
          <w:color w:val="000000"/>
        </w:rPr>
        <w:t>.</w:t>
      </w:r>
    </w:p>
    <w:p w:rsidR="000D410F" w:rsidRDefault="000D410F" w:rsidP="000E5B17">
      <w:pPr>
        <w:rPr>
          <w:b/>
        </w:rPr>
      </w:pPr>
    </w:p>
    <w:p w:rsidR="00EA27B2" w:rsidRDefault="00EA27B2">
      <w:pPr>
        <w:rPr>
          <w:b/>
        </w:rPr>
      </w:pPr>
      <w:r>
        <w:rPr>
          <w:b/>
        </w:rPr>
        <w:br w:type="page"/>
      </w:r>
    </w:p>
    <w:p w:rsidR="000E5B17" w:rsidRDefault="00EA27B2" w:rsidP="000E5B17">
      <w:pPr>
        <w:rPr>
          <w:b/>
        </w:rPr>
      </w:pPr>
      <w:r>
        <w:rPr>
          <w:b/>
        </w:rPr>
        <w:lastRenderedPageBreak/>
        <w:t>Supplementary Notes</w:t>
      </w:r>
    </w:p>
    <w:p w:rsidR="000C22C3" w:rsidRPr="000C22C3" w:rsidRDefault="000C22C3" w:rsidP="000E5B17">
      <w:pPr>
        <w:rPr>
          <w:b/>
          <w:bCs/>
        </w:rPr>
      </w:pPr>
      <w:r w:rsidRPr="000C22C3">
        <w:rPr>
          <w:b/>
          <w:bCs/>
        </w:rPr>
        <w:t>Quantifying gene expression from RNA-seq data</w:t>
      </w:r>
    </w:p>
    <w:p w:rsidR="000E5B17" w:rsidRDefault="000E5B17" w:rsidP="000E5B17">
      <w:r w:rsidRPr="000E5B17">
        <w:t xml:space="preserve">RNA-seq data for 462 LCLs (individuals) were downloaded from the GEUVADIS project </w:t>
      </w:r>
      <w:r w:rsidRPr="000E5B17">
        <w:fldChar w:fldCharType="begin">
          <w:fldData xml:space="preserve">PEVuZE5vdGU+PENpdGU+PEF1dGhvcj5MYXBwYWxhaW5lbjwvQXV0aG9yPjxZZWFyPjIwMTM8L1ll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</w:fldData>
        </w:fldChar>
      </w:r>
      <w:r w:rsidR="008345AB">
        <w:instrText xml:space="preserve"> ADDIN EN.CITE </w:instrText>
      </w:r>
      <w:r w:rsidR="008345AB">
        <w:fldChar w:fldCharType="begin">
          <w:fldData xml:space="preserve">PEVuZE5vdGU+PENpdGU+PEF1dGhvcj5MYXBwYWxhaW5lbjwvQXV0aG9yPjxZZWFyPjIwMTM8L1ll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</w:fldData>
        </w:fldChar>
      </w:r>
      <w:r w:rsidR="008345AB">
        <w:instrText xml:space="preserve"> ADDIN EN.CITE.DATA </w:instrText>
      </w:r>
      <w:r w:rsidR="008345AB">
        <w:fldChar w:fldCharType="end"/>
      </w:r>
      <w:r w:rsidRPr="000E5B17">
        <w:fldChar w:fldCharType="separate"/>
      </w:r>
      <w:r w:rsidR="008345AB">
        <w:rPr>
          <w:noProof/>
        </w:rPr>
        <w:t>[</w:t>
      </w:r>
      <w:hyperlink w:anchor="_ENREF_1" w:tooltip="Lappalainen, 2013 #649" w:history="1">
        <w:r w:rsidR="009721B7">
          <w:rPr>
            <w:noProof/>
          </w:rPr>
          <w:t>1</w:t>
        </w:r>
      </w:hyperlink>
      <w:r w:rsidR="008345AB">
        <w:rPr>
          <w:noProof/>
        </w:rPr>
        <w:t>]</w:t>
      </w:r>
      <w:r w:rsidRPr="000E5B17">
        <w:fldChar w:fldCharType="end"/>
      </w:r>
      <w:r w:rsidRPr="000E5B17">
        <w:t xml:space="preserve">. For 445 of them, genotype information was obtained from the 1000 Genomes Project </w:t>
      </w:r>
      <w:r w:rsidRPr="000E5B17">
        <w:fldChar w:fldCharType="begin">
          <w:fldData xml:space="preserve">PEVuZE5vdGU+PENpdGU+PEF1dGhvcj5HZW5vbWVzIFByb2plY3Q8L0F1dGhvcj48WWVhcj4yMDE1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=
</w:fldData>
        </w:fldChar>
      </w:r>
      <w:r w:rsidR="008345AB">
        <w:instrText xml:space="preserve"> ADDIN EN.CITE </w:instrText>
      </w:r>
      <w:r w:rsidR="008345AB">
        <w:fldChar w:fldCharType="begin">
          <w:fldData xml:space="preserve">PEVuZE5vdGU+PENpdGU+PEF1dGhvcj5HZW5vbWVzIFByb2plY3Q8L0F1dGhvcj48WWVhcj4yMDE1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=
</w:fldData>
        </w:fldChar>
      </w:r>
      <w:r w:rsidR="008345AB">
        <w:instrText xml:space="preserve"> ADDIN EN.CITE.DATA </w:instrText>
      </w:r>
      <w:r w:rsidR="008345AB">
        <w:fldChar w:fldCharType="end"/>
      </w:r>
      <w:r w:rsidRPr="000E5B17">
        <w:fldChar w:fldCharType="separate"/>
      </w:r>
      <w:r w:rsidR="008345AB">
        <w:rPr>
          <w:noProof/>
        </w:rPr>
        <w:t>[</w:t>
      </w:r>
      <w:hyperlink w:anchor="_ENREF_2" w:tooltip="Genomes Project, 2015 #839" w:history="1">
        <w:r w:rsidR="009721B7">
          <w:rPr>
            <w:noProof/>
          </w:rPr>
          <w:t>2</w:t>
        </w:r>
      </w:hyperlink>
      <w:r w:rsidR="008345AB">
        <w:rPr>
          <w:noProof/>
        </w:rPr>
        <w:t>]</w:t>
      </w:r>
      <w:r w:rsidRPr="000E5B17">
        <w:fldChar w:fldCharType="end"/>
      </w:r>
      <w:r w:rsidRPr="000E5B17">
        <w:t xml:space="preserve">. Individuals covered 5 populations, including 89 North-Europeans from Utah (CEU), 92 Finns (FIN), 86 British (GBR), 91 Toscani (TSI) and 87 Yoruba (YRI). Because African subjects (YRI) differ substantially from the four European sets, they were excluded from the analysis. Reasons for exclusion included: 1) African individuals exhibit significantly more sequence variations than Europeans </w:t>
      </w:r>
      <w:r w:rsidRPr="000E5B17">
        <w:fldChar w:fldCharType="begin">
          <w:fldData xml:space="preserve">PEVuZE5vdGU+PENpdGU+PEF1dGhvcj5HZW5vbWVzIFByb2plY3Q8L0F1dGhvcj48WWVhcj4yMDE1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=
</w:fldData>
        </w:fldChar>
      </w:r>
      <w:r w:rsidR="008345AB">
        <w:instrText xml:space="preserve"> ADDIN EN.CITE </w:instrText>
      </w:r>
      <w:r w:rsidR="008345AB">
        <w:fldChar w:fldCharType="begin">
          <w:fldData xml:space="preserve">PEVuZE5vdGU+PENpdGU+PEF1dGhvcj5HZW5vbWVzIFByb2plY3Q8L0F1dGhvcj48WWVhcj4yMDE1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=
</w:fldData>
        </w:fldChar>
      </w:r>
      <w:r w:rsidR="008345AB">
        <w:instrText xml:space="preserve"> ADDIN EN.CITE.DATA </w:instrText>
      </w:r>
      <w:r w:rsidR="008345AB">
        <w:fldChar w:fldCharType="end"/>
      </w:r>
      <w:r w:rsidRPr="000E5B17">
        <w:fldChar w:fldCharType="separate"/>
      </w:r>
      <w:r w:rsidR="008345AB">
        <w:rPr>
          <w:noProof/>
        </w:rPr>
        <w:t>[</w:t>
      </w:r>
      <w:hyperlink w:anchor="_ENREF_2" w:tooltip="Genomes Project, 2015 #839" w:history="1">
        <w:r w:rsidR="009721B7">
          <w:rPr>
            <w:noProof/>
          </w:rPr>
          <w:t>2</w:t>
        </w:r>
      </w:hyperlink>
      <w:r w:rsidR="008345AB">
        <w:rPr>
          <w:noProof/>
        </w:rPr>
        <w:t>]</w:t>
      </w:r>
      <w:r w:rsidRPr="000E5B17">
        <w:fldChar w:fldCharType="end"/>
      </w:r>
      <w:r w:rsidRPr="000E5B17">
        <w:t xml:space="preserve">; 2) they also exhibit more population-specific differentially expressed genes </w:t>
      </w:r>
      <w:r w:rsidRPr="000E5B17">
        <w:fldChar w:fldCharType="begin">
          <w:fldData xml:space="preserve">PEVuZE5vdGU+PENpdGU+PEF1dGhvcj5MYXBwYWxhaW5lbjwvQXV0aG9yPjxZZWFyPjIwMTM8L1ll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</w:fldData>
        </w:fldChar>
      </w:r>
      <w:r w:rsidR="008345AB">
        <w:instrText xml:space="preserve"> ADDIN EN.CITE </w:instrText>
      </w:r>
      <w:r w:rsidR="008345AB">
        <w:fldChar w:fldCharType="begin">
          <w:fldData xml:space="preserve">PEVuZE5vdGU+PENpdGU+PEF1dGhvcj5MYXBwYWxhaW5lbjwvQXV0aG9yPjxZZWFyPjIwMTM8L1ll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</w:fldData>
        </w:fldChar>
      </w:r>
      <w:r w:rsidR="008345AB">
        <w:instrText xml:space="preserve"> ADDIN EN.CITE.DATA </w:instrText>
      </w:r>
      <w:r w:rsidR="008345AB">
        <w:fldChar w:fldCharType="end"/>
      </w:r>
      <w:r w:rsidRPr="000E5B17">
        <w:fldChar w:fldCharType="separate"/>
      </w:r>
      <w:r w:rsidR="008345AB">
        <w:rPr>
          <w:noProof/>
        </w:rPr>
        <w:t>[</w:t>
      </w:r>
      <w:hyperlink w:anchor="_ENREF_1" w:tooltip="Lappalainen, 2013 #649" w:history="1">
        <w:r w:rsidR="009721B7">
          <w:rPr>
            <w:noProof/>
          </w:rPr>
          <w:t>1</w:t>
        </w:r>
      </w:hyperlink>
      <w:r w:rsidR="008345AB">
        <w:rPr>
          <w:noProof/>
        </w:rPr>
        <w:t>]</w:t>
      </w:r>
      <w:r w:rsidRPr="000E5B17">
        <w:fldChar w:fldCharType="end"/>
      </w:r>
      <w:r w:rsidRPr="000E5B17">
        <w:t xml:space="preserve">; and 3) the reference DHS and TF binding events used in this study are derived from GM12878 cells (an LCL from a European individual). </w:t>
      </w:r>
    </w:p>
    <w:p w:rsidR="000C22C3" w:rsidRDefault="000C22C3" w:rsidP="000E5B17"/>
    <w:p w:rsidR="00F366F1" w:rsidRPr="001504E6" w:rsidRDefault="00F366F1" w:rsidP="001504E6">
      <w:pPr>
        <w:rPr>
          <w:bCs/>
        </w:rPr>
      </w:pPr>
      <w:r w:rsidRPr="001504E6">
        <w:rPr>
          <w:b/>
          <w:bCs/>
        </w:rPr>
        <w:t>Analyzing selected features using FANTOM5 data</w:t>
      </w:r>
    </w:p>
    <w:p w:rsidR="00F366F1" w:rsidRPr="001504E6" w:rsidRDefault="00F366F1" w:rsidP="001504E6">
      <w:r w:rsidRPr="001504E6">
        <w:t xml:space="preserve">In the FANTOM5 project, an enhancer is associated with a gene based on the correlation of expression between the enhancer and the gene promoter across more than 800 tissues and cell types </w:t>
      </w:r>
      <w:r w:rsidRPr="001504E6">
        <w:fldChar w:fldCharType="begin">
          <w:fldData xml:space="preserve">PEVuZE5vdGU+PENpdGU+PEF1dGhvcj5BbmRlcnNzb248L0F1dGhvcj48WWVhcj4yMDE0PC9ZZWFy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</w:fldData>
        </w:fldChar>
      </w:r>
      <w:r w:rsidR="009721B7">
        <w:instrText xml:space="preserve"> ADDIN EN.CITE </w:instrText>
      </w:r>
      <w:r w:rsidR="009721B7">
        <w:fldChar w:fldCharType="begin">
          <w:fldData xml:space="preserve">PEVuZE5vdGU+PENpdGU+PEF1dGhvcj5BbmRlcnNzb248L0F1dGhvcj48WWVhcj4yMDE0PC9ZZWFy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</w:fldData>
        </w:fldChar>
      </w:r>
      <w:r w:rsidR="009721B7">
        <w:instrText xml:space="preserve"> ADDIN EN.CITE.DATA </w:instrText>
      </w:r>
      <w:r w:rsidR="009721B7">
        <w:fldChar w:fldCharType="end"/>
      </w:r>
      <w:r w:rsidRPr="001504E6">
        <w:fldChar w:fldCharType="separate"/>
      </w:r>
      <w:r w:rsidR="009721B7">
        <w:rPr>
          <w:noProof/>
        </w:rPr>
        <w:t>[</w:t>
      </w:r>
      <w:hyperlink w:anchor="_ENREF_3" w:tooltip="Andersson, 2014 #165" w:history="1">
        <w:r w:rsidR="009721B7">
          <w:rPr>
            <w:noProof/>
          </w:rPr>
          <w:t>3</w:t>
        </w:r>
      </w:hyperlink>
      <w:r w:rsidR="009721B7">
        <w:rPr>
          <w:noProof/>
        </w:rPr>
        <w:t>]</w:t>
      </w:r>
      <w:r w:rsidRPr="001504E6">
        <w:fldChar w:fldCharType="end"/>
      </w:r>
      <w:r w:rsidRPr="001504E6">
        <w:t xml:space="preserve">. For genes with selected events in distal regulatory regions, we counted the number of selected (and unselected) TF binding events in distal regulatory regions overlapping FANTOM5 enhancers associated to that gene  </w:t>
      </w:r>
      <w:r w:rsidRPr="001504E6">
        <w:fldChar w:fldCharType="begin">
          <w:fldData xml:space="preserve">PEVuZE5vdGU+PENpdGU+PEF1dGhvcj5BbmRlcnNzb248L0F1dGhvcj48WWVhcj4yMDE0PC9ZZWFy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</w:fldData>
        </w:fldChar>
      </w:r>
      <w:r w:rsidR="009721B7">
        <w:instrText xml:space="preserve"> ADDIN EN.CITE </w:instrText>
      </w:r>
      <w:r w:rsidR="009721B7">
        <w:fldChar w:fldCharType="begin">
          <w:fldData xml:space="preserve">PEVuZE5vdGU+PENpdGU+PEF1dGhvcj5BbmRlcnNzb248L0F1dGhvcj48WWVhcj4yMDE0PC9ZZWFy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</w:fldData>
        </w:fldChar>
      </w:r>
      <w:r w:rsidR="009721B7">
        <w:instrText xml:space="preserve"> ADDIN EN.CITE.DATA </w:instrText>
      </w:r>
      <w:r w:rsidR="009721B7">
        <w:fldChar w:fldCharType="end"/>
      </w:r>
      <w:r w:rsidRPr="001504E6">
        <w:fldChar w:fldCharType="separate"/>
      </w:r>
      <w:r w:rsidR="009721B7">
        <w:rPr>
          <w:noProof/>
        </w:rPr>
        <w:t>[</w:t>
      </w:r>
      <w:hyperlink w:anchor="_ENREF_3" w:tooltip="Andersson, 2014 #165" w:history="1">
        <w:r w:rsidR="009721B7">
          <w:rPr>
            <w:noProof/>
          </w:rPr>
          <w:t>3</w:t>
        </w:r>
      </w:hyperlink>
      <w:r w:rsidR="009721B7">
        <w:rPr>
          <w:noProof/>
        </w:rPr>
        <w:t>]</w:t>
      </w:r>
      <w:r w:rsidRPr="001504E6">
        <w:fldChar w:fldCharType="end"/>
      </w:r>
      <w:r w:rsidRPr="001504E6">
        <w:t>. Individual gene statistics were aggregated, and the overall enrichment of selected features in enhancer regions was calculated using Fisher’s exact test.</w:t>
      </w:r>
    </w:p>
    <w:p w:rsidR="00F366F1" w:rsidRPr="001504E6" w:rsidRDefault="00F366F1" w:rsidP="001504E6"/>
    <w:p w:rsidR="00F366F1" w:rsidRPr="001504E6" w:rsidRDefault="00F366F1" w:rsidP="001504E6">
      <w:pPr>
        <w:rPr>
          <w:bCs/>
        </w:rPr>
      </w:pPr>
      <w:r w:rsidRPr="001504E6">
        <w:rPr>
          <w:b/>
          <w:bCs/>
        </w:rPr>
        <w:t xml:space="preserve">Validating the correlation between TF binding and gene expression in vivo </w:t>
      </w:r>
    </w:p>
    <w:p w:rsidR="00F366F1" w:rsidRPr="001504E6" w:rsidRDefault="00F366F1" w:rsidP="001504E6">
      <w:r w:rsidRPr="001504E6">
        <w:t xml:space="preserve">For the key TF-binding events identified by TF2Exp models, we sought to validate whether the TF binding correlates with the gene expression in vivo. We obtained CTCF ChIP-seq mapped data (BAM files) for 45 LCLs </w:t>
      </w:r>
      <w:r w:rsidRPr="001504E6">
        <w:fldChar w:fldCharType="begin">
          <w:fldData xml:space="preserve">PEVuZE5vdGU+PENpdGU+PEF1dGhvcj5EaW5nPC9BdXRob3I+PFllYXI+MjAxNDwvWWVhcj48UmVj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==
</w:fldData>
        </w:fldChar>
      </w:r>
      <w:r w:rsidR="009721B7">
        <w:instrText xml:space="preserve"> ADDIN EN.CITE </w:instrText>
      </w:r>
      <w:r w:rsidR="009721B7">
        <w:fldChar w:fldCharType="begin">
          <w:fldData xml:space="preserve">PEVuZE5vdGU+PENpdGU+PEF1dGhvcj5EaW5nPC9BdXRob3I+PFllYXI+MjAxNDwvWWVhcj48UmVj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==
</w:fldData>
        </w:fldChar>
      </w:r>
      <w:r w:rsidR="009721B7">
        <w:instrText xml:space="preserve"> ADDIN EN.CITE.DATA </w:instrText>
      </w:r>
      <w:r w:rsidR="009721B7">
        <w:fldChar w:fldCharType="end"/>
      </w:r>
      <w:r w:rsidRPr="001504E6">
        <w:fldChar w:fldCharType="separate"/>
      </w:r>
      <w:r w:rsidR="009721B7">
        <w:rPr>
          <w:noProof/>
        </w:rPr>
        <w:t>[</w:t>
      </w:r>
      <w:hyperlink w:anchor="_ENREF_4" w:tooltip="Ding, 2014 #369" w:history="1">
        <w:r w:rsidR="009721B7">
          <w:rPr>
            <w:noProof/>
          </w:rPr>
          <w:t>4</w:t>
        </w:r>
      </w:hyperlink>
      <w:r w:rsidR="009721B7">
        <w:rPr>
          <w:noProof/>
        </w:rPr>
        <w:t>]</w:t>
      </w:r>
      <w:r w:rsidRPr="001504E6">
        <w:fldChar w:fldCharType="end"/>
      </w:r>
      <w:r w:rsidRPr="001504E6">
        <w:t xml:space="preserve"> and PU.1 for another set of 45 LCLs (38/45 overlap with CTCF LCLs) </w:t>
      </w:r>
      <w:r w:rsidRPr="001504E6">
        <w:fldChar w:fldCharType="begin">
          <w:fldData xml:space="preserve">PEVuZE5vdGU+PENpdGU+PEF1dGhvcj5XYXN6YWs8L0F1dGhvcj48WWVhcj4yMDE1PC9ZZWFyPjxS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==
</w:fldData>
        </w:fldChar>
      </w:r>
      <w:r w:rsidR="009721B7">
        <w:instrText xml:space="preserve"> ADDIN EN.CITE </w:instrText>
      </w:r>
      <w:r w:rsidR="009721B7">
        <w:fldChar w:fldCharType="begin">
          <w:fldData xml:space="preserve">PEVuZE5vdGU+PENpdGU+PEF1dGhvcj5XYXN6YWs8L0F1dGhvcj48WWVhcj4yMDE1PC9ZZWFyPjxS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==
</w:fldData>
        </w:fldChar>
      </w:r>
      <w:r w:rsidR="009721B7">
        <w:instrText xml:space="preserve"> ADDIN EN.CITE.DATA </w:instrText>
      </w:r>
      <w:r w:rsidR="009721B7">
        <w:fldChar w:fldCharType="end"/>
      </w:r>
      <w:r w:rsidRPr="001504E6">
        <w:fldChar w:fldCharType="separate"/>
      </w:r>
      <w:r w:rsidR="009721B7">
        <w:rPr>
          <w:noProof/>
        </w:rPr>
        <w:t>[</w:t>
      </w:r>
      <w:hyperlink w:anchor="_ENREF_5" w:tooltip="Waszak, 2015 #588" w:history="1">
        <w:r w:rsidR="009721B7">
          <w:rPr>
            <w:noProof/>
          </w:rPr>
          <w:t>5</w:t>
        </w:r>
      </w:hyperlink>
      <w:r w:rsidR="009721B7">
        <w:rPr>
          <w:noProof/>
        </w:rPr>
        <w:t>]</w:t>
      </w:r>
      <w:r w:rsidRPr="001504E6">
        <w:fldChar w:fldCharType="end"/>
      </w:r>
      <w:r w:rsidRPr="001504E6">
        <w:t xml:space="preserve"> from the 358 LCLs in the original training data. For each TF binding event, the TF binding signal was quantified as the number of ChIP-seq reads in each ChIP-seq experiment using HOMER </w:t>
      </w:r>
      <w:r w:rsidRPr="001504E6">
        <w:fldChar w:fldCharType="begin">
          <w:fldData xml:space="preserve">PEVuZE5vdGU+PENpdGU+PEF1dGhvcj5IZWluejwvQXV0aG9yPjxZZWFyPjIwMTA8L1llYXI+PFJl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=
</w:fldData>
        </w:fldChar>
      </w:r>
      <w:r w:rsidR="009721B7">
        <w:instrText xml:space="preserve"> ADDIN EN.CITE </w:instrText>
      </w:r>
      <w:r w:rsidR="009721B7">
        <w:fldChar w:fldCharType="begin">
          <w:fldData xml:space="preserve">PEVuZE5vdGU+PENpdGU+PEF1dGhvcj5IZWluejwvQXV0aG9yPjxZZWFyPjIwMTA8L1llYXI+PFJl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=
</w:fldData>
        </w:fldChar>
      </w:r>
      <w:r w:rsidR="009721B7">
        <w:instrText xml:space="preserve"> ADDIN EN.CITE.DATA </w:instrText>
      </w:r>
      <w:r w:rsidR="009721B7">
        <w:fldChar w:fldCharType="end"/>
      </w:r>
      <w:r w:rsidRPr="001504E6">
        <w:fldChar w:fldCharType="separate"/>
      </w:r>
      <w:r w:rsidR="009721B7">
        <w:rPr>
          <w:noProof/>
        </w:rPr>
        <w:t>[</w:t>
      </w:r>
      <w:hyperlink w:anchor="_ENREF_6" w:tooltip="Heinz, 2010 #535" w:history="1">
        <w:r w:rsidR="009721B7">
          <w:rPr>
            <w:noProof/>
          </w:rPr>
          <w:t>6</w:t>
        </w:r>
      </w:hyperlink>
      <w:r w:rsidR="009721B7">
        <w:rPr>
          <w:noProof/>
        </w:rPr>
        <w:t>]</w:t>
      </w:r>
      <w:r w:rsidRPr="001504E6">
        <w:fldChar w:fldCharType="end"/>
      </w:r>
      <w:r w:rsidRPr="001504E6">
        <w:t xml:space="preserve">. TF binding signals were then normalized through multiple steps, including scaling by library size, averaging between replicates of each individual, converting to standard deviation units (standardization), performing quantile normalization, and removing batch effects by PEER </w:t>
      </w:r>
      <w:r w:rsidRPr="001504E6">
        <w:fldChar w:fldCharType="begin"/>
      </w:r>
      <w:r w:rsidR="009721B7">
        <w:instrText xml:space="preserve"> ADDIN EN.CITE &lt;EndNote&gt;&lt;Cite&gt;&lt;Author&gt;Stegle&lt;/Author&gt;&lt;Year&gt;2012&lt;/Year&gt;&lt;RecNum&gt;673&lt;/RecNum&gt;&lt;IDText&gt;22343431&lt;/IDText&gt;&lt;DisplayText&gt;[7]&lt;/DisplayText&gt;&lt;record&gt;&lt;rec-number&gt;673&lt;/rec-number&gt;&lt;foreign-keys&gt;&lt;key app="EN" db-id="9ewrex9eo5r0t8ez5afppt9es529st99rfp0"&gt;673&lt;/key&gt;&lt;/foreign-keys&gt;&lt;ref-type name="Journal Article"&gt;17&lt;/ref-type&gt;&lt;contributors&gt;&lt;authors&gt;&lt;author&gt;Stegle, O.&lt;/author&gt;&lt;author&gt;Parts, L.&lt;/author&gt;&lt;author&gt;Piipari, M.&lt;/author&gt;&lt;author&gt;Winn, J.&lt;/author&gt;&lt;author&gt;Durbin, R.&lt;/author&gt;&lt;/authors&gt;&lt;/contributors&gt;&lt;auth-address&gt;Max Planck Institute for Intelligent Systems, Tubingen, Germany. oliver.stegle@tuebingen.mpg.de&lt;/auth-address&gt;&lt;titles&gt;&lt;title&gt;Using probabilistic estimation of expression residuals (PEER) to obtain increased power and interpretability of gene expression analyses&lt;/title&gt;&lt;secondary-title&gt;Nat Protoc&lt;/secondary-title&gt;&lt;alt-title&gt;Nature protocols&lt;/alt-title&gt;&lt;/titles&gt;&lt;periodical&gt;&lt;full-title&gt;Nat Protoc&lt;/full-title&gt;&lt;abbr-1&gt;Nature protocols&lt;/abbr-1&gt;&lt;/periodical&gt;&lt;alt-periodical&gt;&lt;full-title&gt;Nat Protoc&lt;/full-title&gt;&lt;abbr-1&gt;Nature protocols&lt;/abbr-1&gt;&lt;/alt-periodical&gt;&lt;pages&gt;500-7&lt;/pages&gt;&lt;volume&gt;7&lt;/volume&gt;&lt;number&gt;3&lt;/number&gt;&lt;keywords&gt;&lt;keyword&gt;*Algorithms&lt;/keyword&gt;&lt;keyword&gt;Factor Analysis, Statistical&lt;/keyword&gt;&lt;keyword&gt;Gene Expression Profiling/*methods/statistics &amp;amp; numerical data&lt;/keyword&gt;&lt;keyword&gt;Genetic Association Studies/*methods&lt;/keyword&gt;&lt;keyword&gt;*Models, Statistical&lt;/keyword&gt;&lt;keyword&gt;Sensitivity and Specificity&lt;/keyword&gt;&lt;keyword&gt;*Software&lt;/keyword&gt;&lt;/keywords&gt;&lt;dates&gt;&lt;year&gt;2012&lt;/year&gt;&lt;pub-dates&gt;&lt;date&gt;Mar&lt;/date&gt;&lt;/pub-dates&gt;&lt;/dates&gt;&lt;isbn&gt;1750-2799 (Electronic)&amp;#xD;1750-2799 (Linking)&lt;/isbn&gt;&lt;accession-num&gt;22343431&lt;/accession-num&gt;&lt;urls&gt;&lt;related-urls&gt;&lt;url&gt;http://www.ncbi.nlm.nih.gov/pubmed/22343431&lt;/url&gt;&lt;url&gt;http://www.nature.com/nprot/journal/v7/n3/pdf/nprot.2011.457.pdf&lt;/url&gt;&lt;/related-urls&gt;&lt;/urls&gt;&lt;custom2&gt;3398141&lt;/custom2&gt;&lt;electronic-resource-num&gt;10.1038/nprot.2011.457&lt;/electronic-resource-num&gt;&lt;/record&gt;&lt;/Cite&gt;&lt;/EndNote&gt;</w:instrText>
      </w:r>
      <w:r w:rsidRPr="001504E6">
        <w:fldChar w:fldCharType="separate"/>
      </w:r>
      <w:r w:rsidR="009721B7">
        <w:rPr>
          <w:noProof/>
        </w:rPr>
        <w:t>[</w:t>
      </w:r>
      <w:hyperlink w:anchor="_ENREF_7" w:tooltip="Stegle, 2012 #673" w:history="1">
        <w:r w:rsidR="009721B7">
          <w:rPr>
            <w:noProof/>
          </w:rPr>
          <w:t>7</w:t>
        </w:r>
      </w:hyperlink>
      <w:r w:rsidR="009721B7">
        <w:rPr>
          <w:noProof/>
        </w:rPr>
        <w:t>]</w:t>
      </w:r>
      <w:r w:rsidRPr="001504E6">
        <w:fldChar w:fldCharType="end"/>
      </w:r>
      <w:r w:rsidRPr="001504E6">
        <w:t>. The resulting normalized data constitutes the in vivo TF binding signal for each TF binding event in each LCL.</w:t>
      </w:r>
    </w:p>
    <w:p w:rsidR="00F366F1" w:rsidRPr="001504E6" w:rsidRDefault="00F366F1" w:rsidP="001504E6">
      <w:r w:rsidRPr="001504E6">
        <w:t xml:space="preserve">We reserved the LCLs for which the extra ChIP-seq data was available as testing sets (one set for each of the two TFs). TF2Exp models were retrained on the non-testing LCLs, identifying 370 CTCF and 309 PU.1 TF binding events as key features for the subset of predictable genes. As less than 10% of in vivo TF binding events have been previously reported to show variable binding </w:t>
      </w:r>
      <w:r w:rsidRPr="001504E6">
        <w:lastRenderedPageBreak/>
        <w:t xml:space="preserve">(greater inter-individual variance than intra-replicate variance) </w:t>
      </w:r>
      <w:r w:rsidRPr="001504E6">
        <w:fldChar w:fldCharType="begin">
          <w:fldData xml:space="preserve">PEVuZE5vdGU+PENpdGU+PEF1dGhvcj5LYXNvd3NraTwvQXV0aG9yPjxZZWFyPjIwMTA8L1llYXI+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</w:fldData>
        </w:fldChar>
      </w:r>
      <w:r w:rsidR="009721B7">
        <w:instrText xml:space="preserve"> ADDIN EN.CITE </w:instrText>
      </w:r>
      <w:r w:rsidR="009721B7">
        <w:fldChar w:fldCharType="begin">
          <w:fldData xml:space="preserve">PEVuZE5vdGU+PENpdGU+PEF1dGhvcj5LYXNvd3NraTwvQXV0aG9yPjxZZWFyPjIwMTA8L1llYXI+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</w:fldData>
        </w:fldChar>
      </w:r>
      <w:r w:rsidR="009721B7">
        <w:instrText xml:space="preserve"> ADDIN EN.CITE.DATA </w:instrText>
      </w:r>
      <w:r w:rsidR="009721B7">
        <w:fldChar w:fldCharType="end"/>
      </w:r>
      <w:r w:rsidRPr="001504E6">
        <w:fldChar w:fldCharType="separate"/>
      </w:r>
      <w:r w:rsidR="009721B7">
        <w:rPr>
          <w:noProof/>
        </w:rPr>
        <w:t>[</w:t>
      </w:r>
      <w:hyperlink w:anchor="_ENREF_8" w:tooltip="Kasowski, 2010 #2" w:history="1">
        <w:r w:rsidR="009721B7">
          <w:rPr>
            <w:noProof/>
          </w:rPr>
          <w:t>8</w:t>
        </w:r>
      </w:hyperlink>
      <w:r w:rsidR="009721B7">
        <w:rPr>
          <w:noProof/>
        </w:rPr>
        <w:t xml:space="preserve">, </w:t>
      </w:r>
      <w:hyperlink w:anchor="_ENREF_9" w:tooltip="Kasowski, 2013 #22" w:history="1">
        <w:r w:rsidR="009721B7">
          <w:rPr>
            <w:noProof/>
          </w:rPr>
          <w:t>9</w:t>
        </w:r>
      </w:hyperlink>
      <w:r w:rsidR="009721B7">
        <w:rPr>
          <w:noProof/>
        </w:rPr>
        <w:t>]</w:t>
      </w:r>
      <w:r w:rsidRPr="001504E6">
        <w:fldChar w:fldCharType="end"/>
      </w:r>
      <w:r w:rsidRPr="001504E6">
        <w:t xml:space="preserve">, we anticipated that the majority of selected TF binding events in the testing cases would be invariable. To focus on potentially variable TF binding events (and to minimize multiple testing impacts), we restricted the analysis to the subset of TF binding events which exhibit a strong DeepSEA score variance (top 10% of all TF binding events), resulting in 83 CTCF and 72 PU.1 selected TF binding events. Then, we assessed the correlation between TF binding of the selected events and the associated gene expression in the two testing sets. Recognizing the small sample size, we estimated the minimum detectable correlation coefficient for the given testing size (n=45) at significance of 0.05 and power of 0.6 using the pwr package </w:t>
      </w:r>
      <w:r w:rsidRPr="001504E6">
        <w:fldChar w:fldCharType="begin"/>
      </w:r>
      <w:r w:rsidR="009721B7">
        <w:instrText xml:space="preserve"> ADDIN EN.CITE &lt;EndNote&gt;&lt;Cite&gt;&lt;Author&gt;Champely&lt;/Author&gt;&lt;Year&gt;2012&lt;/Year&gt;&lt;RecNum&gt;942&lt;/RecNum&gt;&lt;DisplayText&gt;[10]&lt;/DisplayText&gt;&lt;record&gt;&lt;rec-number&gt;942&lt;/rec-number&gt;&lt;foreign-keys&gt;&lt;key app="EN" db-id="9ewrex9eo5r0t8ez5afppt9es529st99rfp0"&gt;942&lt;/key&gt;&lt;/foreign-keys&gt;&lt;ref-type name="Journal Article"&gt;17&lt;/ref-type&gt;&lt;contributors&gt;&lt;authors&gt;&lt;author&gt;Champely, Stephane&lt;/author&gt;&lt;/authors&gt;&lt;/contributors&gt;&lt;titles&gt;&lt;title&gt;pwr: Basic functions for power analysis&lt;/title&gt;&lt;secondary-title&gt;R package version&lt;/secondary-title&gt;&lt;/titles&gt;&lt;periodical&gt;&lt;full-title&gt;R package version&lt;/full-title&gt;&lt;/periodical&gt;&lt;volume&gt;1&lt;/volume&gt;&lt;number&gt;1&lt;/number&gt;&lt;dates&gt;&lt;year&gt;2012&lt;/year&gt;&lt;/dates&gt;&lt;urls&gt;&lt;/urls&gt;&lt;/record&gt;&lt;/Cite&gt;&lt;/EndNote&gt;</w:instrText>
      </w:r>
      <w:r w:rsidRPr="001504E6">
        <w:fldChar w:fldCharType="separate"/>
      </w:r>
      <w:r w:rsidR="009721B7">
        <w:rPr>
          <w:noProof/>
        </w:rPr>
        <w:t>[</w:t>
      </w:r>
      <w:hyperlink w:anchor="_ENREF_10" w:tooltip="Champely, 2012 #942" w:history="1">
        <w:r w:rsidR="009721B7">
          <w:rPr>
            <w:noProof/>
          </w:rPr>
          <w:t>10</w:t>
        </w:r>
      </w:hyperlink>
      <w:r w:rsidR="009721B7">
        <w:rPr>
          <w:noProof/>
        </w:rPr>
        <w:t>]</w:t>
      </w:r>
      <w:r w:rsidRPr="001504E6">
        <w:fldChar w:fldCharType="end"/>
      </w:r>
      <w:r w:rsidRPr="001504E6">
        <w:t>.</w:t>
      </w:r>
    </w:p>
    <w:p w:rsidR="00F366F1" w:rsidRDefault="00F366F1" w:rsidP="000E5B17"/>
    <w:p w:rsidR="00845C15" w:rsidRPr="00292830" w:rsidRDefault="001672F1" w:rsidP="000E5B17">
      <w:pPr>
        <w:rPr>
          <w:b/>
          <w:bCs/>
        </w:rPr>
      </w:pPr>
      <w:r w:rsidRPr="00292830">
        <w:rPr>
          <w:b/>
          <w:bCs/>
        </w:rPr>
        <w:t>Rank</w:t>
      </w:r>
      <w:r w:rsidR="00845C15" w:rsidRPr="00292830">
        <w:rPr>
          <w:b/>
          <w:bCs/>
        </w:rPr>
        <w:t xml:space="preserve"> the impact of eQTLs</w:t>
      </w:r>
      <w:r w:rsidRPr="00292830">
        <w:rPr>
          <w:b/>
          <w:bCs/>
        </w:rPr>
        <w:t xml:space="preserve"> across genes</w:t>
      </w:r>
    </w:p>
    <w:p w:rsidR="002B1BEE" w:rsidRDefault="002B1BEE" w:rsidP="000E5B17">
      <w:r>
        <w:t xml:space="preserve">To </w:t>
      </w:r>
      <w:r w:rsidR="00810260">
        <w:t xml:space="preserve">rank </w:t>
      </w:r>
      <w:r>
        <w:t xml:space="preserve">the impact of eQTLs across different TF-bound regions and genes, we normalized </w:t>
      </w:r>
      <w:r w:rsidR="00936CCC">
        <w:t xml:space="preserve">impact of the eQTL </w:t>
      </w:r>
      <w:r>
        <w:t>based on following formula:</w:t>
      </w:r>
    </w:p>
    <w:p w:rsidR="002B1BEE" w:rsidRDefault="00A4327E" w:rsidP="000E5B17">
      <m:oMathPara>
        <m:oMath>
          <m:r>
            <w:rPr>
              <w:rFonts w:ascii="Cambria Math" w:hAnsi="Cambria Math"/>
            </w:rPr>
            <m:t>impact</m:t>
          </m:r>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diff</m:t>
                  </m:r>
                </m:e>
                <m:sub>
                  <m:r>
                    <w:rPr>
                      <w:rFonts w:ascii="Cambria Math" w:hAnsi="Cambria Math"/>
                    </w:rPr>
                    <m:t>DeepSEA</m:t>
                  </m:r>
                </m:sub>
              </m:sSub>
            </m:num>
            <m:den>
              <m:sSub>
                <m:sSubPr>
                  <m:ctrlPr>
                    <w:rPr>
                      <w:rFonts w:ascii="Cambria Math" w:hAnsi="Cambria Math"/>
                      <w:i/>
                    </w:rPr>
                  </m:ctrlPr>
                </m:sSubPr>
                <m:e>
                  <m:r>
                    <w:rPr>
                      <w:rFonts w:ascii="Cambria Math" w:hAnsi="Cambria Math"/>
                    </w:rPr>
                    <m:t>sd</m:t>
                  </m:r>
                </m:e>
                <m:sub>
                  <m:r>
                    <w:rPr>
                      <w:rFonts w:ascii="Cambria Math" w:hAnsi="Cambria Math"/>
                    </w:rPr>
                    <m:t>TF-region</m:t>
                  </m:r>
                </m:sub>
              </m:sSub>
            </m:den>
          </m:f>
          <m:r>
            <w:rPr>
              <w:rFonts w:ascii="Cambria Math" w:hAnsi="Cambria Math"/>
            </w:rPr>
            <m:t>*</m:t>
          </m:r>
          <m:sSub>
            <m:sSubPr>
              <m:ctrlPr>
                <w:rPr>
                  <w:rFonts w:ascii="Cambria Math" w:hAnsi="Cambria Math"/>
                  <w:i/>
                </w:rPr>
              </m:ctrlPr>
            </m:sSubPr>
            <m:e>
              <m:r>
                <w:rPr>
                  <w:rFonts w:ascii="Cambria Math" w:hAnsi="Cambria Math"/>
                </w:rPr>
                <m:t>Coef</m:t>
              </m:r>
            </m:e>
            <m:sub>
              <m:r>
                <w:rPr>
                  <w:rFonts w:ascii="Cambria Math" w:hAnsi="Cambria Math"/>
                </w:rPr>
                <m:t>TF-r</m:t>
              </m:r>
              <m:r>
                <w:rPr>
                  <w:rFonts w:ascii="Cambria Math" w:hAnsi="Cambria Math"/>
                </w:rPr>
                <m:t>egion</m:t>
              </m:r>
            </m:sub>
          </m:sSub>
          <m:r>
            <w:rPr>
              <w:rFonts w:ascii="Cambria Math" w:hAnsi="Cambria Math"/>
            </w:rPr>
            <m:t>*</m:t>
          </m:r>
          <m:sSub>
            <m:sSubPr>
              <m:ctrlPr>
                <w:rPr>
                  <w:rFonts w:ascii="Cambria Math" w:hAnsi="Cambria Math"/>
                  <w:i/>
                </w:rPr>
              </m:ctrlPr>
            </m:sSubPr>
            <m:e>
              <m:r>
                <w:rPr>
                  <w:rFonts w:ascii="Cambria Math" w:hAnsi="Cambria Math"/>
                </w:rPr>
                <m:t>Performance</m:t>
              </m:r>
              <m:r>
                <m:rPr>
                  <m:sty m:val="p"/>
                </m:rPr>
                <w:rPr>
                  <w:rFonts w:ascii="Cambria Math" w:hAnsi="Cambria Math"/>
                </w:rPr>
                <m:t xml:space="preserve"> </m:t>
              </m:r>
            </m:e>
            <m:sub>
              <m:r>
                <w:rPr>
                  <w:rFonts w:ascii="Cambria Math" w:hAnsi="Cambria Math"/>
                </w:rPr>
                <m:t>model</m:t>
              </m:r>
            </m:sub>
          </m:sSub>
        </m:oMath>
      </m:oMathPara>
    </w:p>
    <w:p w:rsidR="002B1BEE" w:rsidRDefault="00A4327E" w:rsidP="000E5B17">
      <w:proofErr w:type="gramStart"/>
      <w:r>
        <w:t>where</w:t>
      </w:r>
      <w:proofErr w:type="gramEnd"/>
      <w:r>
        <w:t xml:space="preserve"> </w:t>
      </w:r>
      <m:oMath>
        <m:sSub>
          <m:sSubPr>
            <m:ctrlPr>
              <w:rPr>
                <w:rFonts w:ascii="Cambria Math" w:hAnsi="Cambria Math"/>
                <w:i/>
              </w:rPr>
            </m:ctrlPr>
          </m:sSubPr>
          <m:e>
            <m:r>
              <w:rPr>
                <w:rFonts w:ascii="Cambria Math" w:hAnsi="Cambria Math"/>
              </w:rPr>
              <m:t>diff</m:t>
            </m:r>
          </m:e>
          <m:sub>
            <m:r>
              <w:rPr>
                <w:rFonts w:ascii="Cambria Math" w:hAnsi="Cambria Math"/>
              </w:rPr>
              <m:t>DeepSEA</m:t>
            </m:r>
          </m:sub>
        </m:sSub>
      </m:oMath>
      <w:r>
        <w:t xml:space="preserve"> is the score difference between two alleles of the eQTL, </w:t>
      </w:r>
      <m:oMath>
        <m:sSub>
          <m:sSubPr>
            <m:ctrlPr>
              <w:rPr>
                <w:rFonts w:ascii="Cambria Math" w:hAnsi="Cambria Math"/>
                <w:i/>
              </w:rPr>
            </m:ctrlPr>
          </m:sSubPr>
          <m:e>
            <m:r>
              <w:rPr>
                <w:rFonts w:ascii="Cambria Math" w:hAnsi="Cambria Math"/>
              </w:rPr>
              <m:t>sd</m:t>
            </m:r>
          </m:e>
          <m:sub>
            <m:r>
              <w:rPr>
                <w:rFonts w:ascii="Cambria Math" w:hAnsi="Cambria Math"/>
              </w:rPr>
              <m:t>TF-region</m:t>
            </m:r>
          </m:sub>
        </m:sSub>
      </m:oMath>
      <w:r w:rsidR="00810260">
        <w:t xml:space="preserve"> </w:t>
      </w:r>
      <w:r w:rsidR="004447D3">
        <w:t xml:space="preserve">is </w:t>
      </w:r>
      <w:r w:rsidR="00810260">
        <w:t>the standard deviation</w:t>
      </w:r>
      <w:r w:rsidR="004447D3">
        <w:t xml:space="preserve"> of TF alteration score for the overlapped region in the training samples, </w:t>
      </w:r>
      <m:oMath>
        <m:sSub>
          <m:sSubPr>
            <m:ctrlPr>
              <w:rPr>
                <w:rFonts w:ascii="Cambria Math" w:hAnsi="Cambria Math"/>
                <w:i/>
              </w:rPr>
            </m:ctrlPr>
          </m:sSubPr>
          <m:e>
            <m:r>
              <w:rPr>
                <w:rFonts w:ascii="Cambria Math" w:hAnsi="Cambria Math"/>
              </w:rPr>
              <m:t>Coef</m:t>
            </m:r>
          </m:e>
          <m:sub>
            <m:r>
              <w:rPr>
                <w:rFonts w:ascii="Cambria Math" w:hAnsi="Cambria Math"/>
              </w:rPr>
              <m:t>TF-r</m:t>
            </m:r>
            <m:r>
              <w:rPr>
                <w:rFonts w:ascii="Cambria Math" w:hAnsi="Cambria Math"/>
              </w:rPr>
              <m:t>egion</m:t>
            </m:r>
          </m:sub>
        </m:sSub>
      </m:oMath>
      <w:r w:rsidR="004447D3">
        <w:t xml:space="preserve"> is the model coefficient of the overlapped region, and </w:t>
      </w:r>
      <m:oMath>
        <m:sSub>
          <m:sSubPr>
            <m:ctrlPr>
              <w:rPr>
                <w:rFonts w:ascii="Cambria Math" w:hAnsi="Cambria Math"/>
                <w:i/>
              </w:rPr>
            </m:ctrlPr>
          </m:sSubPr>
          <m:e>
            <m:r>
              <w:rPr>
                <w:rFonts w:ascii="Cambria Math" w:hAnsi="Cambria Math"/>
              </w:rPr>
              <m:t>Performance</m:t>
            </m:r>
            <m:r>
              <m:rPr>
                <m:sty m:val="p"/>
              </m:rPr>
              <w:rPr>
                <w:rFonts w:ascii="Cambria Math" w:hAnsi="Cambria Math"/>
              </w:rPr>
              <m:t xml:space="preserve"> </m:t>
            </m:r>
          </m:e>
          <m:sub>
            <m:r>
              <w:rPr>
                <w:rFonts w:ascii="Cambria Math" w:hAnsi="Cambria Math"/>
              </w:rPr>
              <m:t>model</m:t>
            </m:r>
          </m:sub>
        </m:sSub>
      </m:oMath>
      <w:r w:rsidR="00810260">
        <w:t xml:space="preserve"> </w:t>
      </w:r>
      <w:r w:rsidR="004447D3">
        <w:t>is model performance of the gene.</w:t>
      </w:r>
      <w:r>
        <w:t xml:space="preserve"> </w:t>
      </w:r>
    </w:p>
    <w:p w:rsidR="004447D3" w:rsidRDefault="004447D3" w:rsidP="000E5B17"/>
    <w:p w:rsidR="001504E6" w:rsidRPr="00292830" w:rsidRDefault="001504E6" w:rsidP="000E5B17">
      <w:pPr>
        <w:rPr>
          <w:b/>
          <w:bCs/>
        </w:rPr>
      </w:pPr>
      <w:r w:rsidRPr="00292830">
        <w:rPr>
          <w:b/>
          <w:bCs/>
        </w:rPr>
        <w:t>Evaluating the</w:t>
      </w:r>
      <w:r w:rsidR="00866FCF" w:rsidRPr="00292830">
        <w:rPr>
          <w:b/>
          <w:bCs/>
        </w:rPr>
        <w:t xml:space="preserve"> impact of </w:t>
      </w:r>
      <w:r w:rsidR="00323E30" w:rsidRPr="00292830">
        <w:rPr>
          <w:b/>
          <w:bCs/>
        </w:rPr>
        <w:t xml:space="preserve">noisy </w:t>
      </w:r>
      <w:r w:rsidR="00866FCF" w:rsidRPr="00292830">
        <w:rPr>
          <w:b/>
          <w:bCs/>
        </w:rPr>
        <w:t xml:space="preserve">DeepSEA predictions on </w:t>
      </w:r>
      <w:r w:rsidRPr="00292830">
        <w:rPr>
          <w:b/>
          <w:bCs/>
        </w:rPr>
        <w:t xml:space="preserve">TF2Exp performance </w:t>
      </w:r>
    </w:p>
    <w:p w:rsidR="000E5B17" w:rsidRDefault="00100EA1">
      <w:r>
        <w:t>As</w:t>
      </w:r>
      <w:r w:rsidR="00CF5FFC">
        <w:t xml:space="preserve"> some inaccurate </w:t>
      </w:r>
      <w:r>
        <w:t>DeepSEA</w:t>
      </w:r>
      <w:r w:rsidRPr="00100EA1">
        <w:t xml:space="preserve"> predictions </w:t>
      </w:r>
      <w:r>
        <w:t xml:space="preserve">would </w:t>
      </w:r>
      <w:r w:rsidRPr="00100EA1">
        <w:t>add noise to the</w:t>
      </w:r>
      <w:r w:rsidR="00CF5FFC">
        <w:t xml:space="preserve"> model</w:t>
      </w:r>
      <w:r w:rsidRPr="00100EA1">
        <w:t xml:space="preserve"> feature space</w:t>
      </w:r>
      <w:r>
        <w:t>, w</w:t>
      </w:r>
      <w:r w:rsidR="00866FCF">
        <w:t>e seek to test whether</w:t>
      </w:r>
      <w:r w:rsidR="00CF5FFC">
        <w:t xml:space="preserve"> the noise</w:t>
      </w:r>
      <w:r w:rsidR="00866FCF">
        <w:t xml:space="preserve"> would impact TF2Exp performance</w:t>
      </w:r>
      <w:r w:rsidR="001504E6">
        <w:t>.</w:t>
      </w:r>
      <w:r w:rsidR="00866FCF">
        <w:t xml:space="preserve"> </w:t>
      </w:r>
      <w:r w:rsidR="001504E6">
        <w:t xml:space="preserve"> As there is no ground truth datasets to tell the real binding signal, it’s hard to determine the magnitude of “noise” in the DeepSEA score. Alternatively, we created a “noisy” DeepSEA score set by extending the flanks of the original TF-bound regions (usually several hundred base pairs) to 1,100 bp centered at the peakMax position. Including variants in the 1,100 bp region introduces </w:t>
      </w:r>
      <w:bookmarkStart w:id="1" w:name="30j0zll" w:colFirst="0" w:colLast="0"/>
      <w:bookmarkStart w:id="2" w:name="1fob9te" w:colFirst="0" w:colLast="0"/>
      <w:bookmarkEnd w:id="1"/>
      <w:bookmarkEnd w:id="2"/>
      <w:r w:rsidR="001504E6">
        <w:t>a mean relative change of -0.31% (standard deviation of 7.5%) on DeepSEA score across 78 TFs (</w:t>
      </w:r>
      <w:r w:rsidR="00CF5FFC">
        <w:t>Supplementary Table 2</w:t>
      </w:r>
      <w:r w:rsidR="001504E6">
        <w:t>). Then, we test the impact of “noisy” DeepSEA scores on genes from chr1. We found that the model performance was quite similar between the two versions of DeepSEA score (Wilcoxon signed-rank test, p-value = 0.33, estimated median difference = 5.8e-4), suggesting that, overall, the noise from DeepSEA score would not have a dramatic impact on model performance.</w:t>
      </w:r>
    </w:p>
    <w:p w:rsidR="00C362FD" w:rsidRDefault="00C362FD">
      <w:pPr>
        <w:rPr>
          <w:b/>
        </w:rPr>
      </w:pPr>
      <w:r>
        <w:rPr>
          <w:b/>
        </w:rPr>
        <w:br w:type="page"/>
      </w:r>
    </w:p>
    <w:p w:rsidR="000E5B17" w:rsidRPr="000E5B17" w:rsidRDefault="000E5B17" w:rsidP="000E5B17">
      <w:pPr>
        <w:rPr>
          <w:b/>
        </w:rPr>
      </w:pPr>
      <w:r w:rsidRPr="000E5B17">
        <w:rPr>
          <w:b/>
        </w:rPr>
        <w:lastRenderedPageBreak/>
        <w:t xml:space="preserve">Supplementary Figures </w:t>
      </w:r>
    </w:p>
    <w:p w:rsidR="000E5B17" w:rsidRPr="000E5B17" w:rsidRDefault="000E5B17" w:rsidP="000E5B17">
      <w:r w:rsidRPr="000E5B17">
        <w:rPr>
          <w:noProof/>
        </w:rPr>
        <w:drawing>
          <wp:inline distT="0" distB="0" distL="0" distR="0" wp14:anchorId="0B7C6B56" wp14:editId="3F2E7186">
            <wp:extent cx="5486400" cy="2774950"/>
            <wp:effectExtent l="0" t="0" r="0" b="0"/>
            <wp:docPr id="10" name="image20.png"/>
            <wp:cNvGraphicFramePr/>
            <a:graphic xmlns:a="http://schemas.openxmlformats.org/drawingml/2006/main">
              <a:graphicData uri="http://schemas.openxmlformats.org/drawingml/2006/picture">
                <pic:pic xmlns:pic="http://schemas.openxmlformats.org/drawingml/2006/picture">
                  <pic:nvPicPr>
                    <pic:cNvPr id="0" name="image20.png"/>
                    <pic:cNvPicPr preferRelativeResize="0"/>
                  </pic:nvPicPr>
                  <pic:blipFill>
                    <a:blip r:embed="rId7"/>
                    <a:srcRect/>
                    <a:stretch>
                      <a:fillRect/>
                    </a:stretch>
                  </pic:blipFill>
                  <pic:spPr>
                    <a:xfrm>
                      <a:off x="0" y="0"/>
                      <a:ext cx="5486400" cy="2774950"/>
                    </a:xfrm>
                    <a:prstGeom prst="rect">
                      <a:avLst/>
                    </a:prstGeom>
                    <a:ln/>
                  </pic:spPr>
                </pic:pic>
              </a:graphicData>
            </a:graphic>
          </wp:inline>
        </w:drawing>
      </w:r>
    </w:p>
    <w:p w:rsidR="00845918" w:rsidRDefault="000E5B17" w:rsidP="000E5B17">
      <w:r w:rsidRPr="000E5B17">
        <w:t xml:space="preserve">Figure S1. Determine the number of hidden factors in the expression data. We used PEER package to detect the impact of known covariates (4 population and one gender factors) and 40 potential hidden factors. The natural choice for the number of hidden factors is usually observed as the converged point in the factor variance plot </w:t>
      </w:r>
      <w:r w:rsidRPr="000E5B17">
        <w:fldChar w:fldCharType="begin">
          <w:fldData xml:space="preserve">PEVuZE5vdGU+PENpdGU+PEF1dGhvcj5TdGVnbGU8L0F1dGhvcj48WWVhcj4yMDEyPC9ZZWFyPjxS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</w:fldData>
        </w:fldChar>
      </w:r>
      <w:r w:rsidR="009721B7">
        <w:instrText xml:space="preserve"> ADDIN EN.CITE </w:instrText>
      </w:r>
      <w:r w:rsidR="009721B7">
        <w:fldChar w:fldCharType="begin">
          <w:fldData xml:space="preserve">PEVuZE5vdGU+PENpdGU+PEF1dGhvcj5TdGVnbGU8L0F1dGhvcj48WWVhcj4yMDEyPC9ZZWFyPjxS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</w:fldData>
        </w:fldChar>
      </w:r>
      <w:r w:rsidR="009721B7">
        <w:instrText xml:space="preserve"> ADDIN EN.CITE.DATA </w:instrText>
      </w:r>
      <w:r w:rsidR="009721B7">
        <w:fldChar w:fldCharType="end"/>
      </w:r>
      <w:r w:rsidRPr="000E5B17">
        <w:fldChar w:fldCharType="separate"/>
      </w:r>
      <w:r w:rsidR="009721B7">
        <w:rPr>
          <w:noProof/>
        </w:rPr>
        <w:t>[</w:t>
      </w:r>
      <w:hyperlink w:anchor="_ENREF_7" w:tooltip="Stegle, 2012 #673" w:history="1">
        <w:r w:rsidR="009721B7">
          <w:rPr>
            <w:noProof/>
          </w:rPr>
          <w:t>7</w:t>
        </w:r>
      </w:hyperlink>
      <w:r w:rsidR="009721B7">
        <w:rPr>
          <w:noProof/>
        </w:rPr>
        <w:t>]</w:t>
      </w:r>
      <w:r w:rsidRPr="000E5B17">
        <w:fldChar w:fldCharType="end"/>
      </w:r>
      <w:r w:rsidRPr="000E5B17">
        <w:t>. We chose to remove first 27 factors (The first five known covariates and additional 22 hidden factors) in our expression data.</w:t>
      </w:r>
    </w:p>
    <w:p w:rsidR="00845918" w:rsidRDefault="00845918">
      <w:r>
        <w:br w:type="page"/>
      </w:r>
    </w:p>
    <w:p w:rsidR="000E5B17" w:rsidRDefault="00845918" w:rsidP="000E5B17">
      <w:r>
        <w:rPr>
          <w:noProof/>
        </w:rPr>
        <w:lastRenderedPageBreak/>
        <w:drawing>
          <wp:inline distT="114300" distB="114300" distL="114300" distR="114300" wp14:anchorId="4C03BCEA" wp14:editId="46733520">
            <wp:extent cx="4957763" cy="4888905"/>
            <wp:effectExtent l="0" t="0" r="0" b="0"/>
            <wp:docPr id="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a:srcRect/>
                    <a:stretch>
                      <a:fillRect/>
                    </a:stretch>
                  </pic:blipFill>
                  <pic:spPr>
                    <a:xfrm>
                      <a:off x="0" y="0"/>
                      <a:ext cx="4957763" cy="4888905"/>
                    </a:xfrm>
                    <a:prstGeom prst="rect">
                      <a:avLst/>
                    </a:prstGeom>
                    <a:ln/>
                  </pic:spPr>
                </pic:pic>
              </a:graphicData>
            </a:graphic>
          </wp:inline>
        </w:drawing>
      </w:r>
    </w:p>
    <w:p w:rsidR="00845918" w:rsidRPr="000E5B17" w:rsidRDefault="00845918" w:rsidP="000E5B17"/>
    <w:p w:rsidR="00E74B0E" w:rsidRDefault="00845918" w:rsidP="000E5B17">
      <w:r w:rsidRPr="000E5B17">
        <w:t>Figure S</w:t>
      </w:r>
      <w:r>
        <w:t xml:space="preserve">2. </w:t>
      </w:r>
      <w:proofErr w:type="gramStart"/>
      <w:r>
        <w:t>The length distribution of Hi-C fragments and proximal regulatory regions.</w:t>
      </w:r>
      <w:proofErr w:type="gramEnd"/>
    </w:p>
    <w:p w:rsidR="00E74B0E" w:rsidRDefault="00E74B0E">
      <w:r>
        <w:br w:type="page"/>
      </w:r>
    </w:p>
    <w:p w:rsidR="000E5B17" w:rsidRDefault="00E74B0E" w:rsidP="00292830">
      <w:pPr>
        <w:jc w:val="center"/>
      </w:pPr>
      <w:r>
        <w:rPr>
          <w:noProof/>
        </w:rPr>
        <w:lastRenderedPageBreak/>
        <w:drawing>
          <wp:inline distT="114300" distB="114300" distL="114300" distR="114300" wp14:anchorId="5BAAD89A" wp14:editId="444485DB">
            <wp:extent cx="4319588" cy="4340762"/>
            <wp:effectExtent l="0" t="0" r="0" b="0"/>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4319588" cy="4340762"/>
                    </a:xfrm>
                    <a:prstGeom prst="rect">
                      <a:avLst/>
                    </a:prstGeom>
                    <a:ln/>
                  </pic:spPr>
                </pic:pic>
              </a:graphicData>
            </a:graphic>
          </wp:inline>
        </w:drawing>
      </w:r>
    </w:p>
    <w:p w:rsidR="00E74B0E" w:rsidRPr="000E5B17" w:rsidRDefault="00E74B0E">
      <w:r>
        <w:t xml:space="preserve">Figure S3. </w:t>
      </w:r>
      <w:proofErr w:type="gramStart"/>
      <w:r>
        <w:t>Distribution of distance between</w:t>
      </w:r>
      <w:r w:rsidR="00E42B01">
        <w:t xml:space="preserve"> TSS</w:t>
      </w:r>
      <w:r w:rsidR="00646DC0">
        <w:t xml:space="preserve"> of gene</w:t>
      </w:r>
      <w:r w:rsidR="00E42B01">
        <w:t xml:space="preserve"> and its </w:t>
      </w:r>
      <w:r>
        <w:t>distal regulatory region</w:t>
      </w:r>
      <w:r w:rsidR="00E42B01">
        <w:t>s</w:t>
      </w:r>
      <w:r>
        <w:t>.</w:t>
      </w:r>
      <w:proofErr w:type="gramEnd"/>
    </w:p>
    <w:p w:rsidR="000E5B17" w:rsidRPr="000E5B17" w:rsidRDefault="00E51A37" w:rsidP="000E5B17">
      <w:r>
        <w:rPr>
          <w:noProof/>
        </w:rPr>
        <w:lastRenderedPageBreak/>
        <w:drawing>
          <wp:inline distT="0" distB="0" distL="0" distR="0" wp14:anchorId="48FA1FB5" wp14:editId="3E9F4D74">
            <wp:extent cx="5486400" cy="54705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486400" cy="5470525"/>
                    </a:xfrm>
                    <a:prstGeom prst="rect">
                      <a:avLst/>
                    </a:prstGeom>
                  </pic:spPr>
                </pic:pic>
              </a:graphicData>
            </a:graphic>
          </wp:inline>
        </w:drawing>
      </w:r>
    </w:p>
    <w:p w:rsidR="000E5B17" w:rsidRPr="000E5B17" w:rsidRDefault="000E5B17" w:rsidP="000E5B17">
      <w:r w:rsidRPr="000E5B17">
        <w:t>Figure S</w:t>
      </w:r>
      <w:r w:rsidR="00D27F04">
        <w:t>4</w:t>
      </w:r>
      <w:r w:rsidRPr="000E5B17">
        <w:t xml:space="preserve">. The performances of TF2Exp models are correlated with the variance of gene expressions. Each dot represents one predictable gene. The dot coordinates indicate TF2Exp model performance (x axis) and the variance of gene expression (y axis). We tested the correlation between the two </w:t>
      </w:r>
      <w:proofErr w:type="spellStart"/>
      <w:r w:rsidRPr="000E5B17">
        <w:t>axieses</w:t>
      </w:r>
      <w:proofErr w:type="spellEnd"/>
      <w:r w:rsidRPr="000E5B17">
        <w:t>, and the spearman correlation coefficient and P-value are given on the plot. The blue line shows the general trends drawn by the locally weighted scatterplot smoothing method across all the dots.</w:t>
      </w:r>
    </w:p>
    <w:p w:rsidR="00992557" w:rsidRDefault="00992557">
      <w:pPr>
        <w:rPr>
          <w:b/>
        </w:rPr>
      </w:pPr>
      <w:r>
        <w:rPr>
          <w:b/>
        </w:rPr>
        <w:br w:type="page"/>
      </w:r>
    </w:p>
    <w:p w:rsidR="00992557" w:rsidRPr="001504E6" w:rsidRDefault="00992557" w:rsidP="00992557">
      <w:pPr>
        <w:pBdr>
          <w:top w:val="nil"/>
          <w:left w:val="nil"/>
          <w:bottom w:val="nil"/>
          <w:right w:val="nil"/>
          <w:between w:val="nil"/>
        </w:pBdr>
        <w:spacing w:line="480" w:lineRule="auto"/>
        <w:rPr>
          <w:rFonts w:ascii="Arial" w:hAnsi="Arial"/>
        </w:rPr>
      </w:pPr>
      <w:r>
        <w:rPr>
          <w:noProof/>
        </w:rPr>
        <w:lastRenderedPageBreak/>
        <w:drawing>
          <wp:inline distT="0" distB="0" distL="0" distR="0" wp14:anchorId="120A43FF" wp14:editId="2EDF55A5">
            <wp:extent cx="5486400" cy="2755265"/>
            <wp:effectExtent l="0" t="0" r="0" b="698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486400" cy="2755265"/>
                    </a:xfrm>
                    <a:prstGeom prst="rect">
                      <a:avLst/>
                    </a:prstGeom>
                  </pic:spPr>
                </pic:pic>
              </a:graphicData>
            </a:graphic>
          </wp:inline>
        </w:drawing>
      </w:r>
    </w:p>
    <w:p w:rsidR="00992557" w:rsidRPr="001504E6" w:rsidRDefault="00992557" w:rsidP="001504E6">
      <w:r w:rsidRPr="005044CD">
        <w:t xml:space="preserve">Figure </w:t>
      </w:r>
      <w:r>
        <w:t>S</w:t>
      </w:r>
      <w:r w:rsidR="00D27F04">
        <w:t>5.</w:t>
      </w:r>
      <w:r w:rsidRPr="001504E6">
        <w:t xml:space="preserve"> Feature effect sizes in proximal and distal regulatory regions. (A) Effect sizes of selected features decrease rapidly with respect to their distance to gene start positions.  Each dot represents one selected feature (TF-binding event) of a predictable gene, and the coordinates indicate the feature distance to the gene start site (x axis) and the feature effect size (y axis) obtained in the TF2Exp model. Green contours indicate estimated dot density. Feature effect sizes are plotted separately for proximal regions (top panel) and distal regulatory regions (bottom panel). (B) Comparing the absolute feature effect sizes of selected TF-binding events at proximal and distal regulatory regions across the all the predictable genes. The labeled p-value indicates the significance of the difference between the two groups (Wilcoxon rank-sum test).</w:t>
      </w:r>
    </w:p>
    <w:p w:rsidR="000E5B17" w:rsidRPr="0067651C" w:rsidRDefault="000E5B17" w:rsidP="000E5B17">
      <w:pPr>
        <w:rPr>
          <w:b/>
        </w:rPr>
      </w:pPr>
    </w:p>
    <w:p w:rsidR="000E5B17" w:rsidRPr="000E5B17" w:rsidRDefault="000E5B17" w:rsidP="000E5B17"/>
    <w:p w:rsidR="009B790A" w:rsidRDefault="009B790A">
      <w:r>
        <w:br w:type="page"/>
      </w:r>
    </w:p>
    <w:p w:rsidR="00FE09B7" w:rsidRDefault="00FE09B7"/>
    <w:p w:rsidR="00FE09B7" w:rsidRPr="009B790A" w:rsidRDefault="00E51A37" w:rsidP="00FE09B7">
      <w:pPr>
        <w:rPr>
          <w:lang w:val="en-CA"/>
        </w:rPr>
      </w:pPr>
      <w:r>
        <w:rPr>
          <w:noProof/>
        </w:rPr>
        <w:drawing>
          <wp:inline distT="0" distB="0" distL="0" distR="0" wp14:anchorId="52F6ACA3" wp14:editId="5C49D256">
            <wp:extent cx="5486400" cy="55905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486400" cy="5590540"/>
                    </a:xfrm>
                    <a:prstGeom prst="rect">
                      <a:avLst/>
                    </a:prstGeom>
                  </pic:spPr>
                </pic:pic>
              </a:graphicData>
            </a:graphic>
          </wp:inline>
        </w:drawing>
      </w:r>
    </w:p>
    <w:p w:rsidR="00FE09B7" w:rsidRPr="00C2597D" w:rsidRDefault="00FE09B7" w:rsidP="00FE09B7">
      <w:r w:rsidRPr="00C2597D">
        <w:t xml:space="preserve">Figure </w:t>
      </w:r>
      <w:r>
        <w:t>S</w:t>
      </w:r>
      <w:r w:rsidR="00D27F04">
        <w:t>6</w:t>
      </w:r>
      <w:r w:rsidRPr="00C2597D">
        <w:t>. Performance comparison between TF2Exp and SNP-based models</w:t>
      </w:r>
    </w:p>
    <w:p w:rsidR="00863677" w:rsidRDefault="00FE09B7" w:rsidP="00FE09B7">
      <w:r w:rsidRPr="00C2597D">
        <w:t>Each dot represents an evaluated gene-model</w:t>
      </w:r>
      <w:r w:rsidRPr="00C2597D">
        <w:rPr>
          <w:rFonts w:hint="eastAsia"/>
        </w:rPr>
        <w:t>. T</w:t>
      </w:r>
      <w:r w:rsidRPr="00C2597D">
        <w:t>he x, y coordinates are given by the cross-validation performances of the SNP-based and TF2Exp models, respectively, which were trained on SNPs in TF binding events associated with that gene (SNPinTF). The p-value reflects a non-significant difference in predictive power between two types of models (Wilcoxon signed-rank test).</w:t>
      </w:r>
    </w:p>
    <w:p w:rsidR="00863677" w:rsidRDefault="00863677">
      <w:r>
        <w:br w:type="page"/>
      </w:r>
    </w:p>
    <w:p w:rsidR="00FE09B7" w:rsidRDefault="00FE09B7" w:rsidP="00FE09B7"/>
    <w:p w:rsidR="00863677" w:rsidRPr="00C2597D" w:rsidRDefault="00863677" w:rsidP="001504E6">
      <w:pPr>
        <w:jc w:val="center"/>
      </w:pPr>
      <w:r>
        <w:rPr>
          <w:noProof/>
        </w:rPr>
        <w:drawing>
          <wp:inline distT="0" distB="0" distL="0" distR="0" wp14:anchorId="20E75EFD" wp14:editId="6733D37E">
            <wp:extent cx="4786685" cy="478668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np_impact_plot_abs.tif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785533" cy="4785533"/>
                    </a:xfrm>
                    <a:prstGeom prst="rect">
                      <a:avLst/>
                    </a:prstGeom>
                  </pic:spPr>
                </pic:pic>
              </a:graphicData>
            </a:graphic>
          </wp:inline>
        </w:drawing>
      </w:r>
    </w:p>
    <w:p w:rsidR="00863677" w:rsidRDefault="00863677" w:rsidP="00863677">
      <w:r>
        <w:t xml:space="preserve">Figure </w:t>
      </w:r>
      <w:r w:rsidR="002A2744">
        <w:t>S</w:t>
      </w:r>
      <w:r w:rsidR="00D27F04">
        <w:t>7</w:t>
      </w:r>
      <w:r w:rsidR="00992557">
        <w:t>.</w:t>
      </w:r>
      <w:r>
        <w:t xml:space="preserve"> TF2Exp can quantify functional roles of SNPs in LD</w:t>
      </w:r>
    </w:p>
    <w:p w:rsidR="00D9737B" w:rsidRDefault="00863677" w:rsidP="00863677">
      <w:r>
        <w:t xml:space="preserve">Most TF binding events selected by TF2Exp models overlapped with the SNPs selected by SNP-based models for the same gene. A subset of the overlapped SNPs were in high LD (r2&gt;0.9) with other SNPs in the same TF-bound region. Each dot depicts the absolute impact of a selected SNP by a SNP-based model (x axis) versus the absolute impact of its linked SNP, according to the TF2Exp model. The dashed line indicates two-fold impact of the linked SNPs compared with the selected SNPs. The plot includes the 1,002 linked pairs of SNPs.   </w:t>
      </w:r>
    </w:p>
    <w:p w:rsidR="00D9737B" w:rsidRDefault="00D9737B">
      <w:r>
        <w:br w:type="page"/>
      </w:r>
    </w:p>
    <w:p w:rsidR="000E5B17" w:rsidRPr="000E5B17" w:rsidRDefault="000E5B17" w:rsidP="00863677"/>
    <w:p w:rsidR="00E51A37" w:rsidRPr="001504E6" w:rsidRDefault="00E51A37" w:rsidP="00E51A37">
      <w:pPr>
        <w:spacing w:line="480" w:lineRule="auto"/>
        <w:rPr>
          <w:rFonts w:ascii="Arial" w:eastAsia="Arial" w:hAnsi="Arial" w:cs="Arial"/>
        </w:rPr>
      </w:pPr>
      <w:r w:rsidRPr="001504E6">
        <w:rPr>
          <w:rFonts w:ascii="Arial" w:eastAsia="Arial" w:hAnsi="Arial" w:cs="Arial"/>
        </w:rPr>
        <w:t xml:space="preserve">Table S1. </w:t>
      </w:r>
      <w:proofErr w:type="gramStart"/>
      <w:r w:rsidRPr="001504E6">
        <w:rPr>
          <w:rFonts w:ascii="Arial" w:eastAsia="Arial" w:hAnsi="Arial" w:cs="Arial"/>
        </w:rPr>
        <w:t>Average correlations between predicted (TF2Exp) and observed expression levels for 10 tissues from the GTEx project.</w:t>
      </w:r>
      <w:proofErr w:type="gramEnd"/>
    </w:p>
    <w:tbl>
      <w:tblPr>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08"/>
        <w:gridCol w:w="3009"/>
        <w:gridCol w:w="3009"/>
      </w:tblGrid>
      <w:tr w:rsidR="00E51A37" w:rsidTr="0011345D">
        <w:tc>
          <w:tcPr>
            <w:tcW w:w="3008" w:type="dxa"/>
            <w:shd w:val="clear" w:color="auto" w:fill="auto"/>
            <w:tcMar>
              <w:top w:w="100" w:type="dxa"/>
              <w:left w:w="100" w:type="dxa"/>
              <w:bottom w:w="100" w:type="dxa"/>
              <w:right w:w="100" w:type="dxa"/>
            </w:tcMar>
          </w:tcPr>
          <w:p w:rsidR="00E51A37" w:rsidRPr="001504E6" w:rsidRDefault="00E51A37" w:rsidP="0011345D">
            <w:pPr>
              <w:widowControl w:val="0"/>
              <w:pBdr>
                <w:top w:val="nil"/>
                <w:left w:val="nil"/>
                <w:bottom w:val="nil"/>
                <w:right w:val="nil"/>
                <w:between w:val="nil"/>
              </w:pBdr>
              <w:spacing w:after="0" w:line="240" w:lineRule="auto"/>
              <w:rPr>
                <w:rFonts w:ascii="Arial" w:eastAsia="Arial" w:hAnsi="Arial" w:cs="Arial"/>
              </w:rPr>
            </w:pPr>
            <w:r w:rsidRPr="001504E6">
              <w:rPr>
                <w:rFonts w:ascii="Arial" w:eastAsia="Arial" w:hAnsi="Arial" w:cs="Arial"/>
              </w:rPr>
              <w:t>GTEx tissue</w:t>
            </w:r>
          </w:p>
        </w:tc>
        <w:tc>
          <w:tcPr>
            <w:tcW w:w="3008" w:type="dxa"/>
            <w:shd w:val="clear" w:color="auto" w:fill="auto"/>
            <w:tcMar>
              <w:top w:w="100" w:type="dxa"/>
              <w:left w:w="100" w:type="dxa"/>
              <w:bottom w:w="100" w:type="dxa"/>
              <w:right w:w="100" w:type="dxa"/>
            </w:tcMar>
          </w:tcPr>
          <w:p w:rsidR="00E51A37" w:rsidRPr="001504E6" w:rsidRDefault="00E51A37" w:rsidP="0011345D">
            <w:pPr>
              <w:widowControl w:val="0"/>
              <w:pBdr>
                <w:top w:val="nil"/>
                <w:left w:val="nil"/>
                <w:bottom w:val="nil"/>
                <w:right w:val="nil"/>
                <w:between w:val="nil"/>
              </w:pBdr>
              <w:spacing w:after="0" w:line="240" w:lineRule="auto"/>
              <w:rPr>
                <w:rFonts w:ascii="Arial" w:eastAsia="Arial" w:hAnsi="Arial" w:cs="Arial"/>
              </w:rPr>
            </w:pPr>
            <w:r w:rsidRPr="001504E6">
              <w:rPr>
                <w:rFonts w:ascii="Arial" w:eastAsia="Arial" w:hAnsi="Arial" w:cs="Arial"/>
              </w:rPr>
              <w:t>Number of individuals</w:t>
            </w:r>
          </w:p>
        </w:tc>
        <w:tc>
          <w:tcPr>
            <w:tcW w:w="3008" w:type="dxa"/>
            <w:shd w:val="clear" w:color="auto" w:fill="auto"/>
            <w:tcMar>
              <w:top w:w="100" w:type="dxa"/>
              <w:left w:w="100" w:type="dxa"/>
              <w:bottom w:w="100" w:type="dxa"/>
              <w:right w:w="100" w:type="dxa"/>
            </w:tcMar>
          </w:tcPr>
          <w:p w:rsidR="00E51A37" w:rsidRPr="001504E6" w:rsidRDefault="00E51A37" w:rsidP="0011345D">
            <w:pPr>
              <w:widowControl w:val="0"/>
              <w:spacing w:after="0" w:line="240" w:lineRule="auto"/>
              <w:rPr>
                <w:rFonts w:ascii="Arial" w:eastAsia="Arial" w:hAnsi="Arial" w:cs="Arial"/>
              </w:rPr>
            </w:pPr>
            <w:r w:rsidRPr="001504E6">
              <w:rPr>
                <w:rFonts w:ascii="Arial" w:eastAsia="Arial" w:hAnsi="Arial" w:cs="Arial"/>
              </w:rPr>
              <w:t>Avg. Spearman’s correlation</w:t>
            </w:r>
          </w:p>
        </w:tc>
      </w:tr>
      <w:tr w:rsidR="00E51A37" w:rsidTr="0011345D">
        <w:tc>
          <w:tcPr>
            <w:tcW w:w="3008" w:type="dxa"/>
            <w:shd w:val="clear" w:color="auto" w:fill="auto"/>
            <w:tcMar>
              <w:top w:w="100" w:type="dxa"/>
              <w:left w:w="100" w:type="dxa"/>
              <w:bottom w:w="100" w:type="dxa"/>
              <w:right w:w="100" w:type="dxa"/>
            </w:tcMar>
          </w:tcPr>
          <w:p w:rsidR="00E51A37" w:rsidRPr="001504E6" w:rsidRDefault="00E51A37" w:rsidP="0011345D">
            <w:pPr>
              <w:widowControl w:val="0"/>
              <w:pBdr>
                <w:top w:val="nil"/>
                <w:left w:val="nil"/>
                <w:bottom w:val="nil"/>
                <w:right w:val="nil"/>
                <w:between w:val="nil"/>
              </w:pBdr>
              <w:spacing w:after="0" w:line="240" w:lineRule="auto"/>
              <w:rPr>
                <w:rFonts w:ascii="Arial" w:eastAsia="Arial" w:hAnsi="Arial" w:cs="Arial"/>
              </w:rPr>
            </w:pPr>
            <w:r w:rsidRPr="001504E6">
              <w:rPr>
                <w:rFonts w:ascii="Arial" w:eastAsia="Arial" w:hAnsi="Arial" w:cs="Arial"/>
              </w:rPr>
              <w:t>adipose subcutaneous</w:t>
            </w:r>
          </w:p>
        </w:tc>
        <w:tc>
          <w:tcPr>
            <w:tcW w:w="3008" w:type="dxa"/>
            <w:shd w:val="clear" w:color="auto" w:fill="auto"/>
            <w:tcMar>
              <w:top w:w="100" w:type="dxa"/>
              <w:left w:w="100" w:type="dxa"/>
              <w:bottom w:w="100" w:type="dxa"/>
              <w:right w:w="100" w:type="dxa"/>
            </w:tcMar>
          </w:tcPr>
          <w:p w:rsidR="00E51A37" w:rsidRPr="001504E6" w:rsidRDefault="00E51A37" w:rsidP="0011345D">
            <w:pPr>
              <w:widowControl w:val="0"/>
              <w:pBdr>
                <w:top w:val="nil"/>
                <w:left w:val="nil"/>
                <w:bottom w:val="nil"/>
                <w:right w:val="nil"/>
                <w:between w:val="nil"/>
              </w:pBdr>
              <w:spacing w:after="0" w:line="240" w:lineRule="auto"/>
              <w:rPr>
                <w:rFonts w:ascii="Arial" w:eastAsia="Arial" w:hAnsi="Arial" w:cs="Arial"/>
              </w:rPr>
            </w:pPr>
            <w:r w:rsidRPr="001504E6">
              <w:rPr>
                <w:rFonts w:ascii="Arial" w:eastAsia="Arial" w:hAnsi="Arial" w:cs="Arial"/>
              </w:rPr>
              <w:t>315</w:t>
            </w:r>
          </w:p>
        </w:tc>
        <w:tc>
          <w:tcPr>
            <w:tcW w:w="3008" w:type="dxa"/>
            <w:shd w:val="clear" w:color="auto" w:fill="auto"/>
            <w:tcMar>
              <w:top w:w="100" w:type="dxa"/>
              <w:left w:w="100" w:type="dxa"/>
              <w:bottom w:w="100" w:type="dxa"/>
              <w:right w:w="100" w:type="dxa"/>
            </w:tcMar>
          </w:tcPr>
          <w:p w:rsidR="00E51A37" w:rsidRPr="001504E6" w:rsidRDefault="00E51A37" w:rsidP="0011345D">
            <w:pPr>
              <w:widowControl w:val="0"/>
              <w:pBdr>
                <w:top w:val="nil"/>
                <w:left w:val="nil"/>
                <w:bottom w:val="nil"/>
                <w:right w:val="nil"/>
                <w:between w:val="nil"/>
              </w:pBdr>
              <w:spacing w:after="0" w:line="240" w:lineRule="auto"/>
              <w:rPr>
                <w:rFonts w:ascii="Arial" w:eastAsia="Arial" w:hAnsi="Arial" w:cs="Arial"/>
              </w:rPr>
            </w:pPr>
            <w:r w:rsidRPr="001504E6">
              <w:rPr>
                <w:rFonts w:ascii="Arial" w:eastAsia="Arial" w:hAnsi="Arial" w:cs="Arial"/>
              </w:rPr>
              <w:t>0.11</w:t>
            </w:r>
          </w:p>
        </w:tc>
      </w:tr>
      <w:tr w:rsidR="00E51A37" w:rsidTr="0011345D">
        <w:tc>
          <w:tcPr>
            <w:tcW w:w="3008" w:type="dxa"/>
            <w:shd w:val="clear" w:color="auto" w:fill="auto"/>
            <w:tcMar>
              <w:top w:w="100" w:type="dxa"/>
              <w:left w:w="100" w:type="dxa"/>
              <w:bottom w:w="100" w:type="dxa"/>
              <w:right w:w="100" w:type="dxa"/>
            </w:tcMar>
          </w:tcPr>
          <w:p w:rsidR="00E51A37" w:rsidRPr="001504E6" w:rsidRDefault="00E51A37" w:rsidP="0011345D">
            <w:pPr>
              <w:widowControl w:val="0"/>
              <w:pBdr>
                <w:top w:val="nil"/>
                <w:left w:val="nil"/>
                <w:bottom w:val="nil"/>
                <w:right w:val="nil"/>
                <w:between w:val="nil"/>
              </w:pBdr>
              <w:spacing w:after="0" w:line="240" w:lineRule="auto"/>
              <w:rPr>
                <w:rFonts w:ascii="Arial" w:eastAsia="Arial" w:hAnsi="Arial" w:cs="Arial"/>
              </w:rPr>
            </w:pPr>
            <w:r w:rsidRPr="001504E6">
              <w:rPr>
                <w:rFonts w:ascii="Arial" w:eastAsia="Arial" w:hAnsi="Arial" w:cs="Arial"/>
              </w:rPr>
              <w:t xml:space="preserve">artery </w:t>
            </w:r>
            <w:proofErr w:type="spellStart"/>
            <w:r w:rsidRPr="001504E6">
              <w:rPr>
                <w:rFonts w:ascii="Arial" w:eastAsia="Arial" w:hAnsi="Arial" w:cs="Arial"/>
              </w:rPr>
              <w:t>tibial</w:t>
            </w:r>
            <w:proofErr w:type="spellEnd"/>
          </w:p>
        </w:tc>
        <w:tc>
          <w:tcPr>
            <w:tcW w:w="3008" w:type="dxa"/>
            <w:shd w:val="clear" w:color="auto" w:fill="auto"/>
            <w:tcMar>
              <w:top w:w="100" w:type="dxa"/>
              <w:left w:w="100" w:type="dxa"/>
              <w:bottom w:w="100" w:type="dxa"/>
              <w:right w:w="100" w:type="dxa"/>
            </w:tcMar>
          </w:tcPr>
          <w:p w:rsidR="00E51A37" w:rsidRPr="001504E6" w:rsidRDefault="00E51A37" w:rsidP="0011345D">
            <w:pPr>
              <w:widowControl w:val="0"/>
              <w:pBdr>
                <w:top w:val="nil"/>
                <w:left w:val="nil"/>
                <w:bottom w:val="nil"/>
                <w:right w:val="nil"/>
                <w:between w:val="nil"/>
              </w:pBdr>
              <w:spacing w:after="0" w:line="240" w:lineRule="auto"/>
              <w:rPr>
                <w:rFonts w:ascii="Arial" w:eastAsia="Arial" w:hAnsi="Arial" w:cs="Arial"/>
              </w:rPr>
            </w:pPr>
            <w:r w:rsidRPr="001504E6">
              <w:rPr>
                <w:rFonts w:ascii="Arial" w:eastAsia="Arial" w:hAnsi="Arial" w:cs="Arial"/>
              </w:rPr>
              <w:t>322</w:t>
            </w:r>
          </w:p>
        </w:tc>
        <w:tc>
          <w:tcPr>
            <w:tcW w:w="3008" w:type="dxa"/>
            <w:shd w:val="clear" w:color="auto" w:fill="auto"/>
            <w:tcMar>
              <w:top w:w="100" w:type="dxa"/>
              <w:left w:w="100" w:type="dxa"/>
              <w:bottom w:w="100" w:type="dxa"/>
              <w:right w:w="100" w:type="dxa"/>
            </w:tcMar>
          </w:tcPr>
          <w:p w:rsidR="00E51A37" w:rsidRPr="001504E6" w:rsidRDefault="00E51A37" w:rsidP="0011345D">
            <w:pPr>
              <w:widowControl w:val="0"/>
              <w:pBdr>
                <w:top w:val="nil"/>
                <w:left w:val="nil"/>
                <w:bottom w:val="nil"/>
                <w:right w:val="nil"/>
                <w:between w:val="nil"/>
              </w:pBdr>
              <w:spacing w:after="0" w:line="240" w:lineRule="auto"/>
              <w:rPr>
                <w:rFonts w:ascii="Arial" w:eastAsia="Arial" w:hAnsi="Arial" w:cs="Arial"/>
              </w:rPr>
            </w:pPr>
            <w:r w:rsidRPr="001504E6">
              <w:rPr>
                <w:rFonts w:ascii="Arial" w:eastAsia="Arial" w:hAnsi="Arial" w:cs="Arial"/>
              </w:rPr>
              <w:t>0.10</w:t>
            </w:r>
          </w:p>
        </w:tc>
      </w:tr>
      <w:tr w:rsidR="00E51A37" w:rsidTr="0011345D">
        <w:tc>
          <w:tcPr>
            <w:tcW w:w="3008" w:type="dxa"/>
            <w:shd w:val="clear" w:color="auto" w:fill="auto"/>
            <w:tcMar>
              <w:top w:w="100" w:type="dxa"/>
              <w:left w:w="100" w:type="dxa"/>
              <w:bottom w:w="100" w:type="dxa"/>
              <w:right w:w="100" w:type="dxa"/>
            </w:tcMar>
          </w:tcPr>
          <w:p w:rsidR="00E51A37" w:rsidRPr="001504E6" w:rsidRDefault="00E51A37" w:rsidP="0011345D">
            <w:pPr>
              <w:widowControl w:val="0"/>
              <w:pBdr>
                <w:top w:val="nil"/>
                <w:left w:val="nil"/>
                <w:bottom w:val="nil"/>
                <w:right w:val="nil"/>
                <w:between w:val="nil"/>
              </w:pBdr>
              <w:spacing w:after="0" w:line="240" w:lineRule="auto"/>
              <w:rPr>
                <w:rFonts w:ascii="Arial" w:eastAsia="Arial" w:hAnsi="Arial" w:cs="Arial"/>
              </w:rPr>
            </w:pPr>
            <w:r w:rsidRPr="001504E6">
              <w:rPr>
                <w:rFonts w:ascii="Arial" w:eastAsia="Arial" w:hAnsi="Arial" w:cs="Arial"/>
              </w:rPr>
              <w:t>esophagus mucosa</w:t>
            </w:r>
          </w:p>
        </w:tc>
        <w:tc>
          <w:tcPr>
            <w:tcW w:w="3008" w:type="dxa"/>
            <w:shd w:val="clear" w:color="auto" w:fill="auto"/>
            <w:tcMar>
              <w:top w:w="100" w:type="dxa"/>
              <w:left w:w="100" w:type="dxa"/>
              <w:bottom w:w="100" w:type="dxa"/>
              <w:right w:w="100" w:type="dxa"/>
            </w:tcMar>
          </w:tcPr>
          <w:p w:rsidR="00E51A37" w:rsidRPr="001504E6" w:rsidRDefault="00E51A37" w:rsidP="0011345D">
            <w:pPr>
              <w:widowControl w:val="0"/>
              <w:pBdr>
                <w:top w:val="nil"/>
                <w:left w:val="nil"/>
                <w:bottom w:val="nil"/>
                <w:right w:val="nil"/>
                <w:between w:val="nil"/>
              </w:pBdr>
              <w:spacing w:after="0" w:line="240" w:lineRule="auto"/>
              <w:rPr>
                <w:rFonts w:ascii="Arial" w:eastAsia="Arial" w:hAnsi="Arial" w:cs="Arial"/>
              </w:rPr>
            </w:pPr>
            <w:r w:rsidRPr="001504E6">
              <w:rPr>
                <w:rFonts w:ascii="Arial" w:eastAsia="Arial" w:hAnsi="Arial" w:cs="Arial"/>
              </w:rPr>
              <w:t>286</w:t>
            </w:r>
          </w:p>
        </w:tc>
        <w:tc>
          <w:tcPr>
            <w:tcW w:w="3008" w:type="dxa"/>
            <w:shd w:val="clear" w:color="auto" w:fill="auto"/>
            <w:tcMar>
              <w:top w:w="100" w:type="dxa"/>
              <w:left w:w="100" w:type="dxa"/>
              <w:bottom w:w="100" w:type="dxa"/>
              <w:right w:w="100" w:type="dxa"/>
            </w:tcMar>
          </w:tcPr>
          <w:p w:rsidR="00E51A37" w:rsidRPr="001504E6" w:rsidRDefault="00E51A37" w:rsidP="0011345D">
            <w:pPr>
              <w:widowControl w:val="0"/>
              <w:pBdr>
                <w:top w:val="nil"/>
                <w:left w:val="nil"/>
                <w:bottom w:val="nil"/>
                <w:right w:val="nil"/>
                <w:between w:val="nil"/>
              </w:pBdr>
              <w:spacing w:after="0" w:line="240" w:lineRule="auto"/>
              <w:rPr>
                <w:rFonts w:ascii="Arial" w:eastAsia="Arial" w:hAnsi="Arial" w:cs="Arial"/>
              </w:rPr>
            </w:pPr>
            <w:r w:rsidRPr="001504E6">
              <w:rPr>
                <w:rFonts w:ascii="Arial" w:eastAsia="Arial" w:hAnsi="Arial" w:cs="Arial"/>
              </w:rPr>
              <w:t>0.11</w:t>
            </w:r>
          </w:p>
        </w:tc>
      </w:tr>
      <w:tr w:rsidR="00E51A37" w:rsidTr="0011345D">
        <w:tc>
          <w:tcPr>
            <w:tcW w:w="3008" w:type="dxa"/>
            <w:shd w:val="clear" w:color="auto" w:fill="auto"/>
            <w:tcMar>
              <w:top w:w="100" w:type="dxa"/>
              <w:left w:w="100" w:type="dxa"/>
              <w:bottom w:w="100" w:type="dxa"/>
              <w:right w:w="100" w:type="dxa"/>
            </w:tcMar>
          </w:tcPr>
          <w:p w:rsidR="00E51A37" w:rsidRPr="001504E6" w:rsidRDefault="00E51A37" w:rsidP="0011345D">
            <w:pPr>
              <w:widowControl w:val="0"/>
              <w:pBdr>
                <w:top w:val="nil"/>
                <w:left w:val="nil"/>
                <w:bottom w:val="nil"/>
                <w:right w:val="nil"/>
                <w:between w:val="nil"/>
              </w:pBdr>
              <w:spacing w:after="0" w:line="240" w:lineRule="auto"/>
              <w:rPr>
                <w:rFonts w:ascii="Arial" w:eastAsia="Arial" w:hAnsi="Arial" w:cs="Arial"/>
              </w:rPr>
            </w:pPr>
            <w:r w:rsidRPr="001504E6">
              <w:rPr>
                <w:rFonts w:ascii="Arial" w:eastAsia="Arial" w:hAnsi="Arial" w:cs="Arial"/>
              </w:rPr>
              <w:t>left ventricle heart</w:t>
            </w:r>
          </w:p>
        </w:tc>
        <w:tc>
          <w:tcPr>
            <w:tcW w:w="3008" w:type="dxa"/>
            <w:shd w:val="clear" w:color="auto" w:fill="auto"/>
            <w:tcMar>
              <w:top w:w="100" w:type="dxa"/>
              <w:left w:w="100" w:type="dxa"/>
              <w:bottom w:w="100" w:type="dxa"/>
              <w:right w:w="100" w:type="dxa"/>
            </w:tcMar>
          </w:tcPr>
          <w:p w:rsidR="00E51A37" w:rsidRPr="001504E6" w:rsidRDefault="00E51A37" w:rsidP="0011345D">
            <w:pPr>
              <w:widowControl w:val="0"/>
              <w:pBdr>
                <w:top w:val="nil"/>
                <w:left w:val="nil"/>
                <w:bottom w:val="nil"/>
                <w:right w:val="nil"/>
                <w:between w:val="nil"/>
              </w:pBdr>
              <w:spacing w:after="0" w:line="240" w:lineRule="auto"/>
              <w:rPr>
                <w:rFonts w:ascii="Arial" w:eastAsia="Arial" w:hAnsi="Arial" w:cs="Arial"/>
              </w:rPr>
            </w:pPr>
            <w:r w:rsidRPr="001504E6">
              <w:rPr>
                <w:rFonts w:ascii="Arial" w:eastAsia="Arial" w:hAnsi="Arial" w:cs="Arial"/>
              </w:rPr>
              <w:t>228</w:t>
            </w:r>
          </w:p>
        </w:tc>
        <w:tc>
          <w:tcPr>
            <w:tcW w:w="3008" w:type="dxa"/>
            <w:shd w:val="clear" w:color="auto" w:fill="auto"/>
            <w:tcMar>
              <w:top w:w="100" w:type="dxa"/>
              <w:left w:w="100" w:type="dxa"/>
              <w:bottom w:w="100" w:type="dxa"/>
              <w:right w:w="100" w:type="dxa"/>
            </w:tcMar>
          </w:tcPr>
          <w:p w:rsidR="00E51A37" w:rsidRPr="001504E6" w:rsidRDefault="00E51A37" w:rsidP="0011345D">
            <w:pPr>
              <w:widowControl w:val="0"/>
              <w:pBdr>
                <w:top w:val="nil"/>
                <w:left w:val="nil"/>
                <w:bottom w:val="nil"/>
                <w:right w:val="nil"/>
                <w:between w:val="nil"/>
              </w:pBdr>
              <w:spacing w:after="0" w:line="240" w:lineRule="auto"/>
              <w:rPr>
                <w:rFonts w:ascii="Arial" w:eastAsia="Arial" w:hAnsi="Arial" w:cs="Arial"/>
              </w:rPr>
            </w:pPr>
            <w:r w:rsidRPr="001504E6">
              <w:rPr>
                <w:rFonts w:ascii="Arial" w:eastAsia="Arial" w:hAnsi="Arial" w:cs="Arial"/>
              </w:rPr>
              <w:t>0.09</w:t>
            </w:r>
          </w:p>
        </w:tc>
      </w:tr>
      <w:tr w:rsidR="00E51A37" w:rsidTr="0011345D">
        <w:tc>
          <w:tcPr>
            <w:tcW w:w="3008" w:type="dxa"/>
            <w:shd w:val="clear" w:color="auto" w:fill="auto"/>
            <w:tcMar>
              <w:top w:w="100" w:type="dxa"/>
              <w:left w:w="100" w:type="dxa"/>
              <w:bottom w:w="100" w:type="dxa"/>
              <w:right w:w="100" w:type="dxa"/>
            </w:tcMar>
          </w:tcPr>
          <w:p w:rsidR="00E51A37" w:rsidRPr="001504E6" w:rsidRDefault="00CF5FFC" w:rsidP="0011345D">
            <w:pPr>
              <w:widowControl w:val="0"/>
              <w:pBdr>
                <w:top w:val="nil"/>
                <w:left w:val="nil"/>
                <w:bottom w:val="nil"/>
                <w:right w:val="nil"/>
                <w:between w:val="nil"/>
              </w:pBdr>
              <w:spacing w:after="0" w:line="240" w:lineRule="auto"/>
              <w:rPr>
                <w:rFonts w:ascii="Arial" w:eastAsia="Arial" w:hAnsi="Arial" w:cs="Arial"/>
              </w:rPr>
            </w:pPr>
            <w:r w:rsidRPr="001504E6">
              <w:rPr>
                <w:rFonts w:ascii="Arial" w:eastAsia="Arial" w:hAnsi="Arial" w:cs="Arial"/>
              </w:rPr>
              <w:t>L</w:t>
            </w:r>
            <w:r w:rsidR="00E51A37" w:rsidRPr="001504E6">
              <w:rPr>
                <w:rFonts w:ascii="Arial" w:eastAsia="Arial" w:hAnsi="Arial" w:cs="Arial"/>
              </w:rPr>
              <w:t>ung</w:t>
            </w:r>
          </w:p>
        </w:tc>
        <w:tc>
          <w:tcPr>
            <w:tcW w:w="3008" w:type="dxa"/>
            <w:shd w:val="clear" w:color="auto" w:fill="auto"/>
            <w:tcMar>
              <w:top w:w="100" w:type="dxa"/>
              <w:left w:w="100" w:type="dxa"/>
              <w:bottom w:w="100" w:type="dxa"/>
              <w:right w:w="100" w:type="dxa"/>
            </w:tcMar>
          </w:tcPr>
          <w:p w:rsidR="00E51A37" w:rsidRPr="001504E6" w:rsidRDefault="00E51A37" w:rsidP="0011345D">
            <w:pPr>
              <w:widowControl w:val="0"/>
              <w:pBdr>
                <w:top w:val="nil"/>
                <w:left w:val="nil"/>
                <w:bottom w:val="nil"/>
                <w:right w:val="nil"/>
                <w:between w:val="nil"/>
              </w:pBdr>
              <w:spacing w:after="0" w:line="240" w:lineRule="auto"/>
              <w:rPr>
                <w:rFonts w:ascii="Arial" w:eastAsia="Arial" w:hAnsi="Arial" w:cs="Arial"/>
              </w:rPr>
            </w:pPr>
            <w:r w:rsidRPr="001504E6">
              <w:rPr>
                <w:rFonts w:ascii="Arial" w:eastAsia="Arial" w:hAnsi="Arial" w:cs="Arial"/>
              </w:rPr>
              <w:t>307</w:t>
            </w:r>
          </w:p>
        </w:tc>
        <w:tc>
          <w:tcPr>
            <w:tcW w:w="3008" w:type="dxa"/>
            <w:shd w:val="clear" w:color="auto" w:fill="auto"/>
            <w:tcMar>
              <w:top w:w="100" w:type="dxa"/>
              <w:left w:w="100" w:type="dxa"/>
              <w:bottom w:w="100" w:type="dxa"/>
              <w:right w:w="100" w:type="dxa"/>
            </w:tcMar>
          </w:tcPr>
          <w:p w:rsidR="00E51A37" w:rsidRPr="001504E6" w:rsidRDefault="00E51A37" w:rsidP="0011345D">
            <w:pPr>
              <w:widowControl w:val="0"/>
              <w:pBdr>
                <w:top w:val="nil"/>
                <w:left w:val="nil"/>
                <w:bottom w:val="nil"/>
                <w:right w:val="nil"/>
                <w:between w:val="nil"/>
              </w:pBdr>
              <w:spacing w:after="0" w:line="240" w:lineRule="auto"/>
              <w:rPr>
                <w:rFonts w:ascii="Arial" w:eastAsia="Arial" w:hAnsi="Arial" w:cs="Arial"/>
              </w:rPr>
            </w:pPr>
            <w:r w:rsidRPr="001504E6">
              <w:rPr>
                <w:rFonts w:ascii="Arial" w:eastAsia="Arial" w:hAnsi="Arial" w:cs="Arial"/>
              </w:rPr>
              <w:t>0.11</w:t>
            </w:r>
          </w:p>
        </w:tc>
      </w:tr>
      <w:tr w:rsidR="00E51A37" w:rsidTr="0011345D">
        <w:tc>
          <w:tcPr>
            <w:tcW w:w="3008" w:type="dxa"/>
            <w:shd w:val="clear" w:color="auto" w:fill="auto"/>
            <w:tcMar>
              <w:top w:w="100" w:type="dxa"/>
              <w:left w:w="100" w:type="dxa"/>
              <w:bottom w:w="100" w:type="dxa"/>
              <w:right w:w="100" w:type="dxa"/>
            </w:tcMar>
          </w:tcPr>
          <w:p w:rsidR="00E51A37" w:rsidRPr="001504E6" w:rsidRDefault="00E51A37" w:rsidP="0011345D">
            <w:pPr>
              <w:widowControl w:val="0"/>
              <w:pBdr>
                <w:top w:val="nil"/>
                <w:left w:val="nil"/>
                <w:bottom w:val="nil"/>
                <w:right w:val="nil"/>
                <w:between w:val="nil"/>
              </w:pBdr>
              <w:spacing w:after="0" w:line="240" w:lineRule="auto"/>
              <w:rPr>
                <w:rFonts w:ascii="Arial" w:eastAsia="Arial" w:hAnsi="Arial" w:cs="Arial"/>
              </w:rPr>
            </w:pPr>
            <w:r w:rsidRPr="001504E6">
              <w:rPr>
                <w:rFonts w:ascii="Arial" w:eastAsia="Arial" w:hAnsi="Arial" w:cs="Arial"/>
              </w:rPr>
              <w:t>muscle skeletal</w:t>
            </w:r>
          </w:p>
        </w:tc>
        <w:tc>
          <w:tcPr>
            <w:tcW w:w="3008" w:type="dxa"/>
            <w:shd w:val="clear" w:color="auto" w:fill="auto"/>
            <w:tcMar>
              <w:top w:w="100" w:type="dxa"/>
              <w:left w:w="100" w:type="dxa"/>
              <w:bottom w:w="100" w:type="dxa"/>
              <w:right w:w="100" w:type="dxa"/>
            </w:tcMar>
          </w:tcPr>
          <w:p w:rsidR="00E51A37" w:rsidRPr="001504E6" w:rsidRDefault="00E51A37" w:rsidP="0011345D">
            <w:pPr>
              <w:widowControl w:val="0"/>
              <w:pBdr>
                <w:top w:val="nil"/>
                <w:left w:val="nil"/>
                <w:bottom w:val="nil"/>
                <w:right w:val="nil"/>
                <w:between w:val="nil"/>
              </w:pBdr>
              <w:spacing w:after="0" w:line="240" w:lineRule="auto"/>
              <w:rPr>
                <w:rFonts w:ascii="Arial" w:eastAsia="Arial" w:hAnsi="Arial" w:cs="Arial"/>
              </w:rPr>
            </w:pPr>
            <w:r w:rsidRPr="001504E6">
              <w:rPr>
                <w:rFonts w:ascii="Arial" w:eastAsia="Arial" w:hAnsi="Arial" w:cs="Arial"/>
              </w:rPr>
              <w:t>403</w:t>
            </w:r>
          </w:p>
        </w:tc>
        <w:tc>
          <w:tcPr>
            <w:tcW w:w="3008" w:type="dxa"/>
            <w:shd w:val="clear" w:color="auto" w:fill="auto"/>
            <w:tcMar>
              <w:top w:w="100" w:type="dxa"/>
              <w:left w:w="100" w:type="dxa"/>
              <w:bottom w:w="100" w:type="dxa"/>
              <w:right w:w="100" w:type="dxa"/>
            </w:tcMar>
          </w:tcPr>
          <w:p w:rsidR="00E51A37" w:rsidRPr="001504E6" w:rsidRDefault="00E51A37" w:rsidP="0011345D">
            <w:pPr>
              <w:widowControl w:val="0"/>
              <w:pBdr>
                <w:top w:val="nil"/>
                <w:left w:val="nil"/>
                <w:bottom w:val="nil"/>
                <w:right w:val="nil"/>
                <w:between w:val="nil"/>
              </w:pBdr>
              <w:spacing w:after="0" w:line="240" w:lineRule="auto"/>
              <w:rPr>
                <w:rFonts w:ascii="Arial" w:eastAsia="Arial" w:hAnsi="Arial" w:cs="Arial"/>
              </w:rPr>
            </w:pPr>
            <w:r w:rsidRPr="001504E6">
              <w:rPr>
                <w:rFonts w:ascii="Arial" w:eastAsia="Arial" w:hAnsi="Arial" w:cs="Arial"/>
              </w:rPr>
              <w:t>0.08</w:t>
            </w:r>
          </w:p>
        </w:tc>
      </w:tr>
      <w:tr w:rsidR="00E51A37" w:rsidTr="0011345D">
        <w:tc>
          <w:tcPr>
            <w:tcW w:w="3008" w:type="dxa"/>
            <w:shd w:val="clear" w:color="auto" w:fill="auto"/>
            <w:tcMar>
              <w:top w:w="100" w:type="dxa"/>
              <w:left w:w="100" w:type="dxa"/>
              <w:bottom w:w="100" w:type="dxa"/>
              <w:right w:w="100" w:type="dxa"/>
            </w:tcMar>
          </w:tcPr>
          <w:p w:rsidR="00E51A37" w:rsidRPr="001504E6" w:rsidRDefault="00E51A37" w:rsidP="0011345D">
            <w:pPr>
              <w:widowControl w:val="0"/>
              <w:pBdr>
                <w:top w:val="nil"/>
                <w:left w:val="nil"/>
                <w:bottom w:val="nil"/>
                <w:right w:val="nil"/>
                <w:between w:val="nil"/>
              </w:pBdr>
              <w:spacing w:after="0" w:line="240" w:lineRule="auto"/>
              <w:rPr>
                <w:rFonts w:ascii="Arial" w:eastAsia="Arial" w:hAnsi="Arial" w:cs="Arial"/>
              </w:rPr>
            </w:pPr>
            <w:r w:rsidRPr="001504E6">
              <w:rPr>
                <w:rFonts w:ascii="Arial" w:eastAsia="Arial" w:hAnsi="Arial" w:cs="Arial"/>
              </w:rPr>
              <w:t xml:space="preserve">nerve </w:t>
            </w:r>
            <w:proofErr w:type="spellStart"/>
            <w:r w:rsidRPr="001504E6">
              <w:rPr>
                <w:rFonts w:ascii="Arial" w:eastAsia="Arial" w:hAnsi="Arial" w:cs="Arial"/>
              </w:rPr>
              <w:t>tibial</w:t>
            </w:r>
            <w:proofErr w:type="spellEnd"/>
          </w:p>
        </w:tc>
        <w:tc>
          <w:tcPr>
            <w:tcW w:w="3008" w:type="dxa"/>
            <w:shd w:val="clear" w:color="auto" w:fill="auto"/>
            <w:tcMar>
              <w:top w:w="100" w:type="dxa"/>
              <w:left w:w="100" w:type="dxa"/>
              <w:bottom w:w="100" w:type="dxa"/>
              <w:right w:w="100" w:type="dxa"/>
            </w:tcMar>
          </w:tcPr>
          <w:p w:rsidR="00E51A37" w:rsidRPr="001504E6" w:rsidRDefault="00E51A37" w:rsidP="0011345D">
            <w:pPr>
              <w:widowControl w:val="0"/>
              <w:pBdr>
                <w:top w:val="nil"/>
                <w:left w:val="nil"/>
                <w:bottom w:val="nil"/>
                <w:right w:val="nil"/>
                <w:between w:val="nil"/>
              </w:pBdr>
              <w:spacing w:after="0" w:line="240" w:lineRule="auto"/>
              <w:rPr>
                <w:rFonts w:ascii="Arial" w:eastAsia="Arial" w:hAnsi="Arial" w:cs="Arial"/>
              </w:rPr>
            </w:pPr>
            <w:r w:rsidRPr="001504E6">
              <w:rPr>
                <w:rFonts w:ascii="Arial" w:eastAsia="Arial" w:hAnsi="Arial" w:cs="Arial"/>
              </w:rPr>
              <w:t>306</w:t>
            </w:r>
          </w:p>
        </w:tc>
        <w:tc>
          <w:tcPr>
            <w:tcW w:w="3008" w:type="dxa"/>
            <w:shd w:val="clear" w:color="auto" w:fill="auto"/>
            <w:tcMar>
              <w:top w:w="100" w:type="dxa"/>
              <w:left w:w="100" w:type="dxa"/>
              <w:bottom w:w="100" w:type="dxa"/>
              <w:right w:w="100" w:type="dxa"/>
            </w:tcMar>
          </w:tcPr>
          <w:p w:rsidR="00E51A37" w:rsidRPr="001504E6" w:rsidRDefault="00E51A37" w:rsidP="0011345D">
            <w:pPr>
              <w:widowControl w:val="0"/>
              <w:pBdr>
                <w:top w:val="nil"/>
                <w:left w:val="nil"/>
                <w:bottom w:val="nil"/>
                <w:right w:val="nil"/>
                <w:between w:val="nil"/>
              </w:pBdr>
              <w:spacing w:after="0" w:line="240" w:lineRule="auto"/>
              <w:rPr>
                <w:rFonts w:ascii="Arial" w:eastAsia="Arial" w:hAnsi="Arial" w:cs="Arial"/>
              </w:rPr>
            </w:pPr>
            <w:r w:rsidRPr="001504E6">
              <w:rPr>
                <w:rFonts w:ascii="Arial" w:eastAsia="Arial" w:hAnsi="Arial" w:cs="Arial"/>
              </w:rPr>
              <w:t>0.11</w:t>
            </w:r>
          </w:p>
        </w:tc>
      </w:tr>
      <w:tr w:rsidR="00E51A37" w:rsidTr="0011345D">
        <w:tc>
          <w:tcPr>
            <w:tcW w:w="3008" w:type="dxa"/>
            <w:shd w:val="clear" w:color="auto" w:fill="auto"/>
            <w:tcMar>
              <w:top w:w="100" w:type="dxa"/>
              <w:left w:w="100" w:type="dxa"/>
              <w:bottom w:w="100" w:type="dxa"/>
              <w:right w:w="100" w:type="dxa"/>
            </w:tcMar>
          </w:tcPr>
          <w:p w:rsidR="00E51A37" w:rsidRPr="001504E6" w:rsidRDefault="00E51A37" w:rsidP="0011345D">
            <w:pPr>
              <w:widowControl w:val="0"/>
              <w:pBdr>
                <w:top w:val="nil"/>
                <w:left w:val="nil"/>
                <w:bottom w:val="nil"/>
                <w:right w:val="nil"/>
                <w:between w:val="nil"/>
              </w:pBdr>
              <w:spacing w:after="0" w:line="240" w:lineRule="auto"/>
              <w:rPr>
                <w:rFonts w:ascii="Arial" w:eastAsia="Arial" w:hAnsi="Arial" w:cs="Arial"/>
              </w:rPr>
            </w:pPr>
            <w:r w:rsidRPr="001504E6">
              <w:rPr>
                <w:rFonts w:ascii="Arial" w:eastAsia="Arial" w:hAnsi="Arial" w:cs="Arial"/>
              </w:rPr>
              <w:t>sun-exposed skin</w:t>
            </w:r>
          </w:p>
        </w:tc>
        <w:tc>
          <w:tcPr>
            <w:tcW w:w="3008" w:type="dxa"/>
            <w:shd w:val="clear" w:color="auto" w:fill="auto"/>
            <w:tcMar>
              <w:top w:w="100" w:type="dxa"/>
              <w:left w:w="100" w:type="dxa"/>
              <w:bottom w:w="100" w:type="dxa"/>
              <w:right w:w="100" w:type="dxa"/>
            </w:tcMar>
          </w:tcPr>
          <w:p w:rsidR="00E51A37" w:rsidRPr="001504E6" w:rsidRDefault="00E51A37" w:rsidP="0011345D">
            <w:pPr>
              <w:widowControl w:val="0"/>
              <w:pBdr>
                <w:top w:val="nil"/>
                <w:left w:val="nil"/>
                <w:bottom w:val="nil"/>
                <w:right w:val="nil"/>
                <w:between w:val="nil"/>
              </w:pBdr>
              <w:spacing w:after="0" w:line="240" w:lineRule="auto"/>
              <w:rPr>
                <w:rFonts w:ascii="Arial" w:eastAsia="Arial" w:hAnsi="Arial" w:cs="Arial"/>
              </w:rPr>
            </w:pPr>
            <w:r w:rsidRPr="001504E6">
              <w:rPr>
                <w:rFonts w:ascii="Arial" w:eastAsia="Arial" w:hAnsi="Arial" w:cs="Arial"/>
              </w:rPr>
              <w:t>345</w:t>
            </w:r>
          </w:p>
        </w:tc>
        <w:tc>
          <w:tcPr>
            <w:tcW w:w="3008" w:type="dxa"/>
            <w:shd w:val="clear" w:color="auto" w:fill="auto"/>
            <w:tcMar>
              <w:top w:w="100" w:type="dxa"/>
              <w:left w:w="100" w:type="dxa"/>
              <w:bottom w:w="100" w:type="dxa"/>
              <w:right w:w="100" w:type="dxa"/>
            </w:tcMar>
          </w:tcPr>
          <w:p w:rsidR="00E51A37" w:rsidRPr="001504E6" w:rsidRDefault="00E51A37" w:rsidP="0011345D">
            <w:pPr>
              <w:widowControl w:val="0"/>
              <w:pBdr>
                <w:top w:val="nil"/>
                <w:left w:val="nil"/>
                <w:bottom w:val="nil"/>
                <w:right w:val="nil"/>
                <w:between w:val="nil"/>
              </w:pBdr>
              <w:spacing w:after="0" w:line="240" w:lineRule="auto"/>
              <w:rPr>
                <w:rFonts w:ascii="Arial" w:eastAsia="Arial" w:hAnsi="Arial" w:cs="Arial"/>
              </w:rPr>
            </w:pPr>
            <w:r w:rsidRPr="001504E6">
              <w:rPr>
                <w:rFonts w:ascii="Arial" w:eastAsia="Arial" w:hAnsi="Arial" w:cs="Arial"/>
              </w:rPr>
              <w:t>0.09</w:t>
            </w:r>
          </w:p>
        </w:tc>
      </w:tr>
      <w:tr w:rsidR="00E51A37" w:rsidTr="0011345D">
        <w:tc>
          <w:tcPr>
            <w:tcW w:w="3008" w:type="dxa"/>
            <w:shd w:val="clear" w:color="auto" w:fill="auto"/>
            <w:tcMar>
              <w:top w:w="100" w:type="dxa"/>
              <w:left w:w="100" w:type="dxa"/>
              <w:bottom w:w="100" w:type="dxa"/>
              <w:right w:w="100" w:type="dxa"/>
            </w:tcMar>
          </w:tcPr>
          <w:p w:rsidR="00E51A37" w:rsidRPr="001504E6" w:rsidRDefault="00CF5FFC" w:rsidP="0011345D">
            <w:pPr>
              <w:widowControl w:val="0"/>
              <w:pBdr>
                <w:top w:val="nil"/>
                <w:left w:val="nil"/>
                <w:bottom w:val="nil"/>
                <w:right w:val="nil"/>
                <w:between w:val="nil"/>
              </w:pBdr>
              <w:spacing w:after="0" w:line="240" w:lineRule="auto"/>
              <w:rPr>
                <w:rFonts w:ascii="Arial" w:eastAsia="Arial" w:hAnsi="Arial" w:cs="Arial"/>
              </w:rPr>
            </w:pPr>
            <w:r w:rsidRPr="001504E6">
              <w:rPr>
                <w:rFonts w:ascii="Arial" w:eastAsia="Arial" w:hAnsi="Arial" w:cs="Arial"/>
              </w:rPr>
              <w:t>T</w:t>
            </w:r>
            <w:r w:rsidR="00E51A37" w:rsidRPr="001504E6">
              <w:rPr>
                <w:rFonts w:ascii="Arial" w:eastAsia="Arial" w:hAnsi="Arial" w:cs="Arial"/>
              </w:rPr>
              <w:t>hyroid</w:t>
            </w:r>
          </w:p>
        </w:tc>
        <w:tc>
          <w:tcPr>
            <w:tcW w:w="3008" w:type="dxa"/>
            <w:shd w:val="clear" w:color="auto" w:fill="auto"/>
            <w:tcMar>
              <w:top w:w="100" w:type="dxa"/>
              <w:left w:w="100" w:type="dxa"/>
              <w:bottom w:w="100" w:type="dxa"/>
              <w:right w:w="100" w:type="dxa"/>
            </w:tcMar>
          </w:tcPr>
          <w:p w:rsidR="00E51A37" w:rsidRPr="001504E6" w:rsidRDefault="00E51A37" w:rsidP="0011345D">
            <w:pPr>
              <w:widowControl w:val="0"/>
              <w:pBdr>
                <w:top w:val="nil"/>
                <w:left w:val="nil"/>
                <w:bottom w:val="nil"/>
                <w:right w:val="nil"/>
                <w:between w:val="nil"/>
              </w:pBdr>
              <w:spacing w:after="0" w:line="240" w:lineRule="auto"/>
              <w:rPr>
                <w:rFonts w:ascii="Arial" w:eastAsia="Arial" w:hAnsi="Arial" w:cs="Arial"/>
              </w:rPr>
            </w:pPr>
            <w:r w:rsidRPr="001504E6">
              <w:rPr>
                <w:rFonts w:ascii="Arial" w:eastAsia="Arial" w:hAnsi="Arial" w:cs="Arial"/>
              </w:rPr>
              <w:t>315</w:t>
            </w:r>
          </w:p>
        </w:tc>
        <w:tc>
          <w:tcPr>
            <w:tcW w:w="3008" w:type="dxa"/>
            <w:shd w:val="clear" w:color="auto" w:fill="auto"/>
            <w:tcMar>
              <w:top w:w="100" w:type="dxa"/>
              <w:left w:w="100" w:type="dxa"/>
              <w:bottom w:w="100" w:type="dxa"/>
              <w:right w:w="100" w:type="dxa"/>
            </w:tcMar>
          </w:tcPr>
          <w:p w:rsidR="00E51A37" w:rsidRPr="001504E6" w:rsidRDefault="00E51A37" w:rsidP="0011345D">
            <w:pPr>
              <w:widowControl w:val="0"/>
              <w:pBdr>
                <w:top w:val="nil"/>
                <w:left w:val="nil"/>
                <w:bottom w:val="nil"/>
                <w:right w:val="nil"/>
                <w:between w:val="nil"/>
              </w:pBdr>
              <w:spacing w:after="0" w:line="240" w:lineRule="auto"/>
              <w:rPr>
                <w:rFonts w:ascii="Arial" w:eastAsia="Arial" w:hAnsi="Arial" w:cs="Arial"/>
              </w:rPr>
            </w:pPr>
            <w:r w:rsidRPr="001504E6">
              <w:rPr>
                <w:rFonts w:ascii="Arial" w:eastAsia="Arial" w:hAnsi="Arial" w:cs="Arial"/>
              </w:rPr>
              <w:t>0.10</w:t>
            </w:r>
          </w:p>
        </w:tc>
      </w:tr>
      <w:tr w:rsidR="00E51A37" w:rsidTr="0011345D">
        <w:tc>
          <w:tcPr>
            <w:tcW w:w="3008" w:type="dxa"/>
            <w:shd w:val="clear" w:color="auto" w:fill="auto"/>
            <w:tcMar>
              <w:top w:w="100" w:type="dxa"/>
              <w:left w:w="100" w:type="dxa"/>
              <w:bottom w:w="100" w:type="dxa"/>
              <w:right w:w="100" w:type="dxa"/>
            </w:tcMar>
          </w:tcPr>
          <w:p w:rsidR="00E51A37" w:rsidRPr="001504E6" w:rsidRDefault="00E51A37" w:rsidP="0011345D">
            <w:pPr>
              <w:widowControl w:val="0"/>
              <w:pBdr>
                <w:top w:val="nil"/>
                <w:left w:val="nil"/>
                <w:bottom w:val="nil"/>
                <w:right w:val="nil"/>
                <w:between w:val="nil"/>
              </w:pBdr>
              <w:spacing w:after="0" w:line="240" w:lineRule="auto"/>
              <w:rPr>
                <w:rFonts w:ascii="Arial" w:eastAsia="Arial" w:hAnsi="Arial" w:cs="Arial"/>
              </w:rPr>
            </w:pPr>
            <w:r w:rsidRPr="001504E6">
              <w:rPr>
                <w:rFonts w:ascii="Arial" w:eastAsia="Arial" w:hAnsi="Arial" w:cs="Arial"/>
              </w:rPr>
              <w:t>whole blood</w:t>
            </w:r>
          </w:p>
        </w:tc>
        <w:tc>
          <w:tcPr>
            <w:tcW w:w="3008" w:type="dxa"/>
            <w:shd w:val="clear" w:color="auto" w:fill="auto"/>
            <w:tcMar>
              <w:top w:w="100" w:type="dxa"/>
              <w:left w:w="100" w:type="dxa"/>
              <w:bottom w:w="100" w:type="dxa"/>
              <w:right w:w="100" w:type="dxa"/>
            </w:tcMar>
          </w:tcPr>
          <w:p w:rsidR="00E51A37" w:rsidRPr="001504E6" w:rsidRDefault="00E51A37" w:rsidP="0011345D">
            <w:pPr>
              <w:widowControl w:val="0"/>
              <w:pBdr>
                <w:top w:val="nil"/>
                <w:left w:val="nil"/>
                <w:bottom w:val="nil"/>
                <w:right w:val="nil"/>
                <w:between w:val="nil"/>
              </w:pBdr>
              <w:spacing w:after="0" w:line="240" w:lineRule="auto"/>
              <w:rPr>
                <w:rFonts w:ascii="Arial" w:eastAsia="Arial" w:hAnsi="Arial" w:cs="Arial"/>
              </w:rPr>
            </w:pPr>
            <w:r w:rsidRPr="001504E6">
              <w:rPr>
                <w:rFonts w:ascii="Arial" w:eastAsia="Arial" w:hAnsi="Arial" w:cs="Arial"/>
              </w:rPr>
              <w:t>316</w:t>
            </w:r>
          </w:p>
        </w:tc>
        <w:tc>
          <w:tcPr>
            <w:tcW w:w="3008" w:type="dxa"/>
            <w:shd w:val="clear" w:color="auto" w:fill="auto"/>
            <w:tcMar>
              <w:top w:w="100" w:type="dxa"/>
              <w:left w:w="100" w:type="dxa"/>
              <w:bottom w:w="100" w:type="dxa"/>
              <w:right w:w="100" w:type="dxa"/>
            </w:tcMar>
          </w:tcPr>
          <w:p w:rsidR="00E51A37" w:rsidRPr="001504E6" w:rsidRDefault="00E51A37" w:rsidP="0011345D">
            <w:pPr>
              <w:widowControl w:val="0"/>
              <w:pBdr>
                <w:top w:val="nil"/>
                <w:left w:val="nil"/>
                <w:bottom w:val="nil"/>
                <w:right w:val="nil"/>
                <w:between w:val="nil"/>
              </w:pBdr>
              <w:spacing w:after="0" w:line="240" w:lineRule="auto"/>
              <w:rPr>
                <w:rFonts w:ascii="Arial" w:eastAsia="Arial" w:hAnsi="Arial" w:cs="Arial"/>
              </w:rPr>
            </w:pPr>
            <w:r w:rsidRPr="001504E6">
              <w:rPr>
                <w:rFonts w:ascii="Arial" w:eastAsia="Arial" w:hAnsi="Arial" w:cs="Arial"/>
              </w:rPr>
              <w:t>0.08</w:t>
            </w:r>
          </w:p>
        </w:tc>
      </w:tr>
    </w:tbl>
    <w:p w:rsidR="00E51A37" w:rsidRDefault="00E51A37" w:rsidP="00E51A37">
      <w:pPr>
        <w:spacing w:line="480" w:lineRule="auto"/>
        <w:rPr>
          <w:rFonts w:ascii="Arial" w:eastAsia="Arial" w:hAnsi="Arial" w:cs="Arial"/>
        </w:rPr>
      </w:pPr>
    </w:p>
    <w:p w:rsidR="00CF5FFC" w:rsidRPr="00292830" w:rsidRDefault="001751B7" w:rsidP="00292830">
      <w:pPr>
        <w:spacing w:line="480" w:lineRule="auto"/>
        <w:rPr>
          <w:rFonts w:ascii="Arial" w:eastAsia="Arial" w:hAnsi="Arial" w:cs="Arial"/>
        </w:rPr>
      </w:pPr>
      <w:r>
        <w:rPr>
          <w:rFonts w:ascii="Arial" w:eastAsia="Arial" w:hAnsi="Arial" w:cs="Arial"/>
        </w:rPr>
        <w:t>Table S2</w:t>
      </w:r>
      <w:r w:rsidR="00CF5FFC" w:rsidRPr="00292830">
        <w:rPr>
          <w:rFonts w:ascii="Arial" w:eastAsia="Arial" w:hAnsi="Arial" w:cs="Arial"/>
        </w:rPr>
        <w:t>. DeepSEA score differences between called TF binding regions and 1,100 bp regions centered at peakMax positions.  For each TF binding event, we calculate the DeepSEA score difference between the two versions and then, we normalized the score difference by the reference binding score of given TF binding region (i.e. relative score difference). For each TF, we calculate the mean score difference (</w:t>
      </w:r>
      <w:proofErr w:type="spellStart"/>
      <w:r w:rsidR="00CF5FFC" w:rsidRPr="00292830">
        <w:rPr>
          <w:rFonts w:ascii="Arial" w:eastAsia="Arial" w:hAnsi="Arial" w:cs="Arial"/>
        </w:rPr>
        <w:t>score_diff</w:t>
      </w:r>
      <w:proofErr w:type="spellEnd"/>
      <w:r w:rsidR="00CF5FFC" w:rsidRPr="00292830">
        <w:rPr>
          <w:rFonts w:ascii="Arial" w:eastAsia="Arial" w:hAnsi="Arial" w:cs="Arial"/>
        </w:rPr>
        <w:t xml:space="preserve"> column), standard deviation of the score difference (</w:t>
      </w:r>
      <w:proofErr w:type="spellStart"/>
      <w:r w:rsidR="00CF5FFC" w:rsidRPr="00292830">
        <w:rPr>
          <w:rFonts w:ascii="Arial" w:eastAsia="Arial" w:hAnsi="Arial" w:cs="Arial"/>
        </w:rPr>
        <w:t>diff_sd</w:t>
      </w:r>
      <w:proofErr w:type="spellEnd"/>
      <w:r w:rsidR="00CF5FFC" w:rsidRPr="00292830">
        <w:rPr>
          <w:rFonts w:ascii="Arial" w:eastAsia="Arial" w:hAnsi="Arial" w:cs="Arial"/>
        </w:rPr>
        <w:t>), the mean relative score difference (</w:t>
      </w:r>
      <w:proofErr w:type="spellStart"/>
      <w:r w:rsidR="00CF5FFC" w:rsidRPr="00292830">
        <w:rPr>
          <w:rFonts w:ascii="Arial" w:eastAsia="Arial" w:hAnsi="Arial" w:cs="Arial"/>
        </w:rPr>
        <w:t>rel_diff</w:t>
      </w:r>
      <w:proofErr w:type="spellEnd"/>
      <w:r w:rsidR="00CF5FFC" w:rsidRPr="00292830">
        <w:rPr>
          <w:rFonts w:ascii="Arial" w:eastAsia="Arial" w:hAnsi="Arial" w:cs="Arial"/>
        </w:rPr>
        <w:t>) and the standard deviation of relative score difference (</w:t>
      </w:r>
      <w:proofErr w:type="spellStart"/>
      <w:r w:rsidR="00CF5FFC" w:rsidRPr="00292830">
        <w:rPr>
          <w:rFonts w:ascii="Arial" w:eastAsia="Arial" w:hAnsi="Arial" w:cs="Arial"/>
        </w:rPr>
        <w:t>rel_sd</w:t>
      </w:r>
      <w:proofErr w:type="spellEnd"/>
      <w:r w:rsidR="00CF5FFC" w:rsidRPr="00292830">
        <w:rPr>
          <w:rFonts w:ascii="Arial" w:eastAsia="Arial" w:hAnsi="Arial" w:cs="Arial"/>
        </w:rPr>
        <w:t>) across all binding events of that TF.</w:t>
      </w:r>
    </w:p>
    <w:tbl>
      <w:tblPr>
        <w:tblW w:w="5400" w:type="dxa"/>
        <w:jc w:val="center"/>
        <w:tblInd w:w="-1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050"/>
        <w:gridCol w:w="1245"/>
        <w:gridCol w:w="900"/>
        <w:gridCol w:w="1245"/>
        <w:gridCol w:w="960"/>
      </w:tblGrid>
      <w:tr w:rsidR="00CF5FFC" w:rsidTr="00D6543F">
        <w:trPr>
          <w:trHeight w:val="300"/>
          <w:jc w:val="center"/>
        </w:trPr>
        <w:tc>
          <w:tcPr>
            <w:tcW w:w="1050" w:type="dxa"/>
            <w:tcMar>
              <w:top w:w="0" w:type="dxa"/>
              <w:left w:w="40" w:type="dxa"/>
              <w:bottom w:w="0" w:type="dxa"/>
              <w:right w:w="40" w:type="dxa"/>
            </w:tcMar>
            <w:vAlign w:val="bottom"/>
          </w:tcPr>
          <w:p w:rsidR="00CF5FFC" w:rsidRDefault="00CF5FFC" w:rsidP="00D6543F">
            <w:pPr>
              <w:widowControl w:val="0"/>
              <w:spacing w:after="0"/>
            </w:pPr>
            <w:r>
              <w:t>TF</w:t>
            </w:r>
          </w:p>
        </w:tc>
        <w:tc>
          <w:tcPr>
            <w:tcW w:w="1245" w:type="dxa"/>
            <w:tcMar>
              <w:top w:w="0" w:type="dxa"/>
              <w:left w:w="40" w:type="dxa"/>
              <w:bottom w:w="0" w:type="dxa"/>
              <w:right w:w="40" w:type="dxa"/>
            </w:tcMar>
            <w:vAlign w:val="bottom"/>
          </w:tcPr>
          <w:p w:rsidR="00CF5FFC" w:rsidRDefault="00CF5FFC" w:rsidP="00D6543F">
            <w:pPr>
              <w:widowControl w:val="0"/>
              <w:spacing w:after="0"/>
            </w:pPr>
            <w:proofErr w:type="spellStart"/>
            <w:r>
              <w:t>score_diff</w:t>
            </w:r>
            <w:proofErr w:type="spellEnd"/>
          </w:p>
        </w:tc>
        <w:tc>
          <w:tcPr>
            <w:tcW w:w="900" w:type="dxa"/>
            <w:tcMar>
              <w:top w:w="0" w:type="dxa"/>
              <w:left w:w="40" w:type="dxa"/>
              <w:bottom w:w="0" w:type="dxa"/>
              <w:right w:w="40" w:type="dxa"/>
            </w:tcMar>
            <w:vAlign w:val="bottom"/>
          </w:tcPr>
          <w:p w:rsidR="00CF5FFC" w:rsidRDefault="00CF5FFC" w:rsidP="00D6543F">
            <w:pPr>
              <w:widowControl w:val="0"/>
              <w:spacing w:after="0"/>
            </w:pPr>
            <w:proofErr w:type="spellStart"/>
            <w:r>
              <w:t>diff_sd</w:t>
            </w:r>
            <w:proofErr w:type="spellEnd"/>
          </w:p>
        </w:tc>
        <w:tc>
          <w:tcPr>
            <w:tcW w:w="1245" w:type="dxa"/>
            <w:tcMar>
              <w:top w:w="0" w:type="dxa"/>
              <w:left w:w="40" w:type="dxa"/>
              <w:bottom w:w="0" w:type="dxa"/>
              <w:right w:w="40" w:type="dxa"/>
            </w:tcMar>
            <w:vAlign w:val="bottom"/>
          </w:tcPr>
          <w:p w:rsidR="00CF5FFC" w:rsidRDefault="00CF5FFC" w:rsidP="00D6543F">
            <w:pPr>
              <w:widowControl w:val="0"/>
              <w:spacing w:after="0"/>
            </w:pPr>
            <w:proofErr w:type="spellStart"/>
            <w:r>
              <w:t>rel_diff</w:t>
            </w:r>
            <w:proofErr w:type="spellEnd"/>
          </w:p>
        </w:tc>
        <w:tc>
          <w:tcPr>
            <w:tcW w:w="960" w:type="dxa"/>
            <w:tcMar>
              <w:top w:w="0" w:type="dxa"/>
              <w:left w:w="40" w:type="dxa"/>
              <w:bottom w:w="0" w:type="dxa"/>
              <w:right w:w="40" w:type="dxa"/>
            </w:tcMar>
            <w:vAlign w:val="bottom"/>
          </w:tcPr>
          <w:p w:rsidR="00CF5FFC" w:rsidRDefault="00CF5FFC" w:rsidP="00D6543F">
            <w:pPr>
              <w:widowControl w:val="0"/>
              <w:spacing w:after="0"/>
            </w:pPr>
            <w:proofErr w:type="spellStart"/>
            <w:r>
              <w:t>rel_sd</w:t>
            </w:r>
            <w:proofErr w:type="spellEnd"/>
          </w:p>
        </w:tc>
      </w:tr>
      <w:tr w:rsidR="00CF5FFC" w:rsidTr="00D6543F">
        <w:trPr>
          <w:trHeight w:val="300"/>
          <w:jc w:val="center"/>
        </w:trPr>
        <w:tc>
          <w:tcPr>
            <w:tcW w:w="1050" w:type="dxa"/>
            <w:tcMar>
              <w:top w:w="0" w:type="dxa"/>
              <w:left w:w="40" w:type="dxa"/>
              <w:bottom w:w="0" w:type="dxa"/>
              <w:right w:w="40" w:type="dxa"/>
            </w:tcMar>
            <w:vAlign w:val="bottom"/>
          </w:tcPr>
          <w:p w:rsidR="00CF5FFC" w:rsidRDefault="00CF5FFC" w:rsidP="00D6543F">
            <w:pPr>
              <w:widowControl w:val="0"/>
              <w:spacing w:after="0"/>
            </w:pPr>
            <w:r>
              <w:t>ATF2</w:t>
            </w:r>
          </w:p>
        </w:tc>
        <w:tc>
          <w:tcPr>
            <w:tcW w:w="1245" w:type="dxa"/>
            <w:shd w:val="clear" w:color="auto" w:fill="auto"/>
            <w:tcMar>
              <w:top w:w="0" w:type="dxa"/>
              <w:left w:w="40" w:type="dxa"/>
              <w:bottom w:w="0" w:type="dxa"/>
              <w:right w:w="40" w:type="dxa"/>
            </w:tcMar>
            <w:vAlign w:val="bottom"/>
          </w:tcPr>
          <w:p w:rsidR="00CF5FFC" w:rsidRDefault="00CF5FFC" w:rsidP="00D6543F">
            <w:pPr>
              <w:widowControl w:val="0"/>
              <w:spacing w:after="0"/>
              <w:jc w:val="right"/>
            </w:pPr>
            <w:r>
              <w:t>5.84E-05</w:t>
            </w:r>
          </w:p>
        </w:tc>
        <w:tc>
          <w:tcPr>
            <w:tcW w:w="900" w:type="dxa"/>
            <w:shd w:val="clear" w:color="auto" w:fill="auto"/>
            <w:tcMar>
              <w:top w:w="0" w:type="dxa"/>
              <w:left w:w="40" w:type="dxa"/>
              <w:bottom w:w="0" w:type="dxa"/>
              <w:right w:w="40" w:type="dxa"/>
            </w:tcMar>
            <w:vAlign w:val="bottom"/>
          </w:tcPr>
          <w:p w:rsidR="00CF5FFC" w:rsidRDefault="00CF5FFC" w:rsidP="00D6543F">
            <w:pPr>
              <w:widowControl w:val="0"/>
              <w:spacing w:after="0"/>
              <w:jc w:val="right"/>
            </w:pPr>
            <w:r>
              <w:t>1.10E-02</w:t>
            </w:r>
          </w:p>
        </w:tc>
        <w:tc>
          <w:tcPr>
            <w:tcW w:w="1245" w:type="dxa"/>
            <w:shd w:val="clear" w:color="auto" w:fill="auto"/>
            <w:tcMar>
              <w:top w:w="0" w:type="dxa"/>
              <w:left w:w="40" w:type="dxa"/>
              <w:bottom w:w="0" w:type="dxa"/>
              <w:right w:w="40" w:type="dxa"/>
            </w:tcMar>
            <w:vAlign w:val="bottom"/>
          </w:tcPr>
          <w:p w:rsidR="00CF5FFC" w:rsidRDefault="00CF5FFC" w:rsidP="00D6543F">
            <w:pPr>
              <w:widowControl w:val="0"/>
              <w:spacing w:after="0"/>
              <w:jc w:val="right"/>
            </w:pPr>
            <w:r>
              <w:t>-1.71E-03</w:t>
            </w:r>
          </w:p>
        </w:tc>
        <w:tc>
          <w:tcPr>
            <w:tcW w:w="960" w:type="dxa"/>
            <w:shd w:val="clear" w:color="auto" w:fill="auto"/>
            <w:tcMar>
              <w:top w:w="0" w:type="dxa"/>
              <w:left w:w="40" w:type="dxa"/>
              <w:bottom w:w="0" w:type="dxa"/>
              <w:right w:w="40" w:type="dxa"/>
            </w:tcMar>
            <w:vAlign w:val="bottom"/>
          </w:tcPr>
          <w:p w:rsidR="00CF5FFC" w:rsidRDefault="00CF5FFC" w:rsidP="00D6543F">
            <w:pPr>
              <w:widowControl w:val="0"/>
              <w:spacing w:after="0"/>
              <w:jc w:val="right"/>
            </w:pPr>
            <w:r>
              <w:t>6.67E-02</w:t>
            </w:r>
          </w:p>
        </w:tc>
      </w:tr>
      <w:tr w:rsidR="00CF5FFC" w:rsidTr="00D6543F">
        <w:trPr>
          <w:trHeight w:val="300"/>
          <w:jc w:val="center"/>
        </w:trPr>
        <w:tc>
          <w:tcPr>
            <w:tcW w:w="1050" w:type="dxa"/>
            <w:tcMar>
              <w:top w:w="0" w:type="dxa"/>
              <w:left w:w="40" w:type="dxa"/>
              <w:bottom w:w="0" w:type="dxa"/>
              <w:right w:w="40" w:type="dxa"/>
            </w:tcMar>
            <w:vAlign w:val="bottom"/>
          </w:tcPr>
          <w:p w:rsidR="00CF5FFC" w:rsidRDefault="00CF5FFC" w:rsidP="00D6543F">
            <w:pPr>
              <w:widowControl w:val="0"/>
              <w:spacing w:after="0"/>
            </w:pPr>
            <w:r>
              <w:t>ATF3</w:t>
            </w:r>
          </w:p>
        </w:tc>
        <w:tc>
          <w:tcPr>
            <w:tcW w:w="1245" w:type="dxa"/>
            <w:shd w:val="clear" w:color="auto" w:fill="auto"/>
            <w:tcMar>
              <w:top w:w="0" w:type="dxa"/>
              <w:left w:w="40" w:type="dxa"/>
              <w:bottom w:w="0" w:type="dxa"/>
              <w:right w:w="40" w:type="dxa"/>
            </w:tcMar>
            <w:vAlign w:val="bottom"/>
          </w:tcPr>
          <w:p w:rsidR="00CF5FFC" w:rsidRDefault="00CF5FFC" w:rsidP="00D6543F">
            <w:pPr>
              <w:widowControl w:val="0"/>
              <w:spacing w:after="0"/>
              <w:jc w:val="right"/>
            </w:pPr>
            <w:r>
              <w:t>-1.23E-03</w:t>
            </w:r>
          </w:p>
        </w:tc>
        <w:tc>
          <w:tcPr>
            <w:tcW w:w="900" w:type="dxa"/>
            <w:shd w:val="clear" w:color="auto" w:fill="auto"/>
            <w:tcMar>
              <w:top w:w="0" w:type="dxa"/>
              <w:left w:w="40" w:type="dxa"/>
              <w:bottom w:w="0" w:type="dxa"/>
              <w:right w:w="40" w:type="dxa"/>
            </w:tcMar>
            <w:vAlign w:val="bottom"/>
          </w:tcPr>
          <w:p w:rsidR="00CF5FFC" w:rsidRDefault="00CF5FFC" w:rsidP="00D6543F">
            <w:pPr>
              <w:widowControl w:val="0"/>
              <w:spacing w:after="0"/>
              <w:jc w:val="right"/>
            </w:pPr>
            <w:r>
              <w:t>8.98E-03</w:t>
            </w:r>
          </w:p>
        </w:tc>
        <w:tc>
          <w:tcPr>
            <w:tcW w:w="1245" w:type="dxa"/>
            <w:shd w:val="clear" w:color="auto" w:fill="auto"/>
            <w:tcMar>
              <w:top w:w="0" w:type="dxa"/>
              <w:left w:w="40" w:type="dxa"/>
              <w:bottom w:w="0" w:type="dxa"/>
              <w:right w:w="40" w:type="dxa"/>
            </w:tcMar>
            <w:vAlign w:val="bottom"/>
          </w:tcPr>
          <w:p w:rsidR="00CF5FFC" w:rsidRDefault="00CF5FFC" w:rsidP="00D6543F">
            <w:pPr>
              <w:widowControl w:val="0"/>
              <w:spacing w:after="0"/>
              <w:jc w:val="right"/>
            </w:pPr>
            <w:r>
              <w:t>-1.95E-02</w:t>
            </w:r>
          </w:p>
        </w:tc>
        <w:tc>
          <w:tcPr>
            <w:tcW w:w="960" w:type="dxa"/>
            <w:shd w:val="clear" w:color="auto" w:fill="auto"/>
            <w:tcMar>
              <w:top w:w="0" w:type="dxa"/>
              <w:left w:w="40" w:type="dxa"/>
              <w:bottom w:w="0" w:type="dxa"/>
              <w:right w:w="40" w:type="dxa"/>
            </w:tcMar>
            <w:vAlign w:val="bottom"/>
          </w:tcPr>
          <w:p w:rsidR="00CF5FFC" w:rsidRDefault="00CF5FFC" w:rsidP="00D6543F">
            <w:pPr>
              <w:widowControl w:val="0"/>
              <w:spacing w:after="0"/>
              <w:jc w:val="right"/>
            </w:pPr>
            <w:r>
              <w:t>8.26E-02</w:t>
            </w:r>
          </w:p>
        </w:tc>
      </w:tr>
      <w:tr w:rsidR="00CF5FFC" w:rsidTr="00D6543F">
        <w:trPr>
          <w:trHeight w:val="300"/>
          <w:jc w:val="center"/>
        </w:trPr>
        <w:tc>
          <w:tcPr>
            <w:tcW w:w="1050" w:type="dxa"/>
            <w:tcMar>
              <w:top w:w="0" w:type="dxa"/>
              <w:left w:w="40" w:type="dxa"/>
              <w:bottom w:w="0" w:type="dxa"/>
              <w:right w:w="40" w:type="dxa"/>
            </w:tcMar>
            <w:vAlign w:val="bottom"/>
          </w:tcPr>
          <w:p w:rsidR="00CF5FFC" w:rsidRDefault="00CF5FFC" w:rsidP="00D6543F">
            <w:pPr>
              <w:widowControl w:val="0"/>
              <w:spacing w:after="0"/>
            </w:pPr>
            <w:r>
              <w:lastRenderedPageBreak/>
              <w:t>BATF</w:t>
            </w:r>
          </w:p>
        </w:tc>
        <w:tc>
          <w:tcPr>
            <w:tcW w:w="1245" w:type="dxa"/>
            <w:shd w:val="clear" w:color="auto" w:fill="auto"/>
            <w:tcMar>
              <w:top w:w="0" w:type="dxa"/>
              <w:left w:w="40" w:type="dxa"/>
              <w:bottom w:w="0" w:type="dxa"/>
              <w:right w:w="40" w:type="dxa"/>
            </w:tcMar>
            <w:vAlign w:val="bottom"/>
          </w:tcPr>
          <w:p w:rsidR="00CF5FFC" w:rsidRDefault="00CF5FFC" w:rsidP="00D6543F">
            <w:pPr>
              <w:widowControl w:val="0"/>
              <w:spacing w:after="0"/>
              <w:jc w:val="right"/>
            </w:pPr>
            <w:r>
              <w:t>-2.99E-04</w:t>
            </w:r>
          </w:p>
        </w:tc>
        <w:tc>
          <w:tcPr>
            <w:tcW w:w="900" w:type="dxa"/>
            <w:shd w:val="clear" w:color="auto" w:fill="auto"/>
            <w:tcMar>
              <w:top w:w="0" w:type="dxa"/>
              <w:left w:w="40" w:type="dxa"/>
              <w:bottom w:w="0" w:type="dxa"/>
              <w:right w:w="40" w:type="dxa"/>
            </w:tcMar>
            <w:vAlign w:val="bottom"/>
          </w:tcPr>
          <w:p w:rsidR="00CF5FFC" w:rsidRDefault="00CF5FFC" w:rsidP="00D6543F">
            <w:pPr>
              <w:widowControl w:val="0"/>
              <w:spacing w:after="0"/>
              <w:jc w:val="right"/>
            </w:pPr>
            <w:r>
              <w:t>1.35E-02</w:t>
            </w:r>
          </w:p>
        </w:tc>
        <w:tc>
          <w:tcPr>
            <w:tcW w:w="1245" w:type="dxa"/>
            <w:shd w:val="clear" w:color="auto" w:fill="auto"/>
            <w:tcMar>
              <w:top w:w="0" w:type="dxa"/>
              <w:left w:w="40" w:type="dxa"/>
              <w:bottom w:w="0" w:type="dxa"/>
              <w:right w:w="40" w:type="dxa"/>
            </w:tcMar>
            <w:vAlign w:val="bottom"/>
          </w:tcPr>
          <w:p w:rsidR="00CF5FFC" w:rsidRDefault="00CF5FFC" w:rsidP="00D6543F">
            <w:pPr>
              <w:widowControl w:val="0"/>
              <w:spacing w:after="0"/>
              <w:jc w:val="right"/>
            </w:pPr>
            <w:r>
              <w:t>-5.14E-03</w:t>
            </w:r>
          </w:p>
        </w:tc>
        <w:tc>
          <w:tcPr>
            <w:tcW w:w="960" w:type="dxa"/>
            <w:shd w:val="clear" w:color="auto" w:fill="auto"/>
            <w:tcMar>
              <w:top w:w="0" w:type="dxa"/>
              <w:left w:w="40" w:type="dxa"/>
              <w:bottom w:w="0" w:type="dxa"/>
              <w:right w:w="40" w:type="dxa"/>
            </w:tcMar>
            <w:vAlign w:val="bottom"/>
          </w:tcPr>
          <w:p w:rsidR="00CF5FFC" w:rsidRDefault="00CF5FFC" w:rsidP="00D6543F">
            <w:pPr>
              <w:widowControl w:val="0"/>
              <w:spacing w:after="0"/>
              <w:jc w:val="right"/>
            </w:pPr>
            <w:r>
              <w:t>8.85E-02</w:t>
            </w:r>
          </w:p>
        </w:tc>
      </w:tr>
      <w:tr w:rsidR="00CF5FFC" w:rsidTr="00D6543F">
        <w:trPr>
          <w:trHeight w:val="300"/>
          <w:jc w:val="center"/>
        </w:trPr>
        <w:tc>
          <w:tcPr>
            <w:tcW w:w="1050" w:type="dxa"/>
            <w:tcMar>
              <w:top w:w="0" w:type="dxa"/>
              <w:left w:w="40" w:type="dxa"/>
              <w:bottom w:w="0" w:type="dxa"/>
              <w:right w:w="40" w:type="dxa"/>
            </w:tcMar>
            <w:vAlign w:val="bottom"/>
          </w:tcPr>
          <w:p w:rsidR="00CF5FFC" w:rsidRDefault="00CF5FFC" w:rsidP="00D6543F">
            <w:pPr>
              <w:widowControl w:val="0"/>
              <w:spacing w:after="0"/>
            </w:pPr>
            <w:r>
              <w:t>BCL11A</w:t>
            </w:r>
          </w:p>
        </w:tc>
        <w:tc>
          <w:tcPr>
            <w:tcW w:w="1245" w:type="dxa"/>
            <w:shd w:val="clear" w:color="auto" w:fill="auto"/>
            <w:tcMar>
              <w:top w:w="0" w:type="dxa"/>
              <w:left w:w="40" w:type="dxa"/>
              <w:bottom w:w="0" w:type="dxa"/>
              <w:right w:w="40" w:type="dxa"/>
            </w:tcMar>
            <w:vAlign w:val="bottom"/>
          </w:tcPr>
          <w:p w:rsidR="00CF5FFC" w:rsidRDefault="00CF5FFC" w:rsidP="00D6543F">
            <w:pPr>
              <w:widowControl w:val="0"/>
              <w:spacing w:after="0"/>
              <w:jc w:val="right"/>
            </w:pPr>
            <w:r>
              <w:t>-3.47E-05</w:t>
            </w:r>
          </w:p>
        </w:tc>
        <w:tc>
          <w:tcPr>
            <w:tcW w:w="900" w:type="dxa"/>
            <w:shd w:val="clear" w:color="auto" w:fill="auto"/>
            <w:tcMar>
              <w:top w:w="0" w:type="dxa"/>
              <w:left w:w="40" w:type="dxa"/>
              <w:bottom w:w="0" w:type="dxa"/>
              <w:right w:w="40" w:type="dxa"/>
            </w:tcMar>
            <w:vAlign w:val="bottom"/>
          </w:tcPr>
          <w:p w:rsidR="00CF5FFC" w:rsidRDefault="00CF5FFC" w:rsidP="00D6543F">
            <w:pPr>
              <w:widowControl w:val="0"/>
              <w:spacing w:after="0"/>
              <w:jc w:val="right"/>
            </w:pPr>
            <w:r>
              <w:t>8.65E-03</w:t>
            </w:r>
          </w:p>
        </w:tc>
        <w:tc>
          <w:tcPr>
            <w:tcW w:w="1245" w:type="dxa"/>
            <w:shd w:val="clear" w:color="auto" w:fill="auto"/>
            <w:tcMar>
              <w:top w:w="0" w:type="dxa"/>
              <w:left w:w="40" w:type="dxa"/>
              <w:bottom w:w="0" w:type="dxa"/>
              <w:right w:w="40" w:type="dxa"/>
            </w:tcMar>
            <w:vAlign w:val="bottom"/>
          </w:tcPr>
          <w:p w:rsidR="00CF5FFC" w:rsidRDefault="00CF5FFC" w:rsidP="00D6543F">
            <w:pPr>
              <w:widowControl w:val="0"/>
              <w:spacing w:after="0"/>
              <w:jc w:val="right"/>
            </w:pPr>
            <w:r>
              <w:t>-6.55E-03</w:t>
            </w:r>
          </w:p>
        </w:tc>
        <w:tc>
          <w:tcPr>
            <w:tcW w:w="960" w:type="dxa"/>
            <w:shd w:val="clear" w:color="auto" w:fill="auto"/>
            <w:tcMar>
              <w:top w:w="0" w:type="dxa"/>
              <w:left w:w="40" w:type="dxa"/>
              <w:bottom w:w="0" w:type="dxa"/>
              <w:right w:w="40" w:type="dxa"/>
            </w:tcMar>
            <w:vAlign w:val="bottom"/>
          </w:tcPr>
          <w:p w:rsidR="00CF5FFC" w:rsidRDefault="00CF5FFC" w:rsidP="00D6543F">
            <w:pPr>
              <w:widowControl w:val="0"/>
              <w:spacing w:after="0"/>
              <w:jc w:val="right"/>
            </w:pPr>
            <w:r>
              <w:t>1.05E-01</w:t>
            </w:r>
          </w:p>
        </w:tc>
      </w:tr>
      <w:tr w:rsidR="00CF5FFC" w:rsidTr="00D6543F">
        <w:trPr>
          <w:trHeight w:val="300"/>
          <w:jc w:val="center"/>
        </w:trPr>
        <w:tc>
          <w:tcPr>
            <w:tcW w:w="1050" w:type="dxa"/>
            <w:tcMar>
              <w:top w:w="0" w:type="dxa"/>
              <w:left w:w="40" w:type="dxa"/>
              <w:bottom w:w="0" w:type="dxa"/>
              <w:right w:w="40" w:type="dxa"/>
            </w:tcMar>
            <w:vAlign w:val="bottom"/>
          </w:tcPr>
          <w:p w:rsidR="00CF5FFC" w:rsidRDefault="00CF5FFC" w:rsidP="00D6543F">
            <w:pPr>
              <w:widowControl w:val="0"/>
              <w:spacing w:after="0"/>
            </w:pPr>
            <w:r>
              <w:t>BCL3</w:t>
            </w:r>
          </w:p>
        </w:tc>
        <w:tc>
          <w:tcPr>
            <w:tcW w:w="1245" w:type="dxa"/>
            <w:shd w:val="clear" w:color="auto" w:fill="auto"/>
            <w:tcMar>
              <w:top w:w="0" w:type="dxa"/>
              <w:left w:w="40" w:type="dxa"/>
              <w:bottom w:w="0" w:type="dxa"/>
              <w:right w:w="40" w:type="dxa"/>
            </w:tcMar>
            <w:vAlign w:val="bottom"/>
          </w:tcPr>
          <w:p w:rsidR="00CF5FFC" w:rsidRDefault="00CF5FFC" w:rsidP="00D6543F">
            <w:pPr>
              <w:widowControl w:val="0"/>
              <w:spacing w:after="0"/>
              <w:jc w:val="right"/>
            </w:pPr>
            <w:r>
              <w:t>-2.13E-04</w:t>
            </w:r>
          </w:p>
        </w:tc>
        <w:tc>
          <w:tcPr>
            <w:tcW w:w="900" w:type="dxa"/>
            <w:shd w:val="clear" w:color="auto" w:fill="auto"/>
            <w:tcMar>
              <w:top w:w="0" w:type="dxa"/>
              <w:left w:w="40" w:type="dxa"/>
              <w:bottom w:w="0" w:type="dxa"/>
              <w:right w:w="40" w:type="dxa"/>
            </w:tcMar>
            <w:vAlign w:val="bottom"/>
          </w:tcPr>
          <w:p w:rsidR="00CF5FFC" w:rsidRDefault="00CF5FFC" w:rsidP="00D6543F">
            <w:pPr>
              <w:widowControl w:val="0"/>
              <w:spacing w:after="0"/>
              <w:jc w:val="right"/>
            </w:pPr>
            <w:r>
              <w:t>8.86E-03</w:t>
            </w:r>
          </w:p>
        </w:tc>
        <w:tc>
          <w:tcPr>
            <w:tcW w:w="1245" w:type="dxa"/>
            <w:shd w:val="clear" w:color="auto" w:fill="auto"/>
            <w:tcMar>
              <w:top w:w="0" w:type="dxa"/>
              <w:left w:w="40" w:type="dxa"/>
              <w:bottom w:w="0" w:type="dxa"/>
              <w:right w:w="40" w:type="dxa"/>
            </w:tcMar>
            <w:vAlign w:val="bottom"/>
          </w:tcPr>
          <w:p w:rsidR="00CF5FFC" w:rsidRDefault="00CF5FFC" w:rsidP="00D6543F">
            <w:pPr>
              <w:widowControl w:val="0"/>
              <w:spacing w:after="0"/>
              <w:jc w:val="right"/>
            </w:pPr>
            <w:r>
              <w:t>-1.82E-03</w:t>
            </w:r>
          </w:p>
        </w:tc>
        <w:tc>
          <w:tcPr>
            <w:tcW w:w="960" w:type="dxa"/>
            <w:shd w:val="clear" w:color="auto" w:fill="auto"/>
            <w:tcMar>
              <w:top w:w="0" w:type="dxa"/>
              <w:left w:w="40" w:type="dxa"/>
              <w:bottom w:w="0" w:type="dxa"/>
              <w:right w:w="40" w:type="dxa"/>
            </w:tcMar>
            <w:vAlign w:val="bottom"/>
          </w:tcPr>
          <w:p w:rsidR="00CF5FFC" w:rsidRDefault="00CF5FFC" w:rsidP="00D6543F">
            <w:pPr>
              <w:widowControl w:val="0"/>
              <w:spacing w:after="0"/>
              <w:jc w:val="right"/>
            </w:pPr>
            <w:r>
              <w:t>6.50E-02</w:t>
            </w:r>
          </w:p>
        </w:tc>
      </w:tr>
      <w:tr w:rsidR="00CF5FFC" w:rsidTr="00D6543F">
        <w:trPr>
          <w:trHeight w:val="300"/>
          <w:jc w:val="center"/>
        </w:trPr>
        <w:tc>
          <w:tcPr>
            <w:tcW w:w="1050" w:type="dxa"/>
            <w:tcMar>
              <w:top w:w="0" w:type="dxa"/>
              <w:left w:w="40" w:type="dxa"/>
              <w:bottom w:w="0" w:type="dxa"/>
              <w:right w:w="40" w:type="dxa"/>
            </w:tcMar>
            <w:vAlign w:val="bottom"/>
          </w:tcPr>
          <w:p w:rsidR="00CF5FFC" w:rsidRDefault="00CF5FFC" w:rsidP="00D6543F">
            <w:pPr>
              <w:widowControl w:val="0"/>
              <w:spacing w:after="0"/>
            </w:pPr>
            <w:r>
              <w:t>BCLAF1</w:t>
            </w:r>
          </w:p>
        </w:tc>
        <w:tc>
          <w:tcPr>
            <w:tcW w:w="1245" w:type="dxa"/>
            <w:shd w:val="clear" w:color="auto" w:fill="auto"/>
            <w:tcMar>
              <w:top w:w="0" w:type="dxa"/>
              <w:left w:w="40" w:type="dxa"/>
              <w:bottom w:w="0" w:type="dxa"/>
              <w:right w:w="40" w:type="dxa"/>
            </w:tcMar>
            <w:vAlign w:val="bottom"/>
          </w:tcPr>
          <w:p w:rsidR="00CF5FFC" w:rsidRDefault="00CF5FFC" w:rsidP="00D6543F">
            <w:pPr>
              <w:widowControl w:val="0"/>
              <w:spacing w:after="0"/>
              <w:jc w:val="right"/>
            </w:pPr>
            <w:r>
              <w:t>4.84E-04</w:t>
            </w:r>
          </w:p>
        </w:tc>
        <w:tc>
          <w:tcPr>
            <w:tcW w:w="900" w:type="dxa"/>
            <w:shd w:val="clear" w:color="auto" w:fill="auto"/>
            <w:tcMar>
              <w:top w:w="0" w:type="dxa"/>
              <w:left w:w="40" w:type="dxa"/>
              <w:bottom w:w="0" w:type="dxa"/>
              <w:right w:w="40" w:type="dxa"/>
            </w:tcMar>
            <w:vAlign w:val="bottom"/>
          </w:tcPr>
          <w:p w:rsidR="00CF5FFC" w:rsidRDefault="00CF5FFC" w:rsidP="00D6543F">
            <w:pPr>
              <w:widowControl w:val="0"/>
              <w:spacing w:after="0"/>
              <w:jc w:val="right"/>
            </w:pPr>
            <w:r>
              <w:t>5.65E-03</w:t>
            </w:r>
          </w:p>
        </w:tc>
        <w:tc>
          <w:tcPr>
            <w:tcW w:w="1245" w:type="dxa"/>
            <w:shd w:val="clear" w:color="auto" w:fill="auto"/>
            <w:tcMar>
              <w:top w:w="0" w:type="dxa"/>
              <w:left w:w="40" w:type="dxa"/>
              <w:bottom w:w="0" w:type="dxa"/>
              <w:right w:w="40" w:type="dxa"/>
            </w:tcMar>
            <w:vAlign w:val="bottom"/>
          </w:tcPr>
          <w:p w:rsidR="00CF5FFC" w:rsidRDefault="00CF5FFC" w:rsidP="00D6543F">
            <w:pPr>
              <w:widowControl w:val="0"/>
              <w:spacing w:after="0"/>
              <w:jc w:val="right"/>
            </w:pPr>
            <w:r>
              <w:t>2.57E-03</w:t>
            </w:r>
          </w:p>
        </w:tc>
        <w:tc>
          <w:tcPr>
            <w:tcW w:w="960" w:type="dxa"/>
            <w:shd w:val="clear" w:color="auto" w:fill="auto"/>
            <w:tcMar>
              <w:top w:w="0" w:type="dxa"/>
              <w:left w:w="40" w:type="dxa"/>
              <w:bottom w:w="0" w:type="dxa"/>
              <w:right w:w="40" w:type="dxa"/>
            </w:tcMar>
            <w:vAlign w:val="bottom"/>
          </w:tcPr>
          <w:p w:rsidR="00CF5FFC" w:rsidRDefault="00CF5FFC" w:rsidP="00D6543F">
            <w:pPr>
              <w:widowControl w:val="0"/>
              <w:spacing w:after="0"/>
              <w:jc w:val="right"/>
            </w:pPr>
            <w:r>
              <w:t>6.24E-02</w:t>
            </w:r>
          </w:p>
        </w:tc>
      </w:tr>
      <w:tr w:rsidR="00CF5FFC" w:rsidTr="00D6543F">
        <w:trPr>
          <w:trHeight w:val="300"/>
          <w:jc w:val="center"/>
        </w:trPr>
        <w:tc>
          <w:tcPr>
            <w:tcW w:w="1050" w:type="dxa"/>
            <w:tcMar>
              <w:top w:w="0" w:type="dxa"/>
              <w:left w:w="40" w:type="dxa"/>
              <w:bottom w:w="0" w:type="dxa"/>
              <w:right w:w="40" w:type="dxa"/>
            </w:tcMar>
            <w:vAlign w:val="bottom"/>
          </w:tcPr>
          <w:p w:rsidR="00CF5FFC" w:rsidRDefault="00CF5FFC" w:rsidP="00D6543F">
            <w:pPr>
              <w:widowControl w:val="0"/>
              <w:spacing w:after="0"/>
            </w:pPr>
            <w:r>
              <w:t>BHLHE40</w:t>
            </w:r>
          </w:p>
        </w:tc>
        <w:tc>
          <w:tcPr>
            <w:tcW w:w="1245" w:type="dxa"/>
            <w:shd w:val="clear" w:color="auto" w:fill="auto"/>
            <w:tcMar>
              <w:top w:w="0" w:type="dxa"/>
              <w:left w:w="40" w:type="dxa"/>
              <w:bottom w:w="0" w:type="dxa"/>
              <w:right w:w="40" w:type="dxa"/>
            </w:tcMar>
            <w:vAlign w:val="bottom"/>
          </w:tcPr>
          <w:p w:rsidR="00CF5FFC" w:rsidRDefault="00CF5FFC" w:rsidP="00D6543F">
            <w:pPr>
              <w:widowControl w:val="0"/>
              <w:spacing w:after="0"/>
              <w:jc w:val="right"/>
            </w:pPr>
            <w:r>
              <w:t>-4.99E-04</w:t>
            </w:r>
          </w:p>
        </w:tc>
        <w:tc>
          <w:tcPr>
            <w:tcW w:w="900" w:type="dxa"/>
            <w:shd w:val="clear" w:color="auto" w:fill="auto"/>
            <w:tcMar>
              <w:top w:w="0" w:type="dxa"/>
              <w:left w:w="40" w:type="dxa"/>
              <w:bottom w:w="0" w:type="dxa"/>
              <w:right w:w="40" w:type="dxa"/>
            </w:tcMar>
            <w:vAlign w:val="bottom"/>
          </w:tcPr>
          <w:p w:rsidR="00CF5FFC" w:rsidRDefault="00CF5FFC" w:rsidP="00D6543F">
            <w:pPr>
              <w:widowControl w:val="0"/>
              <w:spacing w:after="0"/>
              <w:jc w:val="right"/>
            </w:pPr>
            <w:r>
              <w:t>8.96E-03</w:t>
            </w:r>
          </w:p>
        </w:tc>
        <w:tc>
          <w:tcPr>
            <w:tcW w:w="1245" w:type="dxa"/>
            <w:shd w:val="clear" w:color="auto" w:fill="auto"/>
            <w:tcMar>
              <w:top w:w="0" w:type="dxa"/>
              <w:left w:w="40" w:type="dxa"/>
              <w:bottom w:w="0" w:type="dxa"/>
              <w:right w:w="40" w:type="dxa"/>
            </w:tcMar>
            <w:vAlign w:val="bottom"/>
          </w:tcPr>
          <w:p w:rsidR="00CF5FFC" w:rsidRDefault="00CF5FFC" w:rsidP="00D6543F">
            <w:pPr>
              <w:widowControl w:val="0"/>
              <w:spacing w:after="0"/>
              <w:jc w:val="right"/>
            </w:pPr>
            <w:r>
              <w:t>-6.27E-03</w:t>
            </w:r>
          </w:p>
        </w:tc>
        <w:tc>
          <w:tcPr>
            <w:tcW w:w="960" w:type="dxa"/>
            <w:shd w:val="clear" w:color="auto" w:fill="auto"/>
            <w:tcMar>
              <w:top w:w="0" w:type="dxa"/>
              <w:left w:w="40" w:type="dxa"/>
              <w:bottom w:w="0" w:type="dxa"/>
              <w:right w:w="40" w:type="dxa"/>
            </w:tcMar>
            <w:vAlign w:val="bottom"/>
          </w:tcPr>
          <w:p w:rsidR="00CF5FFC" w:rsidRDefault="00CF5FFC" w:rsidP="00D6543F">
            <w:pPr>
              <w:widowControl w:val="0"/>
              <w:spacing w:after="0"/>
              <w:jc w:val="right"/>
            </w:pPr>
            <w:r>
              <w:t>9.52E-02</w:t>
            </w:r>
          </w:p>
        </w:tc>
      </w:tr>
      <w:tr w:rsidR="00CF5FFC" w:rsidTr="00D6543F">
        <w:trPr>
          <w:trHeight w:val="300"/>
          <w:jc w:val="center"/>
        </w:trPr>
        <w:tc>
          <w:tcPr>
            <w:tcW w:w="1050" w:type="dxa"/>
            <w:tcMar>
              <w:top w:w="0" w:type="dxa"/>
              <w:left w:w="40" w:type="dxa"/>
              <w:bottom w:w="0" w:type="dxa"/>
              <w:right w:w="40" w:type="dxa"/>
            </w:tcMar>
            <w:vAlign w:val="bottom"/>
          </w:tcPr>
          <w:p w:rsidR="00CF5FFC" w:rsidRDefault="00CF5FFC" w:rsidP="00D6543F">
            <w:pPr>
              <w:widowControl w:val="0"/>
              <w:spacing w:after="0"/>
            </w:pPr>
            <w:r>
              <w:t>BRCA1</w:t>
            </w:r>
          </w:p>
        </w:tc>
        <w:tc>
          <w:tcPr>
            <w:tcW w:w="1245" w:type="dxa"/>
            <w:shd w:val="clear" w:color="auto" w:fill="auto"/>
            <w:tcMar>
              <w:top w:w="0" w:type="dxa"/>
              <w:left w:w="40" w:type="dxa"/>
              <w:bottom w:w="0" w:type="dxa"/>
              <w:right w:w="40" w:type="dxa"/>
            </w:tcMar>
            <w:vAlign w:val="bottom"/>
          </w:tcPr>
          <w:p w:rsidR="00CF5FFC" w:rsidRDefault="00CF5FFC" w:rsidP="00D6543F">
            <w:pPr>
              <w:widowControl w:val="0"/>
              <w:spacing w:after="0"/>
              <w:jc w:val="right"/>
            </w:pPr>
            <w:r>
              <w:t>1.88E-04</w:t>
            </w:r>
          </w:p>
        </w:tc>
        <w:tc>
          <w:tcPr>
            <w:tcW w:w="900" w:type="dxa"/>
            <w:shd w:val="clear" w:color="auto" w:fill="auto"/>
            <w:tcMar>
              <w:top w:w="0" w:type="dxa"/>
              <w:left w:w="40" w:type="dxa"/>
              <w:bottom w:w="0" w:type="dxa"/>
              <w:right w:w="40" w:type="dxa"/>
            </w:tcMar>
            <w:vAlign w:val="bottom"/>
          </w:tcPr>
          <w:p w:rsidR="00CF5FFC" w:rsidRDefault="00CF5FFC" w:rsidP="00D6543F">
            <w:pPr>
              <w:widowControl w:val="0"/>
              <w:spacing w:after="0"/>
              <w:jc w:val="right"/>
            </w:pPr>
            <w:r>
              <w:t>1.33E-03</w:t>
            </w:r>
          </w:p>
        </w:tc>
        <w:tc>
          <w:tcPr>
            <w:tcW w:w="1245" w:type="dxa"/>
            <w:shd w:val="clear" w:color="auto" w:fill="auto"/>
            <w:tcMar>
              <w:top w:w="0" w:type="dxa"/>
              <w:left w:w="40" w:type="dxa"/>
              <w:bottom w:w="0" w:type="dxa"/>
              <w:right w:w="40" w:type="dxa"/>
            </w:tcMar>
            <w:vAlign w:val="bottom"/>
          </w:tcPr>
          <w:p w:rsidR="00CF5FFC" w:rsidRDefault="00CF5FFC" w:rsidP="00D6543F">
            <w:pPr>
              <w:widowControl w:val="0"/>
              <w:spacing w:after="0"/>
              <w:jc w:val="right"/>
            </w:pPr>
            <w:r>
              <w:t>6.62E-04</w:t>
            </w:r>
          </w:p>
        </w:tc>
        <w:tc>
          <w:tcPr>
            <w:tcW w:w="960" w:type="dxa"/>
            <w:shd w:val="clear" w:color="auto" w:fill="auto"/>
            <w:tcMar>
              <w:top w:w="0" w:type="dxa"/>
              <w:left w:w="40" w:type="dxa"/>
              <w:bottom w:w="0" w:type="dxa"/>
              <w:right w:w="40" w:type="dxa"/>
            </w:tcMar>
            <w:vAlign w:val="bottom"/>
          </w:tcPr>
          <w:p w:rsidR="00CF5FFC" w:rsidRDefault="00CF5FFC" w:rsidP="00D6543F">
            <w:pPr>
              <w:widowControl w:val="0"/>
              <w:spacing w:after="0"/>
              <w:jc w:val="right"/>
            </w:pPr>
            <w:r>
              <w:t>3.42E-02</w:t>
            </w:r>
          </w:p>
        </w:tc>
      </w:tr>
      <w:tr w:rsidR="00CF5FFC" w:rsidTr="00D6543F">
        <w:trPr>
          <w:trHeight w:val="300"/>
          <w:jc w:val="center"/>
        </w:trPr>
        <w:tc>
          <w:tcPr>
            <w:tcW w:w="1050" w:type="dxa"/>
            <w:tcMar>
              <w:top w:w="0" w:type="dxa"/>
              <w:left w:w="40" w:type="dxa"/>
              <w:bottom w:w="0" w:type="dxa"/>
              <w:right w:w="40" w:type="dxa"/>
            </w:tcMar>
            <w:vAlign w:val="bottom"/>
          </w:tcPr>
          <w:p w:rsidR="00CF5FFC" w:rsidRDefault="00CF5FFC" w:rsidP="00D6543F">
            <w:pPr>
              <w:widowControl w:val="0"/>
              <w:spacing w:after="0"/>
            </w:pPr>
            <w:r>
              <w:t>CEBPB</w:t>
            </w:r>
          </w:p>
        </w:tc>
        <w:tc>
          <w:tcPr>
            <w:tcW w:w="1245" w:type="dxa"/>
            <w:shd w:val="clear" w:color="auto" w:fill="auto"/>
            <w:tcMar>
              <w:top w:w="0" w:type="dxa"/>
              <w:left w:w="40" w:type="dxa"/>
              <w:bottom w:w="0" w:type="dxa"/>
              <w:right w:w="40" w:type="dxa"/>
            </w:tcMar>
            <w:vAlign w:val="bottom"/>
          </w:tcPr>
          <w:p w:rsidR="00CF5FFC" w:rsidRDefault="00CF5FFC" w:rsidP="00D6543F">
            <w:pPr>
              <w:widowControl w:val="0"/>
              <w:spacing w:after="0"/>
              <w:jc w:val="right"/>
            </w:pPr>
            <w:r>
              <w:t>-6.25E-04</w:t>
            </w:r>
          </w:p>
        </w:tc>
        <w:tc>
          <w:tcPr>
            <w:tcW w:w="900" w:type="dxa"/>
            <w:shd w:val="clear" w:color="auto" w:fill="auto"/>
            <w:tcMar>
              <w:top w:w="0" w:type="dxa"/>
              <w:left w:w="40" w:type="dxa"/>
              <w:bottom w:w="0" w:type="dxa"/>
              <w:right w:w="40" w:type="dxa"/>
            </w:tcMar>
            <w:vAlign w:val="bottom"/>
          </w:tcPr>
          <w:p w:rsidR="00CF5FFC" w:rsidRDefault="00CF5FFC" w:rsidP="00D6543F">
            <w:pPr>
              <w:widowControl w:val="0"/>
              <w:spacing w:after="0"/>
              <w:jc w:val="right"/>
            </w:pPr>
            <w:r>
              <w:t>1.03E-02</w:t>
            </w:r>
          </w:p>
        </w:tc>
        <w:tc>
          <w:tcPr>
            <w:tcW w:w="1245" w:type="dxa"/>
            <w:shd w:val="clear" w:color="auto" w:fill="auto"/>
            <w:tcMar>
              <w:top w:w="0" w:type="dxa"/>
              <w:left w:w="40" w:type="dxa"/>
              <w:bottom w:w="0" w:type="dxa"/>
              <w:right w:w="40" w:type="dxa"/>
            </w:tcMar>
            <w:vAlign w:val="bottom"/>
          </w:tcPr>
          <w:p w:rsidR="00CF5FFC" w:rsidRDefault="00CF5FFC" w:rsidP="00D6543F">
            <w:pPr>
              <w:widowControl w:val="0"/>
              <w:spacing w:after="0"/>
              <w:jc w:val="right"/>
            </w:pPr>
            <w:r>
              <w:t>-1.01E-02</w:t>
            </w:r>
          </w:p>
        </w:tc>
        <w:tc>
          <w:tcPr>
            <w:tcW w:w="960" w:type="dxa"/>
            <w:shd w:val="clear" w:color="auto" w:fill="auto"/>
            <w:tcMar>
              <w:top w:w="0" w:type="dxa"/>
              <w:left w:w="40" w:type="dxa"/>
              <w:bottom w:w="0" w:type="dxa"/>
              <w:right w:w="40" w:type="dxa"/>
            </w:tcMar>
            <w:vAlign w:val="bottom"/>
          </w:tcPr>
          <w:p w:rsidR="00CF5FFC" w:rsidRDefault="00CF5FFC" w:rsidP="00D6543F">
            <w:pPr>
              <w:widowControl w:val="0"/>
              <w:spacing w:after="0"/>
              <w:jc w:val="right"/>
            </w:pPr>
            <w:r>
              <w:t>8.83E-02</w:t>
            </w:r>
          </w:p>
        </w:tc>
      </w:tr>
      <w:tr w:rsidR="00CF5FFC" w:rsidTr="00D6543F">
        <w:trPr>
          <w:trHeight w:val="300"/>
          <w:jc w:val="center"/>
        </w:trPr>
        <w:tc>
          <w:tcPr>
            <w:tcW w:w="1050" w:type="dxa"/>
            <w:tcMar>
              <w:top w:w="0" w:type="dxa"/>
              <w:left w:w="40" w:type="dxa"/>
              <w:bottom w:w="0" w:type="dxa"/>
              <w:right w:w="40" w:type="dxa"/>
            </w:tcMar>
            <w:vAlign w:val="bottom"/>
          </w:tcPr>
          <w:p w:rsidR="00CF5FFC" w:rsidRDefault="00CF5FFC" w:rsidP="00D6543F">
            <w:pPr>
              <w:widowControl w:val="0"/>
              <w:spacing w:after="0"/>
            </w:pPr>
            <w:r>
              <w:t>c-</w:t>
            </w:r>
            <w:proofErr w:type="spellStart"/>
            <w:r>
              <w:t>Fos</w:t>
            </w:r>
            <w:proofErr w:type="spellEnd"/>
          </w:p>
        </w:tc>
        <w:tc>
          <w:tcPr>
            <w:tcW w:w="1245" w:type="dxa"/>
            <w:shd w:val="clear" w:color="auto" w:fill="auto"/>
            <w:tcMar>
              <w:top w:w="0" w:type="dxa"/>
              <w:left w:w="40" w:type="dxa"/>
              <w:bottom w:w="0" w:type="dxa"/>
              <w:right w:w="40" w:type="dxa"/>
            </w:tcMar>
            <w:vAlign w:val="bottom"/>
          </w:tcPr>
          <w:p w:rsidR="00CF5FFC" w:rsidRDefault="00CF5FFC" w:rsidP="00D6543F">
            <w:pPr>
              <w:widowControl w:val="0"/>
              <w:spacing w:after="0"/>
              <w:jc w:val="right"/>
            </w:pPr>
            <w:r>
              <w:t>1.59E-03</w:t>
            </w:r>
          </w:p>
        </w:tc>
        <w:tc>
          <w:tcPr>
            <w:tcW w:w="900" w:type="dxa"/>
            <w:shd w:val="clear" w:color="auto" w:fill="auto"/>
            <w:tcMar>
              <w:top w:w="0" w:type="dxa"/>
              <w:left w:w="40" w:type="dxa"/>
              <w:bottom w:w="0" w:type="dxa"/>
              <w:right w:w="40" w:type="dxa"/>
            </w:tcMar>
            <w:vAlign w:val="bottom"/>
          </w:tcPr>
          <w:p w:rsidR="00CF5FFC" w:rsidRDefault="00CF5FFC" w:rsidP="00D6543F">
            <w:pPr>
              <w:widowControl w:val="0"/>
              <w:spacing w:after="0"/>
              <w:jc w:val="right"/>
            </w:pPr>
            <w:r>
              <w:t>6.97E-03</w:t>
            </w:r>
          </w:p>
        </w:tc>
        <w:tc>
          <w:tcPr>
            <w:tcW w:w="1245" w:type="dxa"/>
            <w:shd w:val="clear" w:color="auto" w:fill="auto"/>
            <w:tcMar>
              <w:top w:w="0" w:type="dxa"/>
              <w:left w:w="40" w:type="dxa"/>
              <w:bottom w:w="0" w:type="dxa"/>
              <w:right w:w="40" w:type="dxa"/>
            </w:tcMar>
            <w:vAlign w:val="bottom"/>
          </w:tcPr>
          <w:p w:rsidR="00CF5FFC" w:rsidRDefault="00CF5FFC" w:rsidP="00D6543F">
            <w:pPr>
              <w:widowControl w:val="0"/>
              <w:spacing w:after="0"/>
              <w:jc w:val="right"/>
            </w:pPr>
            <w:r>
              <w:t>4.22E-03</w:t>
            </w:r>
          </w:p>
        </w:tc>
        <w:tc>
          <w:tcPr>
            <w:tcW w:w="960" w:type="dxa"/>
            <w:shd w:val="clear" w:color="auto" w:fill="auto"/>
            <w:tcMar>
              <w:top w:w="0" w:type="dxa"/>
              <w:left w:w="40" w:type="dxa"/>
              <w:bottom w:w="0" w:type="dxa"/>
              <w:right w:w="40" w:type="dxa"/>
            </w:tcMar>
            <w:vAlign w:val="bottom"/>
          </w:tcPr>
          <w:p w:rsidR="00CF5FFC" w:rsidRDefault="00CF5FFC" w:rsidP="00D6543F">
            <w:pPr>
              <w:widowControl w:val="0"/>
              <w:spacing w:after="0"/>
              <w:jc w:val="right"/>
            </w:pPr>
            <w:r>
              <w:t>4.43E-02</w:t>
            </w:r>
          </w:p>
        </w:tc>
      </w:tr>
      <w:tr w:rsidR="00CF5FFC" w:rsidTr="00D6543F">
        <w:trPr>
          <w:trHeight w:val="300"/>
          <w:jc w:val="center"/>
        </w:trPr>
        <w:tc>
          <w:tcPr>
            <w:tcW w:w="1050" w:type="dxa"/>
            <w:tcMar>
              <w:top w:w="0" w:type="dxa"/>
              <w:left w:w="40" w:type="dxa"/>
              <w:bottom w:w="0" w:type="dxa"/>
              <w:right w:w="40" w:type="dxa"/>
            </w:tcMar>
            <w:vAlign w:val="bottom"/>
          </w:tcPr>
          <w:p w:rsidR="00CF5FFC" w:rsidRDefault="00CF5FFC" w:rsidP="00D6543F">
            <w:pPr>
              <w:widowControl w:val="0"/>
              <w:spacing w:after="0"/>
            </w:pPr>
            <w:r>
              <w:t>CHD1</w:t>
            </w:r>
          </w:p>
        </w:tc>
        <w:tc>
          <w:tcPr>
            <w:tcW w:w="1245" w:type="dxa"/>
            <w:shd w:val="clear" w:color="auto" w:fill="auto"/>
            <w:tcMar>
              <w:top w:w="0" w:type="dxa"/>
              <w:left w:w="40" w:type="dxa"/>
              <w:bottom w:w="0" w:type="dxa"/>
              <w:right w:w="40" w:type="dxa"/>
            </w:tcMar>
            <w:vAlign w:val="bottom"/>
          </w:tcPr>
          <w:p w:rsidR="00CF5FFC" w:rsidRDefault="00CF5FFC" w:rsidP="00D6543F">
            <w:pPr>
              <w:widowControl w:val="0"/>
              <w:spacing w:after="0"/>
              <w:jc w:val="right"/>
            </w:pPr>
            <w:r>
              <w:t>-1.60E-04</w:t>
            </w:r>
          </w:p>
        </w:tc>
        <w:tc>
          <w:tcPr>
            <w:tcW w:w="900" w:type="dxa"/>
            <w:shd w:val="clear" w:color="auto" w:fill="auto"/>
            <w:tcMar>
              <w:top w:w="0" w:type="dxa"/>
              <w:left w:w="40" w:type="dxa"/>
              <w:bottom w:w="0" w:type="dxa"/>
              <w:right w:w="40" w:type="dxa"/>
            </w:tcMar>
            <w:vAlign w:val="bottom"/>
          </w:tcPr>
          <w:p w:rsidR="00CF5FFC" w:rsidRDefault="00CF5FFC" w:rsidP="00D6543F">
            <w:pPr>
              <w:widowControl w:val="0"/>
              <w:spacing w:after="0"/>
              <w:jc w:val="right"/>
            </w:pPr>
            <w:r>
              <w:t>3.88E-03</w:t>
            </w:r>
          </w:p>
        </w:tc>
        <w:tc>
          <w:tcPr>
            <w:tcW w:w="1245" w:type="dxa"/>
            <w:shd w:val="clear" w:color="auto" w:fill="auto"/>
            <w:tcMar>
              <w:top w:w="0" w:type="dxa"/>
              <w:left w:w="40" w:type="dxa"/>
              <w:bottom w:w="0" w:type="dxa"/>
              <w:right w:w="40" w:type="dxa"/>
            </w:tcMar>
            <w:vAlign w:val="bottom"/>
          </w:tcPr>
          <w:p w:rsidR="00CF5FFC" w:rsidRDefault="00CF5FFC" w:rsidP="00D6543F">
            <w:pPr>
              <w:widowControl w:val="0"/>
              <w:spacing w:after="0"/>
              <w:jc w:val="right"/>
            </w:pPr>
            <w:r>
              <w:t>-4.91E-03</w:t>
            </w:r>
          </w:p>
        </w:tc>
        <w:tc>
          <w:tcPr>
            <w:tcW w:w="960" w:type="dxa"/>
            <w:shd w:val="clear" w:color="auto" w:fill="auto"/>
            <w:tcMar>
              <w:top w:w="0" w:type="dxa"/>
              <w:left w:w="40" w:type="dxa"/>
              <w:bottom w:w="0" w:type="dxa"/>
              <w:right w:w="40" w:type="dxa"/>
            </w:tcMar>
            <w:vAlign w:val="bottom"/>
          </w:tcPr>
          <w:p w:rsidR="00CF5FFC" w:rsidRDefault="00CF5FFC" w:rsidP="00D6543F">
            <w:pPr>
              <w:widowControl w:val="0"/>
              <w:spacing w:after="0"/>
              <w:jc w:val="right"/>
            </w:pPr>
            <w:r>
              <w:t>7.83E-02</w:t>
            </w:r>
          </w:p>
        </w:tc>
      </w:tr>
      <w:tr w:rsidR="00CF5FFC" w:rsidTr="00D6543F">
        <w:trPr>
          <w:trHeight w:val="300"/>
          <w:jc w:val="center"/>
        </w:trPr>
        <w:tc>
          <w:tcPr>
            <w:tcW w:w="1050" w:type="dxa"/>
            <w:tcMar>
              <w:top w:w="0" w:type="dxa"/>
              <w:left w:w="40" w:type="dxa"/>
              <w:bottom w:w="0" w:type="dxa"/>
              <w:right w:w="40" w:type="dxa"/>
            </w:tcMar>
            <w:vAlign w:val="bottom"/>
          </w:tcPr>
          <w:p w:rsidR="00CF5FFC" w:rsidRDefault="00CF5FFC" w:rsidP="00D6543F">
            <w:pPr>
              <w:widowControl w:val="0"/>
              <w:spacing w:after="0"/>
            </w:pPr>
            <w:r>
              <w:t>CHD2</w:t>
            </w:r>
          </w:p>
        </w:tc>
        <w:tc>
          <w:tcPr>
            <w:tcW w:w="1245" w:type="dxa"/>
            <w:shd w:val="clear" w:color="auto" w:fill="auto"/>
            <w:tcMar>
              <w:top w:w="0" w:type="dxa"/>
              <w:left w:w="40" w:type="dxa"/>
              <w:bottom w:w="0" w:type="dxa"/>
              <w:right w:w="40" w:type="dxa"/>
            </w:tcMar>
            <w:vAlign w:val="bottom"/>
          </w:tcPr>
          <w:p w:rsidR="00CF5FFC" w:rsidRDefault="00CF5FFC" w:rsidP="00D6543F">
            <w:pPr>
              <w:widowControl w:val="0"/>
              <w:spacing w:after="0"/>
              <w:jc w:val="right"/>
            </w:pPr>
            <w:r>
              <w:t>-3.85E-04</w:t>
            </w:r>
          </w:p>
        </w:tc>
        <w:tc>
          <w:tcPr>
            <w:tcW w:w="900" w:type="dxa"/>
            <w:shd w:val="clear" w:color="auto" w:fill="auto"/>
            <w:tcMar>
              <w:top w:w="0" w:type="dxa"/>
              <w:left w:w="40" w:type="dxa"/>
              <w:bottom w:w="0" w:type="dxa"/>
              <w:right w:w="40" w:type="dxa"/>
            </w:tcMar>
            <w:vAlign w:val="bottom"/>
          </w:tcPr>
          <w:p w:rsidR="00CF5FFC" w:rsidRDefault="00CF5FFC" w:rsidP="00D6543F">
            <w:pPr>
              <w:widowControl w:val="0"/>
              <w:spacing w:after="0"/>
              <w:jc w:val="right"/>
            </w:pPr>
            <w:r>
              <w:t>1.38E-02</w:t>
            </w:r>
          </w:p>
        </w:tc>
        <w:tc>
          <w:tcPr>
            <w:tcW w:w="1245" w:type="dxa"/>
            <w:shd w:val="clear" w:color="auto" w:fill="auto"/>
            <w:tcMar>
              <w:top w:w="0" w:type="dxa"/>
              <w:left w:w="40" w:type="dxa"/>
              <w:bottom w:w="0" w:type="dxa"/>
              <w:right w:w="40" w:type="dxa"/>
            </w:tcMar>
            <w:vAlign w:val="bottom"/>
          </w:tcPr>
          <w:p w:rsidR="00CF5FFC" w:rsidRDefault="00CF5FFC" w:rsidP="00D6543F">
            <w:pPr>
              <w:widowControl w:val="0"/>
              <w:spacing w:after="0"/>
              <w:jc w:val="right"/>
            </w:pPr>
            <w:r>
              <w:t>-6.97E-03</w:t>
            </w:r>
          </w:p>
        </w:tc>
        <w:tc>
          <w:tcPr>
            <w:tcW w:w="960" w:type="dxa"/>
            <w:shd w:val="clear" w:color="auto" w:fill="auto"/>
            <w:tcMar>
              <w:top w:w="0" w:type="dxa"/>
              <w:left w:w="40" w:type="dxa"/>
              <w:bottom w:w="0" w:type="dxa"/>
              <w:right w:w="40" w:type="dxa"/>
            </w:tcMar>
            <w:vAlign w:val="bottom"/>
          </w:tcPr>
          <w:p w:rsidR="00CF5FFC" w:rsidRDefault="00CF5FFC" w:rsidP="00D6543F">
            <w:pPr>
              <w:widowControl w:val="0"/>
              <w:spacing w:after="0"/>
              <w:jc w:val="right"/>
            </w:pPr>
            <w:r>
              <w:t>8.02E-02</w:t>
            </w:r>
          </w:p>
        </w:tc>
      </w:tr>
      <w:tr w:rsidR="00CF5FFC" w:rsidTr="00D6543F">
        <w:trPr>
          <w:trHeight w:val="300"/>
          <w:jc w:val="center"/>
        </w:trPr>
        <w:tc>
          <w:tcPr>
            <w:tcW w:w="1050" w:type="dxa"/>
            <w:tcMar>
              <w:top w:w="0" w:type="dxa"/>
              <w:left w:w="40" w:type="dxa"/>
              <w:bottom w:w="0" w:type="dxa"/>
              <w:right w:w="40" w:type="dxa"/>
            </w:tcMar>
            <w:vAlign w:val="bottom"/>
          </w:tcPr>
          <w:p w:rsidR="00CF5FFC" w:rsidRDefault="00CF5FFC" w:rsidP="00D6543F">
            <w:pPr>
              <w:widowControl w:val="0"/>
              <w:spacing w:after="0"/>
            </w:pPr>
            <w:r>
              <w:t>c-</w:t>
            </w:r>
            <w:proofErr w:type="spellStart"/>
            <w:r>
              <w:t>Myc</w:t>
            </w:r>
            <w:proofErr w:type="spellEnd"/>
          </w:p>
        </w:tc>
        <w:tc>
          <w:tcPr>
            <w:tcW w:w="1245" w:type="dxa"/>
            <w:shd w:val="clear" w:color="auto" w:fill="auto"/>
            <w:tcMar>
              <w:top w:w="0" w:type="dxa"/>
              <w:left w:w="40" w:type="dxa"/>
              <w:bottom w:w="0" w:type="dxa"/>
              <w:right w:w="40" w:type="dxa"/>
            </w:tcMar>
            <w:vAlign w:val="bottom"/>
          </w:tcPr>
          <w:p w:rsidR="00CF5FFC" w:rsidRDefault="00CF5FFC" w:rsidP="00D6543F">
            <w:pPr>
              <w:widowControl w:val="0"/>
              <w:spacing w:after="0"/>
              <w:jc w:val="right"/>
            </w:pPr>
            <w:r>
              <w:t>5.86E-04</w:t>
            </w:r>
          </w:p>
        </w:tc>
        <w:tc>
          <w:tcPr>
            <w:tcW w:w="900" w:type="dxa"/>
            <w:shd w:val="clear" w:color="auto" w:fill="auto"/>
            <w:tcMar>
              <w:top w:w="0" w:type="dxa"/>
              <w:left w:w="40" w:type="dxa"/>
              <w:bottom w:w="0" w:type="dxa"/>
              <w:right w:w="40" w:type="dxa"/>
            </w:tcMar>
            <w:vAlign w:val="bottom"/>
          </w:tcPr>
          <w:p w:rsidR="00CF5FFC" w:rsidRDefault="00CF5FFC" w:rsidP="00D6543F">
            <w:pPr>
              <w:widowControl w:val="0"/>
              <w:spacing w:after="0"/>
              <w:jc w:val="right"/>
            </w:pPr>
            <w:r>
              <w:t>6.40E-03</w:t>
            </w:r>
          </w:p>
        </w:tc>
        <w:tc>
          <w:tcPr>
            <w:tcW w:w="1245" w:type="dxa"/>
            <w:shd w:val="clear" w:color="auto" w:fill="auto"/>
            <w:tcMar>
              <w:top w:w="0" w:type="dxa"/>
              <w:left w:w="40" w:type="dxa"/>
              <w:bottom w:w="0" w:type="dxa"/>
              <w:right w:w="40" w:type="dxa"/>
            </w:tcMar>
            <w:vAlign w:val="bottom"/>
          </w:tcPr>
          <w:p w:rsidR="00CF5FFC" w:rsidRDefault="00CF5FFC" w:rsidP="00D6543F">
            <w:pPr>
              <w:widowControl w:val="0"/>
              <w:spacing w:after="0"/>
              <w:jc w:val="right"/>
            </w:pPr>
            <w:r>
              <w:t>1.98E-03</w:t>
            </w:r>
          </w:p>
        </w:tc>
        <w:tc>
          <w:tcPr>
            <w:tcW w:w="960" w:type="dxa"/>
            <w:shd w:val="clear" w:color="auto" w:fill="auto"/>
            <w:tcMar>
              <w:top w:w="0" w:type="dxa"/>
              <w:left w:w="40" w:type="dxa"/>
              <w:bottom w:w="0" w:type="dxa"/>
              <w:right w:w="40" w:type="dxa"/>
            </w:tcMar>
            <w:vAlign w:val="bottom"/>
          </w:tcPr>
          <w:p w:rsidR="00CF5FFC" w:rsidRDefault="00CF5FFC" w:rsidP="00D6543F">
            <w:pPr>
              <w:widowControl w:val="0"/>
              <w:spacing w:after="0"/>
              <w:jc w:val="right"/>
            </w:pPr>
            <w:r>
              <w:t>3.07E-02</w:t>
            </w:r>
          </w:p>
        </w:tc>
      </w:tr>
      <w:tr w:rsidR="00CF5FFC" w:rsidTr="00D6543F">
        <w:trPr>
          <w:trHeight w:val="300"/>
          <w:jc w:val="center"/>
        </w:trPr>
        <w:tc>
          <w:tcPr>
            <w:tcW w:w="1050" w:type="dxa"/>
            <w:tcMar>
              <w:top w:w="0" w:type="dxa"/>
              <w:left w:w="40" w:type="dxa"/>
              <w:bottom w:w="0" w:type="dxa"/>
              <w:right w:w="40" w:type="dxa"/>
            </w:tcMar>
            <w:vAlign w:val="bottom"/>
          </w:tcPr>
          <w:p w:rsidR="00CF5FFC" w:rsidRDefault="00CF5FFC" w:rsidP="00D6543F">
            <w:pPr>
              <w:widowControl w:val="0"/>
              <w:spacing w:after="0"/>
            </w:pPr>
            <w:r>
              <w:t>COREST</w:t>
            </w:r>
          </w:p>
        </w:tc>
        <w:tc>
          <w:tcPr>
            <w:tcW w:w="1245" w:type="dxa"/>
            <w:shd w:val="clear" w:color="auto" w:fill="auto"/>
            <w:tcMar>
              <w:top w:w="0" w:type="dxa"/>
              <w:left w:w="40" w:type="dxa"/>
              <w:bottom w:w="0" w:type="dxa"/>
              <w:right w:w="40" w:type="dxa"/>
            </w:tcMar>
            <w:vAlign w:val="bottom"/>
          </w:tcPr>
          <w:p w:rsidR="00CF5FFC" w:rsidRDefault="00CF5FFC" w:rsidP="00D6543F">
            <w:pPr>
              <w:widowControl w:val="0"/>
              <w:spacing w:after="0"/>
              <w:jc w:val="right"/>
            </w:pPr>
            <w:r>
              <w:t>5.22E-05</w:t>
            </w:r>
          </w:p>
        </w:tc>
        <w:tc>
          <w:tcPr>
            <w:tcW w:w="900" w:type="dxa"/>
            <w:shd w:val="clear" w:color="auto" w:fill="auto"/>
            <w:tcMar>
              <w:top w:w="0" w:type="dxa"/>
              <w:left w:w="40" w:type="dxa"/>
              <w:bottom w:w="0" w:type="dxa"/>
              <w:right w:w="40" w:type="dxa"/>
            </w:tcMar>
            <w:vAlign w:val="bottom"/>
          </w:tcPr>
          <w:p w:rsidR="00CF5FFC" w:rsidRDefault="00CF5FFC" w:rsidP="00D6543F">
            <w:pPr>
              <w:widowControl w:val="0"/>
              <w:spacing w:after="0"/>
              <w:jc w:val="right"/>
            </w:pPr>
            <w:r>
              <w:t>2.39E-03</w:t>
            </w:r>
          </w:p>
        </w:tc>
        <w:tc>
          <w:tcPr>
            <w:tcW w:w="1245" w:type="dxa"/>
            <w:shd w:val="clear" w:color="auto" w:fill="auto"/>
            <w:tcMar>
              <w:top w:w="0" w:type="dxa"/>
              <w:left w:w="40" w:type="dxa"/>
              <w:bottom w:w="0" w:type="dxa"/>
              <w:right w:w="40" w:type="dxa"/>
            </w:tcMar>
            <w:vAlign w:val="bottom"/>
          </w:tcPr>
          <w:p w:rsidR="00CF5FFC" w:rsidRDefault="00CF5FFC" w:rsidP="00D6543F">
            <w:pPr>
              <w:widowControl w:val="0"/>
              <w:spacing w:after="0"/>
              <w:jc w:val="right"/>
            </w:pPr>
            <w:r>
              <w:t>-6.42E-04</w:t>
            </w:r>
          </w:p>
        </w:tc>
        <w:tc>
          <w:tcPr>
            <w:tcW w:w="960" w:type="dxa"/>
            <w:shd w:val="clear" w:color="auto" w:fill="auto"/>
            <w:tcMar>
              <w:top w:w="0" w:type="dxa"/>
              <w:left w:w="40" w:type="dxa"/>
              <w:bottom w:w="0" w:type="dxa"/>
              <w:right w:w="40" w:type="dxa"/>
            </w:tcMar>
            <w:vAlign w:val="bottom"/>
          </w:tcPr>
          <w:p w:rsidR="00CF5FFC" w:rsidRDefault="00CF5FFC" w:rsidP="00D6543F">
            <w:pPr>
              <w:widowControl w:val="0"/>
              <w:spacing w:after="0"/>
              <w:jc w:val="right"/>
            </w:pPr>
            <w:r>
              <w:t>7.35E-02</w:t>
            </w:r>
          </w:p>
        </w:tc>
      </w:tr>
      <w:tr w:rsidR="00CF5FFC" w:rsidTr="00D6543F">
        <w:trPr>
          <w:trHeight w:val="300"/>
          <w:jc w:val="center"/>
        </w:trPr>
        <w:tc>
          <w:tcPr>
            <w:tcW w:w="1050" w:type="dxa"/>
            <w:tcMar>
              <w:top w:w="0" w:type="dxa"/>
              <w:left w:w="40" w:type="dxa"/>
              <w:bottom w:w="0" w:type="dxa"/>
              <w:right w:w="40" w:type="dxa"/>
            </w:tcMar>
            <w:vAlign w:val="bottom"/>
          </w:tcPr>
          <w:p w:rsidR="00CF5FFC" w:rsidRDefault="00CF5FFC" w:rsidP="00D6543F">
            <w:pPr>
              <w:widowControl w:val="0"/>
              <w:spacing w:after="0"/>
            </w:pPr>
            <w:r>
              <w:t>CTCF</w:t>
            </w:r>
          </w:p>
        </w:tc>
        <w:tc>
          <w:tcPr>
            <w:tcW w:w="1245" w:type="dxa"/>
            <w:shd w:val="clear" w:color="auto" w:fill="auto"/>
            <w:tcMar>
              <w:top w:w="0" w:type="dxa"/>
              <w:left w:w="40" w:type="dxa"/>
              <w:bottom w:w="0" w:type="dxa"/>
              <w:right w:w="40" w:type="dxa"/>
            </w:tcMar>
            <w:vAlign w:val="bottom"/>
          </w:tcPr>
          <w:p w:rsidR="00CF5FFC" w:rsidRDefault="00CF5FFC" w:rsidP="00D6543F">
            <w:pPr>
              <w:widowControl w:val="0"/>
              <w:spacing w:after="0"/>
              <w:jc w:val="right"/>
            </w:pPr>
            <w:r>
              <w:t>3.76E-04</w:t>
            </w:r>
          </w:p>
        </w:tc>
        <w:tc>
          <w:tcPr>
            <w:tcW w:w="900" w:type="dxa"/>
            <w:shd w:val="clear" w:color="auto" w:fill="auto"/>
            <w:tcMar>
              <w:top w:w="0" w:type="dxa"/>
              <w:left w:w="40" w:type="dxa"/>
              <w:bottom w:w="0" w:type="dxa"/>
              <w:right w:w="40" w:type="dxa"/>
            </w:tcMar>
            <w:vAlign w:val="bottom"/>
          </w:tcPr>
          <w:p w:rsidR="00CF5FFC" w:rsidRDefault="00CF5FFC" w:rsidP="00D6543F">
            <w:pPr>
              <w:widowControl w:val="0"/>
              <w:spacing w:after="0"/>
              <w:jc w:val="right"/>
            </w:pPr>
            <w:r>
              <w:t>2.01E-02</w:t>
            </w:r>
          </w:p>
        </w:tc>
        <w:tc>
          <w:tcPr>
            <w:tcW w:w="1245" w:type="dxa"/>
            <w:shd w:val="clear" w:color="auto" w:fill="auto"/>
            <w:tcMar>
              <w:top w:w="0" w:type="dxa"/>
              <w:left w:w="40" w:type="dxa"/>
              <w:bottom w:w="0" w:type="dxa"/>
              <w:right w:w="40" w:type="dxa"/>
            </w:tcMar>
            <w:vAlign w:val="bottom"/>
          </w:tcPr>
          <w:p w:rsidR="00CF5FFC" w:rsidRDefault="00CF5FFC" w:rsidP="00D6543F">
            <w:pPr>
              <w:widowControl w:val="0"/>
              <w:spacing w:after="0"/>
              <w:jc w:val="right"/>
            </w:pPr>
            <w:r>
              <w:t>-4.61E-03</w:t>
            </w:r>
          </w:p>
        </w:tc>
        <w:tc>
          <w:tcPr>
            <w:tcW w:w="960" w:type="dxa"/>
            <w:shd w:val="clear" w:color="auto" w:fill="auto"/>
            <w:tcMar>
              <w:top w:w="0" w:type="dxa"/>
              <w:left w:w="40" w:type="dxa"/>
              <w:bottom w:w="0" w:type="dxa"/>
              <w:right w:w="40" w:type="dxa"/>
            </w:tcMar>
            <w:vAlign w:val="bottom"/>
          </w:tcPr>
          <w:p w:rsidR="00CF5FFC" w:rsidRDefault="00CF5FFC" w:rsidP="00D6543F">
            <w:pPr>
              <w:widowControl w:val="0"/>
              <w:spacing w:after="0"/>
              <w:jc w:val="right"/>
            </w:pPr>
            <w:r>
              <w:t>9.80E-02</w:t>
            </w:r>
          </w:p>
        </w:tc>
      </w:tr>
      <w:tr w:rsidR="00CF5FFC" w:rsidTr="00D6543F">
        <w:trPr>
          <w:trHeight w:val="300"/>
          <w:jc w:val="center"/>
        </w:trPr>
        <w:tc>
          <w:tcPr>
            <w:tcW w:w="1050" w:type="dxa"/>
            <w:tcMar>
              <w:top w:w="0" w:type="dxa"/>
              <w:left w:w="40" w:type="dxa"/>
              <w:bottom w:w="0" w:type="dxa"/>
              <w:right w:w="40" w:type="dxa"/>
            </w:tcMar>
            <w:vAlign w:val="bottom"/>
          </w:tcPr>
          <w:p w:rsidR="00CF5FFC" w:rsidRDefault="00CF5FFC" w:rsidP="00D6543F">
            <w:pPr>
              <w:widowControl w:val="0"/>
              <w:spacing w:after="0"/>
            </w:pPr>
            <w:r>
              <w:t>DNase</w:t>
            </w:r>
          </w:p>
        </w:tc>
        <w:tc>
          <w:tcPr>
            <w:tcW w:w="1245" w:type="dxa"/>
            <w:shd w:val="clear" w:color="auto" w:fill="auto"/>
            <w:tcMar>
              <w:top w:w="0" w:type="dxa"/>
              <w:left w:w="40" w:type="dxa"/>
              <w:bottom w:w="0" w:type="dxa"/>
              <w:right w:w="40" w:type="dxa"/>
            </w:tcMar>
            <w:vAlign w:val="bottom"/>
          </w:tcPr>
          <w:p w:rsidR="00CF5FFC" w:rsidRDefault="00CF5FFC" w:rsidP="00D6543F">
            <w:pPr>
              <w:widowControl w:val="0"/>
              <w:spacing w:after="0"/>
              <w:jc w:val="right"/>
            </w:pPr>
            <w:r>
              <w:t>4.28E-04</w:t>
            </w:r>
          </w:p>
        </w:tc>
        <w:tc>
          <w:tcPr>
            <w:tcW w:w="900" w:type="dxa"/>
            <w:shd w:val="clear" w:color="auto" w:fill="auto"/>
            <w:tcMar>
              <w:top w:w="0" w:type="dxa"/>
              <w:left w:w="40" w:type="dxa"/>
              <w:bottom w:w="0" w:type="dxa"/>
              <w:right w:w="40" w:type="dxa"/>
            </w:tcMar>
            <w:vAlign w:val="bottom"/>
          </w:tcPr>
          <w:p w:rsidR="00CF5FFC" w:rsidRDefault="00CF5FFC" w:rsidP="00D6543F">
            <w:pPr>
              <w:widowControl w:val="0"/>
              <w:spacing w:after="0"/>
              <w:jc w:val="right"/>
            </w:pPr>
            <w:r>
              <w:t>1.38E-02</w:t>
            </w:r>
          </w:p>
        </w:tc>
        <w:tc>
          <w:tcPr>
            <w:tcW w:w="1245" w:type="dxa"/>
            <w:shd w:val="clear" w:color="auto" w:fill="auto"/>
            <w:tcMar>
              <w:top w:w="0" w:type="dxa"/>
              <w:left w:w="40" w:type="dxa"/>
              <w:bottom w:w="0" w:type="dxa"/>
              <w:right w:w="40" w:type="dxa"/>
            </w:tcMar>
            <w:vAlign w:val="bottom"/>
          </w:tcPr>
          <w:p w:rsidR="00CF5FFC" w:rsidRDefault="00CF5FFC" w:rsidP="00D6543F">
            <w:pPr>
              <w:widowControl w:val="0"/>
              <w:spacing w:after="0"/>
              <w:jc w:val="right"/>
            </w:pPr>
            <w:r>
              <w:t>9.52E-04</w:t>
            </w:r>
          </w:p>
        </w:tc>
        <w:tc>
          <w:tcPr>
            <w:tcW w:w="960" w:type="dxa"/>
            <w:shd w:val="clear" w:color="auto" w:fill="auto"/>
            <w:tcMar>
              <w:top w:w="0" w:type="dxa"/>
              <w:left w:w="40" w:type="dxa"/>
              <w:bottom w:w="0" w:type="dxa"/>
              <w:right w:w="40" w:type="dxa"/>
            </w:tcMar>
            <w:vAlign w:val="bottom"/>
          </w:tcPr>
          <w:p w:rsidR="00CF5FFC" w:rsidRDefault="00CF5FFC" w:rsidP="00D6543F">
            <w:pPr>
              <w:widowControl w:val="0"/>
              <w:spacing w:after="0"/>
              <w:jc w:val="right"/>
            </w:pPr>
            <w:r>
              <w:t>7.28E-02</w:t>
            </w:r>
          </w:p>
        </w:tc>
      </w:tr>
      <w:tr w:rsidR="00CF5FFC" w:rsidTr="00D6543F">
        <w:trPr>
          <w:trHeight w:val="300"/>
          <w:jc w:val="center"/>
        </w:trPr>
        <w:tc>
          <w:tcPr>
            <w:tcW w:w="1050" w:type="dxa"/>
            <w:tcMar>
              <w:top w:w="0" w:type="dxa"/>
              <w:left w:w="40" w:type="dxa"/>
              <w:bottom w:w="0" w:type="dxa"/>
              <w:right w:w="40" w:type="dxa"/>
            </w:tcMar>
            <w:vAlign w:val="bottom"/>
          </w:tcPr>
          <w:p w:rsidR="00CF5FFC" w:rsidRDefault="00CF5FFC" w:rsidP="00D6543F">
            <w:pPr>
              <w:widowControl w:val="0"/>
              <w:spacing w:after="0"/>
            </w:pPr>
            <w:r>
              <w:t>E2F4</w:t>
            </w:r>
          </w:p>
        </w:tc>
        <w:tc>
          <w:tcPr>
            <w:tcW w:w="1245" w:type="dxa"/>
            <w:shd w:val="clear" w:color="auto" w:fill="auto"/>
            <w:tcMar>
              <w:top w:w="0" w:type="dxa"/>
              <w:left w:w="40" w:type="dxa"/>
              <w:bottom w:w="0" w:type="dxa"/>
              <w:right w:w="40" w:type="dxa"/>
            </w:tcMar>
            <w:vAlign w:val="bottom"/>
          </w:tcPr>
          <w:p w:rsidR="00CF5FFC" w:rsidRDefault="00CF5FFC" w:rsidP="00D6543F">
            <w:pPr>
              <w:widowControl w:val="0"/>
              <w:spacing w:after="0"/>
              <w:jc w:val="right"/>
            </w:pPr>
            <w:r>
              <w:t>-1.30E-04</w:t>
            </w:r>
          </w:p>
        </w:tc>
        <w:tc>
          <w:tcPr>
            <w:tcW w:w="900" w:type="dxa"/>
            <w:shd w:val="clear" w:color="auto" w:fill="auto"/>
            <w:tcMar>
              <w:top w:w="0" w:type="dxa"/>
              <w:left w:w="40" w:type="dxa"/>
              <w:bottom w:w="0" w:type="dxa"/>
              <w:right w:w="40" w:type="dxa"/>
            </w:tcMar>
            <w:vAlign w:val="bottom"/>
          </w:tcPr>
          <w:p w:rsidR="00CF5FFC" w:rsidRDefault="00CF5FFC" w:rsidP="00D6543F">
            <w:pPr>
              <w:widowControl w:val="0"/>
              <w:spacing w:after="0"/>
              <w:jc w:val="right"/>
            </w:pPr>
            <w:r>
              <w:t>3.81E-03</w:t>
            </w:r>
          </w:p>
        </w:tc>
        <w:tc>
          <w:tcPr>
            <w:tcW w:w="1245" w:type="dxa"/>
            <w:shd w:val="clear" w:color="auto" w:fill="auto"/>
            <w:tcMar>
              <w:top w:w="0" w:type="dxa"/>
              <w:left w:w="40" w:type="dxa"/>
              <w:bottom w:w="0" w:type="dxa"/>
              <w:right w:w="40" w:type="dxa"/>
            </w:tcMar>
            <w:vAlign w:val="bottom"/>
          </w:tcPr>
          <w:p w:rsidR="00CF5FFC" w:rsidRDefault="00CF5FFC" w:rsidP="00D6543F">
            <w:pPr>
              <w:widowControl w:val="0"/>
              <w:spacing w:after="0"/>
              <w:jc w:val="right"/>
            </w:pPr>
            <w:r>
              <w:t>-1.06E-03</w:t>
            </w:r>
          </w:p>
        </w:tc>
        <w:tc>
          <w:tcPr>
            <w:tcW w:w="960" w:type="dxa"/>
            <w:shd w:val="clear" w:color="auto" w:fill="auto"/>
            <w:tcMar>
              <w:top w:w="0" w:type="dxa"/>
              <w:left w:w="40" w:type="dxa"/>
              <w:bottom w:w="0" w:type="dxa"/>
              <w:right w:w="40" w:type="dxa"/>
            </w:tcMar>
            <w:vAlign w:val="bottom"/>
          </w:tcPr>
          <w:p w:rsidR="00CF5FFC" w:rsidRDefault="00CF5FFC" w:rsidP="00D6543F">
            <w:pPr>
              <w:widowControl w:val="0"/>
              <w:spacing w:after="0"/>
              <w:jc w:val="right"/>
            </w:pPr>
            <w:r>
              <w:t>3.75E-02</w:t>
            </w:r>
          </w:p>
        </w:tc>
      </w:tr>
      <w:tr w:rsidR="00CF5FFC" w:rsidTr="00D6543F">
        <w:trPr>
          <w:trHeight w:val="300"/>
          <w:jc w:val="center"/>
        </w:trPr>
        <w:tc>
          <w:tcPr>
            <w:tcW w:w="1050" w:type="dxa"/>
            <w:tcMar>
              <w:top w:w="0" w:type="dxa"/>
              <w:left w:w="40" w:type="dxa"/>
              <w:bottom w:w="0" w:type="dxa"/>
              <w:right w:w="40" w:type="dxa"/>
            </w:tcMar>
            <w:vAlign w:val="bottom"/>
          </w:tcPr>
          <w:p w:rsidR="00CF5FFC" w:rsidRDefault="00CF5FFC" w:rsidP="00D6543F">
            <w:pPr>
              <w:widowControl w:val="0"/>
              <w:spacing w:after="0"/>
            </w:pPr>
            <w:r>
              <w:t>EBF1</w:t>
            </w:r>
          </w:p>
        </w:tc>
        <w:tc>
          <w:tcPr>
            <w:tcW w:w="1245" w:type="dxa"/>
            <w:shd w:val="clear" w:color="auto" w:fill="auto"/>
            <w:tcMar>
              <w:top w:w="0" w:type="dxa"/>
              <w:left w:w="40" w:type="dxa"/>
              <w:bottom w:w="0" w:type="dxa"/>
              <w:right w:w="40" w:type="dxa"/>
            </w:tcMar>
            <w:vAlign w:val="bottom"/>
          </w:tcPr>
          <w:p w:rsidR="00CF5FFC" w:rsidRDefault="00CF5FFC" w:rsidP="00D6543F">
            <w:pPr>
              <w:widowControl w:val="0"/>
              <w:spacing w:after="0"/>
              <w:jc w:val="right"/>
            </w:pPr>
            <w:r>
              <w:t>6.86E-05</w:t>
            </w:r>
          </w:p>
        </w:tc>
        <w:tc>
          <w:tcPr>
            <w:tcW w:w="900" w:type="dxa"/>
            <w:shd w:val="clear" w:color="auto" w:fill="auto"/>
            <w:tcMar>
              <w:top w:w="0" w:type="dxa"/>
              <w:left w:w="40" w:type="dxa"/>
              <w:bottom w:w="0" w:type="dxa"/>
              <w:right w:w="40" w:type="dxa"/>
            </w:tcMar>
            <w:vAlign w:val="bottom"/>
          </w:tcPr>
          <w:p w:rsidR="00CF5FFC" w:rsidRDefault="00CF5FFC" w:rsidP="00D6543F">
            <w:pPr>
              <w:widowControl w:val="0"/>
              <w:spacing w:after="0"/>
              <w:jc w:val="right"/>
            </w:pPr>
            <w:r>
              <w:t>7.50E-03</w:t>
            </w:r>
          </w:p>
        </w:tc>
        <w:tc>
          <w:tcPr>
            <w:tcW w:w="1245" w:type="dxa"/>
            <w:shd w:val="clear" w:color="auto" w:fill="auto"/>
            <w:tcMar>
              <w:top w:w="0" w:type="dxa"/>
              <w:left w:w="40" w:type="dxa"/>
              <w:bottom w:w="0" w:type="dxa"/>
              <w:right w:w="40" w:type="dxa"/>
            </w:tcMar>
            <w:vAlign w:val="bottom"/>
          </w:tcPr>
          <w:p w:rsidR="00CF5FFC" w:rsidRDefault="00CF5FFC" w:rsidP="00D6543F">
            <w:pPr>
              <w:widowControl w:val="0"/>
              <w:spacing w:after="0"/>
              <w:jc w:val="right"/>
            </w:pPr>
            <w:r>
              <w:t>-5.64E-03</w:t>
            </w:r>
          </w:p>
        </w:tc>
        <w:tc>
          <w:tcPr>
            <w:tcW w:w="960" w:type="dxa"/>
            <w:shd w:val="clear" w:color="auto" w:fill="auto"/>
            <w:tcMar>
              <w:top w:w="0" w:type="dxa"/>
              <w:left w:w="40" w:type="dxa"/>
              <w:bottom w:w="0" w:type="dxa"/>
              <w:right w:w="40" w:type="dxa"/>
            </w:tcMar>
            <w:vAlign w:val="bottom"/>
          </w:tcPr>
          <w:p w:rsidR="00CF5FFC" w:rsidRDefault="00CF5FFC" w:rsidP="00D6543F">
            <w:pPr>
              <w:widowControl w:val="0"/>
              <w:spacing w:after="0"/>
              <w:jc w:val="right"/>
            </w:pPr>
            <w:r>
              <w:t>1.41E-01</w:t>
            </w:r>
          </w:p>
        </w:tc>
      </w:tr>
      <w:tr w:rsidR="00CF5FFC" w:rsidTr="00D6543F">
        <w:trPr>
          <w:trHeight w:val="300"/>
          <w:jc w:val="center"/>
        </w:trPr>
        <w:tc>
          <w:tcPr>
            <w:tcW w:w="1050" w:type="dxa"/>
            <w:tcMar>
              <w:top w:w="0" w:type="dxa"/>
              <w:left w:w="40" w:type="dxa"/>
              <w:bottom w:w="0" w:type="dxa"/>
              <w:right w:w="40" w:type="dxa"/>
            </w:tcMar>
            <w:vAlign w:val="bottom"/>
          </w:tcPr>
          <w:p w:rsidR="00CF5FFC" w:rsidRDefault="00CF5FFC" w:rsidP="00D6543F">
            <w:pPr>
              <w:widowControl w:val="0"/>
              <w:spacing w:after="0"/>
            </w:pPr>
            <w:r>
              <w:t>Egr-1</w:t>
            </w:r>
          </w:p>
        </w:tc>
        <w:tc>
          <w:tcPr>
            <w:tcW w:w="1245" w:type="dxa"/>
            <w:shd w:val="clear" w:color="auto" w:fill="auto"/>
            <w:tcMar>
              <w:top w:w="0" w:type="dxa"/>
              <w:left w:w="40" w:type="dxa"/>
              <w:bottom w:w="0" w:type="dxa"/>
              <w:right w:w="40" w:type="dxa"/>
            </w:tcMar>
            <w:vAlign w:val="bottom"/>
          </w:tcPr>
          <w:p w:rsidR="00CF5FFC" w:rsidRDefault="00CF5FFC" w:rsidP="00D6543F">
            <w:pPr>
              <w:widowControl w:val="0"/>
              <w:spacing w:after="0"/>
              <w:jc w:val="right"/>
            </w:pPr>
            <w:r>
              <w:t>7.73E-05</w:t>
            </w:r>
          </w:p>
        </w:tc>
        <w:tc>
          <w:tcPr>
            <w:tcW w:w="900" w:type="dxa"/>
            <w:shd w:val="clear" w:color="auto" w:fill="auto"/>
            <w:tcMar>
              <w:top w:w="0" w:type="dxa"/>
              <w:left w:w="40" w:type="dxa"/>
              <w:bottom w:w="0" w:type="dxa"/>
              <w:right w:w="40" w:type="dxa"/>
            </w:tcMar>
            <w:vAlign w:val="bottom"/>
          </w:tcPr>
          <w:p w:rsidR="00CF5FFC" w:rsidRDefault="00CF5FFC" w:rsidP="00D6543F">
            <w:pPr>
              <w:widowControl w:val="0"/>
              <w:spacing w:after="0"/>
              <w:jc w:val="right"/>
            </w:pPr>
            <w:r>
              <w:t>1.02E-02</w:t>
            </w:r>
          </w:p>
        </w:tc>
        <w:tc>
          <w:tcPr>
            <w:tcW w:w="1245" w:type="dxa"/>
            <w:shd w:val="clear" w:color="auto" w:fill="auto"/>
            <w:tcMar>
              <w:top w:w="0" w:type="dxa"/>
              <w:left w:w="40" w:type="dxa"/>
              <w:bottom w:w="0" w:type="dxa"/>
              <w:right w:w="40" w:type="dxa"/>
            </w:tcMar>
            <w:vAlign w:val="bottom"/>
          </w:tcPr>
          <w:p w:rsidR="00CF5FFC" w:rsidRDefault="00CF5FFC" w:rsidP="00D6543F">
            <w:pPr>
              <w:widowControl w:val="0"/>
              <w:spacing w:after="0"/>
              <w:jc w:val="right"/>
            </w:pPr>
            <w:r>
              <w:t>-2.54E-03</w:t>
            </w:r>
          </w:p>
        </w:tc>
        <w:tc>
          <w:tcPr>
            <w:tcW w:w="960" w:type="dxa"/>
            <w:shd w:val="clear" w:color="auto" w:fill="auto"/>
            <w:tcMar>
              <w:top w:w="0" w:type="dxa"/>
              <w:left w:w="40" w:type="dxa"/>
              <w:bottom w:w="0" w:type="dxa"/>
              <w:right w:w="40" w:type="dxa"/>
            </w:tcMar>
            <w:vAlign w:val="bottom"/>
          </w:tcPr>
          <w:p w:rsidR="00CF5FFC" w:rsidRDefault="00CF5FFC" w:rsidP="00D6543F">
            <w:pPr>
              <w:widowControl w:val="0"/>
              <w:spacing w:after="0"/>
              <w:jc w:val="right"/>
            </w:pPr>
            <w:r>
              <w:t>6.74E-02</w:t>
            </w:r>
          </w:p>
        </w:tc>
      </w:tr>
      <w:tr w:rsidR="00CF5FFC" w:rsidTr="00D6543F">
        <w:trPr>
          <w:trHeight w:val="300"/>
          <w:jc w:val="center"/>
        </w:trPr>
        <w:tc>
          <w:tcPr>
            <w:tcW w:w="1050" w:type="dxa"/>
            <w:tcMar>
              <w:top w:w="0" w:type="dxa"/>
              <w:left w:w="40" w:type="dxa"/>
              <w:bottom w:w="0" w:type="dxa"/>
              <w:right w:w="40" w:type="dxa"/>
            </w:tcMar>
            <w:vAlign w:val="bottom"/>
          </w:tcPr>
          <w:p w:rsidR="00CF5FFC" w:rsidRDefault="00CF5FFC" w:rsidP="00D6543F">
            <w:pPr>
              <w:widowControl w:val="0"/>
              <w:spacing w:after="0"/>
            </w:pPr>
            <w:r>
              <w:t>ELF1</w:t>
            </w:r>
          </w:p>
        </w:tc>
        <w:tc>
          <w:tcPr>
            <w:tcW w:w="1245" w:type="dxa"/>
            <w:shd w:val="clear" w:color="auto" w:fill="auto"/>
            <w:tcMar>
              <w:top w:w="0" w:type="dxa"/>
              <w:left w:w="40" w:type="dxa"/>
              <w:bottom w:w="0" w:type="dxa"/>
              <w:right w:w="40" w:type="dxa"/>
            </w:tcMar>
            <w:vAlign w:val="bottom"/>
          </w:tcPr>
          <w:p w:rsidR="00CF5FFC" w:rsidRDefault="00CF5FFC" w:rsidP="00D6543F">
            <w:pPr>
              <w:widowControl w:val="0"/>
              <w:spacing w:after="0"/>
              <w:jc w:val="right"/>
            </w:pPr>
            <w:r>
              <w:t>3.77E-04</w:t>
            </w:r>
          </w:p>
        </w:tc>
        <w:tc>
          <w:tcPr>
            <w:tcW w:w="900" w:type="dxa"/>
            <w:shd w:val="clear" w:color="auto" w:fill="auto"/>
            <w:tcMar>
              <w:top w:w="0" w:type="dxa"/>
              <w:left w:w="40" w:type="dxa"/>
              <w:bottom w:w="0" w:type="dxa"/>
              <w:right w:w="40" w:type="dxa"/>
            </w:tcMar>
            <w:vAlign w:val="bottom"/>
          </w:tcPr>
          <w:p w:rsidR="00CF5FFC" w:rsidRDefault="00CF5FFC" w:rsidP="00D6543F">
            <w:pPr>
              <w:widowControl w:val="0"/>
              <w:spacing w:after="0"/>
              <w:jc w:val="right"/>
            </w:pPr>
            <w:r>
              <w:t>1.28E-02</w:t>
            </w:r>
          </w:p>
        </w:tc>
        <w:tc>
          <w:tcPr>
            <w:tcW w:w="1245" w:type="dxa"/>
            <w:shd w:val="clear" w:color="auto" w:fill="auto"/>
            <w:tcMar>
              <w:top w:w="0" w:type="dxa"/>
              <w:left w:w="40" w:type="dxa"/>
              <w:bottom w:w="0" w:type="dxa"/>
              <w:right w:w="40" w:type="dxa"/>
            </w:tcMar>
            <w:vAlign w:val="bottom"/>
          </w:tcPr>
          <w:p w:rsidR="00CF5FFC" w:rsidRDefault="00CF5FFC" w:rsidP="00D6543F">
            <w:pPr>
              <w:widowControl w:val="0"/>
              <w:spacing w:after="0"/>
              <w:jc w:val="right"/>
            </w:pPr>
            <w:r>
              <w:t>-2.55E-04</w:t>
            </w:r>
          </w:p>
        </w:tc>
        <w:tc>
          <w:tcPr>
            <w:tcW w:w="960" w:type="dxa"/>
            <w:shd w:val="clear" w:color="auto" w:fill="auto"/>
            <w:tcMar>
              <w:top w:w="0" w:type="dxa"/>
              <w:left w:w="40" w:type="dxa"/>
              <w:bottom w:w="0" w:type="dxa"/>
              <w:right w:w="40" w:type="dxa"/>
            </w:tcMar>
            <w:vAlign w:val="bottom"/>
          </w:tcPr>
          <w:p w:rsidR="00CF5FFC" w:rsidRDefault="00CF5FFC" w:rsidP="00D6543F">
            <w:pPr>
              <w:widowControl w:val="0"/>
              <w:spacing w:after="0"/>
              <w:jc w:val="right"/>
            </w:pPr>
            <w:r>
              <w:t>5.17E-02</w:t>
            </w:r>
          </w:p>
        </w:tc>
      </w:tr>
      <w:tr w:rsidR="00CF5FFC" w:rsidTr="00D6543F">
        <w:trPr>
          <w:trHeight w:val="300"/>
          <w:jc w:val="center"/>
        </w:trPr>
        <w:tc>
          <w:tcPr>
            <w:tcW w:w="1050" w:type="dxa"/>
            <w:tcMar>
              <w:top w:w="0" w:type="dxa"/>
              <w:left w:w="40" w:type="dxa"/>
              <w:bottom w:w="0" w:type="dxa"/>
              <w:right w:w="40" w:type="dxa"/>
            </w:tcMar>
            <w:vAlign w:val="bottom"/>
          </w:tcPr>
          <w:p w:rsidR="00CF5FFC" w:rsidRDefault="00CF5FFC" w:rsidP="00D6543F">
            <w:pPr>
              <w:widowControl w:val="0"/>
              <w:spacing w:after="0"/>
            </w:pPr>
            <w:r>
              <w:t>ELK1</w:t>
            </w:r>
          </w:p>
        </w:tc>
        <w:tc>
          <w:tcPr>
            <w:tcW w:w="1245" w:type="dxa"/>
            <w:shd w:val="clear" w:color="auto" w:fill="auto"/>
            <w:tcMar>
              <w:top w:w="0" w:type="dxa"/>
              <w:left w:w="40" w:type="dxa"/>
              <w:bottom w:w="0" w:type="dxa"/>
              <w:right w:w="40" w:type="dxa"/>
            </w:tcMar>
            <w:vAlign w:val="bottom"/>
          </w:tcPr>
          <w:p w:rsidR="00CF5FFC" w:rsidRDefault="00CF5FFC" w:rsidP="00D6543F">
            <w:pPr>
              <w:widowControl w:val="0"/>
              <w:spacing w:after="0"/>
              <w:jc w:val="right"/>
            </w:pPr>
            <w:r>
              <w:t>-6.34E-04</w:t>
            </w:r>
          </w:p>
        </w:tc>
        <w:tc>
          <w:tcPr>
            <w:tcW w:w="900" w:type="dxa"/>
            <w:shd w:val="clear" w:color="auto" w:fill="auto"/>
            <w:tcMar>
              <w:top w:w="0" w:type="dxa"/>
              <w:left w:w="40" w:type="dxa"/>
              <w:bottom w:w="0" w:type="dxa"/>
              <w:right w:w="40" w:type="dxa"/>
            </w:tcMar>
            <w:vAlign w:val="bottom"/>
          </w:tcPr>
          <w:p w:rsidR="00CF5FFC" w:rsidRDefault="00CF5FFC" w:rsidP="00D6543F">
            <w:pPr>
              <w:widowControl w:val="0"/>
              <w:spacing w:after="0"/>
              <w:jc w:val="right"/>
            </w:pPr>
            <w:r>
              <w:t>7.52E-03</w:t>
            </w:r>
          </w:p>
        </w:tc>
        <w:tc>
          <w:tcPr>
            <w:tcW w:w="1245" w:type="dxa"/>
            <w:shd w:val="clear" w:color="auto" w:fill="auto"/>
            <w:tcMar>
              <w:top w:w="0" w:type="dxa"/>
              <w:left w:w="40" w:type="dxa"/>
              <w:bottom w:w="0" w:type="dxa"/>
              <w:right w:w="40" w:type="dxa"/>
            </w:tcMar>
            <w:vAlign w:val="bottom"/>
          </w:tcPr>
          <w:p w:rsidR="00CF5FFC" w:rsidRDefault="00CF5FFC" w:rsidP="00D6543F">
            <w:pPr>
              <w:widowControl w:val="0"/>
              <w:spacing w:after="0"/>
              <w:jc w:val="right"/>
            </w:pPr>
            <w:r>
              <w:t>-8.14E-03</w:t>
            </w:r>
          </w:p>
        </w:tc>
        <w:tc>
          <w:tcPr>
            <w:tcW w:w="960" w:type="dxa"/>
            <w:shd w:val="clear" w:color="auto" w:fill="auto"/>
            <w:tcMar>
              <w:top w:w="0" w:type="dxa"/>
              <w:left w:w="40" w:type="dxa"/>
              <w:bottom w:w="0" w:type="dxa"/>
              <w:right w:w="40" w:type="dxa"/>
            </w:tcMar>
            <w:vAlign w:val="bottom"/>
          </w:tcPr>
          <w:p w:rsidR="00CF5FFC" w:rsidRDefault="00CF5FFC" w:rsidP="00D6543F">
            <w:pPr>
              <w:widowControl w:val="0"/>
              <w:spacing w:after="0"/>
              <w:jc w:val="right"/>
            </w:pPr>
            <w:r>
              <w:t>7.25E-02</w:t>
            </w:r>
          </w:p>
        </w:tc>
      </w:tr>
      <w:tr w:rsidR="00CF5FFC" w:rsidTr="00D6543F">
        <w:trPr>
          <w:trHeight w:val="300"/>
          <w:jc w:val="center"/>
        </w:trPr>
        <w:tc>
          <w:tcPr>
            <w:tcW w:w="1050" w:type="dxa"/>
            <w:tcMar>
              <w:top w:w="0" w:type="dxa"/>
              <w:left w:w="40" w:type="dxa"/>
              <w:bottom w:w="0" w:type="dxa"/>
              <w:right w:w="40" w:type="dxa"/>
            </w:tcMar>
            <w:vAlign w:val="bottom"/>
          </w:tcPr>
          <w:p w:rsidR="00CF5FFC" w:rsidRDefault="00CF5FFC" w:rsidP="00D6543F">
            <w:pPr>
              <w:widowControl w:val="0"/>
              <w:spacing w:after="0"/>
            </w:pPr>
            <w:r>
              <w:t>ETS1</w:t>
            </w:r>
          </w:p>
        </w:tc>
        <w:tc>
          <w:tcPr>
            <w:tcW w:w="1245" w:type="dxa"/>
            <w:shd w:val="clear" w:color="auto" w:fill="auto"/>
            <w:tcMar>
              <w:top w:w="0" w:type="dxa"/>
              <w:left w:w="40" w:type="dxa"/>
              <w:bottom w:w="0" w:type="dxa"/>
              <w:right w:w="40" w:type="dxa"/>
            </w:tcMar>
            <w:vAlign w:val="bottom"/>
          </w:tcPr>
          <w:p w:rsidR="00CF5FFC" w:rsidRDefault="00CF5FFC" w:rsidP="00D6543F">
            <w:pPr>
              <w:widowControl w:val="0"/>
              <w:spacing w:after="0"/>
              <w:jc w:val="right"/>
            </w:pPr>
            <w:r>
              <w:t>5.05E-04</w:t>
            </w:r>
          </w:p>
        </w:tc>
        <w:tc>
          <w:tcPr>
            <w:tcW w:w="900" w:type="dxa"/>
            <w:shd w:val="clear" w:color="auto" w:fill="auto"/>
            <w:tcMar>
              <w:top w:w="0" w:type="dxa"/>
              <w:left w:w="40" w:type="dxa"/>
              <w:bottom w:w="0" w:type="dxa"/>
              <w:right w:w="40" w:type="dxa"/>
            </w:tcMar>
            <w:vAlign w:val="bottom"/>
          </w:tcPr>
          <w:p w:rsidR="00CF5FFC" w:rsidRDefault="00CF5FFC" w:rsidP="00D6543F">
            <w:pPr>
              <w:widowControl w:val="0"/>
              <w:spacing w:after="0"/>
              <w:jc w:val="right"/>
            </w:pPr>
            <w:r>
              <w:t>7.58E-03</w:t>
            </w:r>
          </w:p>
        </w:tc>
        <w:tc>
          <w:tcPr>
            <w:tcW w:w="1245" w:type="dxa"/>
            <w:shd w:val="clear" w:color="auto" w:fill="auto"/>
            <w:tcMar>
              <w:top w:w="0" w:type="dxa"/>
              <w:left w:w="40" w:type="dxa"/>
              <w:bottom w:w="0" w:type="dxa"/>
              <w:right w:w="40" w:type="dxa"/>
            </w:tcMar>
            <w:vAlign w:val="bottom"/>
          </w:tcPr>
          <w:p w:rsidR="00CF5FFC" w:rsidRDefault="00CF5FFC" w:rsidP="00D6543F">
            <w:pPr>
              <w:widowControl w:val="0"/>
              <w:spacing w:after="0"/>
              <w:jc w:val="right"/>
            </w:pPr>
            <w:r>
              <w:t>1.05E-03</w:t>
            </w:r>
          </w:p>
        </w:tc>
        <w:tc>
          <w:tcPr>
            <w:tcW w:w="960" w:type="dxa"/>
            <w:shd w:val="clear" w:color="auto" w:fill="auto"/>
            <w:tcMar>
              <w:top w:w="0" w:type="dxa"/>
              <w:left w:w="40" w:type="dxa"/>
              <w:bottom w:w="0" w:type="dxa"/>
              <w:right w:w="40" w:type="dxa"/>
            </w:tcMar>
            <w:vAlign w:val="bottom"/>
          </w:tcPr>
          <w:p w:rsidR="00CF5FFC" w:rsidRDefault="00CF5FFC" w:rsidP="00D6543F">
            <w:pPr>
              <w:widowControl w:val="0"/>
              <w:spacing w:after="0"/>
              <w:jc w:val="right"/>
            </w:pPr>
            <w:r>
              <w:t>6.84E-02</w:t>
            </w:r>
          </w:p>
        </w:tc>
      </w:tr>
      <w:tr w:rsidR="00CF5FFC" w:rsidTr="00D6543F">
        <w:trPr>
          <w:trHeight w:val="300"/>
          <w:jc w:val="center"/>
        </w:trPr>
        <w:tc>
          <w:tcPr>
            <w:tcW w:w="1050" w:type="dxa"/>
            <w:tcMar>
              <w:top w:w="0" w:type="dxa"/>
              <w:left w:w="40" w:type="dxa"/>
              <w:bottom w:w="0" w:type="dxa"/>
              <w:right w:w="40" w:type="dxa"/>
            </w:tcMar>
            <w:vAlign w:val="bottom"/>
          </w:tcPr>
          <w:p w:rsidR="00CF5FFC" w:rsidRDefault="00CF5FFC" w:rsidP="00D6543F">
            <w:pPr>
              <w:widowControl w:val="0"/>
              <w:spacing w:after="0"/>
            </w:pPr>
            <w:r>
              <w:t>EZH2</w:t>
            </w:r>
          </w:p>
        </w:tc>
        <w:tc>
          <w:tcPr>
            <w:tcW w:w="1245" w:type="dxa"/>
            <w:shd w:val="clear" w:color="auto" w:fill="auto"/>
            <w:tcMar>
              <w:top w:w="0" w:type="dxa"/>
              <w:left w:w="40" w:type="dxa"/>
              <w:bottom w:w="0" w:type="dxa"/>
              <w:right w:w="40" w:type="dxa"/>
            </w:tcMar>
            <w:vAlign w:val="bottom"/>
          </w:tcPr>
          <w:p w:rsidR="00CF5FFC" w:rsidRDefault="00CF5FFC" w:rsidP="00D6543F">
            <w:pPr>
              <w:widowControl w:val="0"/>
              <w:spacing w:after="0"/>
              <w:jc w:val="right"/>
            </w:pPr>
            <w:r>
              <w:t>-4.66E-05</w:t>
            </w:r>
          </w:p>
        </w:tc>
        <w:tc>
          <w:tcPr>
            <w:tcW w:w="900" w:type="dxa"/>
            <w:shd w:val="clear" w:color="auto" w:fill="auto"/>
            <w:tcMar>
              <w:top w:w="0" w:type="dxa"/>
              <w:left w:w="40" w:type="dxa"/>
              <w:bottom w:w="0" w:type="dxa"/>
              <w:right w:w="40" w:type="dxa"/>
            </w:tcMar>
            <w:vAlign w:val="bottom"/>
          </w:tcPr>
          <w:p w:rsidR="00CF5FFC" w:rsidRDefault="00CF5FFC" w:rsidP="00D6543F">
            <w:pPr>
              <w:widowControl w:val="0"/>
              <w:spacing w:after="0"/>
              <w:jc w:val="right"/>
            </w:pPr>
            <w:r>
              <w:t>1.48E-03</w:t>
            </w:r>
          </w:p>
        </w:tc>
        <w:tc>
          <w:tcPr>
            <w:tcW w:w="1245" w:type="dxa"/>
            <w:shd w:val="clear" w:color="auto" w:fill="auto"/>
            <w:tcMar>
              <w:top w:w="0" w:type="dxa"/>
              <w:left w:w="40" w:type="dxa"/>
              <w:bottom w:w="0" w:type="dxa"/>
              <w:right w:w="40" w:type="dxa"/>
            </w:tcMar>
            <w:vAlign w:val="bottom"/>
          </w:tcPr>
          <w:p w:rsidR="00CF5FFC" w:rsidRDefault="00CF5FFC" w:rsidP="00D6543F">
            <w:pPr>
              <w:widowControl w:val="0"/>
              <w:spacing w:after="0"/>
              <w:jc w:val="right"/>
            </w:pPr>
            <w:r>
              <w:t>-4.07E-03</w:t>
            </w:r>
          </w:p>
        </w:tc>
        <w:tc>
          <w:tcPr>
            <w:tcW w:w="960" w:type="dxa"/>
            <w:shd w:val="clear" w:color="auto" w:fill="auto"/>
            <w:tcMar>
              <w:top w:w="0" w:type="dxa"/>
              <w:left w:w="40" w:type="dxa"/>
              <w:bottom w:w="0" w:type="dxa"/>
              <w:right w:w="40" w:type="dxa"/>
            </w:tcMar>
            <w:vAlign w:val="bottom"/>
          </w:tcPr>
          <w:p w:rsidR="00CF5FFC" w:rsidRDefault="00CF5FFC" w:rsidP="00D6543F">
            <w:pPr>
              <w:widowControl w:val="0"/>
              <w:spacing w:after="0"/>
              <w:jc w:val="right"/>
            </w:pPr>
            <w:r>
              <w:t>7.13E-02</w:t>
            </w:r>
          </w:p>
        </w:tc>
      </w:tr>
      <w:tr w:rsidR="00CF5FFC" w:rsidTr="00D6543F">
        <w:trPr>
          <w:trHeight w:val="300"/>
          <w:jc w:val="center"/>
        </w:trPr>
        <w:tc>
          <w:tcPr>
            <w:tcW w:w="1050" w:type="dxa"/>
            <w:tcMar>
              <w:top w:w="0" w:type="dxa"/>
              <w:left w:w="40" w:type="dxa"/>
              <w:bottom w:w="0" w:type="dxa"/>
              <w:right w:w="40" w:type="dxa"/>
            </w:tcMar>
            <w:vAlign w:val="bottom"/>
          </w:tcPr>
          <w:p w:rsidR="00CF5FFC" w:rsidRDefault="00CF5FFC" w:rsidP="00D6543F">
            <w:pPr>
              <w:widowControl w:val="0"/>
              <w:spacing w:after="0"/>
            </w:pPr>
            <w:r>
              <w:t>FOXM1</w:t>
            </w:r>
          </w:p>
        </w:tc>
        <w:tc>
          <w:tcPr>
            <w:tcW w:w="1245" w:type="dxa"/>
            <w:shd w:val="clear" w:color="auto" w:fill="auto"/>
            <w:tcMar>
              <w:top w:w="0" w:type="dxa"/>
              <w:left w:w="40" w:type="dxa"/>
              <w:bottom w:w="0" w:type="dxa"/>
              <w:right w:w="40" w:type="dxa"/>
            </w:tcMar>
            <w:vAlign w:val="bottom"/>
          </w:tcPr>
          <w:p w:rsidR="00CF5FFC" w:rsidRDefault="00CF5FFC" w:rsidP="00D6543F">
            <w:pPr>
              <w:widowControl w:val="0"/>
              <w:spacing w:after="0"/>
              <w:jc w:val="right"/>
            </w:pPr>
            <w:r>
              <w:t>-2.10E-04</w:t>
            </w:r>
          </w:p>
        </w:tc>
        <w:tc>
          <w:tcPr>
            <w:tcW w:w="900" w:type="dxa"/>
            <w:shd w:val="clear" w:color="auto" w:fill="auto"/>
            <w:tcMar>
              <w:top w:w="0" w:type="dxa"/>
              <w:left w:w="40" w:type="dxa"/>
              <w:bottom w:w="0" w:type="dxa"/>
              <w:right w:w="40" w:type="dxa"/>
            </w:tcMar>
            <w:vAlign w:val="bottom"/>
          </w:tcPr>
          <w:p w:rsidR="00CF5FFC" w:rsidRDefault="00CF5FFC" w:rsidP="00D6543F">
            <w:pPr>
              <w:widowControl w:val="0"/>
              <w:spacing w:after="0"/>
              <w:jc w:val="right"/>
            </w:pPr>
            <w:r>
              <w:t>8.90E-03</w:t>
            </w:r>
          </w:p>
        </w:tc>
        <w:tc>
          <w:tcPr>
            <w:tcW w:w="1245" w:type="dxa"/>
            <w:shd w:val="clear" w:color="auto" w:fill="auto"/>
            <w:tcMar>
              <w:top w:w="0" w:type="dxa"/>
              <w:left w:w="40" w:type="dxa"/>
              <w:bottom w:w="0" w:type="dxa"/>
              <w:right w:w="40" w:type="dxa"/>
            </w:tcMar>
            <w:vAlign w:val="bottom"/>
          </w:tcPr>
          <w:p w:rsidR="00CF5FFC" w:rsidRDefault="00CF5FFC" w:rsidP="00D6543F">
            <w:pPr>
              <w:widowControl w:val="0"/>
              <w:spacing w:after="0"/>
              <w:jc w:val="right"/>
            </w:pPr>
            <w:r>
              <w:t>-3.10E-03</w:t>
            </w:r>
          </w:p>
        </w:tc>
        <w:tc>
          <w:tcPr>
            <w:tcW w:w="960" w:type="dxa"/>
            <w:shd w:val="clear" w:color="auto" w:fill="auto"/>
            <w:tcMar>
              <w:top w:w="0" w:type="dxa"/>
              <w:left w:w="40" w:type="dxa"/>
              <w:bottom w:w="0" w:type="dxa"/>
              <w:right w:w="40" w:type="dxa"/>
            </w:tcMar>
            <w:vAlign w:val="bottom"/>
          </w:tcPr>
          <w:p w:rsidR="00CF5FFC" w:rsidRDefault="00CF5FFC" w:rsidP="00D6543F">
            <w:pPr>
              <w:widowControl w:val="0"/>
              <w:spacing w:after="0"/>
              <w:jc w:val="right"/>
            </w:pPr>
            <w:r>
              <w:t>6.73E-02</w:t>
            </w:r>
          </w:p>
        </w:tc>
      </w:tr>
      <w:tr w:rsidR="00CF5FFC" w:rsidTr="00D6543F">
        <w:trPr>
          <w:trHeight w:val="300"/>
          <w:jc w:val="center"/>
        </w:trPr>
        <w:tc>
          <w:tcPr>
            <w:tcW w:w="1050" w:type="dxa"/>
            <w:tcMar>
              <w:top w:w="0" w:type="dxa"/>
              <w:left w:w="40" w:type="dxa"/>
              <w:bottom w:w="0" w:type="dxa"/>
              <w:right w:w="40" w:type="dxa"/>
            </w:tcMar>
            <w:vAlign w:val="bottom"/>
          </w:tcPr>
          <w:p w:rsidR="00CF5FFC" w:rsidRDefault="00CF5FFC" w:rsidP="00D6543F">
            <w:pPr>
              <w:widowControl w:val="0"/>
              <w:spacing w:after="0"/>
            </w:pPr>
            <w:r>
              <w:t>GABP</w:t>
            </w:r>
          </w:p>
        </w:tc>
        <w:tc>
          <w:tcPr>
            <w:tcW w:w="1245" w:type="dxa"/>
            <w:shd w:val="clear" w:color="auto" w:fill="auto"/>
            <w:tcMar>
              <w:top w:w="0" w:type="dxa"/>
              <w:left w:w="40" w:type="dxa"/>
              <w:bottom w:w="0" w:type="dxa"/>
              <w:right w:w="40" w:type="dxa"/>
            </w:tcMar>
            <w:vAlign w:val="bottom"/>
          </w:tcPr>
          <w:p w:rsidR="00CF5FFC" w:rsidRDefault="00CF5FFC" w:rsidP="00D6543F">
            <w:pPr>
              <w:widowControl w:val="0"/>
              <w:spacing w:after="0"/>
              <w:jc w:val="right"/>
            </w:pPr>
            <w:r>
              <w:t>1.66E-04</w:t>
            </w:r>
          </w:p>
        </w:tc>
        <w:tc>
          <w:tcPr>
            <w:tcW w:w="900" w:type="dxa"/>
            <w:shd w:val="clear" w:color="auto" w:fill="auto"/>
            <w:tcMar>
              <w:top w:w="0" w:type="dxa"/>
              <w:left w:w="40" w:type="dxa"/>
              <w:bottom w:w="0" w:type="dxa"/>
              <w:right w:w="40" w:type="dxa"/>
            </w:tcMar>
            <w:vAlign w:val="bottom"/>
          </w:tcPr>
          <w:p w:rsidR="00CF5FFC" w:rsidRDefault="00CF5FFC" w:rsidP="00D6543F">
            <w:pPr>
              <w:widowControl w:val="0"/>
              <w:spacing w:after="0"/>
              <w:jc w:val="right"/>
            </w:pPr>
            <w:r>
              <w:t>1.64E-02</w:t>
            </w:r>
          </w:p>
        </w:tc>
        <w:tc>
          <w:tcPr>
            <w:tcW w:w="1245" w:type="dxa"/>
            <w:shd w:val="clear" w:color="auto" w:fill="auto"/>
            <w:tcMar>
              <w:top w:w="0" w:type="dxa"/>
              <w:left w:w="40" w:type="dxa"/>
              <w:bottom w:w="0" w:type="dxa"/>
              <w:right w:w="40" w:type="dxa"/>
            </w:tcMar>
            <w:vAlign w:val="bottom"/>
          </w:tcPr>
          <w:p w:rsidR="00CF5FFC" w:rsidRDefault="00CF5FFC" w:rsidP="00D6543F">
            <w:pPr>
              <w:widowControl w:val="0"/>
              <w:spacing w:after="0"/>
              <w:jc w:val="right"/>
            </w:pPr>
            <w:r>
              <w:t>-2.23E-03</w:t>
            </w:r>
          </w:p>
        </w:tc>
        <w:tc>
          <w:tcPr>
            <w:tcW w:w="960" w:type="dxa"/>
            <w:shd w:val="clear" w:color="auto" w:fill="auto"/>
            <w:tcMar>
              <w:top w:w="0" w:type="dxa"/>
              <w:left w:w="40" w:type="dxa"/>
              <w:bottom w:w="0" w:type="dxa"/>
              <w:right w:w="40" w:type="dxa"/>
            </w:tcMar>
            <w:vAlign w:val="bottom"/>
          </w:tcPr>
          <w:p w:rsidR="00CF5FFC" w:rsidRDefault="00CF5FFC" w:rsidP="00D6543F">
            <w:pPr>
              <w:widowControl w:val="0"/>
              <w:spacing w:after="0"/>
              <w:jc w:val="right"/>
            </w:pPr>
            <w:r>
              <w:t>1.06E-01</w:t>
            </w:r>
          </w:p>
        </w:tc>
      </w:tr>
      <w:tr w:rsidR="00CF5FFC" w:rsidTr="00D6543F">
        <w:trPr>
          <w:trHeight w:val="300"/>
          <w:jc w:val="center"/>
        </w:trPr>
        <w:tc>
          <w:tcPr>
            <w:tcW w:w="1050" w:type="dxa"/>
            <w:tcMar>
              <w:top w:w="0" w:type="dxa"/>
              <w:left w:w="40" w:type="dxa"/>
              <w:bottom w:w="0" w:type="dxa"/>
              <w:right w:w="40" w:type="dxa"/>
            </w:tcMar>
            <w:vAlign w:val="bottom"/>
          </w:tcPr>
          <w:p w:rsidR="00CF5FFC" w:rsidRDefault="00CF5FFC" w:rsidP="00D6543F">
            <w:pPr>
              <w:widowControl w:val="0"/>
              <w:spacing w:after="0"/>
            </w:pPr>
            <w:r>
              <w:t>IKZF1</w:t>
            </w:r>
          </w:p>
        </w:tc>
        <w:tc>
          <w:tcPr>
            <w:tcW w:w="1245" w:type="dxa"/>
            <w:shd w:val="clear" w:color="auto" w:fill="auto"/>
            <w:tcMar>
              <w:top w:w="0" w:type="dxa"/>
              <w:left w:w="40" w:type="dxa"/>
              <w:bottom w:w="0" w:type="dxa"/>
              <w:right w:w="40" w:type="dxa"/>
            </w:tcMar>
            <w:vAlign w:val="bottom"/>
          </w:tcPr>
          <w:p w:rsidR="00CF5FFC" w:rsidRDefault="00CF5FFC" w:rsidP="00D6543F">
            <w:pPr>
              <w:widowControl w:val="0"/>
              <w:spacing w:after="0"/>
              <w:jc w:val="right"/>
            </w:pPr>
            <w:r>
              <w:t>5.78E-04</w:t>
            </w:r>
          </w:p>
        </w:tc>
        <w:tc>
          <w:tcPr>
            <w:tcW w:w="900" w:type="dxa"/>
            <w:shd w:val="clear" w:color="auto" w:fill="auto"/>
            <w:tcMar>
              <w:top w:w="0" w:type="dxa"/>
              <w:left w:w="40" w:type="dxa"/>
              <w:bottom w:w="0" w:type="dxa"/>
              <w:right w:w="40" w:type="dxa"/>
            </w:tcMar>
            <w:vAlign w:val="bottom"/>
          </w:tcPr>
          <w:p w:rsidR="00CF5FFC" w:rsidRDefault="00CF5FFC" w:rsidP="00D6543F">
            <w:pPr>
              <w:widowControl w:val="0"/>
              <w:spacing w:after="0"/>
              <w:jc w:val="right"/>
            </w:pPr>
            <w:r>
              <w:t>7.65E-03</w:t>
            </w:r>
          </w:p>
        </w:tc>
        <w:tc>
          <w:tcPr>
            <w:tcW w:w="1245" w:type="dxa"/>
            <w:shd w:val="clear" w:color="auto" w:fill="auto"/>
            <w:tcMar>
              <w:top w:w="0" w:type="dxa"/>
              <w:left w:w="40" w:type="dxa"/>
              <w:bottom w:w="0" w:type="dxa"/>
              <w:right w:w="40" w:type="dxa"/>
            </w:tcMar>
            <w:vAlign w:val="bottom"/>
          </w:tcPr>
          <w:p w:rsidR="00CF5FFC" w:rsidRDefault="00CF5FFC" w:rsidP="00D6543F">
            <w:pPr>
              <w:widowControl w:val="0"/>
              <w:spacing w:after="0"/>
              <w:jc w:val="right"/>
            </w:pPr>
            <w:r>
              <w:t>1.52E-03</w:t>
            </w:r>
          </w:p>
        </w:tc>
        <w:tc>
          <w:tcPr>
            <w:tcW w:w="960" w:type="dxa"/>
            <w:shd w:val="clear" w:color="auto" w:fill="auto"/>
            <w:tcMar>
              <w:top w:w="0" w:type="dxa"/>
              <w:left w:w="40" w:type="dxa"/>
              <w:bottom w:w="0" w:type="dxa"/>
              <w:right w:w="40" w:type="dxa"/>
            </w:tcMar>
            <w:vAlign w:val="bottom"/>
          </w:tcPr>
          <w:p w:rsidR="00CF5FFC" w:rsidRDefault="00CF5FFC" w:rsidP="00D6543F">
            <w:pPr>
              <w:widowControl w:val="0"/>
              <w:spacing w:after="0"/>
              <w:jc w:val="right"/>
            </w:pPr>
            <w:r>
              <w:t>5.33E-02</w:t>
            </w:r>
          </w:p>
        </w:tc>
      </w:tr>
      <w:tr w:rsidR="00CF5FFC" w:rsidTr="00D6543F">
        <w:trPr>
          <w:trHeight w:val="300"/>
          <w:jc w:val="center"/>
        </w:trPr>
        <w:tc>
          <w:tcPr>
            <w:tcW w:w="1050" w:type="dxa"/>
            <w:tcMar>
              <w:top w:w="0" w:type="dxa"/>
              <w:left w:w="40" w:type="dxa"/>
              <w:bottom w:w="0" w:type="dxa"/>
              <w:right w:w="40" w:type="dxa"/>
            </w:tcMar>
            <w:vAlign w:val="bottom"/>
          </w:tcPr>
          <w:p w:rsidR="00CF5FFC" w:rsidRDefault="00CF5FFC" w:rsidP="00D6543F">
            <w:pPr>
              <w:widowControl w:val="0"/>
              <w:spacing w:after="0"/>
            </w:pPr>
            <w:r>
              <w:t>IRF4</w:t>
            </w:r>
          </w:p>
        </w:tc>
        <w:tc>
          <w:tcPr>
            <w:tcW w:w="1245" w:type="dxa"/>
            <w:shd w:val="clear" w:color="auto" w:fill="auto"/>
            <w:tcMar>
              <w:top w:w="0" w:type="dxa"/>
              <w:left w:w="40" w:type="dxa"/>
              <w:bottom w:w="0" w:type="dxa"/>
              <w:right w:w="40" w:type="dxa"/>
            </w:tcMar>
            <w:vAlign w:val="bottom"/>
          </w:tcPr>
          <w:p w:rsidR="00CF5FFC" w:rsidRDefault="00CF5FFC" w:rsidP="00D6543F">
            <w:pPr>
              <w:widowControl w:val="0"/>
              <w:spacing w:after="0"/>
              <w:jc w:val="right"/>
            </w:pPr>
            <w:r>
              <w:t>-8.57E-04</w:t>
            </w:r>
          </w:p>
        </w:tc>
        <w:tc>
          <w:tcPr>
            <w:tcW w:w="900" w:type="dxa"/>
            <w:shd w:val="clear" w:color="auto" w:fill="auto"/>
            <w:tcMar>
              <w:top w:w="0" w:type="dxa"/>
              <w:left w:w="40" w:type="dxa"/>
              <w:bottom w:w="0" w:type="dxa"/>
              <w:right w:w="40" w:type="dxa"/>
            </w:tcMar>
            <w:vAlign w:val="bottom"/>
          </w:tcPr>
          <w:p w:rsidR="00CF5FFC" w:rsidRDefault="00CF5FFC" w:rsidP="00D6543F">
            <w:pPr>
              <w:widowControl w:val="0"/>
              <w:spacing w:after="0"/>
              <w:jc w:val="right"/>
            </w:pPr>
            <w:r>
              <w:t>1.06E-02</w:t>
            </w:r>
          </w:p>
        </w:tc>
        <w:tc>
          <w:tcPr>
            <w:tcW w:w="1245" w:type="dxa"/>
            <w:shd w:val="clear" w:color="auto" w:fill="auto"/>
            <w:tcMar>
              <w:top w:w="0" w:type="dxa"/>
              <w:left w:w="40" w:type="dxa"/>
              <w:bottom w:w="0" w:type="dxa"/>
              <w:right w:w="40" w:type="dxa"/>
            </w:tcMar>
            <w:vAlign w:val="bottom"/>
          </w:tcPr>
          <w:p w:rsidR="00CF5FFC" w:rsidRDefault="00CF5FFC" w:rsidP="00D6543F">
            <w:pPr>
              <w:widowControl w:val="0"/>
              <w:spacing w:after="0"/>
              <w:jc w:val="right"/>
            </w:pPr>
            <w:r>
              <w:t>-1.38E-02</w:t>
            </w:r>
          </w:p>
        </w:tc>
        <w:tc>
          <w:tcPr>
            <w:tcW w:w="960" w:type="dxa"/>
            <w:shd w:val="clear" w:color="auto" w:fill="auto"/>
            <w:tcMar>
              <w:top w:w="0" w:type="dxa"/>
              <w:left w:w="40" w:type="dxa"/>
              <w:bottom w:w="0" w:type="dxa"/>
              <w:right w:w="40" w:type="dxa"/>
            </w:tcMar>
            <w:vAlign w:val="bottom"/>
          </w:tcPr>
          <w:p w:rsidR="00CF5FFC" w:rsidRDefault="00CF5FFC" w:rsidP="00D6543F">
            <w:pPr>
              <w:widowControl w:val="0"/>
              <w:spacing w:after="0"/>
              <w:jc w:val="right"/>
            </w:pPr>
            <w:r>
              <w:t>1.16E-01</w:t>
            </w:r>
          </w:p>
        </w:tc>
      </w:tr>
      <w:tr w:rsidR="00CF5FFC" w:rsidTr="00D6543F">
        <w:trPr>
          <w:trHeight w:val="300"/>
          <w:jc w:val="center"/>
        </w:trPr>
        <w:tc>
          <w:tcPr>
            <w:tcW w:w="1050" w:type="dxa"/>
            <w:tcMar>
              <w:top w:w="0" w:type="dxa"/>
              <w:left w:w="40" w:type="dxa"/>
              <w:bottom w:w="0" w:type="dxa"/>
              <w:right w:w="40" w:type="dxa"/>
            </w:tcMar>
            <w:vAlign w:val="bottom"/>
          </w:tcPr>
          <w:p w:rsidR="00CF5FFC" w:rsidRDefault="00CF5FFC" w:rsidP="00D6543F">
            <w:pPr>
              <w:widowControl w:val="0"/>
              <w:spacing w:after="0"/>
            </w:pPr>
            <w:proofErr w:type="spellStart"/>
            <w:r>
              <w:t>JunD</w:t>
            </w:r>
            <w:proofErr w:type="spellEnd"/>
          </w:p>
        </w:tc>
        <w:tc>
          <w:tcPr>
            <w:tcW w:w="1245" w:type="dxa"/>
            <w:shd w:val="clear" w:color="auto" w:fill="auto"/>
            <w:tcMar>
              <w:top w:w="0" w:type="dxa"/>
              <w:left w:w="40" w:type="dxa"/>
              <w:bottom w:w="0" w:type="dxa"/>
              <w:right w:w="40" w:type="dxa"/>
            </w:tcMar>
            <w:vAlign w:val="bottom"/>
          </w:tcPr>
          <w:p w:rsidR="00CF5FFC" w:rsidRDefault="00CF5FFC" w:rsidP="00D6543F">
            <w:pPr>
              <w:widowControl w:val="0"/>
              <w:spacing w:after="0"/>
              <w:jc w:val="right"/>
            </w:pPr>
            <w:r>
              <w:t>-3.49E-05</w:t>
            </w:r>
          </w:p>
        </w:tc>
        <w:tc>
          <w:tcPr>
            <w:tcW w:w="900" w:type="dxa"/>
            <w:shd w:val="clear" w:color="auto" w:fill="auto"/>
            <w:tcMar>
              <w:top w:w="0" w:type="dxa"/>
              <w:left w:w="40" w:type="dxa"/>
              <w:bottom w:w="0" w:type="dxa"/>
              <w:right w:w="40" w:type="dxa"/>
            </w:tcMar>
            <w:vAlign w:val="bottom"/>
          </w:tcPr>
          <w:p w:rsidR="00CF5FFC" w:rsidRDefault="00CF5FFC" w:rsidP="00D6543F">
            <w:pPr>
              <w:widowControl w:val="0"/>
              <w:spacing w:after="0"/>
              <w:jc w:val="right"/>
            </w:pPr>
            <w:r>
              <w:t>4.15E-03</w:t>
            </w:r>
          </w:p>
        </w:tc>
        <w:tc>
          <w:tcPr>
            <w:tcW w:w="1245" w:type="dxa"/>
            <w:shd w:val="clear" w:color="auto" w:fill="auto"/>
            <w:tcMar>
              <w:top w:w="0" w:type="dxa"/>
              <w:left w:w="40" w:type="dxa"/>
              <w:bottom w:w="0" w:type="dxa"/>
              <w:right w:w="40" w:type="dxa"/>
            </w:tcMar>
            <w:vAlign w:val="bottom"/>
          </w:tcPr>
          <w:p w:rsidR="00CF5FFC" w:rsidRDefault="00CF5FFC" w:rsidP="00D6543F">
            <w:pPr>
              <w:widowControl w:val="0"/>
              <w:spacing w:after="0"/>
              <w:jc w:val="right"/>
            </w:pPr>
            <w:r>
              <w:t>-1.03E-02</w:t>
            </w:r>
          </w:p>
        </w:tc>
        <w:tc>
          <w:tcPr>
            <w:tcW w:w="960" w:type="dxa"/>
            <w:shd w:val="clear" w:color="auto" w:fill="auto"/>
            <w:tcMar>
              <w:top w:w="0" w:type="dxa"/>
              <w:left w:w="40" w:type="dxa"/>
              <w:bottom w:w="0" w:type="dxa"/>
              <w:right w:w="40" w:type="dxa"/>
            </w:tcMar>
            <w:vAlign w:val="bottom"/>
          </w:tcPr>
          <w:p w:rsidR="00CF5FFC" w:rsidRDefault="00CF5FFC" w:rsidP="00D6543F">
            <w:pPr>
              <w:widowControl w:val="0"/>
              <w:spacing w:after="0"/>
              <w:jc w:val="right"/>
            </w:pPr>
            <w:r>
              <w:t>1.49E-01</w:t>
            </w:r>
          </w:p>
        </w:tc>
      </w:tr>
      <w:tr w:rsidR="00CF5FFC" w:rsidTr="00D6543F">
        <w:trPr>
          <w:trHeight w:val="300"/>
          <w:jc w:val="center"/>
        </w:trPr>
        <w:tc>
          <w:tcPr>
            <w:tcW w:w="1050" w:type="dxa"/>
            <w:tcMar>
              <w:top w:w="0" w:type="dxa"/>
              <w:left w:w="40" w:type="dxa"/>
              <w:bottom w:w="0" w:type="dxa"/>
              <w:right w:w="40" w:type="dxa"/>
            </w:tcMar>
            <w:vAlign w:val="bottom"/>
          </w:tcPr>
          <w:p w:rsidR="00CF5FFC" w:rsidRDefault="00CF5FFC" w:rsidP="00D6543F">
            <w:pPr>
              <w:widowControl w:val="0"/>
              <w:spacing w:after="0"/>
            </w:pPr>
            <w:r>
              <w:t>Max</w:t>
            </w:r>
          </w:p>
        </w:tc>
        <w:tc>
          <w:tcPr>
            <w:tcW w:w="1245" w:type="dxa"/>
            <w:shd w:val="clear" w:color="auto" w:fill="auto"/>
            <w:tcMar>
              <w:top w:w="0" w:type="dxa"/>
              <w:left w:w="40" w:type="dxa"/>
              <w:bottom w:w="0" w:type="dxa"/>
              <w:right w:w="40" w:type="dxa"/>
            </w:tcMar>
            <w:vAlign w:val="bottom"/>
          </w:tcPr>
          <w:p w:rsidR="00CF5FFC" w:rsidRDefault="00CF5FFC" w:rsidP="00D6543F">
            <w:pPr>
              <w:widowControl w:val="0"/>
              <w:spacing w:after="0"/>
              <w:jc w:val="right"/>
            </w:pPr>
            <w:r>
              <w:t>5.64E-06</w:t>
            </w:r>
          </w:p>
        </w:tc>
        <w:tc>
          <w:tcPr>
            <w:tcW w:w="900" w:type="dxa"/>
            <w:shd w:val="clear" w:color="auto" w:fill="auto"/>
            <w:tcMar>
              <w:top w:w="0" w:type="dxa"/>
              <w:left w:w="40" w:type="dxa"/>
              <w:bottom w:w="0" w:type="dxa"/>
              <w:right w:w="40" w:type="dxa"/>
            </w:tcMar>
            <w:vAlign w:val="bottom"/>
          </w:tcPr>
          <w:p w:rsidR="00CF5FFC" w:rsidRDefault="00CF5FFC" w:rsidP="00D6543F">
            <w:pPr>
              <w:widowControl w:val="0"/>
              <w:spacing w:after="0"/>
              <w:jc w:val="right"/>
            </w:pPr>
            <w:r>
              <w:t>9.52E-03</w:t>
            </w:r>
          </w:p>
        </w:tc>
        <w:tc>
          <w:tcPr>
            <w:tcW w:w="1245" w:type="dxa"/>
            <w:shd w:val="clear" w:color="auto" w:fill="auto"/>
            <w:tcMar>
              <w:top w:w="0" w:type="dxa"/>
              <w:left w:w="40" w:type="dxa"/>
              <w:bottom w:w="0" w:type="dxa"/>
              <w:right w:w="40" w:type="dxa"/>
            </w:tcMar>
            <w:vAlign w:val="bottom"/>
          </w:tcPr>
          <w:p w:rsidR="00CF5FFC" w:rsidRDefault="00CF5FFC" w:rsidP="00D6543F">
            <w:pPr>
              <w:widowControl w:val="0"/>
              <w:spacing w:after="0"/>
              <w:jc w:val="right"/>
            </w:pPr>
            <w:r>
              <w:t>-4.21E-04</w:t>
            </w:r>
          </w:p>
        </w:tc>
        <w:tc>
          <w:tcPr>
            <w:tcW w:w="960" w:type="dxa"/>
            <w:shd w:val="clear" w:color="auto" w:fill="auto"/>
            <w:tcMar>
              <w:top w:w="0" w:type="dxa"/>
              <w:left w:w="40" w:type="dxa"/>
              <w:bottom w:w="0" w:type="dxa"/>
              <w:right w:w="40" w:type="dxa"/>
            </w:tcMar>
            <w:vAlign w:val="bottom"/>
          </w:tcPr>
          <w:p w:rsidR="00CF5FFC" w:rsidRDefault="00CF5FFC" w:rsidP="00D6543F">
            <w:pPr>
              <w:widowControl w:val="0"/>
              <w:spacing w:after="0"/>
              <w:jc w:val="right"/>
            </w:pPr>
            <w:r>
              <w:t>5.89E-02</w:t>
            </w:r>
          </w:p>
        </w:tc>
      </w:tr>
      <w:tr w:rsidR="00CF5FFC" w:rsidTr="00D6543F">
        <w:trPr>
          <w:trHeight w:val="300"/>
          <w:jc w:val="center"/>
        </w:trPr>
        <w:tc>
          <w:tcPr>
            <w:tcW w:w="1050" w:type="dxa"/>
            <w:tcMar>
              <w:top w:w="0" w:type="dxa"/>
              <w:left w:w="40" w:type="dxa"/>
              <w:bottom w:w="0" w:type="dxa"/>
              <w:right w:w="40" w:type="dxa"/>
            </w:tcMar>
            <w:vAlign w:val="bottom"/>
          </w:tcPr>
          <w:p w:rsidR="00CF5FFC" w:rsidRDefault="00CF5FFC" w:rsidP="00D6543F">
            <w:pPr>
              <w:widowControl w:val="0"/>
              <w:spacing w:after="0"/>
            </w:pPr>
            <w:r>
              <w:t>MAZ</w:t>
            </w:r>
          </w:p>
        </w:tc>
        <w:tc>
          <w:tcPr>
            <w:tcW w:w="1245" w:type="dxa"/>
            <w:shd w:val="clear" w:color="auto" w:fill="auto"/>
            <w:tcMar>
              <w:top w:w="0" w:type="dxa"/>
              <w:left w:w="40" w:type="dxa"/>
              <w:bottom w:w="0" w:type="dxa"/>
              <w:right w:w="40" w:type="dxa"/>
            </w:tcMar>
            <w:vAlign w:val="bottom"/>
          </w:tcPr>
          <w:p w:rsidR="00CF5FFC" w:rsidRDefault="00CF5FFC" w:rsidP="00D6543F">
            <w:pPr>
              <w:widowControl w:val="0"/>
              <w:spacing w:after="0"/>
              <w:jc w:val="right"/>
            </w:pPr>
            <w:r>
              <w:t>-1.70E-04</w:t>
            </w:r>
          </w:p>
        </w:tc>
        <w:tc>
          <w:tcPr>
            <w:tcW w:w="900" w:type="dxa"/>
            <w:shd w:val="clear" w:color="auto" w:fill="auto"/>
            <w:tcMar>
              <w:top w:w="0" w:type="dxa"/>
              <w:left w:w="40" w:type="dxa"/>
              <w:bottom w:w="0" w:type="dxa"/>
              <w:right w:w="40" w:type="dxa"/>
            </w:tcMar>
            <w:vAlign w:val="bottom"/>
          </w:tcPr>
          <w:p w:rsidR="00CF5FFC" w:rsidRDefault="00CF5FFC" w:rsidP="00D6543F">
            <w:pPr>
              <w:widowControl w:val="0"/>
              <w:spacing w:after="0"/>
              <w:jc w:val="right"/>
            </w:pPr>
            <w:r>
              <w:t>8.82E-03</w:t>
            </w:r>
          </w:p>
        </w:tc>
        <w:tc>
          <w:tcPr>
            <w:tcW w:w="1245" w:type="dxa"/>
            <w:shd w:val="clear" w:color="auto" w:fill="auto"/>
            <w:tcMar>
              <w:top w:w="0" w:type="dxa"/>
              <w:left w:w="40" w:type="dxa"/>
              <w:bottom w:w="0" w:type="dxa"/>
              <w:right w:w="40" w:type="dxa"/>
            </w:tcMar>
            <w:vAlign w:val="bottom"/>
          </w:tcPr>
          <w:p w:rsidR="00CF5FFC" w:rsidRDefault="00CF5FFC" w:rsidP="00D6543F">
            <w:pPr>
              <w:widowControl w:val="0"/>
              <w:spacing w:after="0"/>
              <w:jc w:val="right"/>
            </w:pPr>
            <w:r>
              <w:t>-3.42E-03</w:t>
            </w:r>
          </w:p>
        </w:tc>
        <w:tc>
          <w:tcPr>
            <w:tcW w:w="960" w:type="dxa"/>
            <w:shd w:val="clear" w:color="auto" w:fill="auto"/>
            <w:tcMar>
              <w:top w:w="0" w:type="dxa"/>
              <w:left w:w="40" w:type="dxa"/>
              <w:bottom w:w="0" w:type="dxa"/>
              <w:right w:w="40" w:type="dxa"/>
            </w:tcMar>
            <w:vAlign w:val="bottom"/>
          </w:tcPr>
          <w:p w:rsidR="00CF5FFC" w:rsidRDefault="00CF5FFC" w:rsidP="00D6543F">
            <w:pPr>
              <w:widowControl w:val="0"/>
              <w:spacing w:after="0"/>
              <w:jc w:val="right"/>
            </w:pPr>
            <w:r>
              <w:t>6.61E-02</w:t>
            </w:r>
          </w:p>
        </w:tc>
      </w:tr>
      <w:tr w:rsidR="00CF5FFC" w:rsidTr="00D6543F">
        <w:trPr>
          <w:trHeight w:val="300"/>
          <w:jc w:val="center"/>
        </w:trPr>
        <w:tc>
          <w:tcPr>
            <w:tcW w:w="1050" w:type="dxa"/>
            <w:tcMar>
              <w:top w:w="0" w:type="dxa"/>
              <w:left w:w="40" w:type="dxa"/>
              <w:bottom w:w="0" w:type="dxa"/>
              <w:right w:w="40" w:type="dxa"/>
            </w:tcMar>
            <w:vAlign w:val="bottom"/>
          </w:tcPr>
          <w:p w:rsidR="00CF5FFC" w:rsidRDefault="00CF5FFC" w:rsidP="00D6543F">
            <w:pPr>
              <w:widowControl w:val="0"/>
              <w:spacing w:after="0"/>
            </w:pPr>
            <w:r>
              <w:t>MEF2A</w:t>
            </w:r>
          </w:p>
        </w:tc>
        <w:tc>
          <w:tcPr>
            <w:tcW w:w="1245" w:type="dxa"/>
            <w:shd w:val="clear" w:color="auto" w:fill="auto"/>
            <w:tcMar>
              <w:top w:w="0" w:type="dxa"/>
              <w:left w:w="40" w:type="dxa"/>
              <w:bottom w:w="0" w:type="dxa"/>
              <w:right w:w="40" w:type="dxa"/>
            </w:tcMar>
            <w:vAlign w:val="bottom"/>
          </w:tcPr>
          <w:p w:rsidR="00CF5FFC" w:rsidRDefault="00CF5FFC" w:rsidP="00D6543F">
            <w:pPr>
              <w:widowControl w:val="0"/>
              <w:spacing w:after="0"/>
              <w:jc w:val="right"/>
            </w:pPr>
            <w:r>
              <w:t>-2.58E-04</w:t>
            </w:r>
          </w:p>
        </w:tc>
        <w:tc>
          <w:tcPr>
            <w:tcW w:w="900" w:type="dxa"/>
            <w:shd w:val="clear" w:color="auto" w:fill="auto"/>
            <w:tcMar>
              <w:top w:w="0" w:type="dxa"/>
              <w:left w:w="40" w:type="dxa"/>
              <w:bottom w:w="0" w:type="dxa"/>
              <w:right w:w="40" w:type="dxa"/>
            </w:tcMar>
            <w:vAlign w:val="bottom"/>
          </w:tcPr>
          <w:p w:rsidR="00CF5FFC" w:rsidRDefault="00CF5FFC" w:rsidP="00D6543F">
            <w:pPr>
              <w:widowControl w:val="0"/>
              <w:spacing w:after="0"/>
              <w:jc w:val="right"/>
            </w:pPr>
            <w:r>
              <w:t>7.83E-03</w:t>
            </w:r>
          </w:p>
        </w:tc>
        <w:tc>
          <w:tcPr>
            <w:tcW w:w="1245" w:type="dxa"/>
            <w:shd w:val="clear" w:color="auto" w:fill="auto"/>
            <w:tcMar>
              <w:top w:w="0" w:type="dxa"/>
              <w:left w:w="40" w:type="dxa"/>
              <w:bottom w:w="0" w:type="dxa"/>
              <w:right w:w="40" w:type="dxa"/>
            </w:tcMar>
            <w:vAlign w:val="bottom"/>
          </w:tcPr>
          <w:p w:rsidR="00CF5FFC" w:rsidRDefault="00CF5FFC" w:rsidP="00D6543F">
            <w:pPr>
              <w:widowControl w:val="0"/>
              <w:spacing w:after="0"/>
              <w:jc w:val="right"/>
            </w:pPr>
            <w:r>
              <w:t>-1.46E-02</w:t>
            </w:r>
          </w:p>
        </w:tc>
        <w:tc>
          <w:tcPr>
            <w:tcW w:w="960" w:type="dxa"/>
            <w:shd w:val="clear" w:color="auto" w:fill="auto"/>
            <w:tcMar>
              <w:top w:w="0" w:type="dxa"/>
              <w:left w:w="40" w:type="dxa"/>
              <w:bottom w:w="0" w:type="dxa"/>
              <w:right w:w="40" w:type="dxa"/>
            </w:tcMar>
            <w:vAlign w:val="bottom"/>
          </w:tcPr>
          <w:p w:rsidR="00CF5FFC" w:rsidRDefault="00CF5FFC" w:rsidP="00D6543F">
            <w:pPr>
              <w:widowControl w:val="0"/>
              <w:spacing w:after="0"/>
              <w:jc w:val="right"/>
            </w:pPr>
            <w:r>
              <w:t>1.43E-01</w:t>
            </w:r>
          </w:p>
        </w:tc>
      </w:tr>
      <w:tr w:rsidR="00CF5FFC" w:rsidTr="00D6543F">
        <w:trPr>
          <w:trHeight w:val="300"/>
          <w:jc w:val="center"/>
        </w:trPr>
        <w:tc>
          <w:tcPr>
            <w:tcW w:w="1050" w:type="dxa"/>
            <w:tcMar>
              <w:top w:w="0" w:type="dxa"/>
              <w:left w:w="40" w:type="dxa"/>
              <w:bottom w:w="0" w:type="dxa"/>
              <w:right w:w="40" w:type="dxa"/>
            </w:tcMar>
            <w:vAlign w:val="bottom"/>
          </w:tcPr>
          <w:p w:rsidR="00CF5FFC" w:rsidRDefault="00CF5FFC" w:rsidP="00D6543F">
            <w:pPr>
              <w:widowControl w:val="0"/>
              <w:spacing w:after="0"/>
            </w:pPr>
            <w:r>
              <w:t>MEF2C</w:t>
            </w:r>
          </w:p>
        </w:tc>
        <w:tc>
          <w:tcPr>
            <w:tcW w:w="1245" w:type="dxa"/>
            <w:shd w:val="clear" w:color="auto" w:fill="auto"/>
            <w:tcMar>
              <w:top w:w="0" w:type="dxa"/>
              <w:left w:w="40" w:type="dxa"/>
              <w:bottom w:w="0" w:type="dxa"/>
              <w:right w:w="40" w:type="dxa"/>
            </w:tcMar>
            <w:vAlign w:val="bottom"/>
          </w:tcPr>
          <w:p w:rsidR="00CF5FFC" w:rsidRDefault="00CF5FFC" w:rsidP="00D6543F">
            <w:pPr>
              <w:widowControl w:val="0"/>
              <w:spacing w:after="0"/>
              <w:jc w:val="right"/>
            </w:pPr>
            <w:r>
              <w:t>-1.27E-04</w:t>
            </w:r>
          </w:p>
        </w:tc>
        <w:tc>
          <w:tcPr>
            <w:tcW w:w="900" w:type="dxa"/>
            <w:shd w:val="clear" w:color="auto" w:fill="auto"/>
            <w:tcMar>
              <w:top w:w="0" w:type="dxa"/>
              <w:left w:w="40" w:type="dxa"/>
              <w:bottom w:w="0" w:type="dxa"/>
              <w:right w:w="40" w:type="dxa"/>
            </w:tcMar>
            <w:vAlign w:val="bottom"/>
          </w:tcPr>
          <w:p w:rsidR="00CF5FFC" w:rsidRDefault="00CF5FFC" w:rsidP="00D6543F">
            <w:pPr>
              <w:widowControl w:val="0"/>
              <w:spacing w:after="0"/>
              <w:jc w:val="right"/>
            </w:pPr>
            <w:r>
              <w:t>5.79E-03</w:t>
            </w:r>
          </w:p>
        </w:tc>
        <w:tc>
          <w:tcPr>
            <w:tcW w:w="1245" w:type="dxa"/>
            <w:shd w:val="clear" w:color="auto" w:fill="auto"/>
            <w:tcMar>
              <w:top w:w="0" w:type="dxa"/>
              <w:left w:w="40" w:type="dxa"/>
              <w:bottom w:w="0" w:type="dxa"/>
              <w:right w:w="40" w:type="dxa"/>
            </w:tcMar>
            <w:vAlign w:val="bottom"/>
          </w:tcPr>
          <w:p w:rsidR="00CF5FFC" w:rsidRDefault="00CF5FFC" w:rsidP="00D6543F">
            <w:pPr>
              <w:widowControl w:val="0"/>
              <w:spacing w:after="0"/>
              <w:jc w:val="right"/>
            </w:pPr>
            <w:r>
              <w:t>1.75E-03</w:t>
            </w:r>
          </w:p>
        </w:tc>
        <w:tc>
          <w:tcPr>
            <w:tcW w:w="960" w:type="dxa"/>
            <w:shd w:val="clear" w:color="auto" w:fill="auto"/>
            <w:tcMar>
              <w:top w:w="0" w:type="dxa"/>
              <w:left w:w="40" w:type="dxa"/>
              <w:bottom w:w="0" w:type="dxa"/>
              <w:right w:w="40" w:type="dxa"/>
            </w:tcMar>
            <w:vAlign w:val="bottom"/>
          </w:tcPr>
          <w:p w:rsidR="00CF5FFC" w:rsidRDefault="00CF5FFC" w:rsidP="00D6543F">
            <w:pPr>
              <w:widowControl w:val="0"/>
              <w:spacing w:after="0"/>
              <w:jc w:val="right"/>
            </w:pPr>
            <w:r>
              <w:t>9.44E-02</w:t>
            </w:r>
          </w:p>
        </w:tc>
      </w:tr>
      <w:tr w:rsidR="00CF5FFC" w:rsidTr="00D6543F">
        <w:trPr>
          <w:trHeight w:val="300"/>
          <w:jc w:val="center"/>
        </w:trPr>
        <w:tc>
          <w:tcPr>
            <w:tcW w:w="1050" w:type="dxa"/>
            <w:tcMar>
              <w:top w:w="0" w:type="dxa"/>
              <w:left w:w="40" w:type="dxa"/>
              <w:bottom w:w="0" w:type="dxa"/>
              <w:right w:w="40" w:type="dxa"/>
            </w:tcMar>
            <w:vAlign w:val="bottom"/>
          </w:tcPr>
          <w:p w:rsidR="00CF5FFC" w:rsidRDefault="00CF5FFC" w:rsidP="00D6543F">
            <w:pPr>
              <w:widowControl w:val="0"/>
              <w:spacing w:after="0"/>
            </w:pPr>
            <w:r>
              <w:t>MTA3</w:t>
            </w:r>
          </w:p>
        </w:tc>
        <w:tc>
          <w:tcPr>
            <w:tcW w:w="1245" w:type="dxa"/>
            <w:shd w:val="clear" w:color="auto" w:fill="auto"/>
            <w:tcMar>
              <w:top w:w="0" w:type="dxa"/>
              <w:left w:w="40" w:type="dxa"/>
              <w:bottom w:w="0" w:type="dxa"/>
              <w:right w:w="40" w:type="dxa"/>
            </w:tcMar>
            <w:vAlign w:val="bottom"/>
          </w:tcPr>
          <w:p w:rsidR="00CF5FFC" w:rsidRDefault="00CF5FFC" w:rsidP="00D6543F">
            <w:pPr>
              <w:widowControl w:val="0"/>
              <w:spacing w:after="0"/>
              <w:jc w:val="right"/>
            </w:pPr>
            <w:r>
              <w:t>-3.47E-04</w:t>
            </w:r>
          </w:p>
        </w:tc>
        <w:tc>
          <w:tcPr>
            <w:tcW w:w="900" w:type="dxa"/>
            <w:shd w:val="clear" w:color="auto" w:fill="auto"/>
            <w:tcMar>
              <w:top w:w="0" w:type="dxa"/>
              <w:left w:w="40" w:type="dxa"/>
              <w:bottom w:w="0" w:type="dxa"/>
              <w:right w:w="40" w:type="dxa"/>
            </w:tcMar>
            <w:vAlign w:val="bottom"/>
          </w:tcPr>
          <w:p w:rsidR="00CF5FFC" w:rsidRDefault="00CF5FFC" w:rsidP="00D6543F">
            <w:pPr>
              <w:widowControl w:val="0"/>
              <w:spacing w:after="0"/>
              <w:jc w:val="right"/>
            </w:pPr>
            <w:r>
              <w:t>9.61E-03</w:t>
            </w:r>
          </w:p>
        </w:tc>
        <w:tc>
          <w:tcPr>
            <w:tcW w:w="1245" w:type="dxa"/>
            <w:shd w:val="clear" w:color="auto" w:fill="auto"/>
            <w:tcMar>
              <w:top w:w="0" w:type="dxa"/>
              <w:left w:w="40" w:type="dxa"/>
              <w:bottom w:w="0" w:type="dxa"/>
              <w:right w:w="40" w:type="dxa"/>
            </w:tcMar>
            <w:vAlign w:val="bottom"/>
          </w:tcPr>
          <w:p w:rsidR="00CF5FFC" w:rsidRDefault="00CF5FFC" w:rsidP="00D6543F">
            <w:pPr>
              <w:widowControl w:val="0"/>
              <w:spacing w:after="0"/>
              <w:jc w:val="right"/>
            </w:pPr>
            <w:r>
              <w:t>-4.96E-03</w:t>
            </w:r>
          </w:p>
        </w:tc>
        <w:tc>
          <w:tcPr>
            <w:tcW w:w="960" w:type="dxa"/>
            <w:shd w:val="clear" w:color="auto" w:fill="auto"/>
            <w:tcMar>
              <w:top w:w="0" w:type="dxa"/>
              <w:left w:w="40" w:type="dxa"/>
              <w:bottom w:w="0" w:type="dxa"/>
              <w:right w:w="40" w:type="dxa"/>
            </w:tcMar>
            <w:vAlign w:val="bottom"/>
          </w:tcPr>
          <w:p w:rsidR="00CF5FFC" w:rsidRDefault="00CF5FFC" w:rsidP="00D6543F">
            <w:pPr>
              <w:widowControl w:val="0"/>
              <w:spacing w:after="0"/>
              <w:jc w:val="right"/>
            </w:pPr>
            <w:r>
              <w:t>8.06E-02</w:t>
            </w:r>
          </w:p>
        </w:tc>
      </w:tr>
      <w:tr w:rsidR="00CF5FFC" w:rsidTr="00D6543F">
        <w:trPr>
          <w:trHeight w:val="300"/>
          <w:jc w:val="center"/>
        </w:trPr>
        <w:tc>
          <w:tcPr>
            <w:tcW w:w="1050" w:type="dxa"/>
            <w:tcMar>
              <w:top w:w="0" w:type="dxa"/>
              <w:left w:w="40" w:type="dxa"/>
              <w:bottom w:w="0" w:type="dxa"/>
              <w:right w:w="40" w:type="dxa"/>
            </w:tcMar>
            <w:vAlign w:val="bottom"/>
          </w:tcPr>
          <w:p w:rsidR="00CF5FFC" w:rsidRDefault="00CF5FFC" w:rsidP="00D6543F">
            <w:pPr>
              <w:widowControl w:val="0"/>
              <w:spacing w:after="0"/>
            </w:pPr>
            <w:r>
              <w:t>Mxi1</w:t>
            </w:r>
          </w:p>
        </w:tc>
        <w:tc>
          <w:tcPr>
            <w:tcW w:w="1245" w:type="dxa"/>
            <w:shd w:val="clear" w:color="auto" w:fill="auto"/>
            <w:tcMar>
              <w:top w:w="0" w:type="dxa"/>
              <w:left w:w="40" w:type="dxa"/>
              <w:bottom w:w="0" w:type="dxa"/>
              <w:right w:w="40" w:type="dxa"/>
            </w:tcMar>
            <w:vAlign w:val="bottom"/>
          </w:tcPr>
          <w:p w:rsidR="00CF5FFC" w:rsidRDefault="00CF5FFC" w:rsidP="00D6543F">
            <w:pPr>
              <w:widowControl w:val="0"/>
              <w:spacing w:after="0"/>
              <w:jc w:val="right"/>
            </w:pPr>
            <w:r>
              <w:t>-5.07E-04</w:t>
            </w:r>
          </w:p>
        </w:tc>
        <w:tc>
          <w:tcPr>
            <w:tcW w:w="900" w:type="dxa"/>
            <w:shd w:val="clear" w:color="auto" w:fill="auto"/>
            <w:tcMar>
              <w:top w:w="0" w:type="dxa"/>
              <w:left w:w="40" w:type="dxa"/>
              <w:bottom w:w="0" w:type="dxa"/>
              <w:right w:w="40" w:type="dxa"/>
            </w:tcMar>
            <w:vAlign w:val="bottom"/>
          </w:tcPr>
          <w:p w:rsidR="00CF5FFC" w:rsidRDefault="00CF5FFC" w:rsidP="00D6543F">
            <w:pPr>
              <w:widowControl w:val="0"/>
              <w:spacing w:after="0"/>
              <w:jc w:val="right"/>
            </w:pPr>
            <w:r>
              <w:t>1.21E-02</w:t>
            </w:r>
          </w:p>
        </w:tc>
        <w:tc>
          <w:tcPr>
            <w:tcW w:w="1245" w:type="dxa"/>
            <w:shd w:val="clear" w:color="auto" w:fill="auto"/>
            <w:tcMar>
              <w:top w:w="0" w:type="dxa"/>
              <w:left w:w="40" w:type="dxa"/>
              <w:bottom w:w="0" w:type="dxa"/>
              <w:right w:w="40" w:type="dxa"/>
            </w:tcMar>
            <w:vAlign w:val="bottom"/>
          </w:tcPr>
          <w:p w:rsidR="00CF5FFC" w:rsidRDefault="00CF5FFC" w:rsidP="00D6543F">
            <w:pPr>
              <w:widowControl w:val="0"/>
              <w:spacing w:after="0"/>
              <w:jc w:val="right"/>
            </w:pPr>
            <w:r>
              <w:t>-5.41E-03</w:t>
            </w:r>
          </w:p>
        </w:tc>
        <w:tc>
          <w:tcPr>
            <w:tcW w:w="960" w:type="dxa"/>
            <w:shd w:val="clear" w:color="auto" w:fill="auto"/>
            <w:tcMar>
              <w:top w:w="0" w:type="dxa"/>
              <w:left w:w="40" w:type="dxa"/>
              <w:bottom w:w="0" w:type="dxa"/>
              <w:right w:w="40" w:type="dxa"/>
            </w:tcMar>
            <w:vAlign w:val="bottom"/>
          </w:tcPr>
          <w:p w:rsidR="00CF5FFC" w:rsidRDefault="00CF5FFC" w:rsidP="00D6543F">
            <w:pPr>
              <w:widowControl w:val="0"/>
              <w:spacing w:after="0"/>
              <w:jc w:val="right"/>
            </w:pPr>
            <w:r>
              <w:t>7.25E-02</w:t>
            </w:r>
          </w:p>
        </w:tc>
      </w:tr>
      <w:tr w:rsidR="00CF5FFC" w:rsidTr="00D6543F">
        <w:trPr>
          <w:trHeight w:val="300"/>
          <w:jc w:val="center"/>
        </w:trPr>
        <w:tc>
          <w:tcPr>
            <w:tcW w:w="1050" w:type="dxa"/>
            <w:tcMar>
              <w:top w:w="0" w:type="dxa"/>
              <w:left w:w="40" w:type="dxa"/>
              <w:bottom w:w="0" w:type="dxa"/>
              <w:right w:w="40" w:type="dxa"/>
            </w:tcMar>
            <w:vAlign w:val="bottom"/>
          </w:tcPr>
          <w:p w:rsidR="00CF5FFC" w:rsidRDefault="00CF5FFC" w:rsidP="00D6543F">
            <w:pPr>
              <w:widowControl w:val="0"/>
              <w:spacing w:after="0"/>
            </w:pPr>
            <w:r>
              <w:t>NFATC1</w:t>
            </w:r>
          </w:p>
        </w:tc>
        <w:tc>
          <w:tcPr>
            <w:tcW w:w="1245" w:type="dxa"/>
            <w:shd w:val="clear" w:color="auto" w:fill="auto"/>
            <w:tcMar>
              <w:top w:w="0" w:type="dxa"/>
              <w:left w:w="40" w:type="dxa"/>
              <w:bottom w:w="0" w:type="dxa"/>
              <w:right w:w="40" w:type="dxa"/>
            </w:tcMar>
            <w:vAlign w:val="bottom"/>
          </w:tcPr>
          <w:p w:rsidR="00CF5FFC" w:rsidRDefault="00CF5FFC" w:rsidP="00D6543F">
            <w:pPr>
              <w:widowControl w:val="0"/>
              <w:spacing w:after="0"/>
              <w:jc w:val="right"/>
            </w:pPr>
            <w:r>
              <w:t>-3.33E-04</w:t>
            </w:r>
          </w:p>
        </w:tc>
        <w:tc>
          <w:tcPr>
            <w:tcW w:w="900" w:type="dxa"/>
            <w:shd w:val="clear" w:color="auto" w:fill="auto"/>
            <w:tcMar>
              <w:top w:w="0" w:type="dxa"/>
              <w:left w:w="40" w:type="dxa"/>
              <w:bottom w:w="0" w:type="dxa"/>
              <w:right w:w="40" w:type="dxa"/>
            </w:tcMar>
            <w:vAlign w:val="bottom"/>
          </w:tcPr>
          <w:p w:rsidR="00CF5FFC" w:rsidRDefault="00CF5FFC" w:rsidP="00D6543F">
            <w:pPr>
              <w:widowControl w:val="0"/>
              <w:spacing w:after="0"/>
              <w:jc w:val="right"/>
            </w:pPr>
            <w:r>
              <w:t>5.14E-03</w:t>
            </w:r>
          </w:p>
        </w:tc>
        <w:tc>
          <w:tcPr>
            <w:tcW w:w="1245" w:type="dxa"/>
            <w:shd w:val="clear" w:color="auto" w:fill="auto"/>
            <w:tcMar>
              <w:top w:w="0" w:type="dxa"/>
              <w:left w:w="40" w:type="dxa"/>
              <w:bottom w:w="0" w:type="dxa"/>
              <w:right w:w="40" w:type="dxa"/>
            </w:tcMar>
            <w:vAlign w:val="bottom"/>
          </w:tcPr>
          <w:p w:rsidR="00CF5FFC" w:rsidRDefault="00CF5FFC" w:rsidP="00D6543F">
            <w:pPr>
              <w:widowControl w:val="0"/>
              <w:spacing w:after="0"/>
              <w:jc w:val="right"/>
            </w:pPr>
            <w:r>
              <w:t>-3.29E-03</w:t>
            </w:r>
          </w:p>
        </w:tc>
        <w:tc>
          <w:tcPr>
            <w:tcW w:w="960" w:type="dxa"/>
            <w:shd w:val="clear" w:color="auto" w:fill="auto"/>
            <w:tcMar>
              <w:top w:w="0" w:type="dxa"/>
              <w:left w:w="40" w:type="dxa"/>
              <w:bottom w:w="0" w:type="dxa"/>
              <w:right w:w="40" w:type="dxa"/>
            </w:tcMar>
            <w:vAlign w:val="bottom"/>
          </w:tcPr>
          <w:p w:rsidR="00CF5FFC" w:rsidRDefault="00CF5FFC" w:rsidP="00D6543F">
            <w:pPr>
              <w:widowControl w:val="0"/>
              <w:spacing w:after="0"/>
              <w:jc w:val="right"/>
            </w:pPr>
            <w:r>
              <w:t>5.35E-02</w:t>
            </w:r>
          </w:p>
        </w:tc>
      </w:tr>
      <w:tr w:rsidR="00CF5FFC" w:rsidTr="00D6543F">
        <w:trPr>
          <w:trHeight w:val="300"/>
          <w:jc w:val="center"/>
        </w:trPr>
        <w:tc>
          <w:tcPr>
            <w:tcW w:w="1050" w:type="dxa"/>
            <w:tcMar>
              <w:top w:w="0" w:type="dxa"/>
              <w:left w:w="40" w:type="dxa"/>
              <w:bottom w:w="0" w:type="dxa"/>
              <w:right w:w="40" w:type="dxa"/>
            </w:tcMar>
            <w:vAlign w:val="bottom"/>
          </w:tcPr>
          <w:p w:rsidR="00CF5FFC" w:rsidRDefault="00CF5FFC" w:rsidP="00D6543F">
            <w:pPr>
              <w:widowControl w:val="0"/>
              <w:spacing w:after="0"/>
            </w:pPr>
            <w:r>
              <w:t>NF-E2</w:t>
            </w:r>
          </w:p>
        </w:tc>
        <w:tc>
          <w:tcPr>
            <w:tcW w:w="1245" w:type="dxa"/>
            <w:shd w:val="clear" w:color="auto" w:fill="auto"/>
            <w:tcMar>
              <w:top w:w="0" w:type="dxa"/>
              <w:left w:w="40" w:type="dxa"/>
              <w:bottom w:w="0" w:type="dxa"/>
              <w:right w:w="40" w:type="dxa"/>
            </w:tcMar>
            <w:vAlign w:val="bottom"/>
          </w:tcPr>
          <w:p w:rsidR="00CF5FFC" w:rsidRDefault="00CF5FFC" w:rsidP="00D6543F">
            <w:pPr>
              <w:widowControl w:val="0"/>
              <w:spacing w:after="0"/>
              <w:jc w:val="right"/>
            </w:pPr>
            <w:r>
              <w:t>3.24E-04</w:t>
            </w:r>
          </w:p>
        </w:tc>
        <w:tc>
          <w:tcPr>
            <w:tcW w:w="900" w:type="dxa"/>
            <w:shd w:val="clear" w:color="auto" w:fill="auto"/>
            <w:tcMar>
              <w:top w:w="0" w:type="dxa"/>
              <w:left w:w="40" w:type="dxa"/>
              <w:bottom w:w="0" w:type="dxa"/>
              <w:right w:w="40" w:type="dxa"/>
            </w:tcMar>
            <w:vAlign w:val="bottom"/>
          </w:tcPr>
          <w:p w:rsidR="00CF5FFC" w:rsidRDefault="00CF5FFC" w:rsidP="00D6543F">
            <w:pPr>
              <w:widowControl w:val="0"/>
              <w:spacing w:after="0"/>
              <w:jc w:val="right"/>
            </w:pPr>
            <w:r>
              <w:t>3.47E-03</w:t>
            </w:r>
          </w:p>
        </w:tc>
        <w:tc>
          <w:tcPr>
            <w:tcW w:w="1245" w:type="dxa"/>
            <w:shd w:val="clear" w:color="auto" w:fill="auto"/>
            <w:tcMar>
              <w:top w:w="0" w:type="dxa"/>
              <w:left w:w="40" w:type="dxa"/>
              <w:bottom w:w="0" w:type="dxa"/>
              <w:right w:w="40" w:type="dxa"/>
            </w:tcMar>
            <w:vAlign w:val="bottom"/>
          </w:tcPr>
          <w:p w:rsidR="00CF5FFC" w:rsidRDefault="00CF5FFC" w:rsidP="00D6543F">
            <w:pPr>
              <w:widowControl w:val="0"/>
              <w:spacing w:after="0"/>
              <w:jc w:val="right"/>
            </w:pPr>
            <w:r>
              <w:t>3.02E-03</w:t>
            </w:r>
          </w:p>
        </w:tc>
        <w:tc>
          <w:tcPr>
            <w:tcW w:w="960" w:type="dxa"/>
            <w:shd w:val="clear" w:color="auto" w:fill="auto"/>
            <w:tcMar>
              <w:top w:w="0" w:type="dxa"/>
              <w:left w:w="40" w:type="dxa"/>
              <w:bottom w:w="0" w:type="dxa"/>
              <w:right w:w="40" w:type="dxa"/>
            </w:tcMar>
            <w:vAlign w:val="bottom"/>
          </w:tcPr>
          <w:p w:rsidR="00CF5FFC" w:rsidRDefault="00CF5FFC" w:rsidP="00D6543F">
            <w:pPr>
              <w:widowControl w:val="0"/>
              <w:spacing w:after="0"/>
              <w:jc w:val="right"/>
            </w:pPr>
            <w:r>
              <w:t>1.89E-02</w:t>
            </w:r>
          </w:p>
        </w:tc>
      </w:tr>
      <w:tr w:rsidR="00CF5FFC" w:rsidTr="00D6543F">
        <w:trPr>
          <w:trHeight w:val="300"/>
          <w:jc w:val="center"/>
        </w:trPr>
        <w:tc>
          <w:tcPr>
            <w:tcW w:w="1050" w:type="dxa"/>
            <w:tcMar>
              <w:top w:w="0" w:type="dxa"/>
              <w:left w:w="40" w:type="dxa"/>
              <w:bottom w:w="0" w:type="dxa"/>
              <w:right w:w="40" w:type="dxa"/>
            </w:tcMar>
            <w:vAlign w:val="bottom"/>
          </w:tcPr>
          <w:p w:rsidR="00CF5FFC" w:rsidRDefault="00CF5FFC" w:rsidP="00D6543F">
            <w:pPr>
              <w:widowControl w:val="0"/>
              <w:spacing w:after="0"/>
            </w:pPr>
            <w:r>
              <w:t>NFIC</w:t>
            </w:r>
          </w:p>
        </w:tc>
        <w:tc>
          <w:tcPr>
            <w:tcW w:w="1245" w:type="dxa"/>
            <w:shd w:val="clear" w:color="auto" w:fill="auto"/>
            <w:tcMar>
              <w:top w:w="0" w:type="dxa"/>
              <w:left w:w="40" w:type="dxa"/>
              <w:bottom w:w="0" w:type="dxa"/>
              <w:right w:w="40" w:type="dxa"/>
            </w:tcMar>
            <w:vAlign w:val="bottom"/>
          </w:tcPr>
          <w:p w:rsidR="00CF5FFC" w:rsidRDefault="00CF5FFC" w:rsidP="00D6543F">
            <w:pPr>
              <w:widowControl w:val="0"/>
              <w:spacing w:after="0"/>
              <w:jc w:val="right"/>
            </w:pPr>
            <w:r>
              <w:t>-1.84E-04</w:t>
            </w:r>
          </w:p>
        </w:tc>
        <w:tc>
          <w:tcPr>
            <w:tcW w:w="900" w:type="dxa"/>
            <w:shd w:val="clear" w:color="auto" w:fill="auto"/>
            <w:tcMar>
              <w:top w:w="0" w:type="dxa"/>
              <w:left w:w="40" w:type="dxa"/>
              <w:bottom w:w="0" w:type="dxa"/>
              <w:right w:w="40" w:type="dxa"/>
            </w:tcMar>
            <w:vAlign w:val="bottom"/>
          </w:tcPr>
          <w:p w:rsidR="00CF5FFC" w:rsidRDefault="00CF5FFC" w:rsidP="00D6543F">
            <w:pPr>
              <w:widowControl w:val="0"/>
              <w:spacing w:after="0"/>
              <w:jc w:val="right"/>
            </w:pPr>
            <w:r>
              <w:t>1.21E-02</w:t>
            </w:r>
          </w:p>
        </w:tc>
        <w:tc>
          <w:tcPr>
            <w:tcW w:w="1245" w:type="dxa"/>
            <w:shd w:val="clear" w:color="auto" w:fill="auto"/>
            <w:tcMar>
              <w:top w:w="0" w:type="dxa"/>
              <w:left w:w="40" w:type="dxa"/>
              <w:bottom w:w="0" w:type="dxa"/>
              <w:right w:w="40" w:type="dxa"/>
            </w:tcMar>
            <w:vAlign w:val="bottom"/>
          </w:tcPr>
          <w:p w:rsidR="00CF5FFC" w:rsidRDefault="00CF5FFC" w:rsidP="00D6543F">
            <w:pPr>
              <w:widowControl w:val="0"/>
              <w:spacing w:after="0"/>
              <w:jc w:val="right"/>
            </w:pPr>
            <w:r>
              <w:t>-4.75E-03</w:t>
            </w:r>
          </w:p>
        </w:tc>
        <w:tc>
          <w:tcPr>
            <w:tcW w:w="960" w:type="dxa"/>
            <w:shd w:val="clear" w:color="auto" w:fill="auto"/>
            <w:tcMar>
              <w:top w:w="0" w:type="dxa"/>
              <w:left w:w="40" w:type="dxa"/>
              <w:bottom w:w="0" w:type="dxa"/>
              <w:right w:w="40" w:type="dxa"/>
            </w:tcMar>
            <w:vAlign w:val="bottom"/>
          </w:tcPr>
          <w:p w:rsidR="00CF5FFC" w:rsidRDefault="00CF5FFC" w:rsidP="00D6543F">
            <w:pPr>
              <w:widowControl w:val="0"/>
              <w:spacing w:after="0"/>
              <w:jc w:val="right"/>
            </w:pPr>
            <w:r>
              <w:t>7.53E-02</w:t>
            </w:r>
          </w:p>
        </w:tc>
      </w:tr>
      <w:tr w:rsidR="00CF5FFC" w:rsidTr="00D6543F">
        <w:trPr>
          <w:trHeight w:val="300"/>
          <w:jc w:val="center"/>
        </w:trPr>
        <w:tc>
          <w:tcPr>
            <w:tcW w:w="1050" w:type="dxa"/>
            <w:tcMar>
              <w:top w:w="0" w:type="dxa"/>
              <w:left w:w="40" w:type="dxa"/>
              <w:bottom w:w="0" w:type="dxa"/>
              <w:right w:w="40" w:type="dxa"/>
            </w:tcMar>
            <w:vAlign w:val="bottom"/>
          </w:tcPr>
          <w:p w:rsidR="00CF5FFC" w:rsidRDefault="00CF5FFC" w:rsidP="00D6543F">
            <w:pPr>
              <w:widowControl w:val="0"/>
              <w:spacing w:after="0"/>
            </w:pPr>
            <w:r>
              <w:t>NFKB</w:t>
            </w:r>
          </w:p>
        </w:tc>
        <w:tc>
          <w:tcPr>
            <w:tcW w:w="1245" w:type="dxa"/>
            <w:shd w:val="clear" w:color="auto" w:fill="auto"/>
            <w:tcMar>
              <w:top w:w="0" w:type="dxa"/>
              <w:left w:w="40" w:type="dxa"/>
              <w:bottom w:w="0" w:type="dxa"/>
              <w:right w:w="40" w:type="dxa"/>
            </w:tcMar>
            <w:vAlign w:val="bottom"/>
          </w:tcPr>
          <w:p w:rsidR="00CF5FFC" w:rsidRDefault="00CF5FFC" w:rsidP="00D6543F">
            <w:pPr>
              <w:widowControl w:val="0"/>
              <w:spacing w:after="0"/>
              <w:jc w:val="right"/>
            </w:pPr>
            <w:r>
              <w:t>2.48E-04</w:t>
            </w:r>
          </w:p>
        </w:tc>
        <w:tc>
          <w:tcPr>
            <w:tcW w:w="900" w:type="dxa"/>
            <w:shd w:val="clear" w:color="auto" w:fill="auto"/>
            <w:tcMar>
              <w:top w:w="0" w:type="dxa"/>
              <w:left w:w="40" w:type="dxa"/>
              <w:bottom w:w="0" w:type="dxa"/>
              <w:right w:w="40" w:type="dxa"/>
            </w:tcMar>
            <w:vAlign w:val="bottom"/>
          </w:tcPr>
          <w:p w:rsidR="00CF5FFC" w:rsidRDefault="00CF5FFC" w:rsidP="00D6543F">
            <w:pPr>
              <w:widowControl w:val="0"/>
              <w:spacing w:after="0"/>
              <w:jc w:val="right"/>
            </w:pPr>
            <w:r>
              <w:t>9.21E-03</w:t>
            </w:r>
          </w:p>
        </w:tc>
        <w:tc>
          <w:tcPr>
            <w:tcW w:w="1245" w:type="dxa"/>
            <w:shd w:val="clear" w:color="auto" w:fill="auto"/>
            <w:tcMar>
              <w:top w:w="0" w:type="dxa"/>
              <w:left w:w="40" w:type="dxa"/>
              <w:bottom w:w="0" w:type="dxa"/>
              <w:right w:w="40" w:type="dxa"/>
            </w:tcMar>
            <w:vAlign w:val="bottom"/>
          </w:tcPr>
          <w:p w:rsidR="00CF5FFC" w:rsidRDefault="00CF5FFC" w:rsidP="00D6543F">
            <w:pPr>
              <w:widowControl w:val="0"/>
              <w:spacing w:after="0"/>
              <w:jc w:val="right"/>
            </w:pPr>
            <w:r>
              <w:t>-3.16E-03</w:t>
            </w:r>
          </w:p>
        </w:tc>
        <w:tc>
          <w:tcPr>
            <w:tcW w:w="960" w:type="dxa"/>
            <w:shd w:val="clear" w:color="auto" w:fill="auto"/>
            <w:tcMar>
              <w:top w:w="0" w:type="dxa"/>
              <w:left w:w="40" w:type="dxa"/>
              <w:bottom w:w="0" w:type="dxa"/>
              <w:right w:w="40" w:type="dxa"/>
            </w:tcMar>
            <w:vAlign w:val="bottom"/>
          </w:tcPr>
          <w:p w:rsidR="00CF5FFC" w:rsidRDefault="00CF5FFC" w:rsidP="00D6543F">
            <w:pPr>
              <w:widowControl w:val="0"/>
              <w:spacing w:after="0"/>
              <w:jc w:val="right"/>
            </w:pPr>
            <w:r>
              <w:t>9.49E-02</w:t>
            </w:r>
          </w:p>
        </w:tc>
      </w:tr>
      <w:tr w:rsidR="00CF5FFC" w:rsidTr="00D6543F">
        <w:trPr>
          <w:trHeight w:val="300"/>
          <w:jc w:val="center"/>
        </w:trPr>
        <w:tc>
          <w:tcPr>
            <w:tcW w:w="1050" w:type="dxa"/>
            <w:tcMar>
              <w:top w:w="0" w:type="dxa"/>
              <w:left w:w="40" w:type="dxa"/>
              <w:bottom w:w="0" w:type="dxa"/>
              <w:right w:w="40" w:type="dxa"/>
            </w:tcMar>
            <w:vAlign w:val="bottom"/>
          </w:tcPr>
          <w:p w:rsidR="00CF5FFC" w:rsidRDefault="00CF5FFC" w:rsidP="00D6543F">
            <w:pPr>
              <w:widowControl w:val="0"/>
              <w:spacing w:after="0"/>
            </w:pPr>
            <w:r>
              <w:t>NF-YA</w:t>
            </w:r>
          </w:p>
        </w:tc>
        <w:tc>
          <w:tcPr>
            <w:tcW w:w="1245" w:type="dxa"/>
            <w:shd w:val="clear" w:color="auto" w:fill="auto"/>
            <w:tcMar>
              <w:top w:w="0" w:type="dxa"/>
              <w:left w:w="40" w:type="dxa"/>
              <w:bottom w:w="0" w:type="dxa"/>
              <w:right w:w="40" w:type="dxa"/>
            </w:tcMar>
            <w:vAlign w:val="bottom"/>
          </w:tcPr>
          <w:p w:rsidR="00CF5FFC" w:rsidRDefault="00CF5FFC" w:rsidP="00D6543F">
            <w:pPr>
              <w:widowControl w:val="0"/>
              <w:spacing w:after="0"/>
              <w:jc w:val="right"/>
            </w:pPr>
            <w:r>
              <w:t>1.00E-04</w:t>
            </w:r>
          </w:p>
        </w:tc>
        <w:tc>
          <w:tcPr>
            <w:tcW w:w="900" w:type="dxa"/>
            <w:shd w:val="clear" w:color="auto" w:fill="auto"/>
            <w:tcMar>
              <w:top w:w="0" w:type="dxa"/>
              <w:left w:w="40" w:type="dxa"/>
              <w:bottom w:w="0" w:type="dxa"/>
              <w:right w:w="40" w:type="dxa"/>
            </w:tcMar>
            <w:vAlign w:val="bottom"/>
          </w:tcPr>
          <w:p w:rsidR="00CF5FFC" w:rsidRDefault="00CF5FFC" w:rsidP="00D6543F">
            <w:pPr>
              <w:widowControl w:val="0"/>
              <w:spacing w:after="0"/>
              <w:jc w:val="right"/>
            </w:pPr>
            <w:r>
              <w:t>3.67E-03</w:t>
            </w:r>
          </w:p>
        </w:tc>
        <w:tc>
          <w:tcPr>
            <w:tcW w:w="1245" w:type="dxa"/>
            <w:shd w:val="clear" w:color="auto" w:fill="auto"/>
            <w:tcMar>
              <w:top w:w="0" w:type="dxa"/>
              <w:left w:w="40" w:type="dxa"/>
              <w:bottom w:w="0" w:type="dxa"/>
              <w:right w:w="40" w:type="dxa"/>
            </w:tcMar>
            <w:vAlign w:val="bottom"/>
          </w:tcPr>
          <w:p w:rsidR="00CF5FFC" w:rsidRDefault="00CF5FFC" w:rsidP="00D6543F">
            <w:pPr>
              <w:widowControl w:val="0"/>
              <w:spacing w:after="0"/>
              <w:jc w:val="right"/>
            </w:pPr>
            <w:r>
              <w:t>4.77E-04</w:t>
            </w:r>
          </w:p>
        </w:tc>
        <w:tc>
          <w:tcPr>
            <w:tcW w:w="960" w:type="dxa"/>
            <w:shd w:val="clear" w:color="auto" w:fill="auto"/>
            <w:tcMar>
              <w:top w:w="0" w:type="dxa"/>
              <w:left w:w="40" w:type="dxa"/>
              <w:bottom w:w="0" w:type="dxa"/>
              <w:right w:w="40" w:type="dxa"/>
            </w:tcMar>
            <w:vAlign w:val="bottom"/>
          </w:tcPr>
          <w:p w:rsidR="00CF5FFC" w:rsidRDefault="00CF5FFC" w:rsidP="00D6543F">
            <w:pPr>
              <w:widowControl w:val="0"/>
              <w:spacing w:after="0"/>
              <w:jc w:val="right"/>
            </w:pPr>
            <w:r>
              <w:t>2.94E-02</w:t>
            </w:r>
          </w:p>
        </w:tc>
      </w:tr>
      <w:tr w:rsidR="00CF5FFC" w:rsidTr="00D6543F">
        <w:trPr>
          <w:trHeight w:val="300"/>
          <w:jc w:val="center"/>
        </w:trPr>
        <w:tc>
          <w:tcPr>
            <w:tcW w:w="1050" w:type="dxa"/>
            <w:tcMar>
              <w:top w:w="0" w:type="dxa"/>
              <w:left w:w="40" w:type="dxa"/>
              <w:bottom w:w="0" w:type="dxa"/>
              <w:right w:w="40" w:type="dxa"/>
            </w:tcMar>
            <w:vAlign w:val="bottom"/>
          </w:tcPr>
          <w:p w:rsidR="00CF5FFC" w:rsidRDefault="00CF5FFC" w:rsidP="00D6543F">
            <w:pPr>
              <w:widowControl w:val="0"/>
              <w:spacing w:after="0"/>
            </w:pPr>
            <w:r>
              <w:t>NF-YB</w:t>
            </w:r>
          </w:p>
        </w:tc>
        <w:tc>
          <w:tcPr>
            <w:tcW w:w="1245" w:type="dxa"/>
            <w:shd w:val="clear" w:color="auto" w:fill="auto"/>
            <w:tcMar>
              <w:top w:w="0" w:type="dxa"/>
              <w:left w:w="40" w:type="dxa"/>
              <w:bottom w:w="0" w:type="dxa"/>
              <w:right w:w="40" w:type="dxa"/>
            </w:tcMar>
            <w:vAlign w:val="bottom"/>
          </w:tcPr>
          <w:p w:rsidR="00CF5FFC" w:rsidRDefault="00CF5FFC" w:rsidP="00D6543F">
            <w:pPr>
              <w:widowControl w:val="0"/>
              <w:spacing w:after="0"/>
              <w:jc w:val="right"/>
            </w:pPr>
            <w:r>
              <w:t>-1.48E-04</w:t>
            </w:r>
          </w:p>
        </w:tc>
        <w:tc>
          <w:tcPr>
            <w:tcW w:w="900" w:type="dxa"/>
            <w:shd w:val="clear" w:color="auto" w:fill="auto"/>
            <w:tcMar>
              <w:top w:w="0" w:type="dxa"/>
              <w:left w:w="40" w:type="dxa"/>
              <w:bottom w:w="0" w:type="dxa"/>
              <w:right w:w="40" w:type="dxa"/>
            </w:tcMar>
            <w:vAlign w:val="bottom"/>
          </w:tcPr>
          <w:p w:rsidR="00CF5FFC" w:rsidRDefault="00CF5FFC" w:rsidP="00D6543F">
            <w:pPr>
              <w:widowControl w:val="0"/>
              <w:spacing w:after="0"/>
              <w:jc w:val="right"/>
            </w:pPr>
            <w:r>
              <w:t>7.40E-03</w:t>
            </w:r>
          </w:p>
        </w:tc>
        <w:tc>
          <w:tcPr>
            <w:tcW w:w="1245" w:type="dxa"/>
            <w:shd w:val="clear" w:color="auto" w:fill="auto"/>
            <w:tcMar>
              <w:top w:w="0" w:type="dxa"/>
              <w:left w:w="40" w:type="dxa"/>
              <w:bottom w:w="0" w:type="dxa"/>
              <w:right w:w="40" w:type="dxa"/>
            </w:tcMar>
            <w:vAlign w:val="bottom"/>
          </w:tcPr>
          <w:p w:rsidR="00CF5FFC" w:rsidRDefault="00CF5FFC" w:rsidP="00D6543F">
            <w:pPr>
              <w:widowControl w:val="0"/>
              <w:spacing w:after="0"/>
              <w:jc w:val="right"/>
            </w:pPr>
            <w:r>
              <w:t>-2.54E-03</w:t>
            </w:r>
          </w:p>
        </w:tc>
        <w:tc>
          <w:tcPr>
            <w:tcW w:w="960" w:type="dxa"/>
            <w:shd w:val="clear" w:color="auto" w:fill="auto"/>
            <w:tcMar>
              <w:top w:w="0" w:type="dxa"/>
              <w:left w:w="40" w:type="dxa"/>
              <w:bottom w:w="0" w:type="dxa"/>
              <w:right w:w="40" w:type="dxa"/>
            </w:tcMar>
            <w:vAlign w:val="bottom"/>
          </w:tcPr>
          <w:p w:rsidR="00CF5FFC" w:rsidRDefault="00CF5FFC" w:rsidP="00D6543F">
            <w:pPr>
              <w:widowControl w:val="0"/>
              <w:spacing w:after="0"/>
              <w:jc w:val="right"/>
            </w:pPr>
            <w:r>
              <w:t>5.04E-02</w:t>
            </w:r>
          </w:p>
        </w:tc>
      </w:tr>
      <w:tr w:rsidR="00CF5FFC" w:rsidTr="00D6543F">
        <w:trPr>
          <w:trHeight w:val="300"/>
          <w:jc w:val="center"/>
        </w:trPr>
        <w:tc>
          <w:tcPr>
            <w:tcW w:w="1050" w:type="dxa"/>
            <w:tcMar>
              <w:top w:w="0" w:type="dxa"/>
              <w:left w:w="40" w:type="dxa"/>
              <w:bottom w:w="0" w:type="dxa"/>
              <w:right w:w="40" w:type="dxa"/>
            </w:tcMar>
            <w:vAlign w:val="bottom"/>
          </w:tcPr>
          <w:p w:rsidR="00CF5FFC" w:rsidRDefault="00CF5FFC" w:rsidP="00D6543F">
            <w:pPr>
              <w:widowControl w:val="0"/>
              <w:spacing w:after="0"/>
            </w:pPr>
            <w:r>
              <w:t>Nrf1</w:t>
            </w:r>
          </w:p>
        </w:tc>
        <w:tc>
          <w:tcPr>
            <w:tcW w:w="1245" w:type="dxa"/>
            <w:shd w:val="clear" w:color="auto" w:fill="auto"/>
            <w:tcMar>
              <w:top w:w="0" w:type="dxa"/>
              <w:left w:w="40" w:type="dxa"/>
              <w:bottom w:w="0" w:type="dxa"/>
              <w:right w:w="40" w:type="dxa"/>
            </w:tcMar>
            <w:vAlign w:val="bottom"/>
          </w:tcPr>
          <w:p w:rsidR="00CF5FFC" w:rsidRDefault="00CF5FFC" w:rsidP="00D6543F">
            <w:pPr>
              <w:widowControl w:val="0"/>
              <w:spacing w:after="0"/>
              <w:jc w:val="right"/>
            </w:pPr>
            <w:r>
              <w:t>4.45E-04</w:t>
            </w:r>
          </w:p>
        </w:tc>
        <w:tc>
          <w:tcPr>
            <w:tcW w:w="900" w:type="dxa"/>
            <w:shd w:val="clear" w:color="auto" w:fill="auto"/>
            <w:tcMar>
              <w:top w:w="0" w:type="dxa"/>
              <w:left w:w="40" w:type="dxa"/>
              <w:bottom w:w="0" w:type="dxa"/>
              <w:right w:w="40" w:type="dxa"/>
            </w:tcMar>
            <w:vAlign w:val="bottom"/>
          </w:tcPr>
          <w:p w:rsidR="00CF5FFC" w:rsidRDefault="00CF5FFC" w:rsidP="00D6543F">
            <w:pPr>
              <w:widowControl w:val="0"/>
              <w:spacing w:after="0"/>
              <w:jc w:val="right"/>
            </w:pPr>
            <w:r>
              <w:t>1.20E-02</w:t>
            </w:r>
          </w:p>
        </w:tc>
        <w:tc>
          <w:tcPr>
            <w:tcW w:w="1245" w:type="dxa"/>
            <w:shd w:val="clear" w:color="auto" w:fill="auto"/>
            <w:tcMar>
              <w:top w:w="0" w:type="dxa"/>
              <w:left w:w="40" w:type="dxa"/>
              <w:bottom w:w="0" w:type="dxa"/>
              <w:right w:w="40" w:type="dxa"/>
            </w:tcMar>
            <w:vAlign w:val="bottom"/>
          </w:tcPr>
          <w:p w:rsidR="00CF5FFC" w:rsidRDefault="00CF5FFC" w:rsidP="00D6543F">
            <w:pPr>
              <w:widowControl w:val="0"/>
              <w:spacing w:after="0"/>
              <w:jc w:val="right"/>
            </w:pPr>
            <w:r>
              <w:t>-1.57E-03</w:t>
            </w:r>
          </w:p>
        </w:tc>
        <w:tc>
          <w:tcPr>
            <w:tcW w:w="960" w:type="dxa"/>
            <w:shd w:val="clear" w:color="auto" w:fill="auto"/>
            <w:tcMar>
              <w:top w:w="0" w:type="dxa"/>
              <w:left w:w="40" w:type="dxa"/>
              <w:bottom w:w="0" w:type="dxa"/>
              <w:right w:w="40" w:type="dxa"/>
            </w:tcMar>
            <w:vAlign w:val="bottom"/>
          </w:tcPr>
          <w:p w:rsidR="00CF5FFC" w:rsidRDefault="00CF5FFC" w:rsidP="00D6543F">
            <w:pPr>
              <w:widowControl w:val="0"/>
              <w:spacing w:after="0"/>
              <w:jc w:val="right"/>
            </w:pPr>
            <w:r>
              <w:t>6.78E-02</w:t>
            </w:r>
          </w:p>
        </w:tc>
      </w:tr>
      <w:tr w:rsidR="00CF5FFC" w:rsidTr="00D6543F">
        <w:trPr>
          <w:trHeight w:val="300"/>
          <w:jc w:val="center"/>
        </w:trPr>
        <w:tc>
          <w:tcPr>
            <w:tcW w:w="1050" w:type="dxa"/>
            <w:tcMar>
              <w:top w:w="0" w:type="dxa"/>
              <w:left w:w="40" w:type="dxa"/>
              <w:bottom w:w="0" w:type="dxa"/>
              <w:right w:w="40" w:type="dxa"/>
            </w:tcMar>
            <w:vAlign w:val="bottom"/>
          </w:tcPr>
          <w:p w:rsidR="00CF5FFC" w:rsidRDefault="00CF5FFC" w:rsidP="00D6543F">
            <w:pPr>
              <w:widowControl w:val="0"/>
              <w:spacing w:after="0"/>
            </w:pPr>
            <w:r>
              <w:lastRenderedPageBreak/>
              <w:t>NRSF</w:t>
            </w:r>
          </w:p>
        </w:tc>
        <w:tc>
          <w:tcPr>
            <w:tcW w:w="1245" w:type="dxa"/>
            <w:shd w:val="clear" w:color="auto" w:fill="auto"/>
            <w:tcMar>
              <w:top w:w="0" w:type="dxa"/>
              <w:left w:w="40" w:type="dxa"/>
              <w:bottom w:w="0" w:type="dxa"/>
              <w:right w:w="40" w:type="dxa"/>
            </w:tcMar>
            <w:vAlign w:val="bottom"/>
          </w:tcPr>
          <w:p w:rsidR="00CF5FFC" w:rsidRDefault="00CF5FFC" w:rsidP="00D6543F">
            <w:pPr>
              <w:widowControl w:val="0"/>
              <w:spacing w:after="0"/>
              <w:jc w:val="right"/>
            </w:pPr>
            <w:r>
              <w:t>-1.90E-04</w:t>
            </w:r>
          </w:p>
        </w:tc>
        <w:tc>
          <w:tcPr>
            <w:tcW w:w="900" w:type="dxa"/>
            <w:shd w:val="clear" w:color="auto" w:fill="auto"/>
            <w:tcMar>
              <w:top w:w="0" w:type="dxa"/>
              <w:left w:w="40" w:type="dxa"/>
              <w:bottom w:w="0" w:type="dxa"/>
              <w:right w:w="40" w:type="dxa"/>
            </w:tcMar>
            <w:vAlign w:val="bottom"/>
          </w:tcPr>
          <w:p w:rsidR="00CF5FFC" w:rsidRDefault="00CF5FFC" w:rsidP="00D6543F">
            <w:pPr>
              <w:widowControl w:val="0"/>
              <w:spacing w:after="0"/>
              <w:jc w:val="right"/>
            </w:pPr>
            <w:r>
              <w:t>1.44E-02</w:t>
            </w:r>
          </w:p>
        </w:tc>
        <w:tc>
          <w:tcPr>
            <w:tcW w:w="1245" w:type="dxa"/>
            <w:shd w:val="clear" w:color="auto" w:fill="auto"/>
            <w:tcMar>
              <w:top w:w="0" w:type="dxa"/>
              <w:left w:w="40" w:type="dxa"/>
              <w:bottom w:w="0" w:type="dxa"/>
              <w:right w:w="40" w:type="dxa"/>
            </w:tcMar>
            <w:vAlign w:val="bottom"/>
          </w:tcPr>
          <w:p w:rsidR="00CF5FFC" w:rsidRDefault="00CF5FFC" w:rsidP="00D6543F">
            <w:pPr>
              <w:widowControl w:val="0"/>
              <w:spacing w:after="0"/>
              <w:jc w:val="right"/>
            </w:pPr>
            <w:r>
              <w:t>-3.61E-03</w:t>
            </w:r>
          </w:p>
        </w:tc>
        <w:tc>
          <w:tcPr>
            <w:tcW w:w="960" w:type="dxa"/>
            <w:shd w:val="clear" w:color="auto" w:fill="auto"/>
            <w:tcMar>
              <w:top w:w="0" w:type="dxa"/>
              <w:left w:w="40" w:type="dxa"/>
              <w:bottom w:w="0" w:type="dxa"/>
              <w:right w:w="40" w:type="dxa"/>
            </w:tcMar>
            <w:vAlign w:val="bottom"/>
          </w:tcPr>
          <w:p w:rsidR="00CF5FFC" w:rsidRDefault="00CF5FFC" w:rsidP="00D6543F">
            <w:pPr>
              <w:widowControl w:val="0"/>
              <w:spacing w:after="0"/>
              <w:jc w:val="right"/>
            </w:pPr>
            <w:r>
              <w:t>8.17E-02</w:t>
            </w:r>
          </w:p>
        </w:tc>
      </w:tr>
      <w:tr w:rsidR="00CF5FFC" w:rsidTr="00D6543F">
        <w:trPr>
          <w:trHeight w:val="300"/>
          <w:jc w:val="center"/>
        </w:trPr>
        <w:tc>
          <w:tcPr>
            <w:tcW w:w="1050" w:type="dxa"/>
            <w:tcMar>
              <w:top w:w="0" w:type="dxa"/>
              <w:left w:w="40" w:type="dxa"/>
              <w:bottom w:w="0" w:type="dxa"/>
              <w:right w:w="40" w:type="dxa"/>
            </w:tcMar>
            <w:vAlign w:val="bottom"/>
          </w:tcPr>
          <w:p w:rsidR="00CF5FFC" w:rsidRDefault="00CF5FFC" w:rsidP="00D6543F">
            <w:pPr>
              <w:widowControl w:val="0"/>
              <w:spacing w:after="0"/>
            </w:pPr>
            <w:r>
              <w:t>p300</w:t>
            </w:r>
          </w:p>
        </w:tc>
        <w:tc>
          <w:tcPr>
            <w:tcW w:w="1245" w:type="dxa"/>
            <w:shd w:val="clear" w:color="auto" w:fill="auto"/>
            <w:tcMar>
              <w:top w:w="0" w:type="dxa"/>
              <w:left w:w="40" w:type="dxa"/>
              <w:bottom w:w="0" w:type="dxa"/>
              <w:right w:w="40" w:type="dxa"/>
            </w:tcMar>
            <w:vAlign w:val="bottom"/>
          </w:tcPr>
          <w:p w:rsidR="00CF5FFC" w:rsidRDefault="00CF5FFC" w:rsidP="00D6543F">
            <w:pPr>
              <w:widowControl w:val="0"/>
              <w:spacing w:after="0"/>
              <w:jc w:val="right"/>
            </w:pPr>
            <w:r>
              <w:t>-6.59E-05</w:t>
            </w:r>
          </w:p>
        </w:tc>
        <w:tc>
          <w:tcPr>
            <w:tcW w:w="900" w:type="dxa"/>
            <w:shd w:val="clear" w:color="auto" w:fill="auto"/>
            <w:tcMar>
              <w:top w:w="0" w:type="dxa"/>
              <w:left w:w="40" w:type="dxa"/>
              <w:bottom w:w="0" w:type="dxa"/>
              <w:right w:w="40" w:type="dxa"/>
            </w:tcMar>
            <w:vAlign w:val="bottom"/>
          </w:tcPr>
          <w:p w:rsidR="00CF5FFC" w:rsidRDefault="00CF5FFC" w:rsidP="00D6543F">
            <w:pPr>
              <w:widowControl w:val="0"/>
              <w:spacing w:after="0"/>
              <w:jc w:val="right"/>
            </w:pPr>
            <w:r>
              <w:t>7.13E-03</w:t>
            </w:r>
          </w:p>
        </w:tc>
        <w:tc>
          <w:tcPr>
            <w:tcW w:w="1245" w:type="dxa"/>
            <w:shd w:val="clear" w:color="auto" w:fill="auto"/>
            <w:tcMar>
              <w:top w:w="0" w:type="dxa"/>
              <w:left w:w="40" w:type="dxa"/>
              <w:bottom w:w="0" w:type="dxa"/>
              <w:right w:w="40" w:type="dxa"/>
            </w:tcMar>
            <w:vAlign w:val="bottom"/>
          </w:tcPr>
          <w:p w:rsidR="00CF5FFC" w:rsidRDefault="00CF5FFC" w:rsidP="00D6543F">
            <w:pPr>
              <w:widowControl w:val="0"/>
              <w:spacing w:after="0"/>
              <w:jc w:val="right"/>
            </w:pPr>
            <w:r>
              <w:t>-8.57E-03</w:t>
            </w:r>
          </w:p>
        </w:tc>
        <w:tc>
          <w:tcPr>
            <w:tcW w:w="960" w:type="dxa"/>
            <w:shd w:val="clear" w:color="auto" w:fill="auto"/>
            <w:tcMar>
              <w:top w:w="0" w:type="dxa"/>
              <w:left w:w="40" w:type="dxa"/>
              <w:bottom w:w="0" w:type="dxa"/>
              <w:right w:w="40" w:type="dxa"/>
            </w:tcMar>
            <w:vAlign w:val="bottom"/>
          </w:tcPr>
          <w:p w:rsidR="00CF5FFC" w:rsidRDefault="00CF5FFC" w:rsidP="00D6543F">
            <w:pPr>
              <w:widowControl w:val="0"/>
              <w:spacing w:after="0"/>
              <w:jc w:val="right"/>
            </w:pPr>
            <w:r>
              <w:t>1.26E-01</w:t>
            </w:r>
          </w:p>
        </w:tc>
      </w:tr>
      <w:tr w:rsidR="00CF5FFC" w:rsidTr="00D6543F">
        <w:trPr>
          <w:trHeight w:val="180"/>
          <w:jc w:val="center"/>
        </w:trPr>
        <w:tc>
          <w:tcPr>
            <w:tcW w:w="1050" w:type="dxa"/>
            <w:tcMar>
              <w:top w:w="0" w:type="dxa"/>
              <w:left w:w="40" w:type="dxa"/>
              <w:bottom w:w="0" w:type="dxa"/>
              <w:right w:w="40" w:type="dxa"/>
            </w:tcMar>
            <w:vAlign w:val="bottom"/>
          </w:tcPr>
          <w:p w:rsidR="00CF5FFC" w:rsidRDefault="00CF5FFC" w:rsidP="00D6543F">
            <w:pPr>
              <w:widowControl w:val="0"/>
              <w:spacing w:after="0"/>
            </w:pPr>
            <w:r>
              <w:t>PAX5-C20</w:t>
            </w:r>
          </w:p>
        </w:tc>
        <w:tc>
          <w:tcPr>
            <w:tcW w:w="1245" w:type="dxa"/>
            <w:shd w:val="clear" w:color="auto" w:fill="auto"/>
            <w:tcMar>
              <w:top w:w="0" w:type="dxa"/>
              <w:left w:w="40" w:type="dxa"/>
              <w:bottom w:w="0" w:type="dxa"/>
              <w:right w:w="40" w:type="dxa"/>
            </w:tcMar>
            <w:vAlign w:val="bottom"/>
          </w:tcPr>
          <w:p w:rsidR="00CF5FFC" w:rsidRDefault="00CF5FFC" w:rsidP="00D6543F">
            <w:pPr>
              <w:widowControl w:val="0"/>
              <w:spacing w:after="0"/>
              <w:jc w:val="right"/>
            </w:pPr>
            <w:r>
              <w:t>-7.78E-05</w:t>
            </w:r>
          </w:p>
        </w:tc>
        <w:tc>
          <w:tcPr>
            <w:tcW w:w="900" w:type="dxa"/>
            <w:shd w:val="clear" w:color="auto" w:fill="auto"/>
            <w:tcMar>
              <w:top w:w="0" w:type="dxa"/>
              <w:left w:w="40" w:type="dxa"/>
              <w:bottom w:w="0" w:type="dxa"/>
              <w:right w:w="40" w:type="dxa"/>
            </w:tcMar>
            <w:vAlign w:val="bottom"/>
          </w:tcPr>
          <w:p w:rsidR="00CF5FFC" w:rsidRDefault="00CF5FFC" w:rsidP="00D6543F">
            <w:pPr>
              <w:widowControl w:val="0"/>
              <w:spacing w:after="0"/>
              <w:jc w:val="right"/>
            </w:pPr>
            <w:r>
              <w:t>8.62E-03</w:t>
            </w:r>
          </w:p>
        </w:tc>
        <w:tc>
          <w:tcPr>
            <w:tcW w:w="1245" w:type="dxa"/>
            <w:shd w:val="clear" w:color="auto" w:fill="auto"/>
            <w:tcMar>
              <w:top w:w="0" w:type="dxa"/>
              <w:left w:w="40" w:type="dxa"/>
              <w:bottom w:w="0" w:type="dxa"/>
              <w:right w:w="40" w:type="dxa"/>
            </w:tcMar>
            <w:vAlign w:val="bottom"/>
          </w:tcPr>
          <w:p w:rsidR="00CF5FFC" w:rsidRDefault="00CF5FFC" w:rsidP="00D6543F">
            <w:pPr>
              <w:widowControl w:val="0"/>
              <w:spacing w:after="0"/>
              <w:jc w:val="right"/>
            </w:pPr>
            <w:r>
              <w:t>-5.14E-03</w:t>
            </w:r>
          </w:p>
        </w:tc>
        <w:tc>
          <w:tcPr>
            <w:tcW w:w="960" w:type="dxa"/>
            <w:shd w:val="clear" w:color="auto" w:fill="auto"/>
            <w:tcMar>
              <w:top w:w="0" w:type="dxa"/>
              <w:left w:w="40" w:type="dxa"/>
              <w:bottom w:w="0" w:type="dxa"/>
              <w:right w:w="40" w:type="dxa"/>
            </w:tcMar>
            <w:vAlign w:val="bottom"/>
          </w:tcPr>
          <w:p w:rsidR="00CF5FFC" w:rsidRDefault="00CF5FFC" w:rsidP="00D6543F">
            <w:pPr>
              <w:widowControl w:val="0"/>
              <w:spacing w:after="0"/>
              <w:jc w:val="right"/>
            </w:pPr>
            <w:r>
              <w:t>8.50E-02</w:t>
            </w:r>
          </w:p>
        </w:tc>
      </w:tr>
      <w:tr w:rsidR="00CF5FFC" w:rsidTr="00D6543F">
        <w:trPr>
          <w:trHeight w:val="40"/>
          <w:jc w:val="center"/>
        </w:trPr>
        <w:tc>
          <w:tcPr>
            <w:tcW w:w="1050" w:type="dxa"/>
            <w:tcMar>
              <w:top w:w="0" w:type="dxa"/>
              <w:left w:w="40" w:type="dxa"/>
              <w:bottom w:w="0" w:type="dxa"/>
              <w:right w:w="40" w:type="dxa"/>
            </w:tcMar>
            <w:vAlign w:val="bottom"/>
          </w:tcPr>
          <w:p w:rsidR="00CF5FFC" w:rsidRDefault="00CF5FFC" w:rsidP="00D6543F">
            <w:pPr>
              <w:widowControl w:val="0"/>
              <w:spacing w:after="0"/>
            </w:pPr>
            <w:r>
              <w:t>PAX5-N19</w:t>
            </w:r>
          </w:p>
        </w:tc>
        <w:tc>
          <w:tcPr>
            <w:tcW w:w="1245" w:type="dxa"/>
            <w:shd w:val="clear" w:color="auto" w:fill="auto"/>
            <w:tcMar>
              <w:top w:w="0" w:type="dxa"/>
              <w:left w:w="40" w:type="dxa"/>
              <w:bottom w:w="0" w:type="dxa"/>
              <w:right w:w="40" w:type="dxa"/>
            </w:tcMar>
            <w:vAlign w:val="bottom"/>
          </w:tcPr>
          <w:p w:rsidR="00CF5FFC" w:rsidRDefault="00CF5FFC" w:rsidP="00D6543F">
            <w:pPr>
              <w:widowControl w:val="0"/>
              <w:spacing w:after="0"/>
              <w:jc w:val="right"/>
            </w:pPr>
            <w:r>
              <w:t>-1.69E-04</w:t>
            </w:r>
          </w:p>
        </w:tc>
        <w:tc>
          <w:tcPr>
            <w:tcW w:w="900" w:type="dxa"/>
            <w:shd w:val="clear" w:color="auto" w:fill="auto"/>
            <w:tcMar>
              <w:top w:w="0" w:type="dxa"/>
              <w:left w:w="40" w:type="dxa"/>
              <w:bottom w:w="0" w:type="dxa"/>
              <w:right w:w="40" w:type="dxa"/>
            </w:tcMar>
            <w:vAlign w:val="bottom"/>
          </w:tcPr>
          <w:p w:rsidR="00CF5FFC" w:rsidRDefault="00CF5FFC" w:rsidP="00D6543F">
            <w:pPr>
              <w:widowControl w:val="0"/>
              <w:spacing w:after="0"/>
              <w:jc w:val="right"/>
            </w:pPr>
            <w:r>
              <w:t>8.10E-03</w:t>
            </w:r>
          </w:p>
        </w:tc>
        <w:tc>
          <w:tcPr>
            <w:tcW w:w="1245" w:type="dxa"/>
            <w:shd w:val="clear" w:color="auto" w:fill="auto"/>
            <w:tcMar>
              <w:top w:w="0" w:type="dxa"/>
              <w:left w:w="40" w:type="dxa"/>
              <w:bottom w:w="0" w:type="dxa"/>
              <w:right w:w="40" w:type="dxa"/>
            </w:tcMar>
            <w:vAlign w:val="bottom"/>
          </w:tcPr>
          <w:p w:rsidR="00CF5FFC" w:rsidRDefault="00CF5FFC" w:rsidP="00D6543F">
            <w:pPr>
              <w:widowControl w:val="0"/>
              <w:spacing w:after="0"/>
              <w:jc w:val="right"/>
            </w:pPr>
            <w:r>
              <w:t>-8.16E-03</w:t>
            </w:r>
          </w:p>
        </w:tc>
        <w:tc>
          <w:tcPr>
            <w:tcW w:w="960" w:type="dxa"/>
            <w:shd w:val="clear" w:color="auto" w:fill="auto"/>
            <w:tcMar>
              <w:top w:w="0" w:type="dxa"/>
              <w:left w:w="40" w:type="dxa"/>
              <w:bottom w:w="0" w:type="dxa"/>
              <w:right w:w="40" w:type="dxa"/>
            </w:tcMar>
            <w:vAlign w:val="bottom"/>
          </w:tcPr>
          <w:p w:rsidR="00CF5FFC" w:rsidRDefault="00CF5FFC" w:rsidP="00D6543F">
            <w:pPr>
              <w:widowControl w:val="0"/>
              <w:spacing w:after="0"/>
              <w:jc w:val="right"/>
            </w:pPr>
            <w:r>
              <w:t>1.17E-01</w:t>
            </w:r>
          </w:p>
        </w:tc>
      </w:tr>
      <w:tr w:rsidR="00CF5FFC" w:rsidTr="00D6543F">
        <w:trPr>
          <w:trHeight w:val="300"/>
          <w:jc w:val="center"/>
        </w:trPr>
        <w:tc>
          <w:tcPr>
            <w:tcW w:w="1050" w:type="dxa"/>
            <w:tcMar>
              <w:top w:w="0" w:type="dxa"/>
              <w:left w:w="40" w:type="dxa"/>
              <w:bottom w:w="0" w:type="dxa"/>
              <w:right w:w="40" w:type="dxa"/>
            </w:tcMar>
            <w:vAlign w:val="bottom"/>
          </w:tcPr>
          <w:p w:rsidR="00CF5FFC" w:rsidRDefault="00CF5FFC" w:rsidP="00D6543F">
            <w:pPr>
              <w:widowControl w:val="0"/>
              <w:spacing w:after="0"/>
            </w:pPr>
            <w:r>
              <w:t>Pbx3</w:t>
            </w:r>
          </w:p>
        </w:tc>
        <w:tc>
          <w:tcPr>
            <w:tcW w:w="1245" w:type="dxa"/>
            <w:shd w:val="clear" w:color="auto" w:fill="auto"/>
            <w:tcMar>
              <w:top w:w="0" w:type="dxa"/>
              <w:left w:w="40" w:type="dxa"/>
              <w:bottom w:w="0" w:type="dxa"/>
              <w:right w:w="40" w:type="dxa"/>
            </w:tcMar>
            <w:vAlign w:val="bottom"/>
          </w:tcPr>
          <w:p w:rsidR="00CF5FFC" w:rsidRDefault="00CF5FFC" w:rsidP="00D6543F">
            <w:pPr>
              <w:widowControl w:val="0"/>
              <w:spacing w:after="0"/>
              <w:jc w:val="right"/>
            </w:pPr>
            <w:r>
              <w:t>1.86E-04</w:t>
            </w:r>
          </w:p>
        </w:tc>
        <w:tc>
          <w:tcPr>
            <w:tcW w:w="900" w:type="dxa"/>
            <w:shd w:val="clear" w:color="auto" w:fill="auto"/>
            <w:tcMar>
              <w:top w:w="0" w:type="dxa"/>
              <w:left w:w="40" w:type="dxa"/>
              <w:bottom w:w="0" w:type="dxa"/>
              <w:right w:w="40" w:type="dxa"/>
            </w:tcMar>
            <w:vAlign w:val="bottom"/>
          </w:tcPr>
          <w:p w:rsidR="00CF5FFC" w:rsidRDefault="00CF5FFC" w:rsidP="00D6543F">
            <w:pPr>
              <w:widowControl w:val="0"/>
              <w:spacing w:after="0"/>
              <w:jc w:val="right"/>
            </w:pPr>
            <w:r>
              <w:t>6.52E-03</w:t>
            </w:r>
          </w:p>
        </w:tc>
        <w:tc>
          <w:tcPr>
            <w:tcW w:w="1245" w:type="dxa"/>
            <w:shd w:val="clear" w:color="auto" w:fill="auto"/>
            <w:tcMar>
              <w:top w:w="0" w:type="dxa"/>
              <w:left w:w="40" w:type="dxa"/>
              <w:bottom w:w="0" w:type="dxa"/>
              <w:right w:w="40" w:type="dxa"/>
            </w:tcMar>
            <w:vAlign w:val="bottom"/>
          </w:tcPr>
          <w:p w:rsidR="00CF5FFC" w:rsidRDefault="00CF5FFC" w:rsidP="00D6543F">
            <w:pPr>
              <w:widowControl w:val="0"/>
              <w:spacing w:after="0"/>
              <w:jc w:val="right"/>
            </w:pPr>
            <w:r>
              <w:t>-3.46E-03</w:t>
            </w:r>
          </w:p>
        </w:tc>
        <w:tc>
          <w:tcPr>
            <w:tcW w:w="960" w:type="dxa"/>
            <w:shd w:val="clear" w:color="auto" w:fill="auto"/>
            <w:tcMar>
              <w:top w:w="0" w:type="dxa"/>
              <w:left w:w="40" w:type="dxa"/>
              <w:bottom w:w="0" w:type="dxa"/>
              <w:right w:w="40" w:type="dxa"/>
            </w:tcMar>
            <w:vAlign w:val="bottom"/>
          </w:tcPr>
          <w:p w:rsidR="00CF5FFC" w:rsidRDefault="00CF5FFC" w:rsidP="00D6543F">
            <w:pPr>
              <w:widowControl w:val="0"/>
              <w:spacing w:after="0"/>
              <w:jc w:val="right"/>
            </w:pPr>
            <w:r>
              <w:t>7.76E-02</w:t>
            </w:r>
          </w:p>
        </w:tc>
      </w:tr>
      <w:tr w:rsidR="00CF5FFC" w:rsidTr="00D6543F">
        <w:trPr>
          <w:trHeight w:val="300"/>
          <w:jc w:val="center"/>
        </w:trPr>
        <w:tc>
          <w:tcPr>
            <w:tcW w:w="1050" w:type="dxa"/>
            <w:tcMar>
              <w:top w:w="0" w:type="dxa"/>
              <w:left w:w="40" w:type="dxa"/>
              <w:bottom w:w="0" w:type="dxa"/>
              <w:right w:w="40" w:type="dxa"/>
            </w:tcMar>
            <w:vAlign w:val="bottom"/>
          </w:tcPr>
          <w:p w:rsidR="00CF5FFC" w:rsidRDefault="00CF5FFC" w:rsidP="00D6543F">
            <w:pPr>
              <w:widowControl w:val="0"/>
              <w:spacing w:after="0"/>
            </w:pPr>
            <w:r>
              <w:t>PML</w:t>
            </w:r>
          </w:p>
        </w:tc>
        <w:tc>
          <w:tcPr>
            <w:tcW w:w="1245" w:type="dxa"/>
            <w:shd w:val="clear" w:color="auto" w:fill="auto"/>
            <w:tcMar>
              <w:top w:w="0" w:type="dxa"/>
              <w:left w:w="40" w:type="dxa"/>
              <w:bottom w:w="0" w:type="dxa"/>
              <w:right w:w="40" w:type="dxa"/>
            </w:tcMar>
            <w:vAlign w:val="bottom"/>
          </w:tcPr>
          <w:p w:rsidR="00CF5FFC" w:rsidRDefault="00CF5FFC" w:rsidP="00D6543F">
            <w:pPr>
              <w:widowControl w:val="0"/>
              <w:spacing w:after="0"/>
              <w:jc w:val="right"/>
            </w:pPr>
            <w:r>
              <w:t>6.14E-04</w:t>
            </w:r>
          </w:p>
        </w:tc>
        <w:tc>
          <w:tcPr>
            <w:tcW w:w="900" w:type="dxa"/>
            <w:shd w:val="clear" w:color="auto" w:fill="auto"/>
            <w:tcMar>
              <w:top w:w="0" w:type="dxa"/>
              <w:left w:w="40" w:type="dxa"/>
              <w:bottom w:w="0" w:type="dxa"/>
              <w:right w:w="40" w:type="dxa"/>
            </w:tcMar>
            <w:vAlign w:val="bottom"/>
          </w:tcPr>
          <w:p w:rsidR="00CF5FFC" w:rsidRDefault="00CF5FFC" w:rsidP="00D6543F">
            <w:pPr>
              <w:widowControl w:val="0"/>
              <w:spacing w:after="0"/>
              <w:jc w:val="right"/>
            </w:pPr>
            <w:r>
              <w:t>1.76E-02</w:t>
            </w:r>
          </w:p>
        </w:tc>
        <w:tc>
          <w:tcPr>
            <w:tcW w:w="1245" w:type="dxa"/>
            <w:shd w:val="clear" w:color="auto" w:fill="auto"/>
            <w:tcMar>
              <w:top w:w="0" w:type="dxa"/>
              <w:left w:w="40" w:type="dxa"/>
              <w:bottom w:w="0" w:type="dxa"/>
              <w:right w:w="40" w:type="dxa"/>
            </w:tcMar>
            <w:vAlign w:val="bottom"/>
          </w:tcPr>
          <w:p w:rsidR="00CF5FFC" w:rsidRDefault="00CF5FFC" w:rsidP="00D6543F">
            <w:pPr>
              <w:widowControl w:val="0"/>
              <w:spacing w:after="0"/>
              <w:jc w:val="right"/>
            </w:pPr>
            <w:r>
              <w:t>-8.44E-04</w:t>
            </w:r>
          </w:p>
        </w:tc>
        <w:tc>
          <w:tcPr>
            <w:tcW w:w="960" w:type="dxa"/>
            <w:shd w:val="clear" w:color="auto" w:fill="auto"/>
            <w:tcMar>
              <w:top w:w="0" w:type="dxa"/>
              <w:left w:w="40" w:type="dxa"/>
              <w:bottom w:w="0" w:type="dxa"/>
              <w:right w:w="40" w:type="dxa"/>
            </w:tcMar>
            <w:vAlign w:val="bottom"/>
          </w:tcPr>
          <w:p w:rsidR="00CF5FFC" w:rsidRDefault="00CF5FFC" w:rsidP="00D6543F">
            <w:pPr>
              <w:widowControl w:val="0"/>
              <w:spacing w:after="0"/>
              <w:jc w:val="right"/>
            </w:pPr>
            <w:r>
              <w:t>5.85E-02</w:t>
            </w:r>
          </w:p>
        </w:tc>
      </w:tr>
      <w:tr w:rsidR="00CF5FFC" w:rsidTr="00D6543F">
        <w:trPr>
          <w:trHeight w:val="300"/>
          <w:jc w:val="center"/>
        </w:trPr>
        <w:tc>
          <w:tcPr>
            <w:tcW w:w="1050" w:type="dxa"/>
            <w:tcMar>
              <w:top w:w="0" w:type="dxa"/>
              <w:left w:w="40" w:type="dxa"/>
              <w:bottom w:w="0" w:type="dxa"/>
              <w:right w:w="40" w:type="dxa"/>
            </w:tcMar>
            <w:vAlign w:val="bottom"/>
          </w:tcPr>
          <w:p w:rsidR="00CF5FFC" w:rsidRDefault="00CF5FFC" w:rsidP="00D6543F">
            <w:pPr>
              <w:widowControl w:val="0"/>
              <w:spacing w:after="0"/>
            </w:pPr>
            <w:r>
              <w:t>Pol2</w:t>
            </w:r>
          </w:p>
        </w:tc>
        <w:tc>
          <w:tcPr>
            <w:tcW w:w="1245" w:type="dxa"/>
            <w:shd w:val="clear" w:color="auto" w:fill="auto"/>
            <w:tcMar>
              <w:top w:w="0" w:type="dxa"/>
              <w:left w:w="40" w:type="dxa"/>
              <w:bottom w:w="0" w:type="dxa"/>
              <w:right w:w="40" w:type="dxa"/>
            </w:tcMar>
            <w:vAlign w:val="bottom"/>
          </w:tcPr>
          <w:p w:rsidR="00CF5FFC" w:rsidRDefault="00CF5FFC" w:rsidP="00D6543F">
            <w:pPr>
              <w:widowControl w:val="0"/>
              <w:spacing w:after="0"/>
              <w:jc w:val="right"/>
            </w:pPr>
            <w:r>
              <w:t>-2.30E-04</w:t>
            </w:r>
          </w:p>
        </w:tc>
        <w:tc>
          <w:tcPr>
            <w:tcW w:w="900" w:type="dxa"/>
            <w:shd w:val="clear" w:color="auto" w:fill="auto"/>
            <w:tcMar>
              <w:top w:w="0" w:type="dxa"/>
              <w:left w:w="40" w:type="dxa"/>
              <w:bottom w:w="0" w:type="dxa"/>
              <w:right w:w="40" w:type="dxa"/>
            </w:tcMar>
            <w:vAlign w:val="bottom"/>
          </w:tcPr>
          <w:p w:rsidR="00CF5FFC" w:rsidRDefault="00CF5FFC" w:rsidP="00D6543F">
            <w:pPr>
              <w:widowControl w:val="0"/>
              <w:spacing w:after="0"/>
              <w:jc w:val="right"/>
            </w:pPr>
            <w:r>
              <w:t>9.08E-03</w:t>
            </w:r>
          </w:p>
        </w:tc>
        <w:tc>
          <w:tcPr>
            <w:tcW w:w="1245" w:type="dxa"/>
            <w:shd w:val="clear" w:color="auto" w:fill="auto"/>
            <w:tcMar>
              <w:top w:w="0" w:type="dxa"/>
              <w:left w:w="40" w:type="dxa"/>
              <w:bottom w:w="0" w:type="dxa"/>
              <w:right w:w="40" w:type="dxa"/>
            </w:tcMar>
            <w:vAlign w:val="bottom"/>
          </w:tcPr>
          <w:p w:rsidR="00CF5FFC" w:rsidRDefault="00CF5FFC" w:rsidP="00D6543F">
            <w:pPr>
              <w:widowControl w:val="0"/>
              <w:spacing w:after="0"/>
              <w:jc w:val="right"/>
            </w:pPr>
            <w:r>
              <w:t>-7.58E-04</w:t>
            </w:r>
          </w:p>
        </w:tc>
        <w:tc>
          <w:tcPr>
            <w:tcW w:w="960" w:type="dxa"/>
            <w:shd w:val="clear" w:color="auto" w:fill="auto"/>
            <w:tcMar>
              <w:top w:w="0" w:type="dxa"/>
              <w:left w:w="40" w:type="dxa"/>
              <w:bottom w:w="0" w:type="dxa"/>
              <w:right w:w="40" w:type="dxa"/>
            </w:tcMar>
            <w:vAlign w:val="bottom"/>
          </w:tcPr>
          <w:p w:rsidR="00CF5FFC" w:rsidRDefault="00CF5FFC" w:rsidP="00D6543F">
            <w:pPr>
              <w:widowControl w:val="0"/>
              <w:spacing w:after="0"/>
              <w:jc w:val="right"/>
            </w:pPr>
            <w:r>
              <w:t>4.21E-02</w:t>
            </w:r>
          </w:p>
        </w:tc>
      </w:tr>
      <w:tr w:rsidR="00CF5FFC" w:rsidTr="00D6543F">
        <w:trPr>
          <w:trHeight w:val="300"/>
          <w:jc w:val="center"/>
        </w:trPr>
        <w:tc>
          <w:tcPr>
            <w:tcW w:w="1050" w:type="dxa"/>
            <w:tcMar>
              <w:top w:w="0" w:type="dxa"/>
              <w:left w:w="40" w:type="dxa"/>
              <w:bottom w:w="0" w:type="dxa"/>
              <w:right w:w="40" w:type="dxa"/>
            </w:tcMar>
            <w:vAlign w:val="bottom"/>
          </w:tcPr>
          <w:p w:rsidR="00CF5FFC" w:rsidRDefault="00CF5FFC" w:rsidP="00D6543F">
            <w:pPr>
              <w:widowControl w:val="0"/>
              <w:spacing w:after="0"/>
            </w:pPr>
            <w:r>
              <w:t>Pol3</w:t>
            </w:r>
          </w:p>
        </w:tc>
        <w:tc>
          <w:tcPr>
            <w:tcW w:w="1245" w:type="dxa"/>
            <w:shd w:val="clear" w:color="auto" w:fill="auto"/>
            <w:tcMar>
              <w:top w:w="0" w:type="dxa"/>
              <w:left w:w="40" w:type="dxa"/>
              <w:bottom w:w="0" w:type="dxa"/>
              <w:right w:w="40" w:type="dxa"/>
            </w:tcMar>
            <w:vAlign w:val="bottom"/>
          </w:tcPr>
          <w:p w:rsidR="00CF5FFC" w:rsidRDefault="00CF5FFC" w:rsidP="00D6543F">
            <w:pPr>
              <w:widowControl w:val="0"/>
              <w:spacing w:after="0"/>
              <w:jc w:val="right"/>
            </w:pPr>
            <w:r>
              <w:t>6.05E-05</w:t>
            </w:r>
          </w:p>
        </w:tc>
        <w:tc>
          <w:tcPr>
            <w:tcW w:w="900" w:type="dxa"/>
            <w:shd w:val="clear" w:color="auto" w:fill="auto"/>
            <w:tcMar>
              <w:top w:w="0" w:type="dxa"/>
              <w:left w:w="40" w:type="dxa"/>
              <w:bottom w:w="0" w:type="dxa"/>
              <w:right w:w="40" w:type="dxa"/>
            </w:tcMar>
            <w:vAlign w:val="bottom"/>
          </w:tcPr>
          <w:p w:rsidR="00CF5FFC" w:rsidRDefault="00CF5FFC" w:rsidP="00D6543F">
            <w:pPr>
              <w:widowControl w:val="0"/>
              <w:spacing w:after="0"/>
              <w:jc w:val="right"/>
            </w:pPr>
            <w:r>
              <w:t>3.15E-04</w:t>
            </w:r>
          </w:p>
        </w:tc>
        <w:tc>
          <w:tcPr>
            <w:tcW w:w="1245" w:type="dxa"/>
            <w:shd w:val="clear" w:color="auto" w:fill="auto"/>
            <w:tcMar>
              <w:top w:w="0" w:type="dxa"/>
              <w:left w:w="40" w:type="dxa"/>
              <w:bottom w:w="0" w:type="dxa"/>
              <w:right w:w="40" w:type="dxa"/>
            </w:tcMar>
            <w:vAlign w:val="bottom"/>
          </w:tcPr>
          <w:p w:rsidR="00CF5FFC" w:rsidRDefault="00CF5FFC" w:rsidP="00D6543F">
            <w:pPr>
              <w:widowControl w:val="0"/>
              <w:spacing w:after="0"/>
              <w:jc w:val="right"/>
            </w:pPr>
            <w:r>
              <w:t>-4.40E-04</w:t>
            </w:r>
          </w:p>
        </w:tc>
        <w:tc>
          <w:tcPr>
            <w:tcW w:w="960" w:type="dxa"/>
            <w:shd w:val="clear" w:color="auto" w:fill="auto"/>
            <w:tcMar>
              <w:top w:w="0" w:type="dxa"/>
              <w:left w:w="40" w:type="dxa"/>
              <w:bottom w:w="0" w:type="dxa"/>
              <w:right w:w="40" w:type="dxa"/>
            </w:tcMar>
            <w:vAlign w:val="bottom"/>
          </w:tcPr>
          <w:p w:rsidR="00CF5FFC" w:rsidRDefault="00CF5FFC" w:rsidP="00D6543F">
            <w:pPr>
              <w:widowControl w:val="0"/>
              <w:spacing w:after="0"/>
              <w:jc w:val="right"/>
            </w:pPr>
            <w:r>
              <w:t>3.64E-02</w:t>
            </w:r>
          </w:p>
        </w:tc>
      </w:tr>
      <w:tr w:rsidR="00CF5FFC" w:rsidTr="00D6543F">
        <w:trPr>
          <w:trHeight w:val="300"/>
          <w:jc w:val="center"/>
        </w:trPr>
        <w:tc>
          <w:tcPr>
            <w:tcW w:w="1050" w:type="dxa"/>
            <w:tcMar>
              <w:top w:w="0" w:type="dxa"/>
              <w:left w:w="40" w:type="dxa"/>
              <w:bottom w:w="0" w:type="dxa"/>
              <w:right w:w="40" w:type="dxa"/>
            </w:tcMar>
            <w:vAlign w:val="bottom"/>
          </w:tcPr>
          <w:p w:rsidR="00CF5FFC" w:rsidRDefault="00CF5FFC" w:rsidP="00D6543F">
            <w:pPr>
              <w:widowControl w:val="0"/>
              <w:spacing w:after="0"/>
            </w:pPr>
            <w:r>
              <w:t>POU2F2</w:t>
            </w:r>
          </w:p>
        </w:tc>
        <w:tc>
          <w:tcPr>
            <w:tcW w:w="1245" w:type="dxa"/>
            <w:shd w:val="clear" w:color="auto" w:fill="auto"/>
            <w:tcMar>
              <w:top w:w="0" w:type="dxa"/>
              <w:left w:w="40" w:type="dxa"/>
              <w:bottom w:w="0" w:type="dxa"/>
              <w:right w:w="40" w:type="dxa"/>
            </w:tcMar>
            <w:vAlign w:val="bottom"/>
          </w:tcPr>
          <w:p w:rsidR="00CF5FFC" w:rsidRDefault="00CF5FFC" w:rsidP="00D6543F">
            <w:pPr>
              <w:widowControl w:val="0"/>
              <w:spacing w:after="0"/>
              <w:jc w:val="right"/>
            </w:pPr>
            <w:r>
              <w:t>9.13E-04</w:t>
            </w:r>
          </w:p>
        </w:tc>
        <w:tc>
          <w:tcPr>
            <w:tcW w:w="900" w:type="dxa"/>
            <w:shd w:val="clear" w:color="auto" w:fill="auto"/>
            <w:tcMar>
              <w:top w:w="0" w:type="dxa"/>
              <w:left w:w="40" w:type="dxa"/>
              <w:bottom w:w="0" w:type="dxa"/>
              <w:right w:w="40" w:type="dxa"/>
            </w:tcMar>
            <w:vAlign w:val="bottom"/>
          </w:tcPr>
          <w:p w:rsidR="00CF5FFC" w:rsidRDefault="00CF5FFC" w:rsidP="00D6543F">
            <w:pPr>
              <w:widowControl w:val="0"/>
              <w:spacing w:after="0"/>
              <w:jc w:val="right"/>
            </w:pPr>
            <w:r>
              <w:t>1.20E-02</w:t>
            </w:r>
          </w:p>
        </w:tc>
        <w:tc>
          <w:tcPr>
            <w:tcW w:w="1245" w:type="dxa"/>
            <w:shd w:val="clear" w:color="auto" w:fill="auto"/>
            <w:tcMar>
              <w:top w:w="0" w:type="dxa"/>
              <w:left w:w="40" w:type="dxa"/>
              <w:bottom w:w="0" w:type="dxa"/>
              <w:right w:w="40" w:type="dxa"/>
            </w:tcMar>
            <w:vAlign w:val="bottom"/>
          </w:tcPr>
          <w:p w:rsidR="00CF5FFC" w:rsidRDefault="00CF5FFC" w:rsidP="00D6543F">
            <w:pPr>
              <w:widowControl w:val="0"/>
              <w:spacing w:after="0"/>
              <w:jc w:val="right"/>
            </w:pPr>
            <w:r>
              <w:t>1.52E-03</w:t>
            </w:r>
          </w:p>
        </w:tc>
        <w:tc>
          <w:tcPr>
            <w:tcW w:w="960" w:type="dxa"/>
            <w:shd w:val="clear" w:color="auto" w:fill="auto"/>
            <w:tcMar>
              <w:top w:w="0" w:type="dxa"/>
              <w:left w:w="40" w:type="dxa"/>
              <w:bottom w:w="0" w:type="dxa"/>
              <w:right w:w="40" w:type="dxa"/>
            </w:tcMar>
            <w:vAlign w:val="bottom"/>
          </w:tcPr>
          <w:p w:rsidR="00CF5FFC" w:rsidRDefault="00CF5FFC" w:rsidP="00D6543F">
            <w:pPr>
              <w:widowControl w:val="0"/>
              <w:spacing w:after="0"/>
              <w:jc w:val="right"/>
            </w:pPr>
            <w:r>
              <w:t>7.46E-02</w:t>
            </w:r>
          </w:p>
        </w:tc>
      </w:tr>
      <w:tr w:rsidR="00CF5FFC" w:rsidTr="00D6543F">
        <w:trPr>
          <w:trHeight w:val="300"/>
          <w:jc w:val="center"/>
        </w:trPr>
        <w:tc>
          <w:tcPr>
            <w:tcW w:w="1050" w:type="dxa"/>
            <w:tcMar>
              <w:top w:w="0" w:type="dxa"/>
              <w:left w:w="40" w:type="dxa"/>
              <w:bottom w:w="0" w:type="dxa"/>
              <w:right w:w="40" w:type="dxa"/>
            </w:tcMar>
            <w:vAlign w:val="bottom"/>
          </w:tcPr>
          <w:p w:rsidR="00CF5FFC" w:rsidRDefault="00CF5FFC" w:rsidP="00D6543F">
            <w:pPr>
              <w:widowControl w:val="0"/>
              <w:spacing w:after="0"/>
            </w:pPr>
            <w:r>
              <w:t>PU.1</w:t>
            </w:r>
          </w:p>
        </w:tc>
        <w:tc>
          <w:tcPr>
            <w:tcW w:w="1245" w:type="dxa"/>
            <w:shd w:val="clear" w:color="auto" w:fill="auto"/>
            <w:tcMar>
              <w:top w:w="0" w:type="dxa"/>
              <w:left w:w="40" w:type="dxa"/>
              <w:bottom w:w="0" w:type="dxa"/>
              <w:right w:w="40" w:type="dxa"/>
            </w:tcMar>
            <w:vAlign w:val="bottom"/>
          </w:tcPr>
          <w:p w:rsidR="00CF5FFC" w:rsidRDefault="00CF5FFC" w:rsidP="00D6543F">
            <w:pPr>
              <w:widowControl w:val="0"/>
              <w:spacing w:after="0"/>
              <w:jc w:val="right"/>
            </w:pPr>
            <w:r>
              <w:t>-6.90E-04</w:t>
            </w:r>
          </w:p>
        </w:tc>
        <w:tc>
          <w:tcPr>
            <w:tcW w:w="900" w:type="dxa"/>
            <w:shd w:val="clear" w:color="auto" w:fill="auto"/>
            <w:tcMar>
              <w:top w:w="0" w:type="dxa"/>
              <w:left w:w="40" w:type="dxa"/>
              <w:bottom w:w="0" w:type="dxa"/>
              <w:right w:w="40" w:type="dxa"/>
            </w:tcMar>
            <w:vAlign w:val="bottom"/>
          </w:tcPr>
          <w:p w:rsidR="00CF5FFC" w:rsidRDefault="00CF5FFC" w:rsidP="00D6543F">
            <w:pPr>
              <w:widowControl w:val="0"/>
              <w:spacing w:after="0"/>
              <w:jc w:val="right"/>
            </w:pPr>
            <w:r>
              <w:t>1.49E-02</w:t>
            </w:r>
          </w:p>
        </w:tc>
        <w:tc>
          <w:tcPr>
            <w:tcW w:w="1245" w:type="dxa"/>
            <w:shd w:val="clear" w:color="auto" w:fill="auto"/>
            <w:tcMar>
              <w:top w:w="0" w:type="dxa"/>
              <w:left w:w="40" w:type="dxa"/>
              <w:bottom w:w="0" w:type="dxa"/>
              <w:right w:w="40" w:type="dxa"/>
            </w:tcMar>
            <w:vAlign w:val="bottom"/>
          </w:tcPr>
          <w:p w:rsidR="00CF5FFC" w:rsidRDefault="00CF5FFC" w:rsidP="00D6543F">
            <w:pPr>
              <w:widowControl w:val="0"/>
              <w:spacing w:after="0"/>
              <w:jc w:val="right"/>
            </w:pPr>
            <w:r>
              <w:t>-7.03E-03</w:t>
            </w:r>
          </w:p>
        </w:tc>
        <w:tc>
          <w:tcPr>
            <w:tcW w:w="960" w:type="dxa"/>
            <w:shd w:val="clear" w:color="auto" w:fill="auto"/>
            <w:tcMar>
              <w:top w:w="0" w:type="dxa"/>
              <w:left w:w="40" w:type="dxa"/>
              <w:bottom w:w="0" w:type="dxa"/>
              <w:right w:w="40" w:type="dxa"/>
            </w:tcMar>
            <w:vAlign w:val="bottom"/>
          </w:tcPr>
          <w:p w:rsidR="00CF5FFC" w:rsidRDefault="00CF5FFC" w:rsidP="00D6543F">
            <w:pPr>
              <w:widowControl w:val="0"/>
              <w:spacing w:after="0"/>
              <w:jc w:val="right"/>
            </w:pPr>
            <w:r>
              <w:t>1.09E-01</w:t>
            </w:r>
          </w:p>
        </w:tc>
      </w:tr>
      <w:tr w:rsidR="00CF5FFC" w:rsidTr="00D6543F">
        <w:trPr>
          <w:trHeight w:val="300"/>
          <w:jc w:val="center"/>
        </w:trPr>
        <w:tc>
          <w:tcPr>
            <w:tcW w:w="1050" w:type="dxa"/>
            <w:tcMar>
              <w:top w:w="0" w:type="dxa"/>
              <w:left w:w="40" w:type="dxa"/>
              <w:bottom w:w="0" w:type="dxa"/>
              <w:right w:w="40" w:type="dxa"/>
            </w:tcMar>
            <w:vAlign w:val="bottom"/>
          </w:tcPr>
          <w:p w:rsidR="00CF5FFC" w:rsidRDefault="00CF5FFC" w:rsidP="00D6543F">
            <w:pPr>
              <w:widowControl w:val="0"/>
              <w:spacing w:after="0"/>
            </w:pPr>
            <w:r>
              <w:t>Rad21</w:t>
            </w:r>
          </w:p>
        </w:tc>
        <w:tc>
          <w:tcPr>
            <w:tcW w:w="1245" w:type="dxa"/>
            <w:shd w:val="clear" w:color="auto" w:fill="auto"/>
            <w:tcMar>
              <w:top w:w="0" w:type="dxa"/>
              <w:left w:w="40" w:type="dxa"/>
              <w:bottom w:w="0" w:type="dxa"/>
              <w:right w:w="40" w:type="dxa"/>
            </w:tcMar>
            <w:vAlign w:val="bottom"/>
          </w:tcPr>
          <w:p w:rsidR="00CF5FFC" w:rsidRDefault="00CF5FFC" w:rsidP="00D6543F">
            <w:pPr>
              <w:widowControl w:val="0"/>
              <w:spacing w:after="0"/>
              <w:jc w:val="right"/>
            </w:pPr>
            <w:r>
              <w:t>5.63E-04</w:t>
            </w:r>
          </w:p>
        </w:tc>
        <w:tc>
          <w:tcPr>
            <w:tcW w:w="900" w:type="dxa"/>
            <w:shd w:val="clear" w:color="auto" w:fill="auto"/>
            <w:tcMar>
              <w:top w:w="0" w:type="dxa"/>
              <w:left w:w="40" w:type="dxa"/>
              <w:bottom w:w="0" w:type="dxa"/>
              <w:right w:w="40" w:type="dxa"/>
            </w:tcMar>
            <w:vAlign w:val="bottom"/>
          </w:tcPr>
          <w:p w:rsidR="00CF5FFC" w:rsidRDefault="00CF5FFC" w:rsidP="00D6543F">
            <w:pPr>
              <w:widowControl w:val="0"/>
              <w:spacing w:after="0"/>
              <w:jc w:val="right"/>
            </w:pPr>
            <w:r>
              <w:t>1.71E-02</w:t>
            </w:r>
          </w:p>
        </w:tc>
        <w:tc>
          <w:tcPr>
            <w:tcW w:w="1245" w:type="dxa"/>
            <w:shd w:val="clear" w:color="auto" w:fill="auto"/>
            <w:tcMar>
              <w:top w:w="0" w:type="dxa"/>
              <w:left w:w="40" w:type="dxa"/>
              <w:bottom w:w="0" w:type="dxa"/>
              <w:right w:w="40" w:type="dxa"/>
            </w:tcMar>
            <w:vAlign w:val="bottom"/>
          </w:tcPr>
          <w:p w:rsidR="00CF5FFC" w:rsidRDefault="00CF5FFC" w:rsidP="00D6543F">
            <w:pPr>
              <w:widowControl w:val="0"/>
              <w:spacing w:after="0"/>
              <w:jc w:val="right"/>
            </w:pPr>
            <w:r>
              <w:t>-3.31E-03</w:t>
            </w:r>
          </w:p>
        </w:tc>
        <w:tc>
          <w:tcPr>
            <w:tcW w:w="960" w:type="dxa"/>
            <w:shd w:val="clear" w:color="auto" w:fill="auto"/>
            <w:tcMar>
              <w:top w:w="0" w:type="dxa"/>
              <w:left w:w="40" w:type="dxa"/>
              <w:bottom w:w="0" w:type="dxa"/>
              <w:right w:w="40" w:type="dxa"/>
            </w:tcMar>
            <w:vAlign w:val="bottom"/>
          </w:tcPr>
          <w:p w:rsidR="00CF5FFC" w:rsidRDefault="00CF5FFC" w:rsidP="00D6543F">
            <w:pPr>
              <w:widowControl w:val="0"/>
              <w:spacing w:after="0"/>
              <w:jc w:val="right"/>
            </w:pPr>
            <w:r>
              <w:t>9.62E-02</w:t>
            </w:r>
          </w:p>
        </w:tc>
      </w:tr>
      <w:tr w:rsidR="00CF5FFC" w:rsidTr="00D6543F">
        <w:trPr>
          <w:trHeight w:val="300"/>
          <w:jc w:val="center"/>
        </w:trPr>
        <w:tc>
          <w:tcPr>
            <w:tcW w:w="1050" w:type="dxa"/>
            <w:tcMar>
              <w:top w:w="0" w:type="dxa"/>
              <w:left w:w="40" w:type="dxa"/>
              <w:bottom w:w="0" w:type="dxa"/>
              <w:right w:w="40" w:type="dxa"/>
            </w:tcMar>
            <w:vAlign w:val="bottom"/>
          </w:tcPr>
          <w:p w:rsidR="00CF5FFC" w:rsidRDefault="00CF5FFC" w:rsidP="00D6543F">
            <w:pPr>
              <w:widowControl w:val="0"/>
              <w:spacing w:after="0"/>
            </w:pPr>
            <w:r>
              <w:t>RFX5</w:t>
            </w:r>
          </w:p>
        </w:tc>
        <w:tc>
          <w:tcPr>
            <w:tcW w:w="1245" w:type="dxa"/>
            <w:shd w:val="clear" w:color="auto" w:fill="auto"/>
            <w:tcMar>
              <w:top w:w="0" w:type="dxa"/>
              <w:left w:w="40" w:type="dxa"/>
              <w:bottom w:w="0" w:type="dxa"/>
              <w:right w:w="40" w:type="dxa"/>
            </w:tcMar>
            <w:vAlign w:val="bottom"/>
          </w:tcPr>
          <w:p w:rsidR="00CF5FFC" w:rsidRDefault="00CF5FFC" w:rsidP="00D6543F">
            <w:pPr>
              <w:widowControl w:val="0"/>
              <w:spacing w:after="0"/>
              <w:jc w:val="right"/>
            </w:pPr>
            <w:r>
              <w:t>2.63E-04</w:t>
            </w:r>
          </w:p>
        </w:tc>
        <w:tc>
          <w:tcPr>
            <w:tcW w:w="900" w:type="dxa"/>
            <w:shd w:val="clear" w:color="auto" w:fill="auto"/>
            <w:tcMar>
              <w:top w:w="0" w:type="dxa"/>
              <w:left w:w="40" w:type="dxa"/>
              <w:bottom w:w="0" w:type="dxa"/>
              <w:right w:w="40" w:type="dxa"/>
            </w:tcMar>
            <w:vAlign w:val="bottom"/>
          </w:tcPr>
          <w:p w:rsidR="00CF5FFC" w:rsidRDefault="00CF5FFC" w:rsidP="00D6543F">
            <w:pPr>
              <w:widowControl w:val="0"/>
              <w:spacing w:after="0"/>
              <w:jc w:val="right"/>
            </w:pPr>
            <w:r>
              <w:t>3.80E-03</w:t>
            </w:r>
          </w:p>
        </w:tc>
        <w:tc>
          <w:tcPr>
            <w:tcW w:w="1245" w:type="dxa"/>
            <w:shd w:val="clear" w:color="auto" w:fill="auto"/>
            <w:tcMar>
              <w:top w:w="0" w:type="dxa"/>
              <w:left w:w="40" w:type="dxa"/>
              <w:bottom w:w="0" w:type="dxa"/>
              <w:right w:w="40" w:type="dxa"/>
            </w:tcMar>
            <w:vAlign w:val="bottom"/>
          </w:tcPr>
          <w:p w:rsidR="00CF5FFC" w:rsidRDefault="00CF5FFC" w:rsidP="00D6543F">
            <w:pPr>
              <w:widowControl w:val="0"/>
              <w:spacing w:after="0"/>
              <w:jc w:val="right"/>
            </w:pPr>
            <w:r>
              <w:t>-2.99E-03</w:t>
            </w:r>
          </w:p>
        </w:tc>
        <w:tc>
          <w:tcPr>
            <w:tcW w:w="960" w:type="dxa"/>
            <w:shd w:val="clear" w:color="auto" w:fill="auto"/>
            <w:tcMar>
              <w:top w:w="0" w:type="dxa"/>
              <w:left w:w="40" w:type="dxa"/>
              <w:bottom w:w="0" w:type="dxa"/>
              <w:right w:w="40" w:type="dxa"/>
            </w:tcMar>
            <w:vAlign w:val="bottom"/>
          </w:tcPr>
          <w:p w:rsidR="00CF5FFC" w:rsidRDefault="00CF5FFC" w:rsidP="00D6543F">
            <w:pPr>
              <w:widowControl w:val="0"/>
              <w:spacing w:after="0"/>
              <w:jc w:val="right"/>
            </w:pPr>
            <w:r>
              <w:t>3.73E-02</w:t>
            </w:r>
          </w:p>
        </w:tc>
      </w:tr>
      <w:tr w:rsidR="00CF5FFC" w:rsidTr="00D6543F">
        <w:trPr>
          <w:trHeight w:val="300"/>
          <w:jc w:val="center"/>
        </w:trPr>
        <w:tc>
          <w:tcPr>
            <w:tcW w:w="1050" w:type="dxa"/>
            <w:tcMar>
              <w:top w:w="0" w:type="dxa"/>
              <w:left w:w="40" w:type="dxa"/>
              <w:bottom w:w="0" w:type="dxa"/>
              <w:right w:w="40" w:type="dxa"/>
            </w:tcMar>
            <w:vAlign w:val="bottom"/>
          </w:tcPr>
          <w:p w:rsidR="00CF5FFC" w:rsidRDefault="00CF5FFC" w:rsidP="00D6543F">
            <w:pPr>
              <w:widowControl w:val="0"/>
              <w:spacing w:after="0"/>
            </w:pPr>
            <w:r>
              <w:t>RUNX3</w:t>
            </w:r>
          </w:p>
        </w:tc>
        <w:tc>
          <w:tcPr>
            <w:tcW w:w="1245" w:type="dxa"/>
            <w:shd w:val="clear" w:color="auto" w:fill="auto"/>
            <w:tcMar>
              <w:top w:w="0" w:type="dxa"/>
              <w:left w:w="40" w:type="dxa"/>
              <w:bottom w:w="0" w:type="dxa"/>
              <w:right w:w="40" w:type="dxa"/>
            </w:tcMar>
            <w:vAlign w:val="bottom"/>
          </w:tcPr>
          <w:p w:rsidR="00CF5FFC" w:rsidRDefault="00CF5FFC" w:rsidP="00D6543F">
            <w:pPr>
              <w:widowControl w:val="0"/>
              <w:spacing w:after="0"/>
              <w:jc w:val="right"/>
            </w:pPr>
            <w:r>
              <w:t>-7.05E-05</w:t>
            </w:r>
          </w:p>
        </w:tc>
        <w:tc>
          <w:tcPr>
            <w:tcW w:w="900" w:type="dxa"/>
            <w:shd w:val="clear" w:color="auto" w:fill="auto"/>
            <w:tcMar>
              <w:top w:w="0" w:type="dxa"/>
              <w:left w:w="40" w:type="dxa"/>
              <w:bottom w:w="0" w:type="dxa"/>
              <w:right w:w="40" w:type="dxa"/>
            </w:tcMar>
            <w:vAlign w:val="bottom"/>
          </w:tcPr>
          <w:p w:rsidR="00CF5FFC" w:rsidRDefault="00CF5FFC" w:rsidP="00D6543F">
            <w:pPr>
              <w:widowControl w:val="0"/>
              <w:spacing w:after="0"/>
              <w:jc w:val="right"/>
            </w:pPr>
            <w:r>
              <w:t>1.31E-02</w:t>
            </w:r>
          </w:p>
        </w:tc>
        <w:tc>
          <w:tcPr>
            <w:tcW w:w="1245" w:type="dxa"/>
            <w:shd w:val="clear" w:color="auto" w:fill="auto"/>
            <w:tcMar>
              <w:top w:w="0" w:type="dxa"/>
              <w:left w:w="40" w:type="dxa"/>
              <w:bottom w:w="0" w:type="dxa"/>
              <w:right w:w="40" w:type="dxa"/>
            </w:tcMar>
            <w:vAlign w:val="bottom"/>
          </w:tcPr>
          <w:p w:rsidR="00CF5FFC" w:rsidRDefault="00CF5FFC" w:rsidP="00D6543F">
            <w:pPr>
              <w:widowControl w:val="0"/>
              <w:spacing w:after="0"/>
              <w:jc w:val="right"/>
            </w:pPr>
            <w:r>
              <w:t>-2.92E-03</w:t>
            </w:r>
          </w:p>
        </w:tc>
        <w:tc>
          <w:tcPr>
            <w:tcW w:w="960" w:type="dxa"/>
            <w:shd w:val="clear" w:color="auto" w:fill="auto"/>
            <w:tcMar>
              <w:top w:w="0" w:type="dxa"/>
              <w:left w:w="40" w:type="dxa"/>
              <w:bottom w:w="0" w:type="dxa"/>
              <w:right w:w="40" w:type="dxa"/>
            </w:tcMar>
            <w:vAlign w:val="bottom"/>
          </w:tcPr>
          <w:p w:rsidR="00CF5FFC" w:rsidRDefault="00CF5FFC" w:rsidP="00D6543F">
            <w:pPr>
              <w:widowControl w:val="0"/>
              <w:spacing w:after="0"/>
              <w:jc w:val="right"/>
            </w:pPr>
            <w:r>
              <w:t>7.68E-02</w:t>
            </w:r>
          </w:p>
        </w:tc>
      </w:tr>
      <w:tr w:rsidR="00CF5FFC" w:rsidTr="00D6543F">
        <w:trPr>
          <w:trHeight w:val="300"/>
          <w:jc w:val="center"/>
        </w:trPr>
        <w:tc>
          <w:tcPr>
            <w:tcW w:w="1050" w:type="dxa"/>
            <w:tcMar>
              <w:top w:w="0" w:type="dxa"/>
              <w:left w:w="40" w:type="dxa"/>
              <w:bottom w:w="0" w:type="dxa"/>
              <w:right w:w="40" w:type="dxa"/>
            </w:tcMar>
            <w:vAlign w:val="bottom"/>
          </w:tcPr>
          <w:p w:rsidR="00CF5FFC" w:rsidRDefault="00CF5FFC" w:rsidP="00D6543F">
            <w:pPr>
              <w:widowControl w:val="0"/>
              <w:spacing w:after="0"/>
            </w:pPr>
            <w:r>
              <w:t>RXRA</w:t>
            </w:r>
          </w:p>
        </w:tc>
        <w:tc>
          <w:tcPr>
            <w:tcW w:w="1245" w:type="dxa"/>
            <w:shd w:val="clear" w:color="auto" w:fill="auto"/>
            <w:tcMar>
              <w:top w:w="0" w:type="dxa"/>
              <w:left w:w="40" w:type="dxa"/>
              <w:bottom w:w="0" w:type="dxa"/>
              <w:right w:w="40" w:type="dxa"/>
            </w:tcMar>
            <w:vAlign w:val="bottom"/>
          </w:tcPr>
          <w:p w:rsidR="00CF5FFC" w:rsidRDefault="00CF5FFC" w:rsidP="00D6543F">
            <w:pPr>
              <w:widowControl w:val="0"/>
              <w:spacing w:after="0"/>
              <w:jc w:val="right"/>
            </w:pPr>
            <w:r>
              <w:t>1.63E-05</w:t>
            </w:r>
          </w:p>
        </w:tc>
        <w:tc>
          <w:tcPr>
            <w:tcW w:w="900" w:type="dxa"/>
            <w:shd w:val="clear" w:color="auto" w:fill="auto"/>
            <w:tcMar>
              <w:top w:w="0" w:type="dxa"/>
              <w:left w:w="40" w:type="dxa"/>
              <w:bottom w:w="0" w:type="dxa"/>
              <w:right w:w="40" w:type="dxa"/>
            </w:tcMar>
            <w:vAlign w:val="bottom"/>
          </w:tcPr>
          <w:p w:rsidR="00CF5FFC" w:rsidRDefault="00CF5FFC" w:rsidP="00D6543F">
            <w:pPr>
              <w:widowControl w:val="0"/>
              <w:spacing w:after="0"/>
              <w:jc w:val="right"/>
            </w:pPr>
            <w:r>
              <w:t>1.64E-03</w:t>
            </w:r>
          </w:p>
        </w:tc>
        <w:tc>
          <w:tcPr>
            <w:tcW w:w="1245" w:type="dxa"/>
            <w:shd w:val="clear" w:color="auto" w:fill="auto"/>
            <w:tcMar>
              <w:top w:w="0" w:type="dxa"/>
              <w:left w:w="40" w:type="dxa"/>
              <w:bottom w:w="0" w:type="dxa"/>
              <w:right w:w="40" w:type="dxa"/>
            </w:tcMar>
            <w:vAlign w:val="bottom"/>
          </w:tcPr>
          <w:p w:rsidR="00CF5FFC" w:rsidRDefault="00CF5FFC" w:rsidP="00D6543F">
            <w:pPr>
              <w:widowControl w:val="0"/>
              <w:spacing w:after="0"/>
              <w:jc w:val="right"/>
            </w:pPr>
            <w:r>
              <w:t>3.92E-04</w:t>
            </w:r>
          </w:p>
        </w:tc>
        <w:tc>
          <w:tcPr>
            <w:tcW w:w="960" w:type="dxa"/>
            <w:shd w:val="clear" w:color="auto" w:fill="auto"/>
            <w:tcMar>
              <w:top w:w="0" w:type="dxa"/>
              <w:left w:w="40" w:type="dxa"/>
              <w:bottom w:w="0" w:type="dxa"/>
              <w:right w:w="40" w:type="dxa"/>
            </w:tcMar>
            <w:vAlign w:val="bottom"/>
          </w:tcPr>
          <w:p w:rsidR="00CF5FFC" w:rsidRDefault="00CF5FFC" w:rsidP="00D6543F">
            <w:pPr>
              <w:widowControl w:val="0"/>
              <w:spacing w:after="0"/>
              <w:jc w:val="right"/>
            </w:pPr>
            <w:r>
              <w:t>8.61E-02</w:t>
            </w:r>
          </w:p>
        </w:tc>
      </w:tr>
      <w:tr w:rsidR="00CF5FFC" w:rsidTr="00D6543F">
        <w:trPr>
          <w:trHeight w:val="300"/>
          <w:jc w:val="center"/>
        </w:trPr>
        <w:tc>
          <w:tcPr>
            <w:tcW w:w="1050" w:type="dxa"/>
            <w:tcMar>
              <w:top w:w="0" w:type="dxa"/>
              <w:left w:w="40" w:type="dxa"/>
              <w:bottom w:w="0" w:type="dxa"/>
              <w:right w:w="40" w:type="dxa"/>
            </w:tcMar>
            <w:vAlign w:val="bottom"/>
          </w:tcPr>
          <w:p w:rsidR="00CF5FFC" w:rsidRDefault="00CF5FFC" w:rsidP="00D6543F">
            <w:pPr>
              <w:widowControl w:val="0"/>
              <w:spacing w:after="0"/>
            </w:pPr>
            <w:r>
              <w:t>SIN3A</w:t>
            </w:r>
          </w:p>
        </w:tc>
        <w:tc>
          <w:tcPr>
            <w:tcW w:w="1245" w:type="dxa"/>
            <w:shd w:val="clear" w:color="auto" w:fill="auto"/>
            <w:tcMar>
              <w:top w:w="0" w:type="dxa"/>
              <w:left w:w="40" w:type="dxa"/>
              <w:bottom w:w="0" w:type="dxa"/>
              <w:right w:w="40" w:type="dxa"/>
            </w:tcMar>
            <w:vAlign w:val="bottom"/>
          </w:tcPr>
          <w:p w:rsidR="00CF5FFC" w:rsidRDefault="00CF5FFC" w:rsidP="00D6543F">
            <w:pPr>
              <w:widowControl w:val="0"/>
              <w:spacing w:after="0"/>
              <w:jc w:val="right"/>
            </w:pPr>
            <w:r>
              <w:t>8.72E-04</w:t>
            </w:r>
          </w:p>
        </w:tc>
        <w:tc>
          <w:tcPr>
            <w:tcW w:w="900" w:type="dxa"/>
            <w:shd w:val="clear" w:color="auto" w:fill="auto"/>
            <w:tcMar>
              <w:top w:w="0" w:type="dxa"/>
              <w:left w:w="40" w:type="dxa"/>
              <w:bottom w:w="0" w:type="dxa"/>
              <w:right w:w="40" w:type="dxa"/>
            </w:tcMar>
            <w:vAlign w:val="bottom"/>
          </w:tcPr>
          <w:p w:rsidR="00CF5FFC" w:rsidRDefault="00CF5FFC" w:rsidP="00D6543F">
            <w:pPr>
              <w:widowControl w:val="0"/>
              <w:spacing w:after="0"/>
              <w:jc w:val="right"/>
            </w:pPr>
            <w:r>
              <w:t>1.84E-02</w:t>
            </w:r>
          </w:p>
        </w:tc>
        <w:tc>
          <w:tcPr>
            <w:tcW w:w="1245" w:type="dxa"/>
            <w:shd w:val="clear" w:color="auto" w:fill="auto"/>
            <w:tcMar>
              <w:top w:w="0" w:type="dxa"/>
              <w:left w:w="40" w:type="dxa"/>
              <w:bottom w:w="0" w:type="dxa"/>
              <w:right w:w="40" w:type="dxa"/>
            </w:tcMar>
            <w:vAlign w:val="bottom"/>
          </w:tcPr>
          <w:p w:rsidR="00CF5FFC" w:rsidRDefault="00CF5FFC" w:rsidP="00D6543F">
            <w:pPr>
              <w:widowControl w:val="0"/>
              <w:spacing w:after="0"/>
              <w:jc w:val="right"/>
            </w:pPr>
            <w:r>
              <w:t>5.35E-04</w:t>
            </w:r>
          </w:p>
        </w:tc>
        <w:tc>
          <w:tcPr>
            <w:tcW w:w="960" w:type="dxa"/>
            <w:shd w:val="clear" w:color="auto" w:fill="auto"/>
            <w:tcMar>
              <w:top w:w="0" w:type="dxa"/>
              <w:left w:w="40" w:type="dxa"/>
              <w:bottom w:w="0" w:type="dxa"/>
              <w:right w:w="40" w:type="dxa"/>
            </w:tcMar>
            <w:vAlign w:val="bottom"/>
          </w:tcPr>
          <w:p w:rsidR="00CF5FFC" w:rsidRDefault="00CF5FFC" w:rsidP="00D6543F">
            <w:pPr>
              <w:widowControl w:val="0"/>
              <w:spacing w:after="0"/>
              <w:jc w:val="right"/>
            </w:pPr>
            <w:r>
              <w:t>7.80E-02</w:t>
            </w:r>
          </w:p>
        </w:tc>
      </w:tr>
      <w:tr w:rsidR="00CF5FFC" w:rsidTr="00D6543F">
        <w:trPr>
          <w:trHeight w:val="300"/>
          <w:jc w:val="center"/>
        </w:trPr>
        <w:tc>
          <w:tcPr>
            <w:tcW w:w="1050" w:type="dxa"/>
            <w:tcMar>
              <w:top w:w="0" w:type="dxa"/>
              <w:left w:w="40" w:type="dxa"/>
              <w:bottom w:w="0" w:type="dxa"/>
              <w:right w:w="40" w:type="dxa"/>
            </w:tcMar>
            <w:vAlign w:val="bottom"/>
          </w:tcPr>
          <w:p w:rsidR="00CF5FFC" w:rsidRDefault="00CF5FFC" w:rsidP="00D6543F">
            <w:pPr>
              <w:widowControl w:val="0"/>
              <w:spacing w:after="0"/>
            </w:pPr>
            <w:r>
              <w:t>SIX5</w:t>
            </w:r>
          </w:p>
        </w:tc>
        <w:tc>
          <w:tcPr>
            <w:tcW w:w="1245" w:type="dxa"/>
            <w:shd w:val="clear" w:color="auto" w:fill="auto"/>
            <w:tcMar>
              <w:top w:w="0" w:type="dxa"/>
              <w:left w:w="40" w:type="dxa"/>
              <w:bottom w:w="0" w:type="dxa"/>
              <w:right w:w="40" w:type="dxa"/>
            </w:tcMar>
            <w:vAlign w:val="bottom"/>
          </w:tcPr>
          <w:p w:rsidR="00CF5FFC" w:rsidRDefault="00CF5FFC" w:rsidP="00D6543F">
            <w:pPr>
              <w:widowControl w:val="0"/>
              <w:spacing w:after="0"/>
              <w:jc w:val="right"/>
            </w:pPr>
            <w:r>
              <w:t>-1.37E-03</w:t>
            </w:r>
          </w:p>
        </w:tc>
        <w:tc>
          <w:tcPr>
            <w:tcW w:w="900" w:type="dxa"/>
            <w:shd w:val="clear" w:color="auto" w:fill="auto"/>
            <w:tcMar>
              <w:top w:w="0" w:type="dxa"/>
              <w:left w:w="40" w:type="dxa"/>
              <w:bottom w:w="0" w:type="dxa"/>
              <w:right w:w="40" w:type="dxa"/>
            </w:tcMar>
            <w:vAlign w:val="bottom"/>
          </w:tcPr>
          <w:p w:rsidR="00CF5FFC" w:rsidRDefault="00CF5FFC" w:rsidP="00D6543F">
            <w:pPr>
              <w:widowControl w:val="0"/>
              <w:spacing w:after="0"/>
              <w:jc w:val="right"/>
            </w:pPr>
            <w:r>
              <w:t>1.70E-02</w:t>
            </w:r>
          </w:p>
        </w:tc>
        <w:tc>
          <w:tcPr>
            <w:tcW w:w="1245" w:type="dxa"/>
            <w:shd w:val="clear" w:color="auto" w:fill="auto"/>
            <w:tcMar>
              <w:top w:w="0" w:type="dxa"/>
              <w:left w:w="40" w:type="dxa"/>
              <w:bottom w:w="0" w:type="dxa"/>
              <w:right w:w="40" w:type="dxa"/>
            </w:tcMar>
            <w:vAlign w:val="bottom"/>
          </w:tcPr>
          <w:p w:rsidR="00CF5FFC" w:rsidRDefault="00CF5FFC" w:rsidP="00D6543F">
            <w:pPr>
              <w:widowControl w:val="0"/>
              <w:spacing w:after="0"/>
              <w:jc w:val="right"/>
            </w:pPr>
            <w:r>
              <w:t>2.54E-04</w:t>
            </w:r>
          </w:p>
        </w:tc>
        <w:tc>
          <w:tcPr>
            <w:tcW w:w="960" w:type="dxa"/>
            <w:shd w:val="clear" w:color="auto" w:fill="auto"/>
            <w:tcMar>
              <w:top w:w="0" w:type="dxa"/>
              <w:left w:w="40" w:type="dxa"/>
              <w:bottom w:w="0" w:type="dxa"/>
              <w:right w:w="40" w:type="dxa"/>
            </w:tcMar>
            <w:vAlign w:val="bottom"/>
          </w:tcPr>
          <w:p w:rsidR="00CF5FFC" w:rsidRDefault="00CF5FFC" w:rsidP="00D6543F">
            <w:pPr>
              <w:widowControl w:val="0"/>
              <w:spacing w:after="0"/>
              <w:jc w:val="right"/>
            </w:pPr>
            <w:r>
              <w:t>7.58E-02</w:t>
            </w:r>
          </w:p>
        </w:tc>
      </w:tr>
      <w:tr w:rsidR="00CF5FFC" w:rsidTr="00D6543F">
        <w:trPr>
          <w:trHeight w:val="300"/>
          <w:jc w:val="center"/>
        </w:trPr>
        <w:tc>
          <w:tcPr>
            <w:tcW w:w="1050" w:type="dxa"/>
            <w:tcMar>
              <w:top w:w="0" w:type="dxa"/>
              <w:left w:w="40" w:type="dxa"/>
              <w:bottom w:w="0" w:type="dxa"/>
              <w:right w:w="40" w:type="dxa"/>
            </w:tcMar>
            <w:vAlign w:val="bottom"/>
          </w:tcPr>
          <w:p w:rsidR="00CF5FFC" w:rsidRDefault="00CF5FFC" w:rsidP="00D6543F">
            <w:pPr>
              <w:widowControl w:val="0"/>
              <w:spacing w:after="0"/>
            </w:pPr>
            <w:r>
              <w:t>SMC3</w:t>
            </w:r>
          </w:p>
        </w:tc>
        <w:tc>
          <w:tcPr>
            <w:tcW w:w="1245" w:type="dxa"/>
            <w:shd w:val="clear" w:color="auto" w:fill="auto"/>
            <w:tcMar>
              <w:top w:w="0" w:type="dxa"/>
              <w:left w:w="40" w:type="dxa"/>
              <w:bottom w:w="0" w:type="dxa"/>
              <w:right w:w="40" w:type="dxa"/>
            </w:tcMar>
            <w:vAlign w:val="bottom"/>
          </w:tcPr>
          <w:p w:rsidR="00CF5FFC" w:rsidRDefault="00CF5FFC" w:rsidP="00D6543F">
            <w:pPr>
              <w:widowControl w:val="0"/>
              <w:spacing w:after="0"/>
              <w:jc w:val="right"/>
            </w:pPr>
            <w:r>
              <w:t>3.97E-04</w:t>
            </w:r>
          </w:p>
        </w:tc>
        <w:tc>
          <w:tcPr>
            <w:tcW w:w="900" w:type="dxa"/>
            <w:shd w:val="clear" w:color="auto" w:fill="auto"/>
            <w:tcMar>
              <w:top w:w="0" w:type="dxa"/>
              <w:left w:w="40" w:type="dxa"/>
              <w:bottom w:w="0" w:type="dxa"/>
              <w:right w:w="40" w:type="dxa"/>
            </w:tcMar>
            <w:vAlign w:val="bottom"/>
          </w:tcPr>
          <w:p w:rsidR="00CF5FFC" w:rsidRDefault="00CF5FFC" w:rsidP="00D6543F">
            <w:pPr>
              <w:widowControl w:val="0"/>
              <w:spacing w:after="0"/>
              <w:jc w:val="right"/>
            </w:pPr>
            <w:r>
              <w:t>1.82E-02</w:t>
            </w:r>
          </w:p>
        </w:tc>
        <w:tc>
          <w:tcPr>
            <w:tcW w:w="1245" w:type="dxa"/>
            <w:shd w:val="clear" w:color="auto" w:fill="auto"/>
            <w:tcMar>
              <w:top w:w="0" w:type="dxa"/>
              <w:left w:w="40" w:type="dxa"/>
              <w:bottom w:w="0" w:type="dxa"/>
              <w:right w:w="40" w:type="dxa"/>
            </w:tcMar>
            <w:vAlign w:val="bottom"/>
          </w:tcPr>
          <w:p w:rsidR="00CF5FFC" w:rsidRDefault="00CF5FFC" w:rsidP="00D6543F">
            <w:pPr>
              <w:widowControl w:val="0"/>
              <w:spacing w:after="0"/>
              <w:jc w:val="right"/>
            </w:pPr>
            <w:r>
              <w:t>-3.54E-03</w:t>
            </w:r>
          </w:p>
        </w:tc>
        <w:tc>
          <w:tcPr>
            <w:tcW w:w="960" w:type="dxa"/>
            <w:shd w:val="clear" w:color="auto" w:fill="auto"/>
            <w:tcMar>
              <w:top w:w="0" w:type="dxa"/>
              <w:left w:w="40" w:type="dxa"/>
              <w:bottom w:w="0" w:type="dxa"/>
              <w:right w:w="40" w:type="dxa"/>
            </w:tcMar>
            <w:vAlign w:val="bottom"/>
          </w:tcPr>
          <w:p w:rsidR="00CF5FFC" w:rsidRDefault="00CF5FFC" w:rsidP="00D6543F">
            <w:pPr>
              <w:widowControl w:val="0"/>
              <w:spacing w:after="0"/>
              <w:jc w:val="right"/>
            </w:pPr>
            <w:r>
              <w:t>1.37E-01</w:t>
            </w:r>
          </w:p>
        </w:tc>
      </w:tr>
      <w:tr w:rsidR="00CF5FFC" w:rsidTr="00D6543F">
        <w:trPr>
          <w:trHeight w:val="300"/>
          <w:jc w:val="center"/>
        </w:trPr>
        <w:tc>
          <w:tcPr>
            <w:tcW w:w="1050" w:type="dxa"/>
            <w:tcMar>
              <w:top w:w="0" w:type="dxa"/>
              <w:left w:w="40" w:type="dxa"/>
              <w:bottom w:w="0" w:type="dxa"/>
              <w:right w:w="40" w:type="dxa"/>
            </w:tcMar>
            <w:vAlign w:val="bottom"/>
          </w:tcPr>
          <w:p w:rsidR="00CF5FFC" w:rsidRDefault="00CF5FFC" w:rsidP="00D6543F">
            <w:pPr>
              <w:widowControl w:val="0"/>
              <w:spacing w:after="0"/>
            </w:pPr>
            <w:r>
              <w:t>SP1</w:t>
            </w:r>
          </w:p>
        </w:tc>
        <w:tc>
          <w:tcPr>
            <w:tcW w:w="1245" w:type="dxa"/>
            <w:shd w:val="clear" w:color="auto" w:fill="auto"/>
            <w:tcMar>
              <w:top w:w="0" w:type="dxa"/>
              <w:left w:w="40" w:type="dxa"/>
              <w:bottom w:w="0" w:type="dxa"/>
              <w:right w:w="40" w:type="dxa"/>
            </w:tcMar>
            <w:vAlign w:val="bottom"/>
          </w:tcPr>
          <w:p w:rsidR="00CF5FFC" w:rsidRDefault="00CF5FFC" w:rsidP="00D6543F">
            <w:pPr>
              <w:widowControl w:val="0"/>
              <w:spacing w:after="0"/>
              <w:jc w:val="right"/>
            </w:pPr>
            <w:r>
              <w:t>-3.42E-04</w:t>
            </w:r>
          </w:p>
        </w:tc>
        <w:tc>
          <w:tcPr>
            <w:tcW w:w="900" w:type="dxa"/>
            <w:shd w:val="clear" w:color="auto" w:fill="auto"/>
            <w:tcMar>
              <w:top w:w="0" w:type="dxa"/>
              <w:left w:w="40" w:type="dxa"/>
              <w:bottom w:w="0" w:type="dxa"/>
              <w:right w:w="40" w:type="dxa"/>
            </w:tcMar>
            <w:vAlign w:val="bottom"/>
          </w:tcPr>
          <w:p w:rsidR="00CF5FFC" w:rsidRDefault="00CF5FFC" w:rsidP="00D6543F">
            <w:pPr>
              <w:widowControl w:val="0"/>
              <w:spacing w:after="0"/>
              <w:jc w:val="right"/>
            </w:pPr>
            <w:r>
              <w:t>1.18E-02</w:t>
            </w:r>
          </w:p>
        </w:tc>
        <w:tc>
          <w:tcPr>
            <w:tcW w:w="1245" w:type="dxa"/>
            <w:shd w:val="clear" w:color="auto" w:fill="auto"/>
            <w:tcMar>
              <w:top w:w="0" w:type="dxa"/>
              <w:left w:w="40" w:type="dxa"/>
              <w:bottom w:w="0" w:type="dxa"/>
              <w:right w:w="40" w:type="dxa"/>
            </w:tcMar>
            <w:vAlign w:val="bottom"/>
          </w:tcPr>
          <w:p w:rsidR="00CF5FFC" w:rsidRDefault="00CF5FFC" w:rsidP="00D6543F">
            <w:pPr>
              <w:widowControl w:val="0"/>
              <w:spacing w:after="0"/>
              <w:jc w:val="right"/>
            </w:pPr>
            <w:r>
              <w:t>-2.76E-03</w:t>
            </w:r>
          </w:p>
        </w:tc>
        <w:tc>
          <w:tcPr>
            <w:tcW w:w="960" w:type="dxa"/>
            <w:shd w:val="clear" w:color="auto" w:fill="auto"/>
            <w:tcMar>
              <w:top w:w="0" w:type="dxa"/>
              <w:left w:w="40" w:type="dxa"/>
              <w:bottom w:w="0" w:type="dxa"/>
              <w:right w:w="40" w:type="dxa"/>
            </w:tcMar>
            <w:vAlign w:val="bottom"/>
          </w:tcPr>
          <w:p w:rsidR="00CF5FFC" w:rsidRDefault="00CF5FFC" w:rsidP="00D6543F">
            <w:pPr>
              <w:widowControl w:val="0"/>
              <w:spacing w:after="0"/>
              <w:jc w:val="right"/>
            </w:pPr>
            <w:r>
              <w:t>8.23E-02</w:t>
            </w:r>
          </w:p>
        </w:tc>
      </w:tr>
      <w:tr w:rsidR="00CF5FFC" w:rsidTr="00D6543F">
        <w:trPr>
          <w:trHeight w:val="300"/>
          <w:jc w:val="center"/>
        </w:trPr>
        <w:tc>
          <w:tcPr>
            <w:tcW w:w="1050" w:type="dxa"/>
            <w:tcMar>
              <w:top w:w="0" w:type="dxa"/>
              <w:left w:w="40" w:type="dxa"/>
              <w:bottom w:w="0" w:type="dxa"/>
              <w:right w:w="40" w:type="dxa"/>
            </w:tcMar>
            <w:vAlign w:val="bottom"/>
          </w:tcPr>
          <w:p w:rsidR="00CF5FFC" w:rsidRDefault="00CF5FFC" w:rsidP="00D6543F">
            <w:pPr>
              <w:widowControl w:val="0"/>
              <w:spacing w:after="0"/>
            </w:pPr>
            <w:r>
              <w:t>SRF</w:t>
            </w:r>
          </w:p>
        </w:tc>
        <w:tc>
          <w:tcPr>
            <w:tcW w:w="1245" w:type="dxa"/>
            <w:shd w:val="clear" w:color="auto" w:fill="auto"/>
            <w:tcMar>
              <w:top w:w="0" w:type="dxa"/>
              <w:left w:w="40" w:type="dxa"/>
              <w:bottom w:w="0" w:type="dxa"/>
              <w:right w:w="40" w:type="dxa"/>
            </w:tcMar>
            <w:vAlign w:val="bottom"/>
          </w:tcPr>
          <w:p w:rsidR="00CF5FFC" w:rsidRDefault="00CF5FFC" w:rsidP="00D6543F">
            <w:pPr>
              <w:widowControl w:val="0"/>
              <w:spacing w:after="0"/>
              <w:jc w:val="right"/>
            </w:pPr>
            <w:r>
              <w:t>7.26E-05</w:t>
            </w:r>
          </w:p>
        </w:tc>
        <w:tc>
          <w:tcPr>
            <w:tcW w:w="900" w:type="dxa"/>
            <w:shd w:val="clear" w:color="auto" w:fill="auto"/>
            <w:tcMar>
              <w:top w:w="0" w:type="dxa"/>
              <w:left w:w="40" w:type="dxa"/>
              <w:bottom w:w="0" w:type="dxa"/>
              <w:right w:w="40" w:type="dxa"/>
            </w:tcMar>
            <w:vAlign w:val="bottom"/>
          </w:tcPr>
          <w:p w:rsidR="00CF5FFC" w:rsidRDefault="00CF5FFC" w:rsidP="00D6543F">
            <w:pPr>
              <w:widowControl w:val="0"/>
              <w:spacing w:after="0"/>
              <w:jc w:val="right"/>
            </w:pPr>
            <w:r>
              <w:t>7.46E-03</w:t>
            </w:r>
          </w:p>
        </w:tc>
        <w:tc>
          <w:tcPr>
            <w:tcW w:w="1245" w:type="dxa"/>
            <w:shd w:val="clear" w:color="auto" w:fill="auto"/>
            <w:tcMar>
              <w:top w:w="0" w:type="dxa"/>
              <w:left w:w="40" w:type="dxa"/>
              <w:bottom w:w="0" w:type="dxa"/>
              <w:right w:w="40" w:type="dxa"/>
            </w:tcMar>
            <w:vAlign w:val="bottom"/>
          </w:tcPr>
          <w:p w:rsidR="00CF5FFC" w:rsidRDefault="00CF5FFC" w:rsidP="00D6543F">
            <w:pPr>
              <w:widowControl w:val="0"/>
              <w:spacing w:after="0"/>
              <w:jc w:val="right"/>
            </w:pPr>
            <w:r>
              <w:t>-2.68E-03</w:t>
            </w:r>
          </w:p>
        </w:tc>
        <w:tc>
          <w:tcPr>
            <w:tcW w:w="960" w:type="dxa"/>
            <w:shd w:val="clear" w:color="auto" w:fill="auto"/>
            <w:tcMar>
              <w:top w:w="0" w:type="dxa"/>
              <w:left w:w="40" w:type="dxa"/>
              <w:bottom w:w="0" w:type="dxa"/>
              <w:right w:w="40" w:type="dxa"/>
            </w:tcMar>
            <w:vAlign w:val="bottom"/>
          </w:tcPr>
          <w:p w:rsidR="00CF5FFC" w:rsidRDefault="00CF5FFC" w:rsidP="00D6543F">
            <w:pPr>
              <w:widowControl w:val="0"/>
              <w:spacing w:after="0"/>
              <w:jc w:val="right"/>
            </w:pPr>
            <w:r>
              <w:t>5.72E-02</w:t>
            </w:r>
          </w:p>
        </w:tc>
      </w:tr>
      <w:tr w:rsidR="00CF5FFC" w:rsidTr="00D6543F">
        <w:trPr>
          <w:trHeight w:val="300"/>
          <w:jc w:val="center"/>
        </w:trPr>
        <w:tc>
          <w:tcPr>
            <w:tcW w:w="1050" w:type="dxa"/>
            <w:tcMar>
              <w:top w:w="0" w:type="dxa"/>
              <w:left w:w="40" w:type="dxa"/>
              <w:bottom w:w="0" w:type="dxa"/>
              <w:right w:w="40" w:type="dxa"/>
            </w:tcMar>
            <w:vAlign w:val="bottom"/>
          </w:tcPr>
          <w:p w:rsidR="00CF5FFC" w:rsidRDefault="00CF5FFC" w:rsidP="00D6543F">
            <w:pPr>
              <w:widowControl w:val="0"/>
              <w:spacing w:after="0"/>
            </w:pPr>
            <w:r>
              <w:t>STAT1</w:t>
            </w:r>
          </w:p>
        </w:tc>
        <w:tc>
          <w:tcPr>
            <w:tcW w:w="1245" w:type="dxa"/>
            <w:shd w:val="clear" w:color="auto" w:fill="auto"/>
            <w:tcMar>
              <w:top w:w="0" w:type="dxa"/>
              <w:left w:w="40" w:type="dxa"/>
              <w:bottom w:w="0" w:type="dxa"/>
              <w:right w:w="40" w:type="dxa"/>
            </w:tcMar>
            <w:vAlign w:val="bottom"/>
          </w:tcPr>
          <w:p w:rsidR="00CF5FFC" w:rsidRDefault="00CF5FFC" w:rsidP="00D6543F">
            <w:pPr>
              <w:widowControl w:val="0"/>
              <w:spacing w:after="0"/>
              <w:jc w:val="right"/>
            </w:pPr>
            <w:r>
              <w:t>9.01E-05</w:t>
            </w:r>
          </w:p>
        </w:tc>
        <w:tc>
          <w:tcPr>
            <w:tcW w:w="900" w:type="dxa"/>
            <w:shd w:val="clear" w:color="auto" w:fill="auto"/>
            <w:tcMar>
              <w:top w:w="0" w:type="dxa"/>
              <w:left w:w="40" w:type="dxa"/>
              <w:bottom w:w="0" w:type="dxa"/>
              <w:right w:w="40" w:type="dxa"/>
            </w:tcMar>
            <w:vAlign w:val="bottom"/>
          </w:tcPr>
          <w:p w:rsidR="00CF5FFC" w:rsidRDefault="00CF5FFC" w:rsidP="00D6543F">
            <w:pPr>
              <w:widowControl w:val="0"/>
              <w:spacing w:after="0"/>
              <w:jc w:val="right"/>
            </w:pPr>
            <w:r>
              <w:t>8.11E-04</w:t>
            </w:r>
          </w:p>
        </w:tc>
        <w:tc>
          <w:tcPr>
            <w:tcW w:w="1245" w:type="dxa"/>
            <w:shd w:val="clear" w:color="auto" w:fill="auto"/>
            <w:tcMar>
              <w:top w:w="0" w:type="dxa"/>
              <w:left w:w="40" w:type="dxa"/>
              <w:bottom w:w="0" w:type="dxa"/>
              <w:right w:w="40" w:type="dxa"/>
            </w:tcMar>
            <w:vAlign w:val="bottom"/>
          </w:tcPr>
          <w:p w:rsidR="00CF5FFC" w:rsidRDefault="00CF5FFC" w:rsidP="00D6543F">
            <w:pPr>
              <w:widowControl w:val="0"/>
              <w:spacing w:after="0"/>
              <w:jc w:val="right"/>
            </w:pPr>
            <w:r>
              <w:t>-1.66E-03</w:t>
            </w:r>
          </w:p>
        </w:tc>
        <w:tc>
          <w:tcPr>
            <w:tcW w:w="960" w:type="dxa"/>
            <w:shd w:val="clear" w:color="auto" w:fill="auto"/>
            <w:tcMar>
              <w:top w:w="0" w:type="dxa"/>
              <w:left w:w="40" w:type="dxa"/>
              <w:bottom w:w="0" w:type="dxa"/>
              <w:right w:w="40" w:type="dxa"/>
            </w:tcMar>
            <w:vAlign w:val="bottom"/>
          </w:tcPr>
          <w:p w:rsidR="00CF5FFC" w:rsidRDefault="00CF5FFC" w:rsidP="00D6543F">
            <w:pPr>
              <w:widowControl w:val="0"/>
              <w:spacing w:after="0"/>
              <w:jc w:val="right"/>
            </w:pPr>
            <w:r>
              <w:t>3.75E-02</w:t>
            </w:r>
          </w:p>
        </w:tc>
      </w:tr>
      <w:tr w:rsidR="00CF5FFC" w:rsidTr="00D6543F">
        <w:trPr>
          <w:trHeight w:val="300"/>
          <w:jc w:val="center"/>
        </w:trPr>
        <w:tc>
          <w:tcPr>
            <w:tcW w:w="1050" w:type="dxa"/>
            <w:tcMar>
              <w:top w:w="0" w:type="dxa"/>
              <w:left w:w="40" w:type="dxa"/>
              <w:bottom w:w="0" w:type="dxa"/>
              <w:right w:w="40" w:type="dxa"/>
            </w:tcMar>
            <w:vAlign w:val="bottom"/>
          </w:tcPr>
          <w:p w:rsidR="00CF5FFC" w:rsidRDefault="00CF5FFC" w:rsidP="00D6543F">
            <w:pPr>
              <w:widowControl w:val="0"/>
              <w:spacing w:after="0"/>
            </w:pPr>
            <w:r>
              <w:t>STAT3</w:t>
            </w:r>
          </w:p>
        </w:tc>
        <w:tc>
          <w:tcPr>
            <w:tcW w:w="1245" w:type="dxa"/>
            <w:shd w:val="clear" w:color="auto" w:fill="auto"/>
            <w:tcMar>
              <w:top w:w="0" w:type="dxa"/>
              <w:left w:w="40" w:type="dxa"/>
              <w:bottom w:w="0" w:type="dxa"/>
              <w:right w:w="40" w:type="dxa"/>
            </w:tcMar>
            <w:vAlign w:val="bottom"/>
          </w:tcPr>
          <w:p w:rsidR="00CF5FFC" w:rsidRDefault="00CF5FFC" w:rsidP="00D6543F">
            <w:pPr>
              <w:widowControl w:val="0"/>
              <w:spacing w:after="0"/>
              <w:jc w:val="right"/>
            </w:pPr>
            <w:r>
              <w:t>-3.49E-04</w:t>
            </w:r>
          </w:p>
        </w:tc>
        <w:tc>
          <w:tcPr>
            <w:tcW w:w="900" w:type="dxa"/>
            <w:shd w:val="clear" w:color="auto" w:fill="auto"/>
            <w:tcMar>
              <w:top w:w="0" w:type="dxa"/>
              <w:left w:w="40" w:type="dxa"/>
              <w:bottom w:w="0" w:type="dxa"/>
              <w:right w:w="40" w:type="dxa"/>
            </w:tcMar>
            <w:vAlign w:val="bottom"/>
          </w:tcPr>
          <w:p w:rsidR="00CF5FFC" w:rsidRDefault="00CF5FFC" w:rsidP="00D6543F">
            <w:pPr>
              <w:widowControl w:val="0"/>
              <w:spacing w:after="0"/>
              <w:jc w:val="right"/>
            </w:pPr>
            <w:r>
              <w:t>6.23E-03</w:t>
            </w:r>
          </w:p>
        </w:tc>
        <w:tc>
          <w:tcPr>
            <w:tcW w:w="1245" w:type="dxa"/>
            <w:shd w:val="clear" w:color="auto" w:fill="auto"/>
            <w:tcMar>
              <w:top w:w="0" w:type="dxa"/>
              <w:left w:w="40" w:type="dxa"/>
              <w:bottom w:w="0" w:type="dxa"/>
              <w:right w:w="40" w:type="dxa"/>
            </w:tcMar>
            <w:vAlign w:val="bottom"/>
          </w:tcPr>
          <w:p w:rsidR="00CF5FFC" w:rsidRDefault="00CF5FFC" w:rsidP="00D6543F">
            <w:pPr>
              <w:widowControl w:val="0"/>
              <w:spacing w:after="0"/>
              <w:jc w:val="right"/>
            </w:pPr>
            <w:r>
              <w:t>-1.38E-02</w:t>
            </w:r>
          </w:p>
        </w:tc>
        <w:tc>
          <w:tcPr>
            <w:tcW w:w="960" w:type="dxa"/>
            <w:shd w:val="clear" w:color="auto" w:fill="auto"/>
            <w:tcMar>
              <w:top w:w="0" w:type="dxa"/>
              <w:left w:w="40" w:type="dxa"/>
              <w:bottom w:w="0" w:type="dxa"/>
              <w:right w:w="40" w:type="dxa"/>
            </w:tcMar>
            <w:vAlign w:val="bottom"/>
          </w:tcPr>
          <w:p w:rsidR="00CF5FFC" w:rsidRDefault="00CF5FFC" w:rsidP="00D6543F">
            <w:pPr>
              <w:widowControl w:val="0"/>
              <w:spacing w:after="0"/>
              <w:jc w:val="right"/>
            </w:pPr>
            <w:r>
              <w:t>9.24E-02</w:t>
            </w:r>
          </w:p>
        </w:tc>
      </w:tr>
      <w:tr w:rsidR="00CF5FFC" w:rsidTr="00D6543F">
        <w:trPr>
          <w:trHeight w:val="300"/>
          <w:jc w:val="center"/>
        </w:trPr>
        <w:tc>
          <w:tcPr>
            <w:tcW w:w="1050" w:type="dxa"/>
            <w:tcMar>
              <w:top w:w="0" w:type="dxa"/>
              <w:left w:w="40" w:type="dxa"/>
              <w:bottom w:w="0" w:type="dxa"/>
              <w:right w:w="40" w:type="dxa"/>
            </w:tcMar>
            <w:vAlign w:val="bottom"/>
          </w:tcPr>
          <w:p w:rsidR="00CF5FFC" w:rsidRDefault="00CF5FFC" w:rsidP="00D6543F">
            <w:pPr>
              <w:widowControl w:val="0"/>
              <w:spacing w:after="0"/>
            </w:pPr>
            <w:r>
              <w:t>STAT5A</w:t>
            </w:r>
          </w:p>
        </w:tc>
        <w:tc>
          <w:tcPr>
            <w:tcW w:w="1245" w:type="dxa"/>
            <w:shd w:val="clear" w:color="auto" w:fill="auto"/>
            <w:tcMar>
              <w:top w:w="0" w:type="dxa"/>
              <w:left w:w="40" w:type="dxa"/>
              <w:bottom w:w="0" w:type="dxa"/>
              <w:right w:w="40" w:type="dxa"/>
            </w:tcMar>
            <w:vAlign w:val="bottom"/>
          </w:tcPr>
          <w:p w:rsidR="00CF5FFC" w:rsidRDefault="00CF5FFC" w:rsidP="00D6543F">
            <w:pPr>
              <w:widowControl w:val="0"/>
              <w:spacing w:after="0"/>
              <w:jc w:val="right"/>
            </w:pPr>
            <w:r>
              <w:t>-7.36E-04</w:t>
            </w:r>
          </w:p>
        </w:tc>
        <w:tc>
          <w:tcPr>
            <w:tcW w:w="900" w:type="dxa"/>
            <w:shd w:val="clear" w:color="auto" w:fill="auto"/>
            <w:tcMar>
              <w:top w:w="0" w:type="dxa"/>
              <w:left w:w="40" w:type="dxa"/>
              <w:bottom w:w="0" w:type="dxa"/>
              <w:right w:w="40" w:type="dxa"/>
            </w:tcMar>
            <w:vAlign w:val="bottom"/>
          </w:tcPr>
          <w:p w:rsidR="00CF5FFC" w:rsidRDefault="00CF5FFC" w:rsidP="00D6543F">
            <w:pPr>
              <w:widowControl w:val="0"/>
              <w:spacing w:after="0"/>
              <w:jc w:val="right"/>
            </w:pPr>
            <w:r>
              <w:t>8.53E-03</w:t>
            </w:r>
          </w:p>
        </w:tc>
        <w:tc>
          <w:tcPr>
            <w:tcW w:w="1245" w:type="dxa"/>
            <w:shd w:val="clear" w:color="auto" w:fill="auto"/>
            <w:tcMar>
              <w:top w:w="0" w:type="dxa"/>
              <w:left w:w="40" w:type="dxa"/>
              <w:bottom w:w="0" w:type="dxa"/>
              <w:right w:w="40" w:type="dxa"/>
            </w:tcMar>
            <w:vAlign w:val="bottom"/>
          </w:tcPr>
          <w:p w:rsidR="00CF5FFC" w:rsidRDefault="00CF5FFC" w:rsidP="00D6543F">
            <w:pPr>
              <w:widowControl w:val="0"/>
              <w:spacing w:after="0"/>
              <w:jc w:val="right"/>
            </w:pPr>
            <w:r>
              <w:t>-6.83E-03</w:t>
            </w:r>
          </w:p>
        </w:tc>
        <w:tc>
          <w:tcPr>
            <w:tcW w:w="960" w:type="dxa"/>
            <w:shd w:val="clear" w:color="auto" w:fill="auto"/>
            <w:tcMar>
              <w:top w:w="0" w:type="dxa"/>
              <w:left w:w="40" w:type="dxa"/>
              <w:bottom w:w="0" w:type="dxa"/>
              <w:right w:w="40" w:type="dxa"/>
            </w:tcMar>
            <w:vAlign w:val="bottom"/>
          </w:tcPr>
          <w:p w:rsidR="00CF5FFC" w:rsidRDefault="00CF5FFC" w:rsidP="00D6543F">
            <w:pPr>
              <w:widowControl w:val="0"/>
              <w:spacing w:after="0"/>
              <w:jc w:val="right"/>
            </w:pPr>
            <w:r>
              <w:t>6.50E-02</w:t>
            </w:r>
          </w:p>
        </w:tc>
      </w:tr>
      <w:tr w:rsidR="00CF5FFC" w:rsidTr="00D6543F">
        <w:trPr>
          <w:trHeight w:val="300"/>
          <w:jc w:val="center"/>
        </w:trPr>
        <w:tc>
          <w:tcPr>
            <w:tcW w:w="1050" w:type="dxa"/>
            <w:tcMar>
              <w:top w:w="0" w:type="dxa"/>
              <w:left w:w="40" w:type="dxa"/>
              <w:bottom w:w="0" w:type="dxa"/>
              <w:right w:w="40" w:type="dxa"/>
            </w:tcMar>
            <w:vAlign w:val="bottom"/>
          </w:tcPr>
          <w:p w:rsidR="00CF5FFC" w:rsidRDefault="00CF5FFC" w:rsidP="00D6543F">
            <w:pPr>
              <w:widowControl w:val="0"/>
              <w:spacing w:after="0"/>
            </w:pPr>
            <w:r>
              <w:t>TAF1</w:t>
            </w:r>
          </w:p>
        </w:tc>
        <w:tc>
          <w:tcPr>
            <w:tcW w:w="1245" w:type="dxa"/>
            <w:shd w:val="clear" w:color="auto" w:fill="auto"/>
            <w:tcMar>
              <w:top w:w="0" w:type="dxa"/>
              <w:left w:w="40" w:type="dxa"/>
              <w:bottom w:w="0" w:type="dxa"/>
              <w:right w:w="40" w:type="dxa"/>
            </w:tcMar>
            <w:vAlign w:val="bottom"/>
          </w:tcPr>
          <w:p w:rsidR="00CF5FFC" w:rsidRDefault="00CF5FFC" w:rsidP="00D6543F">
            <w:pPr>
              <w:widowControl w:val="0"/>
              <w:spacing w:after="0"/>
              <w:jc w:val="right"/>
            </w:pPr>
            <w:r>
              <w:t>4.50E-04</w:t>
            </w:r>
          </w:p>
        </w:tc>
        <w:tc>
          <w:tcPr>
            <w:tcW w:w="900" w:type="dxa"/>
            <w:shd w:val="clear" w:color="auto" w:fill="auto"/>
            <w:tcMar>
              <w:top w:w="0" w:type="dxa"/>
              <w:left w:w="40" w:type="dxa"/>
              <w:bottom w:w="0" w:type="dxa"/>
              <w:right w:w="40" w:type="dxa"/>
            </w:tcMar>
            <w:vAlign w:val="bottom"/>
          </w:tcPr>
          <w:p w:rsidR="00CF5FFC" w:rsidRDefault="00CF5FFC" w:rsidP="00D6543F">
            <w:pPr>
              <w:widowControl w:val="0"/>
              <w:spacing w:after="0"/>
              <w:jc w:val="right"/>
            </w:pPr>
            <w:r>
              <w:t>1.67E-02</w:t>
            </w:r>
          </w:p>
        </w:tc>
        <w:tc>
          <w:tcPr>
            <w:tcW w:w="1245" w:type="dxa"/>
            <w:shd w:val="clear" w:color="auto" w:fill="auto"/>
            <w:tcMar>
              <w:top w:w="0" w:type="dxa"/>
              <w:left w:w="40" w:type="dxa"/>
              <w:bottom w:w="0" w:type="dxa"/>
              <w:right w:w="40" w:type="dxa"/>
            </w:tcMar>
            <w:vAlign w:val="bottom"/>
          </w:tcPr>
          <w:p w:rsidR="00CF5FFC" w:rsidRDefault="00CF5FFC" w:rsidP="00D6543F">
            <w:pPr>
              <w:widowControl w:val="0"/>
              <w:spacing w:after="0"/>
              <w:jc w:val="right"/>
            </w:pPr>
            <w:r>
              <w:t>-4.79E-03</w:t>
            </w:r>
          </w:p>
        </w:tc>
        <w:tc>
          <w:tcPr>
            <w:tcW w:w="960" w:type="dxa"/>
            <w:shd w:val="clear" w:color="auto" w:fill="auto"/>
            <w:tcMar>
              <w:top w:w="0" w:type="dxa"/>
              <w:left w:w="40" w:type="dxa"/>
              <w:bottom w:w="0" w:type="dxa"/>
              <w:right w:w="40" w:type="dxa"/>
            </w:tcMar>
            <w:vAlign w:val="bottom"/>
          </w:tcPr>
          <w:p w:rsidR="00CF5FFC" w:rsidRDefault="00CF5FFC" w:rsidP="00D6543F">
            <w:pPr>
              <w:widowControl w:val="0"/>
              <w:spacing w:after="0"/>
              <w:jc w:val="right"/>
            </w:pPr>
            <w:r>
              <w:t>6.06E-02</w:t>
            </w:r>
          </w:p>
        </w:tc>
      </w:tr>
      <w:tr w:rsidR="00CF5FFC" w:rsidTr="00D6543F">
        <w:trPr>
          <w:trHeight w:val="300"/>
          <w:jc w:val="center"/>
        </w:trPr>
        <w:tc>
          <w:tcPr>
            <w:tcW w:w="1050" w:type="dxa"/>
            <w:tcMar>
              <w:top w:w="0" w:type="dxa"/>
              <w:left w:w="40" w:type="dxa"/>
              <w:bottom w:w="0" w:type="dxa"/>
              <w:right w:w="40" w:type="dxa"/>
            </w:tcMar>
            <w:vAlign w:val="bottom"/>
          </w:tcPr>
          <w:p w:rsidR="00CF5FFC" w:rsidRDefault="00CF5FFC" w:rsidP="00D6543F">
            <w:pPr>
              <w:widowControl w:val="0"/>
              <w:spacing w:after="0"/>
            </w:pPr>
            <w:r>
              <w:t>TBLR1</w:t>
            </w:r>
          </w:p>
        </w:tc>
        <w:tc>
          <w:tcPr>
            <w:tcW w:w="1245" w:type="dxa"/>
            <w:shd w:val="clear" w:color="auto" w:fill="auto"/>
            <w:tcMar>
              <w:top w:w="0" w:type="dxa"/>
              <w:left w:w="40" w:type="dxa"/>
              <w:bottom w:w="0" w:type="dxa"/>
              <w:right w:w="40" w:type="dxa"/>
            </w:tcMar>
            <w:vAlign w:val="bottom"/>
          </w:tcPr>
          <w:p w:rsidR="00CF5FFC" w:rsidRDefault="00CF5FFC" w:rsidP="00D6543F">
            <w:pPr>
              <w:widowControl w:val="0"/>
              <w:spacing w:after="0"/>
              <w:jc w:val="right"/>
            </w:pPr>
            <w:r>
              <w:t>4.87E-05</w:t>
            </w:r>
          </w:p>
        </w:tc>
        <w:tc>
          <w:tcPr>
            <w:tcW w:w="900" w:type="dxa"/>
            <w:shd w:val="clear" w:color="auto" w:fill="auto"/>
            <w:tcMar>
              <w:top w:w="0" w:type="dxa"/>
              <w:left w:w="40" w:type="dxa"/>
              <w:bottom w:w="0" w:type="dxa"/>
              <w:right w:w="40" w:type="dxa"/>
            </w:tcMar>
            <w:vAlign w:val="bottom"/>
          </w:tcPr>
          <w:p w:rsidR="00CF5FFC" w:rsidRDefault="00CF5FFC" w:rsidP="00D6543F">
            <w:pPr>
              <w:widowControl w:val="0"/>
              <w:spacing w:after="0"/>
              <w:jc w:val="right"/>
            </w:pPr>
            <w:r>
              <w:t>1.02E-02</w:t>
            </w:r>
          </w:p>
        </w:tc>
        <w:tc>
          <w:tcPr>
            <w:tcW w:w="1245" w:type="dxa"/>
            <w:shd w:val="clear" w:color="auto" w:fill="auto"/>
            <w:tcMar>
              <w:top w:w="0" w:type="dxa"/>
              <w:left w:w="40" w:type="dxa"/>
              <w:bottom w:w="0" w:type="dxa"/>
              <w:right w:w="40" w:type="dxa"/>
            </w:tcMar>
            <w:vAlign w:val="bottom"/>
          </w:tcPr>
          <w:p w:rsidR="00CF5FFC" w:rsidRDefault="00CF5FFC" w:rsidP="00D6543F">
            <w:pPr>
              <w:widowControl w:val="0"/>
              <w:spacing w:after="0"/>
              <w:jc w:val="right"/>
            </w:pPr>
            <w:r>
              <w:t>-2.92E-03</w:t>
            </w:r>
          </w:p>
        </w:tc>
        <w:tc>
          <w:tcPr>
            <w:tcW w:w="960" w:type="dxa"/>
            <w:shd w:val="clear" w:color="auto" w:fill="auto"/>
            <w:tcMar>
              <w:top w:w="0" w:type="dxa"/>
              <w:left w:w="40" w:type="dxa"/>
              <w:bottom w:w="0" w:type="dxa"/>
              <w:right w:w="40" w:type="dxa"/>
            </w:tcMar>
            <w:vAlign w:val="bottom"/>
          </w:tcPr>
          <w:p w:rsidR="00CF5FFC" w:rsidRDefault="00CF5FFC" w:rsidP="00D6543F">
            <w:pPr>
              <w:widowControl w:val="0"/>
              <w:spacing w:after="0"/>
              <w:jc w:val="right"/>
            </w:pPr>
            <w:r>
              <w:t>7.70E-02</w:t>
            </w:r>
          </w:p>
        </w:tc>
      </w:tr>
      <w:tr w:rsidR="00CF5FFC" w:rsidTr="00D6543F">
        <w:trPr>
          <w:trHeight w:val="300"/>
          <w:jc w:val="center"/>
        </w:trPr>
        <w:tc>
          <w:tcPr>
            <w:tcW w:w="1050" w:type="dxa"/>
            <w:tcMar>
              <w:top w:w="0" w:type="dxa"/>
              <w:left w:w="40" w:type="dxa"/>
              <w:bottom w:w="0" w:type="dxa"/>
              <w:right w:w="40" w:type="dxa"/>
            </w:tcMar>
            <w:vAlign w:val="bottom"/>
          </w:tcPr>
          <w:p w:rsidR="00CF5FFC" w:rsidRDefault="00CF5FFC" w:rsidP="00D6543F">
            <w:pPr>
              <w:widowControl w:val="0"/>
              <w:spacing w:after="0"/>
            </w:pPr>
            <w:r>
              <w:t>TBP</w:t>
            </w:r>
          </w:p>
        </w:tc>
        <w:tc>
          <w:tcPr>
            <w:tcW w:w="1245" w:type="dxa"/>
            <w:shd w:val="clear" w:color="auto" w:fill="auto"/>
            <w:tcMar>
              <w:top w:w="0" w:type="dxa"/>
              <w:left w:w="40" w:type="dxa"/>
              <w:bottom w:w="0" w:type="dxa"/>
              <w:right w:w="40" w:type="dxa"/>
            </w:tcMar>
            <w:vAlign w:val="bottom"/>
          </w:tcPr>
          <w:p w:rsidR="00CF5FFC" w:rsidRDefault="00CF5FFC" w:rsidP="00D6543F">
            <w:pPr>
              <w:widowControl w:val="0"/>
              <w:spacing w:after="0"/>
              <w:jc w:val="right"/>
            </w:pPr>
            <w:r>
              <w:t>5.51E-04</w:t>
            </w:r>
          </w:p>
        </w:tc>
        <w:tc>
          <w:tcPr>
            <w:tcW w:w="900" w:type="dxa"/>
            <w:shd w:val="clear" w:color="auto" w:fill="auto"/>
            <w:tcMar>
              <w:top w:w="0" w:type="dxa"/>
              <w:left w:w="40" w:type="dxa"/>
              <w:bottom w:w="0" w:type="dxa"/>
              <w:right w:w="40" w:type="dxa"/>
            </w:tcMar>
            <w:vAlign w:val="bottom"/>
          </w:tcPr>
          <w:p w:rsidR="00CF5FFC" w:rsidRDefault="00CF5FFC" w:rsidP="00D6543F">
            <w:pPr>
              <w:widowControl w:val="0"/>
              <w:spacing w:after="0"/>
              <w:jc w:val="right"/>
            </w:pPr>
            <w:r>
              <w:t>1.28E-02</w:t>
            </w:r>
          </w:p>
        </w:tc>
        <w:tc>
          <w:tcPr>
            <w:tcW w:w="1245" w:type="dxa"/>
            <w:shd w:val="clear" w:color="auto" w:fill="auto"/>
            <w:tcMar>
              <w:top w:w="0" w:type="dxa"/>
              <w:left w:w="40" w:type="dxa"/>
              <w:bottom w:w="0" w:type="dxa"/>
              <w:right w:w="40" w:type="dxa"/>
            </w:tcMar>
            <w:vAlign w:val="bottom"/>
          </w:tcPr>
          <w:p w:rsidR="00CF5FFC" w:rsidRDefault="00CF5FFC" w:rsidP="00D6543F">
            <w:pPr>
              <w:widowControl w:val="0"/>
              <w:spacing w:after="0"/>
              <w:jc w:val="right"/>
            </w:pPr>
            <w:r>
              <w:t>-4.01E-03</w:t>
            </w:r>
          </w:p>
        </w:tc>
        <w:tc>
          <w:tcPr>
            <w:tcW w:w="960" w:type="dxa"/>
            <w:shd w:val="clear" w:color="auto" w:fill="auto"/>
            <w:tcMar>
              <w:top w:w="0" w:type="dxa"/>
              <w:left w:w="40" w:type="dxa"/>
              <w:bottom w:w="0" w:type="dxa"/>
              <w:right w:w="40" w:type="dxa"/>
            </w:tcMar>
            <w:vAlign w:val="bottom"/>
          </w:tcPr>
          <w:p w:rsidR="00CF5FFC" w:rsidRDefault="00CF5FFC" w:rsidP="00D6543F">
            <w:pPr>
              <w:widowControl w:val="0"/>
              <w:spacing w:after="0"/>
              <w:jc w:val="right"/>
            </w:pPr>
            <w:r>
              <w:t>1.02E-01</w:t>
            </w:r>
          </w:p>
        </w:tc>
      </w:tr>
      <w:tr w:rsidR="00CF5FFC" w:rsidTr="00D6543F">
        <w:trPr>
          <w:trHeight w:val="300"/>
          <w:jc w:val="center"/>
        </w:trPr>
        <w:tc>
          <w:tcPr>
            <w:tcW w:w="1050" w:type="dxa"/>
            <w:tcMar>
              <w:top w:w="0" w:type="dxa"/>
              <w:left w:w="40" w:type="dxa"/>
              <w:bottom w:w="0" w:type="dxa"/>
              <w:right w:w="40" w:type="dxa"/>
            </w:tcMar>
            <w:vAlign w:val="bottom"/>
          </w:tcPr>
          <w:p w:rsidR="00CF5FFC" w:rsidRDefault="00CF5FFC" w:rsidP="00D6543F">
            <w:pPr>
              <w:widowControl w:val="0"/>
              <w:spacing w:after="0"/>
            </w:pPr>
            <w:r>
              <w:t>TCF12</w:t>
            </w:r>
          </w:p>
        </w:tc>
        <w:tc>
          <w:tcPr>
            <w:tcW w:w="1245" w:type="dxa"/>
            <w:shd w:val="clear" w:color="auto" w:fill="auto"/>
            <w:tcMar>
              <w:top w:w="0" w:type="dxa"/>
              <w:left w:w="40" w:type="dxa"/>
              <w:bottom w:w="0" w:type="dxa"/>
              <w:right w:w="40" w:type="dxa"/>
            </w:tcMar>
            <w:vAlign w:val="bottom"/>
          </w:tcPr>
          <w:p w:rsidR="00CF5FFC" w:rsidRDefault="00CF5FFC" w:rsidP="00D6543F">
            <w:pPr>
              <w:widowControl w:val="0"/>
              <w:spacing w:after="0"/>
              <w:jc w:val="right"/>
            </w:pPr>
            <w:r>
              <w:t>9.67E-05</w:t>
            </w:r>
          </w:p>
        </w:tc>
        <w:tc>
          <w:tcPr>
            <w:tcW w:w="900" w:type="dxa"/>
            <w:shd w:val="clear" w:color="auto" w:fill="auto"/>
            <w:tcMar>
              <w:top w:w="0" w:type="dxa"/>
              <w:left w:w="40" w:type="dxa"/>
              <w:bottom w:w="0" w:type="dxa"/>
              <w:right w:w="40" w:type="dxa"/>
            </w:tcMar>
            <w:vAlign w:val="bottom"/>
          </w:tcPr>
          <w:p w:rsidR="00CF5FFC" w:rsidRDefault="00CF5FFC" w:rsidP="00D6543F">
            <w:pPr>
              <w:widowControl w:val="0"/>
              <w:spacing w:after="0"/>
              <w:jc w:val="right"/>
            </w:pPr>
            <w:r>
              <w:t>9.32E-03</w:t>
            </w:r>
          </w:p>
        </w:tc>
        <w:tc>
          <w:tcPr>
            <w:tcW w:w="1245" w:type="dxa"/>
            <w:shd w:val="clear" w:color="auto" w:fill="auto"/>
            <w:tcMar>
              <w:top w:w="0" w:type="dxa"/>
              <w:left w:w="40" w:type="dxa"/>
              <w:bottom w:w="0" w:type="dxa"/>
              <w:right w:w="40" w:type="dxa"/>
            </w:tcMar>
            <w:vAlign w:val="bottom"/>
          </w:tcPr>
          <w:p w:rsidR="00CF5FFC" w:rsidRDefault="00CF5FFC" w:rsidP="00D6543F">
            <w:pPr>
              <w:widowControl w:val="0"/>
              <w:spacing w:after="0"/>
              <w:jc w:val="right"/>
            </w:pPr>
            <w:r>
              <w:t>-4.79E-03</w:t>
            </w:r>
          </w:p>
        </w:tc>
        <w:tc>
          <w:tcPr>
            <w:tcW w:w="960" w:type="dxa"/>
            <w:shd w:val="clear" w:color="auto" w:fill="auto"/>
            <w:tcMar>
              <w:top w:w="0" w:type="dxa"/>
              <w:left w:w="40" w:type="dxa"/>
              <w:bottom w:w="0" w:type="dxa"/>
              <w:right w:w="40" w:type="dxa"/>
            </w:tcMar>
            <w:vAlign w:val="bottom"/>
          </w:tcPr>
          <w:p w:rsidR="00CF5FFC" w:rsidRDefault="00CF5FFC" w:rsidP="00D6543F">
            <w:pPr>
              <w:widowControl w:val="0"/>
              <w:spacing w:after="0"/>
              <w:jc w:val="right"/>
            </w:pPr>
            <w:r>
              <w:t>7.97E-02</w:t>
            </w:r>
          </w:p>
        </w:tc>
      </w:tr>
      <w:tr w:rsidR="00CF5FFC" w:rsidTr="00D6543F">
        <w:trPr>
          <w:trHeight w:val="300"/>
          <w:jc w:val="center"/>
        </w:trPr>
        <w:tc>
          <w:tcPr>
            <w:tcW w:w="1050" w:type="dxa"/>
            <w:tcMar>
              <w:top w:w="0" w:type="dxa"/>
              <w:left w:w="40" w:type="dxa"/>
              <w:bottom w:w="0" w:type="dxa"/>
              <w:right w:w="40" w:type="dxa"/>
            </w:tcMar>
            <w:vAlign w:val="bottom"/>
          </w:tcPr>
          <w:p w:rsidR="00CF5FFC" w:rsidRDefault="00CF5FFC" w:rsidP="00D6543F">
            <w:pPr>
              <w:widowControl w:val="0"/>
              <w:spacing w:after="0"/>
            </w:pPr>
            <w:r>
              <w:t>TCF3</w:t>
            </w:r>
          </w:p>
        </w:tc>
        <w:tc>
          <w:tcPr>
            <w:tcW w:w="1245" w:type="dxa"/>
            <w:shd w:val="clear" w:color="auto" w:fill="auto"/>
            <w:tcMar>
              <w:top w:w="0" w:type="dxa"/>
              <w:left w:w="40" w:type="dxa"/>
              <w:bottom w:w="0" w:type="dxa"/>
              <w:right w:w="40" w:type="dxa"/>
            </w:tcMar>
            <w:vAlign w:val="bottom"/>
          </w:tcPr>
          <w:p w:rsidR="00CF5FFC" w:rsidRDefault="00CF5FFC" w:rsidP="00D6543F">
            <w:pPr>
              <w:widowControl w:val="0"/>
              <w:spacing w:after="0"/>
              <w:jc w:val="right"/>
            </w:pPr>
            <w:r>
              <w:t>4.57E-05</w:t>
            </w:r>
          </w:p>
        </w:tc>
        <w:tc>
          <w:tcPr>
            <w:tcW w:w="900" w:type="dxa"/>
            <w:shd w:val="clear" w:color="auto" w:fill="auto"/>
            <w:tcMar>
              <w:top w:w="0" w:type="dxa"/>
              <w:left w:w="40" w:type="dxa"/>
              <w:bottom w:w="0" w:type="dxa"/>
              <w:right w:w="40" w:type="dxa"/>
            </w:tcMar>
            <w:vAlign w:val="bottom"/>
          </w:tcPr>
          <w:p w:rsidR="00CF5FFC" w:rsidRDefault="00CF5FFC" w:rsidP="00D6543F">
            <w:pPr>
              <w:widowControl w:val="0"/>
              <w:spacing w:after="0"/>
              <w:jc w:val="right"/>
            </w:pPr>
            <w:r>
              <w:t>8.62E-03</w:t>
            </w:r>
          </w:p>
        </w:tc>
        <w:tc>
          <w:tcPr>
            <w:tcW w:w="1245" w:type="dxa"/>
            <w:shd w:val="clear" w:color="auto" w:fill="auto"/>
            <w:tcMar>
              <w:top w:w="0" w:type="dxa"/>
              <w:left w:w="40" w:type="dxa"/>
              <w:bottom w:w="0" w:type="dxa"/>
              <w:right w:w="40" w:type="dxa"/>
            </w:tcMar>
            <w:vAlign w:val="bottom"/>
          </w:tcPr>
          <w:p w:rsidR="00CF5FFC" w:rsidRDefault="00CF5FFC" w:rsidP="00D6543F">
            <w:pPr>
              <w:widowControl w:val="0"/>
              <w:spacing w:after="0"/>
              <w:jc w:val="right"/>
            </w:pPr>
            <w:r>
              <w:t>-3.01E-03</w:t>
            </w:r>
          </w:p>
        </w:tc>
        <w:tc>
          <w:tcPr>
            <w:tcW w:w="960" w:type="dxa"/>
            <w:shd w:val="clear" w:color="auto" w:fill="auto"/>
            <w:tcMar>
              <w:top w:w="0" w:type="dxa"/>
              <w:left w:w="40" w:type="dxa"/>
              <w:bottom w:w="0" w:type="dxa"/>
              <w:right w:w="40" w:type="dxa"/>
            </w:tcMar>
            <w:vAlign w:val="bottom"/>
          </w:tcPr>
          <w:p w:rsidR="00CF5FFC" w:rsidRDefault="00CF5FFC" w:rsidP="00D6543F">
            <w:pPr>
              <w:widowControl w:val="0"/>
              <w:spacing w:after="0"/>
              <w:jc w:val="right"/>
            </w:pPr>
            <w:r>
              <w:t>6.62E-02</w:t>
            </w:r>
          </w:p>
        </w:tc>
      </w:tr>
      <w:tr w:rsidR="00CF5FFC" w:rsidTr="00D6543F">
        <w:trPr>
          <w:trHeight w:val="300"/>
          <w:jc w:val="center"/>
        </w:trPr>
        <w:tc>
          <w:tcPr>
            <w:tcW w:w="1050" w:type="dxa"/>
            <w:tcMar>
              <w:top w:w="0" w:type="dxa"/>
              <w:left w:w="40" w:type="dxa"/>
              <w:bottom w:w="0" w:type="dxa"/>
              <w:right w:w="40" w:type="dxa"/>
            </w:tcMar>
            <w:vAlign w:val="bottom"/>
          </w:tcPr>
          <w:p w:rsidR="00CF5FFC" w:rsidRDefault="00CF5FFC" w:rsidP="00D6543F">
            <w:pPr>
              <w:widowControl w:val="0"/>
              <w:spacing w:after="0"/>
            </w:pPr>
            <w:r>
              <w:t>TR4</w:t>
            </w:r>
          </w:p>
        </w:tc>
        <w:tc>
          <w:tcPr>
            <w:tcW w:w="1245" w:type="dxa"/>
            <w:shd w:val="clear" w:color="auto" w:fill="auto"/>
            <w:tcMar>
              <w:top w:w="0" w:type="dxa"/>
              <w:left w:w="40" w:type="dxa"/>
              <w:bottom w:w="0" w:type="dxa"/>
              <w:right w:w="40" w:type="dxa"/>
            </w:tcMar>
            <w:vAlign w:val="bottom"/>
          </w:tcPr>
          <w:p w:rsidR="00CF5FFC" w:rsidRDefault="00CF5FFC" w:rsidP="00D6543F">
            <w:pPr>
              <w:widowControl w:val="0"/>
              <w:spacing w:after="0"/>
              <w:jc w:val="right"/>
            </w:pPr>
            <w:r>
              <w:t>-4.49E-04</w:t>
            </w:r>
          </w:p>
        </w:tc>
        <w:tc>
          <w:tcPr>
            <w:tcW w:w="900" w:type="dxa"/>
            <w:shd w:val="clear" w:color="auto" w:fill="auto"/>
            <w:tcMar>
              <w:top w:w="0" w:type="dxa"/>
              <w:left w:w="40" w:type="dxa"/>
              <w:bottom w:w="0" w:type="dxa"/>
              <w:right w:w="40" w:type="dxa"/>
            </w:tcMar>
            <w:vAlign w:val="bottom"/>
          </w:tcPr>
          <w:p w:rsidR="00CF5FFC" w:rsidRDefault="00CF5FFC" w:rsidP="00D6543F">
            <w:pPr>
              <w:widowControl w:val="0"/>
              <w:spacing w:after="0"/>
              <w:jc w:val="right"/>
            </w:pPr>
            <w:r>
              <w:t>5.16E-03</w:t>
            </w:r>
          </w:p>
        </w:tc>
        <w:tc>
          <w:tcPr>
            <w:tcW w:w="1245" w:type="dxa"/>
            <w:shd w:val="clear" w:color="auto" w:fill="auto"/>
            <w:tcMar>
              <w:top w:w="0" w:type="dxa"/>
              <w:left w:w="40" w:type="dxa"/>
              <w:bottom w:w="0" w:type="dxa"/>
              <w:right w:w="40" w:type="dxa"/>
            </w:tcMar>
            <w:vAlign w:val="bottom"/>
          </w:tcPr>
          <w:p w:rsidR="00CF5FFC" w:rsidRDefault="00CF5FFC" w:rsidP="00D6543F">
            <w:pPr>
              <w:widowControl w:val="0"/>
              <w:spacing w:after="0"/>
              <w:jc w:val="right"/>
            </w:pPr>
            <w:r>
              <w:t>-1.34E-03</w:t>
            </w:r>
          </w:p>
        </w:tc>
        <w:tc>
          <w:tcPr>
            <w:tcW w:w="960" w:type="dxa"/>
            <w:shd w:val="clear" w:color="auto" w:fill="auto"/>
            <w:tcMar>
              <w:top w:w="0" w:type="dxa"/>
              <w:left w:w="40" w:type="dxa"/>
              <w:bottom w:w="0" w:type="dxa"/>
              <w:right w:w="40" w:type="dxa"/>
            </w:tcMar>
            <w:vAlign w:val="bottom"/>
          </w:tcPr>
          <w:p w:rsidR="00CF5FFC" w:rsidRDefault="00CF5FFC" w:rsidP="00D6543F">
            <w:pPr>
              <w:widowControl w:val="0"/>
              <w:spacing w:after="0"/>
              <w:jc w:val="right"/>
            </w:pPr>
            <w:r>
              <w:t>2.74E-02</w:t>
            </w:r>
          </w:p>
        </w:tc>
      </w:tr>
      <w:tr w:rsidR="00CF5FFC" w:rsidTr="00D6543F">
        <w:trPr>
          <w:trHeight w:val="300"/>
          <w:jc w:val="center"/>
        </w:trPr>
        <w:tc>
          <w:tcPr>
            <w:tcW w:w="1050" w:type="dxa"/>
            <w:tcMar>
              <w:top w:w="0" w:type="dxa"/>
              <w:left w:w="40" w:type="dxa"/>
              <w:bottom w:w="0" w:type="dxa"/>
              <w:right w:w="40" w:type="dxa"/>
            </w:tcMar>
            <w:vAlign w:val="bottom"/>
          </w:tcPr>
          <w:p w:rsidR="00CF5FFC" w:rsidRDefault="00CF5FFC" w:rsidP="00D6543F">
            <w:pPr>
              <w:widowControl w:val="0"/>
              <w:spacing w:after="0"/>
            </w:pPr>
            <w:r>
              <w:t>USF-1</w:t>
            </w:r>
          </w:p>
        </w:tc>
        <w:tc>
          <w:tcPr>
            <w:tcW w:w="1245" w:type="dxa"/>
            <w:shd w:val="clear" w:color="auto" w:fill="auto"/>
            <w:tcMar>
              <w:top w:w="0" w:type="dxa"/>
              <w:left w:w="40" w:type="dxa"/>
              <w:bottom w:w="0" w:type="dxa"/>
              <w:right w:w="40" w:type="dxa"/>
            </w:tcMar>
            <w:vAlign w:val="bottom"/>
          </w:tcPr>
          <w:p w:rsidR="00CF5FFC" w:rsidRDefault="00CF5FFC" w:rsidP="00D6543F">
            <w:pPr>
              <w:widowControl w:val="0"/>
              <w:spacing w:after="0"/>
              <w:jc w:val="right"/>
            </w:pPr>
            <w:r>
              <w:t>4.90E-04</w:t>
            </w:r>
          </w:p>
        </w:tc>
        <w:tc>
          <w:tcPr>
            <w:tcW w:w="900" w:type="dxa"/>
            <w:shd w:val="clear" w:color="auto" w:fill="auto"/>
            <w:tcMar>
              <w:top w:w="0" w:type="dxa"/>
              <w:left w:w="40" w:type="dxa"/>
              <w:bottom w:w="0" w:type="dxa"/>
              <w:right w:w="40" w:type="dxa"/>
            </w:tcMar>
            <w:vAlign w:val="bottom"/>
          </w:tcPr>
          <w:p w:rsidR="00CF5FFC" w:rsidRDefault="00CF5FFC" w:rsidP="00D6543F">
            <w:pPr>
              <w:widowControl w:val="0"/>
              <w:spacing w:after="0"/>
              <w:jc w:val="right"/>
            </w:pPr>
            <w:r>
              <w:t>1.39E-02</w:t>
            </w:r>
          </w:p>
        </w:tc>
        <w:tc>
          <w:tcPr>
            <w:tcW w:w="1245" w:type="dxa"/>
            <w:shd w:val="clear" w:color="auto" w:fill="auto"/>
            <w:tcMar>
              <w:top w:w="0" w:type="dxa"/>
              <w:left w:w="40" w:type="dxa"/>
              <w:bottom w:w="0" w:type="dxa"/>
              <w:right w:w="40" w:type="dxa"/>
            </w:tcMar>
            <w:vAlign w:val="bottom"/>
          </w:tcPr>
          <w:p w:rsidR="00CF5FFC" w:rsidRDefault="00CF5FFC" w:rsidP="00D6543F">
            <w:pPr>
              <w:widowControl w:val="0"/>
              <w:spacing w:after="0"/>
              <w:jc w:val="right"/>
            </w:pPr>
            <w:r>
              <w:t>-1.25E-04</w:t>
            </w:r>
          </w:p>
        </w:tc>
        <w:tc>
          <w:tcPr>
            <w:tcW w:w="960" w:type="dxa"/>
            <w:shd w:val="clear" w:color="auto" w:fill="auto"/>
            <w:tcMar>
              <w:top w:w="0" w:type="dxa"/>
              <w:left w:w="40" w:type="dxa"/>
              <w:bottom w:w="0" w:type="dxa"/>
              <w:right w:w="40" w:type="dxa"/>
            </w:tcMar>
            <w:vAlign w:val="bottom"/>
          </w:tcPr>
          <w:p w:rsidR="00CF5FFC" w:rsidRDefault="00CF5FFC" w:rsidP="00D6543F">
            <w:pPr>
              <w:widowControl w:val="0"/>
              <w:spacing w:after="0"/>
              <w:jc w:val="right"/>
            </w:pPr>
            <w:r>
              <w:t>7.95E-02</w:t>
            </w:r>
          </w:p>
        </w:tc>
      </w:tr>
      <w:tr w:rsidR="00CF5FFC" w:rsidTr="00D6543F">
        <w:trPr>
          <w:trHeight w:val="300"/>
          <w:jc w:val="center"/>
        </w:trPr>
        <w:tc>
          <w:tcPr>
            <w:tcW w:w="1050" w:type="dxa"/>
            <w:tcMar>
              <w:top w:w="0" w:type="dxa"/>
              <w:left w:w="40" w:type="dxa"/>
              <w:bottom w:w="0" w:type="dxa"/>
              <w:right w:w="40" w:type="dxa"/>
            </w:tcMar>
            <w:vAlign w:val="bottom"/>
          </w:tcPr>
          <w:p w:rsidR="00CF5FFC" w:rsidRDefault="00CF5FFC" w:rsidP="00D6543F">
            <w:pPr>
              <w:widowControl w:val="0"/>
              <w:spacing w:after="0"/>
            </w:pPr>
            <w:r>
              <w:t>USF2</w:t>
            </w:r>
          </w:p>
        </w:tc>
        <w:tc>
          <w:tcPr>
            <w:tcW w:w="1245" w:type="dxa"/>
            <w:shd w:val="clear" w:color="auto" w:fill="auto"/>
            <w:tcMar>
              <w:top w:w="0" w:type="dxa"/>
              <w:left w:w="40" w:type="dxa"/>
              <w:bottom w:w="0" w:type="dxa"/>
              <w:right w:w="40" w:type="dxa"/>
            </w:tcMar>
            <w:vAlign w:val="bottom"/>
          </w:tcPr>
          <w:p w:rsidR="00CF5FFC" w:rsidRDefault="00CF5FFC" w:rsidP="00D6543F">
            <w:pPr>
              <w:widowControl w:val="0"/>
              <w:spacing w:after="0"/>
              <w:jc w:val="right"/>
            </w:pPr>
            <w:r>
              <w:t>2.20E-04</w:t>
            </w:r>
          </w:p>
        </w:tc>
        <w:tc>
          <w:tcPr>
            <w:tcW w:w="900" w:type="dxa"/>
            <w:shd w:val="clear" w:color="auto" w:fill="auto"/>
            <w:tcMar>
              <w:top w:w="0" w:type="dxa"/>
              <w:left w:w="40" w:type="dxa"/>
              <w:bottom w:w="0" w:type="dxa"/>
              <w:right w:w="40" w:type="dxa"/>
            </w:tcMar>
            <w:vAlign w:val="bottom"/>
          </w:tcPr>
          <w:p w:rsidR="00CF5FFC" w:rsidRDefault="00CF5FFC" w:rsidP="00D6543F">
            <w:pPr>
              <w:widowControl w:val="0"/>
              <w:spacing w:after="0"/>
              <w:jc w:val="right"/>
            </w:pPr>
            <w:r>
              <w:t>8.10E-03</w:t>
            </w:r>
          </w:p>
        </w:tc>
        <w:tc>
          <w:tcPr>
            <w:tcW w:w="1245" w:type="dxa"/>
            <w:shd w:val="clear" w:color="auto" w:fill="auto"/>
            <w:tcMar>
              <w:top w:w="0" w:type="dxa"/>
              <w:left w:w="40" w:type="dxa"/>
              <w:bottom w:w="0" w:type="dxa"/>
              <w:right w:w="40" w:type="dxa"/>
            </w:tcMar>
            <w:vAlign w:val="bottom"/>
          </w:tcPr>
          <w:p w:rsidR="00CF5FFC" w:rsidRDefault="00CF5FFC" w:rsidP="00D6543F">
            <w:pPr>
              <w:widowControl w:val="0"/>
              <w:spacing w:after="0"/>
              <w:jc w:val="right"/>
            </w:pPr>
            <w:r>
              <w:t>4.89E-03</w:t>
            </w:r>
          </w:p>
        </w:tc>
        <w:tc>
          <w:tcPr>
            <w:tcW w:w="960" w:type="dxa"/>
            <w:shd w:val="clear" w:color="auto" w:fill="auto"/>
            <w:tcMar>
              <w:top w:w="0" w:type="dxa"/>
              <w:left w:w="40" w:type="dxa"/>
              <w:bottom w:w="0" w:type="dxa"/>
              <w:right w:w="40" w:type="dxa"/>
            </w:tcMar>
            <w:vAlign w:val="bottom"/>
          </w:tcPr>
          <w:p w:rsidR="00CF5FFC" w:rsidRDefault="00CF5FFC" w:rsidP="00D6543F">
            <w:pPr>
              <w:widowControl w:val="0"/>
              <w:spacing w:after="0"/>
              <w:jc w:val="right"/>
            </w:pPr>
            <w:r>
              <w:t>9.18E-02</w:t>
            </w:r>
          </w:p>
        </w:tc>
      </w:tr>
      <w:tr w:rsidR="00CF5FFC" w:rsidTr="00D6543F">
        <w:trPr>
          <w:trHeight w:val="300"/>
          <w:jc w:val="center"/>
        </w:trPr>
        <w:tc>
          <w:tcPr>
            <w:tcW w:w="1050" w:type="dxa"/>
            <w:tcMar>
              <w:top w:w="0" w:type="dxa"/>
              <w:left w:w="40" w:type="dxa"/>
              <w:bottom w:w="0" w:type="dxa"/>
              <w:right w:w="40" w:type="dxa"/>
            </w:tcMar>
            <w:vAlign w:val="bottom"/>
          </w:tcPr>
          <w:p w:rsidR="00CF5FFC" w:rsidRDefault="00CF5FFC" w:rsidP="00D6543F">
            <w:pPr>
              <w:widowControl w:val="0"/>
              <w:spacing w:after="0"/>
            </w:pPr>
            <w:r>
              <w:t>WHIP</w:t>
            </w:r>
          </w:p>
        </w:tc>
        <w:tc>
          <w:tcPr>
            <w:tcW w:w="1245" w:type="dxa"/>
            <w:shd w:val="clear" w:color="auto" w:fill="auto"/>
            <w:tcMar>
              <w:top w:w="0" w:type="dxa"/>
              <w:left w:w="40" w:type="dxa"/>
              <w:bottom w:w="0" w:type="dxa"/>
              <w:right w:w="40" w:type="dxa"/>
            </w:tcMar>
            <w:vAlign w:val="bottom"/>
          </w:tcPr>
          <w:p w:rsidR="00CF5FFC" w:rsidRDefault="00CF5FFC" w:rsidP="00D6543F">
            <w:pPr>
              <w:widowControl w:val="0"/>
              <w:spacing w:after="0"/>
              <w:jc w:val="right"/>
            </w:pPr>
            <w:r>
              <w:t>1.94E-04</w:t>
            </w:r>
          </w:p>
        </w:tc>
        <w:tc>
          <w:tcPr>
            <w:tcW w:w="900" w:type="dxa"/>
            <w:shd w:val="clear" w:color="auto" w:fill="auto"/>
            <w:tcMar>
              <w:top w:w="0" w:type="dxa"/>
              <w:left w:w="40" w:type="dxa"/>
              <w:bottom w:w="0" w:type="dxa"/>
              <w:right w:w="40" w:type="dxa"/>
            </w:tcMar>
            <w:vAlign w:val="bottom"/>
          </w:tcPr>
          <w:p w:rsidR="00CF5FFC" w:rsidRDefault="00CF5FFC" w:rsidP="00D6543F">
            <w:pPr>
              <w:widowControl w:val="0"/>
              <w:spacing w:after="0"/>
              <w:jc w:val="right"/>
            </w:pPr>
            <w:r>
              <w:t>4.64E-03</w:t>
            </w:r>
          </w:p>
        </w:tc>
        <w:tc>
          <w:tcPr>
            <w:tcW w:w="1245" w:type="dxa"/>
            <w:shd w:val="clear" w:color="auto" w:fill="auto"/>
            <w:tcMar>
              <w:top w:w="0" w:type="dxa"/>
              <w:left w:w="40" w:type="dxa"/>
              <w:bottom w:w="0" w:type="dxa"/>
              <w:right w:w="40" w:type="dxa"/>
            </w:tcMar>
            <w:vAlign w:val="bottom"/>
          </w:tcPr>
          <w:p w:rsidR="00CF5FFC" w:rsidRDefault="00CF5FFC" w:rsidP="00D6543F">
            <w:pPr>
              <w:widowControl w:val="0"/>
              <w:spacing w:after="0"/>
              <w:jc w:val="right"/>
            </w:pPr>
            <w:r>
              <w:t>-3.14E-04</w:t>
            </w:r>
          </w:p>
        </w:tc>
        <w:tc>
          <w:tcPr>
            <w:tcW w:w="960" w:type="dxa"/>
            <w:shd w:val="clear" w:color="auto" w:fill="auto"/>
            <w:tcMar>
              <w:top w:w="0" w:type="dxa"/>
              <w:left w:w="40" w:type="dxa"/>
              <w:bottom w:w="0" w:type="dxa"/>
              <w:right w:w="40" w:type="dxa"/>
            </w:tcMar>
            <w:vAlign w:val="bottom"/>
          </w:tcPr>
          <w:p w:rsidR="00CF5FFC" w:rsidRDefault="00CF5FFC" w:rsidP="00D6543F">
            <w:pPr>
              <w:widowControl w:val="0"/>
              <w:spacing w:after="0"/>
              <w:jc w:val="right"/>
            </w:pPr>
            <w:r>
              <w:t>5.81E-02</w:t>
            </w:r>
          </w:p>
        </w:tc>
      </w:tr>
      <w:tr w:rsidR="00CF5FFC" w:rsidTr="00D6543F">
        <w:trPr>
          <w:trHeight w:val="300"/>
          <w:jc w:val="center"/>
        </w:trPr>
        <w:tc>
          <w:tcPr>
            <w:tcW w:w="1050" w:type="dxa"/>
            <w:tcMar>
              <w:top w:w="0" w:type="dxa"/>
              <w:left w:w="40" w:type="dxa"/>
              <w:bottom w:w="0" w:type="dxa"/>
              <w:right w:w="40" w:type="dxa"/>
            </w:tcMar>
            <w:vAlign w:val="bottom"/>
          </w:tcPr>
          <w:p w:rsidR="00CF5FFC" w:rsidRDefault="00CF5FFC" w:rsidP="00D6543F">
            <w:pPr>
              <w:widowControl w:val="0"/>
              <w:spacing w:after="0"/>
            </w:pPr>
            <w:r>
              <w:t>YY1</w:t>
            </w:r>
          </w:p>
        </w:tc>
        <w:tc>
          <w:tcPr>
            <w:tcW w:w="1245" w:type="dxa"/>
            <w:shd w:val="clear" w:color="auto" w:fill="auto"/>
            <w:tcMar>
              <w:top w:w="0" w:type="dxa"/>
              <w:left w:w="40" w:type="dxa"/>
              <w:bottom w:w="0" w:type="dxa"/>
              <w:right w:w="40" w:type="dxa"/>
            </w:tcMar>
            <w:vAlign w:val="bottom"/>
          </w:tcPr>
          <w:p w:rsidR="00CF5FFC" w:rsidRDefault="00CF5FFC" w:rsidP="00D6543F">
            <w:pPr>
              <w:widowControl w:val="0"/>
              <w:spacing w:after="0"/>
              <w:jc w:val="right"/>
            </w:pPr>
            <w:r>
              <w:t>2.98E-04</w:t>
            </w:r>
          </w:p>
        </w:tc>
        <w:tc>
          <w:tcPr>
            <w:tcW w:w="900" w:type="dxa"/>
            <w:shd w:val="clear" w:color="auto" w:fill="auto"/>
            <w:tcMar>
              <w:top w:w="0" w:type="dxa"/>
              <w:left w:w="40" w:type="dxa"/>
              <w:bottom w:w="0" w:type="dxa"/>
              <w:right w:w="40" w:type="dxa"/>
            </w:tcMar>
            <w:vAlign w:val="bottom"/>
          </w:tcPr>
          <w:p w:rsidR="00CF5FFC" w:rsidRDefault="00CF5FFC" w:rsidP="00D6543F">
            <w:pPr>
              <w:widowControl w:val="0"/>
              <w:spacing w:after="0"/>
              <w:jc w:val="right"/>
            </w:pPr>
            <w:r>
              <w:t>1.33E-02</w:t>
            </w:r>
          </w:p>
        </w:tc>
        <w:tc>
          <w:tcPr>
            <w:tcW w:w="1245" w:type="dxa"/>
            <w:shd w:val="clear" w:color="auto" w:fill="auto"/>
            <w:tcMar>
              <w:top w:w="0" w:type="dxa"/>
              <w:left w:w="40" w:type="dxa"/>
              <w:bottom w:w="0" w:type="dxa"/>
              <w:right w:w="40" w:type="dxa"/>
            </w:tcMar>
            <w:vAlign w:val="bottom"/>
          </w:tcPr>
          <w:p w:rsidR="00CF5FFC" w:rsidRDefault="00CF5FFC" w:rsidP="00D6543F">
            <w:pPr>
              <w:widowControl w:val="0"/>
              <w:spacing w:after="0"/>
              <w:jc w:val="right"/>
            </w:pPr>
            <w:r>
              <w:t>-2.14E-03</w:t>
            </w:r>
          </w:p>
        </w:tc>
        <w:tc>
          <w:tcPr>
            <w:tcW w:w="960" w:type="dxa"/>
            <w:shd w:val="clear" w:color="auto" w:fill="auto"/>
            <w:tcMar>
              <w:top w:w="0" w:type="dxa"/>
              <w:left w:w="40" w:type="dxa"/>
              <w:bottom w:w="0" w:type="dxa"/>
              <w:right w:w="40" w:type="dxa"/>
            </w:tcMar>
            <w:vAlign w:val="bottom"/>
          </w:tcPr>
          <w:p w:rsidR="00CF5FFC" w:rsidRDefault="00CF5FFC" w:rsidP="00D6543F">
            <w:pPr>
              <w:widowControl w:val="0"/>
              <w:spacing w:after="0"/>
              <w:jc w:val="right"/>
            </w:pPr>
            <w:r>
              <w:t>7.36E-02</w:t>
            </w:r>
          </w:p>
        </w:tc>
      </w:tr>
      <w:tr w:rsidR="00CF5FFC" w:rsidTr="00D6543F">
        <w:trPr>
          <w:trHeight w:val="300"/>
          <w:jc w:val="center"/>
        </w:trPr>
        <w:tc>
          <w:tcPr>
            <w:tcW w:w="1050" w:type="dxa"/>
            <w:tcMar>
              <w:top w:w="0" w:type="dxa"/>
              <w:left w:w="40" w:type="dxa"/>
              <w:bottom w:w="0" w:type="dxa"/>
              <w:right w:w="40" w:type="dxa"/>
            </w:tcMar>
            <w:vAlign w:val="bottom"/>
          </w:tcPr>
          <w:p w:rsidR="00CF5FFC" w:rsidRDefault="00CF5FFC" w:rsidP="00D6543F">
            <w:pPr>
              <w:widowControl w:val="0"/>
              <w:spacing w:after="0"/>
            </w:pPr>
            <w:r>
              <w:t>ZBTB33</w:t>
            </w:r>
          </w:p>
        </w:tc>
        <w:tc>
          <w:tcPr>
            <w:tcW w:w="1245" w:type="dxa"/>
            <w:shd w:val="clear" w:color="auto" w:fill="auto"/>
            <w:tcMar>
              <w:top w:w="0" w:type="dxa"/>
              <w:left w:w="40" w:type="dxa"/>
              <w:bottom w:w="0" w:type="dxa"/>
              <w:right w:w="40" w:type="dxa"/>
            </w:tcMar>
            <w:vAlign w:val="bottom"/>
          </w:tcPr>
          <w:p w:rsidR="00CF5FFC" w:rsidRDefault="00CF5FFC" w:rsidP="00D6543F">
            <w:pPr>
              <w:widowControl w:val="0"/>
              <w:spacing w:after="0"/>
              <w:jc w:val="right"/>
            </w:pPr>
            <w:r>
              <w:t>3.94E-04</w:t>
            </w:r>
          </w:p>
        </w:tc>
        <w:tc>
          <w:tcPr>
            <w:tcW w:w="900" w:type="dxa"/>
            <w:shd w:val="clear" w:color="auto" w:fill="auto"/>
            <w:tcMar>
              <w:top w:w="0" w:type="dxa"/>
              <w:left w:w="40" w:type="dxa"/>
              <w:bottom w:w="0" w:type="dxa"/>
              <w:right w:w="40" w:type="dxa"/>
            </w:tcMar>
            <w:vAlign w:val="bottom"/>
          </w:tcPr>
          <w:p w:rsidR="00CF5FFC" w:rsidRDefault="00CF5FFC" w:rsidP="00D6543F">
            <w:pPr>
              <w:widowControl w:val="0"/>
              <w:spacing w:after="0"/>
              <w:jc w:val="right"/>
            </w:pPr>
            <w:r>
              <w:t>3.81E-03</w:t>
            </w:r>
          </w:p>
        </w:tc>
        <w:tc>
          <w:tcPr>
            <w:tcW w:w="1245" w:type="dxa"/>
            <w:shd w:val="clear" w:color="auto" w:fill="auto"/>
            <w:tcMar>
              <w:top w:w="0" w:type="dxa"/>
              <w:left w:w="40" w:type="dxa"/>
              <w:bottom w:w="0" w:type="dxa"/>
              <w:right w:w="40" w:type="dxa"/>
            </w:tcMar>
            <w:vAlign w:val="bottom"/>
          </w:tcPr>
          <w:p w:rsidR="00CF5FFC" w:rsidRDefault="00CF5FFC" w:rsidP="00D6543F">
            <w:pPr>
              <w:widowControl w:val="0"/>
              <w:spacing w:after="0"/>
              <w:jc w:val="right"/>
            </w:pPr>
            <w:r>
              <w:t>-6.16E-04</w:t>
            </w:r>
          </w:p>
        </w:tc>
        <w:tc>
          <w:tcPr>
            <w:tcW w:w="960" w:type="dxa"/>
            <w:shd w:val="clear" w:color="auto" w:fill="auto"/>
            <w:tcMar>
              <w:top w:w="0" w:type="dxa"/>
              <w:left w:w="40" w:type="dxa"/>
              <w:bottom w:w="0" w:type="dxa"/>
              <w:right w:w="40" w:type="dxa"/>
            </w:tcMar>
            <w:vAlign w:val="bottom"/>
          </w:tcPr>
          <w:p w:rsidR="00CF5FFC" w:rsidRDefault="00CF5FFC" w:rsidP="00D6543F">
            <w:pPr>
              <w:widowControl w:val="0"/>
              <w:spacing w:after="0"/>
              <w:jc w:val="right"/>
            </w:pPr>
            <w:r>
              <w:t>1.24E-01</w:t>
            </w:r>
          </w:p>
        </w:tc>
      </w:tr>
      <w:tr w:rsidR="00CF5FFC" w:rsidTr="00D6543F">
        <w:trPr>
          <w:trHeight w:val="300"/>
          <w:jc w:val="center"/>
        </w:trPr>
        <w:tc>
          <w:tcPr>
            <w:tcW w:w="1050" w:type="dxa"/>
            <w:tcMar>
              <w:top w:w="0" w:type="dxa"/>
              <w:left w:w="40" w:type="dxa"/>
              <w:bottom w:w="0" w:type="dxa"/>
              <w:right w:w="40" w:type="dxa"/>
            </w:tcMar>
            <w:vAlign w:val="bottom"/>
          </w:tcPr>
          <w:p w:rsidR="00CF5FFC" w:rsidRDefault="00CF5FFC" w:rsidP="00D6543F">
            <w:pPr>
              <w:widowControl w:val="0"/>
              <w:spacing w:after="0"/>
            </w:pPr>
            <w:r>
              <w:t>ZEB1</w:t>
            </w:r>
          </w:p>
        </w:tc>
        <w:tc>
          <w:tcPr>
            <w:tcW w:w="1245" w:type="dxa"/>
            <w:shd w:val="clear" w:color="auto" w:fill="auto"/>
            <w:tcMar>
              <w:top w:w="0" w:type="dxa"/>
              <w:left w:w="40" w:type="dxa"/>
              <w:bottom w:w="0" w:type="dxa"/>
              <w:right w:w="40" w:type="dxa"/>
            </w:tcMar>
            <w:vAlign w:val="bottom"/>
          </w:tcPr>
          <w:p w:rsidR="00CF5FFC" w:rsidRDefault="00CF5FFC" w:rsidP="00D6543F">
            <w:pPr>
              <w:widowControl w:val="0"/>
              <w:spacing w:after="0"/>
              <w:jc w:val="right"/>
            </w:pPr>
            <w:r>
              <w:t>3.73E-04</w:t>
            </w:r>
          </w:p>
        </w:tc>
        <w:tc>
          <w:tcPr>
            <w:tcW w:w="900" w:type="dxa"/>
            <w:shd w:val="clear" w:color="auto" w:fill="auto"/>
            <w:tcMar>
              <w:top w:w="0" w:type="dxa"/>
              <w:left w:w="40" w:type="dxa"/>
              <w:bottom w:w="0" w:type="dxa"/>
              <w:right w:w="40" w:type="dxa"/>
            </w:tcMar>
            <w:vAlign w:val="bottom"/>
          </w:tcPr>
          <w:p w:rsidR="00CF5FFC" w:rsidRDefault="00CF5FFC" w:rsidP="00D6543F">
            <w:pPr>
              <w:widowControl w:val="0"/>
              <w:spacing w:after="0"/>
              <w:jc w:val="right"/>
            </w:pPr>
            <w:r>
              <w:t>5.20E-03</w:t>
            </w:r>
          </w:p>
        </w:tc>
        <w:tc>
          <w:tcPr>
            <w:tcW w:w="1245" w:type="dxa"/>
            <w:shd w:val="clear" w:color="auto" w:fill="auto"/>
            <w:tcMar>
              <w:top w:w="0" w:type="dxa"/>
              <w:left w:w="40" w:type="dxa"/>
              <w:bottom w:w="0" w:type="dxa"/>
              <w:right w:w="40" w:type="dxa"/>
            </w:tcMar>
            <w:vAlign w:val="bottom"/>
          </w:tcPr>
          <w:p w:rsidR="00CF5FFC" w:rsidRDefault="00CF5FFC" w:rsidP="00D6543F">
            <w:pPr>
              <w:widowControl w:val="0"/>
              <w:spacing w:after="0"/>
              <w:jc w:val="right"/>
            </w:pPr>
            <w:r>
              <w:t>3.72E-03</w:t>
            </w:r>
          </w:p>
        </w:tc>
        <w:tc>
          <w:tcPr>
            <w:tcW w:w="960" w:type="dxa"/>
            <w:shd w:val="clear" w:color="auto" w:fill="auto"/>
            <w:tcMar>
              <w:top w:w="0" w:type="dxa"/>
              <w:left w:w="40" w:type="dxa"/>
              <w:bottom w:w="0" w:type="dxa"/>
              <w:right w:w="40" w:type="dxa"/>
            </w:tcMar>
            <w:vAlign w:val="bottom"/>
          </w:tcPr>
          <w:p w:rsidR="00CF5FFC" w:rsidRDefault="00CF5FFC" w:rsidP="00D6543F">
            <w:pPr>
              <w:widowControl w:val="0"/>
              <w:spacing w:after="0"/>
              <w:jc w:val="right"/>
            </w:pPr>
            <w:r>
              <w:t>5.76E-02</w:t>
            </w:r>
          </w:p>
        </w:tc>
      </w:tr>
      <w:tr w:rsidR="00CF5FFC" w:rsidTr="00D6543F">
        <w:trPr>
          <w:trHeight w:val="300"/>
          <w:jc w:val="center"/>
        </w:trPr>
        <w:tc>
          <w:tcPr>
            <w:tcW w:w="1050" w:type="dxa"/>
            <w:tcMar>
              <w:top w:w="0" w:type="dxa"/>
              <w:left w:w="40" w:type="dxa"/>
              <w:bottom w:w="0" w:type="dxa"/>
              <w:right w:w="40" w:type="dxa"/>
            </w:tcMar>
            <w:vAlign w:val="bottom"/>
          </w:tcPr>
          <w:p w:rsidR="00CF5FFC" w:rsidRDefault="00CF5FFC" w:rsidP="00D6543F">
            <w:pPr>
              <w:widowControl w:val="0"/>
              <w:spacing w:after="0"/>
            </w:pPr>
            <w:r>
              <w:t>Znf143</w:t>
            </w:r>
          </w:p>
        </w:tc>
        <w:tc>
          <w:tcPr>
            <w:tcW w:w="1245" w:type="dxa"/>
            <w:shd w:val="clear" w:color="auto" w:fill="auto"/>
            <w:tcMar>
              <w:top w:w="0" w:type="dxa"/>
              <w:left w:w="40" w:type="dxa"/>
              <w:bottom w:w="0" w:type="dxa"/>
              <w:right w:w="40" w:type="dxa"/>
            </w:tcMar>
            <w:vAlign w:val="bottom"/>
          </w:tcPr>
          <w:p w:rsidR="00CF5FFC" w:rsidRDefault="00CF5FFC" w:rsidP="00D6543F">
            <w:pPr>
              <w:widowControl w:val="0"/>
              <w:spacing w:after="0"/>
              <w:jc w:val="right"/>
            </w:pPr>
            <w:r>
              <w:t>-9.47E-04</w:t>
            </w:r>
          </w:p>
        </w:tc>
        <w:tc>
          <w:tcPr>
            <w:tcW w:w="900" w:type="dxa"/>
            <w:shd w:val="clear" w:color="auto" w:fill="auto"/>
            <w:tcMar>
              <w:top w:w="0" w:type="dxa"/>
              <w:left w:w="40" w:type="dxa"/>
              <w:bottom w:w="0" w:type="dxa"/>
              <w:right w:w="40" w:type="dxa"/>
            </w:tcMar>
            <w:vAlign w:val="bottom"/>
          </w:tcPr>
          <w:p w:rsidR="00CF5FFC" w:rsidRDefault="00CF5FFC" w:rsidP="00D6543F">
            <w:pPr>
              <w:widowControl w:val="0"/>
              <w:spacing w:after="0"/>
              <w:jc w:val="right"/>
            </w:pPr>
            <w:r>
              <w:t>2.05E-02</w:t>
            </w:r>
          </w:p>
        </w:tc>
        <w:tc>
          <w:tcPr>
            <w:tcW w:w="1245" w:type="dxa"/>
            <w:shd w:val="clear" w:color="auto" w:fill="auto"/>
            <w:tcMar>
              <w:top w:w="0" w:type="dxa"/>
              <w:left w:w="40" w:type="dxa"/>
              <w:bottom w:w="0" w:type="dxa"/>
              <w:right w:w="40" w:type="dxa"/>
            </w:tcMar>
            <w:vAlign w:val="bottom"/>
          </w:tcPr>
          <w:p w:rsidR="00CF5FFC" w:rsidRDefault="00CF5FFC" w:rsidP="00D6543F">
            <w:pPr>
              <w:widowControl w:val="0"/>
              <w:spacing w:after="0"/>
              <w:jc w:val="right"/>
            </w:pPr>
            <w:r>
              <w:t>-8.71E-03</w:t>
            </w:r>
          </w:p>
        </w:tc>
        <w:tc>
          <w:tcPr>
            <w:tcW w:w="960" w:type="dxa"/>
            <w:shd w:val="clear" w:color="auto" w:fill="auto"/>
            <w:tcMar>
              <w:top w:w="0" w:type="dxa"/>
              <w:left w:w="40" w:type="dxa"/>
              <w:bottom w:w="0" w:type="dxa"/>
              <w:right w:w="40" w:type="dxa"/>
            </w:tcMar>
            <w:vAlign w:val="bottom"/>
          </w:tcPr>
          <w:p w:rsidR="00CF5FFC" w:rsidRDefault="00CF5FFC" w:rsidP="00D6543F">
            <w:pPr>
              <w:widowControl w:val="0"/>
              <w:spacing w:after="0"/>
              <w:jc w:val="right"/>
            </w:pPr>
            <w:r>
              <w:t>1.03E-01</w:t>
            </w:r>
          </w:p>
        </w:tc>
      </w:tr>
      <w:tr w:rsidR="00CF5FFC" w:rsidTr="00D6543F">
        <w:trPr>
          <w:trHeight w:val="300"/>
          <w:jc w:val="center"/>
        </w:trPr>
        <w:tc>
          <w:tcPr>
            <w:tcW w:w="1050" w:type="dxa"/>
            <w:tcMar>
              <w:top w:w="0" w:type="dxa"/>
              <w:left w:w="40" w:type="dxa"/>
              <w:bottom w:w="0" w:type="dxa"/>
              <w:right w:w="40" w:type="dxa"/>
            </w:tcMar>
            <w:vAlign w:val="bottom"/>
          </w:tcPr>
          <w:p w:rsidR="00CF5FFC" w:rsidRDefault="00CF5FFC" w:rsidP="00D6543F">
            <w:pPr>
              <w:widowControl w:val="0"/>
              <w:spacing w:after="0"/>
            </w:pPr>
            <w:r>
              <w:t>ZNF274</w:t>
            </w:r>
          </w:p>
        </w:tc>
        <w:tc>
          <w:tcPr>
            <w:tcW w:w="1245" w:type="dxa"/>
            <w:shd w:val="clear" w:color="auto" w:fill="auto"/>
            <w:tcMar>
              <w:top w:w="0" w:type="dxa"/>
              <w:left w:w="40" w:type="dxa"/>
              <w:bottom w:w="0" w:type="dxa"/>
              <w:right w:w="40" w:type="dxa"/>
            </w:tcMar>
            <w:vAlign w:val="bottom"/>
          </w:tcPr>
          <w:p w:rsidR="00CF5FFC" w:rsidRDefault="00CF5FFC" w:rsidP="00D6543F">
            <w:pPr>
              <w:widowControl w:val="0"/>
              <w:spacing w:after="0"/>
              <w:jc w:val="right"/>
            </w:pPr>
            <w:r>
              <w:t>-9.18E-04</w:t>
            </w:r>
          </w:p>
        </w:tc>
        <w:tc>
          <w:tcPr>
            <w:tcW w:w="900" w:type="dxa"/>
            <w:shd w:val="clear" w:color="auto" w:fill="auto"/>
            <w:tcMar>
              <w:top w:w="0" w:type="dxa"/>
              <w:left w:w="40" w:type="dxa"/>
              <w:bottom w:w="0" w:type="dxa"/>
              <w:right w:w="40" w:type="dxa"/>
            </w:tcMar>
            <w:vAlign w:val="bottom"/>
          </w:tcPr>
          <w:p w:rsidR="00CF5FFC" w:rsidRDefault="00CF5FFC" w:rsidP="00D6543F">
            <w:pPr>
              <w:widowControl w:val="0"/>
              <w:spacing w:after="0"/>
              <w:jc w:val="right"/>
            </w:pPr>
            <w:r>
              <w:t>4.68E-03</w:t>
            </w:r>
          </w:p>
        </w:tc>
        <w:tc>
          <w:tcPr>
            <w:tcW w:w="1245" w:type="dxa"/>
            <w:shd w:val="clear" w:color="auto" w:fill="auto"/>
            <w:tcMar>
              <w:top w:w="0" w:type="dxa"/>
              <w:left w:w="40" w:type="dxa"/>
              <w:bottom w:w="0" w:type="dxa"/>
              <w:right w:w="40" w:type="dxa"/>
            </w:tcMar>
            <w:vAlign w:val="bottom"/>
          </w:tcPr>
          <w:p w:rsidR="00CF5FFC" w:rsidRDefault="00CF5FFC" w:rsidP="00D6543F">
            <w:pPr>
              <w:widowControl w:val="0"/>
              <w:spacing w:after="0"/>
              <w:jc w:val="right"/>
            </w:pPr>
            <w:r>
              <w:t>-5.51E-03</w:t>
            </w:r>
          </w:p>
        </w:tc>
        <w:tc>
          <w:tcPr>
            <w:tcW w:w="960" w:type="dxa"/>
            <w:shd w:val="clear" w:color="auto" w:fill="auto"/>
            <w:tcMar>
              <w:top w:w="0" w:type="dxa"/>
              <w:left w:w="40" w:type="dxa"/>
              <w:bottom w:w="0" w:type="dxa"/>
              <w:right w:w="40" w:type="dxa"/>
            </w:tcMar>
            <w:vAlign w:val="bottom"/>
          </w:tcPr>
          <w:p w:rsidR="00CF5FFC" w:rsidRDefault="00CF5FFC" w:rsidP="00D6543F">
            <w:pPr>
              <w:widowControl w:val="0"/>
              <w:spacing w:after="0"/>
              <w:jc w:val="right"/>
            </w:pPr>
            <w:r>
              <w:t>2.46E-02</w:t>
            </w:r>
          </w:p>
        </w:tc>
      </w:tr>
      <w:tr w:rsidR="00CF5FFC" w:rsidTr="00D6543F">
        <w:trPr>
          <w:trHeight w:val="300"/>
          <w:jc w:val="center"/>
        </w:trPr>
        <w:tc>
          <w:tcPr>
            <w:tcW w:w="1050" w:type="dxa"/>
            <w:tcMar>
              <w:top w:w="0" w:type="dxa"/>
              <w:left w:w="40" w:type="dxa"/>
              <w:bottom w:w="0" w:type="dxa"/>
              <w:right w:w="40" w:type="dxa"/>
            </w:tcMar>
            <w:vAlign w:val="bottom"/>
          </w:tcPr>
          <w:p w:rsidR="00CF5FFC" w:rsidRDefault="00CF5FFC" w:rsidP="00D6543F">
            <w:pPr>
              <w:widowControl w:val="0"/>
              <w:spacing w:after="0"/>
            </w:pPr>
            <w:r>
              <w:t>ZZZ3</w:t>
            </w:r>
          </w:p>
        </w:tc>
        <w:tc>
          <w:tcPr>
            <w:tcW w:w="1245" w:type="dxa"/>
            <w:shd w:val="clear" w:color="auto" w:fill="auto"/>
            <w:tcMar>
              <w:top w:w="0" w:type="dxa"/>
              <w:left w:w="40" w:type="dxa"/>
              <w:bottom w:w="0" w:type="dxa"/>
              <w:right w:w="40" w:type="dxa"/>
            </w:tcMar>
            <w:vAlign w:val="bottom"/>
          </w:tcPr>
          <w:p w:rsidR="00CF5FFC" w:rsidRDefault="00CF5FFC" w:rsidP="00D6543F">
            <w:pPr>
              <w:widowControl w:val="0"/>
              <w:spacing w:after="0"/>
              <w:jc w:val="right"/>
            </w:pPr>
            <w:r>
              <w:t>-4.33E-05</w:t>
            </w:r>
          </w:p>
        </w:tc>
        <w:tc>
          <w:tcPr>
            <w:tcW w:w="900" w:type="dxa"/>
            <w:shd w:val="clear" w:color="auto" w:fill="auto"/>
            <w:tcMar>
              <w:top w:w="0" w:type="dxa"/>
              <w:left w:w="40" w:type="dxa"/>
              <w:bottom w:w="0" w:type="dxa"/>
              <w:right w:w="40" w:type="dxa"/>
            </w:tcMar>
            <w:vAlign w:val="bottom"/>
          </w:tcPr>
          <w:p w:rsidR="00CF5FFC" w:rsidRDefault="00CF5FFC" w:rsidP="00D6543F">
            <w:pPr>
              <w:widowControl w:val="0"/>
              <w:spacing w:after="0"/>
              <w:jc w:val="right"/>
            </w:pPr>
            <w:r>
              <w:t>7.08E-04</w:t>
            </w:r>
          </w:p>
        </w:tc>
        <w:tc>
          <w:tcPr>
            <w:tcW w:w="1245" w:type="dxa"/>
            <w:shd w:val="clear" w:color="auto" w:fill="auto"/>
            <w:tcMar>
              <w:top w:w="0" w:type="dxa"/>
              <w:left w:w="40" w:type="dxa"/>
              <w:bottom w:w="0" w:type="dxa"/>
              <w:right w:w="40" w:type="dxa"/>
            </w:tcMar>
            <w:vAlign w:val="bottom"/>
          </w:tcPr>
          <w:p w:rsidR="00CF5FFC" w:rsidRDefault="00CF5FFC" w:rsidP="00D6543F">
            <w:pPr>
              <w:widowControl w:val="0"/>
              <w:spacing w:after="0"/>
              <w:jc w:val="right"/>
            </w:pPr>
            <w:r>
              <w:t>2.73E-03</w:t>
            </w:r>
          </w:p>
        </w:tc>
        <w:tc>
          <w:tcPr>
            <w:tcW w:w="960" w:type="dxa"/>
            <w:shd w:val="clear" w:color="auto" w:fill="auto"/>
            <w:tcMar>
              <w:top w:w="0" w:type="dxa"/>
              <w:left w:w="40" w:type="dxa"/>
              <w:bottom w:w="0" w:type="dxa"/>
              <w:right w:w="40" w:type="dxa"/>
            </w:tcMar>
            <w:vAlign w:val="bottom"/>
          </w:tcPr>
          <w:p w:rsidR="00CF5FFC" w:rsidRDefault="00CF5FFC" w:rsidP="00D6543F">
            <w:pPr>
              <w:widowControl w:val="0"/>
              <w:spacing w:after="0"/>
              <w:jc w:val="right"/>
            </w:pPr>
            <w:r>
              <w:t>3.59E-02</w:t>
            </w:r>
          </w:p>
        </w:tc>
      </w:tr>
      <w:tr w:rsidR="00CF5FFC" w:rsidTr="00D6543F">
        <w:trPr>
          <w:trHeight w:val="300"/>
          <w:jc w:val="center"/>
        </w:trPr>
        <w:tc>
          <w:tcPr>
            <w:tcW w:w="1050" w:type="dxa"/>
            <w:tcMar>
              <w:top w:w="0" w:type="dxa"/>
              <w:left w:w="40" w:type="dxa"/>
              <w:bottom w:w="0" w:type="dxa"/>
              <w:right w:w="40" w:type="dxa"/>
            </w:tcMar>
            <w:vAlign w:val="bottom"/>
          </w:tcPr>
          <w:p w:rsidR="00CF5FFC" w:rsidRDefault="00CF5FFC" w:rsidP="00D6543F">
            <w:pPr>
              <w:widowControl w:val="0"/>
              <w:spacing w:after="0"/>
            </w:pPr>
            <w:r>
              <w:t>mean</w:t>
            </w:r>
          </w:p>
        </w:tc>
        <w:tc>
          <w:tcPr>
            <w:tcW w:w="1245" w:type="dxa"/>
            <w:shd w:val="clear" w:color="auto" w:fill="auto"/>
            <w:tcMar>
              <w:top w:w="0" w:type="dxa"/>
              <w:left w:w="40" w:type="dxa"/>
              <w:bottom w:w="0" w:type="dxa"/>
              <w:right w:w="40" w:type="dxa"/>
            </w:tcMar>
            <w:vAlign w:val="bottom"/>
          </w:tcPr>
          <w:p w:rsidR="00CF5FFC" w:rsidRDefault="00CF5FFC" w:rsidP="00D6543F">
            <w:pPr>
              <w:widowControl w:val="0"/>
              <w:spacing w:after="0"/>
              <w:jc w:val="right"/>
            </w:pPr>
            <w:r>
              <w:t>-7.60E-07</w:t>
            </w:r>
          </w:p>
        </w:tc>
        <w:tc>
          <w:tcPr>
            <w:tcW w:w="900" w:type="dxa"/>
            <w:shd w:val="clear" w:color="auto" w:fill="auto"/>
            <w:tcMar>
              <w:top w:w="0" w:type="dxa"/>
              <w:left w:w="40" w:type="dxa"/>
              <w:bottom w:w="0" w:type="dxa"/>
              <w:right w:w="40" w:type="dxa"/>
            </w:tcMar>
            <w:vAlign w:val="bottom"/>
          </w:tcPr>
          <w:p w:rsidR="00CF5FFC" w:rsidRDefault="00CF5FFC" w:rsidP="00D6543F">
            <w:pPr>
              <w:widowControl w:val="0"/>
              <w:spacing w:after="0"/>
              <w:jc w:val="right"/>
            </w:pPr>
            <w:r>
              <w:t>9.12E-03</w:t>
            </w:r>
          </w:p>
        </w:tc>
        <w:tc>
          <w:tcPr>
            <w:tcW w:w="1245" w:type="dxa"/>
            <w:shd w:val="clear" w:color="auto" w:fill="auto"/>
            <w:tcMar>
              <w:top w:w="0" w:type="dxa"/>
              <w:left w:w="40" w:type="dxa"/>
              <w:bottom w:w="0" w:type="dxa"/>
              <w:right w:w="40" w:type="dxa"/>
            </w:tcMar>
            <w:vAlign w:val="bottom"/>
          </w:tcPr>
          <w:p w:rsidR="00CF5FFC" w:rsidRDefault="00CF5FFC" w:rsidP="00D6543F">
            <w:pPr>
              <w:widowControl w:val="0"/>
              <w:spacing w:after="0"/>
              <w:jc w:val="right"/>
            </w:pPr>
            <w:r>
              <w:t>-3.14E-03</w:t>
            </w:r>
          </w:p>
        </w:tc>
        <w:tc>
          <w:tcPr>
            <w:tcW w:w="960" w:type="dxa"/>
            <w:shd w:val="clear" w:color="auto" w:fill="auto"/>
            <w:tcMar>
              <w:top w:w="0" w:type="dxa"/>
              <w:left w:w="40" w:type="dxa"/>
              <w:bottom w:w="0" w:type="dxa"/>
              <w:right w:w="40" w:type="dxa"/>
            </w:tcMar>
            <w:vAlign w:val="bottom"/>
          </w:tcPr>
          <w:p w:rsidR="00CF5FFC" w:rsidRDefault="00CF5FFC" w:rsidP="00D6543F">
            <w:pPr>
              <w:widowControl w:val="0"/>
              <w:spacing w:after="0"/>
              <w:jc w:val="right"/>
            </w:pPr>
            <w:r>
              <w:t>7.48E-02</w:t>
            </w:r>
          </w:p>
        </w:tc>
      </w:tr>
    </w:tbl>
    <w:p w:rsidR="00CF5FFC" w:rsidRPr="001504E6" w:rsidRDefault="00CF5FFC" w:rsidP="00E51A37">
      <w:pPr>
        <w:spacing w:line="480" w:lineRule="auto"/>
        <w:rPr>
          <w:rFonts w:ascii="Arial" w:eastAsia="Arial" w:hAnsi="Arial" w:cs="Arial"/>
        </w:rPr>
      </w:pPr>
    </w:p>
    <w:p w:rsidR="008345AB" w:rsidRDefault="008345AB"/>
    <w:p w:rsidR="008345AB" w:rsidRPr="008345AB" w:rsidRDefault="008345AB">
      <w:pPr>
        <w:rPr>
          <w:b/>
          <w:sz w:val="28"/>
        </w:rPr>
      </w:pPr>
      <w:r w:rsidRPr="008345AB">
        <w:rPr>
          <w:b/>
          <w:sz w:val="28"/>
        </w:rPr>
        <w:t>References</w:t>
      </w:r>
    </w:p>
    <w:p w:rsidR="009721B7" w:rsidRPr="009721B7" w:rsidRDefault="008345AB" w:rsidP="009721B7">
      <w:pPr>
        <w:pStyle w:val="EndNoteBibliography"/>
        <w:spacing w:after="0"/>
        <w:ind w:left="720" w:hanging="720"/>
      </w:pPr>
      <w:r>
        <w:fldChar w:fldCharType="begin"/>
      </w:r>
      <w:r>
        <w:instrText xml:space="preserve"> ADDIN EN.REFLIST </w:instrText>
      </w:r>
      <w:r>
        <w:fldChar w:fldCharType="separate"/>
      </w:r>
      <w:bookmarkStart w:id="3" w:name="_ENREF_1"/>
      <w:r w:rsidR="009721B7" w:rsidRPr="009721B7">
        <w:t>1.</w:t>
      </w:r>
      <w:r w:rsidR="009721B7" w:rsidRPr="009721B7">
        <w:tab/>
        <w:t>Lappalainen T, Sammeth M, Friedlander MR, t Hoen PA, Monlong J, Rivas MA, Gonzalez-Porta M, Kurbatova N, Griebel T, Ferreira PG</w:t>
      </w:r>
      <w:r w:rsidR="009721B7" w:rsidRPr="009721B7">
        <w:rPr>
          <w:i/>
        </w:rPr>
        <w:t xml:space="preserve"> et al</w:t>
      </w:r>
      <w:r w:rsidR="009721B7" w:rsidRPr="009721B7">
        <w:t xml:space="preserve">: </w:t>
      </w:r>
      <w:r w:rsidR="009721B7" w:rsidRPr="009721B7">
        <w:rPr>
          <w:b/>
        </w:rPr>
        <w:t>Transcriptome and genome sequencing uncovers functional variation in humans</w:t>
      </w:r>
      <w:r w:rsidR="009721B7" w:rsidRPr="009721B7">
        <w:t xml:space="preserve">. </w:t>
      </w:r>
      <w:r w:rsidR="009721B7" w:rsidRPr="009721B7">
        <w:rPr>
          <w:i/>
        </w:rPr>
        <w:t xml:space="preserve">Nature </w:t>
      </w:r>
      <w:r w:rsidR="009721B7" w:rsidRPr="009721B7">
        <w:t xml:space="preserve">2013, </w:t>
      </w:r>
      <w:r w:rsidR="009721B7" w:rsidRPr="009721B7">
        <w:rPr>
          <w:b/>
        </w:rPr>
        <w:t>501</w:t>
      </w:r>
      <w:r w:rsidR="009721B7" w:rsidRPr="009721B7">
        <w:t>(7468):506-511.</w:t>
      </w:r>
      <w:bookmarkEnd w:id="3"/>
    </w:p>
    <w:p w:rsidR="009721B7" w:rsidRPr="009721B7" w:rsidRDefault="009721B7" w:rsidP="009721B7">
      <w:pPr>
        <w:pStyle w:val="EndNoteBibliography"/>
        <w:spacing w:after="0"/>
        <w:ind w:left="720" w:hanging="720"/>
      </w:pPr>
      <w:bookmarkStart w:id="4" w:name="_ENREF_2"/>
      <w:r w:rsidRPr="009721B7">
        <w:t>2.</w:t>
      </w:r>
      <w:r w:rsidRPr="009721B7">
        <w:tab/>
        <w:t>Genomes Project C, Auton A, Brooks LD, Durbin RM, Garrison EP, Kang HM, Korbel JO, Marchini JL, McCarthy S, McVean GA</w:t>
      </w:r>
      <w:r w:rsidRPr="009721B7">
        <w:rPr>
          <w:i/>
        </w:rPr>
        <w:t xml:space="preserve"> et al</w:t>
      </w:r>
      <w:r w:rsidRPr="009721B7">
        <w:t xml:space="preserve">: </w:t>
      </w:r>
      <w:r w:rsidRPr="009721B7">
        <w:rPr>
          <w:b/>
        </w:rPr>
        <w:t>A global reference for human genetic variation</w:t>
      </w:r>
      <w:r w:rsidRPr="009721B7">
        <w:t xml:space="preserve">. </w:t>
      </w:r>
      <w:r w:rsidRPr="009721B7">
        <w:rPr>
          <w:i/>
        </w:rPr>
        <w:t xml:space="preserve">Nature </w:t>
      </w:r>
      <w:r w:rsidRPr="009721B7">
        <w:t xml:space="preserve">2015, </w:t>
      </w:r>
      <w:r w:rsidRPr="009721B7">
        <w:rPr>
          <w:b/>
        </w:rPr>
        <w:t>526</w:t>
      </w:r>
      <w:r w:rsidRPr="009721B7">
        <w:t>(7571):68-74.</w:t>
      </w:r>
      <w:bookmarkEnd w:id="4"/>
    </w:p>
    <w:p w:rsidR="009721B7" w:rsidRPr="009721B7" w:rsidRDefault="009721B7" w:rsidP="009721B7">
      <w:pPr>
        <w:pStyle w:val="EndNoteBibliography"/>
        <w:spacing w:after="0"/>
        <w:ind w:left="720" w:hanging="720"/>
      </w:pPr>
      <w:bookmarkStart w:id="5" w:name="_ENREF_3"/>
      <w:r w:rsidRPr="009721B7">
        <w:t>3.</w:t>
      </w:r>
      <w:r w:rsidRPr="009721B7">
        <w:tab/>
        <w:t>Andersson R, Gebhard C, Miguel-Escalada I, Hoof I, Bornholdt J, Boyd M, Chen Y, Zhao X, Schmidl C, Suzuki T</w:t>
      </w:r>
      <w:r w:rsidRPr="009721B7">
        <w:rPr>
          <w:i/>
        </w:rPr>
        <w:t xml:space="preserve"> et al</w:t>
      </w:r>
      <w:r w:rsidRPr="009721B7">
        <w:t xml:space="preserve">: </w:t>
      </w:r>
      <w:r w:rsidRPr="009721B7">
        <w:rPr>
          <w:b/>
        </w:rPr>
        <w:t>An atlas of active enhancers across human cell types and tissues</w:t>
      </w:r>
      <w:r w:rsidRPr="009721B7">
        <w:t xml:space="preserve">. </w:t>
      </w:r>
      <w:r w:rsidRPr="009721B7">
        <w:rPr>
          <w:i/>
        </w:rPr>
        <w:t xml:space="preserve">Nature </w:t>
      </w:r>
      <w:r w:rsidRPr="009721B7">
        <w:t xml:space="preserve">2014, </w:t>
      </w:r>
      <w:r w:rsidRPr="009721B7">
        <w:rPr>
          <w:b/>
        </w:rPr>
        <w:t>507</w:t>
      </w:r>
      <w:r w:rsidRPr="009721B7">
        <w:t>(7493):455-461.</w:t>
      </w:r>
      <w:bookmarkEnd w:id="5"/>
    </w:p>
    <w:p w:rsidR="009721B7" w:rsidRPr="009721B7" w:rsidRDefault="009721B7" w:rsidP="009721B7">
      <w:pPr>
        <w:pStyle w:val="EndNoteBibliography"/>
        <w:spacing w:after="0"/>
        <w:ind w:left="720" w:hanging="720"/>
      </w:pPr>
      <w:bookmarkStart w:id="6" w:name="_ENREF_4"/>
      <w:r w:rsidRPr="009721B7">
        <w:t>4.</w:t>
      </w:r>
      <w:r w:rsidRPr="009721B7">
        <w:tab/>
        <w:t>Ding Z, Ni Y, Timmer SW, Lee BK, Battenhouse A, Louzada S, Yang F, Dunham I, Crawford GE, Lieb JD</w:t>
      </w:r>
      <w:r w:rsidRPr="009721B7">
        <w:rPr>
          <w:i/>
        </w:rPr>
        <w:t xml:space="preserve"> et al</w:t>
      </w:r>
      <w:r w:rsidRPr="009721B7">
        <w:t xml:space="preserve">: </w:t>
      </w:r>
      <w:r w:rsidRPr="009721B7">
        <w:rPr>
          <w:b/>
        </w:rPr>
        <w:t>Quantitative Genetics of CTCF Binding Reveal Local Sequence Effects and Different Modes of X-Chromosome Association</w:t>
      </w:r>
      <w:r w:rsidRPr="009721B7">
        <w:t xml:space="preserve">. </w:t>
      </w:r>
      <w:r w:rsidRPr="009721B7">
        <w:rPr>
          <w:i/>
        </w:rPr>
        <w:t xml:space="preserve">PLoS genetics </w:t>
      </w:r>
      <w:r w:rsidRPr="009721B7">
        <w:t xml:space="preserve">2014, </w:t>
      </w:r>
      <w:r w:rsidRPr="009721B7">
        <w:rPr>
          <w:b/>
        </w:rPr>
        <w:t>10</w:t>
      </w:r>
      <w:r w:rsidRPr="009721B7">
        <w:t>(11):e1004798.</w:t>
      </w:r>
      <w:bookmarkEnd w:id="6"/>
    </w:p>
    <w:p w:rsidR="009721B7" w:rsidRPr="009721B7" w:rsidRDefault="009721B7" w:rsidP="009721B7">
      <w:pPr>
        <w:pStyle w:val="EndNoteBibliography"/>
        <w:spacing w:after="0"/>
        <w:ind w:left="720" w:hanging="720"/>
      </w:pPr>
      <w:bookmarkStart w:id="7" w:name="_ENREF_5"/>
      <w:r w:rsidRPr="009721B7">
        <w:t>5.</w:t>
      </w:r>
      <w:r w:rsidRPr="009721B7">
        <w:tab/>
        <w:t>Waszak SM, Delaneau O, G</w:t>
      </w:r>
      <w:bookmarkStart w:id="8" w:name="_GoBack"/>
      <w:bookmarkEnd w:id="8"/>
      <w:r w:rsidRPr="009721B7">
        <w:t>schwind AR, Kilpinen H, Raghav SK, Witwicki RM, Orioli A, Wiederkehr M, Panousis NI, Yurovsky A</w:t>
      </w:r>
      <w:r w:rsidRPr="009721B7">
        <w:rPr>
          <w:i/>
        </w:rPr>
        <w:t xml:space="preserve"> et al</w:t>
      </w:r>
      <w:r w:rsidRPr="009721B7">
        <w:t xml:space="preserve">: </w:t>
      </w:r>
      <w:r w:rsidRPr="009721B7">
        <w:rPr>
          <w:b/>
        </w:rPr>
        <w:t>Population Variation and Genetic Control of Modular Chromatin Architecture in Humans</w:t>
      </w:r>
      <w:r w:rsidRPr="009721B7">
        <w:t xml:space="preserve">. </w:t>
      </w:r>
      <w:r w:rsidRPr="009721B7">
        <w:rPr>
          <w:i/>
        </w:rPr>
        <w:t xml:space="preserve">Cell </w:t>
      </w:r>
      <w:r w:rsidRPr="009721B7">
        <w:t xml:space="preserve">2015, </w:t>
      </w:r>
      <w:r w:rsidRPr="009721B7">
        <w:rPr>
          <w:b/>
        </w:rPr>
        <w:t>162</w:t>
      </w:r>
      <w:r w:rsidRPr="009721B7">
        <w:t>(5):1039-1050.</w:t>
      </w:r>
      <w:bookmarkEnd w:id="7"/>
    </w:p>
    <w:p w:rsidR="009721B7" w:rsidRPr="009721B7" w:rsidRDefault="009721B7" w:rsidP="009721B7">
      <w:pPr>
        <w:pStyle w:val="EndNoteBibliography"/>
        <w:spacing w:after="0"/>
        <w:ind w:left="720" w:hanging="720"/>
      </w:pPr>
      <w:bookmarkStart w:id="9" w:name="_ENREF_6"/>
      <w:r w:rsidRPr="009721B7">
        <w:t>6.</w:t>
      </w:r>
      <w:r w:rsidRPr="009721B7">
        <w:tab/>
        <w:t xml:space="preserve">Heinz S, Benner C, Spann N, Bertolino E, Lin YC, Laslo P, Cheng JX, Murre C, Singh H, Glass CK: </w:t>
      </w:r>
      <w:r w:rsidRPr="009721B7">
        <w:rPr>
          <w:b/>
        </w:rPr>
        <w:t>Simple combinations of lineage-determining transcription factors prime cis-regulatory elements required for macrophage and B cell identities</w:t>
      </w:r>
      <w:r w:rsidRPr="009721B7">
        <w:t xml:space="preserve">. </w:t>
      </w:r>
      <w:r w:rsidRPr="009721B7">
        <w:rPr>
          <w:i/>
        </w:rPr>
        <w:t xml:space="preserve">Molecular cell </w:t>
      </w:r>
      <w:r w:rsidRPr="009721B7">
        <w:t xml:space="preserve">2010, </w:t>
      </w:r>
      <w:r w:rsidRPr="009721B7">
        <w:rPr>
          <w:b/>
        </w:rPr>
        <w:t>38</w:t>
      </w:r>
      <w:r w:rsidRPr="009721B7">
        <w:t>(4):576-589.</w:t>
      </w:r>
      <w:bookmarkEnd w:id="9"/>
    </w:p>
    <w:p w:rsidR="009721B7" w:rsidRPr="009721B7" w:rsidRDefault="009721B7" w:rsidP="009721B7">
      <w:pPr>
        <w:pStyle w:val="EndNoteBibliography"/>
        <w:spacing w:after="0"/>
        <w:ind w:left="720" w:hanging="720"/>
      </w:pPr>
      <w:bookmarkStart w:id="10" w:name="_ENREF_7"/>
      <w:r w:rsidRPr="009721B7">
        <w:t>7.</w:t>
      </w:r>
      <w:r w:rsidRPr="009721B7">
        <w:tab/>
        <w:t xml:space="preserve">Stegle O, Parts L, Piipari M, Winn J, Durbin R: </w:t>
      </w:r>
      <w:r w:rsidRPr="009721B7">
        <w:rPr>
          <w:b/>
        </w:rPr>
        <w:t>Using probabilistic estimation of expression residuals (PEER) to obtain increased power and interpretability of gene expression analyses</w:t>
      </w:r>
      <w:r w:rsidRPr="009721B7">
        <w:t xml:space="preserve">. </w:t>
      </w:r>
      <w:r w:rsidRPr="009721B7">
        <w:rPr>
          <w:i/>
        </w:rPr>
        <w:t xml:space="preserve">Nature protocols </w:t>
      </w:r>
      <w:r w:rsidRPr="009721B7">
        <w:t xml:space="preserve">2012, </w:t>
      </w:r>
      <w:r w:rsidRPr="009721B7">
        <w:rPr>
          <w:b/>
        </w:rPr>
        <w:t>7</w:t>
      </w:r>
      <w:r w:rsidRPr="009721B7">
        <w:t>(3):500-507.</w:t>
      </w:r>
      <w:bookmarkEnd w:id="10"/>
    </w:p>
    <w:p w:rsidR="009721B7" w:rsidRPr="009721B7" w:rsidRDefault="009721B7" w:rsidP="009721B7">
      <w:pPr>
        <w:pStyle w:val="EndNoteBibliography"/>
        <w:spacing w:after="0"/>
        <w:ind w:left="720" w:hanging="720"/>
      </w:pPr>
      <w:bookmarkStart w:id="11" w:name="_ENREF_8"/>
      <w:r w:rsidRPr="009721B7">
        <w:t>8.</w:t>
      </w:r>
      <w:r w:rsidRPr="009721B7">
        <w:tab/>
        <w:t>Kasowski M, Grubert F, Heffelfinger C, Hariharan M, Asabere A, Waszak SM, Habegger L, Rozowsky J, Shi M, Urban AE</w:t>
      </w:r>
      <w:r w:rsidRPr="009721B7">
        <w:rPr>
          <w:i/>
        </w:rPr>
        <w:t xml:space="preserve"> et al</w:t>
      </w:r>
      <w:r w:rsidRPr="009721B7">
        <w:t xml:space="preserve">: </w:t>
      </w:r>
      <w:r w:rsidRPr="009721B7">
        <w:rPr>
          <w:b/>
        </w:rPr>
        <w:t>Variation in transcription factor binding among humans</w:t>
      </w:r>
      <w:r w:rsidRPr="009721B7">
        <w:t xml:space="preserve">. </w:t>
      </w:r>
      <w:r w:rsidRPr="009721B7">
        <w:rPr>
          <w:i/>
        </w:rPr>
        <w:t xml:space="preserve">Science </w:t>
      </w:r>
      <w:r w:rsidRPr="009721B7">
        <w:t xml:space="preserve">2010, </w:t>
      </w:r>
      <w:r w:rsidRPr="009721B7">
        <w:rPr>
          <w:b/>
        </w:rPr>
        <w:t>328</w:t>
      </w:r>
      <w:r w:rsidRPr="009721B7">
        <w:t>(5975):232-235.</w:t>
      </w:r>
      <w:bookmarkEnd w:id="11"/>
    </w:p>
    <w:p w:rsidR="009721B7" w:rsidRPr="009721B7" w:rsidRDefault="009721B7" w:rsidP="009721B7">
      <w:pPr>
        <w:pStyle w:val="EndNoteBibliography"/>
        <w:spacing w:after="0"/>
        <w:ind w:left="720" w:hanging="720"/>
      </w:pPr>
      <w:bookmarkStart w:id="12" w:name="_ENREF_9"/>
      <w:r w:rsidRPr="009721B7">
        <w:t>9.</w:t>
      </w:r>
      <w:r w:rsidRPr="009721B7">
        <w:tab/>
        <w:t>Kasowski M, Kyriazopoulou-Panagiotopoulou S, Grubert F, Zaugg JB, Kundaje A, Liu Y, Boyle AP, Zhang QC, Zakharia F, Spacek DV</w:t>
      </w:r>
      <w:r w:rsidRPr="009721B7">
        <w:rPr>
          <w:i/>
        </w:rPr>
        <w:t xml:space="preserve"> et al</w:t>
      </w:r>
      <w:r w:rsidRPr="009721B7">
        <w:t xml:space="preserve">: </w:t>
      </w:r>
      <w:r w:rsidRPr="009721B7">
        <w:rPr>
          <w:b/>
        </w:rPr>
        <w:t>Extensive variation in chromatin states across humans</w:t>
      </w:r>
      <w:r w:rsidRPr="009721B7">
        <w:t xml:space="preserve">. </w:t>
      </w:r>
      <w:r w:rsidRPr="009721B7">
        <w:rPr>
          <w:i/>
        </w:rPr>
        <w:t xml:space="preserve">Science </w:t>
      </w:r>
      <w:r w:rsidRPr="009721B7">
        <w:t xml:space="preserve">2013, </w:t>
      </w:r>
      <w:r w:rsidRPr="009721B7">
        <w:rPr>
          <w:b/>
        </w:rPr>
        <w:t>342</w:t>
      </w:r>
      <w:r w:rsidRPr="009721B7">
        <w:t>(6159):750-752.</w:t>
      </w:r>
      <w:bookmarkEnd w:id="12"/>
    </w:p>
    <w:p w:rsidR="009721B7" w:rsidRPr="009721B7" w:rsidRDefault="009721B7" w:rsidP="009721B7">
      <w:pPr>
        <w:pStyle w:val="EndNoteBibliography"/>
        <w:ind w:left="720" w:hanging="720"/>
      </w:pPr>
      <w:bookmarkStart w:id="13" w:name="_ENREF_10"/>
      <w:r w:rsidRPr="009721B7">
        <w:t>10.</w:t>
      </w:r>
      <w:r w:rsidRPr="009721B7">
        <w:tab/>
        <w:t xml:space="preserve">Champely S: </w:t>
      </w:r>
      <w:r w:rsidRPr="009721B7">
        <w:rPr>
          <w:b/>
        </w:rPr>
        <w:t>pwr: Basic functions for power analysis</w:t>
      </w:r>
      <w:r w:rsidRPr="009721B7">
        <w:t xml:space="preserve">. </w:t>
      </w:r>
      <w:r w:rsidRPr="009721B7">
        <w:rPr>
          <w:i/>
        </w:rPr>
        <w:t xml:space="preserve">R package version </w:t>
      </w:r>
      <w:r w:rsidRPr="009721B7">
        <w:t xml:space="preserve">2012, </w:t>
      </w:r>
      <w:r w:rsidRPr="009721B7">
        <w:rPr>
          <w:b/>
        </w:rPr>
        <w:t>1</w:t>
      </w:r>
      <w:r w:rsidRPr="009721B7">
        <w:t>(1).</w:t>
      </w:r>
      <w:bookmarkEnd w:id="13"/>
    </w:p>
    <w:p w:rsidR="00455E35" w:rsidRDefault="008345AB">
      <w:r>
        <w:fldChar w:fldCharType="end"/>
      </w:r>
    </w:p>
    <w:sectPr w:rsidR="00455E35">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revisionView w:markup="0"/>
  <w:trackRevision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Layout" w:val="&lt;ENLayout&gt;&lt;Style&gt;BMC Bioinformatic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9ewrex9eo5r0t8ez5afppt9es529st99rfp0&quot;&gt;My EndNote Library&lt;record-ids&gt;&lt;item&gt;2&lt;/item&gt;&lt;item&gt;22&lt;/item&gt;&lt;item&gt;165&lt;/item&gt;&lt;item&gt;369&lt;/item&gt;&lt;item&gt;535&lt;/item&gt;&lt;item&gt;588&lt;/item&gt;&lt;item&gt;649&lt;/item&gt;&lt;item&gt;673&lt;/item&gt;&lt;item&gt;839&lt;/item&gt;&lt;item&gt;942&lt;/item&gt;&lt;/record-ids&gt;&lt;/item&gt;&lt;/Libraries&gt;"/>
  </w:docVars>
  <w:rsids>
    <w:rsidRoot w:val="000E5B17"/>
    <w:rsid w:val="000642E4"/>
    <w:rsid w:val="000841D4"/>
    <w:rsid w:val="000B33BC"/>
    <w:rsid w:val="000B446B"/>
    <w:rsid w:val="000C22C3"/>
    <w:rsid w:val="000D410F"/>
    <w:rsid w:val="000E5B17"/>
    <w:rsid w:val="00100EA1"/>
    <w:rsid w:val="00144BE6"/>
    <w:rsid w:val="001504E6"/>
    <w:rsid w:val="00150630"/>
    <w:rsid w:val="00160303"/>
    <w:rsid w:val="001672F1"/>
    <w:rsid w:val="0017300C"/>
    <w:rsid w:val="001751B7"/>
    <w:rsid w:val="00292830"/>
    <w:rsid w:val="002A2744"/>
    <w:rsid w:val="002B1BEE"/>
    <w:rsid w:val="00323E30"/>
    <w:rsid w:val="00364D06"/>
    <w:rsid w:val="003C74BD"/>
    <w:rsid w:val="00405D0C"/>
    <w:rsid w:val="004176E2"/>
    <w:rsid w:val="00431BF4"/>
    <w:rsid w:val="004447D3"/>
    <w:rsid w:val="00455E35"/>
    <w:rsid w:val="005044CD"/>
    <w:rsid w:val="00566745"/>
    <w:rsid w:val="00606C6D"/>
    <w:rsid w:val="00646DC0"/>
    <w:rsid w:val="0067651C"/>
    <w:rsid w:val="00685418"/>
    <w:rsid w:val="006E32CC"/>
    <w:rsid w:val="007F7D5B"/>
    <w:rsid w:val="00810260"/>
    <w:rsid w:val="008345AB"/>
    <w:rsid w:val="00845918"/>
    <w:rsid w:val="00845C15"/>
    <w:rsid w:val="00863677"/>
    <w:rsid w:val="00866FCF"/>
    <w:rsid w:val="00883B98"/>
    <w:rsid w:val="008D2DEF"/>
    <w:rsid w:val="00936CCC"/>
    <w:rsid w:val="009721B7"/>
    <w:rsid w:val="0098285E"/>
    <w:rsid w:val="00992557"/>
    <w:rsid w:val="009B6D43"/>
    <w:rsid w:val="009B790A"/>
    <w:rsid w:val="009C367B"/>
    <w:rsid w:val="00A4327E"/>
    <w:rsid w:val="00A458ED"/>
    <w:rsid w:val="00BF3F32"/>
    <w:rsid w:val="00C362FD"/>
    <w:rsid w:val="00C53429"/>
    <w:rsid w:val="00CD3BB3"/>
    <w:rsid w:val="00CD6460"/>
    <w:rsid w:val="00CF5FFC"/>
    <w:rsid w:val="00D2073E"/>
    <w:rsid w:val="00D2274B"/>
    <w:rsid w:val="00D27F04"/>
    <w:rsid w:val="00D44723"/>
    <w:rsid w:val="00D6543F"/>
    <w:rsid w:val="00D9737B"/>
    <w:rsid w:val="00DF1291"/>
    <w:rsid w:val="00E42B01"/>
    <w:rsid w:val="00E43B60"/>
    <w:rsid w:val="00E51A37"/>
    <w:rsid w:val="00E74B0E"/>
    <w:rsid w:val="00E9279A"/>
    <w:rsid w:val="00EA27B2"/>
    <w:rsid w:val="00EB14C2"/>
    <w:rsid w:val="00ED2321"/>
    <w:rsid w:val="00F16892"/>
    <w:rsid w:val="00F366F1"/>
    <w:rsid w:val="00F72051"/>
    <w:rsid w:val="00FD4228"/>
    <w:rsid w:val="00FE09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rsid w:val="00F366F1"/>
    <w:pPr>
      <w:keepNext/>
      <w:keepLines/>
      <w:widowControl w:val="0"/>
      <w:suppressAutoHyphens/>
      <w:outlineLvl w:val="2"/>
    </w:pPr>
    <w:rPr>
      <w:rFonts w:ascii="Calibri" w:hAnsi="Calibri" w:cs="Calibri"/>
      <w:b/>
      <w:color w:val="000000"/>
      <w:lang w:val="en-CA"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5B17"/>
    <w:rPr>
      <w:color w:val="0000FF" w:themeColor="hyperlink"/>
      <w:u w:val="single"/>
    </w:rPr>
  </w:style>
  <w:style w:type="paragraph" w:styleId="BalloonText">
    <w:name w:val="Balloon Text"/>
    <w:basedOn w:val="Normal"/>
    <w:link w:val="BalloonTextChar"/>
    <w:uiPriority w:val="99"/>
    <w:semiHidden/>
    <w:unhideWhenUsed/>
    <w:rsid w:val="000E5B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5B17"/>
    <w:rPr>
      <w:rFonts w:ascii="Tahoma" w:hAnsi="Tahoma" w:cs="Tahoma"/>
      <w:sz w:val="16"/>
      <w:szCs w:val="16"/>
    </w:rPr>
  </w:style>
  <w:style w:type="paragraph" w:customStyle="1" w:styleId="EndNoteBibliographyTitle">
    <w:name w:val="EndNote Bibliography Title"/>
    <w:basedOn w:val="Normal"/>
    <w:link w:val="EndNoteBibliographyTitleChar"/>
    <w:rsid w:val="008345AB"/>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8345AB"/>
    <w:rPr>
      <w:rFonts w:ascii="Calibri" w:hAnsi="Calibri" w:cs="Calibri"/>
      <w:noProof/>
    </w:rPr>
  </w:style>
  <w:style w:type="paragraph" w:customStyle="1" w:styleId="EndNoteBibliography">
    <w:name w:val="EndNote Bibliography"/>
    <w:basedOn w:val="Normal"/>
    <w:link w:val="EndNoteBibliographyChar"/>
    <w:rsid w:val="008345AB"/>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8345AB"/>
    <w:rPr>
      <w:rFonts w:ascii="Calibri" w:hAnsi="Calibri" w:cs="Calibri"/>
      <w:noProof/>
    </w:rPr>
  </w:style>
  <w:style w:type="character" w:customStyle="1" w:styleId="Heading3Char">
    <w:name w:val="Heading 3 Char"/>
    <w:basedOn w:val="DefaultParagraphFont"/>
    <w:link w:val="Heading3"/>
    <w:rsid w:val="00F366F1"/>
    <w:rPr>
      <w:rFonts w:ascii="Calibri" w:hAnsi="Calibri" w:cs="Calibri"/>
      <w:b/>
      <w:color w:val="000000"/>
      <w:lang w:val="en-CA" w:eastAsia="en-US"/>
    </w:rPr>
  </w:style>
  <w:style w:type="paragraph" w:customStyle="1" w:styleId="Normal1">
    <w:name w:val="Normal1"/>
    <w:link w:val="Normal1Char"/>
    <w:rsid w:val="00992557"/>
    <w:pPr>
      <w:suppressAutoHyphens/>
    </w:pPr>
    <w:rPr>
      <w:rFonts w:ascii="Calibri" w:hAnsi="Calibri" w:cs="Calibri"/>
      <w:color w:val="000000"/>
      <w:lang w:val="en-CA" w:eastAsia="en-US"/>
    </w:rPr>
  </w:style>
  <w:style w:type="character" w:customStyle="1" w:styleId="Normal1Char">
    <w:name w:val="Normal1 Char"/>
    <w:basedOn w:val="DefaultParagraphFont"/>
    <w:link w:val="Normal1"/>
    <w:rsid w:val="00992557"/>
    <w:rPr>
      <w:rFonts w:ascii="Calibri" w:hAnsi="Calibri" w:cs="Calibri"/>
      <w:color w:val="000000"/>
      <w:lang w:val="en-CA"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rsid w:val="00F366F1"/>
    <w:pPr>
      <w:keepNext/>
      <w:keepLines/>
      <w:widowControl w:val="0"/>
      <w:suppressAutoHyphens/>
      <w:outlineLvl w:val="2"/>
    </w:pPr>
    <w:rPr>
      <w:rFonts w:ascii="Calibri" w:hAnsi="Calibri" w:cs="Calibri"/>
      <w:b/>
      <w:color w:val="000000"/>
      <w:lang w:val="en-CA"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5B17"/>
    <w:rPr>
      <w:color w:val="0000FF" w:themeColor="hyperlink"/>
      <w:u w:val="single"/>
    </w:rPr>
  </w:style>
  <w:style w:type="paragraph" w:styleId="BalloonText">
    <w:name w:val="Balloon Text"/>
    <w:basedOn w:val="Normal"/>
    <w:link w:val="BalloonTextChar"/>
    <w:uiPriority w:val="99"/>
    <w:semiHidden/>
    <w:unhideWhenUsed/>
    <w:rsid w:val="000E5B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5B17"/>
    <w:rPr>
      <w:rFonts w:ascii="Tahoma" w:hAnsi="Tahoma" w:cs="Tahoma"/>
      <w:sz w:val="16"/>
      <w:szCs w:val="16"/>
    </w:rPr>
  </w:style>
  <w:style w:type="paragraph" w:customStyle="1" w:styleId="EndNoteBibliographyTitle">
    <w:name w:val="EndNote Bibliography Title"/>
    <w:basedOn w:val="Normal"/>
    <w:link w:val="EndNoteBibliographyTitleChar"/>
    <w:rsid w:val="008345AB"/>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8345AB"/>
    <w:rPr>
      <w:rFonts w:ascii="Calibri" w:hAnsi="Calibri" w:cs="Calibri"/>
      <w:noProof/>
    </w:rPr>
  </w:style>
  <w:style w:type="paragraph" w:customStyle="1" w:styleId="EndNoteBibliography">
    <w:name w:val="EndNote Bibliography"/>
    <w:basedOn w:val="Normal"/>
    <w:link w:val="EndNoteBibliographyChar"/>
    <w:rsid w:val="008345AB"/>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8345AB"/>
    <w:rPr>
      <w:rFonts w:ascii="Calibri" w:hAnsi="Calibri" w:cs="Calibri"/>
      <w:noProof/>
    </w:rPr>
  </w:style>
  <w:style w:type="character" w:customStyle="1" w:styleId="Heading3Char">
    <w:name w:val="Heading 3 Char"/>
    <w:basedOn w:val="DefaultParagraphFont"/>
    <w:link w:val="Heading3"/>
    <w:rsid w:val="00F366F1"/>
    <w:rPr>
      <w:rFonts w:ascii="Calibri" w:hAnsi="Calibri" w:cs="Calibri"/>
      <w:b/>
      <w:color w:val="000000"/>
      <w:lang w:val="en-CA" w:eastAsia="en-US"/>
    </w:rPr>
  </w:style>
  <w:style w:type="paragraph" w:customStyle="1" w:styleId="Normal1">
    <w:name w:val="Normal1"/>
    <w:link w:val="Normal1Char"/>
    <w:rsid w:val="00992557"/>
    <w:pPr>
      <w:suppressAutoHyphens/>
    </w:pPr>
    <w:rPr>
      <w:rFonts w:ascii="Calibri" w:hAnsi="Calibri" w:cs="Calibri"/>
      <w:color w:val="000000"/>
      <w:lang w:val="en-CA" w:eastAsia="en-US"/>
    </w:rPr>
  </w:style>
  <w:style w:type="character" w:customStyle="1" w:styleId="Normal1Char">
    <w:name w:val="Normal1 Char"/>
    <w:basedOn w:val="DefaultParagraphFont"/>
    <w:link w:val="Normal1"/>
    <w:rsid w:val="00992557"/>
    <w:rPr>
      <w:rFonts w:ascii="Calibri" w:hAnsi="Calibri" w:cs="Calibri"/>
      <w:color w:val="000000"/>
      <w:lang w:val="en-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2832344">
      <w:bodyDiv w:val="1"/>
      <w:marLeft w:val="0"/>
      <w:marRight w:val="0"/>
      <w:marTop w:val="0"/>
      <w:marBottom w:val="0"/>
      <w:divBdr>
        <w:top w:val="none" w:sz="0" w:space="0" w:color="auto"/>
        <w:left w:val="none" w:sz="0" w:space="0" w:color="auto"/>
        <w:bottom w:val="none" w:sz="0" w:space="0" w:color="auto"/>
        <w:right w:val="none" w:sz="0" w:space="0" w:color="auto"/>
      </w:divBdr>
    </w:div>
    <w:div w:id="1622608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tiff"/><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wyeth@cmmt.ubc.ca" TargetMode="Externa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AAF1EF-085D-4CAA-AD80-7395B6629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2966</Words>
  <Characters>16907</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Wenqiang Shi</dc:creator>
  <cp:lastModifiedBy>Wenqiang Shi</cp:lastModifiedBy>
  <cp:revision>3</cp:revision>
  <dcterms:created xsi:type="dcterms:W3CDTF">2018-10-17T02:52:00Z</dcterms:created>
  <dcterms:modified xsi:type="dcterms:W3CDTF">2018-10-17T02:52:00Z</dcterms:modified>
</cp:coreProperties>
</file>