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1CBDC7" w14:textId="77777777" w:rsidR="00BA5777" w:rsidRPr="0099049E" w:rsidRDefault="00BA5777" w:rsidP="00CF70F0">
      <w:pPr>
        <w:jc w:val="left"/>
        <w:rPr>
          <w:rFonts w:ascii="Times New Roman" w:hAnsi="Times New Roman" w:cs="Times New Roman"/>
          <w:b/>
          <w:sz w:val="36"/>
          <w:szCs w:val="36"/>
        </w:rPr>
      </w:pPr>
      <w:r w:rsidRPr="0099049E">
        <w:rPr>
          <w:rFonts w:ascii="Times New Roman" w:hAnsi="Times New Roman" w:cs="Times New Roman"/>
          <w:b/>
          <w:sz w:val="36"/>
          <w:szCs w:val="36"/>
        </w:rPr>
        <w:t>HGC: fast hierarchical clustering for large-scale single-cell data</w:t>
      </w:r>
    </w:p>
    <w:p w14:paraId="3BA97833" w14:textId="7392E57E" w:rsidR="00BA5777" w:rsidRPr="0099049E" w:rsidRDefault="00BA5777" w:rsidP="00FB703F">
      <w:pPr>
        <w:spacing w:line="360" w:lineRule="auto"/>
        <w:rPr>
          <w:rFonts w:ascii="Times New Roman" w:hAnsi="Times New Roman" w:cs="Times New Roman"/>
          <w:sz w:val="24"/>
          <w:szCs w:val="24"/>
        </w:rPr>
      </w:pPr>
      <w:proofErr w:type="spellStart"/>
      <w:r w:rsidRPr="0099049E">
        <w:rPr>
          <w:rFonts w:ascii="Times New Roman" w:hAnsi="Times New Roman" w:cs="Times New Roman"/>
          <w:sz w:val="24"/>
          <w:szCs w:val="24"/>
        </w:rPr>
        <w:t>Ziheng</w:t>
      </w:r>
      <w:proofErr w:type="spellEnd"/>
      <w:r w:rsidRPr="0099049E">
        <w:rPr>
          <w:rFonts w:ascii="Times New Roman" w:hAnsi="Times New Roman" w:cs="Times New Roman"/>
          <w:sz w:val="24"/>
          <w:szCs w:val="24"/>
        </w:rPr>
        <w:t xml:space="preserve"> </w:t>
      </w:r>
      <w:proofErr w:type="spellStart"/>
      <w:r w:rsidRPr="0099049E">
        <w:rPr>
          <w:rFonts w:ascii="Times New Roman" w:hAnsi="Times New Roman" w:cs="Times New Roman"/>
          <w:sz w:val="24"/>
          <w:szCs w:val="24"/>
        </w:rPr>
        <w:t>Zou</w:t>
      </w:r>
      <w:r w:rsidRPr="0099049E">
        <w:rPr>
          <w:rFonts w:ascii="Times New Roman" w:hAnsi="Times New Roman" w:cs="Times New Roman"/>
          <w:sz w:val="24"/>
          <w:szCs w:val="24"/>
          <w:vertAlign w:val="superscript"/>
        </w:rPr>
        <w:t>1</w:t>
      </w:r>
      <w:proofErr w:type="spellEnd"/>
      <w:r w:rsidRPr="0099049E">
        <w:rPr>
          <w:rFonts w:ascii="Times New Roman" w:hAnsi="Times New Roman" w:cs="Times New Roman"/>
          <w:sz w:val="24"/>
          <w:szCs w:val="24"/>
          <w:vertAlign w:val="superscript"/>
        </w:rPr>
        <w:t>#</w:t>
      </w:r>
      <w:r w:rsidRPr="0099049E">
        <w:rPr>
          <w:rFonts w:ascii="Times New Roman" w:hAnsi="Times New Roman" w:cs="Times New Roman"/>
          <w:sz w:val="24"/>
          <w:szCs w:val="24"/>
        </w:rPr>
        <w:t xml:space="preserve">, </w:t>
      </w:r>
      <w:proofErr w:type="spellStart"/>
      <w:r w:rsidRPr="0099049E">
        <w:rPr>
          <w:rFonts w:ascii="Times New Roman" w:hAnsi="Times New Roman" w:cs="Times New Roman"/>
          <w:sz w:val="24"/>
          <w:szCs w:val="24"/>
        </w:rPr>
        <w:t>Kui</w:t>
      </w:r>
      <w:proofErr w:type="spellEnd"/>
      <w:r w:rsidRPr="0099049E">
        <w:rPr>
          <w:rFonts w:ascii="Times New Roman" w:hAnsi="Times New Roman" w:cs="Times New Roman"/>
          <w:sz w:val="24"/>
          <w:szCs w:val="24"/>
        </w:rPr>
        <w:t xml:space="preserve"> </w:t>
      </w:r>
      <w:proofErr w:type="spellStart"/>
      <w:r w:rsidRPr="0099049E">
        <w:rPr>
          <w:rFonts w:ascii="Times New Roman" w:hAnsi="Times New Roman" w:cs="Times New Roman"/>
          <w:sz w:val="24"/>
          <w:szCs w:val="24"/>
        </w:rPr>
        <w:t>Hua</w:t>
      </w:r>
      <w:r w:rsidRPr="0099049E">
        <w:rPr>
          <w:rFonts w:ascii="Times New Roman" w:hAnsi="Times New Roman" w:cs="Times New Roman"/>
          <w:sz w:val="24"/>
          <w:szCs w:val="24"/>
          <w:vertAlign w:val="superscript"/>
        </w:rPr>
        <w:t>1</w:t>
      </w:r>
      <w:proofErr w:type="spellEnd"/>
      <w:r w:rsidRPr="0099049E">
        <w:rPr>
          <w:rFonts w:ascii="Times New Roman" w:hAnsi="Times New Roman" w:cs="Times New Roman"/>
          <w:sz w:val="24"/>
          <w:szCs w:val="24"/>
          <w:vertAlign w:val="superscript"/>
        </w:rPr>
        <w:t>#*</w:t>
      </w:r>
      <w:r w:rsidRPr="0099049E">
        <w:rPr>
          <w:rFonts w:ascii="Times New Roman" w:hAnsi="Times New Roman" w:cs="Times New Roman"/>
          <w:sz w:val="24"/>
          <w:szCs w:val="24"/>
        </w:rPr>
        <w:t xml:space="preserve"> and </w:t>
      </w:r>
      <w:proofErr w:type="spellStart"/>
      <w:r w:rsidRPr="0099049E">
        <w:rPr>
          <w:rFonts w:ascii="Times New Roman" w:hAnsi="Times New Roman" w:cs="Times New Roman"/>
          <w:sz w:val="24"/>
          <w:szCs w:val="24"/>
        </w:rPr>
        <w:t>Xuegong</w:t>
      </w:r>
      <w:proofErr w:type="spellEnd"/>
      <w:r w:rsidRPr="0099049E">
        <w:rPr>
          <w:rFonts w:ascii="Times New Roman" w:hAnsi="Times New Roman" w:cs="Times New Roman"/>
          <w:sz w:val="24"/>
          <w:szCs w:val="24"/>
        </w:rPr>
        <w:t xml:space="preserve"> </w:t>
      </w:r>
      <w:proofErr w:type="spellStart"/>
      <w:r w:rsidRPr="0099049E">
        <w:rPr>
          <w:rFonts w:ascii="Times New Roman" w:hAnsi="Times New Roman" w:cs="Times New Roman"/>
          <w:sz w:val="24"/>
          <w:szCs w:val="24"/>
        </w:rPr>
        <w:t>Zhang</w:t>
      </w:r>
      <w:r w:rsidRPr="0099049E">
        <w:rPr>
          <w:rFonts w:ascii="Times New Roman" w:hAnsi="Times New Roman" w:cs="Times New Roman"/>
          <w:sz w:val="24"/>
          <w:szCs w:val="24"/>
          <w:vertAlign w:val="superscript"/>
        </w:rPr>
        <w:t>1,2</w:t>
      </w:r>
      <w:proofErr w:type="spellEnd"/>
      <w:r w:rsidRPr="0099049E">
        <w:rPr>
          <w:rFonts w:ascii="Times New Roman" w:hAnsi="Times New Roman" w:cs="Times New Roman"/>
          <w:sz w:val="24"/>
          <w:szCs w:val="24"/>
          <w:vertAlign w:val="superscript"/>
        </w:rPr>
        <w:t>*</w:t>
      </w:r>
    </w:p>
    <w:p w14:paraId="6F750E92" w14:textId="7E2EBBF9" w:rsidR="00BA5777" w:rsidRPr="0099049E" w:rsidRDefault="00BA5777" w:rsidP="00CF70F0">
      <w:pPr>
        <w:jc w:val="left"/>
        <w:rPr>
          <w:rFonts w:ascii="Times New Roman" w:hAnsi="Times New Roman" w:cs="Times New Roman"/>
          <w:sz w:val="20"/>
          <w:szCs w:val="20"/>
        </w:rPr>
      </w:pPr>
      <w:r w:rsidRPr="0099049E">
        <w:rPr>
          <w:rFonts w:ascii="Times New Roman" w:hAnsi="Times New Roman" w:cs="Times New Roman"/>
          <w:sz w:val="20"/>
          <w:szCs w:val="20"/>
          <w:vertAlign w:val="superscript"/>
        </w:rPr>
        <w:t xml:space="preserve">1 </w:t>
      </w:r>
      <w:r w:rsidRPr="0099049E">
        <w:rPr>
          <w:rFonts w:ascii="Times New Roman" w:hAnsi="Times New Roman" w:cs="Times New Roman"/>
          <w:sz w:val="20"/>
          <w:szCs w:val="20"/>
        </w:rPr>
        <w:t xml:space="preserve">MOE Key Laboratory of Bioinformatics, Bioinformatics Division, BNRIST and Department of Automation, Tsinghua University, Beijing 100084, China., </w:t>
      </w:r>
      <w:r w:rsidR="00D10807" w:rsidRPr="0099049E">
        <w:rPr>
          <w:rFonts w:ascii="Times New Roman" w:hAnsi="Times New Roman" w:cs="Times New Roman"/>
          <w:sz w:val="20"/>
          <w:szCs w:val="20"/>
          <w:vertAlign w:val="superscript"/>
        </w:rPr>
        <w:t>2</w:t>
      </w:r>
      <w:r w:rsidRPr="0099049E">
        <w:rPr>
          <w:rFonts w:ascii="Times New Roman" w:hAnsi="Times New Roman" w:cs="Times New Roman"/>
          <w:sz w:val="20"/>
          <w:szCs w:val="20"/>
          <w:vertAlign w:val="superscript"/>
        </w:rPr>
        <w:t xml:space="preserve"> </w:t>
      </w:r>
      <w:r w:rsidRPr="0099049E">
        <w:rPr>
          <w:rFonts w:ascii="Times New Roman" w:hAnsi="Times New Roman" w:cs="Times New Roman"/>
          <w:sz w:val="20"/>
          <w:szCs w:val="20"/>
        </w:rPr>
        <w:t>School of Life Sciences, Tsinghua University, Beijing 100084, China.</w:t>
      </w:r>
    </w:p>
    <w:p w14:paraId="57DB5BA5" w14:textId="77777777" w:rsidR="00FB703F" w:rsidRPr="0099049E" w:rsidRDefault="00FB703F" w:rsidP="00BA5777">
      <w:pPr>
        <w:rPr>
          <w:rFonts w:ascii="Times New Roman" w:hAnsi="Times New Roman" w:cs="Times New Roman"/>
          <w:sz w:val="20"/>
          <w:szCs w:val="20"/>
        </w:rPr>
      </w:pPr>
    </w:p>
    <w:p w14:paraId="78BCF344" w14:textId="77777777" w:rsidR="00BA5777" w:rsidRPr="0099049E" w:rsidRDefault="00BA5777" w:rsidP="00BA5777">
      <w:pPr>
        <w:rPr>
          <w:rFonts w:ascii="Times New Roman" w:hAnsi="Times New Roman" w:cs="Times New Roman"/>
          <w:sz w:val="20"/>
          <w:szCs w:val="20"/>
        </w:rPr>
      </w:pPr>
      <w:r w:rsidRPr="0099049E">
        <w:rPr>
          <w:rFonts w:ascii="Times New Roman" w:hAnsi="Times New Roman" w:cs="Times New Roman"/>
          <w:sz w:val="20"/>
          <w:szCs w:val="20"/>
        </w:rPr>
        <w:t>#These authors contributed equally to this work</w:t>
      </w:r>
    </w:p>
    <w:p w14:paraId="11B77693" w14:textId="7CF64D3A" w:rsidR="003B3447" w:rsidRPr="0099049E" w:rsidRDefault="00BA5777" w:rsidP="00BA5777">
      <w:pPr>
        <w:rPr>
          <w:rFonts w:ascii="Times New Roman" w:hAnsi="Times New Roman" w:cs="Times New Roman"/>
          <w:sz w:val="20"/>
          <w:szCs w:val="20"/>
        </w:rPr>
      </w:pPr>
      <w:r w:rsidRPr="0099049E">
        <w:rPr>
          <w:rFonts w:ascii="Times New Roman" w:hAnsi="Times New Roman" w:cs="Times New Roman"/>
          <w:sz w:val="20"/>
          <w:szCs w:val="20"/>
        </w:rPr>
        <w:t>*To whom correspondence should be addressed.</w:t>
      </w:r>
    </w:p>
    <w:p w14:paraId="3D965B01" w14:textId="7A6508F1" w:rsidR="00795909" w:rsidRPr="0099049E" w:rsidRDefault="00795909" w:rsidP="00BA5777">
      <w:pPr>
        <w:rPr>
          <w:rFonts w:ascii="Times New Roman" w:hAnsi="Times New Roman" w:cs="Times New Roman"/>
          <w:sz w:val="20"/>
          <w:szCs w:val="20"/>
        </w:rPr>
      </w:pPr>
    </w:p>
    <w:p w14:paraId="11150921" w14:textId="77777777" w:rsidR="00CF70F0" w:rsidRPr="0099049E" w:rsidRDefault="00CF70F0" w:rsidP="00BA5777">
      <w:pPr>
        <w:rPr>
          <w:rFonts w:ascii="Times New Roman" w:hAnsi="Times New Roman" w:cs="Times New Roman"/>
          <w:sz w:val="20"/>
          <w:szCs w:val="20"/>
        </w:rPr>
      </w:pPr>
    </w:p>
    <w:p w14:paraId="0FFDB55E" w14:textId="3A45A4F6" w:rsidR="00DD62F0" w:rsidRPr="0099049E" w:rsidRDefault="00F61932" w:rsidP="00BA5777">
      <w:pPr>
        <w:rPr>
          <w:rFonts w:ascii="Times New Roman" w:hAnsi="Times New Roman" w:cs="Times New Roman"/>
          <w:b/>
          <w:sz w:val="32"/>
          <w:szCs w:val="20"/>
        </w:rPr>
      </w:pPr>
      <w:r w:rsidRPr="0099049E">
        <w:rPr>
          <w:rFonts w:ascii="Times New Roman" w:hAnsi="Times New Roman" w:cs="Times New Roman"/>
          <w:b/>
          <w:sz w:val="32"/>
          <w:szCs w:val="20"/>
        </w:rPr>
        <w:t>Supplement</w:t>
      </w:r>
      <w:r w:rsidR="00516F96" w:rsidRPr="0099049E">
        <w:rPr>
          <w:rFonts w:ascii="Times New Roman" w:hAnsi="Times New Roman" w:cs="Times New Roman"/>
          <w:b/>
          <w:sz w:val="32"/>
          <w:szCs w:val="20"/>
        </w:rPr>
        <w:t>ary Materials</w:t>
      </w:r>
      <w:r w:rsidR="00643B39" w:rsidRPr="0099049E">
        <w:rPr>
          <w:rFonts w:ascii="Times New Roman" w:hAnsi="Times New Roman" w:cs="Times New Roman"/>
          <w:b/>
          <w:sz w:val="32"/>
          <w:szCs w:val="20"/>
        </w:rPr>
        <w:t xml:space="preserve"> </w:t>
      </w:r>
    </w:p>
    <w:p w14:paraId="74B372F9" w14:textId="77777777" w:rsidR="00CF70F0" w:rsidRPr="0099049E" w:rsidRDefault="00CF70F0" w:rsidP="006104D5">
      <w:pPr>
        <w:spacing w:line="360" w:lineRule="auto"/>
        <w:rPr>
          <w:rFonts w:ascii="Times New Roman" w:hAnsi="Times New Roman" w:cs="Times New Roman"/>
          <w:b/>
          <w:sz w:val="24"/>
          <w:szCs w:val="24"/>
        </w:rPr>
      </w:pPr>
    </w:p>
    <w:p w14:paraId="2224D5C0" w14:textId="47892DEB" w:rsidR="00BD5D52" w:rsidRPr="0099049E" w:rsidRDefault="000B2089" w:rsidP="006104D5">
      <w:pPr>
        <w:spacing w:line="360" w:lineRule="auto"/>
        <w:rPr>
          <w:rFonts w:ascii="Times New Roman" w:hAnsi="Times New Roman" w:cs="Times New Roman"/>
          <w:b/>
          <w:sz w:val="28"/>
          <w:szCs w:val="24"/>
        </w:rPr>
      </w:pPr>
      <w:r w:rsidRPr="0099049E">
        <w:rPr>
          <w:rFonts w:ascii="Times New Roman" w:hAnsi="Times New Roman" w:cs="Times New Roman"/>
          <w:b/>
          <w:sz w:val="28"/>
          <w:szCs w:val="24"/>
        </w:rPr>
        <w:t xml:space="preserve">1 </w:t>
      </w:r>
      <w:r w:rsidR="00811698" w:rsidRPr="0099049E">
        <w:rPr>
          <w:rFonts w:ascii="Times New Roman" w:hAnsi="Times New Roman" w:cs="Times New Roman"/>
          <w:b/>
          <w:sz w:val="28"/>
          <w:szCs w:val="24"/>
        </w:rPr>
        <w:t>HGC reveals hierarchical structure of cell heterogeneity</w:t>
      </w:r>
    </w:p>
    <w:p w14:paraId="1DAF36A0" w14:textId="04349D3A" w:rsidR="003A0FFF" w:rsidRPr="0099049E" w:rsidRDefault="003A0FFF" w:rsidP="003A0FFF">
      <w:pPr>
        <w:rPr>
          <w:rFonts w:ascii="Times New Roman" w:hAnsi="Times New Roman" w:cs="Times New Roman"/>
          <w:sz w:val="20"/>
          <w:szCs w:val="20"/>
        </w:rPr>
      </w:pPr>
      <w:r w:rsidRPr="0099049E">
        <w:rPr>
          <w:rFonts w:ascii="Times New Roman" w:hAnsi="Times New Roman" w:cs="Times New Roman"/>
          <w:bCs/>
          <w:sz w:val="20"/>
          <w:szCs w:val="20"/>
        </w:rPr>
        <w:t xml:space="preserve">We applied HGC on two datasets with known hierarchical structures: </w:t>
      </w:r>
      <w:r w:rsidR="0007511E" w:rsidRPr="0099049E">
        <w:rPr>
          <w:rFonts w:ascii="Times New Roman" w:hAnsi="Times New Roman" w:cs="Times New Roman" w:hint="eastAsia"/>
          <w:bCs/>
          <w:sz w:val="20"/>
          <w:szCs w:val="20"/>
        </w:rPr>
        <w:t>“</w:t>
      </w:r>
      <w:r w:rsidRPr="0099049E">
        <w:rPr>
          <w:rFonts w:ascii="Times New Roman" w:hAnsi="Times New Roman" w:cs="Times New Roman"/>
          <w:bCs/>
          <w:sz w:val="20"/>
          <w:szCs w:val="20"/>
        </w:rPr>
        <w:t>the Pollen dataset</w:t>
      </w:r>
      <w:r w:rsidR="0007511E" w:rsidRPr="0099049E">
        <w:rPr>
          <w:rFonts w:ascii="Times New Roman" w:hAnsi="Times New Roman" w:cs="Times New Roman" w:hint="eastAsia"/>
          <w:bCs/>
          <w:sz w:val="20"/>
          <w:szCs w:val="20"/>
        </w:rPr>
        <w:t>”</w:t>
      </w:r>
      <w:r w:rsidRPr="0099049E">
        <w:rPr>
          <w:rFonts w:ascii="Times New Roman" w:hAnsi="Times New Roman" w:cs="Times New Roman"/>
          <w:bCs/>
          <w:sz w:val="20"/>
          <w:szCs w:val="20"/>
        </w:rPr>
        <w:t xml:space="preserve"> from [1] and </w:t>
      </w:r>
      <w:r w:rsidR="0007511E" w:rsidRPr="0099049E">
        <w:rPr>
          <w:rFonts w:ascii="Times New Roman" w:hAnsi="Times New Roman" w:cs="Times New Roman" w:hint="eastAsia"/>
          <w:bCs/>
          <w:sz w:val="20"/>
          <w:szCs w:val="20"/>
        </w:rPr>
        <w:t>“</w:t>
      </w:r>
      <w:r w:rsidRPr="0099049E">
        <w:rPr>
          <w:rFonts w:ascii="Times New Roman" w:hAnsi="Times New Roman" w:cs="Times New Roman"/>
          <w:bCs/>
          <w:sz w:val="20"/>
          <w:szCs w:val="20"/>
        </w:rPr>
        <w:t xml:space="preserve">the </w:t>
      </w:r>
      <w:r w:rsidRPr="0099049E">
        <w:rPr>
          <w:rFonts w:ascii="Times New Roman" w:hAnsi="Times New Roman" w:cs="Times New Roman"/>
          <w:sz w:val="20"/>
          <w:szCs w:val="20"/>
        </w:rPr>
        <w:t>PBMC dataset</w:t>
      </w:r>
      <w:r w:rsidR="0007511E"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from [2]</w:t>
      </w:r>
      <w:r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As the baseline, we experimented classical hierarchical clustering </w:t>
      </w:r>
      <w:r w:rsidRPr="0099049E">
        <w:rPr>
          <w:rFonts w:ascii="Times New Roman" w:hAnsi="Times New Roman" w:cs="Times New Roman" w:hint="eastAsia"/>
          <w:sz w:val="20"/>
          <w:szCs w:val="20"/>
        </w:rPr>
        <w:t>algo</w:t>
      </w:r>
      <w:r w:rsidRPr="0099049E">
        <w:rPr>
          <w:rFonts w:ascii="Times New Roman" w:hAnsi="Times New Roman" w:cs="Times New Roman"/>
          <w:sz w:val="20"/>
          <w:szCs w:val="20"/>
        </w:rPr>
        <w:t xml:space="preserve">rithm (HC) and some graph-based clustering algorithms with </w:t>
      </w:r>
      <w:r w:rsidRPr="0099049E">
        <w:rPr>
          <w:rFonts w:ascii="Times New Roman" w:hAnsi="Times New Roman" w:cs="Times New Roman" w:hint="eastAsia"/>
          <w:sz w:val="20"/>
          <w:szCs w:val="20"/>
        </w:rPr>
        <w:t>hierarchical</w:t>
      </w:r>
      <w:r w:rsidRPr="0099049E">
        <w:rPr>
          <w:rFonts w:ascii="Times New Roman" w:hAnsi="Times New Roman" w:cs="Times New Roman"/>
          <w:sz w:val="20"/>
          <w:szCs w:val="20"/>
        </w:rPr>
        <w:t xml:space="preserve"> information on </w:t>
      </w:r>
      <w:r w:rsidRPr="0099049E">
        <w:rPr>
          <w:rFonts w:ascii="Times New Roman" w:hAnsi="Times New Roman" w:cs="Times New Roman" w:hint="eastAsia"/>
          <w:sz w:val="20"/>
          <w:szCs w:val="20"/>
        </w:rPr>
        <w:t>the</w:t>
      </w:r>
      <w:r w:rsidRPr="0099049E">
        <w:rPr>
          <w:rFonts w:ascii="Times New Roman" w:hAnsi="Times New Roman" w:cs="Times New Roman"/>
          <w:sz w:val="20"/>
          <w:szCs w:val="20"/>
        </w:rPr>
        <w:t>se two datasets</w:t>
      </w:r>
      <w:r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For classical hierarchical clustering, the pairwise distances </w:t>
      </w:r>
      <w:r w:rsidRPr="0099049E">
        <w:rPr>
          <w:rFonts w:ascii="Times New Roman" w:hAnsi="Times New Roman" w:cs="Times New Roman" w:hint="eastAsia"/>
          <w:sz w:val="20"/>
          <w:szCs w:val="20"/>
        </w:rPr>
        <w:t>c</w:t>
      </w:r>
      <w:r w:rsidRPr="0099049E">
        <w:rPr>
          <w:rFonts w:ascii="Times New Roman" w:hAnsi="Times New Roman" w:cs="Times New Roman"/>
          <w:sz w:val="20"/>
          <w:szCs w:val="20"/>
        </w:rPr>
        <w:t xml:space="preserve">an be calculated in different feature spaces. We considered three feature spaces: the gene expression space and the feature spaces from PCA or GLMPCA </w:t>
      </w:r>
      <w:r w:rsidRPr="0099049E">
        <w:rPr>
          <w:rFonts w:ascii="Times New Roman" w:hAnsi="Times New Roman" w:cs="Times New Roman" w:hint="eastAsia"/>
          <w:sz w:val="20"/>
          <w:szCs w:val="20"/>
        </w:rPr>
        <w:t>[</w:t>
      </w:r>
      <w:r w:rsidRPr="0099049E">
        <w:rPr>
          <w:rFonts w:ascii="Times New Roman" w:hAnsi="Times New Roman" w:cs="Times New Roman"/>
          <w:sz w:val="20"/>
          <w:szCs w:val="20"/>
        </w:rPr>
        <w:t>3</w:t>
      </w:r>
      <w:r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on the gene expression data</w:t>
      </w:r>
      <w:r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The three corresponding methods are referred to as HC, PCA+HC and GLMPCA+HC, respectively. They are called HC-based methods when referred to together. For the graph-based methods, we experimented four algorithms in the R package </w:t>
      </w:r>
      <w:proofErr w:type="spellStart"/>
      <w:r w:rsidRPr="0099049E">
        <w:rPr>
          <w:rFonts w:ascii="Times New Roman" w:hAnsi="Times New Roman" w:cs="Times New Roman"/>
          <w:sz w:val="20"/>
          <w:szCs w:val="20"/>
        </w:rPr>
        <w:t>igraph</w:t>
      </w:r>
      <w:proofErr w:type="spellEnd"/>
      <w:r w:rsidRPr="0099049E">
        <w:rPr>
          <w:rFonts w:ascii="Times New Roman" w:hAnsi="Times New Roman" w:cs="Times New Roman"/>
          <w:sz w:val="20"/>
          <w:szCs w:val="20"/>
        </w:rPr>
        <w:t xml:space="preserve"> which </w:t>
      </w:r>
      <w:r w:rsidRPr="0099049E">
        <w:rPr>
          <w:rFonts w:ascii="Times New Roman" w:hAnsi="Times New Roman" w:cs="Times New Roman" w:hint="eastAsia"/>
          <w:sz w:val="20"/>
          <w:szCs w:val="20"/>
        </w:rPr>
        <w:t>p</w:t>
      </w:r>
      <w:r w:rsidRPr="0099049E">
        <w:rPr>
          <w:rFonts w:ascii="Times New Roman" w:hAnsi="Times New Roman" w:cs="Times New Roman"/>
          <w:sz w:val="20"/>
          <w:szCs w:val="20"/>
        </w:rPr>
        <w:t xml:space="preserve">rovide hierarchical information, including </w:t>
      </w:r>
      <w:proofErr w:type="spellStart"/>
      <w:r w:rsidRPr="0099049E">
        <w:rPr>
          <w:rFonts w:ascii="Times New Roman" w:hAnsi="Times New Roman" w:cs="Times New Roman"/>
          <w:sz w:val="20"/>
          <w:szCs w:val="20"/>
        </w:rPr>
        <w:t>cluster_edge_betweenness</w:t>
      </w:r>
      <w:proofErr w:type="spellEnd"/>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CEB</w:t>
      </w:r>
      <w:proofErr w:type="spellEnd"/>
      <w:r w:rsidRPr="0099049E">
        <w:rPr>
          <w:rFonts w:ascii="Times New Roman" w:hAnsi="Times New Roman" w:cs="Times New Roman"/>
          <w:sz w:val="20"/>
          <w:szCs w:val="20"/>
        </w:rPr>
        <w:t xml:space="preserve">) [4], </w:t>
      </w:r>
      <w:proofErr w:type="spellStart"/>
      <w:r w:rsidRPr="0099049E">
        <w:rPr>
          <w:rFonts w:ascii="Times New Roman" w:hAnsi="Times New Roman" w:cs="Times New Roman"/>
          <w:sz w:val="20"/>
          <w:szCs w:val="20"/>
        </w:rPr>
        <w:t>cluster_fast_greedy</w:t>
      </w:r>
      <w:proofErr w:type="spellEnd"/>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CFG</w:t>
      </w:r>
      <w:proofErr w:type="spellEnd"/>
      <w:r w:rsidRPr="0099049E">
        <w:rPr>
          <w:rFonts w:ascii="Times New Roman" w:hAnsi="Times New Roman" w:cs="Times New Roman"/>
          <w:sz w:val="20"/>
          <w:szCs w:val="20"/>
        </w:rPr>
        <w:t xml:space="preserve">) [5], </w:t>
      </w:r>
      <w:proofErr w:type="spellStart"/>
      <w:r w:rsidRPr="0099049E">
        <w:rPr>
          <w:rFonts w:ascii="Times New Roman" w:hAnsi="Times New Roman" w:cs="Times New Roman"/>
          <w:sz w:val="20"/>
          <w:szCs w:val="20"/>
        </w:rPr>
        <w:t>cluster_walktrap</w:t>
      </w:r>
      <w:proofErr w:type="spellEnd"/>
      <w:r w:rsidRPr="0099049E">
        <w:rPr>
          <w:rFonts w:ascii="Times New Roman" w:hAnsi="Times New Roman" w:cs="Times New Roman"/>
          <w:sz w:val="20"/>
          <w:szCs w:val="20"/>
        </w:rPr>
        <w:t xml:space="preserve"> (CW) [6] and </w:t>
      </w:r>
      <w:proofErr w:type="spellStart"/>
      <w:r w:rsidRPr="0099049E">
        <w:rPr>
          <w:rFonts w:ascii="Times New Roman" w:hAnsi="Times New Roman" w:cs="Times New Roman"/>
          <w:sz w:val="20"/>
          <w:szCs w:val="20"/>
        </w:rPr>
        <w:t>cluster_leading_eigen</w:t>
      </w:r>
      <w:proofErr w:type="spellEnd"/>
      <w:r w:rsidRPr="0099049E">
        <w:rPr>
          <w:rFonts w:ascii="Times New Roman" w:hAnsi="Times New Roman" w:cs="Times New Roman"/>
          <w:sz w:val="20"/>
          <w:szCs w:val="20"/>
        </w:rPr>
        <w:t xml:space="preserve"> (CLE) [7]. </w:t>
      </w:r>
      <w:r w:rsidR="00BF0FE5" w:rsidRPr="0099049E">
        <w:rPr>
          <w:rFonts w:ascii="Times New Roman" w:hAnsi="Times New Roman" w:cs="Times New Roman"/>
          <w:sz w:val="20"/>
          <w:szCs w:val="20"/>
        </w:rPr>
        <w:t xml:space="preserve">A brief introduction </w:t>
      </w:r>
      <w:r w:rsidRPr="0099049E">
        <w:rPr>
          <w:rFonts w:ascii="Times New Roman" w:hAnsi="Times New Roman" w:cs="Times New Roman"/>
          <w:sz w:val="20"/>
          <w:szCs w:val="20"/>
        </w:rPr>
        <w:t>of these algorithms</w:t>
      </w:r>
      <w:r w:rsidR="00DC092D" w:rsidRPr="0099049E">
        <w:rPr>
          <w:rFonts w:ascii="Times New Roman" w:hAnsi="Times New Roman" w:cs="Times New Roman"/>
          <w:sz w:val="20"/>
          <w:szCs w:val="20"/>
        </w:rPr>
        <w:t xml:space="preserve"> and some other methods</w:t>
      </w:r>
      <w:r w:rsidRPr="0099049E">
        <w:rPr>
          <w:rFonts w:ascii="Times New Roman" w:hAnsi="Times New Roman" w:cs="Times New Roman"/>
          <w:sz w:val="20"/>
          <w:szCs w:val="20"/>
        </w:rPr>
        <w:t xml:space="preserve"> will be </w:t>
      </w:r>
      <w:r w:rsidR="00BF0FE5" w:rsidRPr="0099049E">
        <w:rPr>
          <w:rFonts w:ascii="Times New Roman" w:hAnsi="Times New Roman" w:cs="Times New Roman"/>
          <w:sz w:val="20"/>
          <w:szCs w:val="20"/>
        </w:rPr>
        <w:t>given</w:t>
      </w:r>
      <w:r w:rsidRPr="0099049E">
        <w:rPr>
          <w:rFonts w:ascii="Times New Roman" w:hAnsi="Times New Roman" w:cs="Times New Roman"/>
          <w:sz w:val="20"/>
          <w:szCs w:val="20"/>
        </w:rPr>
        <w:t xml:space="preserve"> </w:t>
      </w:r>
      <w:r w:rsidR="00BF0FE5" w:rsidRPr="0099049E">
        <w:rPr>
          <w:rFonts w:ascii="Times New Roman" w:hAnsi="Times New Roman" w:cs="Times New Roman"/>
          <w:sz w:val="20"/>
          <w:szCs w:val="20"/>
        </w:rPr>
        <w:t xml:space="preserve">in the </w:t>
      </w:r>
      <w:r w:rsidR="00BF0FE5" w:rsidRPr="0099049E">
        <w:rPr>
          <w:rFonts w:ascii="Times New Roman" w:hAnsi="Times New Roman" w:cs="Times New Roman" w:hint="eastAsia"/>
          <w:sz w:val="20"/>
          <w:szCs w:val="20"/>
        </w:rPr>
        <w:t>next</w:t>
      </w:r>
      <w:r w:rsidR="00BF0FE5" w:rsidRPr="0099049E">
        <w:rPr>
          <w:rFonts w:ascii="Times New Roman" w:hAnsi="Times New Roman" w:cs="Times New Roman"/>
          <w:sz w:val="20"/>
          <w:szCs w:val="20"/>
        </w:rPr>
        <w:t xml:space="preserve"> chapter</w:t>
      </w:r>
      <w:r w:rsidRPr="0099049E">
        <w:rPr>
          <w:rFonts w:ascii="Times New Roman" w:hAnsi="Times New Roman" w:cs="Times New Roman"/>
          <w:sz w:val="20"/>
          <w:szCs w:val="20"/>
        </w:rPr>
        <w:t>.</w:t>
      </w:r>
    </w:p>
    <w:p w14:paraId="1E95348F" w14:textId="77777777" w:rsidR="00CF70F0" w:rsidRPr="0099049E" w:rsidRDefault="00CF70F0" w:rsidP="00771EDB">
      <w:pPr>
        <w:rPr>
          <w:rFonts w:ascii="Times New Roman" w:hAnsi="Times New Roman" w:cs="Times New Roman"/>
          <w:bCs/>
          <w:sz w:val="20"/>
          <w:szCs w:val="20"/>
        </w:rPr>
      </w:pPr>
    </w:p>
    <w:p w14:paraId="353D04A0" w14:textId="0974490A" w:rsidR="00F07588" w:rsidRPr="0099049E" w:rsidRDefault="00F07588" w:rsidP="00551C45">
      <w:pPr>
        <w:spacing w:line="360" w:lineRule="auto"/>
        <w:rPr>
          <w:rFonts w:ascii="Times New Roman" w:hAnsi="Times New Roman" w:cs="Times New Roman"/>
          <w:b/>
          <w:sz w:val="24"/>
          <w:szCs w:val="21"/>
        </w:rPr>
      </w:pPr>
      <w:r w:rsidRPr="0099049E">
        <w:rPr>
          <w:rFonts w:ascii="Times New Roman" w:hAnsi="Times New Roman" w:cs="Times New Roman"/>
          <w:b/>
          <w:sz w:val="24"/>
          <w:szCs w:val="21"/>
        </w:rPr>
        <w:t xml:space="preserve">1.1 </w:t>
      </w:r>
      <w:r w:rsidR="00CF70F0" w:rsidRPr="0099049E">
        <w:rPr>
          <w:rFonts w:ascii="Times New Roman" w:hAnsi="Times New Roman" w:cs="Times New Roman" w:hint="eastAsia"/>
          <w:b/>
          <w:sz w:val="24"/>
          <w:szCs w:val="21"/>
        </w:rPr>
        <w:t>Ex</w:t>
      </w:r>
      <w:r w:rsidR="00CF70F0" w:rsidRPr="0099049E">
        <w:rPr>
          <w:rFonts w:ascii="Times New Roman" w:hAnsi="Times New Roman" w:cs="Times New Roman"/>
          <w:b/>
          <w:sz w:val="24"/>
          <w:szCs w:val="21"/>
        </w:rPr>
        <w:t xml:space="preserve">periments on the </w:t>
      </w:r>
      <w:r w:rsidRPr="0099049E">
        <w:rPr>
          <w:rFonts w:ascii="Times New Roman" w:hAnsi="Times New Roman" w:cs="Times New Roman"/>
          <w:b/>
          <w:sz w:val="24"/>
          <w:szCs w:val="21"/>
        </w:rPr>
        <w:t>Pollen dataset</w:t>
      </w:r>
    </w:p>
    <w:p w14:paraId="1257FC79" w14:textId="36040A55" w:rsidR="00603BD2" w:rsidRPr="0099049E" w:rsidRDefault="00D1499D" w:rsidP="00603BD2">
      <w:pPr>
        <w:rPr>
          <w:rFonts w:ascii="Times New Roman" w:hAnsi="Times New Roman" w:cs="Times New Roman"/>
          <w:sz w:val="20"/>
          <w:szCs w:val="20"/>
        </w:rPr>
      </w:pPr>
      <w:r w:rsidRPr="0099049E">
        <w:rPr>
          <w:rFonts w:ascii="Times New Roman" w:hAnsi="Times New Roman" w:cs="Times New Roman"/>
          <w:sz w:val="20"/>
          <w:szCs w:val="20"/>
        </w:rPr>
        <w:t xml:space="preserve">Cells in the Pollen dataset can be classified at two levels: the tissue level and the cell </w:t>
      </w:r>
      <w:r w:rsidR="00D755ED" w:rsidRPr="0099049E">
        <w:rPr>
          <w:rFonts w:ascii="Times New Roman" w:hAnsi="Times New Roman" w:cs="Times New Roman"/>
          <w:sz w:val="20"/>
          <w:szCs w:val="20"/>
        </w:rPr>
        <w:t>line</w:t>
      </w:r>
      <w:r w:rsidRPr="0099049E">
        <w:rPr>
          <w:rFonts w:ascii="Times New Roman" w:hAnsi="Times New Roman" w:cs="Times New Roman"/>
          <w:sz w:val="20"/>
          <w:szCs w:val="20"/>
        </w:rPr>
        <w:t xml:space="preserve"> level</w:t>
      </w:r>
      <w:r w:rsidR="00303AB2" w:rsidRPr="0099049E">
        <w:rPr>
          <w:rFonts w:ascii="Times New Roman" w:hAnsi="Times New Roman" w:cs="Times New Roman"/>
          <w:sz w:val="20"/>
          <w:szCs w:val="20"/>
        </w:rPr>
        <w:t xml:space="preserve"> (</w:t>
      </w:r>
      <w:r w:rsidR="00303AB2" w:rsidRPr="0099049E">
        <w:rPr>
          <w:rFonts w:ascii="Times New Roman" w:hAnsi="Times New Roman" w:cs="Times New Roman"/>
          <w:b/>
          <w:bCs/>
          <w:sz w:val="20"/>
          <w:szCs w:val="20"/>
        </w:rPr>
        <w:t>Fig. S1</w:t>
      </w:r>
      <w:proofErr w:type="gramStart"/>
      <w:r w:rsidR="00303AB2" w:rsidRPr="0099049E">
        <w:rPr>
          <w:rFonts w:ascii="Times New Roman" w:hAnsi="Times New Roman" w:cs="Times New Roman"/>
          <w:b/>
          <w:bCs/>
          <w:sz w:val="20"/>
          <w:szCs w:val="20"/>
        </w:rPr>
        <w:t>a,b</w:t>
      </w:r>
      <w:proofErr w:type="gramEnd"/>
      <w:r w:rsidR="00303AB2" w:rsidRPr="0099049E">
        <w:rPr>
          <w:rFonts w:ascii="Times New Roman" w:hAnsi="Times New Roman" w:cs="Times New Roman"/>
          <w:sz w:val="20"/>
          <w:szCs w:val="20"/>
        </w:rPr>
        <w:t>)</w:t>
      </w:r>
      <w:r w:rsidRPr="0099049E">
        <w:rPr>
          <w:rFonts w:ascii="Times New Roman" w:hAnsi="Times New Roman" w:cs="Times New Roman"/>
          <w:sz w:val="20"/>
          <w:szCs w:val="20"/>
        </w:rPr>
        <w:t>. A</w:t>
      </w:r>
      <w:r w:rsidR="00A5728B" w:rsidRPr="0099049E">
        <w:rPr>
          <w:rFonts w:ascii="Times New Roman" w:hAnsi="Times New Roman" w:cs="Times New Roman"/>
          <w:sz w:val="20"/>
          <w:szCs w:val="20"/>
        </w:rPr>
        <w:t xml:space="preserve">t </w:t>
      </w:r>
      <w:r w:rsidR="001F2C19" w:rsidRPr="0099049E">
        <w:rPr>
          <w:rFonts w:ascii="Times New Roman" w:hAnsi="Times New Roman" w:cs="Times New Roman"/>
          <w:sz w:val="20"/>
          <w:szCs w:val="20"/>
        </w:rPr>
        <w:t xml:space="preserve">the </w:t>
      </w:r>
      <w:r w:rsidR="00A5728B" w:rsidRPr="0099049E">
        <w:rPr>
          <w:rFonts w:ascii="Times New Roman" w:hAnsi="Times New Roman" w:cs="Times New Roman"/>
          <w:sz w:val="20"/>
          <w:szCs w:val="20"/>
        </w:rPr>
        <w:t xml:space="preserve">tissue level, </w:t>
      </w:r>
      <w:r w:rsidRPr="0099049E">
        <w:rPr>
          <w:rFonts w:ascii="Times New Roman" w:hAnsi="Times New Roman" w:cs="Times New Roman"/>
          <w:sz w:val="20"/>
          <w:szCs w:val="20"/>
        </w:rPr>
        <w:t xml:space="preserve">they can be divided into 4 </w:t>
      </w:r>
      <w:r w:rsidR="002662DB" w:rsidRPr="0099049E">
        <w:rPr>
          <w:rFonts w:ascii="Times New Roman" w:hAnsi="Times New Roman" w:cs="Times New Roman"/>
          <w:sz w:val="20"/>
          <w:szCs w:val="20"/>
        </w:rPr>
        <w:t>groups</w:t>
      </w:r>
      <w:r w:rsidR="00A5728B" w:rsidRPr="0099049E">
        <w:rPr>
          <w:rFonts w:ascii="Times New Roman" w:hAnsi="Times New Roman" w:cs="Times New Roman"/>
          <w:sz w:val="20"/>
          <w:szCs w:val="20"/>
        </w:rPr>
        <w:t xml:space="preserve"> according </w:t>
      </w:r>
      <w:r w:rsidR="001F2C19" w:rsidRPr="0099049E">
        <w:rPr>
          <w:rFonts w:ascii="Times New Roman" w:hAnsi="Times New Roman" w:cs="Times New Roman"/>
          <w:sz w:val="20"/>
          <w:szCs w:val="20"/>
        </w:rPr>
        <w:t xml:space="preserve">to </w:t>
      </w:r>
      <w:r w:rsidR="00E74792" w:rsidRPr="0099049E">
        <w:rPr>
          <w:rFonts w:ascii="Times New Roman" w:hAnsi="Times New Roman" w:cs="Times New Roman"/>
          <w:sz w:val="20"/>
          <w:szCs w:val="20"/>
        </w:rPr>
        <w:t>the</w:t>
      </w:r>
      <w:r w:rsidR="00A5728B" w:rsidRPr="0099049E">
        <w:rPr>
          <w:rFonts w:ascii="Times New Roman" w:hAnsi="Times New Roman" w:cs="Times New Roman"/>
          <w:sz w:val="20"/>
          <w:szCs w:val="20"/>
        </w:rPr>
        <w:t xml:space="preserve"> tissue source</w:t>
      </w:r>
      <w:r w:rsidRPr="0099049E">
        <w:rPr>
          <w:rFonts w:ascii="Times New Roman" w:hAnsi="Times New Roman" w:cs="Times New Roman"/>
          <w:sz w:val="20"/>
          <w:szCs w:val="20"/>
        </w:rPr>
        <w:t>, including blood cells, dermal cells, human</w:t>
      </w:r>
      <w:r w:rsidR="001F2C19" w:rsidRPr="0099049E">
        <w:rPr>
          <w:rFonts w:ascii="Times New Roman" w:hAnsi="Times New Roman" w:cs="Times New Roman"/>
          <w:sz w:val="20"/>
          <w:szCs w:val="20"/>
        </w:rPr>
        <w:t>-</w:t>
      </w:r>
      <w:r w:rsidRPr="0099049E">
        <w:rPr>
          <w:rFonts w:ascii="Times New Roman" w:hAnsi="Times New Roman" w:cs="Times New Roman"/>
          <w:sz w:val="20"/>
          <w:szCs w:val="20"/>
        </w:rPr>
        <w:t xml:space="preserve">induced stem cells, and nerve cells. </w:t>
      </w:r>
      <w:r w:rsidR="002F766D" w:rsidRPr="0099049E">
        <w:rPr>
          <w:rFonts w:ascii="Times New Roman" w:hAnsi="Times New Roman" w:cs="Times New Roman"/>
          <w:sz w:val="20"/>
          <w:szCs w:val="20"/>
        </w:rPr>
        <w:t>Most</w:t>
      </w:r>
      <w:r w:rsidRPr="0099049E">
        <w:rPr>
          <w:rFonts w:ascii="Times New Roman" w:hAnsi="Times New Roman" w:cs="Times New Roman"/>
          <w:sz w:val="20"/>
          <w:szCs w:val="20"/>
        </w:rPr>
        <w:t xml:space="preserve"> of these </w:t>
      </w:r>
      <w:r w:rsidR="002662DB" w:rsidRPr="0099049E">
        <w:rPr>
          <w:rFonts w:ascii="Times New Roman" w:hAnsi="Times New Roman" w:cs="Times New Roman"/>
          <w:sz w:val="20"/>
          <w:szCs w:val="20"/>
        </w:rPr>
        <w:t xml:space="preserve">groups </w:t>
      </w:r>
      <w:r w:rsidRPr="0099049E">
        <w:rPr>
          <w:rFonts w:ascii="Times New Roman" w:hAnsi="Times New Roman" w:cs="Times New Roman"/>
          <w:sz w:val="20"/>
          <w:szCs w:val="20"/>
        </w:rPr>
        <w:t xml:space="preserve">can be further divided into </w:t>
      </w:r>
      <w:r w:rsidR="002662DB" w:rsidRPr="0099049E">
        <w:rPr>
          <w:rFonts w:ascii="Times New Roman" w:hAnsi="Times New Roman" w:cs="Times New Roman"/>
          <w:sz w:val="20"/>
          <w:szCs w:val="20"/>
        </w:rPr>
        <w:t>subgroups</w:t>
      </w:r>
      <w:r w:rsidRPr="0099049E">
        <w:rPr>
          <w:rFonts w:ascii="Times New Roman" w:hAnsi="Times New Roman" w:cs="Times New Roman"/>
          <w:sz w:val="20"/>
          <w:szCs w:val="20"/>
        </w:rPr>
        <w:t>. Blood cells include K562, HL60 and CRL-2339 cell lines. K562 cell line and HL60 cell line are from leukemia patients</w:t>
      </w:r>
      <w:r w:rsidR="00AD1E5D"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CRL-2339 cell line </w:t>
      </w:r>
      <w:r w:rsidR="00E74792" w:rsidRPr="0099049E">
        <w:rPr>
          <w:rFonts w:ascii="Times New Roman" w:hAnsi="Times New Roman" w:cs="Times New Roman"/>
          <w:sz w:val="20"/>
          <w:szCs w:val="20"/>
        </w:rPr>
        <w:t>belongs to</w:t>
      </w:r>
      <w:r w:rsidRPr="0099049E">
        <w:rPr>
          <w:rFonts w:ascii="Times New Roman" w:hAnsi="Times New Roman" w:cs="Times New Roman"/>
          <w:sz w:val="20"/>
          <w:szCs w:val="20"/>
        </w:rPr>
        <w:t xml:space="preserve"> B lymphoblasts. Dermal cells include Kera cells, BJ cells and CRL-2338 cells. Kera cells are a type of skin cell line. The BJ cell line is </w:t>
      </w:r>
      <w:r w:rsidR="003D7584" w:rsidRPr="0099049E">
        <w:rPr>
          <w:rFonts w:ascii="Times New Roman" w:hAnsi="Times New Roman" w:cs="Times New Roman"/>
          <w:sz w:val="20"/>
          <w:szCs w:val="20"/>
        </w:rPr>
        <w:t>from</w:t>
      </w:r>
      <w:r w:rsidRPr="0099049E">
        <w:rPr>
          <w:rFonts w:ascii="Times New Roman" w:hAnsi="Times New Roman" w:cs="Times New Roman"/>
          <w:sz w:val="20"/>
          <w:szCs w:val="20"/>
        </w:rPr>
        <w:t xml:space="preserve"> human fibroblast, and the CRL-2338 cell line is </w:t>
      </w:r>
      <w:r w:rsidR="00D55372" w:rsidRPr="0099049E">
        <w:rPr>
          <w:rFonts w:ascii="Times New Roman" w:hAnsi="Times New Roman" w:cs="Times New Roman"/>
          <w:sz w:val="20"/>
          <w:szCs w:val="20"/>
        </w:rPr>
        <w:t>the</w:t>
      </w:r>
      <w:r w:rsidRPr="0099049E">
        <w:rPr>
          <w:rFonts w:ascii="Times New Roman" w:hAnsi="Times New Roman" w:cs="Times New Roman"/>
          <w:sz w:val="20"/>
          <w:szCs w:val="20"/>
        </w:rPr>
        <w:t xml:space="preserve"> epithelial cell derived from ductal carcinoma. Human</w:t>
      </w:r>
      <w:r w:rsidR="00715C99" w:rsidRPr="0099049E">
        <w:rPr>
          <w:rFonts w:ascii="Times New Roman" w:hAnsi="Times New Roman" w:cs="Times New Roman"/>
          <w:sz w:val="20"/>
          <w:szCs w:val="20"/>
        </w:rPr>
        <w:t>-</w:t>
      </w:r>
      <w:r w:rsidRPr="0099049E">
        <w:rPr>
          <w:rFonts w:ascii="Times New Roman" w:hAnsi="Times New Roman" w:cs="Times New Roman"/>
          <w:sz w:val="20"/>
          <w:szCs w:val="20"/>
        </w:rPr>
        <w:t>induced pluripotent cell (</w:t>
      </w:r>
      <w:proofErr w:type="spellStart"/>
      <w:r w:rsidRPr="0099049E">
        <w:rPr>
          <w:rFonts w:ascii="Times New Roman" w:hAnsi="Times New Roman" w:cs="Times New Roman"/>
          <w:sz w:val="20"/>
          <w:szCs w:val="20"/>
        </w:rPr>
        <w:t>hiPSC</w:t>
      </w:r>
      <w:proofErr w:type="spellEnd"/>
      <w:r w:rsidRPr="0099049E">
        <w:rPr>
          <w:rFonts w:ascii="Times New Roman" w:hAnsi="Times New Roman" w:cs="Times New Roman"/>
          <w:sz w:val="20"/>
          <w:szCs w:val="20"/>
        </w:rPr>
        <w:t xml:space="preserve">) is considered a single tissue, which is derived from the BJ cell line. Neurons include Neural Progenitor Cells (NPC), GW16 cells, GW21 cells and GW21 + 3 cells. NPC is derived from human induced pluripotent stem cells. GW cells are cells in the human genital area </w:t>
      </w:r>
      <w:r w:rsidR="00F54BCF" w:rsidRPr="0099049E">
        <w:rPr>
          <w:rFonts w:ascii="Times New Roman" w:hAnsi="Times New Roman" w:cs="Times New Roman"/>
          <w:sz w:val="20"/>
          <w:szCs w:val="20"/>
        </w:rPr>
        <w:t>from</w:t>
      </w:r>
      <w:r w:rsidRPr="0099049E">
        <w:rPr>
          <w:rFonts w:ascii="Times New Roman" w:hAnsi="Times New Roman" w:cs="Times New Roman"/>
          <w:sz w:val="20"/>
          <w:szCs w:val="20"/>
        </w:rPr>
        <w:t xml:space="preserve"> different embryonic developmen</w:t>
      </w:r>
      <w:r w:rsidR="00D7759D" w:rsidRPr="0099049E">
        <w:rPr>
          <w:rFonts w:ascii="Times New Roman" w:hAnsi="Times New Roman" w:cs="Times New Roman"/>
          <w:sz w:val="20"/>
          <w:szCs w:val="20"/>
        </w:rPr>
        <w:t>tal stages</w:t>
      </w:r>
      <w:r w:rsidRPr="0099049E">
        <w:rPr>
          <w:rFonts w:ascii="Times New Roman" w:hAnsi="Times New Roman" w:cs="Times New Roman"/>
          <w:sz w:val="20"/>
          <w:szCs w:val="20"/>
        </w:rPr>
        <w:t>.</w:t>
      </w:r>
      <w:r w:rsidR="007605D3" w:rsidRPr="0099049E">
        <w:rPr>
          <w:rFonts w:ascii="Times New Roman" w:hAnsi="Times New Roman" w:cs="Times New Roman"/>
          <w:sz w:val="20"/>
          <w:szCs w:val="20"/>
        </w:rPr>
        <w:t xml:space="preserve"> These hierarchical relationship</w:t>
      </w:r>
      <w:r w:rsidR="00BD7F0B" w:rsidRPr="0099049E">
        <w:rPr>
          <w:rFonts w:ascii="Times New Roman" w:hAnsi="Times New Roman" w:cs="Times New Roman"/>
          <w:sz w:val="20"/>
          <w:szCs w:val="20"/>
        </w:rPr>
        <w:t>s</w:t>
      </w:r>
      <w:r w:rsidR="007605D3" w:rsidRPr="0099049E">
        <w:rPr>
          <w:rFonts w:ascii="Times New Roman" w:hAnsi="Times New Roman" w:cs="Times New Roman"/>
          <w:sz w:val="20"/>
          <w:szCs w:val="20"/>
        </w:rPr>
        <w:t xml:space="preserve"> </w:t>
      </w:r>
      <w:r w:rsidR="00BD7F0B" w:rsidRPr="0099049E">
        <w:rPr>
          <w:rFonts w:ascii="Times New Roman" w:hAnsi="Times New Roman" w:cs="Times New Roman"/>
          <w:sz w:val="20"/>
          <w:szCs w:val="20"/>
        </w:rPr>
        <w:t>are</w:t>
      </w:r>
      <w:r w:rsidR="007605D3" w:rsidRPr="0099049E">
        <w:rPr>
          <w:rFonts w:ascii="Times New Roman" w:hAnsi="Times New Roman" w:cs="Times New Roman"/>
          <w:sz w:val="20"/>
          <w:szCs w:val="20"/>
        </w:rPr>
        <w:t xml:space="preserve"> summarized in </w:t>
      </w:r>
      <w:r w:rsidR="007605D3" w:rsidRPr="0099049E">
        <w:rPr>
          <w:rFonts w:ascii="Times New Roman" w:hAnsi="Times New Roman" w:cs="Times New Roman"/>
          <w:b/>
          <w:bCs/>
          <w:sz w:val="20"/>
          <w:szCs w:val="20"/>
        </w:rPr>
        <w:t>Fig. S1c</w:t>
      </w:r>
      <w:r w:rsidR="007605D3" w:rsidRPr="0099049E">
        <w:rPr>
          <w:rFonts w:ascii="Times New Roman" w:hAnsi="Times New Roman" w:cs="Times New Roman"/>
          <w:sz w:val="20"/>
          <w:szCs w:val="20"/>
        </w:rPr>
        <w:t>.</w:t>
      </w:r>
    </w:p>
    <w:p w14:paraId="36744A92" w14:textId="77A283DD" w:rsidR="00CA1A1D" w:rsidRPr="0099049E" w:rsidRDefault="00E04731" w:rsidP="00603BD2">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lastRenderedPageBreak/>
        <w:t>For</w:t>
      </w:r>
      <w:r w:rsidR="00CA1A1D" w:rsidRPr="0099049E">
        <w:rPr>
          <w:rFonts w:ascii="Times New Roman" w:hAnsi="Times New Roman" w:cs="Times New Roman"/>
          <w:sz w:val="20"/>
          <w:szCs w:val="20"/>
        </w:rPr>
        <w:t xml:space="preserve"> the Pollen dataset, HGC gave a reasonable clustering result. As shown in</w:t>
      </w:r>
      <w:r w:rsidR="00774D43" w:rsidRPr="0099049E">
        <w:rPr>
          <w:rFonts w:ascii="Times New Roman" w:hAnsi="Times New Roman" w:cs="Times New Roman"/>
          <w:b/>
          <w:bCs/>
          <w:sz w:val="20"/>
          <w:szCs w:val="20"/>
        </w:rPr>
        <w:t xml:space="preserve"> Fig. S2a</w:t>
      </w:r>
      <w:r w:rsidR="00CA1A1D" w:rsidRPr="0099049E">
        <w:rPr>
          <w:rFonts w:ascii="Times New Roman" w:hAnsi="Times New Roman" w:cs="Times New Roman"/>
          <w:sz w:val="20"/>
          <w:szCs w:val="20"/>
        </w:rPr>
        <w:t xml:space="preserve">, HGC detected five main </w:t>
      </w:r>
      <w:r w:rsidR="00413DB8" w:rsidRPr="0099049E">
        <w:rPr>
          <w:rFonts w:ascii="Times New Roman" w:hAnsi="Times New Roman" w:cs="Times New Roman"/>
          <w:sz w:val="20"/>
          <w:szCs w:val="20"/>
        </w:rPr>
        <w:t>clusters</w:t>
      </w:r>
      <w:r w:rsidR="00CA1A1D" w:rsidRPr="0099049E">
        <w:rPr>
          <w:rFonts w:ascii="Times New Roman" w:hAnsi="Times New Roman" w:cs="Times New Roman"/>
          <w:sz w:val="20"/>
          <w:szCs w:val="20"/>
        </w:rPr>
        <w:t xml:space="preserve">. In the </w:t>
      </w:r>
      <w:r w:rsidR="00413DB8" w:rsidRPr="0099049E">
        <w:rPr>
          <w:rFonts w:ascii="Times New Roman" w:hAnsi="Times New Roman" w:cs="Times New Roman"/>
          <w:sz w:val="20"/>
          <w:szCs w:val="20"/>
        </w:rPr>
        <w:t>SNN graph</w:t>
      </w:r>
      <w:r w:rsidR="00CA1A1D" w:rsidRPr="0099049E">
        <w:rPr>
          <w:rFonts w:ascii="Times New Roman" w:hAnsi="Times New Roman" w:cs="Times New Roman"/>
          <w:sz w:val="20"/>
          <w:szCs w:val="20"/>
        </w:rPr>
        <w:t xml:space="preserve">, these five classes </w:t>
      </w:r>
      <w:r w:rsidR="000D6921" w:rsidRPr="0099049E">
        <w:rPr>
          <w:rFonts w:ascii="Times New Roman" w:hAnsi="Times New Roman" w:cs="Times New Roman"/>
          <w:sz w:val="20"/>
          <w:szCs w:val="20"/>
        </w:rPr>
        <w:t>were</w:t>
      </w:r>
      <w:r w:rsidR="00CA1A1D" w:rsidRPr="0099049E">
        <w:rPr>
          <w:rFonts w:ascii="Times New Roman" w:hAnsi="Times New Roman" w:cs="Times New Roman"/>
          <w:sz w:val="20"/>
          <w:szCs w:val="20"/>
        </w:rPr>
        <w:t xml:space="preserve"> not connected to each other, so HGC </w:t>
      </w:r>
      <w:r w:rsidR="003374B2" w:rsidRPr="0099049E">
        <w:rPr>
          <w:rFonts w:ascii="Times New Roman" w:hAnsi="Times New Roman" w:cs="Times New Roman"/>
          <w:sz w:val="20"/>
          <w:szCs w:val="20"/>
        </w:rPr>
        <w:t>did not</w:t>
      </w:r>
      <w:r w:rsidR="00CA1A1D" w:rsidRPr="0099049E">
        <w:rPr>
          <w:rFonts w:ascii="Times New Roman" w:hAnsi="Times New Roman" w:cs="Times New Roman"/>
          <w:sz w:val="20"/>
          <w:szCs w:val="20"/>
        </w:rPr>
        <w:t xml:space="preserve"> further merge them. </w:t>
      </w:r>
      <w:r w:rsidR="0052118A" w:rsidRPr="0099049E">
        <w:rPr>
          <w:rFonts w:ascii="Times New Roman" w:hAnsi="Times New Roman" w:cs="Times New Roman"/>
          <w:sz w:val="20"/>
          <w:szCs w:val="20"/>
        </w:rPr>
        <w:t>Th</w:t>
      </w:r>
      <w:r w:rsidR="00F47823" w:rsidRPr="0099049E">
        <w:rPr>
          <w:rFonts w:ascii="Times New Roman" w:hAnsi="Times New Roman" w:cs="Times New Roman"/>
          <w:sz w:val="20"/>
          <w:szCs w:val="20"/>
        </w:rPr>
        <w:t>is</w:t>
      </w:r>
      <w:r w:rsidR="0052118A" w:rsidRPr="0099049E">
        <w:rPr>
          <w:rFonts w:ascii="Times New Roman" w:hAnsi="Times New Roman" w:cs="Times New Roman"/>
          <w:sz w:val="20"/>
          <w:szCs w:val="20"/>
        </w:rPr>
        <w:t xml:space="preserve"> clustering result</w:t>
      </w:r>
      <w:r w:rsidR="00CA1A1D" w:rsidRPr="0099049E">
        <w:rPr>
          <w:rFonts w:ascii="Times New Roman" w:hAnsi="Times New Roman" w:cs="Times New Roman"/>
          <w:sz w:val="20"/>
          <w:szCs w:val="20"/>
        </w:rPr>
        <w:t xml:space="preserve"> </w:t>
      </w:r>
      <w:r w:rsidR="00655704" w:rsidRPr="0099049E">
        <w:rPr>
          <w:rFonts w:ascii="Times New Roman" w:hAnsi="Times New Roman" w:cs="Times New Roman"/>
          <w:sz w:val="20"/>
          <w:szCs w:val="20"/>
        </w:rPr>
        <w:t>was</w:t>
      </w:r>
      <w:r w:rsidR="00CA1A1D" w:rsidRPr="0099049E">
        <w:rPr>
          <w:rFonts w:ascii="Times New Roman" w:hAnsi="Times New Roman" w:cs="Times New Roman"/>
          <w:sz w:val="20"/>
          <w:szCs w:val="20"/>
        </w:rPr>
        <w:t xml:space="preserve"> </w:t>
      </w:r>
      <w:r w:rsidR="0052118A" w:rsidRPr="0099049E">
        <w:rPr>
          <w:rFonts w:ascii="Times New Roman" w:hAnsi="Times New Roman" w:cs="Times New Roman"/>
          <w:sz w:val="20"/>
          <w:szCs w:val="20"/>
        </w:rPr>
        <w:t xml:space="preserve">slightly </w:t>
      </w:r>
      <w:r w:rsidR="00CA1A1D" w:rsidRPr="0099049E">
        <w:rPr>
          <w:rFonts w:ascii="Times New Roman" w:hAnsi="Times New Roman" w:cs="Times New Roman"/>
          <w:sz w:val="20"/>
          <w:szCs w:val="20"/>
        </w:rPr>
        <w:t xml:space="preserve">different from the </w:t>
      </w:r>
      <w:r w:rsidR="0052118A" w:rsidRPr="0099049E">
        <w:rPr>
          <w:rFonts w:ascii="Times New Roman" w:hAnsi="Times New Roman" w:cs="Times New Roman"/>
          <w:sz w:val="20"/>
          <w:szCs w:val="20"/>
        </w:rPr>
        <w:t xml:space="preserve">classification at the tissue level </w:t>
      </w:r>
      <w:r w:rsidR="00CA1A1D" w:rsidRPr="0099049E">
        <w:rPr>
          <w:rFonts w:ascii="Times New Roman" w:hAnsi="Times New Roman" w:cs="Times New Roman"/>
          <w:sz w:val="20"/>
          <w:szCs w:val="20"/>
        </w:rPr>
        <w:t xml:space="preserve">(ARI=0.61). Neurons and </w:t>
      </w:r>
      <w:proofErr w:type="spellStart"/>
      <w:r w:rsidR="004413B2" w:rsidRPr="0099049E">
        <w:rPr>
          <w:rFonts w:ascii="Times New Roman" w:hAnsi="Times New Roman" w:cs="Times New Roman"/>
          <w:sz w:val="20"/>
          <w:szCs w:val="20"/>
        </w:rPr>
        <w:t>hiPSC</w:t>
      </w:r>
      <w:proofErr w:type="spellEnd"/>
      <w:r w:rsidR="00CA1A1D" w:rsidRPr="0099049E">
        <w:rPr>
          <w:rFonts w:ascii="Times New Roman" w:hAnsi="Times New Roman" w:cs="Times New Roman"/>
          <w:sz w:val="20"/>
          <w:szCs w:val="20"/>
        </w:rPr>
        <w:t xml:space="preserve"> </w:t>
      </w:r>
      <w:r w:rsidR="000D6921" w:rsidRPr="0099049E">
        <w:rPr>
          <w:rFonts w:ascii="Times New Roman" w:hAnsi="Times New Roman" w:cs="Times New Roman"/>
          <w:sz w:val="20"/>
          <w:szCs w:val="20"/>
        </w:rPr>
        <w:t>were</w:t>
      </w:r>
      <w:r w:rsidR="00CA1A1D" w:rsidRPr="0099049E">
        <w:rPr>
          <w:rFonts w:ascii="Times New Roman" w:hAnsi="Times New Roman" w:cs="Times New Roman"/>
          <w:sz w:val="20"/>
          <w:szCs w:val="20"/>
        </w:rPr>
        <w:t xml:space="preserve"> </w:t>
      </w:r>
      <w:r w:rsidR="00D02B0D" w:rsidRPr="0099049E">
        <w:rPr>
          <w:rFonts w:ascii="Times New Roman" w:hAnsi="Times New Roman" w:cs="Times New Roman"/>
          <w:sz w:val="20"/>
          <w:szCs w:val="20"/>
        </w:rPr>
        <w:t>grouped</w:t>
      </w:r>
      <w:r w:rsidR="00CA1A1D" w:rsidRPr="0099049E">
        <w:rPr>
          <w:rFonts w:ascii="Times New Roman" w:hAnsi="Times New Roman" w:cs="Times New Roman"/>
          <w:sz w:val="20"/>
          <w:szCs w:val="20"/>
        </w:rPr>
        <w:t xml:space="preserve"> into one </w:t>
      </w:r>
      <w:r w:rsidR="00D02B0D" w:rsidRPr="0099049E">
        <w:rPr>
          <w:rFonts w:ascii="Times New Roman" w:hAnsi="Times New Roman" w:cs="Times New Roman"/>
          <w:sz w:val="20"/>
          <w:szCs w:val="20"/>
        </w:rPr>
        <w:t>cluster.</w:t>
      </w:r>
      <w:r w:rsidR="00CA1A1D" w:rsidRPr="0099049E">
        <w:rPr>
          <w:rFonts w:ascii="Times New Roman" w:hAnsi="Times New Roman" w:cs="Times New Roman"/>
          <w:sz w:val="20"/>
          <w:szCs w:val="20"/>
        </w:rPr>
        <w:t xml:space="preserve"> </w:t>
      </w:r>
      <w:r w:rsidR="00D02B0D" w:rsidRPr="0099049E">
        <w:rPr>
          <w:rFonts w:ascii="Times New Roman" w:hAnsi="Times New Roman" w:cs="Times New Roman"/>
          <w:sz w:val="20"/>
          <w:szCs w:val="20"/>
        </w:rPr>
        <w:t>D</w:t>
      </w:r>
      <w:r w:rsidR="00CA1A1D" w:rsidRPr="0099049E">
        <w:rPr>
          <w:rFonts w:ascii="Times New Roman" w:hAnsi="Times New Roman" w:cs="Times New Roman"/>
          <w:sz w:val="20"/>
          <w:szCs w:val="20"/>
        </w:rPr>
        <w:t xml:space="preserve">ermal cells </w:t>
      </w:r>
      <w:r w:rsidR="000D6921" w:rsidRPr="0099049E">
        <w:rPr>
          <w:rFonts w:ascii="Times New Roman" w:hAnsi="Times New Roman" w:cs="Times New Roman"/>
          <w:sz w:val="20"/>
          <w:szCs w:val="20"/>
        </w:rPr>
        <w:t>were</w:t>
      </w:r>
      <w:r w:rsidR="00CA1A1D" w:rsidRPr="0099049E">
        <w:rPr>
          <w:rFonts w:ascii="Times New Roman" w:hAnsi="Times New Roman" w:cs="Times New Roman"/>
          <w:sz w:val="20"/>
          <w:szCs w:val="20"/>
        </w:rPr>
        <w:t xml:space="preserve"> </w:t>
      </w:r>
      <w:r w:rsidR="000D6921" w:rsidRPr="0099049E">
        <w:rPr>
          <w:rFonts w:ascii="Times New Roman" w:hAnsi="Times New Roman" w:cs="Times New Roman"/>
          <w:sz w:val="20"/>
          <w:szCs w:val="20"/>
        </w:rPr>
        <w:t>assigned</w:t>
      </w:r>
      <w:r w:rsidR="00CA1A1D" w:rsidRPr="0099049E">
        <w:rPr>
          <w:rFonts w:ascii="Times New Roman" w:hAnsi="Times New Roman" w:cs="Times New Roman"/>
          <w:sz w:val="20"/>
          <w:szCs w:val="20"/>
        </w:rPr>
        <w:t xml:space="preserve"> to BJ cells and non-BJ cell</w:t>
      </w:r>
      <w:r w:rsidR="00D44EFA" w:rsidRPr="0099049E">
        <w:rPr>
          <w:rFonts w:ascii="Times New Roman" w:hAnsi="Times New Roman" w:cs="Times New Roman"/>
          <w:sz w:val="20"/>
          <w:szCs w:val="20"/>
        </w:rPr>
        <w:t>s</w:t>
      </w:r>
      <w:r w:rsidR="00CA1A1D" w:rsidRPr="0099049E">
        <w:rPr>
          <w:rFonts w:ascii="Times New Roman" w:hAnsi="Times New Roman" w:cs="Times New Roman"/>
          <w:sz w:val="20"/>
          <w:szCs w:val="20"/>
        </w:rPr>
        <w:t xml:space="preserve"> and blood cells </w:t>
      </w:r>
      <w:r w:rsidR="00D44EFA" w:rsidRPr="0099049E">
        <w:rPr>
          <w:rFonts w:ascii="Times New Roman" w:hAnsi="Times New Roman" w:cs="Times New Roman"/>
          <w:sz w:val="20"/>
          <w:szCs w:val="20"/>
        </w:rPr>
        <w:t>were</w:t>
      </w:r>
      <w:r w:rsidR="00CA1A1D" w:rsidRPr="0099049E">
        <w:rPr>
          <w:rFonts w:ascii="Times New Roman" w:hAnsi="Times New Roman" w:cs="Times New Roman"/>
          <w:sz w:val="20"/>
          <w:szCs w:val="20"/>
        </w:rPr>
        <w:t xml:space="preserve"> </w:t>
      </w:r>
      <w:r w:rsidR="00D44EFA" w:rsidRPr="0099049E">
        <w:rPr>
          <w:rFonts w:ascii="Times New Roman" w:hAnsi="Times New Roman" w:cs="Times New Roman"/>
          <w:sz w:val="20"/>
          <w:szCs w:val="20"/>
        </w:rPr>
        <w:t>clustered as the</w:t>
      </w:r>
      <w:r w:rsidR="00CA1A1D" w:rsidRPr="0099049E">
        <w:rPr>
          <w:rFonts w:ascii="Times New Roman" w:hAnsi="Times New Roman" w:cs="Times New Roman"/>
          <w:sz w:val="20"/>
          <w:szCs w:val="20"/>
        </w:rPr>
        <w:t xml:space="preserve"> K562 and non-k562 </w:t>
      </w:r>
      <w:r w:rsidR="00D44EFA" w:rsidRPr="0099049E">
        <w:rPr>
          <w:rFonts w:ascii="Times New Roman" w:hAnsi="Times New Roman" w:cs="Times New Roman"/>
          <w:sz w:val="20"/>
          <w:szCs w:val="20"/>
        </w:rPr>
        <w:t>group</w:t>
      </w:r>
      <w:r w:rsidR="00CA1A1D" w:rsidRPr="0099049E">
        <w:rPr>
          <w:rFonts w:ascii="Times New Roman" w:hAnsi="Times New Roman" w:cs="Times New Roman"/>
          <w:sz w:val="20"/>
          <w:szCs w:val="20"/>
        </w:rPr>
        <w:t>.</w:t>
      </w:r>
      <w:r w:rsidR="00D0435A" w:rsidRPr="0099049E">
        <w:rPr>
          <w:rFonts w:ascii="Times New Roman" w:hAnsi="Times New Roman" w:cs="Times New Roman"/>
          <w:sz w:val="20"/>
          <w:szCs w:val="20"/>
        </w:rPr>
        <w:t xml:space="preserve"> </w:t>
      </w:r>
      <w:r w:rsidR="00CA1A1D" w:rsidRPr="0099049E">
        <w:rPr>
          <w:rFonts w:ascii="Times New Roman" w:hAnsi="Times New Roman" w:cs="Times New Roman"/>
          <w:sz w:val="20"/>
          <w:szCs w:val="20"/>
        </w:rPr>
        <w:t xml:space="preserve">It </w:t>
      </w:r>
      <w:r w:rsidR="00E14828" w:rsidRPr="0099049E">
        <w:rPr>
          <w:rFonts w:ascii="Times New Roman" w:hAnsi="Times New Roman" w:cs="Times New Roman"/>
          <w:sz w:val="20"/>
          <w:szCs w:val="20"/>
        </w:rPr>
        <w:t>could</w:t>
      </w:r>
      <w:r w:rsidR="00CA1A1D" w:rsidRPr="0099049E">
        <w:rPr>
          <w:rFonts w:ascii="Times New Roman" w:hAnsi="Times New Roman" w:cs="Times New Roman"/>
          <w:sz w:val="20"/>
          <w:szCs w:val="20"/>
        </w:rPr>
        <w:t xml:space="preserve"> be seen from the </w:t>
      </w:r>
      <w:proofErr w:type="spellStart"/>
      <w:r w:rsidR="00CA1A1D" w:rsidRPr="0099049E">
        <w:rPr>
          <w:rFonts w:ascii="Times New Roman" w:hAnsi="Times New Roman" w:cs="Times New Roman"/>
          <w:sz w:val="20"/>
          <w:szCs w:val="20"/>
        </w:rPr>
        <w:t>tSNE</w:t>
      </w:r>
      <w:proofErr w:type="spellEnd"/>
      <w:r w:rsidR="00CA1A1D" w:rsidRPr="0099049E">
        <w:rPr>
          <w:rFonts w:ascii="Times New Roman" w:hAnsi="Times New Roman" w:cs="Times New Roman"/>
          <w:sz w:val="20"/>
          <w:szCs w:val="20"/>
        </w:rPr>
        <w:t xml:space="preserve"> </w:t>
      </w:r>
      <w:r w:rsidR="00D02B0D" w:rsidRPr="0099049E">
        <w:rPr>
          <w:rFonts w:ascii="Times New Roman" w:hAnsi="Times New Roman" w:cs="Times New Roman"/>
          <w:sz w:val="20"/>
          <w:szCs w:val="20"/>
        </w:rPr>
        <w:t xml:space="preserve">plot </w:t>
      </w:r>
      <w:r w:rsidR="00CA1A1D" w:rsidRPr="0099049E">
        <w:rPr>
          <w:rFonts w:ascii="Times New Roman" w:hAnsi="Times New Roman" w:cs="Times New Roman"/>
          <w:sz w:val="20"/>
          <w:szCs w:val="20"/>
        </w:rPr>
        <w:t xml:space="preserve">that </w:t>
      </w:r>
      <w:proofErr w:type="spellStart"/>
      <w:r w:rsidR="00CA1A1D" w:rsidRPr="0099049E">
        <w:rPr>
          <w:rFonts w:ascii="Times New Roman" w:hAnsi="Times New Roman" w:cs="Times New Roman"/>
          <w:sz w:val="20"/>
          <w:szCs w:val="20"/>
        </w:rPr>
        <w:t>hiPSC</w:t>
      </w:r>
      <w:proofErr w:type="spellEnd"/>
      <w:r w:rsidR="00CA1A1D" w:rsidRPr="0099049E">
        <w:rPr>
          <w:rFonts w:ascii="Times New Roman" w:hAnsi="Times New Roman" w:cs="Times New Roman"/>
          <w:sz w:val="20"/>
          <w:szCs w:val="20"/>
        </w:rPr>
        <w:t xml:space="preserve"> and NPC </w:t>
      </w:r>
      <w:r w:rsidR="00E303B0" w:rsidRPr="0099049E">
        <w:rPr>
          <w:rFonts w:ascii="Times New Roman" w:hAnsi="Times New Roman" w:cs="Times New Roman"/>
          <w:sz w:val="20"/>
          <w:szCs w:val="20"/>
        </w:rPr>
        <w:t>were</w:t>
      </w:r>
      <w:r w:rsidR="00CA1A1D" w:rsidRPr="0099049E">
        <w:rPr>
          <w:rFonts w:ascii="Times New Roman" w:hAnsi="Times New Roman" w:cs="Times New Roman"/>
          <w:sz w:val="20"/>
          <w:szCs w:val="20"/>
        </w:rPr>
        <w:t xml:space="preserve"> </w:t>
      </w:r>
      <w:r w:rsidR="007E4B12" w:rsidRPr="0099049E">
        <w:rPr>
          <w:rFonts w:ascii="Times New Roman" w:hAnsi="Times New Roman" w:cs="Times New Roman"/>
          <w:sz w:val="20"/>
          <w:szCs w:val="20"/>
        </w:rPr>
        <w:t xml:space="preserve">scattered </w:t>
      </w:r>
      <w:r w:rsidR="00CA1A1D" w:rsidRPr="0099049E">
        <w:rPr>
          <w:rFonts w:ascii="Times New Roman" w:hAnsi="Times New Roman" w:cs="Times New Roman"/>
          <w:sz w:val="20"/>
          <w:szCs w:val="20"/>
        </w:rPr>
        <w:t>close</w:t>
      </w:r>
      <w:r w:rsidR="007E4B12" w:rsidRPr="0099049E">
        <w:rPr>
          <w:rFonts w:ascii="Times New Roman" w:hAnsi="Times New Roman" w:cs="Times New Roman"/>
          <w:sz w:val="20"/>
          <w:szCs w:val="20"/>
        </w:rPr>
        <w:t xml:space="preserve"> to each other</w:t>
      </w:r>
      <w:r w:rsidR="00D76BF9" w:rsidRPr="0099049E">
        <w:rPr>
          <w:rFonts w:ascii="Times New Roman" w:hAnsi="Times New Roman" w:cs="Times New Roman"/>
          <w:sz w:val="20"/>
          <w:szCs w:val="20"/>
        </w:rPr>
        <w:t xml:space="preserve"> (</w:t>
      </w:r>
      <w:r w:rsidR="00D76BF9" w:rsidRPr="0099049E">
        <w:rPr>
          <w:rFonts w:ascii="Times New Roman" w:hAnsi="Times New Roman" w:cs="Times New Roman"/>
          <w:b/>
          <w:bCs/>
          <w:sz w:val="20"/>
          <w:szCs w:val="20"/>
        </w:rPr>
        <w:t>Fig. S2b</w:t>
      </w:r>
      <w:r w:rsidR="00165800" w:rsidRPr="0099049E">
        <w:rPr>
          <w:rFonts w:ascii="Times New Roman" w:hAnsi="Times New Roman" w:cs="Times New Roman"/>
          <w:b/>
          <w:bCs/>
          <w:sz w:val="20"/>
          <w:szCs w:val="20"/>
        </w:rPr>
        <w:t>, Fig. S1</w:t>
      </w:r>
      <w:r w:rsidR="00D76BF9" w:rsidRPr="0099049E">
        <w:rPr>
          <w:rFonts w:ascii="Times New Roman" w:hAnsi="Times New Roman" w:cs="Times New Roman"/>
          <w:sz w:val="20"/>
          <w:szCs w:val="20"/>
        </w:rPr>
        <w:t>)</w:t>
      </w:r>
      <w:r w:rsidR="00CA1A1D" w:rsidRPr="0099049E">
        <w:rPr>
          <w:rFonts w:ascii="Times New Roman" w:hAnsi="Times New Roman" w:cs="Times New Roman"/>
          <w:sz w:val="20"/>
          <w:szCs w:val="20"/>
        </w:rPr>
        <w:t xml:space="preserve">, which </w:t>
      </w:r>
      <w:r w:rsidR="00EE215F" w:rsidRPr="0099049E">
        <w:rPr>
          <w:rFonts w:ascii="Times New Roman" w:hAnsi="Times New Roman" w:cs="Times New Roman"/>
          <w:sz w:val="20"/>
          <w:szCs w:val="20"/>
        </w:rPr>
        <w:t>could</w:t>
      </w:r>
      <w:r w:rsidR="00CA1A1D" w:rsidRPr="0099049E">
        <w:rPr>
          <w:rFonts w:ascii="Times New Roman" w:hAnsi="Times New Roman" w:cs="Times New Roman"/>
          <w:sz w:val="20"/>
          <w:szCs w:val="20"/>
        </w:rPr>
        <w:t xml:space="preserve"> be explained by their differentiation relationship. BJ cells and K562 cells </w:t>
      </w:r>
      <w:r w:rsidR="00D0435A" w:rsidRPr="0099049E">
        <w:rPr>
          <w:rFonts w:ascii="Times New Roman" w:hAnsi="Times New Roman" w:cs="Times New Roman"/>
          <w:sz w:val="20"/>
          <w:szCs w:val="20"/>
        </w:rPr>
        <w:t>were</w:t>
      </w:r>
      <w:r w:rsidR="00CA1A1D" w:rsidRPr="0099049E">
        <w:rPr>
          <w:rFonts w:ascii="Times New Roman" w:hAnsi="Times New Roman" w:cs="Times New Roman"/>
          <w:sz w:val="20"/>
          <w:szCs w:val="20"/>
        </w:rPr>
        <w:t xml:space="preserve"> also clearly </w:t>
      </w:r>
      <w:r w:rsidR="00D0435A" w:rsidRPr="0099049E">
        <w:rPr>
          <w:rFonts w:ascii="Times New Roman" w:hAnsi="Times New Roman" w:cs="Times New Roman"/>
          <w:sz w:val="20"/>
          <w:szCs w:val="20"/>
        </w:rPr>
        <w:t>separated</w:t>
      </w:r>
      <w:r w:rsidR="00CA1A1D" w:rsidRPr="0099049E">
        <w:rPr>
          <w:rFonts w:ascii="Times New Roman" w:hAnsi="Times New Roman" w:cs="Times New Roman"/>
          <w:sz w:val="20"/>
          <w:szCs w:val="20"/>
        </w:rPr>
        <w:t xml:space="preserve"> in the </w:t>
      </w:r>
      <w:proofErr w:type="spellStart"/>
      <w:r w:rsidR="00CA1A1D" w:rsidRPr="0099049E">
        <w:rPr>
          <w:rFonts w:ascii="Times New Roman" w:hAnsi="Times New Roman" w:cs="Times New Roman"/>
          <w:sz w:val="20"/>
          <w:szCs w:val="20"/>
        </w:rPr>
        <w:t>tSNE</w:t>
      </w:r>
      <w:proofErr w:type="spellEnd"/>
      <w:r w:rsidR="00CA1A1D" w:rsidRPr="0099049E">
        <w:rPr>
          <w:rFonts w:ascii="Times New Roman" w:hAnsi="Times New Roman" w:cs="Times New Roman"/>
          <w:sz w:val="20"/>
          <w:szCs w:val="20"/>
        </w:rPr>
        <w:t xml:space="preserve"> </w:t>
      </w:r>
      <w:r w:rsidR="00D0435A" w:rsidRPr="0099049E">
        <w:rPr>
          <w:rFonts w:ascii="Times New Roman" w:hAnsi="Times New Roman" w:cs="Times New Roman"/>
          <w:sz w:val="20"/>
          <w:szCs w:val="20"/>
        </w:rPr>
        <w:t>plot</w:t>
      </w:r>
      <w:r w:rsidR="00CA1A1D" w:rsidRPr="0099049E">
        <w:rPr>
          <w:rFonts w:ascii="Times New Roman" w:hAnsi="Times New Roman" w:cs="Times New Roman"/>
          <w:sz w:val="20"/>
          <w:szCs w:val="20"/>
        </w:rPr>
        <w:t xml:space="preserve">. When a larger k </w:t>
      </w:r>
      <w:r w:rsidR="00FE59A3" w:rsidRPr="0099049E">
        <w:rPr>
          <w:rFonts w:ascii="Times New Roman" w:hAnsi="Times New Roman" w:cs="Times New Roman"/>
          <w:sz w:val="20"/>
          <w:szCs w:val="20"/>
        </w:rPr>
        <w:t>was</w:t>
      </w:r>
      <w:r w:rsidR="00CA1A1D" w:rsidRPr="0099049E">
        <w:rPr>
          <w:rFonts w:ascii="Times New Roman" w:hAnsi="Times New Roman" w:cs="Times New Roman"/>
          <w:sz w:val="20"/>
          <w:szCs w:val="20"/>
        </w:rPr>
        <w:t xml:space="preserve"> used to split the hierarchical clustering tree, these main tissue </w:t>
      </w:r>
      <w:r w:rsidR="002C6A51" w:rsidRPr="0099049E">
        <w:rPr>
          <w:rFonts w:ascii="Times New Roman" w:hAnsi="Times New Roman" w:cs="Times New Roman"/>
          <w:sz w:val="20"/>
          <w:szCs w:val="20"/>
        </w:rPr>
        <w:t>branches</w:t>
      </w:r>
      <w:r w:rsidR="00CA1A1D" w:rsidRPr="0099049E">
        <w:rPr>
          <w:rFonts w:ascii="Times New Roman" w:hAnsi="Times New Roman" w:cs="Times New Roman"/>
          <w:sz w:val="20"/>
          <w:szCs w:val="20"/>
        </w:rPr>
        <w:t xml:space="preserve"> </w:t>
      </w:r>
      <w:r w:rsidR="00114512" w:rsidRPr="0099049E">
        <w:rPr>
          <w:rFonts w:ascii="Times New Roman" w:hAnsi="Times New Roman" w:cs="Times New Roman"/>
          <w:sz w:val="20"/>
          <w:szCs w:val="20"/>
        </w:rPr>
        <w:t>were</w:t>
      </w:r>
      <w:r w:rsidR="00CA1A1D" w:rsidRPr="0099049E">
        <w:rPr>
          <w:rFonts w:ascii="Times New Roman" w:hAnsi="Times New Roman" w:cs="Times New Roman"/>
          <w:sz w:val="20"/>
          <w:szCs w:val="20"/>
        </w:rPr>
        <w:t xml:space="preserve"> further divided into smaller </w:t>
      </w:r>
      <w:r w:rsidR="00203521" w:rsidRPr="0099049E">
        <w:rPr>
          <w:rFonts w:ascii="Times New Roman" w:hAnsi="Times New Roman" w:cs="Times New Roman"/>
          <w:sz w:val="20"/>
          <w:szCs w:val="20"/>
        </w:rPr>
        <w:t>clusters</w:t>
      </w:r>
      <w:r w:rsidR="00CA1A1D" w:rsidRPr="0099049E">
        <w:rPr>
          <w:rFonts w:ascii="Times New Roman" w:hAnsi="Times New Roman" w:cs="Times New Roman"/>
          <w:sz w:val="20"/>
          <w:szCs w:val="20"/>
        </w:rPr>
        <w:t>. When k = 11,</w:t>
      </w:r>
      <w:r w:rsidR="00C67E08" w:rsidRPr="0099049E">
        <w:rPr>
          <w:rFonts w:ascii="Times New Roman" w:hAnsi="Times New Roman" w:cs="Times New Roman"/>
          <w:sz w:val="20"/>
          <w:szCs w:val="20"/>
        </w:rPr>
        <w:t xml:space="preserve"> almost</w:t>
      </w:r>
      <w:r w:rsidR="00CA1A1D" w:rsidRPr="0099049E">
        <w:rPr>
          <w:rFonts w:ascii="Times New Roman" w:hAnsi="Times New Roman" w:cs="Times New Roman"/>
          <w:sz w:val="20"/>
          <w:szCs w:val="20"/>
        </w:rPr>
        <w:t xml:space="preserve"> all </w:t>
      </w:r>
      <w:r w:rsidR="00203521" w:rsidRPr="0099049E">
        <w:rPr>
          <w:rFonts w:ascii="Times New Roman" w:hAnsi="Times New Roman" w:cs="Times New Roman"/>
          <w:sz w:val="20"/>
          <w:szCs w:val="20"/>
        </w:rPr>
        <w:t xml:space="preserve">11 </w:t>
      </w:r>
      <w:r w:rsidR="00CA1A1D" w:rsidRPr="0099049E">
        <w:rPr>
          <w:rFonts w:ascii="Times New Roman" w:hAnsi="Times New Roman" w:cs="Times New Roman"/>
          <w:sz w:val="20"/>
          <w:szCs w:val="20"/>
        </w:rPr>
        <w:t xml:space="preserve">cell lines </w:t>
      </w:r>
      <w:r w:rsidR="00203521" w:rsidRPr="0099049E">
        <w:rPr>
          <w:rFonts w:ascii="Times New Roman" w:hAnsi="Times New Roman" w:cs="Times New Roman"/>
          <w:sz w:val="20"/>
          <w:szCs w:val="20"/>
        </w:rPr>
        <w:t>were</w:t>
      </w:r>
      <w:r w:rsidR="00CA1A1D" w:rsidRPr="0099049E">
        <w:rPr>
          <w:rFonts w:ascii="Times New Roman" w:hAnsi="Times New Roman" w:cs="Times New Roman"/>
          <w:sz w:val="20"/>
          <w:szCs w:val="20"/>
        </w:rPr>
        <w:t xml:space="preserve"> identified by HGC (ARI = 0.94</w:t>
      </w:r>
      <w:r w:rsidR="00474C64" w:rsidRPr="0099049E">
        <w:rPr>
          <w:rFonts w:ascii="Times New Roman" w:hAnsi="Times New Roman" w:cs="Times New Roman"/>
          <w:sz w:val="20"/>
          <w:szCs w:val="20"/>
        </w:rPr>
        <w:t>,</w:t>
      </w:r>
      <w:r w:rsidR="00474C64" w:rsidRPr="0099049E">
        <w:rPr>
          <w:rFonts w:ascii="Times New Roman" w:hAnsi="Times New Roman" w:cs="Times New Roman"/>
          <w:b/>
          <w:bCs/>
          <w:sz w:val="20"/>
          <w:szCs w:val="20"/>
        </w:rPr>
        <w:t xml:space="preserve"> Fig. S2c</w:t>
      </w:r>
      <w:r w:rsidR="00CA1A1D" w:rsidRPr="0099049E">
        <w:rPr>
          <w:rFonts w:ascii="Times New Roman" w:hAnsi="Times New Roman" w:cs="Times New Roman"/>
          <w:sz w:val="20"/>
          <w:szCs w:val="20"/>
        </w:rPr>
        <w:t>).</w:t>
      </w:r>
      <w:r w:rsidR="004A3BF3" w:rsidRPr="0099049E">
        <w:rPr>
          <w:rFonts w:ascii="Times New Roman" w:hAnsi="Times New Roman" w:cs="Times New Roman"/>
          <w:sz w:val="20"/>
          <w:szCs w:val="20"/>
        </w:rPr>
        <w:t xml:space="preserve"> </w:t>
      </w:r>
      <w:r w:rsidR="009204F2" w:rsidRPr="0099049E">
        <w:rPr>
          <w:rFonts w:ascii="Times New Roman" w:hAnsi="Times New Roman" w:cs="Times New Roman"/>
          <w:sz w:val="20"/>
          <w:szCs w:val="20"/>
        </w:rPr>
        <w:t xml:space="preserve">The hierarchical relationship of these cell lines according to the dendrogram by </w:t>
      </w:r>
      <w:r w:rsidR="004A3BF3" w:rsidRPr="0099049E">
        <w:rPr>
          <w:rFonts w:ascii="Times New Roman" w:hAnsi="Times New Roman" w:cs="Times New Roman"/>
          <w:sz w:val="20"/>
          <w:szCs w:val="20"/>
        </w:rPr>
        <w:t xml:space="preserve">HGC </w:t>
      </w:r>
      <w:r w:rsidR="00715C99" w:rsidRPr="0099049E">
        <w:rPr>
          <w:rFonts w:ascii="Times New Roman" w:hAnsi="Times New Roman" w:cs="Times New Roman"/>
          <w:sz w:val="20"/>
          <w:szCs w:val="20"/>
        </w:rPr>
        <w:t>is</w:t>
      </w:r>
      <w:r w:rsidR="004A3BF3" w:rsidRPr="0099049E">
        <w:rPr>
          <w:rFonts w:ascii="Times New Roman" w:hAnsi="Times New Roman" w:cs="Times New Roman"/>
          <w:sz w:val="20"/>
          <w:szCs w:val="20"/>
        </w:rPr>
        <w:t xml:space="preserve"> shown </w:t>
      </w:r>
      <w:r w:rsidR="00B934B0" w:rsidRPr="0099049E">
        <w:rPr>
          <w:rFonts w:ascii="Times New Roman" w:hAnsi="Times New Roman" w:cs="Times New Roman"/>
          <w:sz w:val="20"/>
          <w:szCs w:val="20"/>
        </w:rPr>
        <w:t xml:space="preserve">in </w:t>
      </w:r>
      <w:r w:rsidR="00B934B0" w:rsidRPr="0099049E">
        <w:rPr>
          <w:rFonts w:ascii="Times New Roman" w:hAnsi="Times New Roman" w:cs="Times New Roman"/>
          <w:b/>
          <w:bCs/>
          <w:sz w:val="20"/>
          <w:szCs w:val="20"/>
        </w:rPr>
        <w:t>Fig. S</w:t>
      </w:r>
      <w:r w:rsidR="004B1420" w:rsidRPr="0099049E">
        <w:rPr>
          <w:rFonts w:ascii="Times New Roman" w:hAnsi="Times New Roman" w:cs="Times New Roman"/>
          <w:b/>
          <w:bCs/>
          <w:sz w:val="20"/>
          <w:szCs w:val="20"/>
        </w:rPr>
        <w:t>3</w:t>
      </w:r>
      <w:r w:rsidR="00B934B0" w:rsidRPr="0099049E">
        <w:rPr>
          <w:rFonts w:ascii="Times New Roman" w:hAnsi="Times New Roman" w:cs="Times New Roman"/>
          <w:b/>
          <w:bCs/>
          <w:sz w:val="20"/>
          <w:szCs w:val="20"/>
        </w:rPr>
        <w:t xml:space="preserve">, </w:t>
      </w:r>
      <w:r w:rsidR="00B934B0" w:rsidRPr="0099049E">
        <w:rPr>
          <w:rFonts w:ascii="Times New Roman" w:hAnsi="Times New Roman" w:cs="Times New Roman"/>
          <w:sz w:val="20"/>
          <w:szCs w:val="20"/>
        </w:rPr>
        <w:t>which agree</w:t>
      </w:r>
      <w:r w:rsidR="00A2428A" w:rsidRPr="0099049E">
        <w:rPr>
          <w:rFonts w:ascii="Times New Roman" w:hAnsi="Times New Roman" w:cs="Times New Roman"/>
          <w:sz w:val="20"/>
          <w:szCs w:val="20"/>
        </w:rPr>
        <w:t>s</w:t>
      </w:r>
      <w:r w:rsidR="00B934B0" w:rsidRPr="0099049E">
        <w:rPr>
          <w:rFonts w:ascii="Times New Roman" w:hAnsi="Times New Roman" w:cs="Times New Roman"/>
          <w:sz w:val="20"/>
          <w:szCs w:val="20"/>
        </w:rPr>
        <w:t xml:space="preserve"> well with the prior knowledge.</w:t>
      </w:r>
    </w:p>
    <w:p w14:paraId="3404EFA3" w14:textId="56C2227B" w:rsidR="005E70B8" w:rsidRPr="0099049E" w:rsidRDefault="005E70B8" w:rsidP="005E70B8">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 xml:space="preserve">As </w:t>
      </w:r>
      <w:r w:rsidRPr="0099049E">
        <w:rPr>
          <w:rFonts w:ascii="Times New Roman" w:hAnsi="Times New Roman" w:cs="Times New Roman" w:hint="eastAsia"/>
          <w:sz w:val="20"/>
          <w:szCs w:val="20"/>
        </w:rPr>
        <w:t>the</w:t>
      </w:r>
      <w:r w:rsidRPr="0099049E">
        <w:rPr>
          <w:rFonts w:ascii="Times New Roman" w:hAnsi="Times New Roman" w:cs="Times New Roman"/>
          <w:sz w:val="20"/>
          <w:szCs w:val="20"/>
        </w:rPr>
        <w:t xml:space="preserve"> baseline, we ran the three HC-based methods on the Pollen dataset (</w:t>
      </w:r>
      <w:r w:rsidRPr="0099049E">
        <w:rPr>
          <w:rFonts w:ascii="Times New Roman" w:hAnsi="Times New Roman" w:cs="Times New Roman"/>
          <w:b/>
          <w:bCs/>
          <w:sz w:val="20"/>
          <w:szCs w:val="20"/>
        </w:rPr>
        <w:t>Fig. S4)</w:t>
      </w:r>
      <w:r w:rsidRPr="0099049E">
        <w:rPr>
          <w:rFonts w:ascii="Times New Roman" w:hAnsi="Times New Roman" w:cs="Times New Roman"/>
          <w:sz w:val="20"/>
          <w:szCs w:val="20"/>
        </w:rPr>
        <w:t xml:space="preserve">. We cut the dendrogram into different numbers of clusters and calculated the ARI </w:t>
      </w:r>
      <w:r w:rsidRPr="0099049E">
        <w:rPr>
          <w:rFonts w:ascii="Times New Roman" w:hAnsi="Times New Roman" w:cs="Times New Roman" w:hint="eastAsia"/>
          <w:sz w:val="20"/>
          <w:szCs w:val="20"/>
        </w:rPr>
        <w:t>bet</w:t>
      </w:r>
      <w:r w:rsidRPr="0099049E">
        <w:rPr>
          <w:rFonts w:ascii="Times New Roman" w:hAnsi="Times New Roman" w:cs="Times New Roman"/>
          <w:sz w:val="20"/>
          <w:szCs w:val="20"/>
        </w:rPr>
        <w:t>ween the clusters and the two labels (</w:t>
      </w:r>
      <w:r w:rsidRPr="0099049E">
        <w:rPr>
          <w:rFonts w:ascii="Times New Roman" w:hAnsi="Times New Roman" w:cs="Times New Roman"/>
          <w:b/>
          <w:bCs/>
          <w:sz w:val="20"/>
          <w:szCs w:val="20"/>
        </w:rPr>
        <w:t>Fig. S4</w:t>
      </w:r>
      <w:r w:rsidRPr="0099049E">
        <w:rPr>
          <w:rFonts w:ascii="Times New Roman" w:hAnsi="Times New Roman" w:cs="Times New Roman"/>
          <w:sz w:val="20"/>
          <w:szCs w:val="20"/>
        </w:rPr>
        <w:t>). For both labels, the three HC-based strategies did not give clustering results that agree well with the labels. Visualization of the dendrograms showed the reasons of the bad performance. The hierarchical trees given by the HC-based methods tended to form many small branches, leading to poor clustering results when cutting the tree into specific clusters. Taking the result of GLMPCA+HC as an example (</w:t>
      </w:r>
      <w:r w:rsidRPr="0099049E">
        <w:rPr>
          <w:rFonts w:ascii="Times New Roman" w:hAnsi="Times New Roman" w:cs="Times New Roman"/>
          <w:b/>
          <w:sz w:val="20"/>
          <w:szCs w:val="20"/>
        </w:rPr>
        <w:t>Fig. S4 g</w:t>
      </w:r>
      <w:r w:rsidRPr="0099049E">
        <w:rPr>
          <w:rFonts w:ascii="Times New Roman" w:hAnsi="Times New Roman" w:cs="Times New Roman"/>
          <w:sz w:val="20"/>
          <w:szCs w:val="20"/>
        </w:rPr>
        <w:t>), it is clear that the clustering result captured certain information</w:t>
      </w:r>
      <w:r w:rsidR="004919C1" w:rsidRPr="0099049E">
        <w:rPr>
          <w:rFonts w:ascii="Times New Roman" w:hAnsi="Times New Roman" w:cs="Times New Roman"/>
          <w:sz w:val="20"/>
          <w:szCs w:val="20"/>
        </w:rPr>
        <w:t xml:space="preserve"> underlying the data</w:t>
      </w:r>
      <w:r w:rsidRPr="0099049E">
        <w:rPr>
          <w:rFonts w:ascii="Times New Roman" w:hAnsi="Times New Roman" w:cs="Times New Roman"/>
          <w:sz w:val="20"/>
          <w:szCs w:val="20"/>
        </w:rPr>
        <w:t xml:space="preserve">, as shown </w:t>
      </w:r>
      <w:r w:rsidR="004919C1" w:rsidRPr="0099049E">
        <w:rPr>
          <w:rFonts w:ascii="Times New Roman" w:hAnsi="Times New Roman" w:cs="Times New Roman"/>
          <w:sz w:val="20"/>
          <w:szCs w:val="20"/>
        </w:rPr>
        <w:t>by the blocked colors in</w:t>
      </w:r>
      <w:r w:rsidRPr="0099049E">
        <w:rPr>
          <w:rFonts w:ascii="Times New Roman" w:hAnsi="Times New Roman" w:cs="Times New Roman"/>
          <w:sz w:val="20"/>
          <w:szCs w:val="20"/>
        </w:rPr>
        <w:t xml:space="preserve"> annotation color bars. However, the </w:t>
      </w:r>
      <w:r w:rsidRPr="0099049E">
        <w:rPr>
          <w:rFonts w:ascii="Times New Roman" w:hAnsi="Times New Roman" w:cs="Times New Roman" w:hint="eastAsia"/>
          <w:sz w:val="20"/>
          <w:szCs w:val="20"/>
        </w:rPr>
        <w:t>den</w:t>
      </w:r>
      <w:r w:rsidRPr="0099049E">
        <w:rPr>
          <w:rFonts w:ascii="Times New Roman" w:hAnsi="Times New Roman" w:cs="Times New Roman"/>
          <w:sz w:val="20"/>
          <w:szCs w:val="20"/>
        </w:rPr>
        <w:t xml:space="preserve">drogram had many small branches. When cutting the tree into, say 11 clusters, many small branches formed individual clusters, and 80% of the cells are classified into the same cluster, resulting in an ARI of only 0.02. </w:t>
      </w:r>
    </w:p>
    <w:p w14:paraId="36EA1096" w14:textId="44786540" w:rsidR="00E34B96" w:rsidRPr="0099049E" w:rsidRDefault="003267B7" w:rsidP="005C29A4">
      <w:pPr>
        <w:ind w:firstLineChars="100" w:firstLine="200"/>
        <w:rPr>
          <w:rFonts w:ascii="Times New Roman" w:hAnsi="Times New Roman" w:cs="Times New Roman"/>
          <w:sz w:val="20"/>
          <w:szCs w:val="20"/>
        </w:rPr>
      </w:pPr>
      <w:r w:rsidRPr="0099049E">
        <w:rPr>
          <w:rFonts w:ascii="Times New Roman" w:hAnsi="Times New Roman" w:cs="Times New Roman" w:hint="eastAsia"/>
          <w:sz w:val="20"/>
          <w:szCs w:val="20"/>
        </w:rPr>
        <w:t>We</w:t>
      </w:r>
      <w:r w:rsidRPr="0099049E">
        <w:rPr>
          <w:rFonts w:ascii="Times New Roman" w:hAnsi="Times New Roman" w:cs="Times New Roman"/>
          <w:sz w:val="20"/>
          <w:szCs w:val="20"/>
        </w:rPr>
        <w:t xml:space="preserve"> also experimented</w:t>
      </w:r>
      <w:r w:rsidR="00C00471" w:rsidRPr="0099049E">
        <w:rPr>
          <w:rFonts w:ascii="Times New Roman" w:hAnsi="Times New Roman" w:cs="Times New Roman"/>
          <w:sz w:val="20"/>
          <w:szCs w:val="20"/>
        </w:rPr>
        <w:t xml:space="preserve"> </w:t>
      </w:r>
      <w:r w:rsidR="00180300" w:rsidRPr="0099049E">
        <w:rPr>
          <w:rFonts w:ascii="Times New Roman" w:hAnsi="Times New Roman" w:cs="Times New Roman" w:hint="eastAsia"/>
          <w:sz w:val="20"/>
          <w:szCs w:val="20"/>
        </w:rPr>
        <w:t>f</w:t>
      </w:r>
      <w:r w:rsidR="00180300" w:rsidRPr="0099049E">
        <w:rPr>
          <w:rFonts w:ascii="Times New Roman" w:hAnsi="Times New Roman" w:cs="Times New Roman"/>
          <w:sz w:val="20"/>
          <w:szCs w:val="20"/>
        </w:rPr>
        <w:t xml:space="preserve">our </w:t>
      </w:r>
      <w:r w:rsidR="00C00471" w:rsidRPr="0099049E">
        <w:rPr>
          <w:rFonts w:ascii="Times New Roman" w:hAnsi="Times New Roman" w:cs="Times New Roman"/>
          <w:sz w:val="20"/>
          <w:szCs w:val="20"/>
        </w:rPr>
        <w:t xml:space="preserve">graph-based </w:t>
      </w:r>
      <w:r w:rsidRPr="0099049E">
        <w:rPr>
          <w:rFonts w:ascii="Times New Roman" w:hAnsi="Times New Roman" w:cs="Times New Roman" w:hint="eastAsia"/>
          <w:sz w:val="20"/>
          <w:szCs w:val="20"/>
        </w:rPr>
        <w:t>clus</w:t>
      </w:r>
      <w:r w:rsidRPr="0099049E">
        <w:rPr>
          <w:rFonts w:ascii="Times New Roman" w:hAnsi="Times New Roman" w:cs="Times New Roman"/>
          <w:sz w:val="20"/>
          <w:szCs w:val="20"/>
        </w:rPr>
        <w:t xml:space="preserve">tering </w:t>
      </w:r>
      <w:r w:rsidR="00C00471" w:rsidRPr="0099049E">
        <w:rPr>
          <w:rFonts w:ascii="Times New Roman" w:hAnsi="Times New Roman" w:cs="Times New Roman"/>
          <w:sz w:val="20"/>
          <w:szCs w:val="20"/>
        </w:rPr>
        <w:t>methods</w:t>
      </w:r>
      <w:r w:rsidR="00180300" w:rsidRPr="0099049E">
        <w:rPr>
          <w:rFonts w:ascii="Times New Roman" w:hAnsi="Times New Roman" w:cs="Times New Roman"/>
          <w:sz w:val="20"/>
          <w:szCs w:val="20"/>
        </w:rPr>
        <w:t xml:space="preserve"> in </w:t>
      </w:r>
      <w:proofErr w:type="spellStart"/>
      <w:r w:rsidR="00180300" w:rsidRPr="0099049E">
        <w:rPr>
          <w:rFonts w:ascii="Times New Roman" w:hAnsi="Times New Roman" w:cs="Times New Roman"/>
          <w:sz w:val="20"/>
          <w:szCs w:val="20"/>
        </w:rPr>
        <w:t>igraph</w:t>
      </w:r>
      <w:proofErr w:type="spellEnd"/>
      <w:r w:rsidRPr="0099049E">
        <w:rPr>
          <w:rFonts w:ascii="Times New Roman" w:hAnsi="Times New Roman" w:cs="Times New Roman"/>
          <w:sz w:val="20"/>
          <w:szCs w:val="20"/>
        </w:rPr>
        <w:t xml:space="preserve"> that provide hierarchical </w:t>
      </w:r>
      <w:r w:rsidRPr="0099049E">
        <w:rPr>
          <w:rFonts w:ascii="Times New Roman" w:hAnsi="Times New Roman" w:cs="Times New Roman" w:hint="eastAsia"/>
          <w:sz w:val="20"/>
          <w:szCs w:val="20"/>
        </w:rPr>
        <w:t>in</w:t>
      </w:r>
      <w:r w:rsidRPr="0099049E">
        <w:rPr>
          <w:rFonts w:ascii="Times New Roman" w:hAnsi="Times New Roman" w:cs="Times New Roman"/>
          <w:sz w:val="20"/>
          <w:szCs w:val="20"/>
        </w:rPr>
        <w:t>formation (</w:t>
      </w:r>
      <w:r w:rsidRPr="0099049E">
        <w:rPr>
          <w:rFonts w:ascii="Times New Roman" w:hAnsi="Times New Roman" w:cs="Times New Roman"/>
          <w:b/>
          <w:sz w:val="20"/>
          <w:szCs w:val="20"/>
        </w:rPr>
        <w:t>Fig. S5</w:t>
      </w:r>
      <w:r w:rsidRPr="0099049E">
        <w:rPr>
          <w:rFonts w:ascii="Times New Roman" w:hAnsi="Times New Roman" w:cs="Times New Roman"/>
          <w:sz w:val="20"/>
          <w:szCs w:val="20"/>
        </w:rPr>
        <w:t>).</w:t>
      </w:r>
      <w:r w:rsidR="00C00471" w:rsidRPr="0099049E">
        <w:rPr>
          <w:rFonts w:ascii="Times New Roman" w:hAnsi="Times New Roman" w:cs="Times New Roman"/>
          <w:sz w:val="20"/>
          <w:szCs w:val="20"/>
        </w:rPr>
        <w:t xml:space="preserve"> </w:t>
      </w:r>
      <w:r w:rsidR="004919C1" w:rsidRPr="0099049E">
        <w:rPr>
          <w:rFonts w:ascii="Times New Roman" w:hAnsi="Times New Roman" w:cs="Times New Roman"/>
          <w:sz w:val="20"/>
          <w:szCs w:val="20"/>
        </w:rPr>
        <w:t>Overall, the four methods captured certain information about the two-level clustered dataset, as demonstrated by the annotation color</w:t>
      </w:r>
      <w:r w:rsidR="00E05BD5" w:rsidRPr="0099049E">
        <w:rPr>
          <w:rFonts w:ascii="Times New Roman" w:hAnsi="Times New Roman" w:cs="Times New Roman"/>
          <w:sz w:val="20"/>
          <w:szCs w:val="20"/>
        </w:rPr>
        <w:t xml:space="preserve"> bars </w:t>
      </w:r>
      <w:r w:rsidR="0035001B" w:rsidRPr="0099049E">
        <w:rPr>
          <w:rFonts w:ascii="Times New Roman" w:hAnsi="Times New Roman" w:cs="Times New Roman"/>
          <w:sz w:val="20"/>
          <w:szCs w:val="20"/>
        </w:rPr>
        <w:t>below</w:t>
      </w:r>
      <w:r w:rsidR="00E05BD5" w:rsidRPr="0099049E">
        <w:rPr>
          <w:rFonts w:ascii="Times New Roman" w:hAnsi="Times New Roman" w:cs="Times New Roman"/>
          <w:sz w:val="20"/>
          <w:szCs w:val="20"/>
        </w:rPr>
        <w:t xml:space="preserve"> the dendrograms (</w:t>
      </w:r>
      <w:r w:rsidR="00E05BD5" w:rsidRPr="0099049E">
        <w:rPr>
          <w:rFonts w:ascii="Times New Roman" w:hAnsi="Times New Roman" w:cs="Times New Roman"/>
          <w:b/>
          <w:sz w:val="20"/>
          <w:szCs w:val="20"/>
        </w:rPr>
        <w:t>Fig. S5</w:t>
      </w:r>
      <w:r w:rsidR="009B52A7" w:rsidRPr="0099049E">
        <w:rPr>
          <w:rFonts w:ascii="Times New Roman" w:hAnsi="Times New Roman" w:cs="Times New Roman"/>
          <w:b/>
          <w:sz w:val="20"/>
          <w:szCs w:val="20"/>
        </w:rPr>
        <w:t>a,5d,5g,5j</w:t>
      </w:r>
      <w:r w:rsidR="00E05BD5" w:rsidRPr="0099049E">
        <w:rPr>
          <w:rFonts w:ascii="Times New Roman" w:hAnsi="Times New Roman" w:cs="Times New Roman"/>
          <w:sz w:val="20"/>
          <w:szCs w:val="20"/>
        </w:rPr>
        <w:t>).</w:t>
      </w:r>
      <w:r w:rsidR="004919C1" w:rsidRPr="0099049E">
        <w:rPr>
          <w:rFonts w:ascii="Times New Roman" w:hAnsi="Times New Roman" w:cs="Times New Roman"/>
          <w:sz w:val="20"/>
          <w:szCs w:val="20"/>
        </w:rPr>
        <w:t xml:space="preserve"> </w:t>
      </w:r>
      <w:r w:rsidR="00D91EC9" w:rsidRPr="0099049E">
        <w:rPr>
          <w:rFonts w:ascii="Times New Roman" w:hAnsi="Times New Roman" w:cs="Times New Roman"/>
          <w:sz w:val="20"/>
          <w:szCs w:val="20"/>
        </w:rPr>
        <w:t>However, the hierarchical structures they provided differ</w:t>
      </w:r>
      <w:r w:rsidR="00081F49" w:rsidRPr="0099049E">
        <w:rPr>
          <w:rFonts w:ascii="Times New Roman" w:hAnsi="Times New Roman" w:cs="Times New Roman"/>
          <w:sz w:val="20"/>
          <w:szCs w:val="20"/>
        </w:rPr>
        <w:t>ed</w:t>
      </w:r>
      <w:r w:rsidR="00D91EC9" w:rsidRPr="0099049E">
        <w:rPr>
          <w:rFonts w:ascii="Times New Roman" w:hAnsi="Times New Roman" w:cs="Times New Roman"/>
          <w:sz w:val="20"/>
          <w:szCs w:val="20"/>
        </w:rPr>
        <w:t xml:space="preserve"> quite a lot. There were no clear clustered branches in the dendrograms given by</w:t>
      </w:r>
      <w:r w:rsidR="00081F49" w:rsidRPr="0099049E">
        <w:rPr>
          <w:rFonts w:ascii="Times New Roman" w:hAnsi="Times New Roman" w:cs="Times New Roman"/>
          <w:sz w:val="20"/>
          <w:szCs w:val="20"/>
        </w:rPr>
        <w:t xml:space="preserve"> CW and CLE (</w:t>
      </w:r>
      <w:r w:rsidR="00081F49" w:rsidRPr="0099049E">
        <w:rPr>
          <w:rFonts w:ascii="Times New Roman" w:hAnsi="Times New Roman" w:cs="Times New Roman"/>
          <w:b/>
          <w:sz w:val="20"/>
          <w:szCs w:val="20"/>
        </w:rPr>
        <w:t>Fig. S5</w:t>
      </w:r>
      <w:r w:rsidR="00DE381A" w:rsidRPr="0099049E">
        <w:rPr>
          <w:rFonts w:ascii="Times New Roman" w:hAnsi="Times New Roman" w:cs="Times New Roman"/>
          <w:b/>
          <w:sz w:val="20"/>
          <w:szCs w:val="20"/>
        </w:rPr>
        <w:t>a</w:t>
      </w:r>
      <w:r w:rsidR="00081F49" w:rsidRPr="0099049E">
        <w:rPr>
          <w:rFonts w:ascii="Times New Roman" w:hAnsi="Times New Roman" w:cs="Times New Roman"/>
          <w:b/>
          <w:sz w:val="20"/>
          <w:szCs w:val="20"/>
        </w:rPr>
        <w:t>,5</w:t>
      </w:r>
      <w:r w:rsidR="00073BDF" w:rsidRPr="0099049E">
        <w:rPr>
          <w:rFonts w:ascii="Times New Roman" w:hAnsi="Times New Roman" w:cs="Times New Roman"/>
          <w:b/>
          <w:sz w:val="20"/>
          <w:szCs w:val="20"/>
        </w:rPr>
        <w:t>d</w:t>
      </w:r>
      <w:r w:rsidR="00081F49" w:rsidRPr="0099049E">
        <w:rPr>
          <w:rFonts w:ascii="Times New Roman" w:hAnsi="Times New Roman" w:cs="Times New Roman"/>
          <w:sz w:val="20"/>
          <w:szCs w:val="20"/>
        </w:rPr>
        <w:t>), although the ARI</w:t>
      </w:r>
      <w:r w:rsidR="000259CB" w:rsidRPr="0099049E">
        <w:rPr>
          <w:rFonts w:ascii="Times New Roman" w:hAnsi="Times New Roman" w:cs="Times New Roman"/>
          <w:sz w:val="20"/>
          <w:szCs w:val="20"/>
        </w:rPr>
        <w:t>s</w:t>
      </w:r>
      <w:r w:rsidR="00081F49" w:rsidRPr="0099049E">
        <w:rPr>
          <w:rFonts w:ascii="Times New Roman" w:hAnsi="Times New Roman" w:cs="Times New Roman"/>
          <w:sz w:val="20"/>
          <w:szCs w:val="20"/>
        </w:rPr>
        <w:t xml:space="preserve"> </w:t>
      </w:r>
      <w:r w:rsidR="0035001B" w:rsidRPr="0099049E">
        <w:rPr>
          <w:rFonts w:ascii="Times New Roman" w:hAnsi="Times New Roman" w:cs="Times New Roman"/>
          <w:sz w:val="20"/>
          <w:szCs w:val="20"/>
        </w:rPr>
        <w:t>w</w:t>
      </w:r>
      <w:r w:rsidR="000259CB" w:rsidRPr="0099049E">
        <w:rPr>
          <w:rFonts w:ascii="Times New Roman" w:hAnsi="Times New Roman" w:cs="Times New Roman"/>
          <w:sz w:val="20"/>
          <w:szCs w:val="20"/>
        </w:rPr>
        <w:t>ere</w:t>
      </w:r>
      <w:r w:rsidR="00081F49" w:rsidRPr="0099049E">
        <w:rPr>
          <w:rFonts w:ascii="Times New Roman" w:hAnsi="Times New Roman" w:cs="Times New Roman"/>
          <w:sz w:val="20"/>
          <w:szCs w:val="20"/>
        </w:rPr>
        <w:t xml:space="preserve"> not so bad when cutting the tree into specific clusters (</w:t>
      </w:r>
      <w:r w:rsidR="0035001B" w:rsidRPr="0099049E">
        <w:rPr>
          <w:rFonts w:ascii="Times New Roman" w:hAnsi="Times New Roman" w:cs="Times New Roman"/>
          <w:sz w:val="20"/>
          <w:szCs w:val="20"/>
        </w:rPr>
        <w:t>max ARI is about 0.75 for CW and 0.5 for CLE</w:t>
      </w:r>
      <w:r w:rsidR="00081F49" w:rsidRPr="0099049E">
        <w:rPr>
          <w:rFonts w:ascii="Times New Roman" w:hAnsi="Times New Roman" w:cs="Times New Roman"/>
          <w:sz w:val="20"/>
          <w:szCs w:val="20"/>
        </w:rPr>
        <w:t>)</w:t>
      </w:r>
      <w:r w:rsidR="00CF5785" w:rsidRPr="0099049E">
        <w:rPr>
          <w:rFonts w:ascii="Times New Roman" w:hAnsi="Times New Roman" w:cs="Times New Roman"/>
          <w:sz w:val="20"/>
          <w:szCs w:val="20"/>
        </w:rPr>
        <w:t xml:space="preserve">. </w:t>
      </w:r>
      <w:r w:rsidR="00902C89" w:rsidRPr="0099049E">
        <w:rPr>
          <w:rFonts w:ascii="Times New Roman" w:hAnsi="Times New Roman" w:cs="Times New Roman"/>
          <w:sz w:val="20"/>
          <w:szCs w:val="20"/>
        </w:rPr>
        <w:t>CFG</w:t>
      </w:r>
      <w:r w:rsidR="0035001B" w:rsidRPr="0099049E">
        <w:rPr>
          <w:rFonts w:ascii="Times New Roman" w:hAnsi="Times New Roman" w:cs="Times New Roman"/>
          <w:sz w:val="20"/>
          <w:szCs w:val="20"/>
        </w:rPr>
        <w:t xml:space="preserve"> and CEB produced clearer branching structures compared to CW and CLE</w:t>
      </w:r>
      <w:r w:rsidR="00DE381A" w:rsidRPr="0099049E">
        <w:rPr>
          <w:rFonts w:ascii="Times New Roman" w:hAnsi="Times New Roman" w:cs="Times New Roman"/>
          <w:sz w:val="20"/>
          <w:szCs w:val="20"/>
        </w:rPr>
        <w:t xml:space="preserve"> (</w:t>
      </w:r>
      <w:r w:rsidR="00DE381A" w:rsidRPr="0099049E">
        <w:rPr>
          <w:rFonts w:ascii="Times New Roman" w:hAnsi="Times New Roman" w:cs="Times New Roman"/>
          <w:b/>
          <w:sz w:val="20"/>
          <w:szCs w:val="20"/>
        </w:rPr>
        <w:t>Fig. S5</w:t>
      </w:r>
      <w:r w:rsidR="0062048C" w:rsidRPr="0099049E">
        <w:rPr>
          <w:rFonts w:ascii="Times New Roman" w:hAnsi="Times New Roman" w:cs="Times New Roman"/>
          <w:b/>
          <w:sz w:val="20"/>
          <w:szCs w:val="20"/>
        </w:rPr>
        <w:t>j</w:t>
      </w:r>
      <w:r w:rsidR="00DE381A" w:rsidRPr="0099049E">
        <w:rPr>
          <w:rFonts w:ascii="Times New Roman" w:hAnsi="Times New Roman" w:cs="Times New Roman"/>
          <w:b/>
          <w:sz w:val="20"/>
          <w:szCs w:val="20"/>
        </w:rPr>
        <w:t>,5</w:t>
      </w:r>
      <w:r w:rsidR="0062048C" w:rsidRPr="0099049E">
        <w:rPr>
          <w:rFonts w:ascii="Times New Roman" w:hAnsi="Times New Roman" w:cs="Times New Roman"/>
          <w:b/>
          <w:sz w:val="20"/>
          <w:szCs w:val="20"/>
        </w:rPr>
        <w:t>g</w:t>
      </w:r>
      <w:r w:rsidR="00DE381A" w:rsidRPr="0099049E">
        <w:rPr>
          <w:rFonts w:ascii="Times New Roman" w:hAnsi="Times New Roman" w:cs="Times New Roman"/>
          <w:sz w:val="20"/>
          <w:szCs w:val="20"/>
        </w:rPr>
        <w:t>)</w:t>
      </w:r>
      <w:r w:rsidR="0035001B" w:rsidRPr="0099049E">
        <w:rPr>
          <w:rFonts w:ascii="Times New Roman" w:hAnsi="Times New Roman" w:cs="Times New Roman"/>
          <w:sz w:val="20"/>
          <w:szCs w:val="20"/>
        </w:rPr>
        <w:t>.</w:t>
      </w:r>
      <w:r w:rsidR="00902C89" w:rsidRPr="0099049E">
        <w:rPr>
          <w:rFonts w:ascii="Times New Roman" w:hAnsi="Times New Roman" w:cs="Times New Roman"/>
          <w:sz w:val="20"/>
          <w:szCs w:val="20"/>
        </w:rPr>
        <w:t xml:space="preserve"> </w:t>
      </w:r>
      <w:r w:rsidR="00DE381A" w:rsidRPr="0099049E">
        <w:rPr>
          <w:rFonts w:ascii="Times New Roman" w:hAnsi="Times New Roman" w:cs="Times New Roman" w:hint="eastAsia"/>
          <w:sz w:val="20"/>
          <w:szCs w:val="20"/>
        </w:rPr>
        <w:t>At</w:t>
      </w:r>
      <w:r w:rsidR="00DE381A" w:rsidRPr="0099049E">
        <w:rPr>
          <w:rFonts w:ascii="Times New Roman" w:hAnsi="Times New Roman" w:cs="Times New Roman"/>
          <w:sz w:val="20"/>
          <w:szCs w:val="20"/>
        </w:rPr>
        <w:t xml:space="preserve"> the tissue level, CW and CLE identified three</w:t>
      </w:r>
      <w:r w:rsidR="007E3615" w:rsidRPr="0099049E">
        <w:rPr>
          <w:rFonts w:ascii="Times New Roman" w:hAnsi="Times New Roman" w:cs="Times New Roman"/>
          <w:sz w:val="20"/>
          <w:szCs w:val="20"/>
        </w:rPr>
        <w:t xml:space="preserve"> major cell groups, corresponding to</w:t>
      </w:r>
      <w:r w:rsidR="005D2724" w:rsidRPr="0099049E">
        <w:rPr>
          <w:rFonts w:ascii="Times New Roman" w:hAnsi="Times New Roman" w:cs="Times New Roman"/>
          <w:sz w:val="20"/>
          <w:szCs w:val="20"/>
        </w:rPr>
        <w:t xml:space="preserve"> </w:t>
      </w:r>
      <w:r w:rsidR="006621D4" w:rsidRPr="0099049E">
        <w:rPr>
          <w:rFonts w:ascii="Times New Roman" w:hAnsi="Times New Roman" w:cs="Times New Roman"/>
          <w:sz w:val="20"/>
          <w:szCs w:val="20"/>
        </w:rPr>
        <w:t xml:space="preserve">dermal cells, blood cells and </w:t>
      </w:r>
      <w:proofErr w:type="spellStart"/>
      <w:r w:rsidR="00887B50" w:rsidRPr="0099049E">
        <w:rPr>
          <w:rFonts w:ascii="Times New Roman" w:hAnsi="Times New Roman" w:cs="Times New Roman"/>
          <w:sz w:val="20"/>
          <w:szCs w:val="20"/>
        </w:rPr>
        <w:t>hiPSC+neurons</w:t>
      </w:r>
      <w:proofErr w:type="spellEnd"/>
      <w:r w:rsidR="007E3615" w:rsidRPr="0099049E">
        <w:rPr>
          <w:rFonts w:ascii="Times New Roman" w:hAnsi="Times New Roman" w:cs="Times New Roman"/>
          <w:sz w:val="20"/>
          <w:szCs w:val="20"/>
        </w:rPr>
        <w:t>, respectively</w:t>
      </w:r>
      <w:r w:rsidR="00543FEE" w:rsidRPr="0099049E">
        <w:rPr>
          <w:rFonts w:ascii="Times New Roman" w:hAnsi="Times New Roman" w:cs="Times New Roman" w:hint="eastAsia"/>
          <w:sz w:val="20"/>
          <w:szCs w:val="20"/>
        </w:rPr>
        <w:t>.</w:t>
      </w:r>
      <w:r w:rsidR="00887B50" w:rsidRPr="0099049E">
        <w:rPr>
          <w:rFonts w:ascii="Times New Roman" w:hAnsi="Times New Roman" w:cs="Times New Roman"/>
          <w:sz w:val="20"/>
          <w:szCs w:val="20"/>
        </w:rPr>
        <w:t xml:space="preserve"> </w:t>
      </w:r>
      <w:r w:rsidR="00666048" w:rsidRPr="0099049E">
        <w:rPr>
          <w:rFonts w:ascii="Times New Roman" w:hAnsi="Times New Roman" w:cs="Times New Roman"/>
          <w:sz w:val="20"/>
          <w:szCs w:val="20"/>
        </w:rPr>
        <w:t xml:space="preserve">It should be noted that </w:t>
      </w:r>
      <w:r w:rsidR="001372CC" w:rsidRPr="0099049E">
        <w:rPr>
          <w:rFonts w:ascii="Times New Roman" w:hAnsi="Times New Roman" w:cs="Times New Roman"/>
          <w:sz w:val="20"/>
          <w:szCs w:val="20"/>
        </w:rPr>
        <w:t xml:space="preserve">CLE did not </w:t>
      </w:r>
      <w:r w:rsidR="00C91378" w:rsidRPr="0099049E">
        <w:rPr>
          <w:rFonts w:ascii="Times New Roman" w:hAnsi="Times New Roman" w:cs="Times New Roman"/>
          <w:sz w:val="20"/>
          <w:szCs w:val="20"/>
        </w:rPr>
        <w:t xml:space="preserve">give </w:t>
      </w:r>
      <w:r w:rsidR="00666048" w:rsidRPr="0099049E">
        <w:rPr>
          <w:rFonts w:ascii="Times New Roman" w:hAnsi="Times New Roman" w:cs="Times New Roman"/>
          <w:sz w:val="20"/>
          <w:szCs w:val="20"/>
        </w:rPr>
        <w:t>full</w:t>
      </w:r>
      <w:r w:rsidR="00196070" w:rsidRPr="0099049E">
        <w:rPr>
          <w:rFonts w:ascii="Times New Roman" w:hAnsi="Times New Roman" w:cs="Times New Roman"/>
          <w:sz w:val="20"/>
          <w:szCs w:val="20"/>
        </w:rPr>
        <w:t xml:space="preserve"> </w:t>
      </w:r>
      <w:r w:rsidR="000F5451" w:rsidRPr="0099049E">
        <w:rPr>
          <w:rFonts w:ascii="Times New Roman" w:hAnsi="Times New Roman" w:cs="Times New Roman"/>
          <w:sz w:val="20"/>
          <w:szCs w:val="20"/>
        </w:rPr>
        <w:t>hierarchical structure</w:t>
      </w:r>
      <w:r w:rsidR="00666048" w:rsidRPr="0099049E">
        <w:rPr>
          <w:rFonts w:ascii="Times New Roman" w:hAnsi="Times New Roman" w:cs="Times New Roman"/>
          <w:sz w:val="20"/>
          <w:szCs w:val="20"/>
        </w:rPr>
        <w:t xml:space="preserve"> and some finer hierarchical information may be lost</w:t>
      </w:r>
      <w:r w:rsidR="00BC0FD2" w:rsidRPr="0099049E">
        <w:rPr>
          <w:rFonts w:ascii="Times New Roman" w:hAnsi="Times New Roman" w:cs="Times New Roman"/>
          <w:sz w:val="20"/>
          <w:szCs w:val="20"/>
        </w:rPr>
        <w:t>.</w:t>
      </w:r>
      <w:r w:rsidR="006E41C5" w:rsidRPr="0099049E">
        <w:rPr>
          <w:rFonts w:ascii="Times New Roman" w:hAnsi="Times New Roman" w:cs="Times New Roman"/>
          <w:sz w:val="20"/>
          <w:szCs w:val="20"/>
        </w:rPr>
        <w:t xml:space="preserve"> </w:t>
      </w:r>
    </w:p>
    <w:p w14:paraId="30FE0ACD" w14:textId="38F555D1" w:rsidR="00771244" w:rsidRPr="0099049E" w:rsidRDefault="00D61609" w:rsidP="005C29A4">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Beside</w:t>
      </w:r>
      <w:r w:rsidR="00E2293A" w:rsidRPr="0099049E">
        <w:rPr>
          <w:rFonts w:ascii="Times New Roman" w:hAnsi="Times New Roman" w:cs="Times New Roman"/>
          <w:sz w:val="20"/>
          <w:szCs w:val="20"/>
        </w:rPr>
        <w:t>s</w:t>
      </w:r>
      <w:r w:rsidRPr="0099049E">
        <w:rPr>
          <w:rFonts w:ascii="Times New Roman" w:hAnsi="Times New Roman" w:cs="Times New Roman"/>
          <w:sz w:val="20"/>
          <w:szCs w:val="20"/>
        </w:rPr>
        <w:t xml:space="preserve"> hierarchical clustering, current practice to reveal the multi-layer heterogeneity</w:t>
      </w:r>
      <w:r w:rsidR="00EB217B" w:rsidRPr="0099049E">
        <w:rPr>
          <w:rFonts w:ascii="Times New Roman" w:hAnsi="Times New Roman" w:cs="Times New Roman"/>
          <w:sz w:val="20"/>
          <w:szCs w:val="20"/>
        </w:rPr>
        <w:t xml:space="preserve"> is to conduct multi-rounds of clustering with different resolutions.</w:t>
      </w:r>
      <w:r w:rsidRPr="0099049E">
        <w:rPr>
          <w:rFonts w:ascii="Times New Roman" w:hAnsi="Times New Roman" w:cs="Times New Roman"/>
          <w:sz w:val="20"/>
          <w:szCs w:val="20"/>
        </w:rPr>
        <w:t xml:space="preserve"> </w:t>
      </w:r>
      <w:r w:rsidR="00C30978" w:rsidRPr="0099049E">
        <w:rPr>
          <w:rFonts w:ascii="Times New Roman" w:hAnsi="Times New Roman" w:cs="Times New Roman"/>
          <w:sz w:val="20"/>
          <w:szCs w:val="20"/>
        </w:rPr>
        <w:t xml:space="preserve">We </w:t>
      </w:r>
      <w:r w:rsidR="00EB217B" w:rsidRPr="0099049E">
        <w:rPr>
          <w:rFonts w:ascii="Times New Roman" w:hAnsi="Times New Roman" w:cs="Times New Roman"/>
          <w:sz w:val="20"/>
          <w:szCs w:val="20"/>
        </w:rPr>
        <w:t xml:space="preserve">experimented </w:t>
      </w:r>
      <w:r w:rsidR="00852A0D" w:rsidRPr="0099049E">
        <w:rPr>
          <w:rFonts w:ascii="Times New Roman" w:hAnsi="Times New Roman" w:cs="Times New Roman" w:hint="eastAsia"/>
          <w:sz w:val="20"/>
          <w:szCs w:val="20"/>
        </w:rPr>
        <w:t>this</w:t>
      </w:r>
      <w:r w:rsidR="00852A0D" w:rsidRPr="0099049E">
        <w:rPr>
          <w:rFonts w:ascii="Times New Roman" w:hAnsi="Times New Roman" w:cs="Times New Roman"/>
          <w:sz w:val="20"/>
          <w:szCs w:val="20"/>
        </w:rPr>
        <w:t xml:space="preserve"> </w:t>
      </w:r>
      <w:r w:rsidR="00EB217B" w:rsidRPr="0099049E">
        <w:rPr>
          <w:rFonts w:ascii="Times New Roman" w:hAnsi="Times New Roman" w:cs="Times New Roman"/>
          <w:sz w:val="20"/>
          <w:szCs w:val="20"/>
        </w:rPr>
        <w:t>strategy</w:t>
      </w:r>
      <w:r w:rsidR="00683998" w:rsidRPr="0099049E">
        <w:rPr>
          <w:rFonts w:ascii="Times New Roman" w:hAnsi="Times New Roman" w:cs="Times New Roman"/>
          <w:sz w:val="20"/>
          <w:szCs w:val="20"/>
        </w:rPr>
        <w:t xml:space="preserve"> on the Pollen dataset using</w:t>
      </w:r>
      <w:r w:rsidR="00B64A76" w:rsidRPr="0099049E">
        <w:rPr>
          <w:rFonts w:ascii="Times New Roman" w:hAnsi="Times New Roman" w:cs="Times New Roman"/>
          <w:sz w:val="20"/>
          <w:szCs w:val="20"/>
        </w:rPr>
        <w:t xml:space="preserve"> the Louvain clustering algorithm in R package</w:t>
      </w:r>
      <w:r w:rsidR="00F06F7E" w:rsidRPr="0099049E">
        <w:rPr>
          <w:rFonts w:ascii="Times New Roman" w:hAnsi="Times New Roman" w:cs="Times New Roman"/>
          <w:sz w:val="20"/>
          <w:szCs w:val="20"/>
        </w:rPr>
        <w:t xml:space="preserve"> </w:t>
      </w:r>
      <w:r w:rsidR="00C30978" w:rsidRPr="0099049E">
        <w:rPr>
          <w:rFonts w:ascii="Times New Roman" w:hAnsi="Times New Roman" w:cs="Times New Roman"/>
          <w:sz w:val="20"/>
          <w:szCs w:val="20"/>
        </w:rPr>
        <w:t>Seurat</w:t>
      </w:r>
      <w:r w:rsidR="009B508D" w:rsidRPr="0099049E">
        <w:rPr>
          <w:rFonts w:ascii="Times New Roman" w:hAnsi="Times New Roman" w:cs="Times New Roman"/>
          <w:sz w:val="20"/>
          <w:szCs w:val="20"/>
        </w:rPr>
        <w:t xml:space="preserve"> </w:t>
      </w:r>
      <w:r w:rsidR="00C30978" w:rsidRPr="0099049E">
        <w:rPr>
          <w:rFonts w:ascii="Times New Roman" w:hAnsi="Times New Roman" w:cs="Times New Roman"/>
          <w:sz w:val="20"/>
          <w:szCs w:val="20"/>
        </w:rPr>
        <w:t>(</w:t>
      </w:r>
      <w:r w:rsidR="00F06F7E" w:rsidRPr="0099049E">
        <w:rPr>
          <w:rFonts w:ascii="Times New Roman" w:hAnsi="Times New Roman" w:cs="Times New Roman"/>
          <w:b/>
          <w:bCs/>
          <w:sz w:val="20"/>
          <w:szCs w:val="20"/>
        </w:rPr>
        <w:t xml:space="preserve">Fig. </w:t>
      </w:r>
      <w:r w:rsidR="008A24D3" w:rsidRPr="0099049E">
        <w:rPr>
          <w:rFonts w:ascii="Times New Roman" w:hAnsi="Times New Roman" w:cs="Times New Roman"/>
          <w:b/>
          <w:bCs/>
          <w:sz w:val="20"/>
          <w:szCs w:val="20"/>
        </w:rPr>
        <w:t>S6</w:t>
      </w:r>
      <w:r w:rsidR="00F06F7E" w:rsidRPr="0099049E">
        <w:rPr>
          <w:rFonts w:ascii="Times New Roman" w:hAnsi="Times New Roman" w:cs="Times New Roman"/>
          <w:b/>
          <w:bCs/>
          <w:sz w:val="20"/>
          <w:szCs w:val="20"/>
        </w:rPr>
        <w:t>)</w:t>
      </w:r>
      <w:r w:rsidR="00F06F7E" w:rsidRPr="0099049E">
        <w:rPr>
          <w:rFonts w:ascii="Times New Roman" w:hAnsi="Times New Roman" w:cs="Times New Roman"/>
          <w:sz w:val="20"/>
          <w:szCs w:val="20"/>
        </w:rPr>
        <w:t>.</w:t>
      </w:r>
      <w:r w:rsidR="00683998" w:rsidRPr="0099049E">
        <w:rPr>
          <w:rFonts w:ascii="Times New Roman" w:hAnsi="Times New Roman" w:cs="Times New Roman"/>
          <w:b/>
          <w:bCs/>
          <w:sz w:val="20"/>
          <w:szCs w:val="20"/>
        </w:rPr>
        <w:t xml:space="preserve"> </w:t>
      </w:r>
      <w:r w:rsidR="000B22B6" w:rsidRPr="0099049E">
        <w:rPr>
          <w:rFonts w:ascii="Times New Roman" w:hAnsi="Times New Roman" w:cs="Times New Roman"/>
          <w:sz w:val="20"/>
          <w:szCs w:val="20"/>
        </w:rPr>
        <w:t>T</w:t>
      </w:r>
      <w:r w:rsidR="00683998" w:rsidRPr="0099049E">
        <w:rPr>
          <w:rFonts w:ascii="Times New Roman" w:hAnsi="Times New Roman" w:cs="Times New Roman"/>
          <w:sz w:val="20"/>
          <w:szCs w:val="20"/>
        </w:rPr>
        <w:t>he number of clusters given by S</w:t>
      </w:r>
      <w:r w:rsidR="00C30978" w:rsidRPr="0099049E">
        <w:rPr>
          <w:rFonts w:ascii="Times New Roman" w:hAnsi="Times New Roman" w:cs="Times New Roman"/>
          <w:sz w:val="20"/>
          <w:szCs w:val="20"/>
        </w:rPr>
        <w:t>eurat</w:t>
      </w:r>
      <w:r w:rsidR="009B508D" w:rsidRPr="0099049E">
        <w:rPr>
          <w:rFonts w:ascii="Times New Roman" w:hAnsi="Times New Roman" w:cs="Times New Roman"/>
          <w:sz w:val="20"/>
          <w:szCs w:val="20"/>
        </w:rPr>
        <w:t xml:space="preserve"> grows</w:t>
      </w:r>
      <w:r w:rsidR="00C30978" w:rsidRPr="0099049E">
        <w:rPr>
          <w:rFonts w:ascii="Times New Roman" w:hAnsi="Times New Roman" w:cs="Times New Roman"/>
          <w:sz w:val="20"/>
          <w:szCs w:val="20"/>
        </w:rPr>
        <w:t xml:space="preserve"> </w:t>
      </w:r>
      <w:r w:rsidR="009B508D" w:rsidRPr="0099049E">
        <w:rPr>
          <w:rFonts w:ascii="Times New Roman" w:hAnsi="Times New Roman" w:cs="Times New Roman"/>
          <w:sz w:val="20"/>
          <w:szCs w:val="20"/>
        </w:rPr>
        <w:t xml:space="preserve">as the </w:t>
      </w:r>
      <w:r w:rsidR="00C30978" w:rsidRPr="0099049E">
        <w:rPr>
          <w:rFonts w:ascii="Times New Roman" w:hAnsi="Times New Roman" w:cs="Times New Roman"/>
          <w:sz w:val="20"/>
          <w:szCs w:val="20"/>
        </w:rPr>
        <w:t>"resolution" parameter</w:t>
      </w:r>
      <w:r w:rsidR="009B508D" w:rsidRPr="0099049E">
        <w:rPr>
          <w:rFonts w:ascii="Times New Roman" w:hAnsi="Times New Roman" w:cs="Times New Roman"/>
          <w:sz w:val="20"/>
          <w:szCs w:val="20"/>
        </w:rPr>
        <w:t xml:space="preserve"> increases</w:t>
      </w:r>
      <w:r w:rsidR="00C30978" w:rsidRPr="0099049E">
        <w:rPr>
          <w:rFonts w:ascii="Times New Roman" w:hAnsi="Times New Roman" w:cs="Times New Roman"/>
          <w:sz w:val="20"/>
          <w:szCs w:val="20"/>
        </w:rPr>
        <w:t xml:space="preserve">, but this positive correlation is </w:t>
      </w:r>
      <w:r w:rsidR="00BB45DC" w:rsidRPr="0099049E">
        <w:rPr>
          <w:rFonts w:ascii="Times New Roman" w:hAnsi="Times New Roman" w:cs="Times New Roman"/>
          <w:sz w:val="20"/>
          <w:szCs w:val="20"/>
        </w:rPr>
        <w:t xml:space="preserve">only </w:t>
      </w:r>
      <w:r w:rsidR="00C30978" w:rsidRPr="0099049E">
        <w:rPr>
          <w:rFonts w:ascii="Times New Roman" w:hAnsi="Times New Roman" w:cs="Times New Roman"/>
          <w:sz w:val="20"/>
          <w:szCs w:val="20"/>
        </w:rPr>
        <w:t xml:space="preserve">empirical </w:t>
      </w:r>
      <w:r w:rsidR="00BB45DC" w:rsidRPr="0099049E">
        <w:rPr>
          <w:rFonts w:ascii="Times New Roman" w:hAnsi="Times New Roman" w:cs="Times New Roman"/>
          <w:sz w:val="20"/>
          <w:szCs w:val="20"/>
        </w:rPr>
        <w:t xml:space="preserve">without </w:t>
      </w:r>
      <w:r w:rsidR="00C30978" w:rsidRPr="0099049E">
        <w:rPr>
          <w:rFonts w:ascii="Times New Roman" w:hAnsi="Times New Roman" w:cs="Times New Roman"/>
          <w:sz w:val="20"/>
          <w:szCs w:val="20"/>
        </w:rPr>
        <w:t>a quantitative formula</w:t>
      </w:r>
      <w:r w:rsidR="00BE6306" w:rsidRPr="0099049E">
        <w:rPr>
          <w:rFonts w:ascii="Times New Roman" w:hAnsi="Times New Roman" w:cs="Times New Roman"/>
          <w:sz w:val="20"/>
          <w:szCs w:val="20"/>
        </w:rPr>
        <w:t xml:space="preserve"> in scRNA-seq data</w:t>
      </w:r>
      <w:r w:rsidR="00C30978" w:rsidRPr="0099049E">
        <w:rPr>
          <w:rFonts w:ascii="Times New Roman" w:hAnsi="Times New Roman" w:cs="Times New Roman"/>
          <w:sz w:val="20"/>
          <w:szCs w:val="20"/>
        </w:rPr>
        <w:t xml:space="preserve">. In Pollen dataset, </w:t>
      </w:r>
      <w:r w:rsidR="00ED27AA" w:rsidRPr="0099049E">
        <w:rPr>
          <w:rFonts w:ascii="Times New Roman" w:hAnsi="Times New Roman" w:cs="Times New Roman"/>
          <w:sz w:val="20"/>
          <w:szCs w:val="20"/>
        </w:rPr>
        <w:t xml:space="preserve">a </w:t>
      </w:r>
      <w:r w:rsidR="00C30978" w:rsidRPr="0099049E">
        <w:rPr>
          <w:rFonts w:ascii="Times New Roman" w:hAnsi="Times New Roman" w:cs="Times New Roman"/>
          <w:sz w:val="20"/>
          <w:szCs w:val="20"/>
        </w:rPr>
        <w:t xml:space="preserve">resolution </w:t>
      </w:r>
      <w:r w:rsidR="00ED27AA" w:rsidRPr="0099049E">
        <w:rPr>
          <w:rFonts w:ascii="Times New Roman" w:hAnsi="Times New Roman" w:cs="Times New Roman"/>
          <w:sz w:val="20"/>
          <w:szCs w:val="20"/>
        </w:rPr>
        <w:t>of</w:t>
      </w:r>
      <w:r w:rsidR="00C30978" w:rsidRPr="0099049E">
        <w:rPr>
          <w:rFonts w:ascii="Times New Roman" w:hAnsi="Times New Roman" w:cs="Times New Roman"/>
          <w:sz w:val="20"/>
          <w:szCs w:val="20"/>
        </w:rPr>
        <w:t xml:space="preserve"> 0.8</w:t>
      </w:r>
      <w:r w:rsidR="00ED27AA" w:rsidRPr="0099049E">
        <w:rPr>
          <w:rFonts w:ascii="Times New Roman" w:hAnsi="Times New Roman" w:cs="Times New Roman"/>
          <w:sz w:val="20"/>
          <w:szCs w:val="20"/>
        </w:rPr>
        <w:t xml:space="preserve"> in Seurat gave</w:t>
      </w:r>
      <w:r w:rsidR="00C30978" w:rsidRPr="0099049E">
        <w:rPr>
          <w:rFonts w:ascii="Times New Roman" w:hAnsi="Times New Roman" w:cs="Times New Roman"/>
          <w:sz w:val="20"/>
          <w:szCs w:val="20"/>
        </w:rPr>
        <w:t xml:space="preserve"> similar </w:t>
      </w:r>
      <w:r w:rsidR="00ED27AA" w:rsidRPr="0099049E">
        <w:rPr>
          <w:rFonts w:ascii="Times New Roman" w:hAnsi="Times New Roman" w:cs="Times New Roman"/>
          <w:sz w:val="20"/>
          <w:szCs w:val="20"/>
        </w:rPr>
        <w:t xml:space="preserve">results </w:t>
      </w:r>
      <w:r w:rsidR="00C30978" w:rsidRPr="0099049E">
        <w:rPr>
          <w:rFonts w:ascii="Times New Roman" w:hAnsi="Times New Roman" w:cs="Times New Roman"/>
          <w:sz w:val="20"/>
          <w:szCs w:val="20"/>
        </w:rPr>
        <w:t>to th</w:t>
      </w:r>
      <w:r w:rsidR="00ED27AA" w:rsidRPr="0099049E">
        <w:rPr>
          <w:rFonts w:ascii="Times New Roman" w:hAnsi="Times New Roman" w:cs="Times New Roman"/>
          <w:sz w:val="20"/>
          <w:szCs w:val="20"/>
        </w:rPr>
        <w:t>at of</w:t>
      </w:r>
      <w:r w:rsidR="00C30978" w:rsidRPr="0099049E">
        <w:rPr>
          <w:rFonts w:ascii="Times New Roman" w:hAnsi="Times New Roman" w:cs="Times New Roman"/>
          <w:sz w:val="20"/>
          <w:szCs w:val="20"/>
        </w:rPr>
        <w:t xml:space="preserve"> HGC when k = 5.</w:t>
      </w:r>
      <w:r w:rsidR="00FB3811" w:rsidRPr="0099049E">
        <w:rPr>
          <w:rFonts w:ascii="Times New Roman" w:hAnsi="Times New Roman" w:cs="Times New Roman"/>
          <w:sz w:val="20"/>
          <w:szCs w:val="20"/>
        </w:rPr>
        <w:t xml:space="preserve"> </w:t>
      </w:r>
      <w:r w:rsidR="00520FBA" w:rsidRPr="0099049E">
        <w:rPr>
          <w:rFonts w:ascii="Times New Roman" w:hAnsi="Times New Roman" w:cs="Times New Roman"/>
          <w:sz w:val="20"/>
          <w:szCs w:val="20"/>
        </w:rPr>
        <w:t>W</w:t>
      </w:r>
      <w:r w:rsidR="00C30978" w:rsidRPr="0099049E">
        <w:rPr>
          <w:rFonts w:ascii="Times New Roman" w:hAnsi="Times New Roman" w:cs="Times New Roman"/>
          <w:sz w:val="20"/>
          <w:szCs w:val="20"/>
        </w:rPr>
        <w:t xml:space="preserve">e found that when the resolution </w:t>
      </w:r>
      <w:r w:rsidR="00520FBA" w:rsidRPr="0099049E">
        <w:rPr>
          <w:rFonts w:ascii="Times New Roman" w:hAnsi="Times New Roman" w:cs="Times New Roman"/>
          <w:sz w:val="20"/>
          <w:szCs w:val="20"/>
        </w:rPr>
        <w:t xml:space="preserve">varied </w:t>
      </w:r>
      <w:r w:rsidR="00C30978" w:rsidRPr="0099049E">
        <w:rPr>
          <w:rFonts w:ascii="Times New Roman" w:hAnsi="Times New Roman" w:cs="Times New Roman"/>
          <w:sz w:val="20"/>
          <w:szCs w:val="20"/>
        </w:rPr>
        <w:t xml:space="preserve">from 0.01 to 1, the clustering result given by Seurat </w:t>
      </w:r>
      <w:r w:rsidR="00520FBA" w:rsidRPr="0099049E">
        <w:rPr>
          <w:rFonts w:ascii="Times New Roman" w:hAnsi="Times New Roman" w:cs="Times New Roman"/>
          <w:sz w:val="20"/>
          <w:szCs w:val="20"/>
        </w:rPr>
        <w:t>did not change much</w:t>
      </w:r>
      <w:r w:rsidR="00C30978" w:rsidRPr="0099049E">
        <w:rPr>
          <w:rFonts w:ascii="Times New Roman" w:hAnsi="Times New Roman" w:cs="Times New Roman"/>
          <w:sz w:val="20"/>
          <w:szCs w:val="20"/>
        </w:rPr>
        <w:t>. When the resolution range</w:t>
      </w:r>
      <w:r w:rsidR="00D5316E" w:rsidRPr="0099049E">
        <w:rPr>
          <w:rFonts w:ascii="Times New Roman" w:hAnsi="Times New Roman" w:cs="Times New Roman"/>
          <w:sz w:val="20"/>
          <w:szCs w:val="20"/>
        </w:rPr>
        <w:t>d</w:t>
      </w:r>
      <w:r w:rsidR="00C30978" w:rsidRPr="0099049E">
        <w:rPr>
          <w:rFonts w:ascii="Times New Roman" w:hAnsi="Times New Roman" w:cs="Times New Roman"/>
          <w:sz w:val="20"/>
          <w:szCs w:val="20"/>
        </w:rPr>
        <w:t xml:space="preserve"> from 1 to 3, Seurat </w:t>
      </w:r>
      <w:r w:rsidR="00D5316E" w:rsidRPr="0099049E">
        <w:rPr>
          <w:rFonts w:ascii="Times New Roman" w:hAnsi="Times New Roman" w:cs="Times New Roman"/>
          <w:sz w:val="20"/>
          <w:szCs w:val="20"/>
        </w:rPr>
        <w:t xml:space="preserve">gradually gave </w:t>
      </w:r>
      <w:r w:rsidR="00C30978" w:rsidRPr="0099049E">
        <w:rPr>
          <w:rFonts w:ascii="Times New Roman" w:hAnsi="Times New Roman" w:cs="Times New Roman"/>
          <w:sz w:val="20"/>
          <w:szCs w:val="20"/>
        </w:rPr>
        <w:t>finer clustering results. At a resolution of 3, Seurat recovered almost all 11 cell lines (</w:t>
      </w:r>
      <w:r w:rsidR="008834FD" w:rsidRPr="0099049E">
        <w:rPr>
          <w:rFonts w:ascii="Times New Roman" w:hAnsi="Times New Roman" w:cs="Times New Roman"/>
          <w:b/>
          <w:bCs/>
          <w:sz w:val="20"/>
          <w:szCs w:val="20"/>
        </w:rPr>
        <w:t xml:space="preserve">Fig. </w:t>
      </w:r>
      <w:r w:rsidR="008A24D3" w:rsidRPr="0099049E">
        <w:rPr>
          <w:rFonts w:ascii="Times New Roman" w:hAnsi="Times New Roman" w:cs="Times New Roman"/>
          <w:b/>
          <w:bCs/>
          <w:sz w:val="20"/>
          <w:szCs w:val="20"/>
        </w:rPr>
        <w:t>S6</w:t>
      </w:r>
      <w:proofErr w:type="gramStart"/>
      <w:r w:rsidR="008834FD" w:rsidRPr="0099049E">
        <w:rPr>
          <w:rFonts w:ascii="Times New Roman" w:hAnsi="Times New Roman" w:cs="Times New Roman"/>
          <w:b/>
          <w:bCs/>
          <w:sz w:val="20"/>
          <w:szCs w:val="20"/>
        </w:rPr>
        <w:t>d,f</w:t>
      </w:r>
      <w:proofErr w:type="gramEnd"/>
      <w:r w:rsidR="004B71C7" w:rsidRPr="0099049E">
        <w:rPr>
          <w:rFonts w:ascii="Times New Roman" w:hAnsi="Times New Roman" w:cs="Times New Roman"/>
          <w:sz w:val="20"/>
          <w:szCs w:val="20"/>
        </w:rPr>
        <w:t>)</w:t>
      </w:r>
      <w:r w:rsidR="00C30978" w:rsidRPr="0099049E">
        <w:rPr>
          <w:rFonts w:ascii="Times New Roman" w:hAnsi="Times New Roman" w:cs="Times New Roman"/>
          <w:sz w:val="20"/>
          <w:szCs w:val="20"/>
        </w:rPr>
        <w:t xml:space="preserve">. When the resolution </w:t>
      </w:r>
      <w:r w:rsidR="00AC7FCD" w:rsidRPr="0099049E">
        <w:rPr>
          <w:rFonts w:ascii="Times New Roman" w:hAnsi="Times New Roman" w:cs="Times New Roman"/>
          <w:sz w:val="20"/>
          <w:szCs w:val="20"/>
        </w:rPr>
        <w:t>increase</w:t>
      </w:r>
      <w:r w:rsidR="00852A0D" w:rsidRPr="0099049E">
        <w:rPr>
          <w:rFonts w:ascii="Times New Roman" w:hAnsi="Times New Roman" w:cs="Times New Roman"/>
          <w:sz w:val="20"/>
          <w:szCs w:val="20"/>
        </w:rPr>
        <w:t>s</w:t>
      </w:r>
      <w:r w:rsidR="00C30978" w:rsidRPr="0099049E">
        <w:rPr>
          <w:rFonts w:ascii="Times New Roman" w:hAnsi="Times New Roman" w:cs="Times New Roman"/>
          <w:sz w:val="20"/>
          <w:szCs w:val="20"/>
        </w:rPr>
        <w:t>,</w:t>
      </w:r>
      <w:r w:rsidR="00852A0D" w:rsidRPr="0099049E">
        <w:rPr>
          <w:rFonts w:ascii="Times New Roman" w:hAnsi="Times New Roman" w:cs="Times New Roman"/>
          <w:sz w:val="20"/>
          <w:szCs w:val="20"/>
        </w:rPr>
        <w:t xml:space="preserve"> Seurat</w:t>
      </w:r>
      <w:r w:rsidR="00C30978" w:rsidRPr="0099049E">
        <w:rPr>
          <w:rFonts w:ascii="Times New Roman" w:hAnsi="Times New Roman" w:cs="Times New Roman"/>
          <w:sz w:val="20"/>
          <w:szCs w:val="20"/>
        </w:rPr>
        <w:t xml:space="preserve"> tend</w:t>
      </w:r>
      <w:r w:rsidR="00B068F9" w:rsidRPr="0099049E">
        <w:rPr>
          <w:rFonts w:ascii="Times New Roman" w:hAnsi="Times New Roman" w:cs="Times New Roman"/>
          <w:sz w:val="20"/>
          <w:szCs w:val="20"/>
        </w:rPr>
        <w:t>ed</w:t>
      </w:r>
      <w:r w:rsidR="00C30978" w:rsidRPr="0099049E">
        <w:rPr>
          <w:rFonts w:ascii="Times New Roman" w:hAnsi="Times New Roman" w:cs="Times New Roman"/>
          <w:sz w:val="20"/>
          <w:szCs w:val="20"/>
        </w:rPr>
        <w:t xml:space="preserve"> to</w:t>
      </w:r>
      <w:r w:rsidR="00714C6A" w:rsidRPr="0099049E">
        <w:rPr>
          <w:rFonts w:ascii="Times New Roman" w:hAnsi="Times New Roman" w:cs="Times New Roman"/>
          <w:sz w:val="20"/>
          <w:szCs w:val="20"/>
        </w:rPr>
        <w:t xml:space="preserve"> cut the existing clusters into finer one</w:t>
      </w:r>
      <w:r w:rsidR="003D2E70" w:rsidRPr="0099049E">
        <w:rPr>
          <w:rFonts w:ascii="Times New Roman" w:hAnsi="Times New Roman" w:cs="Times New Roman"/>
          <w:sz w:val="20"/>
          <w:szCs w:val="20"/>
        </w:rPr>
        <w:t>s</w:t>
      </w:r>
      <w:r w:rsidR="00C30978" w:rsidRPr="0099049E">
        <w:rPr>
          <w:rFonts w:ascii="Times New Roman" w:hAnsi="Times New Roman" w:cs="Times New Roman"/>
          <w:sz w:val="20"/>
          <w:szCs w:val="20"/>
        </w:rPr>
        <w:t>, reflect</w:t>
      </w:r>
      <w:r w:rsidR="00714C6A" w:rsidRPr="0099049E">
        <w:rPr>
          <w:rFonts w:ascii="Times New Roman" w:hAnsi="Times New Roman" w:cs="Times New Roman"/>
          <w:sz w:val="20"/>
          <w:szCs w:val="20"/>
        </w:rPr>
        <w:t>ing</w:t>
      </w:r>
      <w:r w:rsidR="00C30978" w:rsidRPr="0099049E">
        <w:rPr>
          <w:rFonts w:ascii="Times New Roman" w:hAnsi="Times New Roman" w:cs="Times New Roman"/>
          <w:sz w:val="20"/>
          <w:szCs w:val="20"/>
        </w:rPr>
        <w:t xml:space="preserve"> certain level of </w:t>
      </w:r>
      <w:r w:rsidR="003D2E70" w:rsidRPr="0099049E">
        <w:rPr>
          <w:rFonts w:ascii="Times New Roman" w:hAnsi="Times New Roman" w:cs="Times New Roman"/>
          <w:sz w:val="20"/>
          <w:szCs w:val="20"/>
        </w:rPr>
        <w:t xml:space="preserve">cell </w:t>
      </w:r>
      <w:r w:rsidR="00C30978" w:rsidRPr="0099049E">
        <w:rPr>
          <w:rFonts w:ascii="Times New Roman" w:hAnsi="Times New Roman" w:cs="Times New Roman"/>
          <w:sz w:val="20"/>
          <w:szCs w:val="20"/>
        </w:rPr>
        <w:t xml:space="preserve">hierarchy. </w:t>
      </w:r>
      <w:r w:rsidR="00714C6A" w:rsidRPr="0099049E">
        <w:rPr>
          <w:rFonts w:ascii="Times New Roman" w:hAnsi="Times New Roman" w:cs="Times New Roman"/>
          <w:sz w:val="20"/>
          <w:szCs w:val="20"/>
        </w:rPr>
        <w:t xml:space="preserve">However, such partial hierarchical information </w:t>
      </w:r>
      <w:r w:rsidR="00A56BB9" w:rsidRPr="0099049E">
        <w:rPr>
          <w:rFonts w:ascii="Times New Roman" w:hAnsi="Times New Roman" w:cs="Times New Roman"/>
          <w:sz w:val="20"/>
          <w:szCs w:val="20"/>
        </w:rPr>
        <w:t>was</w:t>
      </w:r>
      <w:r w:rsidR="005F0ABE" w:rsidRPr="0099049E">
        <w:rPr>
          <w:rFonts w:ascii="Times New Roman" w:hAnsi="Times New Roman" w:cs="Times New Roman"/>
          <w:sz w:val="20"/>
          <w:szCs w:val="20"/>
        </w:rPr>
        <w:t xml:space="preserve"> empirical and only available with the assistance of </w:t>
      </w:r>
      <w:r w:rsidR="000F1FFF" w:rsidRPr="0099049E">
        <w:rPr>
          <w:rFonts w:ascii="Times New Roman" w:hAnsi="Times New Roman" w:cs="Times New Roman"/>
          <w:sz w:val="20"/>
          <w:szCs w:val="20"/>
        </w:rPr>
        <w:t xml:space="preserve">other visualization results such as </w:t>
      </w:r>
      <w:proofErr w:type="spellStart"/>
      <w:r w:rsidR="000F1FFF" w:rsidRPr="0099049E">
        <w:rPr>
          <w:rFonts w:ascii="Times New Roman" w:hAnsi="Times New Roman" w:cs="Times New Roman"/>
          <w:sz w:val="20"/>
          <w:szCs w:val="20"/>
        </w:rPr>
        <w:t>tSNE</w:t>
      </w:r>
      <w:proofErr w:type="spellEnd"/>
      <w:r w:rsidR="000F1FFF" w:rsidRPr="0099049E">
        <w:rPr>
          <w:rFonts w:ascii="Times New Roman" w:hAnsi="Times New Roman" w:cs="Times New Roman"/>
          <w:sz w:val="20"/>
          <w:szCs w:val="20"/>
        </w:rPr>
        <w:t xml:space="preserve"> or </w:t>
      </w:r>
      <w:proofErr w:type="spellStart"/>
      <w:r w:rsidR="000F1FFF" w:rsidRPr="0099049E">
        <w:rPr>
          <w:rFonts w:ascii="Times New Roman" w:hAnsi="Times New Roman" w:cs="Times New Roman"/>
          <w:sz w:val="20"/>
          <w:szCs w:val="20"/>
        </w:rPr>
        <w:t>UMAP</w:t>
      </w:r>
      <w:proofErr w:type="spellEnd"/>
      <w:r w:rsidR="000F1FFF" w:rsidRPr="0099049E">
        <w:rPr>
          <w:rFonts w:ascii="Times New Roman" w:hAnsi="Times New Roman" w:cs="Times New Roman"/>
          <w:sz w:val="20"/>
          <w:szCs w:val="20"/>
        </w:rPr>
        <w:t>.</w:t>
      </w:r>
      <w:r w:rsidR="00714C6A" w:rsidRPr="0099049E">
        <w:rPr>
          <w:rFonts w:ascii="Times New Roman" w:hAnsi="Times New Roman" w:cs="Times New Roman"/>
          <w:sz w:val="20"/>
          <w:szCs w:val="20"/>
        </w:rPr>
        <w:t xml:space="preserve"> </w:t>
      </w:r>
    </w:p>
    <w:p w14:paraId="5D759AE4" w14:textId="77777777" w:rsidR="00CF70F0" w:rsidRPr="0099049E" w:rsidRDefault="00CF70F0" w:rsidP="008F4208">
      <w:pPr>
        <w:ind w:firstLine="420"/>
        <w:rPr>
          <w:rFonts w:ascii="Times New Roman" w:hAnsi="Times New Roman" w:cs="Times New Roman"/>
          <w:b/>
          <w:sz w:val="24"/>
          <w:szCs w:val="24"/>
        </w:rPr>
      </w:pPr>
    </w:p>
    <w:p w14:paraId="1E136BBB" w14:textId="0DBEFD95" w:rsidR="00137912" w:rsidRPr="0099049E" w:rsidRDefault="00137912" w:rsidP="00551C45">
      <w:pPr>
        <w:spacing w:line="360" w:lineRule="auto"/>
        <w:rPr>
          <w:rFonts w:ascii="Times New Roman" w:hAnsi="Times New Roman" w:cs="Times New Roman"/>
          <w:b/>
          <w:sz w:val="24"/>
          <w:szCs w:val="21"/>
        </w:rPr>
      </w:pPr>
      <w:r w:rsidRPr="0099049E">
        <w:rPr>
          <w:rFonts w:ascii="Times New Roman" w:hAnsi="Times New Roman" w:cs="Times New Roman" w:hint="eastAsia"/>
          <w:b/>
          <w:sz w:val="24"/>
          <w:szCs w:val="21"/>
        </w:rPr>
        <w:t>1</w:t>
      </w:r>
      <w:r w:rsidRPr="0099049E">
        <w:rPr>
          <w:rFonts w:ascii="Times New Roman" w:hAnsi="Times New Roman" w:cs="Times New Roman"/>
          <w:b/>
          <w:sz w:val="24"/>
          <w:szCs w:val="21"/>
        </w:rPr>
        <w:t>.</w:t>
      </w:r>
      <w:r w:rsidR="00F07588" w:rsidRPr="0099049E">
        <w:rPr>
          <w:rFonts w:ascii="Times New Roman" w:hAnsi="Times New Roman" w:cs="Times New Roman"/>
          <w:b/>
          <w:sz w:val="24"/>
          <w:szCs w:val="21"/>
        </w:rPr>
        <w:t>2</w:t>
      </w:r>
      <w:r w:rsidRPr="0099049E">
        <w:rPr>
          <w:rFonts w:ascii="Times New Roman" w:hAnsi="Times New Roman" w:cs="Times New Roman"/>
          <w:b/>
          <w:sz w:val="24"/>
          <w:szCs w:val="21"/>
        </w:rPr>
        <w:t xml:space="preserve"> </w:t>
      </w:r>
      <w:r w:rsidR="00CC3855" w:rsidRPr="0099049E">
        <w:rPr>
          <w:rFonts w:ascii="Times New Roman" w:hAnsi="Times New Roman" w:cs="Times New Roman"/>
          <w:b/>
          <w:sz w:val="24"/>
          <w:szCs w:val="21"/>
        </w:rPr>
        <w:t>Experiments</w:t>
      </w:r>
      <w:r w:rsidR="00CF70F0" w:rsidRPr="0099049E">
        <w:rPr>
          <w:rFonts w:ascii="Times New Roman" w:hAnsi="Times New Roman" w:cs="Times New Roman"/>
          <w:b/>
          <w:sz w:val="24"/>
          <w:szCs w:val="21"/>
        </w:rPr>
        <w:t xml:space="preserve"> on the </w:t>
      </w:r>
      <w:r w:rsidRPr="0099049E">
        <w:rPr>
          <w:rFonts w:ascii="Times New Roman" w:hAnsi="Times New Roman" w:cs="Times New Roman"/>
          <w:b/>
          <w:sz w:val="24"/>
          <w:szCs w:val="21"/>
        </w:rPr>
        <w:t>PBMC dataset</w:t>
      </w:r>
    </w:p>
    <w:p w14:paraId="25F9FC3A" w14:textId="785D116E" w:rsidR="00AC1383" w:rsidRPr="0099049E" w:rsidRDefault="00FB3811" w:rsidP="00AC1383">
      <w:pPr>
        <w:rPr>
          <w:rFonts w:ascii="Times New Roman" w:hAnsi="Times New Roman" w:cs="Times New Roman"/>
          <w:sz w:val="20"/>
          <w:szCs w:val="20"/>
        </w:rPr>
      </w:pPr>
      <w:r w:rsidRPr="0099049E">
        <w:rPr>
          <w:rFonts w:ascii="Times New Roman" w:hAnsi="Times New Roman" w:cs="Times New Roman"/>
          <w:sz w:val="20"/>
          <w:szCs w:val="20"/>
        </w:rPr>
        <w:lastRenderedPageBreak/>
        <w:t>The PBMC data</w:t>
      </w:r>
      <w:r w:rsidR="00734847" w:rsidRPr="0099049E">
        <w:rPr>
          <w:rFonts w:ascii="Times New Roman" w:hAnsi="Times New Roman" w:cs="Times New Roman"/>
          <w:sz w:val="20"/>
          <w:szCs w:val="20"/>
        </w:rPr>
        <w:t>s</w:t>
      </w:r>
      <w:r w:rsidRPr="0099049E">
        <w:rPr>
          <w:rFonts w:ascii="Times New Roman" w:hAnsi="Times New Roman" w:cs="Times New Roman"/>
          <w:sz w:val="20"/>
          <w:szCs w:val="20"/>
        </w:rPr>
        <w:t>et contains 9 different immune cell</w:t>
      </w:r>
      <w:r w:rsidR="00886DDB" w:rsidRPr="0099049E">
        <w:rPr>
          <w:rFonts w:ascii="Times New Roman" w:hAnsi="Times New Roman" w:cs="Times New Roman"/>
          <w:sz w:val="20"/>
          <w:szCs w:val="20"/>
        </w:rPr>
        <w:t xml:space="preserve"> types</w:t>
      </w:r>
      <w:r w:rsidR="00A80557" w:rsidRPr="0099049E">
        <w:rPr>
          <w:rFonts w:ascii="Times New Roman" w:hAnsi="Times New Roman" w:cs="Times New Roman"/>
          <w:sz w:val="20"/>
          <w:szCs w:val="20"/>
        </w:rPr>
        <w:t>,</w:t>
      </w:r>
      <w:r w:rsidR="00C15474" w:rsidRPr="0099049E">
        <w:rPr>
          <w:rFonts w:ascii="Times New Roman" w:hAnsi="Times New Roman" w:cs="Times New Roman"/>
          <w:sz w:val="20"/>
          <w:szCs w:val="20"/>
        </w:rPr>
        <w:t xml:space="preserve"> </w:t>
      </w:r>
      <w:r w:rsidR="00A80557" w:rsidRPr="0099049E">
        <w:rPr>
          <w:rFonts w:ascii="Times New Roman" w:hAnsi="Times New Roman" w:cs="Times New Roman"/>
          <w:sz w:val="20"/>
          <w:szCs w:val="20"/>
        </w:rPr>
        <w:t xml:space="preserve">including </w:t>
      </w:r>
      <w:r w:rsidRPr="0099049E">
        <w:rPr>
          <w:rFonts w:ascii="Times New Roman" w:hAnsi="Times New Roman" w:cs="Times New Roman"/>
          <w:sz w:val="20"/>
          <w:szCs w:val="20"/>
        </w:rPr>
        <w:t xml:space="preserve">B cells, monocytes, NK cells and 6 </w:t>
      </w:r>
      <w:r w:rsidR="000E4103" w:rsidRPr="0099049E">
        <w:rPr>
          <w:rFonts w:ascii="Times New Roman" w:hAnsi="Times New Roman" w:cs="Times New Roman"/>
          <w:sz w:val="20"/>
          <w:szCs w:val="20"/>
        </w:rPr>
        <w:t xml:space="preserve">subtypes of </w:t>
      </w:r>
      <w:r w:rsidRPr="0099049E">
        <w:rPr>
          <w:rFonts w:ascii="Times New Roman" w:hAnsi="Times New Roman" w:cs="Times New Roman"/>
          <w:sz w:val="20"/>
          <w:szCs w:val="20"/>
        </w:rPr>
        <w:t>T cell</w:t>
      </w:r>
      <w:r w:rsidR="000E4103" w:rsidRPr="0099049E">
        <w:rPr>
          <w:rFonts w:ascii="Times New Roman" w:hAnsi="Times New Roman" w:cs="Times New Roman"/>
          <w:sz w:val="20"/>
          <w:szCs w:val="20"/>
        </w:rPr>
        <w:t xml:space="preserve"> (</w:t>
      </w:r>
      <w:r w:rsidR="00A80557" w:rsidRPr="0099049E">
        <w:rPr>
          <w:rFonts w:ascii="Times New Roman" w:hAnsi="Times New Roman" w:cs="Times New Roman"/>
          <w:b/>
          <w:bCs/>
          <w:sz w:val="20"/>
          <w:szCs w:val="20"/>
        </w:rPr>
        <w:t xml:space="preserve">Table </w:t>
      </w:r>
      <w:r w:rsidR="00A80557" w:rsidRPr="0099049E">
        <w:rPr>
          <w:rFonts w:ascii="Times New Roman" w:hAnsi="Times New Roman" w:cs="Times New Roman" w:hint="eastAsia"/>
          <w:b/>
          <w:bCs/>
          <w:sz w:val="20"/>
          <w:szCs w:val="20"/>
        </w:rPr>
        <w:t>S</w:t>
      </w:r>
      <w:r w:rsidR="001A03E0" w:rsidRPr="0099049E">
        <w:rPr>
          <w:rFonts w:ascii="Times New Roman" w:hAnsi="Times New Roman" w:cs="Times New Roman"/>
          <w:b/>
          <w:bCs/>
          <w:sz w:val="20"/>
          <w:szCs w:val="20"/>
        </w:rPr>
        <w:t>1</w:t>
      </w:r>
      <w:r w:rsidR="00A80557" w:rsidRPr="0099049E">
        <w:rPr>
          <w:rFonts w:ascii="Times New Roman" w:hAnsi="Times New Roman" w:cs="Times New Roman"/>
          <w:b/>
          <w:bCs/>
          <w:sz w:val="20"/>
          <w:szCs w:val="20"/>
        </w:rPr>
        <w:t xml:space="preserve">, </w:t>
      </w:r>
      <w:r w:rsidR="000E4103" w:rsidRPr="0099049E">
        <w:rPr>
          <w:rFonts w:ascii="Times New Roman" w:hAnsi="Times New Roman" w:cs="Times New Roman"/>
          <w:b/>
          <w:bCs/>
          <w:sz w:val="20"/>
          <w:szCs w:val="20"/>
        </w:rPr>
        <w:t xml:space="preserve">Fig. </w:t>
      </w:r>
      <w:r w:rsidR="008A24D3" w:rsidRPr="0099049E">
        <w:rPr>
          <w:rFonts w:ascii="Times New Roman" w:hAnsi="Times New Roman" w:cs="Times New Roman"/>
          <w:b/>
          <w:bCs/>
          <w:sz w:val="20"/>
          <w:szCs w:val="20"/>
        </w:rPr>
        <w:t>S7</w:t>
      </w:r>
      <w:r w:rsidR="000E4103" w:rsidRPr="0099049E">
        <w:rPr>
          <w:rFonts w:ascii="Times New Roman" w:hAnsi="Times New Roman" w:cs="Times New Roman"/>
          <w:sz w:val="20"/>
          <w:szCs w:val="20"/>
        </w:rPr>
        <w:t>)</w:t>
      </w:r>
      <w:r w:rsidRPr="00104323">
        <w:rPr>
          <w:rFonts w:ascii="Times New Roman" w:hAnsi="Times New Roman" w:cs="Times New Roman"/>
          <w:sz w:val="20"/>
          <w:szCs w:val="20"/>
        </w:rPr>
        <w:t>.</w:t>
      </w:r>
      <w:r w:rsidR="006A1300" w:rsidRPr="003F738A">
        <w:rPr>
          <w:rFonts w:ascii="Times New Roman" w:hAnsi="Times New Roman" w:cs="Times New Roman"/>
          <w:sz w:val="20"/>
          <w:szCs w:val="20"/>
        </w:rPr>
        <w:t xml:space="preserve"> The</w:t>
      </w:r>
      <w:r w:rsidR="00C155D1" w:rsidRPr="003F738A">
        <w:rPr>
          <w:rFonts w:ascii="Times New Roman" w:hAnsi="Times New Roman" w:cs="Times New Roman"/>
          <w:sz w:val="20"/>
          <w:szCs w:val="20"/>
        </w:rPr>
        <w:t xml:space="preserve"> cell type</w:t>
      </w:r>
      <w:r w:rsidR="006A1300" w:rsidRPr="003F738A">
        <w:rPr>
          <w:rFonts w:ascii="Times New Roman" w:hAnsi="Times New Roman" w:cs="Times New Roman"/>
          <w:sz w:val="20"/>
          <w:szCs w:val="20"/>
        </w:rPr>
        <w:t xml:space="preserve"> label</w:t>
      </w:r>
      <w:r w:rsidR="00BF16B3" w:rsidRPr="003F738A">
        <w:rPr>
          <w:rFonts w:ascii="Times New Roman" w:hAnsi="Times New Roman" w:cs="Times New Roman"/>
          <w:sz w:val="20"/>
          <w:szCs w:val="20"/>
        </w:rPr>
        <w:t>s</w:t>
      </w:r>
      <w:r w:rsidR="006A1300" w:rsidRPr="003F738A">
        <w:rPr>
          <w:rFonts w:ascii="Times New Roman" w:hAnsi="Times New Roman" w:cs="Times New Roman"/>
          <w:sz w:val="20"/>
          <w:szCs w:val="20"/>
        </w:rPr>
        <w:t xml:space="preserve"> </w:t>
      </w:r>
      <w:r w:rsidR="00387211" w:rsidRPr="003F738A">
        <w:rPr>
          <w:rFonts w:ascii="Times New Roman" w:hAnsi="Times New Roman" w:cs="Times New Roman"/>
          <w:sz w:val="20"/>
          <w:szCs w:val="20"/>
        </w:rPr>
        <w:t>in the original paper were achieved</w:t>
      </w:r>
      <w:r w:rsidR="006A1300" w:rsidRPr="003F738A">
        <w:rPr>
          <w:rFonts w:ascii="Times New Roman" w:hAnsi="Times New Roman" w:cs="Times New Roman"/>
          <w:sz w:val="20"/>
          <w:szCs w:val="20"/>
        </w:rPr>
        <w:t xml:space="preserve"> </w:t>
      </w:r>
      <w:r w:rsidR="00C155D1" w:rsidRPr="003F738A">
        <w:rPr>
          <w:rFonts w:ascii="Times New Roman" w:hAnsi="Times New Roman" w:cs="Times New Roman"/>
          <w:sz w:val="20"/>
          <w:szCs w:val="20"/>
        </w:rPr>
        <w:t>through</w:t>
      </w:r>
      <w:r w:rsidR="00A23D69" w:rsidRPr="003F738A">
        <w:rPr>
          <w:rFonts w:ascii="Times New Roman" w:hAnsi="Times New Roman" w:cs="Times New Roman"/>
          <w:sz w:val="20"/>
          <w:szCs w:val="20"/>
        </w:rPr>
        <w:t xml:space="preserve"> </w:t>
      </w:r>
      <w:r w:rsidR="006A1300" w:rsidRPr="003F738A">
        <w:rPr>
          <w:rFonts w:ascii="Times New Roman" w:hAnsi="Times New Roman" w:cs="Times New Roman"/>
          <w:sz w:val="20"/>
          <w:szCs w:val="20"/>
        </w:rPr>
        <w:t>classification</w:t>
      </w:r>
      <w:r w:rsidR="00A23D69" w:rsidRPr="003F738A">
        <w:rPr>
          <w:rFonts w:ascii="Times New Roman" w:hAnsi="Times New Roman" w:cs="Times New Roman"/>
          <w:sz w:val="20"/>
          <w:szCs w:val="20"/>
        </w:rPr>
        <w:t xml:space="preserve"> </w:t>
      </w:r>
      <w:r w:rsidR="006A1300" w:rsidRPr="003F738A">
        <w:rPr>
          <w:rFonts w:ascii="Times New Roman" w:hAnsi="Times New Roman" w:cs="Times New Roman"/>
          <w:sz w:val="20"/>
          <w:szCs w:val="20"/>
        </w:rPr>
        <w:t xml:space="preserve">using </w:t>
      </w:r>
      <w:r w:rsidR="00C52862" w:rsidRPr="003F738A">
        <w:rPr>
          <w:rFonts w:ascii="Times New Roman" w:hAnsi="Times New Roman" w:cs="Times New Roman"/>
          <w:sz w:val="20"/>
          <w:szCs w:val="20"/>
        </w:rPr>
        <w:t>the</w:t>
      </w:r>
      <w:r w:rsidR="00883869" w:rsidRPr="003F738A">
        <w:rPr>
          <w:rFonts w:ascii="Times New Roman" w:hAnsi="Times New Roman" w:cs="Times New Roman"/>
          <w:sz w:val="20"/>
          <w:szCs w:val="20"/>
        </w:rPr>
        <w:t xml:space="preserve"> </w:t>
      </w:r>
      <w:r w:rsidR="005862F9" w:rsidRPr="003F738A">
        <w:rPr>
          <w:rFonts w:ascii="Times New Roman" w:hAnsi="Times New Roman" w:cs="Times New Roman"/>
          <w:sz w:val="20"/>
          <w:szCs w:val="20"/>
        </w:rPr>
        <w:t>bead-</w:t>
      </w:r>
      <w:r w:rsidR="00883869" w:rsidRPr="003F738A">
        <w:rPr>
          <w:rFonts w:ascii="Times New Roman" w:hAnsi="Times New Roman" w:cs="Times New Roman"/>
          <w:sz w:val="20"/>
          <w:szCs w:val="20"/>
        </w:rPr>
        <w:t>purified PBMCs</w:t>
      </w:r>
      <w:r w:rsidR="00097124" w:rsidRPr="003F738A">
        <w:rPr>
          <w:rFonts w:ascii="Times New Roman" w:hAnsi="Times New Roman" w:cs="Times New Roman"/>
          <w:sz w:val="20"/>
          <w:szCs w:val="20"/>
        </w:rPr>
        <w:t xml:space="preserve"> </w:t>
      </w:r>
      <w:r w:rsidR="00C46238" w:rsidRPr="003F738A">
        <w:rPr>
          <w:rFonts w:ascii="Times New Roman" w:hAnsi="Times New Roman" w:cs="Times New Roman"/>
          <w:sz w:val="20"/>
          <w:szCs w:val="20"/>
        </w:rPr>
        <w:t>as</w:t>
      </w:r>
      <w:r w:rsidR="00097124" w:rsidRPr="003F738A">
        <w:rPr>
          <w:rFonts w:ascii="Times New Roman" w:hAnsi="Times New Roman" w:cs="Times New Roman"/>
          <w:sz w:val="20"/>
          <w:szCs w:val="20"/>
        </w:rPr>
        <w:t xml:space="preserve"> the</w:t>
      </w:r>
      <w:r w:rsidR="00C46238" w:rsidRPr="003F738A">
        <w:rPr>
          <w:rFonts w:ascii="Times New Roman" w:hAnsi="Times New Roman" w:cs="Times New Roman"/>
          <w:sz w:val="20"/>
          <w:szCs w:val="20"/>
        </w:rPr>
        <w:t xml:space="preserve"> reference</w:t>
      </w:r>
      <w:r w:rsidR="006A1300" w:rsidRPr="003F738A">
        <w:rPr>
          <w:rFonts w:ascii="Times New Roman" w:hAnsi="Times New Roman" w:cs="Times New Roman"/>
          <w:sz w:val="20"/>
          <w:szCs w:val="20"/>
        </w:rPr>
        <w:t>.</w:t>
      </w:r>
      <w:r w:rsidRPr="0099049E">
        <w:rPr>
          <w:rFonts w:ascii="Times New Roman" w:hAnsi="Times New Roman" w:cs="Times New Roman"/>
          <w:sz w:val="20"/>
          <w:szCs w:val="20"/>
        </w:rPr>
        <w:t xml:space="preserve"> The differentiation relationship of immune cells is relatively clear. For the cell types </w:t>
      </w:r>
      <w:r w:rsidR="00060482" w:rsidRPr="0099049E">
        <w:rPr>
          <w:rFonts w:ascii="Times New Roman" w:hAnsi="Times New Roman" w:cs="Times New Roman" w:hint="eastAsia"/>
          <w:sz w:val="20"/>
          <w:szCs w:val="20"/>
        </w:rPr>
        <w:t>in</w:t>
      </w:r>
      <w:r w:rsidR="00060482" w:rsidRPr="0099049E">
        <w:rPr>
          <w:rFonts w:ascii="Times New Roman" w:hAnsi="Times New Roman" w:cs="Times New Roman"/>
          <w:sz w:val="20"/>
          <w:szCs w:val="20"/>
        </w:rPr>
        <w:t>cluded in the PBMC dataset</w:t>
      </w:r>
      <w:r w:rsidRPr="0099049E">
        <w:rPr>
          <w:rFonts w:ascii="Times New Roman" w:hAnsi="Times New Roman" w:cs="Times New Roman"/>
          <w:sz w:val="20"/>
          <w:szCs w:val="20"/>
        </w:rPr>
        <w:t xml:space="preserve">, monocytes are derived from myeloid progenitor cells, while T cells, B cells and NK cells are derived from lymphoid progenitors. T cells can be </w:t>
      </w:r>
      <w:r w:rsidR="002B37D5" w:rsidRPr="0099049E">
        <w:rPr>
          <w:rFonts w:ascii="Times New Roman" w:hAnsi="Times New Roman" w:cs="Times New Roman"/>
          <w:sz w:val="20"/>
          <w:szCs w:val="20"/>
        </w:rPr>
        <w:t>further</w:t>
      </w:r>
      <w:r w:rsidRPr="0099049E">
        <w:rPr>
          <w:rFonts w:ascii="Times New Roman" w:hAnsi="Times New Roman" w:cs="Times New Roman"/>
          <w:sz w:val="20"/>
          <w:szCs w:val="20"/>
        </w:rPr>
        <w:t xml:space="preserve"> divided into two </w:t>
      </w:r>
      <w:r w:rsidR="002B37D5" w:rsidRPr="0099049E">
        <w:rPr>
          <w:rFonts w:ascii="Times New Roman" w:hAnsi="Times New Roman" w:cs="Times New Roman"/>
          <w:sz w:val="20"/>
          <w:szCs w:val="20"/>
        </w:rPr>
        <w:t>major subtypes</w:t>
      </w:r>
      <w:r w:rsidRPr="0099049E">
        <w:rPr>
          <w:rFonts w:ascii="Times New Roman" w:hAnsi="Times New Roman" w:cs="Times New Roman"/>
          <w:sz w:val="20"/>
          <w:szCs w:val="20"/>
        </w:rPr>
        <w:t>: CD4</w:t>
      </w:r>
      <w:r w:rsidRPr="0099049E">
        <w:rPr>
          <w:rFonts w:ascii="Times New Roman" w:hAnsi="Times New Roman" w:cs="Times New Roman"/>
          <w:sz w:val="20"/>
          <w:szCs w:val="20"/>
          <w:vertAlign w:val="superscript"/>
        </w:rPr>
        <w:t>+</w:t>
      </w:r>
      <w:r w:rsidRPr="0099049E">
        <w:rPr>
          <w:rFonts w:ascii="Times New Roman" w:hAnsi="Times New Roman" w:cs="Times New Roman"/>
          <w:sz w:val="20"/>
          <w:szCs w:val="20"/>
        </w:rPr>
        <w:t xml:space="preserve"> T cells and CD8</w:t>
      </w:r>
      <w:r w:rsidRPr="0099049E">
        <w:rPr>
          <w:rFonts w:ascii="Times New Roman" w:hAnsi="Times New Roman" w:cs="Times New Roman"/>
          <w:sz w:val="20"/>
          <w:szCs w:val="20"/>
          <w:vertAlign w:val="superscript"/>
        </w:rPr>
        <w:t xml:space="preserve">+ </w:t>
      </w:r>
      <w:r w:rsidRPr="0099049E">
        <w:rPr>
          <w:rFonts w:ascii="Times New Roman" w:hAnsi="Times New Roman" w:cs="Times New Roman"/>
          <w:sz w:val="20"/>
          <w:szCs w:val="20"/>
        </w:rPr>
        <w:t>T cells.</w:t>
      </w:r>
    </w:p>
    <w:p w14:paraId="65507070" w14:textId="775D6C99" w:rsidR="000551EA" w:rsidRPr="0099049E" w:rsidRDefault="000551EA" w:rsidP="005C29A4">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 xml:space="preserve">HGC obtained </w:t>
      </w:r>
      <w:r w:rsidR="00934D96" w:rsidRPr="0099049E">
        <w:rPr>
          <w:rFonts w:ascii="Times New Roman" w:hAnsi="Times New Roman" w:cs="Times New Roman"/>
          <w:sz w:val="20"/>
          <w:szCs w:val="20"/>
        </w:rPr>
        <w:t xml:space="preserve">a </w:t>
      </w:r>
      <w:r w:rsidRPr="0099049E">
        <w:rPr>
          <w:rFonts w:ascii="Times New Roman" w:hAnsi="Times New Roman" w:cs="Times New Roman"/>
          <w:sz w:val="20"/>
          <w:szCs w:val="20"/>
        </w:rPr>
        <w:t xml:space="preserve">biologically meaningful </w:t>
      </w:r>
      <w:r w:rsidR="004F3878" w:rsidRPr="0099049E">
        <w:rPr>
          <w:rFonts w:ascii="Times New Roman" w:hAnsi="Times New Roman" w:cs="Times New Roman"/>
          <w:sz w:val="20"/>
          <w:szCs w:val="20"/>
        </w:rPr>
        <w:t>multi-level</w:t>
      </w:r>
      <w:r w:rsidRPr="0099049E">
        <w:rPr>
          <w:rFonts w:ascii="Times New Roman" w:hAnsi="Times New Roman" w:cs="Times New Roman"/>
          <w:sz w:val="20"/>
          <w:szCs w:val="20"/>
        </w:rPr>
        <w:t xml:space="preserve"> structure in the PBMC dataset. When k=5, HGC captured four main cell types in the data (</w:t>
      </w:r>
      <w:r w:rsidR="004F3878" w:rsidRPr="0099049E">
        <w:rPr>
          <w:rFonts w:ascii="Times New Roman" w:hAnsi="Times New Roman" w:cs="Times New Roman"/>
          <w:b/>
          <w:bCs/>
          <w:sz w:val="20"/>
          <w:szCs w:val="20"/>
        </w:rPr>
        <w:t xml:space="preserve">Fig. </w:t>
      </w:r>
      <w:r w:rsidR="008A24D3" w:rsidRPr="0099049E">
        <w:rPr>
          <w:rFonts w:ascii="Times New Roman" w:hAnsi="Times New Roman" w:cs="Times New Roman"/>
          <w:b/>
          <w:bCs/>
          <w:sz w:val="20"/>
          <w:szCs w:val="20"/>
        </w:rPr>
        <w:t>S8</w:t>
      </w:r>
      <w:r w:rsidRPr="0099049E">
        <w:rPr>
          <w:rFonts w:ascii="Times New Roman" w:hAnsi="Times New Roman" w:cs="Times New Roman"/>
          <w:sz w:val="20"/>
          <w:szCs w:val="20"/>
        </w:rPr>
        <w:t xml:space="preserve">, ARI=0.98). Among them, a small part of monocytes </w:t>
      </w:r>
      <w:r w:rsidR="00934D96" w:rsidRPr="0099049E">
        <w:rPr>
          <w:rFonts w:ascii="Times New Roman" w:hAnsi="Times New Roman" w:cs="Times New Roman"/>
          <w:sz w:val="20"/>
          <w:szCs w:val="20"/>
        </w:rPr>
        <w:t>was</w:t>
      </w:r>
      <w:r w:rsidRPr="0099049E">
        <w:rPr>
          <w:rFonts w:ascii="Times New Roman" w:hAnsi="Times New Roman" w:cs="Times New Roman"/>
          <w:sz w:val="20"/>
          <w:szCs w:val="20"/>
        </w:rPr>
        <w:t xml:space="preserve"> grouped into a single class as a new branch, which </w:t>
      </w:r>
      <w:r w:rsidR="002424F3" w:rsidRPr="0099049E">
        <w:rPr>
          <w:rFonts w:ascii="Times New Roman" w:hAnsi="Times New Roman" w:cs="Times New Roman"/>
          <w:sz w:val="20"/>
          <w:szCs w:val="20"/>
        </w:rPr>
        <w:t>was</w:t>
      </w:r>
      <w:r w:rsidRPr="0099049E">
        <w:rPr>
          <w:rFonts w:ascii="Times New Roman" w:hAnsi="Times New Roman" w:cs="Times New Roman"/>
          <w:sz w:val="20"/>
          <w:szCs w:val="20"/>
        </w:rPr>
        <w:t xml:space="preserve"> consistent with the results of </w:t>
      </w:r>
      <w:proofErr w:type="spellStart"/>
      <w:r w:rsidRPr="0099049E">
        <w:rPr>
          <w:rFonts w:ascii="Times New Roman" w:hAnsi="Times New Roman" w:cs="Times New Roman"/>
          <w:sz w:val="20"/>
          <w:szCs w:val="20"/>
        </w:rPr>
        <w:t>tSNE</w:t>
      </w:r>
      <w:proofErr w:type="spellEnd"/>
      <w:r w:rsidRPr="0099049E">
        <w:rPr>
          <w:rFonts w:ascii="Times New Roman" w:hAnsi="Times New Roman" w:cs="Times New Roman"/>
          <w:sz w:val="20"/>
          <w:szCs w:val="20"/>
        </w:rPr>
        <w:t xml:space="preserve"> </w:t>
      </w:r>
      <w:r w:rsidR="0072717A" w:rsidRPr="0099049E">
        <w:rPr>
          <w:rFonts w:ascii="Times New Roman" w:hAnsi="Times New Roman" w:cs="Times New Roman"/>
          <w:sz w:val="20"/>
          <w:szCs w:val="20"/>
        </w:rPr>
        <w:t>plot (</w:t>
      </w:r>
      <w:r w:rsidR="0072717A" w:rsidRPr="0099049E">
        <w:rPr>
          <w:rFonts w:ascii="Times New Roman" w:hAnsi="Times New Roman" w:cs="Times New Roman"/>
          <w:b/>
          <w:bCs/>
          <w:sz w:val="20"/>
          <w:szCs w:val="20"/>
        </w:rPr>
        <w:t xml:space="preserve">Fig. </w:t>
      </w:r>
      <w:r w:rsidR="008A24D3" w:rsidRPr="0099049E">
        <w:rPr>
          <w:rFonts w:ascii="Times New Roman" w:hAnsi="Times New Roman" w:cs="Times New Roman"/>
          <w:b/>
          <w:bCs/>
          <w:sz w:val="20"/>
          <w:szCs w:val="20"/>
        </w:rPr>
        <w:t>S8</w:t>
      </w:r>
      <w:proofErr w:type="gramStart"/>
      <w:r w:rsidR="0072717A" w:rsidRPr="0099049E">
        <w:rPr>
          <w:rFonts w:ascii="Times New Roman" w:hAnsi="Times New Roman" w:cs="Times New Roman"/>
          <w:b/>
          <w:bCs/>
          <w:sz w:val="20"/>
          <w:szCs w:val="20"/>
        </w:rPr>
        <w:t>a,b</w:t>
      </w:r>
      <w:proofErr w:type="gramEnd"/>
      <w:r w:rsidR="0072717A" w:rsidRPr="0099049E">
        <w:rPr>
          <w:rFonts w:ascii="Times New Roman" w:hAnsi="Times New Roman" w:cs="Times New Roman"/>
          <w:sz w:val="20"/>
          <w:szCs w:val="20"/>
        </w:rPr>
        <w:t>)</w:t>
      </w:r>
      <w:r w:rsidRPr="0099049E">
        <w:rPr>
          <w:rFonts w:ascii="Times New Roman" w:hAnsi="Times New Roman" w:cs="Times New Roman"/>
          <w:sz w:val="20"/>
          <w:szCs w:val="20"/>
        </w:rPr>
        <w:t xml:space="preserve">. When k increased from 5 to 9, new </w:t>
      </w:r>
      <w:r w:rsidR="0072717A" w:rsidRPr="0099049E">
        <w:rPr>
          <w:rFonts w:ascii="Times New Roman" w:hAnsi="Times New Roman" w:cs="Times New Roman"/>
          <w:sz w:val="20"/>
          <w:szCs w:val="20"/>
        </w:rPr>
        <w:t>clusters</w:t>
      </w:r>
      <w:r w:rsidRPr="0099049E">
        <w:rPr>
          <w:rFonts w:ascii="Times New Roman" w:hAnsi="Times New Roman" w:cs="Times New Roman"/>
          <w:sz w:val="20"/>
          <w:szCs w:val="20"/>
        </w:rPr>
        <w:t xml:space="preserve"> </w:t>
      </w:r>
      <w:r w:rsidR="007D64EC" w:rsidRPr="0099049E">
        <w:rPr>
          <w:rFonts w:ascii="Times New Roman" w:hAnsi="Times New Roman" w:cs="Times New Roman"/>
          <w:sz w:val="20"/>
          <w:szCs w:val="20"/>
        </w:rPr>
        <w:t xml:space="preserve">were generally </w:t>
      </w:r>
      <w:r w:rsidRPr="0099049E">
        <w:rPr>
          <w:rFonts w:ascii="Times New Roman" w:hAnsi="Times New Roman" w:cs="Times New Roman"/>
          <w:sz w:val="20"/>
          <w:szCs w:val="20"/>
        </w:rPr>
        <w:t xml:space="preserve">generated inside T cells. HGC discovered four main branches of T cells: </w:t>
      </w:r>
      <w:r w:rsidR="002A300C" w:rsidRPr="0099049E">
        <w:rPr>
          <w:rFonts w:ascii="Times New Roman" w:hAnsi="Times New Roman" w:cs="Times New Roman"/>
          <w:sz w:val="20"/>
          <w:szCs w:val="20"/>
        </w:rPr>
        <w:t>the</w:t>
      </w:r>
      <w:r w:rsidRPr="0099049E">
        <w:rPr>
          <w:rFonts w:ascii="Times New Roman" w:hAnsi="Times New Roman" w:cs="Times New Roman"/>
          <w:sz w:val="20"/>
          <w:szCs w:val="20"/>
        </w:rPr>
        <w:t xml:space="preserve"> naive </w:t>
      </w:r>
      <w:r w:rsidR="00113BC7" w:rsidRPr="0099049E">
        <w:rPr>
          <w:rFonts w:ascii="Times New Roman" w:hAnsi="Times New Roman" w:cs="Times New Roman"/>
          <w:sz w:val="20"/>
          <w:szCs w:val="20"/>
        </w:rPr>
        <w:t xml:space="preserve">cytotoxic </w:t>
      </w:r>
      <w:r w:rsidRPr="0099049E">
        <w:rPr>
          <w:rFonts w:ascii="Times New Roman" w:hAnsi="Times New Roman" w:cs="Times New Roman"/>
          <w:sz w:val="20"/>
          <w:szCs w:val="20"/>
        </w:rPr>
        <w:t>T cells</w:t>
      </w:r>
      <w:r w:rsidR="00F969AB" w:rsidRPr="0099049E">
        <w:rPr>
          <w:rFonts w:ascii="Times New Roman" w:hAnsi="Times New Roman" w:cs="Times New Roman"/>
          <w:sz w:val="20"/>
          <w:szCs w:val="20"/>
        </w:rPr>
        <w:t xml:space="preserve"> branch</w:t>
      </w:r>
      <w:r w:rsidRPr="0099049E">
        <w:rPr>
          <w:rFonts w:ascii="Times New Roman" w:hAnsi="Times New Roman" w:cs="Times New Roman"/>
          <w:sz w:val="20"/>
          <w:szCs w:val="20"/>
        </w:rPr>
        <w:t xml:space="preserve">, </w:t>
      </w:r>
      <w:r w:rsidR="00FD1101" w:rsidRPr="0099049E">
        <w:rPr>
          <w:rFonts w:ascii="Times New Roman" w:hAnsi="Times New Roman" w:cs="Times New Roman"/>
          <w:sz w:val="20"/>
          <w:szCs w:val="20"/>
        </w:rPr>
        <w:t xml:space="preserve">cytotoxic </w:t>
      </w:r>
      <w:r w:rsidRPr="0099049E">
        <w:rPr>
          <w:rFonts w:ascii="Times New Roman" w:hAnsi="Times New Roman" w:cs="Times New Roman"/>
          <w:sz w:val="20"/>
          <w:szCs w:val="20"/>
        </w:rPr>
        <w:t>T cells</w:t>
      </w:r>
      <w:r w:rsidR="00F969AB" w:rsidRPr="0099049E">
        <w:rPr>
          <w:rFonts w:ascii="Times New Roman" w:hAnsi="Times New Roman" w:cs="Times New Roman"/>
          <w:sz w:val="20"/>
          <w:szCs w:val="20"/>
        </w:rPr>
        <w:t xml:space="preserve"> branch</w:t>
      </w:r>
      <w:r w:rsidRPr="0099049E">
        <w:rPr>
          <w:rFonts w:ascii="Times New Roman" w:hAnsi="Times New Roman" w:cs="Times New Roman"/>
          <w:sz w:val="20"/>
          <w:szCs w:val="20"/>
        </w:rPr>
        <w:t>, a</w:t>
      </w:r>
      <w:r w:rsidR="00F969AB" w:rsidRPr="0099049E">
        <w:rPr>
          <w:rFonts w:ascii="Times New Roman" w:hAnsi="Times New Roman" w:cs="Times New Roman"/>
          <w:sz w:val="20"/>
          <w:szCs w:val="20"/>
        </w:rPr>
        <w:t xml:space="preserve"> branch of the</w:t>
      </w:r>
      <w:r w:rsidRPr="0099049E">
        <w:rPr>
          <w:rFonts w:ascii="Times New Roman" w:hAnsi="Times New Roman" w:cs="Times New Roman"/>
          <w:sz w:val="20"/>
          <w:szCs w:val="20"/>
        </w:rPr>
        <w:t xml:space="preserve"> mixture of regulatory T cells</w:t>
      </w:r>
      <w:r w:rsidR="00F969AB" w:rsidRPr="0099049E">
        <w:rPr>
          <w:rFonts w:ascii="Times New Roman" w:hAnsi="Times New Roman" w:cs="Times New Roman"/>
          <w:sz w:val="20"/>
          <w:szCs w:val="20"/>
        </w:rPr>
        <w:t xml:space="preserve"> and</w:t>
      </w:r>
      <w:r w:rsidRPr="0099049E">
        <w:rPr>
          <w:rFonts w:ascii="Times New Roman" w:hAnsi="Times New Roman" w:cs="Times New Roman"/>
          <w:sz w:val="20"/>
          <w:szCs w:val="20"/>
        </w:rPr>
        <w:t xml:space="preserve"> memory T cells, </w:t>
      </w:r>
      <w:r w:rsidR="00F969AB" w:rsidRPr="0099049E">
        <w:rPr>
          <w:rFonts w:ascii="Times New Roman" w:hAnsi="Times New Roman" w:cs="Times New Roman"/>
          <w:sz w:val="20"/>
          <w:szCs w:val="20"/>
        </w:rPr>
        <w:t xml:space="preserve">and a branch of the mixture of </w:t>
      </w:r>
      <w:r w:rsidRPr="0099049E">
        <w:rPr>
          <w:rFonts w:ascii="Times New Roman" w:hAnsi="Times New Roman" w:cs="Times New Roman"/>
          <w:sz w:val="20"/>
          <w:szCs w:val="20"/>
        </w:rPr>
        <w:t>naive T cells and helper T cells</w:t>
      </w:r>
      <w:r w:rsidR="002467D9" w:rsidRPr="0099049E">
        <w:rPr>
          <w:rFonts w:ascii="Times New Roman" w:hAnsi="Times New Roman" w:cs="Times New Roman"/>
          <w:sz w:val="20"/>
          <w:szCs w:val="20"/>
        </w:rPr>
        <w:t xml:space="preserve"> (</w:t>
      </w:r>
      <w:r w:rsidR="002467D9" w:rsidRPr="0099049E">
        <w:rPr>
          <w:rFonts w:ascii="Times New Roman" w:hAnsi="Times New Roman" w:cs="Times New Roman"/>
          <w:b/>
          <w:bCs/>
          <w:sz w:val="20"/>
          <w:szCs w:val="20"/>
        </w:rPr>
        <w:t xml:space="preserve">Fig. </w:t>
      </w:r>
      <w:r w:rsidR="00EA570F" w:rsidRPr="0099049E">
        <w:rPr>
          <w:rFonts w:ascii="Times New Roman" w:hAnsi="Times New Roman" w:cs="Times New Roman"/>
          <w:b/>
          <w:bCs/>
          <w:sz w:val="20"/>
          <w:szCs w:val="20"/>
        </w:rPr>
        <w:t>S9</w:t>
      </w:r>
      <w:r w:rsidR="002467D9"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r w:rsidR="002467D9" w:rsidRPr="0099049E">
        <w:rPr>
          <w:rFonts w:ascii="Times New Roman" w:hAnsi="Times New Roman" w:cs="Times New Roman"/>
          <w:sz w:val="20"/>
          <w:szCs w:val="20"/>
        </w:rPr>
        <w:t>From th</w:t>
      </w:r>
      <w:r w:rsidR="002467D9" w:rsidRPr="0099049E">
        <w:rPr>
          <w:rFonts w:ascii="Times New Roman" w:hAnsi="Times New Roman" w:cs="Times New Roman" w:hint="eastAsia"/>
          <w:sz w:val="20"/>
          <w:szCs w:val="20"/>
        </w:rPr>
        <w:t>e</w:t>
      </w:r>
      <w:r w:rsidRPr="0099049E">
        <w:rPr>
          <w:rFonts w:ascii="Times New Roman" w:hAnsi="Times New Roman" w:cs="Times New Roman"/>
          <w:sz w:val="20"/>
          <w:szCs w:val="20"/>
        </w:rPr>
        <w:t xml:space="preserve"> </w:t>
      </w:r>
      <w:r w:rsidR="00F60D1E" w:rsidRPr="0099049E">
        <w:rPr>
          <w:rFonts w:ascii="Times New Roman" w:hAnsi="Times New Roman" w:cs="Times New Roman"/>
          <w:sz w:val="20"/>
          <w:szCs w:val="20"/>
        </w:rPr>
        <w:t>dendrogram</w:t>
      </w:r>
      <w:r w:rsidRPr="0099049E">
        <w:rPr>
          <w:rFonts w:ascii="Times New Roman" w:hAnsi="Times New Roman" w:cs="Times New Roman"/>
          <w:sz w:val="20"/>
          <w:szCs w:val="20"/>
        </w:rPr>
        <w:t xml:space="preserve"> </w:t>
      </w:r>
      <w:r w:rsidR="002467D9" w:rsidRPr="0099049E">
        <w:rPr>
          <w:rFonts w:ascii="Times New Roman" w:hAnsi="Times New Roman" w:cs="Times New Roman"/>
          <w:sz w:val="20"/>
          <w:szCs w:val="20"/>
        </w:rPr>
        <w:t>given by</w:t>
      </w:r>
      <w:r w:rsidRPr="0099049E">
        <w:rPr>
          <w:rFonts w:ascii="Times New Roman" w:hAnsi="Times New Roman" w:cs="Times New Roman"/>
          <w:sz w:val="20"/>
          <w:szCs w:val="20"/>
        </w:rPr>
        <w:t xml:space="preserve"> HGC</w:t>
      </w:r>
      <w:r w:rsidR="002467D9" w:rsidRPr="0099049E">
        <w:rPr>
          <w:rFonts w:ascii="Times New Roman" w:hAnsi="Times New Roman" w:cs="Times New Roman"/>
          <w:sz w:val="20"/>
          <w:szCs w:val="20"/>
        </w:rPr>
        <w:t>, we</w:t>
      </w:r>
      <w:r w:rsidRPr="0099049E">
        <w:rPr>
          <w:rFonts w:ascii="Times New Roman" w:hAnsi="Times New Roman" w:cs="Times New Roman"/>
          <w:sz w:val="20"/>
          <w:szCs w:val="20"/>
        </w:rPr>
        <w:t xml:space="preserve"> </w:t>
      </w:r>
      <w:r w:rsidR="00631F7C" w:rsidRPr="0099049E">
        <w:rPr>
          <w:rFonts w:ascii="Times New Roman" w:hAnsi="Times New Roman" w:cs="Times New Roman"/>
          <w:sz w:val="20"/>
          <w:szCs w:val="20"/>
        </w:rPr>
        <w:t>could</w:t>
      </w:r>
      <w:r w:rsidRPr="0099049E">
        <w:rPr>
          <w:rFonts w:ascii="Times New Roman" w:hAnsi="Times New Roman" w:cs="Times New Roman"/>
          <w:sz w:val="20"/>
          <w:szCs w:val="20"/>
        </w:rPr>
        <w:t xml:space="preserve"> roughly infer the hierarchical relationship of each cell type. The cell types deduced from roots to leaves are monocytes, B cells, NK cells, CD8</w:t>
      </w:r>
      <w:r w:rsidR="00F60D1E" w:rsidRPr="0099049E">
        <w:rPr>
          <w:rFonts w:ascii="Times New Roman" w:hAnsi="Times New Roman" w:cs="Times New Roman"/>
          <w:sz w:val="20"/>
          <w:szCs w:val="20"/>
          <w:vertAlign w:val="superscript"/>
        </w:rPr>
        <w:t>+</w:t>
      </w:r>
      <w:r w:rsidRPr="0099049E">
        <w:rPr>
          <w:rFonts w:ascii="Times New Roman" w:hAnsi="Times New Roman" w:cs="Times New Roman"/>
          <w:sz w:val="20"/>
          <w:szCs w:val="20"/>
        </w:rPr>
        <w:t xml:space="preserve"> T cells, and finally CD4</w:t>
      </w:r>
      <w:r w:rsidR="00F60D1E" w:rsidRPr="0099049E">
        <w:rPr>
          <w:rFonts w:ascii="Times New Roman" w:hAnsi="Times New Roman" w:cs="Times New Roman"/>
          <w:sz w:val="20"/>
          <w:szCs w:val="20"/>
          <w:vertAlign w:val="superscript"/>
        </w:rPr>
        <w:t>+</w:t>
      </w:r>
      <w:r w:rsidRPr="0099049E">
        <w:rPr>
          <w:rFonts w:ascii="Times New Roman" w:hAnsi="Times New Roman" w:cs="Times New Roman"/>
          <w:sz w:val="20"/>
          <w:szCs w:val="20"/>
        </w:rPr>
        <w:t xml:space="preserve"> T cells</w:t>
      </w:r>
      <w:r w:rsidR="004B358C" w:rsidRPr="0099049E">
        <w:rPr>
          <w:rFonts w:ascii="Times New Roman" w:hAnsi="Times New Roman" w:cs="Times New Roman"/>
          <w:sz w:val="20"/>
          <w:szCs w:val="20"/>
        </w:rPr>
        <w:t xml:space="preserve"> (</w:t>
      </w:r>
      <w:r w:rsidR="0041529D" w:rsidRPr="0099049E">
        <w:rPr>
          <w:rFonts w:ascii="Times New Roman" w:hAnsi="Times New Roman" w:cs="Times New Roman"/>
          <w:b/>
          <w:bCs/>
          <w:sz w:val="20"/>
          <w:szCs w:val="20"/>
        </w:rPr>
        <w:t xml:space="preserve">Fig. 1b, </w:t>
      </w:r>
      <w:r w:rsidR="002467D9" w:rsidRPr="0099049E">
        <w:rPr>
          <w:rFonts w:ascii="Times New Roman" w:hAnsi="Times New Roman" w:cs="Times New Roman"/>
          <w:b/>
          <w:bCs/>
          <w:sz w:val="20"/>
          <w:szCs w:val="20"/>
        </w:rPr>
        <w:t>Fig. S</w:t>
      </w:r>
      <w:r w:rsidR="00EA570F" w:rsidRPr="0099049E">
        <w:rPr>
          <w:rFonts w:ascii="Times New Roman" w:hAnsi="Times New Roman" w:cs="Times New Roman"/>
          <w:b/>
          <w:bCs/>
          <w:sz w:val="20"/>
          <w:szCs w:val="20"/>
        </w:rPr>
        <w:t>9</w:t>
      </w:r>
      <w:r w:rsidR="004B358C" w:rsidRPr="0099049E">
        <w:rPr>
          <w:rFonts w:ascii="Times New Roman" w:hAnsi="Times New Roman" w:cs="Times New Roman"/>
          <w:sz w:val="20"/>
          <w:szCs w:val="20"/>
        </w:rPr>
        <w:t>)</w:t>
      </w:r>
      <w:r w:rsidRPr="0099049E">
        <w:rPr>
          <w:rFonts w:ascii="Times New Roman" w:hAnsi="Times New Roman" w:cs="Times New Roman"/>
          <w:sz w:val="20"/>
          <w:szCs w:val="20"/>
        </w:rPr>
        <w:t>, which is consistent with biological knowledge. The four subtypes of CD4</w:t>
      </w:r>
      <w:r w:rsidR="00F60D1E" w:rsidRPr="0099049E">
        <w:rPr>
          <w:rFonts w:ascii="Times New Roman" w:hAnsi="Times New Roman" w:cs="Times New Roman"/>
          <w:sz w:val="20"/>
          <w:szCs w:val="20"/>
          <w:vertAlign w:val="superscript"/>
        </w:rPr>
        <w:t xml:space="preserve">+ </w:t>
      </w:r>
      <w:r w:rsidRPr="0099049E">
        <w:rPr>
          <w:rFonts w:ascii="Times New Roman" w:hAnsi="Times New Roman" w:cs="Times New Roman"/>
          <w:sz w:val="20"/>
          <w:szCs w:val="20"/>
        </w:rPr>
        <w:t xml:space="preserve">T cells are more difficult to </w:t>
      </w:r>
      <w:r w:rsidR="0046573A" w:rsidRPr="0099049E">
        <w:rPr>
          <w:rFonts w:ascii="Times New Roman" w:hAnsi="Times New Roman" w:cs="Times New Roman"/>
          <w:sz w:val="20"/>
          <w:szCs w:val="20"/>
        </w:rPr>
        <w:t>be cl</w:t>
      </w:r>
      <w:r w:rsidR="00C06196" w:rsidRPr="0099049E">
        <w:rPr>
          <w:rFonts w:ascii="Times New Roman" w:hAnsi="Times New Roman" w:cs="Times New Roman"/>
          <w:sz w:val="20"/>
          <w:szCs w:val="20"/>
        </w:rPr>
        <w:t>assi</w:t>
      </w:r>
      <w:r w:rsidR="0046573A" w:rsidRPr="0099049E">
        <w:rPr>
          <w:rFonts w:ascii="Times New Roman" w:hAnsi="Times New Roman" w:cs="Times New Roman"/>
          <w:sz w:val="20"/>
          <w:szCs w:val="20"/>
        </w:rPr>
        <w:t>fied</w:t>
      </w:r>
      <w:r w:rsidRPr="0099049E">
        <w:rPr>
          <w:rFonts w:ascii="Times New Roman" w:hAnsi="Times New Roman" w:cs="Times New Roman"/>
          <w:sz w:val="20"/>
          <w:szCs w:val="20"/>
        </w:rPr>
        <w:t xml:space="preserve"> </w:t>
      </w:r>
      <w:r w:rsidR="0046573A" w:rsidRPr="0099049E">
        <w:rPr>
          <w:rFonts w:ascii="Times New Roman" w:hAnsi="Times New Roman" w:cs="Times New Roman"/>
          <w:sz w:val="20"/>
          <w:szCs w:val="20"/>
        </w:rPr>
        <w:t xml:space="preserve">based on </w:t>
      </w:r>
      <w:r w:rsidRPr="0099049E">
        <w:rPr>
          <w:rFonts w:ascii="Times New Roman" w:hAnsi="Times New Roman" w:cs="Times New Roman"/>
          <w:sz w:val="20"/>
          <w:szCs w:val="20"/>
        </w:rPr>
        <w:t xml:space="preserve">transcriptional </w:t>
      </w:r>
      <w:r w:rsidR="0046573A" w:rsidRPr="0099049E">
        <w:rPr>
          <w:rFonts w:ascii="Times New Roman" w:hAnsi="Times New Roman" w:cs="Times New Roman"/>
          <w:sz w:val="20"/>
          <w:szCs w:val="20"/>
        </w:rPr>
        <w:t>data</w:t>
      </w:r>
      <w:r w:rsidRPr="0099049E">
        <w:rPr>
          <w:rFonts w:ascii="Times New Roman" w:hAnsi="Times New Roman" w:cs="Times New Roman"/>
          <w:sz w:val="20"/>
          <w:szCs w:val="20"/>
        </w:rPr>
        <w:t xml:space="preserve">, which is </w:t>
      </w:r>
      <w:r w:rsidR="0046573A" w:rsidRPr="0099049E">
        <w:rPr>
          <w:rFonts w:ascii="Times New Roman" w:hAnsi="Times New Roman" w:cs="Times New Roman"/>
          <w:sz w:val="20"/>
          <w:szCs w:val="20"/>
        </w:rPr>
        <w:t>also</w:t>
      </w:r>
      <w:r w:rsidRPr="0099049E">
        <w:rPr>
          <w:rFonts w:ascii="Times New Roman" w:hAnsi="Times New Roman" w:cs="Times New Roman"/>
          <w:sz w:val="20"/>
          <w:szCs w:val="20"/>
        </w:rPr>
        <w:t xml:space="preserve"> consistent with the current understanding of T cell subtypes</w:t>
      </w:r>
      <w:r w:rsidR="001521BE" w:rsidRPr="0099049E">
        <w:rPr>
          <w:rFonts w:ascii="Times New Roman" w:hAnsi="Times New Roman" w:cs="Times New Roman"/>
          <w:sz w:val="20"/>
          <w:szCs w:val="20"/>
        </w:rPr>
        <w:t xml:space="preserve"> </w:t>
      </w:r>
      <w:r w:rsidR="004B71C7" w:rsidRPr="0099049E">
        <w:rPr>
          <w:rFonts w:ascii="Times New Roman" w:hAnsi="Times New Roman" w:cs="Times New Roman" w:hint="eastAsia"/>
          <w:sz w:val="20"/>
          <w:szCs w:val="20"/>
        </w:rPr>
        <w:t>[</w:t>
      </w:r>
      <w:r w:rsidR="0008159A" w:rsidRPr="0099049E">
        <w:rPr>
          <w:rFonts w:ascii="Times New Roman" w:hAnsi="Times New Roman" w:cs="Times New Roman"/>
          <w:sz w:val="20"/>
          <w:szCs w:val="20"/>
        </w:rPr>
        <w:t>8</w:t>
      </w:r>
      <w:r w:rsidR="004B71C7" w:rsidRPr="0099049E">
        <w:rPr>
          <w:rFonts w:ascii="Times New Roman" w:hAnsi="Times New Roman" w:cs="Times New Roman" w:hint="eastAsia"/>
          <w:sz w:val="20"/>
          <w:szCs w:val="20"/>
        </w:rPr>
        <w:t>]</w:t>
      </w:r>
      <w:r w:rsidRPr="0099049E">
        <w:rPr>
          <w:rFonts w:ascii="Times New Roman" w:hAnsi="Times New Roman" w:cs="Times New Roman"/>
          <w:sz w:val="20"/>
          <w:szCs w:val="20"/>
        </w:rPr>
        <w:t>.</w:t>
      </w:r>
    </w:p>
    <w:p w14:paraId="78441296" w14:textId="08BDFBAC" w:rsidR="00B1149A" w:rsidRPr="0099049E" w:rsidRDefault="003F6BBB" w:rsidP="00873664">
      <w:pPr>
        <w:ind w:firstLineChars="100" w:firstLine="200"/>
      </w:pPr>
      <w:r w:rsidRPr="0099049E">
        <w:rPr>
          <w:rFonts w:ascii="Times New Roman" w:hAnsi="Times New Roman" w:cs="Times New Roman"/>
          <w:sz w:val="20"/>
          <w:szCs w:val="20"/>
        </w:rPr>
        <w:t>As</w:t>
      </w:r>
      <w:r w:rsidR="000551EA" w:rsidRPr="0099049E">
        <w:rPr>
          <w:rFonts w:ascii="Times New Roman" w:hAnsi="Times New Roman" w:cs="Times New Roman"/>
          <w:sz w:val="20"/>
          <w:szCs w:val="20"/>
        </w:rPr>
        <w:t xml:space="preserve"> </w:t>
      </w:r>
      <w:r w:rsidR="00371FE8" w:rsidRPr="0099049E">
        <w:rPr>
          <w:rFonts w:ascii="Times New Roman" w:hAnsi="Times New Roman" w:cs="Times New Roman"/>
          <w:sz w:val="20"/>
          <w:szCs w:val="20"/>
        </w:rPr>
        <w:t>the baseline</w:t>
      </w:r>
      <w:r w:rsidR="000551EA" w:rsidRPr="0099049E">
        <w:rPr>
          <w:rFonts w:ascii="Times New Roman" w:hAnsi="Times New Roman" w:cs="Times New Roman"/>
          <w:sz w:val="20"/>
          <w:szCs w:val="20"/>
        </w:rPr>
        <w:t xml:space="preserve">, we ran </w:t>
      </w:r>
      <w:r w:rsidR="009E6647" w:rsidRPr="0099049E">
        <w:rPr>
          <w:rFonts w:ascii="Times New Roman" w:hAnsi="Times New Roman" w:cs="Times New Roman"/>
          <w:sz w:val="20"/>
          <w:szCs w:val="20"/>
        </w:rPr>
        <w:t xml:space="preserve">the HC-based methods </w:t>
      </w:r>
      <w:r w:rsidR="000551EA" w:rsidRPr="0099049E">
        <w:rPr>
          <w:rFonts w:ascii="Times New Roman" w:hAnsi="Times New Roman" w:cs="Times New Roman"/>
          <w:sz w:val="20"/>
          <w:szCs w:val="20"/>
        </w:rPr>
        <w:t>on the PBMC dataset. The classical hierarchical clustering algorithm has a relatively high computational complexity. Since the purpose here is to examine the ability to capture the hierarchical structure rather than the efficiency, we used the "geometric sketching" algorithm</w:t>
      </w:r>
      <w:r w:rsidR="00AE2B2D" w:rsidRPr="0099049E">
        <w:rPr>
          <w:rFonts w:ascii="Times New Roman" w:hAnsi="Times New Roman" w:cs="Times New Roman"/>
          <w:sz w:val="20"/>
          <w:szCs w:val="20"/>
        </w:rPr>
        <w:t xml:space="preserve"> </w:t>
      </w:r>
      <w:r w:rsidR="00AE2B2D" w:rsidRPr="0099049E">
        <w:rPr>
          <w:rFonts w:ascii="Times New Roman" w:hAnsi="Times New Roman" w:cs="Times New Roman" w:hint="eastAsia"/>
          <w:sz w:val="20"/>
          <w:szCs w:val="20"/>
        </w:rPr>
        <w:t>[</w:t>
      </w:r>
      <w:r w:rsidR="0008159A" w:rsidRPr="0099049E">
        <w:rPr>
          <w:rFonts w:ascii="Times New Roman" w:hAnsi="Times New Roman" w:cs="Times New Roman"/>
          <w:sz w:val="20"/>
          <w:szCs w:val="20"/>
        </w:rPr>
        <w:t>9</w:t>
      </w:r>
      <w:r w:rsidR="00AE2B2D" w:rsidRPr="0099049E">
        <w:rPr>
          <w:rFonts w:ascii="Times New Roman" w:hAnsi="Times New Roman" w:cs="Times New Roman" w:hint="eastAsia"/>
          <w:sz w:val="20"/>
          <w:szCs w:val="20"/>
        </w:rPr>
        <w:t>]</w:t>
      </w:r>
      <w:r w:rsidR="000551EA" w:rsidRPr="0099049E">
        <w:rPr>
          <w:rFonts w:ascii="Times New Roman" w:hAnsi="Times New Roman" w:cs="Times New Roman"/>
          <w:sz w:val="20"/>
          <w:szCs w:val="20"/>
        </w:rPr>
        <w:t xml:space="preserve"> to down</w:t>
      </w:r>
      <w:r w:rsidR="00865BAF" w:rsidRPr="0099049E">
        <w:rPr>
          <w:rFonts w:ascii="Times New Roman" w:hAnsi="Times New Roman" w:cs="Times New Roman"/>
          <w:sz w:val="20"/>
          <w:szCs w:val="20"/>
        </w:rPr>
        <w:t>-</w:t>
      </w:r>
      <w:r w:rsidR="000551EA" w:rsidRPr="0099049E">
        <w:rPr>
          <w:rFonts w:ascii="Times New Roman" w:hAnsi="Times New Roman" w:cs="Times New Roman"/>
          <w:sz w:val="20"/>
          <w:szCs w:val="20"/>
        </w:rPr>
        <w:t>sample</w:t>
      </w:r>
      <w:r w:rsidR="00811D6A" w:rsidRPr="0099049E">
        <w:rPr>
          <w:rFonts w:ascii="Times New Roman" w:hAnsi="Times New Roman" w:cs="Times New Roman"/>
          <w:sz w:val="20"/>
          <w:szCs w:val="20"/>
        </w:rPr>
        <w:t xml:space="preserve"> 2k cells from</w:t>
      </w:r>
      <w:r w:rsidR="000551EA" w:rsidRPr="0099049E">
        <w:rPr>
          <w:rFonts w:ascii="Times New Roman" w:hAnsi="Times New Roman" w:cs="Times New Roman"/>
          <w:sz w:val="20"/>
          <w:szCs w:val="20"/>
        </w:rPr>
        <w:t xml:space="preserve"> the data</w:t>
      </w:r>
      <w:r w:rsidR="008E4CB0" w:rsidRPr="0099049E">
        <w:rPr>
          <w:rFonts w:ascii="Times New Roman" w:hAnsi="Times New Roman" w:cs="Times New Roman"/>
          <w:sz w:val="20"/>
          <w:szCs w:val="20"/>
        </w:rPr>
        <w:t xml:space="preserve"> (</w:t>
      </w:r>
      <w:r w:rsidR="008E4CB0" w:rsidRPr="0099049E">
        <w:rPr>
          <w:rFonts w:ascii="Times New Roman" w:hAnsi="Times New Roman" w:cs="Times New Roman"/>
          <w:b/>
          <w:bCs/>
          <w:sz w:val="20"/>
          <w:szCs w:val="20"/>
        </w:rPr>
        <w:t xml:space="preserve">Table </w:t>
      </w:r>
      <w:r w:rsidR="008E4CB0" w:rsidRPr="0099049E">
        <w:rPr>
          <w:rFonts w:ascii="Times New Roman" w:hAnsi="Times New Roman" w:cs="Times New Roman" w:hint="eastAsia"/>
          <w:b/>
          <w:bCs/>
          <w:sz w:val="20"/>
          <w:szCs w:val="20"/>
        </w:rPr>
        <w:t>S</w:t>
      </w:r>
      <w:r w:rsidR="00EB49AB" w:rsidRPr="0099049E">
        <w:rPr>
          <w:rFonts w:ascii="Times New Roman" w:hAnsi="Times New Roman" w:cs="Times New Roman"/>
          <w:b/>
          <w:bCs/>
          <w:sz w:val="20"/>
          <w:szCs w:val="20"/>
        </w:rPr>
        <w:t>1</w:t>
      </w:r>
      <w:r w:rsidR="008E4CB0" w:rsidRPr="0099049E">
        <w:rPr>
          <w:rFonts w:ascii="Times New Roman" w:hAnsi="Times New Roman" w:cs="Times New Roman"/>
          <w:sz w:val="20"/>
          <w:szCs w:val="20"/>
        </w:rPr>
        <w:t>)</w:t>
      </w:r>
      <w:r w:rsidR="00EE3A49" w:rsidRPr="0099049E">
        <w:rPr>
          <w:rFonts w:ascii="Times New Roman" w:hAnsi="Times New Roman" w:cs="Times New Roman"/>
          <w:sz w:val="20"/>
          <w:szCs w:val="20"/>
        </w:rPr>
        <w:t xml:space="preserve">. </w:t>
      </w:r>
      <w:r w:rsidR="000551EA" w:rsidRPr="0099049E">
        <w:rPr>
          <w:rFonts w:ascii="Times New Roman" w:hAnsi="Times New Roman" w:cs="Times New Roman"/>
          <w:sz w:val="20"/>
          <w:szCs w:val="20"/>
        </w:rPr>
        <w:t>The</w:t>
      </w:r>
      <w:r w:rsidR="00873664" w:rsidRPr="0099049E">
        <w:rPr>
          <w:rFonts w:ascii="Times New Roman" w:hAnsi="Times New Roman" w:cs="Times New Roman"/>
          <w:sz w:val="20"/>
          <w:szCs w:val="20"/>
        </w:rPr>
        <w:t xml:space="preserve"> </w:t>
      </w:r>
      <w:r w:rsidR="000551EA" w:rsidRPr="0099049E">
        <w:rPr>
          <w:rFonts w:ascii="Times New Roman" w:hAnsi="Times New Roman" w:cs="Times New Roman"/>
          <w:sz w:val="20"/>
          <w:szCs w:val="20"/>
        </w:rPr>
        <w:t xml:space="preserve">results </w:t>
      </w:r>
      <w:r w:rsidR="008E4CB0" w:rsidRPr="0099049E">
        <w:rPr>
          <w:rFonts w:ascii="Times New Roman" w:hAnsi="Times New Roman" w:cs="Times New Roman"/>
          <w:sz w:val="20"/>
          <w:szCs w:val="20"/>
        </w:rPr>
        <w:t xml:space="preserve">of the three HC-based methods </w:t>
      </w:r>
      <w:r w:rsidR="000551EA" w:rsidRPr="0099049E">
        <w:rPr>
          <w:rFonts w:ascii="Times New Roman" w:hAnsi="Times New Roman" w:cs="Times New Roman"/>
          <w:sz w:val="20"/>
          <w:szCs w:val="20"/>
        </w:rPr>
        <w:t xml:space="preserve">are shown in </w:t>
      </w:r>
      <w:r w:rsidR="008E4CB0" w:rsidRPr="0099049E">
        <w:rPr>
          <w:rFonts w:ascii="Times New Roman" w:hAnsi="Times New Roman" w:cs="Times New Roman"/>
          <w:b/>
          <w:bCs/>
          <w:sz w:val="20"/>
          <w:szCs w:val="20"/>
        </w:rPr>
        <w:t xml:space="preserve">Fig. </w:t>
      </w:r>
      <w:r w:rsidR="00EA570F" w:rsidRPr="0099049E">
        <w:rPr>
          <w:rFonts w:ascii="Times New Roman" w:hAnsi="Times New Roman" w:cs="Times New Roman"/>
          <w:b/>
          <w:bCs/>
          <w:sz w:val="20"/>
          <w:szCs w:val="20"/>
        </w:rPr>
        <w:t>S10</w:t>
      </w:r>
      <w:r w:rsidR="000551EA" w:rsidRPr="0099049E">
        <w:rPr>
          <w:rFonts w:ascii="Times New Roman" w:hAnsi="Times New Roman" w:cs="Times New Roman"/>
          <w:sz w:val="20"/>
          <w:szCs w:val="20"/>
        </w:rPr>
        <w:t>.</w:t>
      </w:r>
      <w:r w:rsidR="008E4CB0" w:rsidRPr="0099049E">
        <w:rPr>
          <w:rFonts w:ascii="Times New Roman" w:hAnsi="Times New Roman" w:cs="Times New Roman"/>
          <w:sz w:val="20"/>
          <w:szCs w:val="20"/>
        </w:rPr>
        <w:t xml:space="preserve"> </w:t>
      </w:r>
      <w:r w:rsidR="000551EA" w:rsidRPr="0099049E">
        <w:rPr>
          <w:rFonts w:ascii="Times New Roman" w:hAnsi="Times New Roman" w:cs="Times New Roman"/>
          <w:sz w:val="20"/>
          <w:szCs w:val="20"/>
        </w:rPr>
        <w:t>HC separate</w:t>
      </w:r>
      <w:r w:rsidR="00F358D2" w:rsidRPr="0099049E">
        <w:rPr>
          <w:rFonts w:ascii="Times New Roman" w:hAnsi="Times New Roman" w:cs="Times New Roman"/>
          <w:sz w:val="20"/>
          <w:szCs w:val="20"/>
        </w:rPr>
        <w:t>d</w:t>
      </w:r>
      <w:r w:rsidR="000551EA" w:rsidRPr="0099049E">
        <w:rPr>
          <w:rFonts w:ascii="Times New Roman" w:hAnsi="Times New Roman" w:cs="Times New Roman"/>
          <w:sz w:val="20"/>
          <w:szCs w:val="20"/>
        </w:rPr>
        <w:t xml:space="preserve"> </w:t>
      </w:r>
      <w:r w:rsidR="00A75BAD" w:rsidRPr="0099049E">
        <w:rPr>
          <w:rFonts w:ascii="Times New Roman" w:hAnsi="Times New Roman" w:cs="Times New Roman"/>
          <w:sz w:val="20"/>
          <w:szCs w:val="20"/>
        </w:rPr>
        <w:t xml:space="preserve">part of </w:t>
      </w:r>
      <w:r w:rsidR="000551EA" w:rsidRPr="0099049E">
        <w:rPr>
          <w:rFonts w:ascii="Times New Roman" w:hAnsi="Times New Roman" w:cs="Times New Roman"/>
          <w:sz w:val="20"/>
          <w:szCs w:val="20"/>
        </w:rPr>
        <w:t>the NK cells, B cells, and monocytes</w:t>
      </w:r>
      <w:r w:rsidR="00F358D2" w:rsidRPr="0099049E">
        <w:rPr>
          <w:rFonts w:ascii="Times New Roman" w:hAnsi="Times New Roman" w:cs="Times New Roman"/>
          <w:sz w:val="20"/>
          <w:szCs w:val="20"/>
        </w:rPr>
        <w:t>,</w:t>
      </w:r>
      <w:r w:rsidR="000551EA" w:rsidRPr="0099049E">
        <w:rPr>
          <w:rFonts w:ascii="Times New Roman" w:hAnsi="Times New Roman" w:cs="Times New Roman"/>
          <w:sz w:val="20"/>
          <w:szCs w:val="20"/>
        </w:rPr>
        <w:t xml:space="preserve"> but</w:t>
      </w:r>
      <w:r w:rsidR="00F358D2" w:rsidRPr="0099049E">
        <w:rPr>
          <w:rFonts w:ascii="Times New Roman" w:hAnsi="Times New Roman" w:cs="Times New Roman"/>
          <w:sz w:val="20"/>
          <w:szCs w:val="20"/>
        </w:rPr>
        <w:t xml:space="preserve"> clustered</w:t>
      </w:r>
      <w:r w:rsidR="000551EA" w:rsidRPr="0099049E">
        <w:rPr>
          <w:rFonts w:ascii="Times New Roman" w:hAnsi="Times New Roman" w:cs="Times New Roman"/>
          <w:sz w:val="20"/>
          <w:szCs w:val="20"/>
        </w:rPr>
        <w:t xml:space="preserve"> th</w:t>
      </w:r>
      <w:r w:rsidR="00167E91" w:rsidRPr="0099049E">
        <w:rPr>
          <w:rFonts w:ascii="Times New Roman" w:hAnsi="Times New Roman" w:cs="Times New Roman"/>
          <w:sz w:val="20"/>
          <w:szCs w:val="20"/>
        </w:rPr>
        <w:t>e</w:t>
      </w:r>
      <w:r w:rsidR="000551EA" w:rsidRPr="0099049E">
        <w:rPr>
          <w:rFonts w:ascii="Times New Roman" w:hAnsi="Times New Roman" w:cs="Times New Roman"/>
          <w:sz w:val="20"/>
          <w:szCs w:val="20"/>
        </w:rPr>
        <w:t xml:space="preserve"> remaining B cells, NK cells, monocytes and T cells together</w:t>
      </w:r>
      <w:r w:rsidR="00F36861" w:rsidRPr="0099049E">
        <w:rPr>
          <w:rFonts w:ascii="Times New Roman" w:hAnsi="Times New Roman" w:cs="Times New Roman"/>
          <w:sz w:val="20"/>
          <w:szCs w:val="20"/>
        </w:rPr>
        <w:t xml:space="preserve"> (</w:t>
      </w:r>
      <w:r w:rsidR="00F36861" w:rsidRPr="0099049E">
        <w:rPr>
          <w:rFonts w:ascii="Times New Roman" w:hAnsi="Times New Roman" w:cs="Times New Roman"/>
          <w:b/>
          <w:bCs/>
          <w:sz w:val="20"/>
          <w:szCs w:val="20"/>
        </w:rPr>
        <w:t xml:space="preserve">Fig. </w:t>
      </w:r>
      <w:r w:rsidR="00EA570F" w:rsidRPr="0099049E">
        <w:rPr>
          <w:rFonts w:ascii="Times New Roman" w:hAnsi="Times New Roman" w:cs="Times New Roman"/>
          <w:b/>
          <w:bCs/>
          <w:sz w:val="20"/>
          <w:szCs w:val="20"/>
        </w:rPr>
        <w:t>S10</w:t>
      </w:r>
      <w:r w:rsidR="00F36861" w:rsidRPr="0099049E">
        <w:rPr>
          <w:rFonts w:ascii="Times New Roman" w:hAnsi="Times New Roman" w:cs="Times New Roman"/>
          <w:b/>
          <w:bCs/>
          <w:sz w:val="20"/>
          <w:szCs w:val="20"/>
        </w:rPr>
        <w:t>a</w:t>
      </w:r>
      <w:r w:rsidR="00F36861" w:rsidRPr="0099049E">
        <w:rPr>
          <w:rFonts w:ascii="Times New Roman" w:hAnsi="Times New Roman" w:cs="Times New Roman"/>
          <w:sz w:val="20"/>
          <w:szCs w:val="20"/>
        </w:rPr>
        <w:t>)</w:t>
      </w:r>
      <w:r w:rsidR="000551EA" w:rsidRPr="0099049E">
        <w:rPr>
          <w:rFonts w:ascii="Times New Roman" w:hAnsi="Times New Roman" w:cs="Times New Roman"/>
          <w:sz w:val="20"/>
          <w:szCs w:val="20"/>
        </w:rPr>
        <w:t>. In the task of distinguishing the main cell types, PCA</w:t>
      </w:r>
      <w:r w:rsidR="00670C7B" w:rsidRPr="0099049E">
        <w:rPr>
          <w:rFonts w:ascii="Times New Roman" w:hAnsi="Times New Roman" w:cs="Times New Roman"/>
          <w:sz w:val="20"/>
          <w:szCs w:val="20"/>
        </w:rPr>
        <w:t>+</w:t>
      </w:r>
      <w:r w:rsidR="000551EA" w:rsidRPr="0099049E">
        <w:rPr>
          <w:rFonts w:ascii="Times New Roman" w:hAnsi="Times New Roman" w:cs="Times New Roman"/>
          <w:sz w:val="20"/>
          <w:szCs w:val="20"/>
        </w:rPr>
        <w:t>HC and GLMPCA+HC both perform</w:t>
      </w:r>
      <w:r w:rsidR="00F358D2" w:rsidRPr="0099049E">
        <w:rPr>
          <w:rFonts w:ascii="Times New Roman" w:hAnsi="Times New Roman" w:cs="Times New Roman"/>
          <w:sz w:val="20"/>
          <w:szCs w:val="20"/>
        </w:rPr>
        <w:t>ed</w:t>
      </w:r>
      <w:r w:rsidR="000551EA" w:rsidRPr="0099049E">
        <w:rPr>
          <w:rFonts w:ascii="Times New Roman" w:hAnsi="Times New Roman" w:cs="Times New Roman"/>
          <w:sz w:val="20"/>
          <w:szCs w:val="20"/>
        </w:rPr>
        <w:t xml:space="preserve"> better than HC. But like</w:t>
      </w:r>
      <w:r w:rsidR="00400AA8" w:rsidRPr="0099049E">
        <w:rPr>
          <w:rFonts w:ascii="Times New Roman" w:hAnsi="Times New Roman" w:cs="Times New Roman"/>
          <w:sz w:val="20"/>
          <w:szCs w:val="20"/>
        </w:rPr>
        <w:t xml:space="preserve"> what</w:t>
      </w:r>
      <w:r w:rsidR="000551EA" w:rsidRPr="0099049E">
        <w:rPr>
          <w:rFonts w:ascii="Times New Roman" w:hAnsi="Times New Roman" w:cs="Times New Roman"/>
          <w:sz w:val="20"/>
          <w:szCs w:val="20"/>
        </w:rPr>
        <w:t xml:space="preserve"> we </w:t>
      </w:r>
      <w:r w:rsidR="00400AA8" w:rsidRPr="0099049E">
        <w:rPr>
          <w:rFonts w:ascii="Times New Roman" w:hAnsi="Times New Roman" w:cs="Times New Roman"/>
          <w:sz w:val="20"/>
          <w:szCs w:val="20"/>
        </w:rPr>
        <w:t xml:space="preserve">have </w:t>
      </w:r>
      <w:r w:rsidR="000551EA" w:rsidRPr="0099049E">
        <w:rPr>
          <w:rFonts w:ascii="Times New Roman" w:hAnsi="Times New Roman" w:cs="Times New Roman"/>
          <w:sz w:val="20"/>
          <w:szCs w:val="20"/>
        </w:rPr>
        <w:t xml:space="preserve">discussed in the Pollen dataset, the HC-based </w:t>
      </w:r>
      <w:r w:rsidR="00400AA8" w:rsidRPr="0099049E">
        <w:rPr>
          <w:rFonts w:ascii="Times New Roman" w:hAnsi="Times New Roman" w:cs="Times New Roman"/>
          <w:sz w:val="20"/>
          <w:szCs w:val="20"/>
        </w:rPr>
        <w:t>methods</w:t>
      </w:r>
      <w:r w:rsidR="000551EA" w:rsidRPr="0099049E">
        <w:rPr>
          <w:rFonts w:ascii="Times New Roman" w:hAnsi="Times New Roman" w:cs="Times New Roman"/>
          <w:sz w:val="20"/>
          <w:szCs w:val="20"/>
        </w:rPr>
        <w:t xml:space="preserve"> generate</w:t>
      </w:r>
      <w:r w:rsidR="00A46F47" w:rsidRPr="0099049E">
        <w:rPr>
          <w:rFonts w:ascii="Times New Roman" w:hAnsi="Times New Roman" w:cs="Times New Roman"/>
          <w:sz w:val="20"/>
          <w:szCs w:val="20"/>
        </w:rPr>
        <w:t>d</w:t>
      </w:r>
      <w:r w:rsidR="000551EA" w:rsidRPr="0099049E">
        <w:rPr>
          <w:rFonts w:ascii="Times New Roman" w:hAnsi="Times New Roman" w:cs="Times New Roman"/>
          <w:sz w:val="20"/>
          <w:szCs w:val="20"/>
        </w:rPr>
        <w:t xml:space="preserve"> many small branches, and most of the cells </w:t>
      </w:r>
      <w:r w:rsidR="00A46F47" w:rsidRPr="0099049E">
        <w:rPr>
          <w:rFonts w:ascii="Times New Roman" w:hAnsi="Times New Roman" w:cs="Times New Roman"/>
          <w:sz w:val="20"/>
          <w:szCs w:val="20"/>
        </w:rPr>
        <w:t>were</w:t>
      </w:r>
      <w:r w:rsidR="000551EA" w:rsidRPr="0099049E">
        <w:rPr>
          <w:rFonts w:ascii="Times New Roman" w:hAnsi="Times New Roman" w:cs="Times New Roman"/>
          <w:sz w:val="20"/>
          <w:szCs w:val="20"/>
        </w:rPr>
        <w:t xml:space="preserve"> clustered into one large branch</w:t>
      </w:r>
      <w:r w:rsidR="00A46F47" w:rsidRPr="0099049E">
        <w:rPr>
          <w:rFonts w:ascii="Times New Roman" w:hAnsi="Times New Roman" w:cs="Times New Roman"/>
          <w:sz w:val="20"/>
          <w:szCs w:val="20"/>
        </w:rPr>
        <w:t>.</w:t>
      </w:r>
      <w:r w:rsidR="000551EA" w:rsidRPr="0099049E">
        <w:rPr>
          <w:rFonts w:ascii="Times New Roman" w:hAnsi="Times New Roman" w:cs="Times New Roman"/>
          <w:sz w:val="20"/>
          <w:szCs w:val="20"/>
        </w:rPr>
        <w:t xml:space="preserve"> </w:t>
      </w:r>
      <w:r w:rsidR="00A46F47" w:rsidRPr="0099049E">
        <w:rPr>
          <w:rFonts w:ascii="Times New Roman" w:hAnsi="Times New Roman" w:cs="Times New Roman"/>
          <w:sz w:val="20"/>
          <w:szCs w:val="20"/>
        </w:rPr>
        <w:t>This</w:t>
      </w:r>
      <w:r w:rsidR="000551EA" w:rsidRPr="0099049E">
        <w:rPr>
          <w:rFonts w:ascii="Times New Roman" w:hAnsi="Times New Roman" w:cs="Times New Roman"/>
          <w:sz w:val="20"/>
          <w:szCs w:val="20"/>
        </w:rPr>
        <w:t xml:space="preserve"> m</w:t>
      </w:r>
      <w:r w:rsidR="00A46F47" w:rsidRPr="0099049E">
        <w:rPr>
          <w:rFonts w:ascii="Times New Roman" w:hAnsi="Times New Roman" w:cs="Times New Roman"/>
          <w:sz w:val="20"/>
          <w:szCs w:val="20"/>
        </w:rPr>
        <w:t>ade</w:t>
      </w:r>
      <w:r w:rsidR="000551EA" w:rsidRPr="0099049E">
        <w:rPr>
          <w:rFonts w:ascii="Times New Roman" w:hAnsi="Times New Roman" w:cs="Times New Roman"/>
          <w:sz w:val="20"/>
          <w:szCs w:val="20"/>
        </w:rPr>
        <w:t xml:space="preserve"> it </w:t>
      </w:r>
      <w:r w:rsidR="00A46F47" w:rsidRPr="0099049E">
        <w:rPr>
          <w:rFonts w:ascii="Times New Roman" w:hAnsi="Times New Roman" w:cs="Times New Roman"/>
          <w:sz w:val="20"/>
          <w:szCs w:val="20"/>
        </w:rPr>
        <w:t>hard</w:t>
      </w:r>
      <w:r w:rsidR="000551EA" w:rsidRPr="0099049E">
        <w:rPr>
          <w:rFonts w:ascii="Times New Roman" w:hAnsi="Times New Roman" w:cs="Times New Roman"/>
          <w:sz w:val="20"/>
          <w:szCs w:val="20"/>
        </w:rPr>
        <w:t xml:space="preserve"> to</w:t>
      </w:r>
      <w:r w:rsidR="00A46F47" w:rsidRPr="0099049E">
        <w:rPr>
          <w:rFonts w:ascii="Times New Roman" w:hAnsi="Times New Roman" w:cs="Times New Roman"/>
          <w:sz w:val="20"/>
          <w:szCs w:val="20"/>
        </w:rPr>
        <w:t xml:space="preserve"> determine clusters</w:t>
      </w:r>
      <w:r w:rsidR="000551EA" w:rsidRPr="0099049E">
        <w:rPr>
          <w:rFonts w:ascii="Times New Roman" w:hAnsi="Times New Roman" w:cs="Times New Roman"/>
          <w:sz w:val="20"/>
          <w:szCs w:val="20"/>
        </w:rPr>
        <w:t xml:space="preserve"> based on </w:t>
      </w:r>
      <w:r w:rsidR="00A46F47" w:rsidRPr="0099049E">
        <w:rPr>
          <w:rFonts w:ascii="Times New Roman" w:hAnsi="Times New Roman" w:cs="Times New Roman"/>
          <w:sz w:val="20"/>
          <w:szCs w:val="20"/>
        </w:rPr>
        <w:t xml:space="preserve">the </w:t>
      </w:r>
      <w:r w:rsidR="000551EA" w:rsidRPr="0099049E">
        <w:rPr>
          <w:rFonts w:ascii="Times New Roman" w:hAnsi="Times New Roman" w:cs="Times New Roman"/>
          <w:sz w:val="20"/>
          <w:szCs w:val="20"/>
        </w:rPr>
        <w:t>hierarchical clustering results.</w:t>
      </w:r>
      <w:r w:rsidR="00B1149A" w:rsidRPr="0099049E">
        <w:t xml:space="preserve"> </w:t>
      </w:r>
    </w:p>
    <w:p w14:paraId="4ABE2F08" w14:textId="6AC2F556" w:rsidR="00241B96" w:rsidRPr="0099049E" w:rsidRDefault="00865BAF" w:rsidP="00873664">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 xml:space="preserve">When testing the methods in </w:t>
      </w:r>
      <w:proofErr w:type="spellStart"/>
      <w:r w:rsidR="00950E91" w:rsidRPr="0099049E">
        <w:rPr>
          <w:rFonts w:ascii="Times New Roman" w:hAnsi="Times New Roman" w:cs="Times New Roman"/>
          <w:sz w:val="20"/>
          <w:szCs w:val="20"/>
        </w:rPr>
        <w:t>igraph</w:t>
      </w:r>
      <w:proofErr w:type="spellEnd"/>
      <w:r w:rsidR="00950E91" w:rsidRPr="0099049E">
        <w:rPr>
          <w:rFonts w:ascii="Times New Roman" w:hAnsi="Times New Roman" w:cs="Times New Roman"/>
          <w:sz w:val="20"/>
          <w:szCs w:val="20"/>
        </w:rPr>
        <w:t xml:space="preserve"> </w:t>
      </w:r>
      <w:r w:rsidRPr="0099049E">
        <w:rPr>
          <w:rFonts w:ascii="Times New Roman" w:hAnsi="Times New Roman" w:cs="Times New Roman"/>
          <w:sz w:val="20"/>
          <w:szCs w:val="20"/>
        </w:rPr>
        <w:t>on</w:t>
      </w:r>
      <w:r w:rsidR="00950E91" w:rsidRPr="0099049E">
        <w:rPr>
          <w:rFonts w:ascii="Times New Roman" w:hAnsi="Times New Roman" w:cs="Times New Roman"/>
          <w:sz w:val="20"/>
          <w:szCs w:val="20"/>
        </w:rPr>
        <w:t xml:space="preserve"> </w:t>
      </w:r>
      <w:r w:rsidR="005B061B" w:rsidRPr="0099049E">
        <w:rPr>
          <w:rFonts w:ascii="Times New Roman" w:hAnsi="Times New Roman" w:cs="Times New Roman"/>
          <w:sz w:val="20"/>
          <w:szCs w:val="20"/>
        </w:rPr>
        <w:t>PBMC dataset</w:t>
      </w:r>
      <w:r w:rsidRPr="0099049E">
        <w:rPr>
          <w:rFonts w:ascii="Times New Roman" w:hAnsi="Times New Roman" w:cs="Times New Roman"/>
          <w:sz w:val="20"/>
          <w:szCs w:val="20"/>
        </w:rPr>
        <w:t xml:space="preserve">s, </w:t>
      </w:r>
      <w:r w:rsidR="0003257D" w:rsidRPr="0099049E">
        <w:rPr>
          <w:rFonts w:ascii="Times New Roman" w:hAnsi="Times New Roman" w:cs="Times New Roman"/>
          <w:sz w:val="20"/>
          <w:szCs w:val="20"/>
        </w:rPr>
        <w:t xml:space="preserve">we </w:t>
      </w:r>
      <w:r w:rsidR="009F0651" w:rsidRPr="0099049E">
        <w:rPr>
          <w:rFonts w:ascii="Times New Roman" w:hAnsi="Times New Roman" w:cs="Times New Roman"/>
          <w:sz w:val="20"/>
          <w:szCs w:val="20"/>
        </w:rPr>
        <w:t xml:space="preserve">used the </w:t>
      </w:r>
      <w:r w:rsidR="00942995" w:rsidRPr="0099049E">
        <w:rPr>
          <w:rFonts w:ascii="Times New Roman" w:hAnsi="Times New Roman" w:cs="Times New Roman"/>
          <w:sz w:val="20"/>
          <w:szCs w:val="20"/>
        </w:rPr>
        <w:t xml:space="preserve">2k </w:t>
      </w:r>
      <w:r w:rsidRPr="0099049E">
        <w:rPr>
          <w:rFonts w:ascii="Times New Roman" w:hAnsi="Times New Roman" w:cs="Times New Roman"/>
          <w:sz w:val="20"/>
          <w:szCs w:val="20"/>
        </w:rPr>
        <w:t>cells</w:t>
      </w:r>
      <w:r w:rsidR="00942995"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sampled for </w:t>
      </w:r>
      <w:r w:rsidR="003D1E56" w:rsidRPr="0099049E">
        <w:rPr>
          <w:rFonts w:ascii="Times New Roman" w:hAnsi="Times New Roman" w:cs="Times New Roman"/>
          <w:sz w:val="20"/>
          <w:szCs w:val="20"/>
        </w:rPr>
        <w:t>HC</w:t>
      </w:r>
      <w:r w:rsidRPr="0099049E">
        <w:rPr>
          <w:rFonts w:ascii="Times New Roman" w:hAnsi="Times New Roman" w:cs="Times New Roman"/>
          <w:sz w:val="20"/>
          <w:szCs w:val="20"/>
        </w:rPr>
        <w:t xml:space="preserve">-based methods, as the four methods in </w:t>
      </w:r>
      <w:proofErr w:type="spellStart"/>
      <w:r w:rsidRPr="0099049E">
        <w:rPr>
          <w:rFonts w:ascii="Times New Roman" w:hAnsi="Times New Roman" w:cs="Times New Roman"/>
          <w:sz w:val="20"/>
          <w:szCs w:val="20"/>
        </w:rPr>
        <w:t>igraph</w:t>
      </w:r>
      <w:proofErr w:type="spellEnd"/>
      <w:r w:rsidRPr="0099049E">
        <w:rPr>
          <w:rFonts w:ascii="Times New Roman" w:hAnsi="Times New Roman" w:cs="Times New Roman"/>
          <w:sz w:val="20"/>
          <w:szCs w:val="20"/>
        </w:rPr>
        <w:t xml:space="preserve"> are not efficient enough</w:t>
      </w:r>
      <w:r w:rsidR="008804C6" w:rsidRPr="0099049E">
        <w:rPr>
          <w:rFonts w:ascii="Times New Roman" w:hAnsi="Times New Roman" w:cs="Times New Roman"/>
          <w:sz w:val="20"/>
          <w:szCs w:val="20"/>
        </w:rPr>
        <w:t xml:space="preserve"> to run on the full datasets</w:t>
      </w:r>
      <w:r w:rsidR="003D1E56" w:rsidRPr="0099049E">
        <w:rPr>
          <w:rFonts w:ascii="Times New Roman" w:hAnsi="Times New Roman" w:cs="Times New Roman"/>
          <w:sz w:val="20"/>
          <w:szCs w:val="20"/>
        </w:rPr>
        <w:t xml:space="preserve">. </w:t>
      </w:r>
      <w:r w:rsidR="002B1062" w:rsidRPr="0099049E">
        <w:rPr>
          <w:rFonts w:ascii="Times New Roman" w:hAnsi="Times New Roman" w:cs="Times New Roman"/>
          <w:sz w:val="20"/>
          <w:szCs w:val="20"/>
        </w:rPr>
        <w:t>The dendrograms given by CW</w:t>
      </w:r>
      <w:r w:rsidR="008804C6" w:rsidRPr="0099049E">
        <w:rPr>
          <w:rFonts w:ascii="Times New Roman" w:hAnsi="Times New Roman" w:cs="Times New Roman"/>
          <w:sz w:val="20"/>
          <w:szCs w:val="20"/>
        </w:rPr>
        <w:t>,</w:t>
      </w:r>
      <w:r w:rsidR="00541C3E" w:rsidRPr="0099049E">
        <w:rPr>
          <w:rFonts w:ascii="Times New Roman" w:hAnsi="Times New Roman" w:cs="Times New Roman"/>
          <w:sz w:val="20"/>
          <w:szCs w:val="20"/>
        </w:rPr>
        <w:t xml:space="preserve"> </w:t>
      </w:r>
      <w:r w:rsidR="00651021" w:rsidRPr="0099049E">
        <w:rPr>
          <w:rFonts w:ascii="Times New Roman" w:hAnsi="Times New Roman" w:cs="Times New Roman"/>
          <w:sz w:val="20"/>
          <w:szCs w:val="20"/>
        </w:rPr>
        <w:t>CLE</w:t>
      </w:r>
      <w:r w:rsidR="008804C6" w:rsidRPr="0099049E">
        <w:rPr>
          <w:rFonts w:ascii="Times New Roman" w:hAnsi="Times New Roman" w:cs="Times New Roman"/>
          <w:sz w:val="20"/>
          <w:szCs w:val="20"/>
        </w:rPr>
        <w:t xml:space="preserve"> and CEB</w:t>
      </w:r>
      <w:r w:rsidR="00651021" w:rsidRPr="0099049E">
        <w:rPr>
          <w:rFonts w:ascii="Times New Roman" w:hAnsi="Times New Roman" w:cs="Times New Roman"/>
          <w:sz w:val="20"/>
          <w:szCs w:val="20"/>
        </w:rPr>
        <w:t xml:space="preserve"> </w:t>
      </w:r>
      <w:r w:rsidR="008804C6" w:rsidRPr="0099049E">
        <w:rPr>
          <w:rFonts w:ascii="Times New Roman" w:hAnsi="Times New Roman" w:cs="Times New Roman"/>
          <w:sz w:val="20"/>
          <w:szCs w:val="20"/>
        </w:rPr>
        <w:t>have no clear visible clustered branches</w:t>
      </w:r>
      <w:r w:rsidR="00843B2E" w:rsidRPr="0099049E">
        <w:rPr>
          <w:rFonts w:ascii="Times New Roman" w:hAnsi="Times New Roman" w:cs="Times New Roman"/>
          <w:sz w:val="20"/>
          <w:szCs w:val="20"/>
        </w:rPr>
        <w:t xml:space="preserve"> (</w:t>
      </w:r>
      <w:r w:rsidR="00843B2E" w:rsidRPr="0099049E">
        <w:rPr>
          <w:rFonts w:ascii="Times New Roman" w:hAnsi="Times New Roman" w:cs="Times New Roman"/>
          <w:b/>
          <w:bCs/>
          <w:sz w:val="20"/>
          <w:szCs w:val="20"/>
        </w:rPr>
        <w:t>Fig. S11</w:t>
      </w:r>
      <w:proofErr w:type="gramStart"/>
      <w:r w:rsidR="00843B2E" w:rsidRPr="0099049E">
        <w:rPr>
          <w:rFonts w:ascii="Times New Roman" w:hAnsi="Times New Roman" w:cs="Times New Roman"/>
          <w:b/>
          <w:bCs/>
          <w:sz w:val="20"/>
          <w:szCs w:val="20"/>
        </w:rPr>
        <w:t>a,</w:t>
      </w:r>
      <w:r w:rsidR="00A07F74" w:rsidRPr="0099049E">
        <w:rPr>
          <w:rFonts w:ascii="Times New Roman" w:hAnsi="Times New Roman" w:cs="Times New Roman"/>
          <w:b/>
          <w:bCs/>
          <w:sz w:val="20"/>
          <w:szCs w:val="20"/>
        </w:rPr>
        <w:t>d</w:t>
      </w:r>
      <w:proofErr w:type="gramEnd"/>
      <w:r w:rsidR="00843B2E" w:rsidRPr="0099049E">
        <w:rPr>
          <w:rFonts w:ascii="Times New Roman" w:hAnsi="Times New Roman" w:cs="Times New Roman"/>
          <w:b/>
          <w:bCs/>
          <w:sz w:val="20"/>
          <w:szCs w:val="20"/>
        </w:rPr>
        <w:t>,</w:t>
      </w:r>
      <w:r w:rsidR="00A07F74" w:rsidRPr="0099049E">
        <w:rPr>
          <w:rFonts w:ascii="Times New Roman" w:hAnsi="Times New Roman" w:cs="Times New Roman"/>
          <w:b/>
          <w:bCs/>
          <w:sz w:val="20"/>
          <w:szCs w:val="20"/>
        </w:rPr>
        <w:t>g</w:t>
      </w:r>
      <w:r w:rsidR="00843B2E" w:rsidRPr="0099049E">
        <w:rPr>
          <w:rFonts w:ascii="Times New Roman" w:hAnsi="Times New Roman" w:cs="Times New Roman"/>
          <w:sz w:val="20"/>
          <w:szCs w:val="20"/>
        </w:rPr>
        <w:t>)</w:t>
      </w:r>
      <w:r w:rsidR="008804C6" w:rsidRPr="0099049E">
        <w:rPr>
          <w:rFonts w:ascii="Times New Roman" w:hAnsi="Times New Roman" w:cs="Times New Roman"/>
          <w:sz w:val="20"/>
          <w:szCs w:val="20"/>
        </w:rPr>
        <w:t xml:space="preserve">. However, when cutting the tree into specific clusters, CW and CEB achieved </w:t>
      </w:r>
      <w:r w:rsidR="00843B2E" w:rsidRPr="0099049E">
        <w:rPr>
          <w:rFonts w:ascii="Times New Roman" w:hAnsi="Times New Roman" w:cs="Times New Roman"/>
          <w:sz w:val="20"/>
          <w:szCs w:val="20"/>
        </w:rPr>
        <w:t>good clustering results (</w:t>
      </w:r>
      <w:r w:rsidR="008804C6" w:rsidRPr="0099049E">
        <w:rPr>
          <w:rFonts w:ascii="Times New Roman" w:hAnsi="Times New Roman" w:cs="Times New Roman"/>
          <w:sz w:val="20"/>
          <w:szCs w:val="20"/>
        </w:rPr>
        <w:t>ARI around 0.75</w:t>
      </w:r>
      <w:r w:rsidR="00843B2E" w:rsidRPr="0099049E">
        <w:rPr>
          <w:rFonts w:ascii="Times New Roman" w:hAnsi="Times New Roman" w:cs="Times New Roman"/>
          <w:sz w:val="20"/>
          <w:szCs w:val="20"/>
        </w:rPr>
        <w:t>)</w:t>
      </w:r>
      <w:r w:rsidR="008804C6" w:rsidRPr="0099049E">
        <w:rPr>
          <w:rFonts w:ascii="Times New Roman" w:hAnsi="Times New Roman" w:cs="Times New Roman"/>
          <w:sz w:val="20"/>
          <w:szCs w:val="20"/>
        </w:rPr>
        <w:t xml:space="preserve"> while</w:t>
      </w:r>
      <w:r w:rsidR="007A5A26" w:rsidRPr="0099049E">
        <w:rPr>
          <w:rFonts w:ascii="Times New Roman" w:hAnsi="Times New Roman" w:cs="Times New Roman"/>
          <w:sz w:val="20"/>
          <w:szCs w:val="20"/>
        </w:rPr>
        <w:t xml:space="preserve"> CLE</w:t>
      </w:r>
      <w:r w:rsidR="008804C6" w:rsidRPr="0099049E">
        <w:rPr>
          <w:rFonts w:ascii="Times New Roman" w:hAnsi="Times New Roman" w:cs="Times New Roman"/>
          <w:sz w:val="20"/>
          <w:szCs w:val="20"/>
        </w:rPr>
        <w:t xml:space="preserve"> almost totally lost the cluster information</w:t>
      </w:r>
      <w:r w:rsidR="00843B2E" w:rsidRPr="0099049E">
        <w:rPr>
          <w:rFonts w:ascii="Times New Roman" w:hAnsi="Times New Roman" w:cs="Times New Roman"/>
          <w:sz w:val="20"/>
          <w:szCs w:val="20"/>
        </w:rPr>
        <w:t xml:space="preserve"> (ARI around 0).</w:t>
      </w:r>
      <w:r w:rsidR="008804C6" w:rsidRPr="0099049E">
        <w:rPr>
          <w:rFonts w:ascii="Times New Roman" w:hAnsi="Times New Roman" w:cs="Times New Roman"/>
          <w:sz w:val="20"/>
          <w:szCs w:val="20"/>
        </w:rPr>
        <w:t xml:space="preserve"> </w:t>
      </w:r>
      <w:r w:rsidR="00843B2E" w:rsidRPr="0099049E">
        <w:rPr>
          <w:rFonts w:ascii="Times New Roman" w:hAnsi="Times New Roman" w:cs="Times New Roman"/>
          <w:sz w:val="20"/>
          <w:szCs w:val="20"/>
        </w:rPr>
        <w:t>This</w:t>
      </w:r>
      <w:r w:rsidR="008804C6" w:rsidRPr="0099049E">
        <w:rPr>
          <w:rFonts w:ascii="Times New Roman" w:hAnsi="Times New Roman" w:cs="Times New Roman"/>
          <w:sz w:val="20"/>
          <w:szCs w:val="20"/>
        </w:rPr>
        <w:t xml:space="preserve"> is also demonstrated in the </w:t>
      </w:r>
      <w:proofErr w:type="spellStart"/>
      <w:r w:rsidR="008804C6" w:rsidRPr="0099049E">
        <w:rPr>
          <w:rFonts w:ascii="Times New Roman" w:hAnsi="Times New Roman" w:cs="Times New Roman"/>
          <w:sz w:val="20"/>
          <w:szCs w:val="20"/>
        </w:rPr>
        <w:t>tSNE</w:t>
      </w:r>
      <w:proofErr w:type="spellEnd"/>
      <w:r w:rsidR="008804C6" w:rsidRPr="0099049E">
        <w:rPr>
          <w:rFonts w:ascii="Times New Roman" w:hAnsi="Times New Roman" w:cs="Times New Roman"/>
          <w:sz w:val="20"/>
          <w:szCs w:val="20"/>
        </w:rPr>
        <w:t xml:space="preserve"> plot</w:t>
      </w:r>
      <w:r w:rsidR="00843B2E" w:rsidRPr="0099049E">
        <w:rPr>
          <w:rFonts w:ascii="Times New Roman" w:hAnsi="Times New Roman" w:cs="Times New Roman"/>
          <w:sz w:val="20"/>
          <w:szCs w:val="20"/>
        </w:rPr>
        <w:t xml:space="preserve"> (</w:t>
      </w:r>
      <w:r w:rsidR="00843B2E" w:rsidRPr="0099049E">
        <w:rPr>
          <w:rFonts w:ascii="Times New Roman" w:hAnsi="Times New Roman" w:cs="Times New Roman"/>
          <w:b/>
          <w:bCs/>
          <w:sz w:val="20"/>
          <w:szCs w:val="20"/>
        </w:rPr>
        <w:t>Fig. S11</w:t>
      </w:r>
      <w:proofErr w:type="gramStart"/>
      <w:r w:rsidR="00843B2E" w:rsidRPr="0099049E">
        <w:rPr>
          <w:rFonts w:ascii="Times New Roman" w:hAnsi="Times New Roman" w:cs="Times New Roman"/>
          <w:b/>
          <w:bCs/>
          <w:sz w:val="20"/>
          <w:szCs w:val="20"/>
        </w:rPr>
        <w:t>b,</w:t>
      </w:r>
      <w:r w:rsidR="006C79AE" w:rsidRPr="0099049E">
        <w:rPr>
          <w:rFonts w:ascii="Times New Roman" w:hAnsi="Times New Roman" w:cs="Times New Roman"/>
          <w:b/>
          <w:bCs/>
          <w:sz w:val="20"/>
          <w:szCs w:val="20"/>
        </w:rPr>
        <w:t>e</w:t>
      </w:r>
      <w:proofErr w:type="gramEnd"/>
      <w:r w:rsidR="00843B2E" w:rsidRPr="0099049E">
        <w:rPr>
          <w:rFonts w:ascii="Times New Roman" w:hAnsi="Times New Roman" w:cs="Times New Roman"/>
          <w:b/>
          <w:bCs/>
          <w:sz w:val="20"/>
          <w:szCs w:val="20"/>
        </w:rPr>
        <w:t>,</w:t>
      </w:r>
      <w:r w:rsidR="006C79AE" w:rsidRPr="0099049E">
        <w:rPr>
          <w:rFonts w:ascii="Times New Roman" w:hAnsi="Times New Roman" w:cs="Times New Roman"/>
          <w:b/>
          <w:bCs/>
          <w:sz w:val="20"/>
          <w:szCs w:val="20"/>
        </w:rPr>
        <w:t>h</w:t>
      </w:r>
      <w:r w:rsidR="00843B2E" w:rsidRPr="0099049E">
        <w:rPr>
          <w:rFonts w:ascii="Times New Roman" w:hAnsi="Times New Roman" w:cs="Times New Roman"/>
          <w:sz w:val="20"/>
          <w:szCs w:val="20"/>
        </w:rPr>
        <w:t>)</w:t>
      </w:r>
      <w:r w:rsidR="008804C6" w:rsidRPr="0099049E">
        <w:rPr>
          <w:rFonts w:ascii="Times New Roman" w:hAnsi="Times New Roman" w:cs="Times New Roman"/>
          <w:sz w:val="20"/>
          <w:szCs w:val="20"/>
        </w:rPr>
        <w:t>.</w:t>
      </w:r>
      <w:r w:rsidR="00A60302" w:rsidRPr="0099049E">
        <w:rPr>
          <w:rFonts w:ascii="Times New Roman" w:hAnsi="Times New Roman" w:cs="Times New Roman"/>
          <w:sz w:val="20"/>
          <w:szCs w:val="20"/>
        </w:rPr>
        <w:t xml:space="preserve"> CFG output a dendrogram with clear clustered branches</w:t>
      </w:r>
      <w:r w:rsidR="004E4993" w:rsidRPr="0099049E">
        <w:rPr>
          <w:rFonts w:ascii="Times New Roman" w:hAnsi="Times New Roman" w:cs="Times New Roman" w:hint="eastAsia"/>
          <w:sz w:val="20"/>
          <w:szCs w:val="20"/>
        </w:rPr>
        <w:t xml:space="preserve"> </w:t>
      </w:r>
      <w:r w:rsidR="004E4993" w:rsidRPr="0099049E">
        <w:rPr>
          <w:rFonts w:ascii="Times New Roman" w:hAnsi="Times New Roman" w:cs="Times New Roman"/>
          <w:sz w:val="20"/>
          <w:szCs w:val="20"/>
        </w:rPr>
        <w:t>(</w:t>
      </w:r>
      <w:r w:rsidR="004E4993" w:rsidRPr="0099049E">
        <w:rPr>
          <w:rFonts w:ascii="Times New Roman" w:hAnsi="Times New Roman" w:cs="Times New Roman"/>
          <w:b/>
          <w:sz w:val="20"/>
          <w:szCs w:val="20"/>
        </w:rPr>
        <w:t>Fig. S11</w:t>
      </w:r>
      <w:r w:rsidR="007D4814" w:rsidRPr="0099049E">
        <w:rPr>
          <w:rFonts w:ascii="Times New Roman" w:hAnsi="Times New Roman" w:cs="Times New Roman"/>
          <w:b/>
          <w:sz w:val="20"/>
          <w:szCs w:val="20"/>
        </w:rPr>
        <w:t>j</w:t>
      </w:r>
      <w:r w:rsidR="004E4993" w:rsidRPr="0099049E">
        <w:rPr>
          <w:rFonts w:ascii="Times New Roman" w:hAnsi="Times New Roman" w:cs="Times New Roman"/>
          <w:sz w:val="20"/>
          <w:szCs w:val="20"/>
        </w:rPr>
        <w:t>)</w:t>
      </w:r>
      <w:r w:rsidR="00302D6B" w:rsidRPr="0099049E">
        <w:rPr>
          <w:rFonts w:ascii="Times New Roman" w:hAnsi="Times New Roman" w:cs="Times New Roman"/>
          <w:sz w:val="20"/>
          <w:szCs w:val="20"/>
        </w:rPr>
        <w:t>.</w:t>
      </w:r>
      <w:r w:rsidR="00BF4A84" w:rsidRPr="0099049E">
        <w:rPr>
          <w:rFonts w:ascii="Times New Roman" w:hAnsi="Times New Roman" w:cs="Times New Roman"/>
          <w:sz w:val="20"/>
          <w:szCs w:val="20"/>
        </w:rPr>
        <w:t xml:space="preserve"> </w:t>
      </w:r>
      <w:r w:rsidR="00A60302" w:rsidRPr="0099049E">
        <w:rPr>
          <w:rFonts w:ascii="Times New Roman" w:hAnsi="Times New Roman" w:cs="Times New Roman"/>
          <w:sz w:val="20"/>
          <w:szCs w:val="20"/>
        </w:rPr>
        <w:t>However, the clustering results did not agree well with known labels when cutting the tree into specific clusters, and the ARIs were around 0.5.</w:t>
      </w:r>
    </w:p>
    <w:p w14:paraId="5B15CC18" w14:textId="1E1ACB65" w:rsidR="000551EA" w:rsidRPr="0099049E" w:rsidRDefault="00B1149A" w:rsidP="005C29A4">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 xml:space="preserve">We also used Seurat to obtain a series of clustering results </w:t>
      </w:r>
      <w:r w:rsidR="00167E91" w:rsidRPr="0099049E">
        <w:rPr>
          <w:rFonts w:ascii="Times New Roman" w:hAnsi="Times New Roman" w:cs="Times New Roman"/>
          <w:sz w:val="20"/>
          <w:szCs w:val="20"/>
        </w:rPr>
        <w:t>with</w:t>
      </w:r>
      <w:r w:rsidRPr="0099049E">
        <w:rPr>
          <w:rFonts w:ascii="Times New Roman" w:hAnsi="Times New Roman" w:cs="Times New Roman"/>
          <w:sz w:val="20"/>
          <w:szCs w:val="20"/>
        </w:rPr>
        <w:t xml:space="preserve"> resolutions (</w:t>
      </w:r>
      <w:r w:rsidR="00325B1E"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S12</w:t>
      </w:r>
      <w:r w:rsidRPr="0099049E">
        <w:rPr>
          <w:rFonts w:ascii="Times New Roman" w:hAnsi="Times New Roman" w:cs="Times New Roman"/>
          <w:sz w:val="20"/>
          <w:szCs w:val="20"/>
        </w:rPr>
        <w:t xml:space="preserve">). At </w:t>
      </w:r>
      <w:r w:rsidR="00371FE8" w:rsidRPr="0099049E">
        <w:rPr>
          <w:rFonts w:ascii="Times New Roman" w:hAnsi="Times New Roman" w:cs="Times New Roman"/>
          <w:sz w:val="20"/>
          <w:szCs w:val="20"/>
        </w:rPr>
        <w:t xml:space="preserve">the </w:t>
      </w:r>
      <w:r w:rsidRPr="0099049E">
        <w:rPr>
          <w:rFonts w:ascii="Times New Roman" w:hAnsi="Times New Roman" w:cs="Times New Roman"/>
          <w:sz w:val="20"/>
          <w:szCs w:val="20"/>
        </w:rPr>
        <w:t xml:space="preserve">resolution </w:t>
      </w:r>
      <w:r w:rsidR="00CF657E" w:rsidRPr="0099049E">
        <w:rPr>
          <w:rFonts w:ascii="Times New Roman" w:hAnsi="Times New Roman" w:cs="Times New Roman"/>
          <w:sz w:val="20"/>
          <w:szCs w:val="20"/>
        </w:rPr>
        <w:t>of</w:t>
      </w:r>
      <w:r w:rsidRPr="0099049E">
        <w:rPr>
          <w:rFonts w:ascii="Times New Roman" w:hAnsi="Times New Roman" w:cs="Times New Roman"/>
          <w:sz w:val="20"/>
          <w:szCs w:val="20"/>
        </w:rPr>
        <w:t xml:space="preserve"> 0.01, Seurat </w:t>
      </w:r>
      <w:r w:rsidR="00CF657E" w:rsidRPr="0099049E">
        <w:rPr>
          <w:rFonts w:ascii="Times New Roman" w:hAnsi="Times New Roman" w:cs="Times New Roman"/>
          <w:sz w:val="20"/>
          <w:szCs w:val="20"/>
        </w:rPr>
        <w:t>identified</w:t>
      </w:r>
      <w:r w:rsidRPr="0099049E">
        <w:rPr>
          <w:rFonts w:ascii="Times New Roman" w:hAnsi="Times New Roman" w:cs="Times New Roman"/>
          <w:sz w:val="20"/>
          <w:szCs w:val="20"/>
        </w:rPr>
        <w:t xml:space="preserve"> four main </w:t>
      </w:r>
      <w:r w:rsidR="00CF657E" w:rsidRPr="0099049E">
        <w:rPr>
          <w:rFonts w:ascii="Times New Roman" w:hAnsi="Times New Roman" w:cs="Times New Roman"/>
          <w:sz w:val="20"/>
          <w:szCs w:val="20"/>
        </w:rPr>
        <w:t>clusters, which correspond to</w:t>
      </w:r>
      <w:r w:rsidRPr="0099049E">
        <w:rPr>
          <w:rFonts w:ascii="Times New Roman" w:hAnsi="Times New Roman" w:cs="Times New Roman"/>
          <w:sz w:val="20"/>
          <w:szCs w:val="20"/>
        </w:rPr>
        <w:t xml:space="preserve"> T cells, NK cells, B cells and monocytes. With the </w:t>
      </w:r>
      <w:r w:rsidR="00CF657E" w:rsidRPr="0099049E">
        <w:rPr>
          <w:rFonts w:ascii="Times New Roman" w:hAnsi="Times New Roman" w:cs="Times New Roman"/>
          <w:sz w:val="20"/>
          <w:szCs w:val="20"/>
        </w:rPr>
        <w:t>increase</w:t>
      </w:r>
      <w:r w:rsidRPr="0099049E">
        <w:rPr>
          <w:rFonts w:ascii="Times New Roman" w:hAnsi="Times New Roman" w:cs="Times New Roman"/>
          <w:sz w:val="20"/>
          <w:szCs w:val="20"/>
        </w:rPr>
        <w:t xml:space="preserve"> of resolution, Seurat first separated </w:t>
      </w:r>
      <w:r w:rsidR="00CF657E" w:rsidRPr="0099049E">
        <w:rPr>
          <w:rFonts w:ascii="Times New Roman" w:hAnsi="Times New Roman" w:cs="Times New Roman"/>
          <w:sz w:val="20"/>
          <w:szCs w:val="20"/>
        </w:rPr>
        <w:t xml:space="preserve">cytotoxic </w:t>
      </w:r>
      <w:r w:rsidRPr="0099049E">
        <w:rPr>
          <w:rFonts w:ascii="Times New Roman" w:hAnsi="Times New Roman" w:cs="Times New Roman"/>
          <w:sz w:val="20"/>
          <w:szCs w:val="20"/>
        </w:rPr>
        <w:t xml:space="preserve">T cells and </w:t>
      </w:r>
      <w:r w:rsidR="00CF657E" w:rsidRPr="0099049E">
        <w:rPr>
          <w:rFonts w:ascii="Times New Roman" w:hAnsi="Times New Roman" w:cs="Times New Roman"/>
          <w:sz w:val="20"/>
          <w:szCs w:val="20"/>
        </w:rPr>
        <w:t>naive cytotoxic</w:t>
      </w:r>
      <w:r w:rsidRPr="0099049E">
        <w:rPr>
          <w:rFonts w:ascii="Times New Roman" w:hAnsi="Times New Roman" w:cs="Times New Roman"/>
          <w:sz w:val="20"/>
          <w:szCs w:val="20"/>
        </w:rPr>
        <w:t xml:space="preserve"> T cells from the main </w:t>
      </w:r>
      <w:r w:rsidR="003A2E98" w:rsidRPr="0099049E">
        <w:rPr>
          <w:rFonts w:ascii="Times New Roman" w:hAnsi="Times New Roman" w:cs="Times New Roman"/>
          <w:sz w:val="20"/>
          <w:szCs w:val="20"/>
        </w:rPr>
        <w:t>cluster</w:t>
      </w:r>
      <w:r w:rsidRPr="0099049E">
        <w:rPr>
          <w:rFonts w:ascii="Times New Roman" w:hAnsi="Times New Roman" w:cs="Times New Roman"/>
          <w:sz w:val="20"/>
          <w:szCs w:val="20"/>
        </w:rPr>
        <w:t xml:space="preserve"> of T cells</w:t>
      </w:r>
      <w:r w:rsidR="000305B0"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r w:rsidR="000305B0" w:rsidRPr="0099049E">
        <w:rPr>
          <w:rFonts w:ascii="Times New Roman" w:hAnsi="Times New Roman" w:cs="Times New Roman"/>
          <w:sz w:val="20"/>
          <w:szCs w:val="20"/>
        </w:rPr>
        <w:t>T</w:t>
      </w:r>
      <w:r w:rsidRPr="0099049E">
        <w:rPr>
          <w:rFonts w:ascii="Times New Roman" w:hAnsi="Times New Roman" w:cs="Times New Roman"/>
          <w:sz w:val="20"/>
          <w:szCs w:val="20"/>
        </w:rPr>
        <w:t xml:space="preserve">hen </w:t>
      </w:r>
      <w:r w:rsidR="000305B0" w:rsidRPr="0099049E">
        <w:rPr>
          <w:rFonts w:ascii="Times New Roman" w:hAnsi="Times New Roman" w:cs="Times New Roman"/>
          <w:sz w:val="20"/>
          <w:szCs w:val="20"/>
        </w:rPr>
        <w:t>it identified the cluster of</w:t>
      </w:r>
      <w:r w:rsidRPr="0099049E">
        <w:rPr>
          <w:rFonts w:ascii="Times New Roman" w:hAnsi="Times New Roman" w:cs="Times New Roman"/>
          <w:sz w:val="20"/>
          <w:szCs w:val="20"/>
        </w:rPr>
        <w:t xml:space="preserve"> the initial T cells and regulatory T cells</w:t>
      </w:r>
      <w:r w:rsidR="000305B0"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r w:rsidR="000305B0" w:rsidRPr="0099049E">
        <w:rPr>
          <w:rFonts w:ascii="Times New Roman" w:hAnsi="Times New Roman" w:cs="Times New Roman"/>
          <w:sz w:val="20"/>
          <w:szCs w:val="20"/>
        </w:rPr>
        <w:t>F</w:t>
      </w:r>
      <w:r w:rsidRPr="0099049E">
        <w:rPr>
          <w:rFonts w:ascii="Times New Roman" w:hAnsi="Times New Roman" w:cs="Times New Roman"/>
          <w:sz w:val="20"/>
          <w:szCs w:val="20"/>
        </w:rPr>
        <w:t>inally</w:t>
      </w:r>
      <w:r w:rsidR="00174850"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r w:rsidR="000305B0" w:rsidRPr="0099049E">
        <w:rPr>
          <w:rFonts w:ascii="Times New Roman" w:hAnsi="Times New Roman" w:cs="Times New Roman"/>
          <w:sz w:val="20"/>
          <w:szCs w:val="20"/>
        </w:rPr>
        <w:t xml:space="preserve">Seurat </w:t>
      </w:r>
      <w:r w:rsidR="00CC3A65" w:rsidRPr="0099049E">
        <w:rPr>
          <w:rFonts w:ascii="Times New Roman" w:hAnsi="Times New Roman" w:cs="Times New Roman"/>
          <w:sz w:val="20"/>
          <w:szCs w:val="20"/>
        </w:rPr>
        <w:t xml:space="preserve">split the cluster of </w:t>
      </w:r>
      <w:r w:rsidRPr="0099049E">
        <w:rPr>
          <w:rFonts w:ascii="Times New Roman" w:hAnsi="Times New Roman" w:cs="Times New Roman"/>
          <w:sz w:val="20"/>
          <w:szCs w:val="20"/>
        </w:rPr>
        <w:t xml:space="preserve">B cells and monocytes to find </w:t>
      </w:r>
      <w:r w:rsidR="00CC3A65" w:rsidRPr="0099049E">
        <w:rPr>
          <w:rFonts w:ascii="Times New Roman" w:hAnsi="Times New Roman" w:cs="Times New Roman"/>
          <w:sz w:val="20"/>
          <w:szCs w:val="20"/>
        </w:rPr>
        <w:t>finer</w:t>
      </w:r>
      <w:r w:rsidRPr="0099049E">
        <w:rPr>
          <w:rFonts w:ascii="Times New Roman" w:hAnsi="Times New Roman" w:cs="Times New Roman"/>
          <w:sz w:val="20"/>
          <w:szCs w:val="20"/>
        </w:rPr>
        <w:t xml:space="preserve"> subgroups. When resolution = </w:t>
      </w:r>
      <w:r w:rsidR="005E0729" w:rsidRPr="0099049E">
        <w:rPr>
          <w:rFonts w:ascii="Times New Roman" w:hAnsi="Times New Roman" w:cs="Times New Roman"/>
          <w:sz w:val="20"/>
          <w:szCs w:val="20"/>
        </w:rPr>
        <w:t>1</w:t>
      </w:r>
      <w:r w:rsidRPr="0099049E">
        <w:rPr>
          <w:rFonts w:ascii="Times New Roman" w:hAnsi="Times New Roman" w:cs="Times New Roman"/>
          <w:sz w:val="20"/>
          <w:szCs w:val="20"/>
        </w:rPr>
        <w:t>, all major cell types are divided into smaller sub</w:t>
      </w:r>
      <w:r w:rsidR="00CC3A65" w:rsidRPr="0099049E">
        <w:rPr>
          <w:rFonts w:ascii="Times New Roman" w:hAnsi="Times New Roman" w:cs="Times New Roman" w:hint="eastAsia"/>
          <w:sz w:val="20"/>
          <w:szCs w:val="20"/>
        </w:rPr>
        <w:t>types</w:t>
      </w:r>
      <w:r w:rsidR="00D252EE" w:rsidRPr="0099049E">
        <w:rPr>
          <w:rFonts w:ascii="Times New Roman" w:hAnsi="Times New Roman" w:cs="Times New Roman"/>
          <w:sz w:val="20"/>
          <w:szCs w:val="20"/>
        </w:rPr>
        <w:t xml:space="preserve"> (</w:t>
      </w:r>
      <w:r w:rsidR="00D252EE"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S12</w:t>
      </w:r>
      <w:r w:rsidR="00D252EE" w:rsidRPr="0099049E">
        <w:rPr>
          <w:rFonts w:ascii="Times New Roman" w:hAnsi="Times New Roman" w:cs="Times New Roman"/>
          <w:sz w:val="20"/>
          <w:szCs w:val="20"/>
        </w:rPr>
        <w:t>)</w:t>
      </w:r>
      <w:r w:rsidRPr="0099049E">
        <w:rPr>
          <w:rFonts w:ascii="Times New Roman" w:hAnsi="Times New Roman" w:cs="Times New Roman"/>
          <w:sz w:val="20"/>
          <w:szCs w:val="20"/>
        </w:rPr>
        <w:t>.</w:t>
      </w:r>
    </w:p>
    <w:p w14:paraId="5E30665C" w14:textId="77777777" w:rsidR="00E866DB" w:rsidRPr="0099049E" w:rsidRDefault="00E866DB" w:rsidP="00551C45">
      <w:pPr>
        <w:spacing w:line="360" w:lineRule="auto"/>
        <w:rPr>
          <w:rFonts w:ascii="Times New Roman" w:hAnsi="Times New Roman" w:cs="Times New Roman"/>
          <w:b/>
          <w:sz w:val="24"/>
          <w:szCs w:val="24"/>
        </w:rPr>
      </w:pPr>
    </w:p>
    <w:p w14:paraId="26A7B3CF" w14:textId="687433CF" w:rsidR="00E866DB" w:rsidRPr="0099049E" w:rsidRDefault="00727CDA" w:rsidP="00551C45">
      <w:pPr>
        <w:spacing w:line="360" w:lineRule="auto"/>
        <w:rPr>
          <w:rFonts w:ascii="Times New Roman" w:hAnsi="Times New Roman" w:cs="Times New Roman"/>
          <w:b/>
          <w:sz w:val="28"/>
          <w:szCs w:val="24"/>
        </w:rPr>
      </w:pPr>
      <w:r w:rsidRPr="0099049E">
        <w:rPr>
          <w:rFonts w:ascii="Times New Roman" w:hAnsi="Times New Roman" w:cs="Times New Roman" w:hint="eastAsia"/>
          <w:b/>
          <w:sz w:val="28"/>
          <w:szCs w:val="24"/>
        </w:rPr>
        <w:t>2</w:t>
      </w:r>
      <w:r w:rsidRPr="0099049E">
        <w:rPr>
          <w:rFonts w:ascii="Times New Roman" w:hAnsi="Times New Roman" w:cs="Times New Roman"/>
          <w:b/>
          <w:sz w:val="28"/>
          <w:szCs w:val="24"/>
        </w:rPr>
        <w:t xml:space="preserve"> </w:t>
      </w:r>
      <w:r w:rsidR="00AE33FB" w:rsidRPr="0099049E">
        <w:rPr>
          <w:rFonts w:ascii="Times New Roman" w:hAnsi="Times New Roman" w:cs="Times New Roman"/>
          <w:b/>
          <w:sz w:val="28"/>
          <w:szCs w:val="24"/>
        </w:rPr>
        <w:t>Benchmark at fixed resolutions</w:t>
      </w:r>
    </w:p>
    <w:p w14:paraId="3DD6341A" w14:textId="27FFF180" w:rsidR="00B95653" w:rsidRPr="0099049E" w:rsidRDefault="00B95653" w:rsidP="00B95653">
      <w:pPr>
        <w:rPr>
          <w:rFonts w:ascii="Times New Roman" w:hAnsi="Times New Roman" w:cs="Times New Roman"/>
        </w:rPr>
      </w:pPr>
      <w:r w:rsidRPr="0099049E">
        <w:rPr>
          <w:rFonts w:ascii="Times New Roman" w:hAnsi="Times New Roman" w:cs="Times New Roman"/>
          <w:bCs/>
          <w:szCs w:val="21"/>
        </w:rPr>
        <w:lastRenderedPageBreak/>
        <w:t xml:space="preserve">To further benchmark HGC’s performance on revealing cell heterogeneity at fixed level, we collected six scRNA-seq datasets with known labels and </w:t>
      </w:r>
      <w:r w:rsidRPr="0099049E">
        <w:rPr>
          <w:rFonts w:ascii="Times New Roman" w:hAnsi="Times New Roman" w:cs="Times New Roman"/>
        </w:rPr>
        <w:t xml:space="preserve">compared </w:t>
      </w:r>
      <w:r w:rsidR="00602391" w:rsidRPr="0099049E">
        <w:rPr>
          <w:rFonts w:ascii="Times New Roman" w:hAnsi="Times New Roman" w:cs="Times New Roman"/>
        </w:rPr>
        <w:t>20</w:t>
      </w:r>
      <w:r w:rsidR="00622F93" w:rsidRPr="0099049E">
        <w:rPr>
          <w:rFonts w:ascii="Times New Roman" w:hAnsi="Times New Roman" w:cs="Times New Roman"/>
        </w:rPr>
        <w:t xml:space="preserve"> </w:t>
      </w:r>
      <w:r w:rsidRPr="0099049E">
        <w:rPr>
          <w:rFonts w:ascii="Times New Roman" w:hAnsi="Times New Roman" w:cs="Times New Roman"/>
        </w:rPr>
        <w:t xml:space="preserve">clustering methods with </w:t>
      </w:r>
      <w:r w:rsidR="00DA5762" w:rsidRPr="0099049E">
        <w:rPr>
          <w:rFonts w:ascii="Times New Roman" w:hAnsi="Times New Roman" w:cs="Times New Roman"/>
        </w:rPr>
        <w:t xml:space="preserve">adjusted </w:t>
      </w:r>
      <w:r w:rsidR="003D2DAF" w:rsidRPr="0099049E">
        <w:rPr>
          <w:rFonts w:ascii="Times New Roman" w:hAnsi="Times New Roman" w:cs="Times New Roman"/>
        </w:rPr>
        <w:t>R</w:t>
      </w:r>
      <w:r w:rsidR="00DA5762" w:rsidRPr="0099049E">
        <w:rPr>
          <w:rFonts w:ascii="Times New Roman" w:hAnsi="Times New Roman" w:cs="Times New Roman"/>
        </w:rPr>
        <w:t>and index (</w:t>
      </w:r>
      <w:r w:rsidRPr="0099049E">
        <w:rPr>
          <w:rFonts w:ascii="Times New Roman" w:hAnsi="Times New Roman" w:cs="Times New Roman"/>
        </w:rPr>
        <w:t>ARI</w:t>
      </w:r>
      <w:r w:rsidR="00DA5762" w:rsidRPr="0099049E">
        <w:rPr>
          <w:rFonts w:ascii="Times New Roman" w:hAnsi="Times New Roman" w:cs="Times New Roman"/>
        </w:rPr>
        <w:t>)</w:t>
      </w:r>
      <w:r w:rsidRPr="0099049E">
        <w:rPr>
          <w:rFonts w:ascii="Times New Roman" w:hAnsi="Times New Roman" w:cs="Times New Roman"/>
        </w:rPr>
        <w:t xml:space="preserve"> and normalized mutual information (NMI) between clustering results and known labels.</w:t>
      </w:r>
      <w:r w:rsidR="006D6D10" w:rsidRPr="0099049E">
        <w:rPr>
          <w:rFonts w:ascii="Times New Roman" w:hAnsi="Times New Roman" w:cs="Times New Roman"/>
        </w:rPr>
        <w:t xml:space="preserve"> Detailed information </w:t>
      </w:r>
      <w:r w:rsidR="00DA5762" w:rsidRPr="0099049E">
        <w:rPr>
          <w:rFonts w:ascii="Times New Roman" w:hAnsi="Times New Roman" w:cs="Times New Roman"/>
        </w:rPr>
        <w:t>about</w:t>
      </w:r>
      <w:r w:rsidR="006D6D10" w:rsidRPr="0099049E">
        <w:rPr>
          <w:rFonts w:ascii="Times New Roman" w:hAnsi="Times New Roman" w:cs="Times New Roman"/>
        </w:rPr>
        <w:t xml:space="preserve"> the evaluated methods, the </w:t>
      </w:r>
      <w:r w:rsidR="00DA5762" w:rsidRPr="0099049E">
        <w:rPr>
          <w:rFonts w:ascii="Times New Roman" w:hAnsi="Times New Roman" w:cs="Times New Roman"/>
        </w:rPr>
        <w:t>two evaluation index</w:t>
      </w:r>
      <w:r w:rsidR="00AC488D" w:rsidRPr="0099049E">
        <w:rPr>
          <w:rFonts w:ascii="Times New Roman" w:hAnsi="Times New Roman" w:cs="Times New Roman"/>
        </w:rPr>
        <w:t>es</w:t>
      </w:r>
      <w:r w:rsidR="00DA5762" w:rsidRPr="0099049E">
        <w:rPr>
          <w:rFonts w:ascii="Times New Roman" w:hAnsi="Times New Roman" w:cs="Times New Roman"/>
        </w:rPr>
        <w:t xml:space="preserve"> and the benchmark datasets are in</w:t>
      </w:r>
      <w:r w:rsidR="00021757" w:rsidRPr="0099049E">
        <w:rPr>
          <w:rFonts w:ascii="Times New Roman" w:hAnsi="Times New Roman" w:cs="Times New Roman"/>
        </w:rPr>
        <w:t>troduced as follows.</w:t>
      </w:r>
    </w:p>
    <w:p w14:paraId="13056B53" w14:textId="77777777" w:rsidR="00CF70F0" w:rsidRPr="0099049E" w:rsidRDefault="00CF70F0" w:rsidP="00B95653">
      <w:pPr>
        <w:rPr>
          <w:rFonts w:ascii="Times New Roman" w:hAnsi="Times New Roman" w:cs="Times New Roman"/>
          <w:bCs/>
          <w:szCs w:val="21"/>
        </w:rPr>
      </w:pPr>
    </w:p>
    <w:p w14:paraId="475B1D9A" w14:textId="7741C510" w:rsidR="00582613" w:rsidRPr="0099049E" w:rsidRDefault="00582613" w:rsidP="00551C45">
      <w:pPr>
        <w:spacing w:line="360" w:lineRule="auto"/>
        <w:rPr>
          <w:rFonts w:ascii="Times New Roman" w:hAnsi="Times New Roman" w:cs="Times New Roman"/>
          <w:b/>
          <w:sz w:val="22"/>
          <w:szCs w:val="20"/>
        </w:rPr>
      </w:pPr>
      <w:r w:rsidRPr="0099049E">
        <w:rPr>
          <w:rFonts w:ascii="Times New Roman" w:hAnsi="Times New Roman" w:cs="Times New Roman" w:hint="eastAsia"/>
          <w:b/>
          <w:sz w:val="24"/>
          <w:szCs w:val="21"/>
        </w:rPr>
        <w:t>2</w:t>
      </w:r>
      <w:r w:rsidRPr="0099049E">
        <w:rPr>
          <w:rFonts w:ascii="Times New Roman" w:hAnsi="Times New Roman" w:cs="Times New Roman"/>
          <w:b/>
          <w:sz w:val="24"/>
          <w:szCs w:val="21"/>
        </w:rPr>
        <w:t>.1</w:t>
      </w:r>
      <w:r w:rsidR="00582E26" w:rsidRPr="0099049E">
        <w:rPr>
          <w:rFonts w:ascii="Times New Roman" w:hAnsi="Times New Roman" w:cs="Times New Roman"/>
          <w:b/>
          <w:sz w:val="24"/>
          <w:szCs w:val="21"/>
        </w:rPr>
        <w:t xml:space="preserve"> </w:t>
      </w:r>
      <w:r w:rsidR="00CF70F0" w:rsidRPr="0099049E">
        <w:rPr>
          <w:rFonts w:ascii="Times New Roman" w:hAnsi="Times New Roman" w:cs="Times New Roman"/>
          <w:b/>
          <w:sz w:val="24"/>
          <w:szCs w:val="21"/>
        </w:rPr>
        <w:t>Existing m</w:t>
      </w:r>
      <w:r w:rsidR="00B45A92" w:rsidRPr="0099049E">
        <w:rPr>
          <w:rFonts w:ascii="Times New Roman" w:hAnsi="Times New Roman" w:cs="Times New Roman"/>
          <w:b/>
          <w:sz w:val="24"/>
          <w:szCs w:val="21"/>
        </w:rPr>
        <w:t>ethods</w:t>
      </w:r>
      <w:r w:rsidR="00CF70F0" w:rsidRPr="0099049E">
        <w:rPr>
          <w:rFonts w:ascii="Times New Roman" w:hAnsi="Times New Roman" w:cs="Times New Roman"/>
          <w:b/>
          <w:sz w:val="24"/>
          <w:szCs w:val="21"/>
        </w:rPr>
        <w:t xml:space="preserve"> compared</w:t>
      </w:r>
      <w:r w:rsidR="00B45A92" w:rsidRPr="0099049E">
        <w:rPr>
          <w:rFonts w:ascii="Times New Roman" w:hAnsi="Times New Roman" w:cs="Times New Roman"/>
          <w:b/>
          <w:sz w:val="24"/>
          <w:szCs w:val="21"/>
        </w:rPr>
        <w:t xml:space="preserve"> </w:t>
      </w:r>
    </w:p>
    <w:p w14:paraId="16E03D73" w14:textId="073797BC" w:rsidR="00D26330" w:rsidRPr="0099049E" w:rsidRDefault="00D26330" w:rsidP="00481CFB">
      <w:pPr>
        <w:rPr>
          <w:rFonts w:ascii="Times New Roman" w:hAnsi="Times New Roman" w:cs="Times New Roman"/>
          <w:sz w:val="20"/>
          <w:szCs w:val="20"/>
        </w:rPr>
      </w:pPr>
      <w:r w:rsidRPr="0099049E">
        <w:rPr>
          <w:rFonts w:ascii="Times New Roman" w:hAnsi="Times New Roman" w:cs="Times New Roman"/>
          <w:sz w:val="20"/>
          <w:szCs w:val="20"/>
        </w:rPr>
        <w:t>We collect</w:t>
      </w:r>
      <w:r w:rsidR="00A942B0" w:rsidRPr="0099049E">
        <w:rPr>
          <w:rFonts w:ascii="Times New Roman" w:hAnsi="Times New Roman" w:cs="Times New Roman"/>
          <w:sz w:val="20"/>
          <w:szCs w:val="20"/>
        </w:rPr>
        <w:t>ed</w:t>
      </w:r>
      <w:r w:rsidRPr="0099049E">
        <w:rPr>
          <w:rFonts w:ascii="Times New Roman" w:hAnsi="Times New Roman" w:cs="Times New Roman"/>
          <w:sz w:val="20"/>
          <w:szCs w:val="20"/>
        </w:rPr>
        <w:t xml:space="preserve"> the state-of-</w:t>
      </w:r>
      <w:r w:rsidR="00A942B0" w:rsidRPr="0099049E">
        <w:rPr>
          <w:rFonts w:ascii="Times New Roman" w:hAnsi="Times New Roman" w:cs="Times New Roman"/>
          <w:sz w:val="20"/>
          <w:szCs w:val="20"/>
        </w:rPr>
        <w:t>the-</w:t>
      </w:r>
      <w:r w:rsidRPr="0099049E">
        <w:rPr>
          <w:rFonts w:ascii="Times New Roman" w:hAnsi="Times New Roman" w:cs="Times New Roman"/>
          <w:sz w:val="20"/>
          <w:szCs w:val="20"/>
        </w:rPr>
        <w:t xml:space="preserve">art clustering </w:t>
      </w:r>
      <w:r w:rsidR="00A942B0" w:rsidRPr="0099049E">
        <w:rPr>
          <w:rFonts w:ascii="Times New Roman" w:hAnsi="Times New Roman" w:cs="Times New Roman"/>
          <w:sz w:val="20"/>
          <w:szCs w:val="20"/>
        </w:rPr>
        <w:t xml:space="preserve">methods to </w:t>
      </w:r>
      <w:r w:rsidR="00C3299F" w:rsidRPr="0099049E">
        <w:rPr>
          <w:rFonts w:ascii="Times New Roman" w:hAnsi="Times New Roman" w:cs="Times New Roman"/>
          <w:sz w:val="20"/>
          <w:szCs w:val="20"/>
        </w:rPr>
        <w:t>compare with</w:t>
      </w:r>
      <w:r w:rsidR="007E2369" w:rsidRPr="0099049E">
        <w:rPr>
          <w:rFonts w:ascii="Times New Roman" w:hAnsi="Times New Roman" w:cs="Times New Roman"/>
          <w:sz w:val="20"/>
          <w:szCs w:val="20"/>
        </w:rPr>
        <w:t xml:space="preserve"> HGC</w:t>
      </w:r>
      <w:r w:rsidRPr="0099049E">
        <w:rPr>
          <w:rFonts w:ascii="Times New Roman" w:hAnsi="Times New Roman" w:cs="Times New Roman"/>
          <w:sz w:val="20"/>
          <w:szCs w:val="20"/>
        </w:rPr>
        <w:t>,</w:t>
      </w:r>
      <w:r w:rsidR="00A942B0" w:rsidRPr="0099049E">
        <w:rPr>
          <w:rFonts w:ascii="Times New Roman" w:hAnsi="Times New Roman" w:cs="Times New Roman"/>
          <w:sz w:val="20"/>
          <w:szCs w:val="20"/>
        </w:rPr>
        <w:t xml:space="preserve"> including</w:t>
      </w:r>
      <w:r w:rsidRPr="0099049E">
        <w:rPr>
          <w:rFonts w:ascii="Times New Roman" w:hAnsi="Times New Roman" w:cs="Times New Roman"/>
          <w:sz w:val="20"/>
          <w:szCs w:val="20"/>
        </w:rPr>
        <w:t xml:space="preserve"> Seurat, </w:t>
      </w:r>
      <w:proofErr w:type="spellStart"/>
      <w:r w:rsidRPr="0099049E">
        <w:rPr>
          <w:rFonts w:ascii="Times New Roman" w:hAnsi="Times New Roman" w:cs="Times New Roman"/>
          <w:sz w:val="20"/>
          <w:szCs w:val="20"/>
        </w:rPr>
        <w:t>SC3</w:t>
      </w:r>
      <w:proofErr w:type="spellEnd"/>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monocle3</w:t>
      </w:r>
      <w:proofErr w:type="spellEnd"/>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TooManyCells</w:t>
      </w:r>
      <w:proofErr w:type="spellEnd"/>
      <w:r w:rsidRPr="0099049E">
        <w:rPr>
          <w:rFonts w:ascii="Times New Roman" w:hAnsi="Times New Roman" w:cs="Times New Roman"/>
          <w:sz w:val="20"/>
          <w:szCs w:val="20"/>
        </w:rPr>
        <w:t xml:space="preserve">, CIDR, </w:t>
      </w:r>
      <w:proofErr w:type="spellStart"/>
      <w:r w:rsidRPr="0099049E">
        <w:rPr>
          <w:rFonts w:ascii="Times New Roman" w:hAnsi="Times New Roman" w:cs="Times New Roman"/>
          <w:sz w:val="20"/>
          <w:szCs w:val="20"/>
        </w:rPr>
        <w:t>SIMLR</w:t>
      </w:r>
      <w:proofErr w:type="spellEnd"/>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RaceID3</w:t>
      </w:r>
      <w:proofErr w:type="spellEnd"/>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CountClust</w:t>
      </w:r>
      <w:proofErr w:type="spellEnd"/>
      <w:r w:rsidRPr="0099049E">
        <w:rPr>
          <w:rFonts w:ascii="Times New Roman" w:hAnsi="Times New Roman" w:cs="Times New Roman"/>
          <w:sz w:val="20"/>
          <w:szCs w:val="20"/>
        </w:rPr>
        <w:t xml:space="preserve"> and </w:t>
      </w:r>
      <w:proofErr w:type="spellStart"/>
      <w:r w:rsidRPr="0099049E">
        <w:rPr>
          <w:rFonts w:ascii="Times New Roman" w:hAnsi="Times New Roman" w:cs="Times New Roman"/>
          <w:sz w:val="20"/>
          <w:szCs w:val="20"/>
        </w:rPr>
        <w:t>densitycut</w:t>
      </w:r>
      <w:proofErr w:type="spellEnd"/>
      <w:r w:rsidR="00C3299F" w:rsidRPr="0099049E">
        <w:rPr>
          <w:rFonts w:ascii="Times New Roman" w:hAnsi="Times New Roman" w:cs="Times New Roman"/>
          <w:sz w:val="20"/>
          <w:szCs w:val="20"/>
        </w:rPr>
        <w:t xml:space="preserve"> </w:t>
      </w:r>
      <w:r w:rsidR="004B71C7" w:rsidRPr="0099049E">
        <w:rPr>
          <w:rFonts w:ascii="Times New Roman" w:hAnsi="Times New Roman" w:cs="Times New Roman" w:hint="eastAsia"/>
          <w:sz w:val="20"/>
          <w:szCs w:val="20"/>
        </w:rPr>
        <w:t>[</w:t>
      </w:r>
      <w:r w:rsidR="0008159A" w:rsidRPr="0099049E">
        <w:rPr>
          <w:rFonts w:ascii="Times New Roman" w:hAnsi="Times New Roman" w:cs="Times New Roman"/>
          <w:sz w:val="20"/>
          <w:szCs w:val="20"/>
        </w:rPr>
        <w:t>10</w:t>
      </w:r>
      <w:r w:rsidR="008B17CB" w:rsidRPr="0099049E">
        <w:rPr>
          <w:rFonts w:ascii="Times New Roman" w:hAnsi="Times New Roman" w:cs="Times New Roman"/>
          <w:sz w:val="20"/>
          <w:szCs w:val="20"/>
        </w:rPr>
        <w:t>-</w:t>
      </w:r>
      <w:r w:rsidR="0008159A" w:rsidRPr="0099049E">
        <w:rPr>
          <w:rFonts w:ascii="Times New Roman" w:hAnsi="Times New Roman" w:cs="Times New Roman"/>
          <w:sz w:val="20"/>
          <w:szCs w:val="20"/>
        </w:rPr>
        <w:t>18</w:t>
      </w:r>
      <w:r w:rsidR="004B71C7"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w:t>
      </w:r>
      <w:r w:rsidR="00C3299F" w:rsidRPr="0099049E">
        <w:rPr>
          <w:rFonts w:ascii="Times New Roman" w:hAnsi="Times New Roman" w:cs="Times New Roman"/>
          <w:sz w:val="20"/>
          <w:szCs w:val="20"/>
        </w:rPr>
        <w:t>We</w:t>
      </w:r>
      <w:r w:rsidR="0032510A" w:rsidRPr="0099049E">
        <w:rPr>
          <w:rFonts w:ascii="Times New Roman" w:hAnsi="Times New Roman" w:cs="Times New Roman"/>
          <w:sz w:val="20"/>
          <w:szCs w:val="20"/>
        </w:rPr>
        <w:t xml:space="preserve"> also</w:t>
      </w:r>
      <w:r w:rsidR="00C3299F" w:rsidRPr="0099049E">
        <w:rPr>
          <w:rFonts w:ascii="Times New Roman" w:hAnsi="Times New Roman" w:cs="Times New Roman"/>
          <w:sz w:val="20"/>
          <w:szCs w:val="20"/>
        </w:rPr>
        <w:t xml:space="preserve"> included the three HC-based method</w:t>
      </w:r>
      <w:r w:rsidR="00174850" w:rsidRPr="0099049E">
        <w:rPr>
          <w:rFonts w:ascii="Times New Roman" w:hAnsi="Times New Roman" w:cs="Times New Roman"/>
          <w:sz w:val="20"/>
          <w:szCs w:val="20"/>
        </w:rPr>
        <w:t>s</w:t>
      </w:r>
      <w:r w:rsidR="00C3299F" w:rsidRPr="0099049E">
        <w:rPr>
          <w:rFonts w:ascii="Times New Roman" w:hAnsi="Times New Roman" w:cs="Times New Roman"/>
          <w:sz w:val="20"/>
          <w:szCs w:val="20"/>
        </w:rPr>
        <w:t xml:space="preserve">, HC, PCA+HC and </w:t>
      </w:r>
      <w:r w:rsidR="004379BA" w:rsidRPr="0099049E">
        <w:rPr>
          <w:rFonts w:ascii="Times New Roman" w:hAnsi="Times New Roman" w:cs="Times New Roman"/>
          <w:sz w:val="20"/>
          <w:szCs w:val="20"/>
        </w:rPr>
        <w:t xml:space="preserve">GLMPCA+HC, </w:t>
      </w:r>
      <w:r w:rsidRPr="0099049E">
        <w:rPr>
          <w:rFonts w:ascii="Times New Roman" w:hAnsi="Times New Roman" w:cs="Times New Roman"/>
          <w:sz w:val="20"/>
          <w:szCs w:val="20"/>
        </w:rPr>
        <w:t xml:space="preserve">as the baseline. Seurat is </w:t>
      </w:r>
      <w:r w:rsidR="004379BA" w:rsidRPr="0099049E">
        <w:rPr>
          <w:rFonts w:ascii="Times New Roman" w:hAnsi="Times New Roman" w:cs="Times New Roman"/>
          <w:sz w:val="20"/>
          <w:szCs w:val="20"/>
        </w:rPr>
        <w:t xml:space="preserve">one of </w:t>
      </w:r>
      <w:r w:rsidRPr="0099049E">
        <w:rPr>
          <w:rFonts w:ascii="Times New Roman" w:hAnsi="Times New Roman" w:cs="Times New Roman"/>
          <w:sz w:val="20"/>
          <w:szCs w:val="20"/>
        </w:rPr>
        <w:t>the</w:t>
      </w:r>
      <w:r w:rsidR="004379BA" w:rsidRPr="0099049E">
        <w:rPr>
          <w:rFonts w:ascii="Times New Roman" w:hAnsi="Times New Roman" w:cs="Times New Roman"/>
          <w:sz w:val="20"/>
          <w:szCs w:val="20"/>
        </w:rPr>
        <w:t xml:space="preserve"> most</w:t>
      </w:r>
      <w:r w:rsidRPr="0099049E">
        <w:rPr>
          <w:rFonts w:ascii="Times New Roman" w:hAnsi="Times New Roman" w:cs="Times New Roman"/>
          <w:sz w:val="20"/>
          <w:szCs w:val="20"/>
        </w:rPr>
        <w:t xml:space="preserve"> popular scRNA-seq data processing pipeline</w:t>
      </w:r>
      <w:r w:rsidR="004379BA" w:rsidRPr="0099049E">
        <w:rPr>
          <w:rFonts w:ascii="Times New Roman" w:hAnsi="Times New Roman" w:cs="Times New Roman"/>
          <w:sz w:val="20"/>
          <w:szCs w:val="20"/>
        </w:rPr>
        <w:t xml:space="preserve">s. The default clustering </w:t>
      </w:r>
      <w:r w:rsidR="00D52B55" w:rsidRPr="0099049E">
        <w:rPr>
          <w:rFonts w:ascii="Times New Roman" w:hAnsi="Times New Roman" w:cs="Times New Roman"/>
          <w:sz w:val="20"/>
          <w:szCs w:val="20"/>
        </w:rPr>
        <w:t>method</w:t>
      </w:r>
      <w:r w:rsidR="004379BA" w:rsidRPr="0099049E">
        <w:rPr>
          <w:rFonts w:ascii="Times New Roman" w:hAnsi="Times New Roman" w:cs="Times New Roman"/>
          <w:sz w:val="20"/>
          <w:szCs w:val="20"/>
        </w:rPr>
        <w:t xml:space="preserve"> in Seurat is </w:t>
      </w:r>
      <w:r w:rsidR="00D52B55" w:rsidRPr="0099049E">
        <w:rPr>
          <w:rFonts w:ascii="Times New Roman" w:hAnsi="Times New Roman" w:cs="Times New Roman"/>
          <w:sz w:val="20"/>
          <w:szCs w:val="20"/>
        </w:rPr>
        <w:t>to conduct the</w:t>
      </w:r>
      <w:r w:rsidRPr="0099049E">
        <w:rPr>
          <w:rFonts w:ascii="Times New Roman" w:hAnsi="Times New Roman" w:cs="Times New Roman"/>
          <w:sz w:val="20"/>
          <w:szCs w:val="20"/>
        </w:rPr>
        <w:t xml:space="preserve"> Louvain algorithm</w:t>
      </w:r>
      <w:r w:rsidR="00D52B55" w:rsidRPr="0099049E">
        <w:rPr>
          <w:rFonts w:ascii="Times New Roman" w:hAnsi="Times New Roman" w:cs="Times New Roman"/>
          <w:sz w:val="20"/>
          <w:szCs w:val="20"/>
        </w:rPr>
        <w:t xml:space="preserve"> on the SNN graph</w:t>
      </w:r>
      <w:r w:rsidR="00E57550" w:rsidRPr="0099049E">
        <w:rPr>
          <w:rFonts w:ascii="Times New Roman" w:hAnsi="Times New Roman" w:cs="Times New Roman"/>
          <w:sz w:val="20"/>
          <w:szCs w:val="20"/>
        </w:rPr>
        <w:t xml:space="preserve"> built in the PC space</w:t>
      </w:r>
      <w:r w:rsidR="007F5834" w:rsidRPr="0099049E">
        <w:rPr>
          <w:rFonts w:ascii="Times New Roman" w:hAnsi="Times New Roman" w:cs="Times New Roman"/>
          <w:sz w:val="20"/>
          <w:szCs w:val="20"/>
        </w:rPr>
        <w:t xml:space="preserve"> </w:t>
      </w:r>
      <w:r w:rsidR="00E57550" w:rsidRPr="0099049E">
        <w:rPr>
          <w:rFonts w:ascii="Times New Roman" w:hAnsi="Times New Roman" w:cs="Times New Roman"/>
          <w:sz w:val="20"/>
          <w:szCs w:val="20"/>
        </w:rPr>
        <w:t xml:space="preserve">given by PCA </w:t>
      </w:r>
      <w:r w:rsidR="007F5834" w:rsidRPr="0099049E">
        <w:rPr>
          <w:rFonts w:ascii="Times New Roman" w:hAnsi="Times New Roman" w:cs="Times New Roman"/>
          <w:sz w:val="20"/>
          <w:szCs w:val="20"/>
        </w:rPr>
        <w:t>[</w:t>
      </w:r>
      <w:r w:rsidR="0008159A" w:rsidRPr="0099049E">
        <w:rPr>
          <w:rFonts w:ascii="Times New Roman" w:hAnsi="Times New Roman" w:cs="Times New Roman"/>
          <w:sz w:val="20"/>
          <w:szCs w:val="20"/>
        </w:rPr>
        <w:t>10</w:t>
      </w:r>
      <w:r w:rsidR="007F5834" w:rsidRPr="0099049E">
        <w:rPr>
          <w:rFonts w:ascii="Times New Roman" w:hAnsi="Times New Roman" w:cs="Times New Roman"/>
          <w:sz w:val="20"/>
          <w:szCs w:val="20"/>
        </w:rPr>
        <w:t>]</w:t>
      </w:r>
      <w:r w:rsidR="00D52B55" w:rsidRPr="0099049E">
        <w:rPr>
          <w:rFonts w:ascii="Times New Roman" w:hAnsi="Times New Roman" w:cs="Times New Roman"/>
          <w:sz w:val="20"/>
          <w:szCs w:val="20"/>
        </w:rPr>
        <w:t>.</w:t>
      </w:r>
      <w:r w:rsidR="00E57550" w:rsidRPr="0099049E">
        <w:rPr>
          <w:rFonts w:ascii="Times New Roman" w:hAnsi="Times New Roman" w:cs="Times New Roman"/>
          <w:sz w:val="20"/>
          <w:szCs w:val="20"/>
        </w:rPr>
        <w:t xml:space="preserve"> We also evaluated building the SNN graph </w:t>
      </w:r>
      <w:r w:rsidR="001D5DA4" w:rsidRPr="0099049E">
        <w:rPr>
          <w:rFonts w:ascii="Times New Roman" w:hAnsi="Times New Roman" w:cs="Times New Roman"/>
          <w:sz w:val="20"/>
          <w:szCs w:val="20"/>
        </w:rPr>
        <w:t xml:space="preserve">in the PC space given by </w:t>
      </w:r>
      <w:proofErr w:type="spellStart"/>
      <w:r w:rsidR="001D5DA4" w:rsidRPr="0099049E">
        <w:rPr>
          <w:rFonts w:ascii="Times New Roman" w:hAnsi="Times New Roman" w:cs="Times New Roman"/>
          <w:sz w:val="20"/>
          <w:szCs w:val="20"/>
        </w:rPr>
        <w:t>GLMPCA</w:t>
      </w:r>
      <w:proofErr w:type="spellEnd"/>
      <w:r w:rsidR="001D5DA4" w:rsidRPr="0099049E">
        <w:rPr>
          <w:rFonts w:ascii="Times New Roman" w:hAnsi="Times New Roman" w:cs="Times New Roman"/>
          <w:sz w:val="20"/>
          <w:szCs w:val="20"/>
        </w:rPr>
        <w:t xml:space="preserve"> before </w:t>
      </w:r>
      <w:proofErr w:type="spellStart"/>
      <w:r w:rsidR="001D5DA4" w:rsidRPr="0099049E">
        <w:rPr>
          <w:rFonts w:ascii="Times New Roman" w:hAnsi="Times New Roman" w:cs="Times New Roman"/>
          <w:sz w:val="20"/>
          <w:szCs w:val="20"/>
        </w:rPr>
        <w:t>Louvian</w:t>
      </w:r>
      <w:proofErr w:type="spellEnd"/>
      <w:r w:rsidR="001D5DA4" w:rsidRPr="0099049E">
        <w:rPr>
          <w:rFonts w:ascii="Times New Roman" w:hAnsi="Times New Roman" w:cs="Times New Roman"/>
          <w:sz w:val="20"/>
          <w:szCs w:val="20"/>
        </w:rPr>
        <w:t xml:space="preserve"> clustering, which we referred to as </w:t>
      </w:r>
      <w:proofErr w:type="spellStart"/>
      <w:r w:rsidR="001D5DA4" w:rsidRPr="0099049E">
        <w:rPr>
          <w:rFonts w:ascii="Times New Roman" w:hAnsi="Times New Roman" w:cs="Times New Roman"/>
          <w:sz w:val="20"/>
          <w:szCs w:val="20"/>
        </w:rPr>
        <w:t>Seurat_GLMPCA</w:t>
      </w:r>
      <w:proofErr w:type="spellEnd"/>
      <w:r w:rsidR="001D5DA4"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r w:rsidR="000901A6" w:rsidRPr="0099049E">
        <w:rPr>
          <w:rFonts w:ascii="Times New Roman" w:hAnsi="Times New Roman" w:cs="Times New Roman"/>
          <w:sz w:val="20"/>
          <w:szCs w:val="20"/>
        </w:rPr>
        <w:t xml:space="preserve">Similarly, </w:t>
      </w:r>
      <w:r w:rsidR="00406C4C" w:rsidRPr="0099049E">
        <w:rPr>
          <w:rFonts w:ascii="Times New Roman" w:hAnsi="Times New Roman" w:cs="Times New Roman"/>
          <w:sz w:val="20"/>
          <w:szCs w:val="20"/>
        </w:rPr>
        <w:t xml:space="preserve">HGC </w:t>
      </w:r>
      <w:r w:rsidR="005C24E5" w:rsidRPr="0099049E">
        <w:rPr>
          <w:rFonts w:ascii="Times New Roman" w:hAnsi="Times New Roman" w:cs="Times New Roman"/>
          <w:sz w:val="20"/>
          <w:szCs w:val="20"/>
        </w:rPr>
        <w:t>with</w:t>
      </w:r>
      <w:r w:rsidR="00406C4C" w:rsidRPr="0099049E">
        <w:rPr>
          <w:rFonts w:ascii="Times New Roman" w:hAnsi="Times New Roman" w:cs="Times New Roman"/>
          <w:sz w:val="20"/>
          <w:szCs w:val="20"/>
        </w:rPr>
        <w:t xml:space="preserve"> </w:t>
      </w:r>
      <w:r w:rsidR="00406C4C" w:rsidRPr="0099049E">
        <w:rPr>
          <w:rFonts w:ascii="Times New Roman" w:hAnsi="Times New Roman" w:cs="Times New Roman" w:hint="eastAsia"/>
          <w:sz w:val="20"/>
          <w:szCs w:val="20"/>
        </w:rPr>
        <w:t>P</w:t>
      </w:r>
      <w:r w:rsidR="00406C4C" w:rsidRPr="0099049E">
        <w:rPr>
          <w:rFonts w:ascii="Times New Roman" w:hAnsi="Times New Roman" w:cs="Times New Roman"/>
          <w:sz w:val="20"/>
          <w:szCs w:val="20"/>
        </w:rPr>
        <w:t xml:space="preserve">CA and </w:t>
      </w:r>
      <w:r w:rsidR="00406C4C" w:rsidRPr="0099049E">
        <w:rPr>
          <w:rFonts w:ascii="Times New Roman" w:hAnsi="Times New Roman" w:cs="Times New Roman" w:hint="eastAsia"/>
          <w:sz w:val="20"/>
          <w:szCs w:val="20"/>
        </w:rPr>
        <w:t>GLMPCA</w:t>
      </w:r>
      <w:r w:rsidR="00406C4C" w:rsidRPr="0099049E">
        <w:rPr>
          <w:rFonts w:ascii="Times New Roman" w:hAnsi="Times New Roman" w:cs="Times New Roman"/>
          <w:sz w:val="20"/>
          <w:szCs w:val="20"/>
        </w:rPr>
        <w:t xml:space="preserve"> as the dimension reduction method </w:t>
      </w:r>
      <w:r w:rsidR="003F384F" w:rsidRPr="0099049E">
        <w:rPr>
          <w:rFonts w:ascii="Times New Roman" w:hAnsi="Times New Roman" w:cs="Times New Roman"/>
          <w:sz w:val="20"/>
          <w:szCs w:val="20"/>
        </w:rPr>
        <w:t xml:space="preserve">are noted as PCA+HGC and GLMPCA+HGC, separately. </w:t>
      </w:r>
      <w:r w:rsidRPr="0099049E">
        <w:rPr>
          <w:rFonts w:ascii="Times New Roman" w:hAnsi="Times New Roman" w:cs="Times New Roman"/>
          <w:sz w:val="20"/>
          <w:szCs w:val="20"/>
        </w:rPr>
        <w:t>SC3 is a consensus clustering method</w:t>
      </w:r>
      <w:r w:rsidR="00C62425" w:rsidRPr="0099049E">
        <w:rPr>
          <w:rFonts w:ascii="Times New Roman" w:hAnsi="Times New Roman" w:cs="Times New Roman"/>
          <w:sz w:val="20"/>
          <w:szCs w:val="20"/>
        </w:rPr>
        <w:t>, which fir</w:t>
      </w:r>
      <w:r w:rsidR="00316705" w:rsidRPr="0099049E">
        <w:rPr>
          <w:rFonts w:ascii="Times New Roman" w:hAnsi="Times New Roman" w:cs="Times New Roman"/>
          <w:sz w:val="20"/>
          <w:szCs w:val="20"/>
        </w:rPr>
        <w:t>s</w:t>
      </w:r>
      <w:r w:rsidR="00C62425" w:rsidRPr="0099049E">
        <w:rPr>
          <w:rFonts w:ascii="Times New Roman" w:hAnsi="Times New Roman" w:cs="Times New Roman"/>
          <w:sz w:val="20"/>
          <w:szCs w:val="20"/>
        </w:rPr>
        <w:t xml:space="preserve">t applies </w:t>
      </w:r>
      <w:proofErr w:type="spellStart"/>
      <w:r w:rsidR="00C62425" w:rsidRPr="0099049E">
        <w:rPr>
          <w:rFonts w:ascii="Times New Roman" w:hAnsi="Times New Roman" w:cs="Times New Roman"/>
          <w:sz w:val="20"/>
          <w:szCs w:val="20"/>
        </w:rPr>
        <w:t>kmeans</w:t>
      </w:r>
      <w:proofErr w:type="spellEnd"/>
      <w:r w:rsidR="00C62425" w:rsidRPr="0099049E">
        <w:rPr>
          <w:rFonts w:ascii="Times New Roman" w:hAnsi="Times New Roman" w:cs="Times New Roman"/>
          <w:sz w:val="20"/>
          <w:szCs w:val="20"/>
        </w:rPr>
        <w:t xml:space="preserve"> with different</w:t>
      </w:r>
      <w:r w:rsidRPr="0099049E">
        <w:rPr>
          <w:rFonts w:ascii="Times New Roman" w:hAnsi="Times New Roman" w:cs="Times New Roman"/>
          <w:sz w:val="20"/>
          <w:szCs w:val="20"/>
        </w:rPr>
        <w:t xml:space="preserve"> distance </w:t>
      </w:r>
      <w:r w:rsidR="00AC7630" w:rsidRPr="0099049E">
        <w:rPr>
          <w:rFonts w:ascii="Times New Roman" w:hAnsi="Times New Roman" w:cs="Times New Roman"/>
          <w:sz w:val="20"/>
          <w:szCs w:val="20"/>
        </w:rPr>
        <w:t>metrics</w:t>
      </w:r>
      <w:r w:rsidR="00C62425" w:rsidRPr="0099049E">
        <w:rPr>
          <w:rFonts w:ascii="Times New Roman" w:hAnsi="Times New Roman" w:cs="Times New Roman"/>
          <w:sz w:val="20"/>
          <w:szCs w:val="20"/>
        </w:rPr>
        <w:t xml:space="preserve"> and preprocessing methods</w:t>
      </w:r>
      <w:r w:rsidR="006C30D0" w:rsidRPr="0099049E">
        <w:rPr>
          <w:rFonts w:ascii="Times New Roman" w:hAnsi="Times New Roman" w:cs="Times New Roman"/>
          <w:sz w:val="20"/>
          <w:szCs w:val="20"/>
        </w:rPr>
        <w:t>,</w:t>
      </w:r>
      <w:r w:rsidR="00C62425" w:rsidRPr="0099049E">
        <w:rPr>
          <w:rFonts w:ascii="Times New Roman" w:hAnsi="Times New Roman" w:cs="Times New Roman"/>
          <w:sz w:val="20"/>
          <w:szCs w:val="20"/>
        </w:rPr>
        <w:t xml:space="preserve"> and then</w:t>
      </w:r>
      <w:r w:rsidRPr="0099049E">
        <w:rPr>
          <w:rFonts w:ascii="Times New Roman" w:hAnsi="Times New Roman" w:cs="Times New Roman"/>
          <w:sz w:val="20"/>
          <w:szCs w:val="20"/>
        </w:rPr>
        <w:t xml:space="preserve"> </w:t>
      </w:r>
      <w:r w:rsidR="00C62425" w:rsidRPr="0099049E">
        <w:rPr>
          <w:rFonts w:ascii="Times New Roman" w:hAnsi="Times New Roman" w:cs="Times New Roman"/>
          <w:sz w:val="20"/>
          <w:szCs w:val="20"/>
        </w:rPr>
        <w:t xml:space="preserve">achieves </w:t>
      </w:r>
      <w:r w:rsidR="006C30D0" w:rsidRPr="0099049E">
        <w:rPr>
          <w:rFonts w:ascii="Times New Roman" w:hAnsi="Times New Roman" w:cs="Times New Roman"/>
          <w:sz w:val="20"/>
          <w:szCs w:val="20"/>
        </w:rPr>
        <w:t>a</w:t>
      </w:r>
      <w:r w:rsidR="00C62425" w:rsidRPr="0099049E">
        <w:rPr>
          <w:rFonts w:ascii="Times New Roman" w:hAnsi="Times New Roman" w:cs="Times New Roman"/>
          <w:sz w:val="20"/>
          <w:szCs w:val="20"/>
        </w:rPr>
        <w:t xml:space="preserve"> consensus clustering </w:t>
      </w:r>
      <w:r w:rsidR="006C30D0" w:rsidRPr="0099049E">
        <w:rPr>
          <w:rFonts w:ascii="Times New Roman" w:hAnsi="Times New Roman" w:cs="Times New Roman"/>
          <w:sz w:val="20"/>
          <w:szCs w:val="20"/>
        </w:rPr>
        <w:t xml:space="preserve">result using </w:t>
      </w:r>
      <w:r w:rsidRPr="0099049E">
        <w:rPr>
          <w:rFonts w:ascii="Times New Roman" w:hAnsi="Times New Roman" w:cs="Times New Roman"/>
          <w:sz w:val="20"/>
          <w:szCs w:val="20"/>
        </w:rPr>
        <w:t xml:space="preserve">classical </w:t>
      </w:r>
      <w:r w:rsidR="006C30D0" w:rsidRPr="0099049E">
        <w:rPr>
          <w:rFonts w:ascii="Times New Roman" w:hAnsi="Times New Roman" w:cs="Times New Roman"/>
          <w:sz w:val="20"/>
          <w:szCs w:val="20"/>
        </w:rPr>
        <w:t>hierarchical clustering</w:t>
      </w:r>
      <w:r w:rsidR="00AD68A0" w:rsidRPr="0099049E">
        <w:rPr>
          <w:rFonts w:ascii="Times New Roman" w:hAnsi="Times New Roman" w:cs="Times New Roman"/>
          <w:sz w:val="20"/>
          <w:szCs w:val="20"/>
        </w:rPr>
        <w:t xml:space="preserve"> [</w:t>
      </w:r>
      <w:r w:rsidR="0008159A" w:rsidRPr="0099049E">
        <w:rPr>
          <w:rFonts w:ascii="Times New Roman" w:hAnsi="Times New Roman" w:cs="Times New Roman"/>
          <w:sz w:val="20"/>
          <w:szCs w:val="20"/>
        </w:rPr>
        <w:t>11</w:t>
      </w:r>
      <w:r w:rsidR="00AD68A0" w:rsidRPr="0099049E">
        <w:rPr>
          <w:rFonts w:ascii="Times New Roman" w:hAnsi="Times New Roman" w:cs="Times New Roman"/>
          <w:sz w:val="20"/>
          <w:szCs w:val="20"/>
        </w:rPr>
        <w:t>]</w:t>
      </w:r>
      <w:r w:rsidRPr="0099049E">
        <w:rPr>
          <w:rFonts w:ascii="Times New Roman" w:hAnsi="Times New Roman" w:cs="Times New Roman"/>
          <w:sz w:val="20"/>
          <w:szCs w:val="20"/>
        </w:rPr>
        <w:t xml:space="preserve">. For large datasets, SC3 </w:t>
      </w:r>
      <w:r w:rsidR="009B47C0" w:rsidRPr="0099049E">
        <w:rPr>
          <w:rFonts w:ascii="Times New Roman" w:hAnsi="Times New Roman" w:cs="Times New Roman"/>
          <w:sz w:val="20"/>
          <w:szCs w:val="20"/>
        </w:rPr>
        <w:t>first</w:t>
      </w:r>
      <w:r w:rsidR="00DB602B" w:rsidRPr="0099049E">
        <w:rPr>
          <w:rFonts w:ascii="Times New Roman" w:hAnsi="Times New Roman" w:cs="Times New Roman"/>
          <w:sz w:val="20"/>
          <w:szCs w:val="20"/>
        </w:rPr>
        <w:t xml:space="preserve"> achieves clustering results on a small subset of the datasets</w:t>
      </w:r>
      <w:r w:rsidRPr="0099049E">
        <w:rPr>
          <w:rFonts w:ascii="Times New Roman" w:hAnsi="Times New Roman" w:cs="Times New Roman"/>
          <w:sz w:val="20"/>
          <w:szCs w:val="20"/>
        </w:rPr>
        <w:t xml:space="preserve">, and </w:t>
      </w:r>
      <w:r w:rsidR="00C53AB8" w:rsidRPr="0099049E">
        <w:rPr>
          <w:rFonts w:ascii="Times New Roman" w:hAnsi="Times New Roman" w:cs="Times New Roman"/>
          <w:sz w:val="20"/>
          <w:szCs w:val="20"/>
        </w:rPr>
        <w:t>using the clustering results as labels to train a</w:t>
      </w:r>
      <w:r w:rsidR="006172F2" w:rsidRPr="0099049E">
        <w:rPr>
          <w:rFonts w:ascii="Times New Roman" w:hAnsi="Times New Roman" w:cs="Times New Roman"/>
          <w:sz w:val="20"/>
          <w:szCs w:val="20"/>
        </w:rPr>
        <w:t>n</w:t>
      </w:r>
      <w:r w:rsidR="00C53AB8"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SVM to classify the </w:t>
      </w:r>
      <w:r w:rsidR="00C53AB8" w:rsidRPr="0099049E">
        <w:rPr>
          <w:rFonts w:ascii="Times New Roman" w:hAnsi="Times New Roman" w:cs="Times New Roman"/>
          <w:sz w:val="20"/>
          <w:szCs w:val="20"/>
        </w:rPr>
        <w:t>remaining</w:t>
      </w:r>
      <w:r w:rsidRPr="0099049E">
        <w:rPr>
          <w:rFonts w:ascii="Times New Roman" w:hAnsi="Times New Roman" w:cs="Times New Roman"/>
          <w:sz w:val="20"/>
          <w:szCs w:val="20"/>
        </w:rPr>
        <w:t xml:space="preserve"> cells. Monocle3 is a state-of-</w:t>
      </w:r>
      <w:r w:rsidR="00ED3CB7" w:rsidRPr="0099049E">
        <w:rPr>
          <w:rFonts w:ascii="Times New Roman" w:hAnsi="Times New Roman" w:cs="Times New Roman"/>
          <w:sz w:val="20"/>
          <w:szCs w:val="20"/>
        </w:rPr>
        <w:t>the-</w:t>
      </w:r>
      <w:r w:rsidRPr="0099049E">
        <w:rPr>
          <w:rFonts w:ascii="Times New Roman" w:hAnsi="Times New Roman" w:cs="Times New Roman"/>
          <w:sz w:val="20"/>
          <w:szCs w:val="20"/>
        </w:rPr>
        <w:t xml:space="preserve">art trajectory inference pipeline, </w:t>
      </w:r>
      <w:r w:rsidR="006D2756" w:rsidRPr="0099049E">
        <w:rPr>
          <w:rFonts w:ascii="Times New Roman" w:hAnsi="Times New Roman" w:cs="Times New Roman"/>
          <w:sz w:val="20"/>
          <w:szCs w:val="20"/>
        </w:rPr>
        <w:t>which includes</w:t>
      </w:r>
      <w:r w:rsidRPr="0099049E">
        <w:rPr>
          <w:rFonts w:ascii="Times New Roman" w:hAnsi="Times New Roman" w:cs="Times New Roman"/>
          <w:sz w:val="20"/>
          <w:szCs w:val="20"/>
        </w:rPr>
        <w:t xml:space="preserve"> the Louvain algorithm</w:t>
      </w:r>
      <w:r w:rsidR="006D2756"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and </w:t>
      </w:r>
      <w:r w:rsidR="006D2756" w:rsidRPr="0099049E">
        <w:rPr>
          <w:rFonts w:ascii="Times New Roman" w:hAnsi="Times New Roman" w:cs="Times New Roman"/>
          <w:sz w:val="20"/>
          <w:szCs w:val="20"/>
        </w:rPr>
        <w:t>obtain</w:t>
      </w:r>
      <w:r w:rsidR="0089368C" w:rsidRPr="0099049E">
        <w:rPr>
          <w:rFonts w:ascii="Times New Roman" w:hAnsi="Times New Roman" w:cs="Times New Roman"/>
          <w:sz w:val="20"/>
          <w:szCs w:val="20"/>
        </w:rPr>
        <w:t>s</w:t>
      </w:r>
      <w:r w:rsidRPr="0099049E">
        <w:rPr>
          <w:rFonts w:ascii="Times New Roman" w:hAnsi="Times New Roman" w:cs="Times New Roman"/>
          <w:sz w:val="20"/>
          <w:szCs w:val="20"/>
        </w:rPr>
        <w:t xml:space="preserve"> the clusters </w:t>
      </w:r>
      <w:r w:rsidR="006D2756" w:rsidRPr="0099049E">
        <w:rPr>
          <w:rFonts w:ascii="Times New Roman" w:hAnsi="Times New Roman" w:cs="Times New Roman"/>
          <w:sz w:val="20"/>
          <w:szCs w:val="20"/>
        </w:rPr>
        <w:t xml:space="preserve">on the cell </w:t>
      </w:r>
      <w:r w:rsidRPr="0099049E">
        <w:rPr>
          <w:rFonts w:ascii="Times New Roman" w:hAnsi="Times New Roman" w:cs="Times New Roman"/>
          <w:sz w:val="20"/>
          <w:szCs w:val="20"/>
        </w:rPr>
        <w:t>graph built</w:t>
      </w:r>
      <w:r w:rsidR="005837BA" w:rsidRPr="0099049E">
        <w:rPr>
          <w:rFonts w:ascii="Times New Roman" w:hAnsi="Times New Roman" w:cs="Times New Roman"/>
          <w:sz w:val="20"/>
          <w:szCs w:val="20"/>
        </w:rPr>
        <w:t xml:space="preserve"> in</w:t>
      </w:r>
      <w:r w:rsidRPr="0099049E">
        <w:rPr>
          <w:rFonts w:ascii="Times New Roman" w:hAnsi="Times New Roman" w:cs="Times New Roman"/>
          <w:sz w:val="20"/>
          <w:szCs w:val="20"/>
        </w:rPr>
        <w:t xml:space="preserve"> the UMAP </w:t>
      </w:r>
      <w:r w:rsidR="005837BA" w:rsidRPr="0099049E">
        <w:rPr>
          <w:rFonts w:ascii="Times New Roman" w:hAnsi="Times New Roman" w:cs="Times New Roman"/>
          <w:sz w:val="20"/>
          <w:szCs w:val="20"/>
        </w:rPr>
        <w:t>space</w:t>
      </w:r>
      <w:r w:rsidR="00AD68A0" w:rsidRPr="0099049E">
        <w:rPr>
          <w:rFonts w:ascii="Times New Roman" w:hAnsi="Times New Roman" w:cs="Times New Roman"/>
          <w:sz w:val="20"/>
          <w:szCs w:val="20"/>
        </w:rPr>
        <w:t xml:space="preserve"> [</w:t>
      </w:r>
      <w:r w:rsidR="0008159A" w:rsidRPr="0099049E">
        <w:rPr>
          <w:rFonts w:ascii="Times New Roman" w:hAnsi="Times New Roman" w:cs="Times New Roman"/>
          <w:sz w:val="20"/>
          <w:szCs w:val="20"/>
        </w:rPr>
        <w:t>12</w:t>
      </w:r>
      <w:r w:rsidR="00AD68A0"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TooManyCells</w:t>
      </w:r>
      <w:proofErr w:type="spellEnd"/>
      <w:r w:rsidRPr="0099049E">
        <w:rPr>
          <w:rFonts w:ascii="Times New Roman" w:hAnsi="Times New Roman" w:cs="Times New Roman"/>
          <w:sz w:val="20"/>
          <w:szCs w:val="20"/>
        </w:rPr>
        <w:t xml:space="preserve"> is a </w:t>
      </w:r>
      <w:r w:rsidRPr="0099049E">
        <w:rPr>
          <w:rFonts w:ascii="Times New Roman" w:hAnsi="Times New Roman" w:cs="Times New Roman" w:hint="eastAsia"/>
          <w:sz w:val="20"/>
          <w:szCs w:val="20"/>
        </w:rPr>
        <w:t>d</w:t>
      </w:r>
      <w:r w:rsidRPr="0099049E">
        <w:rPr>
          <w:rFonts w:ascii="Times New Roman" w:hAnsi="Times New Roman" w:cs="Times New Roman"/>
          <w:sz w:val="20"/>
          <w:szCs w:val="20"/>
        </w:rPr>
        <w:t xml:space="preserve">ivisive </w:t>
      </w:r>
      <w:r w:rsidR="005837BA" w:rsidRPr="0099049E">
        <w:rPr>
          <w:rFonts w:ascii="Times New Roman" w:hAnsi="Times New Roman" w:cs="Times New Roman"/>
          <w:sz w:val="20"/>
          <w:szCs w:val="20"/>
        </w:rPr>
        <w:t>hierarchical clustering</w:t>
      </w:r>
      <w:r w:rsidRPr="0099049E">
        <w:rPr>
          <w:rFonts w:ascii="Times New Roman" w:hAnsi="Times New Roman" w:cs="Times New Roman"/>
          <w:sz w:val="20"/>
          <w:szCs w:val="20"/>
        </w:rPr>
        <w:t xml:space="preserve"> workflow to catch and visualize the cell clades. </w:t>
      </w:r>
      <w:r w:rsidR="005837BA" w:rsidRPr="0099049E">
        <w:rPr>
          <w:rFonts w:ascii="Times New Roman" w:hAnsi="Times New Roman" w:cs="Times New Roman"/>
          <w:sz w:val="20"/>
          <w:szCs w:val="20"/>
        </w:rPr>
        <w:t>It</w:t>
      </w:r>
      <w:r w:rsidRPr="0099049E">
        <w:rPr>
          <w:rFonts w:ascii="Times New Roman" w:hAnsi="Times New Roman" w:cs="Times New Roman"/>
          <w:sz w:val="20"/>
          <w:szCs w:val="20"/>
        </w:rPr>
        <w:t xml:space="preserve"> partitions the cells into two groups</w:t>
      </w:r>
      <w:r w:rsidR="00A858A1" w:rsidRPr="0099049E">
        <w:rPr>
          <w:rFonts w:ascii="Times New Roman" w:hAnsi="Times New Roman" w:cs="Times New Roman"/>
          <w:sz w:val="20"/>
          <w:szCs w:val="20"/>
        </w:rPr>
        <w:t xml:space="preserve"> with the spectral clustering algorithm</w:t>
      </w:r>
      <w:r w:rsidRPr="0099049E">
        <w:rPr>
          <w:rFonts w:ascii="Times New Roman" w:hAnsi="Times New Roman" w:cs="Times New Roman"/>
          <w:sz w:val="20"/>
          <w:szCs w:val="20"/>
        </w:rPr>
        <w:t xml:space="preserve"> in </w:t>
      </w:r>
      <w:r w:rsidR="00A858A1" w:rsidRPr="0099049E">
        <w:rPr>
          <w:rFonts w:ascii="Times New Roman" w:hAnsi="Times New Roman" w:cs="Times New Roman"/>
          <w:sz w:val="20"/>
          <w:szCs w:val="20"/>
        </w:rPr>
        <w:t>an</w:t>
      </w:r>
      <w:r w:rsidRPr="0099049E">
        <w:rPr>
          <w:rFonts w:ascii="Times New Roman" w:hAnsi="Times New Roman" w:cs="Times New Roman"/>
          <w:sz w:val="20"/>
          <w:szCs w:val="20"/>
        </w:rPr>
        <w:t xml:space="preserve"> iterati</w:t>
      </w:r>
      <w:r w:rsidR="00A858A1" w:rsidRPr="0099049E">
        <w:rPr>
          <w:rFonts w:ascii="Times New Roman" w:hAnsi="Times New Roman" w:cs="Times New Roman"/>
          <w:sz w:val="20"/>
          <w:szCs w:val="20"/>
        </w:rPr>
        <w:t>ve manner.</w:t>
      </w:r>
      <w:r w:rsidRPr="0099049E">
        <w:rPr>
          <w:rFonts w:ascii="Times New Roman" w:hAnsi="Times New Roman" w:cs="Times New Roman"/>
          <w:sz w:val="20"/>
          <w:szCs w:val="20"/>
        </w:rPr>
        <w:t xml:space="preserve"> </w:t>
      </w:r>
      <w:proofErr w:type="spellStart"/>
      <w:r w:rsidR="00A858A1" w:rsidRPr="0099049E">
        <w:rPr>
          <w:rFonts w:ascii="Times New Roman" w:hAnsi="Times New Roman" w:cs="Times New Roman"/>
          <w:sz w:val="20"/>
          <w:szCs w:val="20"/>
        </w:rPr>
        <w:t>TooManyCells</w:t>
      </w:r>
      <w:proofErr w:type="spellEnd"/>
      <w:r w:rsidR="00A858A1" w:rsidRPr="0099049E">
        <w:rPr>
          <w:rFonts w:ascii="Times New Roman" w:hAnsi="Times New Roman" w:cs="Times New Roman"/>
          <w:sz w:val="20"/>
          <w:szCs w:val="20"/>
        </w:rPr>
        <w:t xml:space="preserve"> does not give the full </w:t>
      </w:r>
      <w:r w:rsidR="000441F1" w:rsidRPr="0099049E">
        <w:rPr>
          <w:rFonts w:ascii="Times New Roman" w:hAnsi="Times New Roman" w:cs="Times New Roman"/>
          <w:sz w:val="20"/>
          <w:szCs w:val="20"/>
        </w:rPr>
        <w:t xml:space="preserve">hierarchy and the stopping </w:t>
      </w:r>
      <w:r w:rsidR="0089368C" w:rsidRPr="0099049E">
        <w:rPr>
          <w:rFonts w:ascii="Times New Roman" w:hAnsi="Times New Roman" w:cs="Times New Roman"/>
          <w:sz w:val="20"/>
          <w:szCs w:val="20"/>
        </w:rPr>
        <w:t xml:space="preserve">criterion </w:t>
      </w:r>
      <w:r w:rsidR="000441F1" w:rsidRPr="0099049E">
        <w:rPr>
          <w:rFonts w:ascii="Times New Roman" w:hAnsi="Times New Roman" w:cs="Times New Roman"/>
          <w:sz w:val="20"/>
          <w:szCs w:val="20"/>
        </w:rPr>
        <w:t>is dete</w:t>
      </w:r>
      <w:r w:rsidR="0089368C" w:rsidRPr="0099049E">
        <w:rPr>
          <w:rFonts w:ascii="Times New Roman" w:hAnsi="Times New Roman" w:cs="Times New Roman"/>
          <w:sz w:val="20"/>
          <w:szCs w:val="20"/>
        </w:rPr>
        <w:t>r</w:t>
      </w:r>
      <w:r w:rsidR="000441F1" w:rsidRPr="0099049E">
        <w:rPr>
          <w:rFonts w:ascii="Times New Roman" w:hAnsi="Times New Roman" w:cs="Times New Roman"/>
          <w:sz w:val="20"/>
          <w:szCs w:val="20"/>
        </w:rPr>
        <w:t xml:space="preserve">mined </w:t>
      </w:r>
      <w:r w:rsidRPr="0099049E">
        <w:rPr>
          <w:rFonts w:ascii="Times New Roman" w:hAnsi="Times New Roman" w:cs="Times New Roman"/>
          <w:sz w:val="20"/>
          <w:szCs w:val="20"/>
        </w:rPr>
        <w:t>b</w:t>
      </w:r>
      <w:r w:rsidR="000441F1" w:rsidRPr="0099049E">
        <w:rPr>
          <w:rFonts w:ascii="Times New Roman" w:hAnsi="Times New Roman" w:cs="Times New Roman"/>
          <w:sz w:val="20"/>
          <w:szCs w:val="20"/>
        </w:rPr>
        <w:t>ased on</w:t>
      </w:r>
      <w:r w:rsidRPr="0099049E">
        <w:rPr>
          <w:rFonts w:ascii="Times New Roman" w:hAnsi="Times New Roman" w:cs="Times New Roman"/>
          <w:sz w:val="20"/>
          <w:szCs w:val="20"/>
        </w:rPr>
        <w:t xml:space="preserve"> the Newman–Girvan modularity</w:t>
      </w:r>
      <w:r w:rsidR="00AD68A0" w:rsidRPr="0099049E">
        <w:rPr>
          <w:rFonts w:ascii="Times New Roman" w:hAnsi="Times New Roman" w:cs="Times New Roman"/>
          <w:sz w:val="20"/>
          <w:szCs w:val="20"/>
        </w:rPr>
        <w:t xml:space="preserve"> [</w:t>
      </w:r>
      <w:r w:rsidR="0008159A" w:rsidRPr="0099049E">
        <w:rPr>
          <w:rFonts w:ascii="Times New Roman" w:hAnsi="Times New Roman" w:cs="Times New Roman"/>
          <w:sz w:val="20"/>
          <w:szCs w:val="20"/>
        </w:rPr>
        <w:t>13</w:t>
      </w:r>
      <w:r w:rsidR="00AD68A0" w:rsidRPr="0099049E">
        <w:rPr>
          <w:rFonts w:ascii="Times New Roman" w:hAnsi="Times New Roman" w:cs="Times New Roman"/>
          <w:sz w:val="20"/>
          <w:szCs w:val="20"/>
        </w:rPr>
        <w:t>]</w:t>
      </w:r>
      <w:r w:rsidRPr="0099049E">
        <w:rPr>
          <w:rFonts w:ascii="Times New Roman" w:hAnsi="Times New Roman" w:cs="Times New Roman"/>
          <w:sz w:val="20"/>
          <w:szCs w:val="20"/>
        </w:rPr>
        <w:t xml:space="preserve">. CIDR </w:t>
      </w:r>
      <w:r w:rsidR="00AD0212" w:rsidRPr="0099049E">
        <w:rPr>
          <w:rFonts w:ascii="Times New Roman" w:hAnsi="Times New Roman" w:cs="Times New Roman"/>
          <w:sz w:val="20"/>
          <w:szCs w:val="20"/>
        </w:rPr>
        <w:t>first</w:t>
      </w:r>
      <w:r w:rsidR="00BD6D7E" w:rsidRPr="0099049E">
        <w:rPr>
          <w:rFonts w:ascii="Times New Roman" w:hAnsi="Times New Roman" w:cs="Times New Roman"/>
          <w:sz w:val="20"/>
          <w:szCs w:val="20"/>
        </w:rPr>
        <w:t xml:space="preserve"> </w:t>
      </w:r>
      <w:r w:rsidR="00FE5414" w:rsidRPr="0099049E">
        <w:rPr>
          <w:rFonts w:ascii="Times New Roman" w:hAnsi="Times New Roman" w:cs="Times New Roman"/>
          <w:sz w:val="20"/>
          <w:szCs w:val="20"/>
        </w:rPr>
        <w:t xml:space="preserve">conducts </w:t>
      </w:r>
      <w:r w:rsidR="00BD6D7E" w:rsidRPr="0099049E">
        <w:rPr>
          <w:rFonts w:ascii="Times New Roman" w:hAnsi="Times New Roman" w:cs="Times New Roman"/>
          <w:sz w:val="20"/>
          <w:szCs w:val="20"/>
        </w:rPr>
        <w:t>a dropout-aware</w:t>
      </w:r>
      <w:r w:rsidRPr="0099049E">
        <w:rPr>
          <w:rFonts w:ascii="Times New Roman" w:hAnsi="Times New Roman" w:cs="Times New Roman"/>
          <w:sz w:val="20"/>
          <w:szCs w:val="20"/>
        </w:rPr>
        <w:t xml:space="preserve"> dimension reduction </w:t>
      </w:r>
      <w:r w:rsidR="00FE5414" w:rsidRPr="0099049E">
        <w:rPr>
          <w:rFonts w:ascii="Times New Roman" w:hAnsi="Times New Roman" w:cs="Times New Roman"/>
          <w:sz w:val="20"/>
          <w:szCs w:val="20"/>
        </w:rPr>
        <w:t>on the expression data</w:t>
      </w:r>
      <w:r w:rsidR="00BD6D7E" w:rsidRPr="0099049E">
        <w:rPr>
          <w:rFonts w:ascii="Times New Roman" w:hAnsi="Times New Roman" w:cs="Times New Roman"/>
          <w:sz w:val="20"/>
          <w:szCs w:val="20"/>
        </w:rPr>
        <w:t xml:space="preserve"> and </w:t>
      </w:r>
      <w:r w:rsidR="00FE5414" w:rsidRPr="0099049E">
        <w:rPr>
          <w:rFonts w:ascii="Times New Roman" w:hAnsi="Times New Roman" w:cs="Times New Roman"/>
          <w:sz w:val="20"/>
          <w:szCs w:val="20"/>
        </w:rPr>
        <w:t xml:space="preserve">then applies </w:t>
      </w:r>
      <w:r w:rsidRPr="0099049E">
        <w:rPr>
          <w:rFonts w:ascii="Times New Roman" w:hAnsi="Times New Roman" w:cs="Times New Roman"/>
          <w:sz w:val="20"/>
          <w:szCs w:val="20"/>
        </w:rPr>
        <w:t>the classical ward hierarchical algorithm in the low-dimension space</w:t>
      </w:r>
      <w:r w:rsidR="00AD68A0" w:rsidRPr="0099049E">
        <w:rPr>
          <w:rFonts w:ascii="Times New Roman" w:hAnsi="Times New Roman" w:cs="Times New Roman"/>
          <w:sz w:val="20"/>
          <w:szCs w:val="20"/>
        </w:rPr>
        <w:t xml:space="preserve"> [</w:t>
      </w:r>
      <w:r w:rsidR="0008159A" w:rsidRPr="0099049E">
        <w:rPr>
          <w:rFonts w:ascii="Times New Roman" w:hAnsi="Times New Roman" w:cs="Times New Roman"/>
          <w:sz w:val="20"/>
          <w:szCs w:val="20"/>
        </w:rPr>
        <w:t>14</w:t>
      </w:r>
      <w:r w:rsidR="00AD68A0" w:rsidRPr="0099049E">
        <w:rPr>
          <w:rFonts w:ascii="Times New Roman" w:hAnsi="Times New Roman" w:cs="Times New Roman"/>
          <w:sz w:val="20"/>
          <w:szCs w:val="20"/>
        </w:rPr>
        <w:t>]</w:t>
      </w:r>
      <w:r w:rsidRPr="0099049E">
        <w:rPr>
          <w:rFonts w:ascii="Times New Roman" w:hAnsi="Times New Roman" w:cs="Times New Roman"/>
          <w:sz w:val="20"/>
          <w:szCs w:val="20"/>
        </w:rPr>
        <w:t xml:space="preserve">. SIMLR </w:t>
      </w:r>
      <w:r w:rsidR="00C36CE4" w:rsidRPr="0099049E">
        <w:rPr>
          <w:rFonts w:ascii="Times New Roman" w:hAnsi="Times New Roman" w:cs="Times New Roman"/>
          <w:sz w:val="20"/>
          <w:szCs w:val="20"/>
        </w:rPr>
        <w:t xml:space="preserve">first </w:t>
      </w:r>
      <w:r w:rsidR="00DA1312" w:rsidRPr="0099049E">
        <w:rPr>
          <w:rFonts w:ascii="Times New Roman" w:hAnsi="Times New Roman" w:cs="Times New Roman"/>
          <w:sz w:val="20"/>
          <w:szCs w:val="20"/>
        </w:rPr>
        <w:t>learn</w:t>
      </w:r>
      <w:r w:rsidR="003B265E" w:rsidRPr="0099049E">
        <w:rPr>
          <w:rFonts w:ascii="Times New Roman" w:hAnsi="Times New Roman" w:cs="Times New Roman"/>
          <w:sz w:val="20"/>
          <w:szCs w:val="20"/>
        </w:rPr>
        <w:t>s a proper</w:t>
      </w:r>
      <w:r w:rsidR="00DA1312"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cell-cell distance </w:t>
      </w:r>
      <w:r w:rsidR="003B265E" w:rsidRPr="0099049E">
        <w:rPr>
          <w:rFonts w:ascii="Times New Roman" w:hAnsi="Times New Roman" w:cs="Times New Roman"/>
          <w:sz w:val="20"/>
          <w:szCs w:val="20"/>
        </w:rPr>
        <w:t>metric using multiple ke</w:t>
      </w:r>
      <w:r w:rsidR="00C36CE4" w:rsidRPr="0099049E">
        <w:rPr>
          <w:rFonts w:ascii="Times New Roman" w:hAnsi="Times New Roman" w:cs="Times New Roman"/>
          <w:sz w:val="20"/>
          <w:szCs w:val="20"/>
        </w:rPr>
        <w:t>r</w:t>
      </w:r>
      <w:r w:rsidR="003B265E" w:rsidRPr="0099049E">
        <w:rPr>
          <w:rFonts w:ascii="Times New Roman" w:hAnsi="Times New Roman" w:cs="Times New Roman"/>
          <w:sz w:val="20"/>
          <w:szCs w:val="20"/>
        </w:rPr>
        <w:t>nels</w:t>
      </w:r>
      <w:r w:rsidRPr="0099049E">
        <w:rPr>
          <w:rFonts w:ascii="Times New Roman" w:hAnsi="Times New Roman" w:cs="Times New Roman"/>
          <w:sz w:val="20"/>
          <w:szCs w:val="20"/>
        </w:rPr>
        <w:t xml:space="preserve">, </w:t>
      </w:r>
      <w:r w:rsidR="00C36CE4" w:rsidRPr="0099049E">
        <w:rPr>
          <w:rFonts w:ascii="Times New Roman" w:hAnsi="Times New Roman" w:cs="Times New Roman"/>
          <w:sz w:val="20"/>
          <w:szCs w:val="20"/>
        </w:rPr>
        <w:t>and then conduct</w:t>
      </w:r>
      <w:r w:rsidR="006172F2" w:rsidRPr="0099049E">
        <w:rPr>
          <w:rFonts w:ascii="Times New Roman" w:hAnsi="Times New Roman" w:cs="Times New Roman"/>
          <w:sz w:val="20"/>
          <w:szCs w:val="20"/>
        </w:rPr>
        <w:t>s</w:t>
      </w:r>
      <w:r w:rsidR="00C36CE4" w:rsidRPr="0099049E">
        <w:rPr>
          <w:rFonts w:ascii="Times New Roman" w:hAnsi="Times New Roman" w:cs="Times New Roman"/>
          <w:sz w:val="20"/>
          <w:szCs w:val="20"/>
        </w:rPr>
        <w:t xml:space="preserve"> downstream visualization and clustering</w:t>
      </w:r>
      <w:r w:rsidR="00E4556C" w:rsidRPr="0099049E">
        <w:rPr>
          <w:rFonts w:ascii="Times New Roman" w:hAnsi="Times New Roman" w:cs="Times New Roman"/>
          <w:sz w:val="20"/>
          <w:szCs w:val="20"/>
        </w:rPr>
        <w:t xml:space="preserve"> based on the metric</w:t>
      </w:r>
      <w:r w:rsidR="003B265E" w:rsidRPr="0099049E">
        <w:rPr>
          <w:rFonts w:ascii="Times New Roman" w:hAnsi="Times New Roman" w:cs="Times New Roman"/>
          <w:sz w:val="20"/>
          <w:szCs w:val="20"/>
        </w:rPr>
        <w:t xml:space="preserve"> [</w:t>
      </w:r>
      <w:r w:rsidR="0008159A" w:rsidRPr="0099049E">
        <w:rPr>
          <w:rFonts w:ascii="Times New Roman" w:hAnsi="Times New Roman" w:cs="Times New Roman"/>
          <w:sz w:val="20"/>
          <w:szCs w:val="20"/>
        </w:rPr>
        <w:t>15</w:t>
      </w:r>
      <w:r w:rsidR="003B265E"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RaceID</w:t>
      </w:r>
      <w:proofErr w:type="spellEnd"/>
      <w:r w:rsidRPr="0099049E">
        <w:rPr>
          <w:rFonts w:ascii="Times New Roman" w:hAnsi="Times New Roman" w:cs="Times New Roman"/>
          <w:sz w:val="20"/>
          <w:szCs w:val="20"/>
        </w:rPr>
        <w:t xml:space="preserve"> is a method </w:t>
      </w:r>
      <w:r w:rsidR="00E4556C" w:rsidRPr="0099049E">
        <w:rPr>
          <w:rFonts w:ascii="Times New Roman" w:hAnsi="Times New Roman" w:cs="Times New Roman"/>
          <w:sz w:val="20"/>
          <w:szCs w:val="20"/>
        </w:rPr>
        <w:t xml:space="preserve">specially designed </w:t>
      </w:r>
      <w:r w:rsidRPr="0099049E">
        <w:rPr>
          <w:rFonts w:ascii="Times New Roman" w:hAnsi="Times New Roman" w:cs="Times New Roman"/>
          <w:sz w:val="20"/>
          <w:szCs w:val="20"/>
        </w:rPr>
        <w:t>for detecting rare cell types in scRNA-seq data</w:t>
      </w:r>
      <w:r w:rsidR="00E4556C"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r w:rsidR="001D6C82" w:rsidRPr="0099049E">
        <w:rPr>
          <w:rFonts w:ascii="Times New Roman" w:hAnsi="Times New Roman" w:cs="Times New Roman"/>
          <w:sz w:val="20"/>
          <w:szCs w:val="20"/>
        </w:rPr>
        <w:t>It treat</w:t>
      </w:r>
      <w:r w:rsidR="003D4516" w:rsidRPr="0099049E">
        <w:rPr>
          <w:rFonts w:ascii="Times New Roman" w:hAnsi="Times New Roman" w:cs="Times New Roman"/>
          <w:sz w:val="20"/>
          <w:szCs w:val="20"/>
        </w:rPr>
        <w:t>s</w:t>
      </w:r>
      <w:r w:rsidR="001D6C82" w:rsidRPr="0099049E">
        <w:rPr>
          <w:rFonts w:ascii="Times New Roman" w:hAnsi="Times New Roman" w:cs="Times New Roman"/>
          <w:sz w:val="20"/>
          <w:szCs w:val="20"/>
        </w:rPr>
        <w:t xml:space="preserve"> this task as an</w:t>
      </w:r>
      <w:r w:rsidRPr="0099049E">
        <w:rPr>
          <w:rFonts w:ascii="Times New Roman" w:hAnsi="Times New Roman" w:cs="Times New Roman"/>
          <w:sz w:val="20"/>
          <w:szCs w:val="20"/>
        </w:rPr>
        <w:t xml:space="preserve"> outlier detection </w:t>
      </w:r>
      <w:r w:rsidR="003D4516" w:rsidRPr="0099049E">
        <w:rPr>
          <w:rFonts w:ascii="Times New Roman" w:hAnsi="Times New Roman" w:cs="Times New Roman"/>
          <w:sz w:val="20"/>
          <w:szCs w:val="20"/>
        </w:rPr>
        <w:t>problem</w:t>
      </w:r>
      <w:r w:rsidRPr="0099049E">
        <w:rPr>
          <w:rFonts w:ascii="Times New Roman" w:hAnsi="Times New Roman" w:cs="Times New Roman"/>
          <w:sz w:val="20"/>
          <w:szCs w:val="20"/>
        </w:rPr>
        <w:t xml:space="preserve"> </w:t>
      </w:r>
      <w:r w:rsidR="003D4516" w:rsidRPr="0099049E">
        <w:rPr>
          <w:rFonts w:ascii="Times New Roman" w:hAnsi="Times New Roman" w:cs="Times New Roman"/>
          <w:sz w:val="20"/>
          <w:szCs w:val="20"/>
        </w:rPr>
        <w:t>and solves it using</w:t>
      </w:r>
      <w:r w:rsidRPr="0099049E">
        <w:rPr>
          <w:rFonts w:ascii="Times New Roman" w:hAnsi="Times New Roman" w:cs="Times New Roman"/>
          <w:sz w:val="20"/>
          <w:szCs w:val="20"/>
        </w:rPr>
        <w:t xml:space="preserve"> k-means</w:t>
      </w:r>
      <w:r w:rsidR="003D4516" w:rsidRPr="0099049E">
        <w:rPr>
          <w:rFonts w:ascii="Times New Roman" w:hAnsi="Times New Roman" w:cs="Times New Roman"/>
          <w:sz w:val="20"/>
          <w:szCs w:val="20"/>
        </w:rPr>
        <w:t xml:space="preserve"> [</w:t>
      </w:r>
      <w:r w:rsidR="0008159A" w:rsidRPr="0099049E">
        <w:rPr>
          <w:rFonts w:ascii="Times New Roman" w:hAnsi="Times New Roman" w:cs="Times New Roman"/>
          <w:sz w:val="20"/>
          <w:szCs w:val="20"/>
        </w:rPr>
        <w:t>16</w:t>
      </w:r>
      <w:r w:rsidR="003D4516"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CountClust</w:t>
      </w:r>
      <w:proofErr w:type="spellEnd"/>
      <w:r w:rsidRPr="0099049E">
        <w:rPr>
          <w:rFonts w:ascii="Times New Roman" w:hAnsi="Times New Roman" w:cs="Times New Roman"/>
          <w:sz w:val="20"/>
          <w:szCs w:val="20"/>
        </w:rPr>
        <w:t xml:space="preserve"> </w:t>
      </w:r>
      <w:r w:rsidR="00A81B6C" w:rsidRPr="0099049E">
        <w:rPr>
          <w:rFonts w:ascii="Times New Roman" w:hAnsi="Times New Roman" w:cs="Times New Roman"/>
          <w:sz w:val="20"/>
          <w:szCs w:val="20"/>
        </w:rPr>
        <w:t>adopts</w:t>
      </w:r>
      <w:r w:rsidRPr="0099049E">
        <w:rPr>
          <w:rFonts w:ascii="Times New Roman" w:hAnsi="Times New Roman" w:cs="Times New Roman"/>
          <w:sz w:val="20"/>
          <w:szCs w:val="20"/>
        </w:rPr>
        <w:t xml:space="preserve"> the topic model in </w:t>
      </w:r>
      <w:r w:rsidR="00A81B6C" w:rsidRPr="0099049E">
        <w:rPr>
          <w:rFonts w:ascii="Times New Roman" w:hAnsi="Times New Roman" w:cs="Times New Roman"/>
          <w:sz w:val="20"/>
          <w:szCs w:val="20"/>
        </w:rPr>
        <w:t>natural language processing as the clustering method wh</w:t>
      </w:r>
      <w:r w:rsidR="00CC505F" w:rsidRPr="0099049E">
        <w:rPr>
          <w:rFonts w:ascii="Times New Roman" w:hAnsi="Times New Roman" w:cs="Times New Roman"/>
          <w:sz w:val="20"/>
          <w:szCs w:val="20"/>
        </w:rPr>
        <w:t xml:space="preserve">ere topics are treated as </w:t>
      </w:r>
      <w:r w:rsidRPr="0099049E">
        <w:rPr>
          <w:rFonts w:ascii="Times New Roman" w:hAnsi="Times New Roman" w:cs="Times New Roman"/>
          <w:sz w:val="20"/>
          <w:szCs w:val="20"/>
        </w:rPr>
        <w:t>clusters</w:t>
      </w:r>
      <w:r w:rsidR="00CC505F" w:rsidRPr="0099049E">
        <w:rPr>
          <w:rFonts w:ascii="Times New Roman" w:hAnsi="Times New Roman" w:cs="Times New Roman"/>
          <w:sz w:val="20"/>
          <w:szCs w:val="20"/>
        </w:rPr>
        <w:t xml:space="preserve"> [</w:t>
      </w:r>
      <w:r w:rsidR="0008159A" w:rsidRPr="0099049E">
        <w:rPr>
          <w:rFonts w:ascii="Times New Roman" w:hAnsi="Times New Roman" w:cs="Times New Roman"/>
          <w:sz w:val="20"/>
          <w:szCs w:val="20"/>
        </w:rPr>
        <w:t>17</w:t>
      </w:r>
      <w:r w:rsidR="00CC505F"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Densitycut</w:t>
      </w:r>
      <w:proofErr w:type="spellEnd"/>
      <w:r w:rsidRPr="0099049E">
        <w:rPr>
          <w:rFonts w:ascii="Times New Roman" w:hAnsi="Times New Roman" w:cs="Times New Roman"/>
          <w:sz w:val="20"/>
          <w:szCs w:val="20"/>
        </w:rPr>
        <w:t xml:space="preserve"> is a density-based clustering algorithm</w:t>
      </w:r>
      <w:r w:rsidR="00CC505F" w:rsidRPr="0099049E">
        <w:rPr>
          <w:rFonts w:ascii="Times New Roman" w:hAnsi="Times New Roman" w:cs="Times New Roman"/>
          <w:sz w:val="20"/>
          <w:szCs w:val="20"/>
        </w:rPr>
        <w:t xml:space="preserve">. </w:t>
      </w:r>
      <w:r w:rsidR="00CC505F" w:rsidRPr="0099049E">
        <w:rPr>
          <w:rFonts w:ascii="Times New Roman" w:hAnsi="Times New Roman" w:cs="Times New Roman" w:hint="eastAsia"/>
          <w:sz w:val="20"/>
          <w:szCs w:val="20"/>
        </w:rPr>
        <w:t>It</w:t>
      </w:r>
      <w:r w:rsidR="00CC505F" w:rsidRPr="0099049E">
        <w:rPr>
          <w:rFonts w:ascii="Times New Roman" w:hAnsi="Times New Roman" w:cs="Times New Roman"/>
          <w:sz w:val="20"/>
          <w:szCs w:val="20"/>
        </w:rPr>
        <w:t xml:space="preserve"> </w:t>
      </w:r>
      <w:r w:rsidRPr="0099049E">
        <w:rPr>
          <w:rFonts w:ascii="Times New Roman" w:hAnsi="Times New Roman" w:cs="Times New Roman" w:hint="eastAsia"/>
          <w:sz w:val="20"/>
          <w:szCs w:val="20"/>
        </w:rPr>
        <w:t>e</w:t>
      </w:r>
      <w:r w:rsidRPr="0099049E">
        <w:rPr>
          <w:rFonts w:ascii="Times New Roman" w:hAnsi="Times New Roman" w:cs="Times New Roman"/>
          <w:sz w:val="20"/>
          <w:szCs w:val="20"/>
        </w:rPr>
        <w:t xml:space="preserve">stimates the local densities for each data point and detects the </w:t>
      </w:r>
      <w:r w:rsidR="00CC505F" w:rsidRPr="0099049E">
        <w:rPr>
          <w:rFonts w:ascii="Times New Roman" w:hAnsi="Times New Roman" w:cs="Times New Roman"/>
          <w:sz w:val="20"/>
          <w:szCs w:val="20"/>
        </w:rPr>
        <w:t xml:space="preserve">density </w:t>
      </w:r>
      <w:r w:rsidRPr="0099049E">
        <w:rPr>
          <w:rFonts w:ascii="Times New Roman" w:hAnsi="Times New Roman" w:cs="Times New Roman"/>
          <w:sz w:val="20"/>
          <w:szCs w:val="20"/>
        </w:rPr>
        <w:t>peaks in the dataset as clusters</w:t>
      </w:r>
      <w:r w:rsidR="00CC505F" w:rsidRPr="0099049E">
        <w:rPr>
          <w:rFonts w:ascii="Times New Roman" w:hAnsi="Times New Roman" w:cs="Times New Roman"/>
          <w:sz w:val="20"/>
          <w:szCs w:val="20"/>
        </w:rPr>
        <w:t xml:space="preserve"> [</w:t>
      </w:r>
      <w:r w:rsidR="0008159A" w:rsidRPr="0099049E">
        <w:rPr>
          <w:rFonts w:ascii="Times New Roman" w:hAnsi="Times New Roman" w:cs="Times New Roman"/>
          <w:sz w:val="20"/>
          <w:szCs w:val="20"/>
        </w:rPr>
        <w:t>18</w:t>
      </w:r>
      <w:r w:rsidR="00CC505F"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p>
    <w:p w14:paraId="3B1AABA4" w14:textId="12390542" w:rsidR="00FA51F0" w:rsidRPr="0099049E" w:rsidRDefault="00D429ED" w:rsidP="00E61730">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 xml:space="preserve">Apart from the </w:t>
      </w:r>
      <w:r w:rsidR="00993722" w:rsidRPr="0099049E">
        <w:rPr>
          <w:rFonts w:ascii="Times New Roman" w:hAnsi="Times New Roman" w:cs="Times New Roman"/>
          <w:sz w:val="20"/>
          <w:szCs w:val="20"/>
        </w:rPr>
        <w:t xml:space="preserve">clustering </w:t>
      </w:r>
      <w:r w:rsidR="00A60302" w:rsidRPr="0099049E">
        <w:rPr>
          <w:rFonts w:ascii="Times New Roman" w:hAnsi="Times New Roman" w:cs="Times New Roman"/>
          <w:sz w:val="20"/>
          <w:szCs w:val="20"/>
        </w:rPr>
        <w:t>methods</w:t>
      </w:r>
      <w:r w:rsidR="00993722" w:rsidRPr="0099049E">
        <w:rPr>
          <w:rFonts w:ascii="Times New Roman" w:hAnsi="Times New Roman" w:cs="Times New Roman"/>
          <w:sz w:val="20"/>
          <w:szCs w:val="20"/>
        </w:rPr>
        <w:t xml:space="preserve"> specially designed for scRNA-seq data, </w:t>
      </w:r>
      <w:r w:rsidR="00273220" w:rsidRPr="0099049E">
        <w:rPr>
          <w:rFonts w:ascii="Times New Roman" w:hAnsi="Times New Roman" w:cs="Times New Roman"/>
          <w:sz w:val="20"/>
          <w:szCs w:val="20"/>
        </w:rPr>
        <w:t xml:space="preserve">there </w:t>
      </w:r>
      <w:r w:rsidR="00F14C4D" w:rsidRPr="0099049E">
        <w:rPr>
          <w:rFonts w:ascii="Times New Roman" w:hAnsi="Times New Roman" w:cs="Times New Roman"/>
          <w:sz w:val="20"/>
          <w:szCs w:val="20"/>
        </w:rPr>
        <w:t>are</w:t>
      </w:r>
      <w:r w:rsidR="004C6D1B" w:rsidRPr="0099049E">
        <w:rPr>
          <w:rFonts w:ascii="Times New Roman" w:hAnsi="Times New Roman" w:cs="Times New Roman"/>
          <w:sz w:val="20"/>
          <w:szCs w:val="20"/>
        </w:rPr>
        <w:t xml:space="preserve"> </w:t>
      </w:r>
      <w:r w:rsidR="004C6D1B" w:rsidRPr="0099049E">
        <w:rPr>
          <w:rFonts w:ascii="Times New Roman" w:hAnsi="Times New Roman" w:cs="Times New Roman" w:hint="eastAsia"/>
          <w:sz w:val="20"/>
          <w:szCs w:val="20"/>
        </w:rPr>
        <w:t>many</w:t>
      </w:r>
      <w:r w:rsidR="004C6D1B" w:rsidRPr="0099049E">
        <w:rPr>
          <w:rFonts w:ascii="Times New Roman" w:hAnsi="Times New Roman" w:cs="Times New Roman"/>
          <w:sz w:val="20"/>
          <w:szCs w:val="20"/>
        </w:rPr>
        <w:t xml:space="preserve"> clustering methods designed for more general si</w:t>
      </w:r>
      <w:r w:rsidR="004C6D1B" w:rsidRPr="0099049E">
        <w:rPr>
          <w:rFonts w:ascii="Times New Roman" w:hAnsi="Times New Roman" w:cs="Times New Roman" w:hint="eastAsia"/>
          <w:sz w:val="20"/>
          <w:szCs w:val="20"/>
        </w:rPr>
        <w:t>tua</w:t>
      </w:r>
      <w:r w:rsidR="004C6D1B" w:rsidRPr="0099049E">
        <w:rPr>
          <w:rFonts w:ascii="Times New Roman" w:hAnsi="Times New Roman" w:cs="Times New Roman"/>
          <w:sz w:val="20"/>
          <w:szCs w:val="20"/>
        </w:rPr>
        <w:t>tions</w:t>
      </w:r>
      <w:r w:rsidR="008106EE" w:rsidRPr="0099049E">
        <w:rPr>
          <w:rFonts w:ascii="Times New Roman" w:hAnsi="Times New Roman" w:cs="Times New Roman"/>
          <w:sz w:val="20"/>
          <w:szCs w:val="20"/>
        </w:rPr>
        <w:t>.</w:t>
      </w:r>
      <w:r w:rsidR="004C6D1B" w:rsidRPr="0099049E">
        <w:rPr>
          <w:rFonts w:ascii="Times New Roman" w:hAnsi="Times New Roman" w:cs="Times New Roman"/>
          <w:sz w:val="20"/>
          <w:szCs w:val="20"/>
        </w:rPr>
        <w:t xml:space="preserve"> For example,</w:t>
      </w:r>
      <w:r w:rsidR="00B31904" w:rsidRPr="0099049E">
        <w:rPr>
          <w:rFonts w:ascii="Times New Roman" w:hAnsi="Times New Roman" w:cs="Times New Roman"/>
          <w:sz w:val="20"/>
          <w:szCs w:val="20"/>
        </w:rPr>
        <w:t xml:space="preserve"> the R package</w:t>
      </w:r>
      <w:r w:rsidR="004C6D1B" w:rsidRPr="0099049E">
        <w:rPr>
          <w:rFonts w:ascii="Times New Roman" w:hAnsi="Times New Roman" w:cs="Times New Roman"/>
          <w:sz w:val="20"/>
          <w:szCs w:val="20"/>
        </w:rPr>
        <w:t xml:space="preserve"> </w:t>
      </w:r>
      <w:proofErr w:type="spellStart"/>
      <w:r w:rsidR="004C6D1B" w:rsidRPr="0099049E">
        <w:rPr>
          <w:rFonts w:ascii="Times New Roman" w:hAnsi="Times New Roman" w:cs="Times New Roman"/>
          <w:sz w:val="20"/>
          <w:szCs w:val="20"/>
        </w:rPr>
        <w:t>igraph</w:t>
      </w:r>
      <w:proofErr w:type="spellEnd"/>
      <w:r w:rsidR="00B31904" w:rsidRPr="0099049E">
        <w:rPr>
          <w:rFonts w:ascii="Times New Roman" w:hAnsi="Times New Roman" w:cs="Times New Roman"/>
          <w:sz w:val="20"/>
          <w:szCs w:val="20"/>
        </w:rPr>
        <w:t xml:space="preserve"> contains methods that </w:t>
      </w:r>
      <w:r w:rsidR="004C6D1B" w:rsidRPr="0099049E">
        <w:rPr>
          <w:rFonts w:ascii="Times New Roman" w:hAnsi="Times New Roman" w:cs="Times New Roman"/>
          <w:sz w:val="20"/>
          <w:szCs w:val="20"/>
        </w:rPr>
        <w:t>are designed for clustering nodes on graph</w:t>
      </w:r>
      <w:r w:rsidR="00262965" w:rsidRPr="0099049E">
        <w:rPr>
          <w:rFonts w:ascii="Times New Roman" w:hAnsi="Times New Roman" w:cs="Times New Roman"/>
          <w:sz w:val="20"/>
          <w:szCs w:val="20"/>
        </w:rPr>
        <w:t>s</w:t>
      </w:r>
      <w:r w:rsidR="004C6D1B" w:rsidRPr="0099049E">
        <w:rPr>
          <w:rFonts w:ascii="Times New Roman" w:hAnsi="Times New Roman" w:cs="Times New Roman"/>
          <w:sz w:val="20"/>
          <w:szCs w:val="20"/>
        </w:rPr>
        <w:t xml:space="preserve"> or networks</w:t>
      </w:r>
      <w:r w:rsidR="00B31904" w:rsidRPr="0099049E">
        <w:rPr>
          <w:rFonts w:ascii="Times New Roman" w:hAnsi="Times New Roman" w:cs="Times New Roman"/>
          <w:sz w:val="20"/>
          <w:szCs w:val="20"/>
        </w:rPr>
        <w:t xml:space="preserve">. Some of the methods </w:t>
      </w:r>
      <w:r w:rsidR="003B75ED" w:rsidRPr="0099049E">
        <w:rPr>
          <w:rFonts w:ascii="Times New Roman" w:hAnsi="Times New Roman" w:cs="Times New Roman"/>
          <w:sz w:val="20"/>
          <w:szCs w:val="20"/>
        </w:rPr>
        <w:t>provide</w:t>
      </w:r>
      <w:r w:rsidR="00B31904" w:rsidRPr="0099049E">
        <w:rPr>
          <w:rFonts w:ascii="Times New Roman" w:hAnsi="Times New Roman" w:cs="Times New Roman"/>
          <w:sz w:val="20"/>
          <w:szCs w:val="20"/>
        </w:rPr>
        <w:t xml:space="preserve"> the hierarchical information of nodes while other</w:t>
      </w:r>
      <w:r w:rsidR="009E399D" w:rsidRPr="0099049E">
        <w:rPr>
          <w:rFonts w:ascii="Times New Roman" w:hAnsi="Times New Roman" w:cs="Times New Roman" w:hint="eastAsia"/>
          <w:sz w:val="20"/>
          <w:szCs w:val="20"/>
        </w:rPr>
        <w:t>s</w:t>
      </w:r>
      <w:r w:rsidR="009E399D" w:rsidRPr="0099049E">
        <w:rPr>
          <w:rFonts w:ascii="Times New Roman" w:hAnsi="Times New Roman" w:cs="Times New Roman"/>
          <w:sz w:val="20"/>
          <w:szCs w:val="20"/>
        </w:rPr>
        <w:t xml:space="preserve"> </w:t>
      </w:r>
      <w:r w:rsidR="00B31904" w:rsidRPr="0099049E">
        <w:rPr>
          <w:rFonts w:ascii="Times New Roman" w:hAnsi="Times New Roman" w:cs="Times New Roman"/>
          <w:sz w:val="20"/>
          <w:szCs w:val="20"/>
        </w:rPr>
        <w:t xml:space="preserve">group nodes at a fixed resolution. </w:t>
      </w:r>
      <w:r w:rsidR="004C6D1B" w:rsidRPr="0099049E">
        <w:rPr>
          <w:rFonts w:ascii="Times New Roman" w:hAnsi="Times New Roman" w:cs="Times New Roman"/>
          <w:sz w:val="20"/>
          <w:szCs w:val="20"/>
        </w:rPr>
        <w:t xml:space="preserve">We benchmarked </w:t>
      </w:r>
      <w:r w:rsidR="00E62980" w:rsidRPr="0099049E">
        <w:rPr>
          <w:rFonts w:ascii="Times New Roman" w:hAnsi="Times New Roman" w:cs="Times New Roman"/>
          <w:sz w:val="20"/>
          <w:szCs w:val="20"/>
        </w:rPr>
        <w:t>five</w:t>
      </w:r>
      <w:r w:rsidR="00D13DA8" w:rsidRPr="0099049E">
        <w:rPr>
          <w:rFonts w:ascii="Times New Roman" w:hAnsi="Times New Roman" w:cs="Times New Roman"/>
          <w:sz w:val="20"/>
          <w:szCs w:val="20"/>
        </w:rPr>
        <w:t xml:space="preserve"> methods in </w:t>
      </w:r>
      <w:proofErr w:type="spellStart"/>
      <w:r w:rsidR="00D13DA8" w:rsidRPr="0099049E">
        <w:rPr>
          <w:rFonts w:ascii="Times New Roman" w:hAnsi="Times New Roman" w:cs="Times New Roman"/>
          <w:sz w:val="20"/>
          <w:szCs w:val="20"/>
        </w:rPr>
        <w:t>igraph</w:t>
      </w:r>
      <w:proofErr w:type="spellEnd"/>
      <w:r w:rsidR="009E399D" w:rsidRPr="0099049E">
        <w:rPr>
          <w:rFonts w:ascii="Times New Roman" w:hAnsi="Times New Roman" w:cs="Times New Roman"/>
          <w:sz w:val="20"/>
          <w:szCs w:val="20"/>
        </w:rPr>
        <w:t xml:space="preserve"> with collected single-cell clustering methods</w:t>
      </w:r>
      <w:r w:rsidR="00D13DA8" w:rsidRPr="0099049E">
        <w:rPr>
          <w:rFonts w:ascii="Times New Roman" w:hAnsi="Times New Roman" w:cs="Times New Roman"/>
          <w:sz w:val="20"/>
          <w:szCs w:val="20"/>
        </w:rPr>
        <w:t xml:space="preserve">, including the </w:t>
      </w:r>
      <w:proofErr w:type="gramStart"/>
      <w:r w:rsidR="00D13DA8" w:rsidRPr="0099049E">
        <w:rPr>
          <w:rFonts w:ascii="Times New Roman" w:hAnsi="Times New Roman" w:cs="Times New Roman"/>
          <w:sz w:val="20"/>
          <w:szCs w:val="20"/>
        </w:rPr>
        <w:t>above mentioned</w:t>
      </w:r>
      <w:proofErr w:type="gramEnd"/>
      <w:r w:rsidR="00D13DA8" w:rsidRPr="0099049E">
        <w:rPr>
          <w:rFonts w:ascii="Times New Roman" w:hAnsi="Times New Roman" w:cs="Times New Roman"/>
          <w:sz w:val="20"/>
          <w:szCs w:val="20"/>
        </w:rPr>
        <w:t xml:space="preserve"> methods </w:t>
      </w:r>
      <w:r w:rsidR="00152DD9" w:rsidRPr="0099049E">
        <w:rPr>
          <w:rFonts w:ascii="Times New Roman" w:hAnsi="Times New Roman" w:cs="Times New Roman"/>
          <w:sz w:val="20"/>
          <w:szCs w:val="20"/>
        </w:rPr>
        <w:t>CW</w:t>
      </w:r>
      <w:r w:rsidR="00D13DA8" w:rsidRPr="0099049E">
        <w:rPr>
          <w:rFonts w:ascii="Times New Roman" w:hAnsi="Times New Roman" w:cs="Times New Roman"/>
          <w:sz w:val="20"/>
          <w:szCs w:val="20"/>
        </w:rPr>
        <w:t xml:space="preserve">, </w:t>
      </w:r>
      <w:r w:rsidR="00152DD9" w:rsidRPr="0099049E">
        <w:rPr>
          <w:rFonts w:ascii="Times New Roman" w:hAnsi="Times New Roman" w:cs="Times New Roman"/>
          <w:sz w:val="20"/>
          <w:szCs w:val="20"/>
        </w:rPr>
        <w:t>CLE</w:t>
      </w:r>
      <w:r w:rsidR="00D13DA8" w:rsidRPr="0099049E">
        <w:rPr>
          <w:rFonts w:ascii="Times New Roman" w:hAnsi="Times New Roman" w:cs="Times New Roman"/>
          <w:sz w:val="20"/>
          <w:szCs w:val="20"/>
        </w:rPr>
        <w:t xml:space="preserve">, and </w:t>
      </w:r>
      <w:r w:rsidR="00152DD9" w:rsidRPr="0099049E">
        <w:rPr>
          <w:rFonts w:ascii="Times New Roman" w:hAnsi="Times New Roman" w:cs="Times New Roman"/>
          <w:sz w:val="20"/>
          <w:szCs w:val="20"/>
        </w:rPr>
        <w:t>CFG</w:t>
      </w:r>
      <w:r w:rsidR="00D13DA8" w:rsidRPr="0099049E">
        <w:rPr>
          <w:rFonts w:ascii="Times New Roman" w:hAnsi="Times New Roman" w:cs="Times New Roman"/>
          <w:sz w:val="20"/>
          <w:szCs w:val="20"/>
        </w:rPr>
        <w:t xml:space="preserve"> who provide hierarchical information, </w:t>
      </w:r>
      <w:r w:rsidR="003B75ED" w:rsidRPr="0099049E">
        <w:rPr>
          <w:rFonts w:ascii="Times New Roman" w:hAnsi="Times New Roman" w:cs="Times New Roman"/>
          <w:sz w:val="20"/>
          <w:szCs w:val="20"/>
        </w:rPr>
        <w:t>as well as</w:t>
      </w:r>
      <w:r w:rsidR="00D13DA8" w:rsidRPr="0099049E">
        <w:rPr>
          <w:rFonts w:ascii="Times New Roman" w:hAnsi="Times New Roman" w:cs="Times New Roman"/>
          <w:sz w:val="20"/>
          <w:szCs w:val="20"/>
        </w:rPr>
        <w:t xml:space="preserve"> </w:t>
      </w:r>
      <w:proofErr w:type="spellStart"/>
      <w:r w:rsidR="00D13DA8" w:rsidRPr="0099049E">
        <w:rPr>
          <w:rFonts w:ascii="Times New Roman" w:hAnsi="Times New Roman" w:cs="Times New Roman"/>
          <w:sz w:val="20"/>
          <w:szCs w:val="20"/>
        </w:rPr>
        <w:t>cluster_infomap</w:t>
      </w:r>
      <w:proofErr w:type="spellEnd"/>
      <w:r w:rsidR="00D13DA8" w:rsidRPr="0099049E">
        <w:rPr>
          <w:rFonts w:ascii="Times New Roman" w:hAnsi="Times New Roman" w:cs="Times New Roman"/>
          <w:sz w:val="20"/>
          <w:szCs w:val="20"/>
        </w:rPr>
        <w:t xml:space="preserve"> (CI) and the </w:t>
      </w:r>
      <w:proofErr w:type="spellStart"/>
      <w:r w:rsidR="00D13DA8" w:rsidRPr="0099049E">
        <w:rPr>
          <w:rFonts w:ascii="Times New Roman" w:hAnsi="Times New Roman" w:cs="Times New Roman"/>
          <w:sz w:val="20"/>
          <w:szCs w:val="20"/>
        </w:rPr>
        <w:t>cluster_label_prop</w:t>
      </w:r>
      <w:proofErr w:type="spellEnd"/>
      <w:r w:rsidR="00D13DA8" w:rsidRPr="0099049E">
        <w:rPr>
          <w:rFonts w:ascii="Times New Roman" w:hAnsi="Times New Roman" w:cs="Times New Roman"/>
          <w:sz w:val="20"/>
          <w:szCs w:val="20"/>
        </w:rPr>
        <w:t xml:space="preserve"> (CLP) that ou</w:t>
      </w:r>
      <w:r w:rsidR="00D36399" w:rsidRPr="0099049E">
        <w:rPr>
          <w:rFonts w:ascii="Times New Roman" w:hAnsi="Times New Roman" w:cs="Times New Roman"/>
          <w:sz w:val="20"/>
          <w:szCs w:val="20"/>
        </w:rPr>
        <w:t>t</w:t>
      </w:r>
      <w:r w:rsidR="00D13DA8" w:rsidRPr="0099049E">
        <w:rPr>
          <w:rFonts w:ascii="Times New Roman" w:hAnsi="Times New Roman" w:cs="Times New Roman"/>
          <w:sz w:val="20"/>
          <w:szCs w:val="20"/>
        </w:rPr>
        <w:t xml:space="preserve">put </w:t>
      </w:r>
      <w:r w:rsidR="00CE1D81" w:rsidRPr="0099049E">
        <w:rPr>
          <w:rFonts w:ascii="Times New Roman" w:hAnsi="Times New Roman" w:cs="Times New Roman"/>
          <w:sz w:val="20"/>
          <w:szCs w:val="20"/>
        </w:rPr>
        <w:t>clustering at single resolution</w:t>
      </w:r>
      <w:r w:rsidR="00D13DA8" w:rsidRPr="0099049E">
        <w:rPr>
          <w:rFonts w:ascii="Times New Roman" w:hAnsi="Times New Roman" w:cs="Times New Roman"/>
          <w:sz w:val="20"/>
          <w:szCs w:val="20"/>
        </w:rPr>
        <w:t xml:space="preserve">. We skipped </w:t>
      </w:r>
      <w:proofErr w:type="spellStart"/>
      <w:r w:rsidR="00D13DA8" w:rsidRPr="0099049E">
        <w:rPr>
          <w:rFonts w:ascii="Times New Roman" w:hAnsi="Times New Roman" w:cs="Times New Roman"/>
          <w:sz w:val="20"/>
          <w:szCs w:val="20"/>
        </w:rPr>
        <w:t>cluster_optimal</w:t>
      </w:r>
      <w:proofErr w:type="spellEnd"/>
      <w:r w:rsidR="00D13DA8" w:rsidRPr="0099049E">
        <w:rPr>
          <w:rFonts w:ascii="Times New Roman" w:hAnsi="Times New Roman" w:cs="Times New Roman"/>
          <w:sz w:val="20"/>
          <w:szCs w:val="20"/>
        </w:rPr>
        <w:t xml:space="preserve"> </w:t>
      </w:r>
      <w:r w:rsidR="003B75ED" w:rsidRPr="0099049E">
        <w:rPr>
          <w:rFonts w:ascii="Times New Roman" w:hAnsi="Times New Roman" w:cs="Times New Roman"/>
          <w:sz w:val="20"/>
          <w:szCs w:val="20"/>
        </w:rPr>
        <w:t>due to</w:t>
      </w:r>
      <w:r w:rsidR="00D13DA8" w:rsidRPr="0099049E">
        <w:rPr>
          <w:rFonts w:ascii="Times New Roman" w:hAnsi="Times New Roman" w:cs="Times New Roman"/>
          <w:sz w:val="20"/>
          <w:szCs w:val="20"/>
        </w:rPr>
        <w:t xml:space="preserve"> some implementation errors of </w:t>
      </w:r>
      <w:proofErr w:type="spellStart"/>
      <w:r w:rsidR="00D13DA8" w:rsidRPr="0099049E">
        <w:rPr>
          <w:rFonts w:ascii="Times New Roman" w:hAnsi="Times New Roman" w:cs="Times New Roman"/>
          <w:sz w:val="20"/>
          <w:szCs w:val="20"/>
        </w:rPr>
        <w:t>igraph</w:t>
      </w:r>
      <w:proofErr w:type="spellEnd"/>
      <w:r w:rsidR="00D13DA8" w:rsidRPr="0099049E">
        <w:rPr>
          <w:rFonts w:ascii="Times New Roman" w:hAnsi="Times New Roman" w:cs="Times New Roman"/>
          <w:sz w:val="20"/>
          <w:szCs w:val="20"/>
        </w:rPr>
        <w:t xml:space="preserve">, and </w:t>
      </w:r>
      <w:proofErr w:type="spellStart"/>
      <w:r w:rsidR="00D13DA8" w:rsidRPr="0099049E">
        <w:rPr>
          <w:rFonts w:ascii="Times New Roman" w:hAnsi="Times New Roman" w:cs="Times New Roman"/>
          <w:sz w:val="20"/>
          <w:szCs w:val="20"/>
        </w:rPr>
        <w:t>cluster_spinglass</w:t>
      </w:r>
      <w:proofErr w:type="spellEnd"/>
      <w:r w:rsidR="00D13DA8" w:rsidRPr="0099049E">
        <w:rPr>
          <w:rFonts w:ascii="Times New Roman" w:hAnsi="Times New Roman" w:cs="Times New Roman"/>
          <w:sz w:val="20"/>
          <w:szCs w:val="20"/>
        </w:rPr>
        <w:t xml:space="preserve"> was not included because it does not support unconnected graphs which is common for single-cell data</w:t>
      </w:r>
      <w:r w:rsidR="00AC228D" w:rsidRPr="0099049E">
        <w:rPr>
          <w:rFonts w:ascii="Times New Roman" w:hAnsi="Times New Roman" w:cs="Times New Roman"/>
          <w:sz w:val="20"/>
          <w:szCs w:val="20"/>
        </w:rPr>
        <w:t>.</w:t>
      </w:r>
      <w:r w:rsidR="00664374" w:rsidRPr="0099049E">
        <w:rPr>
          <w:rFonts w:ascii="Times New Roman" w:hAnsi="Times New Roman" w:cs="Times New Roman"/>
          <w:sz w:val="20"/>
          <w:szCs w:val="20"/>
        </w:rPr>
        <w:t xml:space="preserve"> </w:t>
      </w:r>
      <w:r w:rsidR="00326E6B" w:rsidRPr="0099049E">
        <w:rPr>
          <w:rFonts w:ascii="Times New Roman" w:hAnsi="Times New Roman" w:cs="Times New Roman"/>
          <w:sz w:val="20"/>
          <w:szCs w:val="20"/>
        </w:rPr>
        <w:t>CEB was not include</w:t>
      </w:r>
      <w:r w:rsidR="009D7565" w:rsidRPr="0099049E">
        <w:rPr>
          <w:rFonts w:ascii="Times New Roman" w:hAnsi="Times New Roman" w:cs="Times New Roman"/>
          <w:sz w:val="20"/>
          <w:szCs w:val="20"/>
        </w:rPr>
        <w:t>d</w:t>
      </w:r>
      <w:r w:rsidR="00326E6B" w:rsidRPr="0099049E">
        <w:rPr>
          <w:rFonts w:ascii="Times New Roman" w:hAnsi="Times New Roman" w:cs="Times New Roman"/>
          <w:sz w:val="20"/>
          <w:szCs w:val="20"/>
        </w:rPr>
        <w:t xml:space="preserve"> </w:t>
      </w:r>
      <w:r w:rsidR="009D7565" w:rsidRPr="0099049E">
        <w:rPr>
          <w:rFonts w:ascii="Times New Roman" w:hAnsi="Times New Roman" w:cs="Times New Roman"/>
          <w:sz w:val="20"/>
          <w:szCs w:val="20"/>
        </w:rPr>
        <w:t xml:space="preserve">either </w:t>
      </w:r>
      <w:r w:rsidR="00326E6B" w:rsidRPr="0099049E">
        <w:rPr>
          <w:rFonts w:ascii="Times New Roman" w:hAnsi="Times New Roman" w:cs="Times New Roman"/>
          <w:sz w:val="20"/>
          <w:szCs w:val="20"/>
        </w:rPr>
        <w:t>because it</w:t>
      </w:r>
      <w:r w:rsidR="00E40798" w:rsidRPr="0099049E">
        <w:rPr>
          <w:rFonts w:ascii="Times New Roman" w:hAnsi="Times New Roman" w:cs="Times New Roman"/>
          <w:sz w:val="20"/>
          <w:szCs w:val="20"/>
        </w:rPr>
        <w:t>s</w:t>
      </w:r>
      <w:r w:rsidR="00326E6B" w:rsidRPr="0099049E">
        <w:rPr>
          <w:rFonts w:ascii="Times New Roman" w:hAnsi="Times New Roman" w:cs="Times New Roman"/>
          <w:sz w:val="20"/>
          <w:szCs w:val="20"/>
        </w:rPr>
        <w:t xml:space="preserve"> </w:t>
      </w:r>
      <w:r w:rsidR="009D7565" w:rsidRPr="0099049E">
        <w:rPr>
          <w:rFonts w:ascii="Times New Roman" w:hAnsi="Times New Roman" w:cs="Times New Roman"/>
          <w:sz w:val="20"/>
          <w:szCs w:val="20"/>
        </w:rPr>
        <w:t>low efficiency</w:t>
      </w:r>
      <w:r w:rsidR="00326E6B" w:rsidRPr="0099049E">
        <w:rPr>
          <w:rFonts w:ascii="Times New Roman" w:hAnsi="Times New Roman" w:cs="Times New Roman"/>
          <w:sz w:val="20"/>
          <w:szCs w:val="20"/>
        </w:rPr>
        <w:t xml:space="preserve">. </w:t>
      </w:r>
      <w:r w:rsidR="008A3E1B" w:rsidRPr="0099049E">
        <w:rPr>
          <w:rFonts w:ascii="Times New Roman" w:hAnsi="Times New Roman" w:cs="Times New Roman"/>
          <w:sz w:val="20"/>
          <w:szCs w:val="20"/>
        </w:rPr>
        <w:t>The problem of c</w:t>
      </w:r>
      <w:r w:rsidR="008A3E1B" w:rsidRPr="0099049E">
        <w:rPr>
          <w:rFonts w:ascii="Times New Roman" w:hAnsi="Times New Roman" w:cs="Times New Roman" w:hint="eastAsia"/>
          <w:sz w:val="20"/>
          <w:szCs w:val="20"/>
        </w:rPr>
        <w:t>lustering</w:t>
      </w:r>
      <w:r w:rsidR="008A3E1B" w:rsidRPr="0099049E">
        <w:rPr>
          <w:rFonts w:ascii="Times New Roman" w:hAnsi="Times New Roman" w:cs="Times New Roman"/>
          <w:sz w:val="20"/>
          <w:szCs w:val="20"/>
        </w:rPr>
        <w:t xml:space="preserve"> nodes in a </w:t>
      </w:r>
      <w:r w:rsidR="00DE5DBF" w:rsidRPr="0099049E">
        <w:rPr>
          <w:rFonts w:ascii="Times New Roman" w:hAnsi="Times New Roman" w:cs="Times New Roman"/>
          <w:sz w:val="20"/>
          <w:szCs w:val="20"/>
        </w:rPr>
        <w:t>graph or network</w:t>
      </w:r>
      <w:r w:rsidR="008A3E1B" w:rsidRPr="0099049E">
        <w:rPr>
          <w:rFonts w:ascii="Times New Roman" w:hAnsi="Times New Roman" w:cs="Times New Roman"/>
          <w:sz w:val="20"/>
          <w:szCs w:val="20"/>
        </w:rPr>
        <w:t xml:space="preserve"> is called community detection, </w:t>
      </w:r>
      <w:r w:rsidR="00BF0FE5" w:rsidRPr="0099049E">
        <w:rPr>
          <w:rFonts w:ascii="Times New Roman" w:hAnsi="Times New Roman" w:cs="Times New Roman"/>
          <w:sz w:val="20"/>
          <w:szCs w:val="20"/>
        </w:rPr>
        <w:t>where community refers to a group of nodes that are densely connected.</w:t>
      </w:r>
      <w:r w:rsidR="003458D4" w:rsidRPr="0099049E">
        <w:rPr>
          <w:rFonts w:ascii="Times New Roman" w:hAnsi="Times New Roman" w:cs="Times New Roman"/>
          <w:sz w:val="20"/>
          <w:szCs w:val="20"/>
        </w:rPr>
        <w:t xml:space="preserve"> </w:t>
      </w:r>
      <w:r w:rsidR="00D13DA8" w:rsidRPr="0099049E">
        <w:rPr>
          <w:rFonts w:ascii="Times New Roman" w:hAnsi="Times New Roman" w:cs="Times New Roman"/>
          <w:sz w:val="20"/>
          <w:szCs w:val="20"/>
        </w:rPr>
        <w:t xml:space="preserve">There are different ways to </w:t>
      </w:r>
      <w:r w:rsidR="003B75ED" w:rsidRPr="0099049E">
        <w:rPr>
          <w:rFonts w:ascii="Times New Roman" w:hAnsi="Times New Roman" w:cs="Times New Roman"/>
          <w:sz w:val="20"/>
          <w:szCs w:val="20"/>
        </w:rPr>
        <w:t xml:space="preserve">quantitatively define </w:t>
      </w:r>
      <w:r w:rsidR="00D13DA8" w:rsidRPr="0099049E">
        <w:rPr>
          <w:rFonts w:ascii="Times New Roman" w:hAnsi="Times New Roman" w:cs="Times New Roman"/>
          <w:sz w:val="20"/>
          <w:szCs w:val="20"/>
        </w:rPr>
        <w:t xml:space="preserve">and </w:t>
      </w:r>
      <w:r w:rsidR="003B75ED" w:rsidRPr="0099049E">
        <w:rPr>
          <w:rFonts w:ascii="Times New Roman" w:hAnsi="Times New Roman" w:cs="Times New Roman"/>
          <w:sz w:val="20"/>
          <w:szCs w:val="20"/>
        </w:rPr>
        <w:t xml:space="preserve">detect the community. CI defines </w:t>
      </w:r>
      <w:r w:rsidR="007A5A26" w:rsidRPr="0099049E">
        <w:rPr>
          <w:rFonts w:ascii="Times New Roman" w:hAnsi="Times New Roman" w:cs="Times New Roman"/>
          <w:sz w:val="20"/>
          <w:szCs w:val="20"/>
        </w:rPr>
        <w:t>the community</w:t>
      </w:r>
      <w:r w:rsidR="003B75ED" w:rsidRPr="0099049E">
        <w:rPr>
          <w:rFonts w:ascii="Times New Roman" w:hAnsi="Times New Roman" w:cs="Times New Roman"/>
          <w:sz w:val="20"/>
          <w:szCs w:val="20"/>
        </w:rPr>
        <w:t xml:space="preserve"> based on the information flow </w:t>
      </w:r>
      <w:r w:rsidR="003B75ED" w:rsidRPr="0099049E">
        <w:rPr>
          <w:rFonts w:ascii="Times New Roman" w:hAnsi="Times New Roman" w:cs="Times New Roman"/>
          <w:sz w:val="20"/>
          <w:szCs w:val="20"/>
        </w:rPr>
        <w:lastRenderedPageBreak/>
        <w:t>in information theory. The estimation of the information flow is achieved using random walk [19]. CLP detects community based on the idea that label of nodes could spread among the nodes according to how strong nodes are connected [20].</w:t>
      </w:r>
      <w:r w:rsidR="00D13DA8" w:rsidRPr="0099049E">
        <w:rPr>
          <w:rFonts w:ascii="Times New Roman" w:hAnsi="Times New Roman" w:cs="Times New Roman"/>
          <w:sz w:val="20"/>
          <w:szCs w:val="20"/>
        </w:rPr>
        <w:t xml:space="preserve"> </w:t>
      </w:r>
      <w:r w:rsidR="003B75ED" w:rsidRPr="0099049E">
        <w:rPr>
          <w:rFonts w:ascii="Times New Roman" w:hAnsi="Times New Roman" w:cs="Times New Roman"/>
          <w:sz w:val="20"/>
          <w:szCs w:val="20"/>
        </w:rPr>
        <w:t xml:space="preserve">The hierarchical information of nodes is achieved through iterative operation of graph and there are two types of methods: </w:t>
      </w:r>
      <w:r w:rsidR="004314CE" w:rsidRPr="0099049E">
        <w:rPr>
          <w:rFonts w:ascii="Times New Roman" w:hAnsi="Times New Roman" w:cs="Times New Roman"/>
          <w:sz w:val="20"/>
          <w:szCs w:val="20"/>
        </w:rPr>
        <w:t xml:space="preserve">agglomerative </w:t>
      </w:r>
      <w:r w:rsidR="003B75ED" w:rsidRPr="0099049E">
        <w:rPr>
          <w:rFonts w:ascii="Times New Roman" w:hAnsi="Times New Roman" w:cs="Times New Roman"/>
          <w:sz w:val="20"/>
          <w:szCs w:val="20"/>
        </w:rPr>
        <w:t xml:space="preserve">and </w:t>
      </w:r>
      <w:r w:rsidR="004314CE" w:rsidRPr="0099049E">
        <w:rPr>
          <w:rFonts w:ascii="Times New Roman" w:hAnsi="Times New Roman" w:cs="Times New Roman"/>
          <w:sz w:val="20"/>
          <w:szCs w:val="20"/>
        </w:rPr>
        <w:t xml:space="preserve">divisive </w:t>
      </w:r>
      <w:r w:rsidR="003B75ED" w:rsidRPr="0099049E">
        <w:rPr>
          <w:rFonts w:ascii="Times New Roman" w:hAnsi="Times New Roman" w:cs="Times New Roman"/>
          <w:sz w:val="20"/>
          <w:szCs w:val="20"/>
        </w:rPr>
        <w:t xml:space="preserve">methods. </w:t>
      </w:r>
      <w:r w:rsidR="00AC58E2" w:rsidRPr="0099049E">
        <w:rPr>
          <w:rFonts w:ascii="Times New Roman" w:hAnsi="Times New Roman" w:cs="Times New Roman"/>
          <w:sz w:val="20"/>
          <w:szCs w:val="20"/>
        </w:rPr>
        <w:t xml:space="preserve">Agglomerative methods iteratively pick up two most similar nodes to merge and distance measure is vital in such methods. CFG </w:t>
      </w:r>
      <w:r w:rsidR="000D50B0" w:rsidRPr="0099049E">
        <w:rPr>
          <w:rFonts w:ascii="Times New Roman" w:hAnsi="Times New Roman" w:cs="Times New Roman"/>
          <w:sz w:val="20"/>
          <w:szCs w:val="20"/>
        </w:rPr>
        <w:t>and CW are agglomerative methods. CFG adopts the metric modularity to measure how good the clustering of nodes is and iteratively merge the pair of nodes which gives the largest modularity increment</w:t>
      </w:r>
      <w:r w:rsidR="000D50B0" w:rsidRPr="0099049E">
        <w:rPr>
          <w:rFonts w:ascii="Times New Roman" w:hAnsi="Times New Roman" w:cs="Times New Roman" w:hint="eastAsia"/>
          <w:sz w:val="20"/>
          <w:szCs w:val="20"/>
        </w:rPr>
        <w:t>.</w:t>
      </w:r>
      <w:r w:rsidR="000D50B0" w:rsidRPr="0099049E">
        <w:rPr>
          <w:rFonts w:ascii="Times New Roman" w:hAnsi="Times New Roman" w:cs="Times New Roman"/>
          <w:sz w:val="20"/>
          <w:szCs w:val="20"/>
        </w:rPr>
        <w:t xml:space="preserve"> CW defines the similarity of a pair of nodes as the probability of reaching each other in t steps in a random walk. </w:t>
      </w:r>
      <w:r w:rsidR="00AC58E2" w:rsidRPr="0099049E">
        <w:rPr>
          <w:rFonts w:ascii="Times New Roman" w:hAnsi="Times New Roman" w:cs="Times New Roman"/>
          <w:sz w:val="20"/>
          <w:szCs w:val="20"/>
        </w:rPr>
        <w:t>CEB</w:t>
      </w:r>
      <w:r w:rsidR="0000500B" w:rsidRPr="0099049E">
        <w:rPr>
          <w:rFonts w:ascii="Times New Roman" w:hAnsi="Times New Roman" w:cs="Times New Roman"/>
          <w:sz w:val="20"/>
          <w:szCs w:val="20"/>
        </w:rPr>
        <w:t xml:space="preserve"> and CLE are divisive methods. CEB iteratively remove edges that best separate nodes in a graph. For this purpose, CEB defines </w:t>
      </w:r>
      <w:r w:rsidR="00D6709D" w:rsidRPr="0099049E">
        <w:rPr>
          <w:rFonts w:ascii="Times New Roman" w:hAnsi="Times New Roman" w:cs="Times New Roman"/>
          <w:sz w:val="20"/>
          <w:szCs w:val="20"/>
        </w:rPr>
        <w:t xml:space="preserve">the </w:t>
      </w:r>
      <w:r w:rsidR="0024648C" w:rsidRPr="0099049E">
        <w:rPr>
          <w:rFonts w:ascii="Times New Roman" w:hAnsi="Times New Roman" w:cs="Times New Roman"/>
          <w:sz w:val="20"/>
          <w:szCs w:val="20"/>
        </w:rPr>
        <w:t>betweenness of edges</w:t>
      </w:r>
      <w:r w:rsidR="0000500B" w:rsidRPr="0099049E">
        <w:rPr>
          <w:rFonts w:ascii="Times New Roman" w:hAnsi="Times New Roman" w:cs="Times New Roman"/>
          <w:sz w:val="20"/>
          <w:szCs w:val="20"/>
        </w:rPr>
        <w:t xml:space="preserve"> as</w:t>
      </w:r>
      <w:r w:rsidR="0024648C" w:rsidRPr="0099049E">
        <w:rPr>
          <w:rFonts w:ascii="Times New Roman" w:hAnsi="Times New Roman" w:cs="Times New Roman"/>
          <w:sz w:val="20"/>
          <w:szCs w:val="20"/>
        </w:rPr>
        <w:t xml:space="preserve"> the </w:t>
      </w:r>
      <w:r w:rsidR="00BF0D39" w:rsidRPr="0099049E">
        <w:rPr>
          <w:rFonts w:ascii="Times New Roman" w:hAnsi="Times New Roman" w:cs="Times New Roman"/>
          <w:sz w:val="20"/>
          <w:szCs w:val="20"/>
        </w:rPr>
        <w:t xml:space="preserve">number of </w:t>
      </w:r>
      <w:r w:rsidR="005B1C05" w:rsidRPr="0099049E">
        <w:rPr>
          <w:rFonts w:ascii="Times New Roman" w:hAnsi="Times New Roman" w:cs="Times New Roman"/>
          <w:sz w:val="20"/>
          <w:szCs w:val="20"/>
        </w:rPr>
        <w:t xml:space="preserve">shortest paths through the edge. </w:t>
      </w:r>
      <w:r w:rsidR="000D50B0" w:rsidRPr="0099049E">
        <w:rPr>
          <w:rFonts w:ascii="Times New Roman" w:hAnsi="Times New Roman" w:cs="Times New Roman"/>
          <w:sz w:val="20"/>
          <w:szCs w:val="20"/>
        </w:rPr>
        <w:t>E</w:t>
      </w:r>
      <w:r w:rsidR="00351EF1" w:rsidRPr="0099049E">
        <w:rPr>
          <w:rFonts w:ascii="Times New Roman" w:hAnsi="Times New Roman" w:cs="Times New Roman"/>
          <w:sz w:val="20"/>
          <w:szCs w:val="20"/>
        </w:rPr>
        <w:t xml:space="preserve">dge with </w:t>
      </w:r>
      <w:r w:rsidR="00C24F05" w:rsidRPr="0099049E">
        <w:rPr>
          <w:rFonts w:ascii="Times New Roman" w:hAnsi="Times New Roman" w:cs="Times New Roman"/>
          <w:sz w:val="20"/>
          <w:szCs w:val="20"/>
        </w:rPr>
        <w:t xml:space="preserve">highest </w:t>
      </w:r>
      <w:r w:rsidR="008A6C39" w:rsidRPr="0099049E">
        <w:rPr>
          <w:rFonts w:ascii="Times New Roman" w:hAnsi="Times New Roman" w:cs="Times New Roman"/>
          <w:sz w:val="20"/>
          <w:szCs w:val="20"/>
        </w:rPr>
        <w:t xml:space="preserve">betweenness </w:t>
      </w:r>
      <w:r w:rsidR="000D50B0" w:rsidRPr="0099049E">
        <w:rPr>
          <w:rFonts w:ascii="Times New Roman" w:hAnsi="Times New Roman" w:cs="Times New Roman"/>
          <w:sz w:val="20"/>
          <w:szCs w:val="20"/>
        </w:rPr>
        <w:t xml:space="preserve">will be moved </w:t>
      </w:r>
      <w:r w:rsidR="0000500B" w:rsidRPr="0099049E">
        <w:rPr>
          <w:rFonts w:ascii="Times New Roman" w:hAnsi="Times New Roman" w:cs="Times New Roman"/>
          <w:sz w:val="20"/>
          <w:szCs w:val="20"/>
        </w:rPr>
        <w:t xml:space="preserve">in each </w:t>
      </w:r>
      <w:r w:rsidR="00211A2D" w:rsidRPr="0099049E">
        <w:rPr>
          <w:rFonts w:ascii="Times New Roman" w:hAnsi="Times New Roman" w:cs="Times New Roman"/>
          <w:sz w:val="20"/>
          <w:szCs w:val="20"/>
        </w:rPr>
        <w:t>iterati</w:t>
      </w:r>
      <w:r w:rsidR="0000500B" w:rsidRPr="0099049E">
        <w:rPr>
          <w:rFonts w:ascii="Times New Roman" w:hAnsi="Times New Roman" w:cs="Times New Roman"/>
          <w:sz w:val="20"/>
          <w:szCs w:val="20"/>
        </w:rPr>
        <w:t>on</w:t>
      </w:r>
      <w:r w:rsidR="00211A2D" w:rsidRPr="0099049E">
        <w:rPr>
          <w:rFonts w:ascii="Times New Roman" w:hAnsi="Times New Roman" w:cs="Times New Roman"/>
          <w:sz w:val="20"/>
          <w:szCs w:val="20"/>
        </w:rPr>
        <w:t xml:space="preserve">. </w:t>
      </w:r>
      <w:r w:rsidR="00624845" w:rsidRPr="0099049E">
        <w:rPr>
          <w:rFonts w:ascii="Times New Roman" w:hAnsi="Times New Roman" w:cs="Times New Roman"/>
          <w:sz w:val="20"/>
          <w:szCs w:val="20"/>
        </w:rPr>
        <w:t xml:space="preserve">CLE </w:t>
      </w:r>
      <w:r w:rsidR="00660129" w:rsidRPr="0099049E">
        <w:rPr>
          <w:rFonts w:ascii="Times New Roman" w:hAnsi="Times New Roman" w:cs="Times New Roman"/>
          <w:sz w:val="20"/>
          <w:szCs w:val="20"/>
        </w:rPr>
        <w:t xml:space="preserve">rewrites the </w:t>
      </w:r>
      <w:r w:rsidR="00D953B7" w:rsidRPr="0099049E">
        <w:rPr>
          <w:rFonts w:ascii="Times New Roman" w:hAnsi="Times New Roman" w:cs="Times New Roman"/>
          <w:sz w:val="20"/>
          <w:szCs w:val="20"/>
        </w:rPr>
        <w:t xml:space="preserve">problem of </w:t>
      </w:r>
      <w:r w:rsidR="0088079B" w:rsidRPr="0099049E">
        <w:rPr>
          <w:rFonts w:ascii="Times New Roman" w:hAnsi="Times New Roman" w:cs="Times New Roman"/>
          <w:sz w:val="20"/>
          <w:szCs w:val="20"/>
        </w:rPr>
        <w:t>optimizing</w:t>
      </w:r>
      <w:r w:rsidR="00D953B7" w:rsidRPr="0099049E">
        <w:rPr>
          <w:rFonts w:ascii="Times New Roman" w:hAnsi="Times New Roman" w:cs="Times New Roman"/>
          <w:sz w:val="20"/>
          <w:szCs w:val="20"/>
        </w:rPr>
        <w:t xml:space="preserve"> </w:t>
      </w:r>
      <w:r w:rsidR="00E20E93" w:rsidRPr="0099049E">
        <w:rPr>
          <w:rFonts w:ascii="Times New Roman" w:hAnsi="Times New Roman" w:cs="Times New Roman"/>
          <w:sz w:val="20"/>
          <w:szCs w:val="20"/>
        </w:rPr>
        <w:t xml:space="preserve">modularity </w:t>
      </w:r>
      <w:r w:rsidR="00D25F3B" w:rsidRPr="0099049E">
        <w:rPr>
          <w:rFonts w:ascii="Times New Roman" w:hAnsi="Times New Roman" w:cs="Times New Roman"/>
          <w:sz w:val="20"/>
          <w:szCs w:val="20"/>
        </w:rPr>
        <w:t xml:space="preserve">as </w:t>
      </w:r>
      <w:r w:rsidR="00C927BF" w:rsidRPr="0099049E">
        <w:rPr>
          <w:rFonts w:ascii="Times New Roman" w:hAnsi="Times New Roman" w:cs="Times New Roman"/>
          <w:sz w:val="20"/>
          <w:szCs w:val="20"/>
        </w:rPr>
        <w:t xml:space="preserve">a spectral problem. </w:t>
      </w:r>
      <w:r w:rsidR="002D793E" w:rsidRPr="0099049E">
        <w:rPr>
          <w:rFonts w:ascii="Times New Roman" w:hAnsi="Times New Roman" w:cs="Times New Roman"/>
          <w:sz w:val="20"/>
          <w:szCs w:val="20"/>
        </w:rPr>
        <w:t xml:space="preserve">It </w:t>
      </w:r>
      <w:r w:rsidR="0038642E" w:rsidRPr="0099049E">
        <w:rPr>
          <w:rFonts w:ascii="Times New Roman" w:hAnsi="Times New Roman" w:cs="Times New Roman"/>
          <w:sz w:val="20"/>
          <w:szCs w:val="20"/>
        </w:rPr>
        <w:t>keep</w:t>
      </w:r>
      <w:r w:rsidR="0000500B" w:rsidRPr="0099049E">
        <w:rPr>
          <w:rFonts w:ascii="Times New Roman" w:hAnsi="Times New Roman" w:cs="Times New Roman"/>
          <w:sz w:val="20"/>
          <w:szCs w:val="20"/>
        </w:rPr>
        <w:t>s</w:t>
      </w:r>
      <w:r w:rsidR="0038642E" w:rsidRPr="0099049E">
        <w:rPr>
          <w:rFonts w:ascii="Times New Roman" w:hAnsi="Times New Roman" w:cs="Times New Roman"/>
          <w:sz w:val="20"/>
          <w:szCs w:val="20"/>
        </w:rPr>
        <w:t xml:space="preserve"> split</w:t>
      </w:r>
      <w:r w:rsidR="003F3853" w:rsidRPr="0099049E">
        <w:rPr>
          <w:rFonts w:ascii="Times New Roman" w:hAnsi="Times New Roman" w:cs="Times New Roman"/>
          <w:sz w:val="20"/>
          <w:szCs w:val="20"/>
        </w:rPr>
        <w:t xml:space="preserve">ting the tree </w:t>
      </w:r>
      <w:r w:rsidR="00343EA2" w:rsidRPr="0099049E">
        <w:rPr>
          <w:rFonts w:ascii="Times New Roman" w:hAnsi="Times New Roman" w:cs="Times New Roman"/>
          <w:sz w:val="20"/>
          <w:szCs w:val="20"/>
        </w:rPr>
        <w:t>according to the eigenvectors</w:t>
      </w:r>
      <w:r w:rsidR="003123BA" w:rsidRPr="0099049E">
        <w:rPr>
          <w:rFonts w:ascii="Times New Roman" w:hAnsi="Times New Roman" w:cs="Times New Roman"/>
          <w:sz w:val="20"/>
          <w:szCs w:val="20"/>
        </w:rPr>
        <w:t xml:space="preserve"> of </w:t>
      </w:r>
      <w:r w:rsidR="00604718" w:rsidRPr="0099049E">
        <w:rPr>
          <w:rFonts w:ascii="Times New Roman" w:hAnsi="Times New Roman" w:cs="Times New Roman"/>
          <w:sz w:val="20"/>
          <w:szCs w:val="20"/>
        </w:rPr>
        <w:t>the modularity matrix</w:t>
      </w:r>
      <w:r w:rsidR="00343EA2" w:rsidRPr="0099049E">
        <w:rPr>
          <w:rFonts w:ascii="Times New Roman" w:hAnsi="Times New Roman" w:cs="Times New Roman"/>
          <w:sz w:val="20"/>
          <w:szCs w:val="20"/>
        </w:rPr>
        <w:t xml:space="preserve"> and </w:t>
      </w:r>
      <w:r w:rsidR="003B01C2" w:rsidRPr="0099049E">
        <w:rPr>
          <w:rFonts w:ascii="Times New Roman" w:hAnsi="Times New Roman" w:cs="Times New Roman"/>
          <w:sz w:val="20"/>
          <w:szCs w:val="20"/>
        </w:rPr>
        <w:t xml:space="preserve">stop </w:t>
      </w:r>
      <w:r w:rsidR="00AD0C4D" w:rsidRPr="0099049E">
        <w:rPr>
          <w:rFonts w:ascii="Times New Roman" w:hAnsi="Times New Roman" w:cs="Times New Roman"/>
          <w:sz w:val="20"/>
          <w:szCs w:val="20"/>
        </w:rPr>
        <w:t xml:space="preserve">when the modularity </w:t>
      </w:r>
      <w:r w:rsidR="0058126A" w:rsidRPr="0099049E">
        <w:rPr>
          <w:rFonts w:ascii="Times New Roman" w:hAnsi="Times New Roman" w:cs="Times New Roman"/>
          <w:sz w:val="20"/>
          <w:szCs w:val="20"/>
        </w:rPr>
        <w:t>does</w:t>
      </w:r>
      <w:r w:rsidR="00AD0C4D" w:rsidRPr="0099049E">
        <w:rPr>
          <w:rFonts w:ascii="Times New Roman" w:hAnsi="Times New Roman" w:cs="Times New Roman"/>
          <w:sz w:val="20"/>
          <w:szCs w:val="20"/>
        </w:rPr>
        <w:t xml:space="preserve"> not increase.</w:t>
      </w:r>
      <w:r w:rsidR="006A1888" w:rsidRPr="0099049E">
        <w:rPr>
          <w:rFonts w:ascii="Times New Roman" w:hAnsi="Times New Roman" w:cs="Times New Roman"/>
          <w:sz w:val="20"/>
          <w:szCs w:val="20"/>
        </w:rPr>
        <w:t xml:space="preserve"> </w:t>
      </w:r>
    </w:p>
    <w:p w14:paraId="4A50D32C" w14:textId="0DE248D5" w:rsidR="003027A6" w:rsidRPr="0099049E" w:rsidRDefault="008A0D19" w:rsidP="004E4669">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P</w:t>
      </w:r>
      <w:r w:rsidR="00C54899" w:rsidRPr="0099049E">
        <w:rPr>
          <w:rFonts w:ascii="Times New Roman" w:hAnsi="Times New Roman" w:cs="Times New Roman"/>
          <w:sz w:val="20"/>
          <w:szCs w:val="20"/>
        </w:rPr>
        <w:t>reprocessing steps</w:t>
      </w:r>
      <w:r w:rsidRPr="0099049E">
        <w:rPr>
          <w:rFonts w:ascii="Times New Roman" w:hAnsi="Times New Roman" w:cs="Times New Roman"/>
          <w:sz w:val="20"/>
          <w:szCs w:val="20"/>
        </w:rPr>
        <w:t xml:space="preserve"> are important for single-cell clustering. For</w:t>
      </w:r>
      <w:r w:rsidR="000118CE" w:rsidRPr="0099049E">
        <w:rPr>
          <w:rFonts w:ascii="Times New Roman" w:hAnsi="Times New Roman" w:cs="Times New Roman"/>
          <w:sz w:val="20"/>
          <w:szCs w:val="20"/>
        </w:rPr>
        <w:t xml:space="preserve"> </w:t>
      </w:r>
      <w:proofErr w:type="spellStart"/>
      <w:r w:rsidR="00217E09" w:rsidRPr="0099049E">
        <w:rPr>
          <w:rFonts w:ascii="Times New Roman" w:hAnsi="Times New Roman" w:cs="Times New Roman"/>
          <w:sz w:val="20"/>
          <w:szCs w:val="20"/>
        </w:rPr>
        <w:t>SC3</w:t>
      </w:r>
      <w:proofErr w:type="spellEnd"/>
      <w:r w:rsidR="00217E09" w:rsidRPr="0099049E">
        <w:rPr>
          <w:rFonts w:ascii="Times New Roman" w:hAnsi="Times New Roman" w:cs="Times New Roman"/>
          <w:sz w:val="20"/>
          <w:szCs w:val="20"/>
        </w:rPr>
        <w:t xml:space="preserve">, </w:t>
      </w:r>
      <w:proofErr w:type="spellStart"/>
      <w:r w:rsidR="0002129C" w:rsidRPr="0099049E">
        <w:rPr>
          <w:rFonts w:ascii="Times New Roman" w:hAnsi="Times New Roman" w:cs="Times New Roman"/>
          <w:sz w:val="20"/>
          <w:szCs w:val="20"/>
        </w:rPr>
        <w:t>Monocle3</w:t>
      </w:r>
      <w:proofErr w:type="spellEnd"/>
      <w:r w:rsidR="0002129C" w:rsidRPr="0099049E">
        <w:rPr>
          <w:rFonts w:ascii="Times New Roman" w:hAnsi="Times New Roman" w:cs="Times New Roman"/>
          <w:sz w:val="20"/>
          <w:szCs w:val="20"/>
        </w:rPr>
        <w:t xml:space="preserve">, </w:t>
      </w:r>
      <w:proofErr w:type="spellStart"/>
      <w:r w:rsidR="0002129C" w:rsidRPr="0099049E">
        <w:rPr>
          <w:rFonts w:ascii="Times New Roman" w:hAnsi="Times New Roman" w:cs="Times New Roman"/>
          <w:sz w:val="20"/>
          <w:szCs w:val="20"/>
        </w:rPr>
        <w:t>TooManyCells</w:t>
      </w:r>
      <w:proofErr w:type="spellEnd"/>
      <w:r w:rsidR="0002129C" w:rsidRPr="0099049E">
        <w:rPr>
          <w:rFonts w:ascii="Times New Roman" w:hAnsi="Times New Roman" w:cs="Times New Roman"/>
          <w:sz w:val="20"/>
          <w:szCs w:val="20"/>
        </w:rPr>
        <w:t xml:space="preserve">, </w:t>
      </w:r>
      <w:proofErr w:type="spellStart"/>
      <w:r w:rsidR="005D6AA0" w:rsidRPr="0099049E">
        <w:rPr>
          <w:rFonts w:ascii="Times New Roman" w:hAnsi="Times New Roman" w:cs="Times New Roman"/>
          <w:sz w:val="20"/>
          <w:szCs w:val="20"/>
        </w:rPr>
        <w:t>RaceID3</w:t>
      </w:r>
      <w:proofErr w:type="spellEnd"/>
      <w:r w:rsidR="005D6AA0" w:rsidRPr="0099049E">
        <w:rPr>
          <w:rFonts w:ascii="Times New Roman" w:hAnsi="Times New Roman" w:cs="Times New Roman"/>
          <w:sz w:val="20"/>
          <w:szCs w:val="20"/>
        </w:rPr>
        <w:t xml:space="preserve">, </w:t>
      </w:r>
      <w:r w:rsidR="00111922" w:rsidRPr="0099049E">
        <w:rPr>
          <w:rFonts w:ascii="Times New Roman" w:hAnsi="Times New Roman" w:cs="Times New Roman"/>
          <w:sz w:val="20"/>
          <w:szCs w:val="20"/>
        </w:rPr>
        <w:t xml:space="preserve">CIDR, </w:t>
      </w:r>
      <w:proofErr w:type="spellStart"/>
      <w:r w:rsidR="00111922" w:rsidRPr="0099049E">
        <w:rPr>
          <w:rFonts w:ascii="Times New Roman" w:hAnsi="Times New Roman" w:cs="Times New Roman"/>
          <w:sz w:val="20"/>
          <w:szCs w:val="20"/>
        </w:rPr>
        <w:t>SIMLR</w:t>
      </w:r>
      <w:proofErr w:type="spellEnd"/>
      <w:r w:rsidR="00111922" w:rsidRPr="0099049E">
        <w:rPr>
          <w:rFonts w:ascii="Times New Roman" w:hAnsi="Times New Roman" w:cs="Times New Roman"/>
          <w:sz w:val="20"/>
          <w:szCs w:val="20"/>
        </w:rPr>
        <w:t xml:space="preserve">, </w:t>
      </w:r>
      <w:proofErr w:type="spellStart"/>
      <w:r w:rsidR="00111922" w:rsidRPr="0099049E">
        <w:rPr>
          <w:rFonts w:ascii="Times New Roman" w:hAnsi="Times New Roman" w:cs="Times New Roman"/>
          <w:sz w:val="20"/>
          <w:szCs w:val="20"/>
        </w:rPr>
        <w:t>Densitycut</w:t>
      </w:r>
      <w:proofErr w:type="spellEnd"/>
      <w:r w:rsidR="00111922" w:rsidRPr="0099049E">
        <w:rPr>
          <w:rFonts w:ascii="Times New Roman" w:hAnsi="Times New Roman" w:cs="Times New Roman"/>
          <w:sz w:val="20"/>
          <w:szCs w:val="20"/>
        </w:rPr>
        <w:t xml:space="preserve"> and </w:t>
      </w:r>
      <w:proofErr w:type="spellStart"/>
      <w:r w:rsidR="00111922" w:rsidRPr="0099049E">
        <w:rPr>
          <w:rFonts w:ascii="Times New Roman" w:hAnsi="Times New Roman" w:cs="Times New Roman"/>
          <w:sz w:val="20"/>
          <w:szCs w:val="20"/>
        </w:rPr>
        <w:t>CountClust</w:t>
      </w:r>
      <w:proofErr w:type="spellEnd"/>
      <w:r w:rsidRPr="0099049E">
        <w:rPr>
          <w:rFonts w:ascii="Times New Roman" w:hAnsi="Times New Roman" w:cs="Times New Roman"/>
          <w:sz w:val="20"/>
          <w:szCs w:val="20"/>
        </w:rPr>
        <w:t>, we followed their default workflow</w:t>
      </w:r>
      <w:r w:rsidR="00111922" w:rsidRPr="0099049E">
        <w:rPr>
          <w:rFonts w:ascii="Times New Roman" w:hAnsi="Times New Roman" w:cs="Times New Roman"/>
          <w:sz w:val="20"/>
          <w:szCs w:val="20"/>
        </w:rPr>
        <w:t xml:space="preserve">. </w:t>
      </w:r>
      <w:r w:rsidR="00921AE7" w:rsidRPr="0099049E">
        <w:rPr>
          <w:rFonts w:ascii="Times New Roman" w:hAnsi="Times New Roman" w:cs="Times New Roman"/>
          <w:sz w:val="20"/>
          <w:szCs w:val="20"/>
        </w:rPr>
        <w:t>For Seurat</w:t>
      </w:r>
      <w:r w:rsidR="003852B2" w:rsidRPr="0099049E">
        <w:rPr>
          <w:rFonts w:ascii="Times New Roman" w:hAnsi="Times New Roman" w:cs="Times New Roman"/>
          <w:sz w:val="20"/>
          <w:szCs w:val="20"/>
        </w:rPr>
        <w:t>,</w:t>
      </w:r>
      <w:r w:rsidR="0078412C" w:rsidRPr="0099049E">
        <w:rPr>
          <w:rFonts w:ascii="Times New Roman" w:hAnsi="Times New Roman" w:cs="Times New Roman"/>
          <w:sz w:val="20"/>
          <w:szCs w:val="20"/>
        </w:rPr>
        <w:t xml:space="preserve"> </w:t>
      </w:r>
      <w:r w:rsidR="00EF037D" w:rsidRPr="0099049E">
        <w:rPr>
          <w:rFonts w:ascii="Times New Roman" w:hAnsi="Times New Roman" w:cs="Times New Roman"/>
          <w:sz w:val="20"/>
          <w:szCs w:val="20"/>
        </w:rPr>
        <w:t>w</w:t>
      </w:r>
      <w:r w:rsidR="00F15733" w:rsidRPr="0099049E">
        <w:rPr>
          <w:rFonts w:ascii="Times New Roman" w:hAnsi="Times New Roman" w:cs="Times New Roman"/>
          <w:sz w:val="20"/>
          <w:szCs w:val="20"/>
        </w:rPr>
        <w:t xml:space="preserve">e </w:t>
      </w:r>
      <w:r w:rsidR="003852B2" w:rsidRPr="0099049E">
        <w:rPr>
          <w:rFonts w:ascii="Times New Roman" w:hAnsi="Times New Roman" w:cs="Times New Roman"/>
          <w:sz w:val="20"/>
          <w:szCs w:val="20"/>
        </w:rPr>
        <w:t>used log-</w:t>
      </w:r>
      <w:r w:rsidR="00281F57" w:rsidRPr="0099049E">
        <w:rPr>
          <w:rFonts w:ascii="Times New Roman" w:hAnsi="Times New Roman" w:cs="Times New Roman"/>
          <w:sz w:val="20"/>
          <w:szCs w:val="20"/>
        </w:rPr>
        <w:t>transformation</w:t>
      </w:r>
      <w:r w:rsidR="003852B2" w:rsidRPr="0099049E">
        <w:rPr>
          <w:rFonts w:ascii="Times New Roman" w:hAnsi="Times New Roman" w:cs="Times New Roman"/>
          <w:sz w:val="20"/>
          <w:szCs w:val="20"/>
        </w:rPr>
        <w:t xml:space="preserve"> to normalize the expression matrix</w:t>
      </w:r>
      <w:r w:rsidR="00FD1A28" w:rsidRPr="0099049E">
        <w:rPr>
          <w:rFonts w:ascii="Times New Roman" w:hAnsi="Times New Roman" w:cs="Times New Roman"/>
          <w:sz w:val="20"/>
          <w:szCs w:val="20"/>
        </w:rPr>
        <w:t xml:space="preserve">, and scaled </w:t>
      </w:r>
      <w:r w:rsidR="00F44FAB" w:rsidRPr="0099049E">
        <w:rPr>
          <w:rFonts w:ascii="Times New Roman" w:hAnsi="Times New Roman" w:cs="Times New Roman"/>
          <w:sz w:val="20"/>
          <w:szCs w:val="20"/>
        </w:rPr>
        <w:t>all features</w:t>
      </w:r>
      <w:r w:rsidR="0078412C" w:rsidRPr="0099049E">
        <w:rPr>
          <w:rFonts w:ascii="Times New Roman" w:hAnsi="Times New Roman" w:cs="Times New Roman"/>
          <w:sz w:val="20"/>
          <w:szCs w:val="20"/>
        </w:rPr>
        <w:t>.</w:t>
      </w:r>
      <w:r w:rsidR="00F44FAB" w:rsidRPr="0099049E">
        <w:rPr>
          <w:rFonts w:ascii="Times New Roman" w:hAnsi="Times New Roman" w:cs="Times New Roman"/>
          <w:sz w:val="20"/>
          <w:szCs w:val="20"/>
        </w:rPr>
        <w:t xml:space="preserve"> </w:t>
      </w:r>
      <w:r w:rsidR="001575AB" w:rsidRPr="0099049E">
        <w:rPr>
          <w:rFonts w:ascii="Times New Roman" w:hAnsi="Times New Roman" w:cs="Times New Roman"/>
          <w:sz w:val="20"/>
          <w:szCs w:val="20"/>
        </w:rPr>
        <w:t xml:space="preserve">We chose </w:t>
      </w:r>
      <w:r w:rsidR="00FE1034" w:rsidRPr="0099049E">
        <w:rPr>
          <w:rFonts w:ascii="Times New Roman" w:hAnsi="Times New Roman" w:cs="Times New Roman"/>
          <w:sz w:val="20"/>
          <w:szCs w:val="20"/>
        </w:rPr>
        <w:t xml:space="preserve">top 2000 high variable genes </w:t>
      </w:r>
      <w:r w:rsidRPr="0099049E">
        <w:rPr>
          <w:rFonts w:ascii="Times New Roman" w:hAnsi="Times New Roman" w:cs="Times New Roman"/>
          <w:sz w:val="20"/>
          <w:szCs w:val="20"/>
        </w:rPr>
        <w:t xml:space="preserve">as features for the Principal Component Analysis (PCA) and the </w:t>
      </w:r>
      <w:r w:rsidR="00A95831" w:rsidRPr="0099049E">
        <w:rPr>
          <w:rFonts w:ascii="Times New Roman" w:hAnsi="Times New Roman" w:cs="Times New Roman"/>
          <w:sz w:val="20"/>
          <w:szCs w:val="20"/>
        </w:rPr>
        <w:t xml:space="preserve">top 25 PCs </w:t>
      </w:r>
      <w:r w:rsidRPr="0099049E">
        <w:rPr>
          <w:rFonts w:ascii="Times New Roman" w:hAnsi="Times New Roman" w:cs="Times New Roman"/>
          <w:sz w:val="20"/>
          <w:szCs w:val="20"/>
        </w:rPr>
        <w:t xml:space="preserve">were selected for building the </w:t>
      </w:r>
      <w:r w:rsidR="007A58D4" w:rsidRPr="0099049E">
        <w:rPr>
          <w:rFonts w:ascii="Times New Roman" w:hAnsi="Times New Roman" w:cs="Times New Roman"/>
          <w:sz w:val="20"/>
          <w:szCs w:val="20"/>
        </w:rPr>
        <w:t>KNN</w:t>
      </w:r>
      <w:r w:rsidR="007A6102"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and SNN graph with the neighbor number </w:t>
      </w:r>
      <w:r w:rsidR="007A6102" w:rsidRPr="0099049E">
        <w:rPr>
          <w:rFonts w:ascii="Times New Roman" w:hAnsi="Times New Roman" w:cs="Times New Roman"/>
          <w:sz w:val="20"/>
          <w:szCs w:val="20"/>
        </w:rPr>
        <w:t>30</w:t>
      </w:r>
      <w:r w:rsidR="00DF35AA" w:rsidRPr="0099049E">
        <w:rPr>
          <w:rFonts w:ascii="Times New Roman" w:hAnsi="Times New Roman" w:cs="Times New Roman"/>
          <w:sz w:val="20"/>
          <w:szCs w:val="20"/>
        </w:rPr>
        <w:t>.</w:t>
      </w:r>
      <w:r w:rsidR="007823D8" w:rsidRPr="0099049E">
        <w:rPr>
          <w:rFonts w:ascii="Times New Roman" w:hAnsi="Times New Roman" w:cs="Times New Roman"/>
          <w:sz w:val="20"/>
          <w:szCs w:val="20"/>
        </w:rPr>
        <w:t xml:space="preserve"> </w:t>
      </w:r>
      <w:r w:rsidR="00B4647B" w:rsidRPr="0099049E">
        <w:rPr>
          <w:rFonts w:ascii="Times New Roman" w:hAnsi="Times New Roman" w:cs="Times New Roman"/>
          <w:sz w:val="20"/>
          <w:szCs w:val="20"/>
        </w:rPr>
        <w:t xml:space="preserve">The PCA embedding and SNN graph generated in </w:t>
      </w:r>
      <w:r w:rsidR="000D24B8" w:rsidRPr="0099049E">
        <w:rPr>
          <w:rFonts w:ascii="Times New Roman" w:hAnsi="Times New Roman" w:cs="Times New Roman"/>
          <w:sz w:val="20"/>
          <w:szCs w:val="20"/>
        </w:rPr>
        <w:t xml:space="preserve">Seurat workflow </w:t>
      </w:r>
      <w:r w:rsidR="00B4647B" w:rsidRPr="0099049E">
        <w:rPr>
          <w:rFonts w:ascii="Times New Roman" w:hAnsi="Times New Roman" w:cs="Times New Roman"/>
          <w:sz w:val="20"/>
          <w:szCs w:val="20"/>
        </w:rPr>
        <w:t xml:space="preserve">were also used in the evaluation of </w:t>
      </w:r>
      <w:r w:rsidR="00196292" w:rsidRPr="0099049E">
        <w:rPr>
          <w:rFonts w:ascii="Times New Roman" w:hAnsi="Times New Roman" w:cs="Times New Roman"/>
          <w:sz w:val="20"/>
          <w:szCs w:val="20"/>
        </w:rPr>
        <w:t xml:space="preserve">classical HC, HGC and methods from </w:t>
      </w:r>
      <w:proofErr w:type="spellStart"/>
      <w:r w:rsidR="00196292" w:rsidRPr="0099049E">
        <w:rPr>
          <w:rFonts w:ascii="Times New Roman" w:hAnsi="Times New Roman" w:cs="Times New Roman"/>
          <w:sz w:val="20"/>
          <w:szCs w:val="20"/>
        </w:rPr>
        <w:t>igraph</w:t>
      </w:r>
      <w:proofErr w:type="spellEnd"/>
      <w:r w:rsidR="00196292" w:rsidRPr="0099049E">
        <w:rPr>
          <w:rFonts w:ascii="Times New Roman" w:hAnsi="Times New Roman" w:cs="Times New Roman"/>
          <w:sz w:val="20"/>
          <w:szCs w:val="20"/>
        </w:rPr>
        <w:t xml:space="preserve">. </w:t>
      </w:r>
      <w:r w:rsidR="00433000" w:rsidRPr="0099049E">
        <w:rPr>
          <w:rFonts w:ascii="Times New Roman" w:hAnsi="Times New Roman" w:cs="Times New Roman"/>
          <w:sz w:val="20"/>
          <w:szCs w:val="20"/>
        </w:rPr>
        <w:t xml:space="preserve">For </w:t>
      </w:r>
      <w:r w:rsidR="00285E1E" w:rsidRPr="0099049E">
        <w:rPr>
          <w:rFonts w:ascii="Times New Roman" w:hAnsi="Times New Roman" w:cs="Times New Roman"/>
          <w:sz w:val="20"/>
          <w:szCs w:val="20"/>
        </w:rPr>
        <w:t xml:space="preserve">clustering strategy "HC", we directly </w:t>
      </w:r>
      <w:r w:rsidR="00CF1602" w:rsidRPr="0099049E">
        <w:rPr>
          <w:rFonts w:ascii="Times New Roman" w:hAnsi="Times New Roman" w:cs="Times New Roman"/>
          <w:sz w:val="20"/>
          <w:szCs w:val="20"/>
        </w:rPr>
        <w:t xml:space="preserve">calculated </w:t>
      </w:r>
      <w:r w:rsidR="000673EF" w:rsidRPr="0099049E">
        <w:rPr>
          <w:rFonts w:ascii="Times New Roman" w:hAnsi="Times New Roman" w:cs="Times New Roman"/>
          <w:sz w:val="20"/>
          <w:szCs w:val="20"/>
        </w:rPr>
        <w:t>Euclidean distance</w:t>
      </w:r>
      <w:r w:rsidR="00076A3A" w:rsidRPr="0099049E">
        <w:rPr>
          <w:rFonts w:ascii="Times New Roman" w:hAnsi="Times New Roman" w:cs="Times New Roman"/>
          <w:sz w:val="20"/>
          <w:szCs w:val="20"/>
        </w:rPr>
        <w:t>s</w:t>
      </w:r>
      <w:r w:rsidR="00276ECF" w:rsidRPr="0099049E">
        <w:rPr>
          <w:rFonts w:ascii="Times New Roman" w:hAnsi="Times New Roman" w:cs="Times New Roman"/>
          <w:sz w:val="20"/>
          <w:szCs w:val="20"/>
        </w:rPr>
        <w:t xml:space="preserve"> </w:t>
      </w:r>
      <w:r w:rsidR="008345A1" w:rsidRPr="0099049E">
        <w:rPr>
          <w:rFonts w:ascii="Times New Roman" w:hAnsi="Times New Roman" w:cs="Times New Roman"/>
          <w:sz w:val="20"/>
          <w:szCs w:val="20"/>
        </w:rPr>
        <w:t xml:space="preserve">in </w:t>
      </w:r>
      <w:r w:rsidR="004A0C98" w:rsidRPr="0099049E">
        <w:rPr>
          <w:rFonts w:ascii="Times New Roman" w:hAnsi="Times New Roman" w:cs="Times New Roman"/>
          <w:sz w:val="20"/>
          <w:szCs w:val="20"/>
        </w:rPr>
        <w:t>or</w:t>
      </w:r>
      <w:r w:rsidR="0079521A" w:rsidRPr="0099049E">
        <w:rPr>
          <w:rFonts w:ascii="Times New Roman" w:hAnsi="Times New Roman" w:cs="Times New Roman"/>
          <w:sz w:val="20"/>
          <w:szCs w:val="20"/>
        </w:rPr>
        <w:t xml:space="preserve">iginal </w:t>
      </w:r>
      <w:r w:rsidR="00077346" w:rsidRPr="0099049E">
        <w:rPr>
          <w:rFonts w:ascii="Times New Roman" w:hAnsi="Times New Roman" w:cs="Times New Roman"/>
          <w:sz w:val="20"/>
          <w:szCs w:val="20"/>
        </w:rPr>
        <w:t>expression matrix</w:t>
      </w:r>
      <w:r w:rsidR="00DD213D" w:rsidRPr="0099049E">
        <w:rPr>
          <w:rFonts w:ascii="Times New Roman" w:hAnsi="Times New Roman" w:cs="Times New Roman"/>
          <w:sz w:val="20"/>
          <w:szCs w:val="20"/>
        </w:rPr>
        <w:t>. For "PCA+HC"</w:t>
      </w:r>
      <w:r w:rsidR="00D0059D" w:rsidRPr="0099049E">
        <w:rPr>
          <w:rFonts w:ascii="Times New Roman" w:hAnsi="Times New Roman" w:cs="Times New Roman"/>
          <w:sz w:val="20"/>
          <w:szCs w:val="20"/>
        </w:rPr>
        <w:t xml:space="preserve">, </w:t>
      </w:r>
      <w:r w:rsidR="00B4647B" w:rsidRPr="0099049E">
        <w:rPr>
          <w:rFonts w:ascii="Times New Roman" w:hAnsi="Times New Roman" w:cs="Times New Roman"/>
          <w:sz w:val="20"/>
          <w:szCs w:val="20"/>
        </w:rPr>
        <w:t xml:space="preserve">pairwise Euclidean distances were calculated using the PCA embedding </w:t>
      </w:r>
      <w:r w:rsidR="00F22AA9" w:rsidRPr="0099049E">
        <w:rPr>
          <w:rFonts w:ascii="Times New Roman" w:hAnsi="Times New Roman" w:cs="Times New Roman"/>
          <w:sz w:val="20"/>
          <w:szCs w:val="20"/>
        </w:rPr>
        <w:t xml:space="preserve">from </w:t>
      </w:r>
      <w:r w:rsidR="009A30B4" w:rsidRPr="0099049E">
        <w:rPr>
          <w:rFonts w:ascii="Times New Roman" w:hAnsi="Times New Roman" w:cs="Times New Roman"/>
          <w:sz w:val="20"/>
          <w:szCs w:val="20"/>
        </w:rPr>
        <w:t>Seurat.</w:t>
      </w:r>
      <w:r w:rsidR="00226E87" w:rsidRPr="0099049E">
        <w:rPr>
          <w:rFonts w:ascii="Times New Roman" w:hAnsi="Times New Roman" w:cs="Times New Roman"/>
          <w:sz w:val="20"/>
          <w:szCs w:val="20"/>
        </w:rPr>
        <w:t xml:space="preserve"> </w:t>
      </w:r>
      <w:r w:rsidR="00DF56C9" w:rsidRPr="0099049E">
        <w:rPr>
          <w:rFonts w:ascii="Times New Roman" w:hAnsi="Times New Roman" w:cs="Times New Roman"/>
          <w:sz w:val="20"/>
          <w:szCs w:val="20"/>
        </w:rPr>
        <w:t xml:space="preserve">For </w:t>
      </w:r>
      <w:r w:rsidR="007A56F3" w:rsidRPr="0099049E">
        <w:rPr>
          <w:rFonts w:ascii="Times New Roman" w:hAnsi="Times New Roman" w:cs="Times New Roman"/>
          <w:sz w:val="20"/>
          <w:szCs w:val="20"/>
        </w:rPr>
        <w:t>"</w:t>
      </w:r>
      <w:r w:rsidR="007D71EE" w:rsidRPr="0099049E">
        <w:rPr>
          <w:rFonts w:ascii="Times New Roman" w:hAnsi="Times New Roman" w:cs="Times New Roman"/>
          <w:sz w:val="20"/>
          <w:szCs w:val="20"/>
        </w:rPr>
        <w:t>PCA+HGC</w:t>
      </w:r>
      <w:r w:rsidR="007A56F3" w:rsidRPr="0099049E">
        <w:rPr>
          <w:rFonts w:ascii="Times New Roman" w:hAnsi="Times New Roman" w:cs="Times New Roman"/>
          <w:sz w:val="20"/>
          <w:szCs w:val="20"/>
        </w:rPr>
        <w:t>"</w:t>
      </w:r>
      <w:r w:rsidR="00004D86" w:rsidRPr="0099049E">
        <w:rPr>
          <w:rFonts w:ascii="Times New Roman" w:hAnsi="Times New Roman" w:cs="Times New Roman"/>
          <w:sz w:val="20"/>
          <w:szCs w:val="20"/>
        </w:rPr>
        <w:t xml:space="preserve"> and</w:t>
      </w:r>
      <w:r w:rsidR="000C6B65" w:rsidRPr="0099049E">
        <w:rPr>
          <w:rFonts w:ascii="Times New Roman" w:hAnsi="Times New Roman" w:cs="Times New Roman"/>
          <w:sz w:val="20"/>
          <w:szCs w:val="20"/>
        </w:rPr>
        <w:t xml:space="preserve"> the graph-based</w:t>
      </w:r>
      <w:r w:rsidR="00004D86" w:rsidRPr="0099049E">
        <w:rPr>
          <w:rFonts w:ascii="Times New Roman" w:hAnsi="Times New Roman" w:cs="Times New Roman"/>
          <w:sz w:val="20"/>
          <w:szCs w:val="20"/>
        </w:rPr>
        <w:t xml:space="preserve"> </w:t>
      </w:r>
      <w:r w:rsidR="00776709" w:rsidRPr="0099049E">
        <w:rPr>
          <w:rFonts w:ascii="Times New Roman" w:hAnsi="Times New Roman" w:cs="Times New Roman"/>
          <w:sz w:val="20"/>
          <w:szCs w:val="20"/>
        </w:rPr>
        <w:t xml:space="preserve">methods </w:t>
      </w:r>
      <w:r w:rsidR="007D63D7" w:rsidRPr="0099049E">
        <w:rPr>
          <w:rFonts w:ascii="Times New Roman" w:hAnsi="Times New Roman" w:cs="Times New Roman"/>
          <w:sz w:val="20"/>
          <w:szCs w:val="20"/>
        </w:rPr>
        <w:t xml:space="preserve">in </w:t>
      </w:r>
      <w:proofErr w:type="spellStart"/>
      <w:r w:rsidR="007D63D7" w:rsidRPr="0099049E">
        <w:rPr>
          <w:rFonts w:ascii="Times New Roman" w:hAnsi="Times New Roman" w:cs="Times New Roman"/>
          <w:sz w:val="20"/>
          <w:szCs w:val="20"/>
        </w:rPr>
        <w:t>igraph</w:t>
      </w:r>
      <w:proofErr w:type="spellEnd"/>
      <w:r w:rsidR="007D63D7" w:rsidRPr="0099049E">
        <w:rPr>
          <w:rFonts w:ascii="Times New Roman" w:hAnsi="Times New Roman" w:cs="Times New Roman"/>
          <w:sz w:val="20"/>
          <w:szCs w:val="20"/>
        </w:rPr>
        <w:t xml:space="preserve">, </w:t>
      </w:r>
      <w:proofErr w:type="spellStart"/>
      <w:r w:rsidR="00044F02" w:rsidRPr="0099049E">
        <w:rPr>
          <w:rFonts w:ascii="Times New Roman" w:hAnsi="Times New Roman" w:cs="Times New Roman"/>
          <w:sz w:val="20"/>
          <w:szCs w:val="20"/>
        </w:rPr>
        <w:t>SNN</w:t>
      </w:r>
      <w:proofErr w:type="spellEnd"/>
      <w:r w:rsidR="00044F02" w:rsidRPr="0099049E">
        <w:rPr>
          <w:rFonts w:ascii="Times New Roman" w:hAnsi="Times New Roman" w:cs="Times New Roman"/>
          <w:sz w:val="20"/>
          <w:szCs w:val="20"/>
        </w:rPr>
        <w:t xml:space="preserve"> graph </w:t>
      </w:r>
      <w:r w:rsidR="00583710" w:rsidRPr="0099049E">
        <w:rPr>
          <w:rFonts w:ascii="Times New Roman" w:hAnsi="Times New Roman" w:cs="Times New Roman"/>
          <w:sz w:val="20"/>
          <w:szCs w:val="20"/>
        </w:rPr>
        <w:t xml:space="preserve">from </w:t>
      </w:r>
      <w:proofErr w:type="spellStart"/>
      <w:r w:rsidR="00A57D92" w:rsidRPr="0099049E">
        <w:rPr>
          <w:rFonts w:ascii="Times New Roman" w:hAnsi="Times New Roman" w:cs="Times New Roman"/>
          <w:sz w:val="20"/>
          <w:szCs w:val="20"/>
        </w:rPr>
        <w:t>FindNeighbors</w:t>
      </w:r>
      <w:proofErr w:type="spellEnd"/>
      <w:r w:rsidR="00A57D92" w:rsidRPr="0099049E">
        <w:rPr>
          <w:rFonts w:ascii="Times New Roman" w:hAnsi="Times New Roman" w:cs="Times New Roman"/>
          <w:sz w:val="20"/>
          <w:szCs w:val="20"/>
        </w:rPr>
        <w:t xml:space="preserve"> in Seurat</w:t>
      </w:r>
      <w:r w:rsidR="00B4647B" w:rsidRPr="0099049E">
        <w:rPr>
          <w:rFonts w:ascii="Times New Roman" w:hAnsi="Times New Roman" w:cs="Times New Roman"/>
          <w:sz w:val="20"/>
          <w:szCs w:val="20"/>
        </w:rPr>
        <w:t xml:space="preserve"> were used</w:t>
      </w:r>
      <w:r w:rsidR="00A57D92" w:rsidRPr="0099049E">
        <w:rPr>
          <w:rFonts w:ascii="Times New Roman" w:hAnsi="Times New Roman" w:cs="Times New Roman"/>
          <w:sz w:val="20"/>
          <w:szCs w:val="20"/>
        </w:rPr>
        <w:t>.</w:t>
      </w:r>
      <w:r w:rsidR="0002019D" w:rsidRPr="0099049E">
        <w:rPr>
          <w:rFonts w:ascii="Times New Roman" w:hAnsi="Times New Roman" w:cs="Times New Roman"/>
          <w:sz w:val="20"/>
          <w:szCs w:val="20"/>
        </w:rPr>
        <w:t xml:space="preserve"> And for the dimension reduction method "GLMPCA"</w:t>
      </w:r>
      <w:r w:rsidR="003B60B0" w:rsidRPr="0099049E">
        <w:rPr>
          <w:rFonts w:ascii="Times New Roman" w:hAnsi="Times New Roman" w:cs="Times New Roman"/>
          <w:sz w:val="20"/>
          <w:szCs w:val="20"/>
        </w:rPr>
        <w:t xml:space="preserve">, </w:t>
      </w:r>
      <w:r w:rsidR="00E80840" w:rsidRPr="0099049E">
        <w:rPr>
          <w:rFonts w:ascii="Times New Roman" w:hAnsi="Times New Roman" w:cs="Times New Roman"/>
          <w:sz w:val="20"/>
          <w:szCs w:val="20"/>
        </w:rPr>
        <w:t xml:space="preserve">we </w:t>
      </w:r>
      <w:r w:rsidR="00495B6E" w:rsidRPr="0099049E">
        <w:rPr>
          <w:rFonts w:ascii="Times New Roman" w:hAnsi="Times New Roman" w:cs="Times New Roman"/>
          <w:sz w:val="20"/>
          <w:szCs w:val="20"/>
        </w:rPr>
        <w:t>use</w:t>
      </w:r>
      <w:r w:rsidR="005A5E0C" w:rsidRPr="0099049E">
        <w:rPr>
          <w:rFonts w:ascii="Times New Roman" w:hAnsi="Times New Roman" w:cs="Times New Roman"/>
          <w:sz w:val="20"/>
          <w:szCs w:val="20"/>
        </w:rPr>
        <w:t>d</w:t>
      </w:r>
      <w:r w:rsidR="00495B6E" w:rsidRPr="0099049E">
        <w:rPr>
          <w:rFonts w:ascii="Times New Roman" w:hAnsi="Times New Roman" w:cs="Times New Roman"/>
          <w:sz w:val="20"/>
          <w:szCs w:val="20"/>
        </w:rPr>
        <w:t xml:space="preserve"> </w:t>
      </w:r>
      <w:r w:rsidR="00B83AC3" w:rsidRPr="0099049E">
        <w:rPr>
          <w:rFonts w:ascii="Times New Roman" w:hAnsi="Times New Roman" w:cs="Times New Roman"/>
          <w:sz w:val="20"/>
          <w:szCs w:val="20"/>
        </w:rPr>
        <w:t xml:space="preserve">the R package </w:t>
      </w:r>
      <w:proofErr w:type="spellStart"/>
      <w:r w:rsidR="004E3F7B" w:rsidRPr="0099049E">
        <w:rPr>
          <w:rFonts w:ascii="Times New Roman" w:hAnsi="Times New Roman" w:cs="Times New Roman"/>
          <w:sz w:val="20"/>
          <w:szCs w:val="20"/>
        </w:rPr>
        <w:t>SeuratWrappers</w:t>
      </w:r>
      <w:proofErr w:type="spellEnd"/>
      <w:r w:rsidR="00BD5FD0" w:rsidRPr="0099049E">
        <w:rPr>
          <w:rFonts w:ascii="Times New Roman" w:hAnsi="Times New Roman" w:cs="Times New Roman"/>
          <w:sz w:val="20"/>
          <w:szCs w:val="20"/>
        </w:rPr>
        <w:t xml:space="preserve"> to calculate the corresponding</w:t>
      </w:r>
      <w:r w:rsidR="00F447EB" w:rsidRPr="0099049E">
        <w:rPr>
          <w:rFonts w:ascii="Times New Roman" w:hAnsi="Times New Roman" w:cs="Times New Roman"/>
          <w:sz w:val="20"/>
          <w:szCs w:val="20"/>
        </w:rPr>
        <w:t xml:space="preserve"> </w:t>
      </w:r>
      <w:r w:rsidR="008A5963" w:rsidRPr="0099049E">
        <w:rPr>
          <w:rFonts w:ascii="Times New Roman" w:hAnsi="Times New Roman" w:cs="Times New Roman"/>
          <w:sz w:val="20"/>
          <w:szCs w:val="20"/>
        </w:rPr>
        <w:t xml:space="preserve">PC space and </w:t>
      </w:r>
      <w:r w:rsidR="00BD5FD0" w:rsidRPr="0099049E">
        <w:rPr>
          <w:rFonts w:ascii="Times New Roman" w:hAnsi="Times New Roman" w:cs="Times New Roman"/>
          <w:sz w:val="20"/>
          <w:szCs w:val="20"/>
        </w:rPr>
        <w:t xml:space="preserve">build the </w:t>
      </w:r>
      <w:r w:rsidR="008A5963" w:rsidRPr="0099049E">
        <w:rPr>
          <w:rFonts w:ascii="Times New Roman" w:hAnsi="Times New Roman" w:cs="Times New Roman"/>
          <w:sz w:val="20"/>
          <w:szCs w:val="20"/>
        </w:rPr>
        <w:t>SNN graph</w:t>
      </w:r>
      <w:r w:rsidR="00F44852" w:rsidRPr="0099049E">
        <w:rPr>
          <w:rFonts w:ascii="Times New Roman" w:hAnsi="Times New Roman" w:cs="Times New Roman"/>
          <w:sz w:val="20"/>
          <w:szCs w:val="20"/>
        </w:rPr>
        <w:t>.</w:t>
      </w:r>
    </w:p>
    <w:p w14:paraId="680D38E3" w14:textId="007C113E" w:rsidR="00797C38" w:rsidRPr="0099049E" w:rsidRDefault="00873B27" w:rsidP="005C29A4">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For a fair comparison</w:t>
      </w:r>
      <w:r w:rsidR="00C20F42" w:rsidRPr="0099049E">
        <w:rPr>
          <w:rFonts w:ascii="Times New Roman" w:hAnsi="Times New Roman" w:cs="Times New Roman"/>
          <w:sz w:val="20"/>
          <w:szCs w:val="20"/>
        </w:rPr>
        <w:t xml:space="preserve"> in</w:t>
      </w:r>
      <w:r w:rsidR="00790AD8" w:rsidRPr="0099049E">
        <w:rPr>
          <w:rFonts w:ascii="Times New Roman" w:hAnsi="Times New Roman" w:cs="Times New Roman"/>
          <w:sz w:val="20"/>
          <w:szCs w:val="20"/>
        </w:rPr>
        <w:t xml:space="preserve"> the</w:t>
      </w:r>
      <w:r w:rsidR="00C20F42" w:rsidRPr="0099049E">
        <w:rPr>
          <w:rFonts w:ascii="Times New Roman" w:hAnsi="Times New Roman" w:cs="Times New Roman"/>
          <w:sz w:val="20"/>
          <w:szCs w:val="20"/>
        </w:rPr>
        <w:t xml:space="preserve"> clustering</w:t>
      </w:r>
      <w:r w:rsidR="00193527" w:rsidRPr="0099049E">
        <w:rPr>
          <w:rFonts w:ascii="Times New Roman" w:hAnsi="Times New Roman" w:cs="Times New Roman"/>
          <w:sz w:val="20"/>
          <w:szCs w:val="20"/>
        </w:rPr>
        <w:t xml:space="preserve"> step</w:t>
      </w:r>
      <w:r w:rsidRPr="0099049E">
        <w:rPr>
          <w:rFonts w:ascii="Times New Roman" w:hAnsi="Times New Roman" w:cs="Times New Roman"/>
          <w:sz w:val="20"/>
          <w:szCs w:val="20"/>
        </w:rPr>
        <w:t>, all parameters in these methods were set as the default values except the parameter related to cluster</w:t>
      </w:r>
      <w:r w:rsidR="00445DE7" w:rsidRPr="0099049E">
        <w:rPr>
          <w:rFonts w:ascii="Times New Roman" w:hAnsi="Times New Roman" w:cs="Times New Roman"/>
          <w:sz w:val="20"/>
          <w:szCs w:val="20"/>
        </w:rPr>
        <w:t xml:space="preserve"> number</w:t>
      </w:r>
      <w:r w:rsidR="00D26330" w:rsidRPr="0099049E">
        <w:rPr>
          <w:rFonts w:ascii="Times New Roman" w:hAnsi="Times New Roman" w:cs="Times New Roman"/>
          <w:sz w:val="20"/>
          <w:szCs w:val="20"/>
        </w:rPr>
        <w:t xml:space="preserve">. For methods </w:t>
      </w:r>
      <w:r w:rsidRPr="0099049E">
        <w:rPr>
          <w:rFonts w:ascii="Times New Roman" w:hAnsi="Times New Roman" w:cs="Times New Roman"/>
          <w:sz w:val="20"/>
          <w:szCs w:val="20"/>
        </w:rPr>
        <w:t>that</w:t>
      </w:r>
      <w:r w:rsidR="00D26330" w:rsidRPr="0099049E">
        <w:rPr>
          <w:rFonts w:ascii="Times New Roman" w:hAnsi="Times New Roman" w:cs="Times New Roman"/>
          <w:sz w:val="20"/>
          <w:szCs w:val="20"/>
        </w:rPr>
        <w:t xml:space="preserve"> need </w:t>
      </w:r>
      <w:r w:rsidRPr="0099049E">
        <w:rPr>
          <w:rFonts w:ascii="Times New Roman" w:hAnsi="Times New Roman" w:cs="Times New Roman"/>
          <w:sz w:val="20"/>
          <w:szCs w:val="20"/>
        </w:rPr>
        <w:t xml:space="preserve">to </w:t>
      </w:r>
      <w:r w:rsidR="00445DE7" w:rsidRPr="0099049E">
        <w:rPr>
          <w:rFonts w:ascii="Times New Roman" w:hAnsi="Times New Roman" w:cs="Times New Roman"/>
          <w:sz w:val="20"/>
          <w:szCs w:val="20"/>
        </w:rPr>
        <w:t xml:space="preserve">specify the </w:t>
      </w:r>
      <w:r w:rsidR="00D26330" w:rsidRPr="0099049E">
        <w:rPr>
          <w:rFonts w:ascii="Times New Roman" w:hAnsi="Times New Roman" w:cs="Times New Roman"/>
          <w:sz w:val="20"/>
          <w:szCs w:val="20"/>
        </w:rPr>
        <w:t xml:space="preserve">cluster number, the </w:t>
      </w:r>
      <w:r w:rsidR="006B32E9" w:rsidRPr="0099049E">
        <w:rPr>
          <w:rFonts w:ascii="Times New Roman" w:hAnsi="Times New Roman" w:cs="Times New Roman"/>
          <w:sz w:val="20"/>
          <w:szCs w:val="20"/>
        </w:rPr>
        <w:t xml:space="preserve">known cluster </w:t>
      </w:r>
      <w:r w:rsidR="00D26330" w:rsidRPr="0099049E">
        <w:rPr>
          <w:rFonts w:ascii="Times New Roman" w:hAnsi="Times New Roman" w:cs="Times New Roman"/>
          <w:sz w:val="20"/>
          <w:szCs w:val="20"/>
        </w:rPr>
        <w:t>number</w:t>
      </w:r>
      <w:r w:rsidR="006B32E9" w:rsidRPr="0099049E">
        <w:rPr>
          <w:rFonts w:ascii="Times New Roman" w:hAnsi="Times New Roman" w:cs="Times New Roman"/>
          <w:sz w:val="20"/>
          <w:szCs w:val="20"/>
        </w:rPr>
        <w:t>s</w:t>
      </w:r>
      <w:r w:rsidR="00D26330" w:rsidRPr="0099049E">
        <w:rPr>
          <w:rFonts w:ascii="Times New Roman" w:hAnsi="Times New Roman" w:cs="Times New Roman"/>
          <w:sz w:val="20"/>
          <w:szCs w:val="20"/>
        </w:rPr>
        <w:t xml:space="preserve"> </w:t>
      </w:r>
      <w:r w:rsidR="006B32E9" w:rsidRPr="0099049E">
        <w:rPr>
          <w:rFonts w:ascii="Times New Roman" w:hAnsi="Times New Roman" w:cs="Times New Roman"/>
          <w:sz w:val="20"/>
          <w:szCs w:val="20"/>
        </w:rPr>
        <w:t>in benchmark datasets were used.</w:t>
      </w:r>
      <w:r w:rsidR="00D26330" w:rsidRPr="0099049E">
        <w:rPr>
          <w:rFonts w:ascii="Times New Roman" w:hAnsi="Times New Roman" w:cs="Times New Roman"/>
          <w:sz w:val="20"/>
          <w:szCs w:val="20"/>
        </w:rPr>
        <w:t xml:space="preserve"> </w:t>
      </w:r>
      <w:r w:rsidR="00326834" w:rsidRPr="0099049E">
        <w:rPr>
          <w:rFonts w:ascii="Times New Roman" w:hAnsi="Times New Roman" w:cs="Times New Roman"/>
          <w:sz w:val="20"/>
          <w:szCs w:val="20"/>
        </w:rPr>
        <w:t>M</w:t>
      </w:r>
      <w:r w:rsidR="00D26330" w:rsidRPr="0099049E">
        <w:rPr>
          <w:rFonts w:ascii="Times New Roman" w:hAnsi="Times New Roman" w:cs="Times New Roman"/>
          <w:sz w:val="20"/>
          <w:szCs w:val="20"/>
        </w:rPr>
        <w:t>ethods</w:t>
      </w:r>
      <w:r w:rsidR="00326834" w:rsidRPr="0099049E">
        <w:rPr>
          <w:rFonts w:ascii="Times New Roman" w:hAnsi="Times New Roman" w:cs="Times New Roman"/>
          <w:sz w:val="20"/>
          <w:szCs w:val="20"/>
        </w:rPr>
        <w:t xml:space="preserve"> that do not require a specific cluster nu</w:t>
      </w:r>
      <w:r w:rsidR="00E94D5B" w:rsidRPr="0099049E">
        <w:rPr>
          <w:rFonts w:ascii="Times New Roman" w:hAnsi="Times New Roman" w:cs="Times New Roman"/>
          <w:sz w:val="20"/>
          <w:szCs w:val="20"/>
        </w:rPr>
        <w:t>m</w:t>
      </w:r>
      <w:r w:rsidR="00326834" w:rsidRPr="0099049E">
        <w:rPr>
          <w:rFonts w:ascii="Times New Roman" w:hAnsi="Times New Roman" w:cs="Times New Roman"/>
          <w:sz w:val="20"/>
          <w:szCs w:val="20"/>
        </w:rPr>
        <w:t>ber, such as</w:t>
      </w:r>
      <w:r w:rsidR="00D26330" w:rsidRPr="0099049E">
        <w:rPr>
          <w:rFonts w:ascii="Times New Roman" w:hAnsi="Times New Roman" w:cs="Times New Roman"/>
          <w:sz w:val="20"/>
          <w:szCs w:val="20"/>
        </w:rPr>
        <w:t xml:space="preserve"> </w:t>
      </w:r>
      <w:proofErr w:type="spellStart"/>
      <w:r w:rsidR="00D26330" w:rsidRPr="0099049E">
        <w:rPr>
          <w:rFonts w:ascii="Times New Roman" w:hAnsi="Times New Roman" w:cs="Times New Roman"/>
          <w:sz w:val="20"/>
          <w:szCs w:val="20"/>
        </w:rPr>
        <w:t>densitycut</w:t>
      </w:r>
      <w:proofErr w:type="spellEnd"/>
      <w:r w:rsidR="00D26330" w:rsidRPr="0099049E">
        <w:rPr>
          <w:rFonts w:ascii="Times New Roman" w:hAnsi="Times New Roman" w:cs="Times New Roman"/>
          <w:sz w:val="20"/>
          <w:szCs w:val="20"/>
        </w:rPr>
        <w:t>, Seurat</w:t>
      </w:r>
      <w:r w:rsidR="008845B0" w:rsidRPr="0099049E">
        <w:rPr>
          <w:rFonts w:ascii="Times New Roman" w:hAnsi="Times New Roman" w:cs="Times New Roman"/>
          <w:sz w:val="20"/>
          <w:szCs w:val="20"/>
        </w:rPr>
        <w:t>,</w:t>
      </w:r>
      <w:r w:rsidR="00326834" w:rsidRPr="0099049E">
        <w:rPr>
          <w:rFonts w:ascii="Times New Roman" w:hAnsi="Times New Roman" w:cs="Times New Roman"/>
          <w:sz w:val="20"/>
          <w:szCs w:val="20"/>
        </w:rPr>
        <w:t xml:space="preserve"> </w:t>
      </w:r>
      <w:proofErr w:type="spellStart"/>
      <w:r w:rsidR="00D26330" w:rsidRPr="0099049E">
        <w:rPr>
          <w:rFonts w:ascii="Times New Roman" w:hAnsi="Times New Roman" w:cs="Times New Roman"/>
          <w:sz w:val="20"/>
          <w:szCs w:val="20"/>
        </w:rPr>
        <w:t>monocle3</w:t>
      </w:r>
      <w:proofErr w:type="spellEnd"/>
      <w:r w:rsidR="008845B0" w:rsidRPr="0099049E">
        <w:rPr>
          <w:rFonts w:ascii="Times New Roman" w:hAnsi="Times New Roman" w:cs="Times New Roman"/>
          <w:sz w:val="20"/>
          <w:szCs w:val="20"/>
        </w:rPr>
        <w:t xml:space="preserve"> and graph-based clustering methods in </w:t>
      </w:r>
      <w:proofErr w:type="spellStart"/>
      <w:r w:rsidR="008845B0" w:rsidRPr="0099049E">
        <w:rPr>
          <w:rFonts w:ascii="Times New Roman" w:hAnsi="Times New Roman" w:cs="Times New Roman"/>
          <w:sz w:val="20"/>
          <w:szCs w:val="20"/>
        </w:rPr>
        <w:t>igraph</w:t>
      </w:r>
      <w:proofErr w:type="spellEnd"/>
      <w:r w:rsidR="00326834" w:rsidRPr="0099049E">
        <w:rPr>
          <w:rFonts w:ascii="Times New Roman" w:hAnsi="Times New Roman" w:cs="Times New Roman"/>
          <w:sz w:val="20"/>
          <w:szCs w:val="20"/>
        </w:rPr>
        <w:t>,</w:t>
      </w:r>
      <w:r w:rsidR="00D26330" w:rsidRPr="0099049E">
        <w:rPr>
          <w:rFonts w:ascii="Times New Roman" w:hAnsi="Times New Roman" w:cs="Times New Roman"/>
          <w:sz w:val="20"/>
          <w:szCs w:val="20"/>
        </w:rPr>
        <w:t xml:space="preserve"> </w:t>
      </w:r>
      <w:r w:rsidR="00326834" w:rsidRPr="0099049E">
        <w:rPr>
          <w:rFonts w:ascii="Times New Roman" w:hAnsi="Times New Roman" w:cs="Times New Roman"/>
          <w:sz w:val="20"/>
          <w:szCs w:val="20"/>
        </w:rPr>
        <w:t>wer</w:t>
      </w:r>
      <w:r w:rsidR="00CE5473" w:rsidRPr="0099049E">
        <w:rPr>
          <w:rFonts w:ascii="Times New Roman" w:hAnsi="Times New Roman" w:cs="Times New Roman"/>
          <w:sz w:val="20"/>
          <w:szCs w:val="20"/>
        </w:rPr>
        <w:t>e</w:t>
      </w:r>
      <w:r w:rsidR="00D26330" w:rsidRPr="0099049E">
        <w:rPr>
          <w:rFonts w:ascii="Times New Roman" w:hAnsi="Times New Roman" w:cs="Times New Roman"/>
          <w:sz w:val="20"/>
          <w:szCs w:val="20"/>
        </w:rPr>
        <w:t xml:space="preserve"> </w:t>
      </w:r>
      <w:r w:rsidR="00326834" w:rsidRPr="0099049E">
        <w:rPr>
          <w:rFonts w:ascii="Times New Roman" w:hAnsi="Times New Roman" w:cs="Times New Roman"/>
          <w:sz w:val="20"/>
          <w:szCs w:val="20"/>
        </w:rPr>
        <w:t>run</w:t>
      </w:r>
      <w:r w:rsidR="00D26330" w:rsidRPr="0099049E">
        <w:rPr>
          <w:rFonts w:ascii="Times New Roman" w:hAnsi="Times New Roman" w:cs="Times New Roman"/>
          <w:sz w:val="20"/>
          <w:szCs w:val="20"/>
        </w:rPr>
        <w:t xml:space="preserve"> with default parameters. </w:t>
      </w:r>
      <w:r w:rsidR="00326834" w:rsidRPr="0099049E">
        <w:rPr>
          <w:rFonts w:ascii="Times New Roman" w:hAnsi="Times New Roman" w:cs="Times New Roman"/>
          <w:sz w:val="20"/>
          <w:szCs w:val="20"/>
        </w:rPr>
        <w:t xml:space="preserve">For </w:t>
      </w:r>
      <w:r w:rsidR="00D26330" w:rsidRPr="0099049E">
        <w:rPr>
          <w:rFonts w:ascii="Times New Roman" w:hAnsi="Times New Roman" w:cs="Times New Roman"/>
          <w:sz w:val="20"/>
          <w:szCs w:val="20"/>
        </w:rPr>
        <w:t>SC3</w:t>
      </w:r>
      <w:r w:rsidR="00326834" w:rsidRPr="0099049E">
        <w:rPr>
          <w:rFonts w:ascii="Times New Roman" w:hAnsi="Times New Roman" w:cs="Times New Roman"/>
          <w:sz w:val="20"/>
          <w:szCs w:val="20"/>
        </w:rPr>
        <w:t xml:space="preserve">, we used it on all cells instead of </w:t>
      </w:r>
      <w:r w:rsidR="008F2DF0" w:rsidRPr="0099049E">
        <w:rPr>
          <w:rFonts w:ascii="Times New Roman" w:hAnsi="Times New Roman" w:cs="Times New Roman"/>
          <w:sz w:val="20"/>
          <w:szCs w:val="20"/>
        </w:rPr>
        <w:t xml:space="preserve">training an </w:t>
      </w:r>
      <w:r w:rsidR="00326834" w:rsidRPr="0099049E">
        <w:rPr>
          <w:rFonts w:ascii="Times New Roman" w:hAnsi="Times New Roman" w:cs="Times New Roman"/>
          <w:sz w:val="20"/>
          <w:szCs w:val="20"/>
        </w:rPr>
        <w:t>S</w:t>
      </w:r>
      <w:r w:rsidR="00D26330" w:rsidRPr="0099049E">
        <w:rPr>
          <w:rFonts w:ascii="Times New Roman" w:hAnsi="Times New Roman" w:cs="Times New Roman"/>
          <w:sz w:val="20"/>
          <w:szCs w:val="20"/>
        </w:rPr>
        <w:t>VM</w:t>
      </w:r>
      <w:r w:rsidR="00326834" w:rsidRPr="0099049E">
        <w:rPr>
          <w:rFonts w:ascii="Times New Roman" w:hAnsi="Times New Roman" w:cs="Times New Roman"/>
          <w:sz w:val="20"/>
          <w:szCs w:val="20"/>
        </w:rPr>
        <w:t xml:space="preserve"> </w:t>
      </w:r>
      <w:r w:rsidR="008F2DF0" w:rsidRPr="0099049E">
        <w:rPr>
          <w:rFonts w:ascii="Times New Roman" w:hAnsi="Times New Roman" w:cs="Times New Roman"/>
          <w:sz w:val="20"/>
          <w:szCs w:val="20"/>
        </w:rPr>
        <w:t>model</w:t>
      </w:r>
      <w:r w:rsidR="00D26330" w:rsidRPr="0099049E">
        <w:rPr>
          <w:rFonts w:ascii="Times New Roman" w:hAnsi="Times New Roman" w:cs="Times New Roman"/>
          <w:sz w:val="20"/>
          <w:szCs w:val="20"/>
        </w:rPr>
        <w:t xml:space="preserve">. For </w:t>
      </w:r>
      <w:proofErr w:type="spellStart"/>
      <w:r w:rsidR="00D26330" w:rsidRPr="0099049E">
        <w:rPr>
          <w:rFonts w:ascii="Times New Roman" w:hAnsi="Times New Roman" w:cs="Times New Roman"/>
          <w:sz w:val="20"/>
          <w:szCs w:val="20"/>
        </w:rPr>
        <w:t>TooManyCells</w:t>
      </w:r>
      <w:proofErr w:type="spellEnd"/>
      <w:r w:rsidR="00D26330" w:rsidRPr="0099049E">
        <w:rPr>
          <w:rFonts w:ascii="Times New Roman" w:hAnsi="Times New Roman" w:cs="Times New Roman"/>
          <w:sz w:val="20"/>
          <w:szCs w:val="20"/>
        </w:rPr>
        <w:t>, it does not need the cluster number and</w:t>
      </w:r>
      <w:r w:rsidR="00F43395" w:rsidRPr="0099049E">
        <w:rPr>
          <w:rFonts w:ascii="Times New Roman" w:hAnsi="Times New Roman" w:cs="Times New Roman"/>
          <w:sz w:val="20"/>
          <w:szCs w:val="20"/>
        </w:rPr>
        <w:t xml:space="preserve"> can</w:t>
      </w:r>
      <w:r w:rsidR="00D26330" w:rsidRPr="0099049E">
        <w:rPr>
          <w:rFonts w:ascii="Times New Roman" w:hAnsi="Times New Roman" w:cs="Times New Roman"/>
          <w:sz w:val="20"/>
          <w:szCs w:val="20"/>
        </w:rPr>
        <w:t xml:space="preserve"> decide when to stop </w:t>
      </w:r>
      <w:r w:rsidR="00F43395" w:rsidRPr="0099049E">
        <w:rPr>
          <w:rFonts w:ascii="Times New Roman" w:hAnsi="Times New Roman" w:cs="Times New Roman"/>
          <w:sz w:val="20"/>
          <w:szCs w:val="20"/>
        </w:rPr>
        <w:t>splitting</w:t>
      </w:r>
      <w:r w:rsidR="00D26330" w:rsidRPr="0099049E">
        <w:rPr>
          <w:rFonts w:ascii="Times New Roman" w:hAnsi="Times New Roman" w:cs="Times New Roman"/>
          <w:sz w:val="20"/>
          <w:szCs w:val="20"/>
        </w:rPr>
        <w:t xml:space="preserve"> the clades. However,</w:t>
      </w:r>
      <w:r w:rsidR="00032B12" w:rsidRPr="0099049E">
        <w:rPr>
          <w:rFonts w:ascii="Times New Roman" w:hAnsi="Times New Roman" w:cs="Times New Roman"/>
          <w:sz w:val="20"/>
          <w:szCs w:val="20"/>
        </w:rPr>
        <w:t xml:space="preserve"> the divi</w:t>
      </w:r>
      <w:r w:rsidR="00726936" w:rsidRPr="0099049E">
        <w:rPr>
          <w:rFonts w:ascii="Times New Roman" w:hAnsi="Times New Roman" w:cs="Times New Roman" w:hint="eastAsia"/>
          <w:sz w:val="20"/>
          <w:szCs w:val="20"/>
        </w:rPr>
        <w:t>sive</w:t>
      </w:r>
      <w:r w:rsidR="00726936" w:rsidRPr="0099049E">
        <w:rPr>
          <w:rFonts w:ascii="Times New Roman" w:hAnsi="Times New Roman" w:cs="Times New Roman"/>
          <w:sz w:val="20"/>
          <w:szCs w:val="20"/>
        </w:rPr>
        <w:t xml:space="preserve"> nature of </w:t>
      </w:r>
      <w:proofErr w:type="spellStart"/>
      <w:r w:rsidR="00726936" w:rsidRPr="0099049E">
        <w:rPr>
          <w:rFonts w:ascii="Times New Roman" w:hAnsi="Times New Roman" w:cs="Times New Roman"/>
          <w:sz w:val="20"/>
          <w:szCs w:val="20"/>
        </w:rPr>
        <w:t>TooManyCells</w:t>
      </w:r>
      <w:proofErr w:type="spellEnd"/>
      <w:r w:rsidR="00726936" w:rsidRPr="0099049E">
        <w:rPr>
          <w:rFonts w:ascii="Times New Roman" w:hAnsi="Times New Roman" w:cs="Times New Roman"/>
          <w:sz w:val="20"/>
          <w:szCs w:val="20"/>
        </w:rPr>
        <w:t xml:space="preserve"> makes it hard to </w:t>
      </w:r>
      <w:r w:rsidR="004B7E67" w:rsidRPr="0099049E">
        <w:rPr>
          <w:rFonts w:ascii="Times New Roman" w:hAnsi="Times New Roman" w:cs="Times New Roman"/>
          <w:sz w:val="20"/>
          <w:szCs w:val="20"/>
        </w:rPr>
        <w:t>set a specific cluster number</w:t>
      </w:r>
      <w:r w:rsidR="00D26330" w:rsidRPr="0099049E">
        <w:rPr>
          <w:rFonts w:ascii="Times New Roman" w:hAnsi="Times New Roman" w:cs="Times New Roman"/>
          <w:sz w:val="20"/>
          <w:szCs w:val="20"/>
        </w:rPr>
        <w:t xml:space="preserve">. </w:t>
      </w:r>
      <w:r w:rsidR="004B7E67" w:rsidRPr="0099049E">
        <w:rPr>
          <w:rFonts w:ascii="Times New Roman" w:hAnsi="Times New Roman" w:cs="Times New Roman"/>
          <w:sz w:val="20"/>
          <w:szCs w:val="20"/>
        </w:rPr>
        <w:t>W</w:t>
      </w:r>
      <w:r w:rsidR="00D26330" w:rsidRPr="0099049E">
        <w:rPr>
          <w:rFonts w:ascii="Times New Roman" w:hAnsi="Times New Roman" w:cs="Times New Roman"/>
          <w:sz w:val="20"/>
          <w:szCs w:val="20"/>
        </w:rPr>
        <w:t>e chose the layer wh</w:t>
      </w:r>
      <w:r w:rsidR="004B7E67" w:rsidRPr="0099049E">
        <w:rPr>
          <w:rFonts w:ascii="Times New Roman" w:hAnsi="Times New Roman" w:cs="Times New Roman"/>
          <w:sz w:val="20"/>
          <w:szCs w:val="20"/>
        </w:rPr>
        <w:t>ich gave the closest</w:t>
      </w:r>
      <w:r w:rsidR="00D26330" w:rsidRPr="0099049E">
        <w:rPr>
          <w:rFonts w:ascii="Times New Roman" w:hAnsi="Times New Roman" w:cs="Times New Roman"/>
          <w:sz w:val="20"/>
          <w:szCs w:val="20"/>
        </w:rPr>
        <w:t xml:space="preserve"> cluster number</w:t>
      </w:r>
      <w:r w:rsidR="0089481F" w:rsidRPr="0099049E">
        <w:rPr>
          <w:rFonts w:ascii="Times New Roman" w:hAnsi="Times New Roman" w:cs="Times New Roman"/>
          <w:sz w:val="20"/>
          <w:szCs w:val="20"/>
        </w:rPr>
        <w:t>s</w:t>
      </w:r>
      <w:r w:rsidR="00D26330" w:rsidRPr="0099049E">
        <w:rPr>
          <w:rFonts w:ascii="Times New Roman" w:hAnsi="Times New Roman" w:cs="Times New Roman"/>
          <w:sz w:val="20"/>
          <w:szCs w:val="20"/>
        </w:rPr>
        <w:t xml:space="preserve"> to the</w:t>
      </w:r>
      <w:r w:rsidR="0089481F" w:rsidRPr="0099049E">
        <w:rPr>
          <w:rFonts w:ascii="Times New Roman" w:hAnsi="Times New Roman" w:cs="Times New Roman"/>
          <w:sz w:val="20"/>
          <w:szCs w:val="20"/>
        </w:rPr>
        <w:t xml:space="preserve"> known ones</w:t>
      </w:r>
      <w:r w:rsidR="00D26330" w:rsidRPr="0099049E">
        <w:rPr>
          <w:rFonts w:ascii="Times New Roman" w:hAnsi="Times New Roman" w:cs="Times New Roman"/>
          <w:sz w:val="20"/>
          <w:szCs w:val="20"/>
        </w:rPr>
        <w:t>.</w:t>
      </w:r>
    </w:p>
    <w:p w14:paraId="5BBB0EF8" w14:textId="77777777" w:rsidR="0089481F" w:rsidRPr="0099049E" w:rsidRDefault="0089481F" w:rsidP="00551C45">
      <w:pPr>
        <w:spacing w:line="360" w:lineRule="auto"/>
        <w:rPr>
          <w:rFonts w:ascii="Times New Roman" w:hAnsi="Times New Roman" w:cs="Times New Roman"/>
          <w:sz w:val="20"/>
          <w:szCs w:val="20"/>
        </w:rPr>
      </w:pPr>
    </w:p>
    <w:p w14:paraId="4266293E" w14:textId="643763B2" w:rsidR="002A7DCB" w:rsidRPr="0099049E" w:rsidRDefault="002A7DCB" w:rsidP="00551C45">
      <w:pPr>
        <w:spacing w:line="360" w:lineRule="auto"/>
        <w:rPr>
          <w:rFonts w:ascii="Times New Roman" w:hAnsi="Times New Roman" w:cs="Times New Roman"/>
          <w:b/>
          <w:sz w:val="24"/>
          <w:szCs w:val="21"/>
        </w:rPr>
      </w:pPr>
      <w:r w:rsidRPr="0099049E">
        <w:rPr>
          <w:rFonts w:ascii="Times New Roman" w:hAnsi="Times New Roman" w:cs="Times New Roman" w:hint="eastAsia"/>
          <w:b/>
          <w:sz w:val="24"/>
          <w:szCs w:val="21"/>
        </w:rPr>
        <w:t>2</w:t>
      </w:r>
      <w:r w:rsidRPr="0099049E">
        <w:rPr>
          <w:rFonts w:ascii="Times New Roman" w:hAnsi="Times New Roman" w:cs="Times New Roman"/>
          <w:b/>
          <w:sz w:val="24"/>
          <w:szCs w:val="21"/>
        </w:rPr>
        <w:t>.</w:t>
      </w:r>
      <w:r w:rsidR="007045F4" w:rsidRPr="0099049E">
        <w:rPr>
          <w:rFonts w:ascii="Times New Roman" w:hAnsi="Times New Roman" w:cs="Times New Roman"/>
          <w:b/>
          <w:sz w:val="24"/>
          <w:szCs w:val="21"/>
        </w:rPr>
        <w:t>2</w:t>
      </w:r>
      <w:r w:rsidRPr="0099049E">
        <w:rPr>
          <w:rFonts w:ascii="Times New Roman" w:hAnsi="Times New Roman" w:cs="Times New Roman"/>
          <w:b/>
          <w:sz w:val="24"/>
          <w:szCs w:val="21"/>
        </w:rPr>
        <w:t xml:space="preserve"> </w:t>
      </w:r>
      <w:r w:rsidR="00582E26" w:rsidRPr="0099049E">
        <w:rPr>
          <w:rFonts w:ascii="Times New Roman" w:hAnsi="Times New Roman" w:cs="Times New Roman"/>
          <w:b/>
          <w:sz w:val="24"/>
          <w:szCs w:val="21"/>
        </w:rPr>
        <w:t>E</w:t>
      </w:r>
      <w:r w:rsidR="002D3538" w:rsidRPr="0099049E">
        <w:rPr>
          <w:rFonts w:ascii="Times New Roman" w:hAnsi="Times New Roman" w:cs="Times New Roman"/>
          <w:b/>
          <w:sz w:val="24"/>
          <w:szCs w:val="21"/>
        </w:rPr>
        <w:t>valuation index</w:t>
      </w:r>
      <w:r w:rsidR="00CF70F0" w:rsidRPr="0099049E">
        <w:rPr>
          <w:rFonts w:ascii="Times New Roman" w:hAnsi="Times New Roman" w:cs="Times New Roman"/>
          <w:b/>
          <w:sz w:val="24"/>
          <w:szCs w:val="21"/>
        </w:rPr>
        <w:t>es</w:t>
      </w:r>
    </w:p>
    <w:p w14:paraId="02C61A6C" w14:textId="4CE04934" w:rsidR="003C694F" w:rsidRPr="0099049E" w:rsidRDefault="003C694F" w:rsidP="003C694F">
      <w:pPr>
        <w:rPr>
          <w:rFonts w:ascii="Times New Roman" w:hAnsi="Times New Roman" w:cs="Times New Roman"/>
          <w:sz w:val="20"/>
          <w:szCs w:val="20"/>
        </w:rPr>
      </w:pPr>
      <w:bookmarkStart w:id="0" w:name="_Hlk63077927"/>
      <w:r w:rsidRPr="0099049E">
        <w:rPr>
          <w:rFonts w:ascii="Times New Roman" w:hAnsi="Times New Roman" w:cs="Times New Roman"/>
          <w:sz w:val="20"/>
          <w:szCs w:val="20"/>
        </w:rPr>
        <w:t xml:space="preserve">To </w:t>
      </w:r>
      <w:bookmarkEnd w:id="0"/>
      <w:r w:rsidR="008C19A5" w:rsidRPr="0099049E">
        <w:rPr>
          <w:rFonts w:ascii="Times New Roman" w:hAnsi="Times New Roman" w:cs="Times New Roman"/>
          <w:sz w:val="20"/>
          <w:szCs w:val="20"/>
        </w:rPr>
        <w:t>evaluate</w:t>
      </w:r>
      <w:r w:rsidRPr="0099049E">
        <w:rPr>
          <w:rFonts w:ascii="Times New Roman" w:hAnsi="Times New Roman" w:cs="Times New Roman"/>
          <w:sz w:val="20"/>
          <w:szCs w:val="20"/>
        </w:rPr>
        <w:t xml:space="preserve"> the </w:t>
      </w:r>
      <w:r w:rsidR="008C19A5" w:rsidRPr="0099049E">
        <w:rPr>
          <w:rFonts w:ascii="Times New Roman" w:hAnsi="Times New Roman" w:cs="Times New Roman"/>
          <w:sz w:val="20"/>
          <w:szCs w:val="20"/>
        </w:rPr>
        <w:t>performance</w:t>
      </w:r>
      <w:r w:rsidRPr="0099049E">
        <w:rPr>
          <w:rFonts w:ascii="Times New Roman" w:hAnsi="Times New Roman" w:cs="Times New Roman"/>
          <w:sz w:val="20"/>
          <w:szCs w:val="20"/>
        </w:rPr>
        <w:t xml:space="preserve"> of clustering </w:t>
      </w:r>
      <w:r w:rsidR="008C19A5" w:rsidRPr="0099049E">
        <w:rPr>
          <w:rFonts w:ascii="Times New Roman" w:hAnsi="Times New Roman" w:cs="Times New Roman"/>
          <w:sz w:val="20"/>
          <w:szCs w:val="20"/>
        </w:rPr>
        <w:t>methods</w:t>
      </w:r>
      <w:r w:rsidRPr="0099049E">
        <w:rPr>
          <w:rFonts w:ascii="Times New Roman" w:hAnsi="Times New Roman" w:cs="Times New Roman"/>
          <w:sz w:val="20"/>
          <w:szCs w:val="20"/>
        </w:rPr>
        <w:t xml:space="preserve">, we </w:t>
      </w:r>
      <w:r w:rsidR="00C305D3" w:rsidRPr="0099049E">
        <w:rPr>
          <w:rFonts w:ascii="Times New Roman" w:hAnsi="Times New Roman" w:cs="Times New Roman"/>
          <w:sz w:val="20"/>
          <w:szCs w:val="20"/>
        </w:rPr>
        <w:t>adopted</w:t>
      </w:r>
      <w:r w:rsidRPr="0099049E">
        <w:rPr>
          <w:rFonts w:ascii="Times New Roman" w:hAnsi="Times New Roman" w:cs="Times New Roman"/>
          <w:sz w:val="20"/>
          <w:szCs w:val="20"/>
        </w:rPr>
        <w:t xml:space="preserve"> the adjusted Rand index (ARI) and normalized mutual information (NMI) to </w:t>
      </w:r>
      <w:r w:rsidR="00C305D3" w:rsidRPr="0099049E">
        <w:rPr>
          <w:rFonts w:ascii="Times New Roman" w:hAnsi="Times New Roman" w:cs="Times New Roman"/>
          <w:sz w:val="20"/>
          <w:szCs w:val="20"/>
        </w:rPr>
        <w:t>measure</w:t>
      </w:r>
      <w:r w:rsidRPr="0099049E">
        <w:rPr>
          <w:rFonts w:ascii="Times New Roman" w:hAnsi="Times New Roman" w:cs="Times New Roman"/>
          <w:sz w:val="20"/>
          <w:szCs w:val="20"/>
        </w:rPr>
        <w:t xml:space="preserve"> the </w:t>
      </w:r>
      <w:r w:rsidR="00C305D3" w:rsidRPr="0099049E">
        <w:rPr>
          <w:rFonts w:ascii="Times New Roman" w:hAnsi="Times New Roman" w:cs="Times New Roman"/>
          <w:sz w:val="20"/>
          <w:szCs w:val="20"/>
        </w:rPr>
        <w:t>agreement between the clustering result and the known label</w:t>
      </w:r>
      <w:r w:rsidRPr="0099049E">
        <w:rPr>
          <w:rFonts w:ascii="Times New Roman" w:hAnsi="Times New Roman" w:cs="Times New Roman"/>
          <w:sz w:val="20"/>
          <w:szCs w:val="20"/>
        </w:rPr>
        <w:t xml:space="preserve">. </w:t>
      </w:r>
      <w:r w:rsidR="000B2E02" w:rsidRPr="0099049E">
        <w:rPr>
          <w:rFonts w:ascii="Times New Roman" w:hAnsi="Times New Roman" w:cs="Times New Roman"/>
          <w:sz w:val="20"/>
          <w:szCs w:val="20"/>
        </w:rPr>
        <w:tab/>
      </w:r>
    </w:p>
    <w:p w14:paraId="14B4C75C" w14:textId="2EACE8AB" w:rsidR="003C694F" w:rsidRPr="0099049E" w:rsidRDefault="005E0B0E" w:rsidP="000B2E02">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 xml:space="preserve">Rand </w:t>
      </w:r>
      <w:r w:rsidR="00297E89" w:rsidRPr="0099049E">
        <w:rPr>
          <w:rFonts w:ascii="Times New Roman" w:hAnsi="Times New Roman" w:cs="Times New Roman"/>
          <w:sz w:val="20"/>
          <w:szCs w:val="20"/>
        </w:rPr>
        <w:t>index</w:t>
      </w:r>
      <w:r w:rsidRPr="0099049E">
        <w:rPr>
          <w:rFonts w:ascii="Times New Roman" w:hAnsi="Times New Roman" w:cs="Times New Roman"/>
          <w:sz w:val="20"/>
          <w:szCs w:val="20"/>
        </w:rPr>
        <w:t xml:space="preserve"> (RI) is a measure of </w:t>
      </w:r>
      <w:r w:rsidR="003C694F" w:rsidRPr="0099049E">
        <w:rPr>
          <w:rFonts w:ascii="Times New Roman" w:hAnsi="Times New Roman" w:cs="Times New Roman"/>
          <w:sz w:val="20"/>
          <w:szCs w:val="20"/>
        </w:rPr>
        <w:t xml:space="preserve">the similarity between two </w:t>
      </w:r>
      <w:r w:rsidRPr="0099049E">
        <w:rPr>
          <w:rFonts w:ascii="Times New Roman" w:hAnsi="Times New Roman" w:cs="Times New Roman"/>
          <w:sz w:val="20"/>
          <w:szCs w:val="20"/>
        </w:rPr>
        <w:t>clustering results</w:t>
      </w:r>
      <w:r w:rsidR="003C694F" w:rsidRPr="0099049E">
        <w:rPr>
          <w:rFonts w:ascii="Times New Roman" w:hAnsi="Times New Roman" w:cs="Times New Roman"/>
          <w:sz w:val="20"/>
          <w:szCs w:val="20"/>
        </w:rPr>
        <w:t xml:space="preserve"> on</w:t>
      </w:r>
      <w:r w:rsidR="009B1C25" w:rsidRPr="0099049E">
        <w:rPr>
          <w:rFonts w:ascii="Times New Roman" w:hAnsi="Times New Roman" w:cs="Times New Roman"/>
          <w:sz w:val="20"/>
          <w:szCs w:val="20"/>
        </w:rPr>
        <w:t xml:space="preserve"> one</w:t>
      </w:r>
      <w:r w:rsidR="003C694F" w:rsidRPr="0099049E">
        <w:rPr>
          <w:rFonts w:ascii="Times New Roman" w:hAnsi="Times New Roman" w:cs="Times New Roman"/>
          <w:sz w:val="20"/>
          <w:szCs w:val="20"/>
        </w:rPr>
        <w:t xml:space="preserve"> </w:t>
      </w:r>
      <w:r w:rsidRPr="0099049E">
        <w:rPr>
          <w:rFonts w:ascii="Times New Roman" w:hAnsi="Times New Roman" w:cs="Times New Roman"/>
          <w:sz w:val="20"/>
          <w:szCs w:val="20"/>
        </w:rPr>
        <w:t>dataset</w:t>
      </w:r>
      <w:r w:rsidR="00BD1302" w:rsidRPr="0099049E">
        <w:rPr>
          <w:rFonts w:ascii="Times New Roman" w:hAnsi="Times New Roman" w:cs="Times New Roman"/>
          <w:sz w:val="20"/>
          <w:szCs w:val="20"/>
        </w:rPr>
        <w:t>, and</w:t>
      </w:r>
      <w:r w:rsidR="003C694F" w:rsidRPr="0099049E">
        <w:rPr>
          <w:rFonts w:ascii="Times New Roman" w:hAnsi="Times New Roman" w:cs="Times New Roman"/>
          <w:sz w:val="20"/>
          <w:szCs w:val="20"/>
        </w:rPr>
        <w:t xml:space="preserve"> ARI </w:t>
      </w:r>
      <w:r w:rsidR="00BD1302" w:rsidRPr="0099049E">
        <w:rPr>
          <w:rFonts w:ascii="Times New Roman" w:hAnsi="Times New Roman" w:cs="Times New Roman"/>
          <w:sz w:val="20"/>
          <w:szCs w:val="20"/>
        </w:rPr>
        <w:t>is the corrected-for-chance version of RI. RI</w:t>
      </w:r>
      <w:r w:rsidR="00063D47" w:rsidRPr="0099049E">
        <w:rPr>
          <w:rFonts w:ascii="Times New Roman" w:hAnsi="Times New Roman" w:cs="Times New Roman"/>
          <w:sz w:val="20"/>
          <w:szCs w:val="20"/>
        </w:rPr>
        <w:t xml:space="preserve"> is calculated based on a pairwise comparison between two clustering results. For any </w:t>
      </w:r>
      <w:r w:rsidR="003C694F" w:rsidRPr="0099049E">
        <w:rPr>
          <w:rFonts w:ascii="Times New Roman" w:hAnsi="Times New Roman" w:cs="Times New Roman"/>
          <w:sz w:val="20"/>
          <w:szCs w:val="20"/>
        </w:rPr>
        <w:t>pair</w:t>
      </w:r>
      <w:r w:rsidR="00063D47" w:rsidRPr="0099049E">
        <w:rPr>
          <w:rFonts w:ascii="Times New Roman" w:hAnsi="Times New Roman" w:cs="Times New Roman"/>
          <w:sz w:val="20"/>
          <w:szCs w:val="20"/>
        </w:rPr>
        <w:t xml:space="preserve"> of points</w:t>
      </w:r>
      <w:r w:rsidR="003C694F" w:rsidRPr="0099049E">
        <w:rPr>
          <w:rFonts w:ascii="Times New Roman" w:hAnsi="Times New Roman" w:cs="Times New Roman"/>
          <w:sz w:val="20"/>
          <w:szCs w:val="20"/>
        </w:rPr>
        <w:t xml:space="preserve"> in the </w:t>
      </w:r>
      <w:r w:rsidR="00063D47" w:rsidRPr="0099049E">
        <w:rPr>
          <w:rFonts w:ascii="Times New Roman" w:hAnsi="Times New Roman" w:cs="Times New Roman"/>
          <w:sz w:val="20"/>
          <w:szCs w:val="20"/>
        </w:rPr>
        <w:t>dataset,</w:t>
      </w:r>
      <w:r w:rsidR="00DA61C7" w:rsidRPr="0099049E">
        <w:rPr>
          <w:rFonts w:ascii="Times New Roman" w:hAnsi="Times New Roman" w:cs="Times New Roman"/>
          <w:sz w:val="20"/>
          <w:szCs w:val="20"/>
        </w:rPr>
        <w:t xml:space="preserve"> the</w:t>
      </w:r>
      <w:r w:rsidR="005C2C70" w:rsidRPr="0099049E">
        <w:rPr>
          <w:rFonts w:ascii="Times New Roman" w:hAnsi="Times New Roman" w:cs="Times New Roman"/>
          <w:sz w:val="20"/>
          <w:szCs w:val="20"/>
        </w:rPr>
        <w:t xml:space="preserve">re are two </w:t>
      </w:r>
      <w:r w:rsidR="004E2BA6" w:rsidRPr="0099049E">
        <w:rPr>
          <w:rFonts w:ascii="Times New Roman" w:hAnsi="Times New Roman" w:cs="Times New Roman"/>
          <w:sz w:val="20"/>
          <w:szCs w:val="20"/>
        </w:rPr>
        <w:t>possible</w:t>
      </w:r>
      <w:r w:rsidR="00DA61C7" w:rsidRPr="0099049E">
        <w:rPr>
          <w:rFonts w:ascii="Times New Roman" w:hAnsi="Times New Roman" w:cs="Times New Roman"/>
          <w:sz w:val="20"/>
          <w:szCs w:val="20"/>
        </w:rPr>
        <w:t xml:space="preserve"> result</w:t>
      </w:r>
      <w:r w:rsidR="005C2C70" w:rsidRPr="0099049E">
        <w:rPr>
          <w:rFonts w:ascii="Times New Roman" w:hAnsi="Times New Roman" w:cs="Times New Roman"/>
          <w:sz w:val="20"/>
          <w:szCs w:val="20"/>
        </w:rPr>
        <w:t>s</w:t>
      </w:r>
      <w:r w:rsidR="003C694F" w:rsidRPr="0099049E">
        <w:rPr>
          <w:rFonts w:ascii="Times New Roman" w:hAnsi="Times New Roman" w:cs="Times New Roman"/>
          <w:sz w:val="20"/>
          <w:szCs w:val="20"/>
        </w:rPr>
        <w:t xml:space="preserve">: </w:t>
      </w:r>
      <w:r w:rsidR="005C2C70" w:rsidRPr="0099049E">
        <w:rPr>
          <w:rFonts w:ascii="Times New Roman" w:hAnsi="Times New Roman" w:cs="Times New Roman"/>
          <w:sz w:val="20"/>
          <w:szCs w:val="20"/>
        </w:rPr>
        <w:t xml:space="preserve">assigned </w:t>
      </w:r>
      <w:r w:rsidR="00446181" w:rsidRPr="0099049E">
        <w:rPr>
          <w:rFonts w:ascii="Times New Roman" w:hAnsi="Times New Roman" w:cs="Times New Roman"/>
          <w:sz w:val="20"/>
          <w:szCs w:val="20"/>
        </w:rPr>
        <w:t>to the same cluster or different clusters.</w:t>
      </w:r>
      <w:r w:rsidR="003C694F" w:rsidRPr="0099049E">
        <w:rPr>
          <w:rFonts w:ascii="Times New Roman" w:hAnsi="Times New Roman" w:cs="Times New Roman"/>
          <w:sz w:val="20"/>
          <w:szCs w:val="20"/>
        </w:rPr>
        <w:t xml:space="preserve"> </w:t>
      </w:r>
      <w:r w:rsidR="0085454A" w:rsidRPr="0099049E">
        <w:rPr>
          <w:rFonts w:ascii="Times New Roman" w:hAnsi="Times New Roman" w:cs="Times New Roman"/>
          <w:sz w:val="20"/>
          <w:szCs w:val="20"/>
        </w:rPr>
        <w:t xml:space="preserve">The calculation of RI is to first enumerate all pairs of points in the datasets and </w:t>
      </w:r>
      <w:r w:rsidR="00A24CE0" w:rsidRPr="0099049E">
        <w:rPr>
          <w:rFonts w:ascii="Times New Roman" w:hAnsi="Times New Roman" w:cs="Times New Roman"/>
          <w:sz w:val="20"/>
          <w:szCs w:val="20"/>
        </w:rPr>
        <w:t xml:space="preserve">record if two </w:t>
      </w:r>
      <w:proofErr w:type="spellStart"/>
      <w:r w:rsidR="00A24CE0" w:rsidRPr="0099049E">
        <w:rPr>
          <w:rFonts w:ascii="Times New Roman" w:hAnsi="Times New Roman" w:cs="Times New Roman"/>
          <w:sz w:val="20"/>
          <w:szCs w:val="20"/>
        </w:rPr>
        <w:t>clusterings</w:t>
      </w:r>
      <w:proofErr w:type="spellEnd"/>
      <w:r w:rsidR="00A24CE0" w:rsidRPr="0099049E">
        <w:rPr>
          <w:rFonts w:ascii="Times New Roman" w:hAnsi="Times New Roman" w:cs="Times New Roman"/>
          <w:sz w:val="20"/>
          <w:szCs w:val="20"/>
        </w:rPr>
        <w:t xml:space="preserve"> give the same results on </w:t>
      </w:r>
      <w:r w:rsidR="000F79F6" w:rsidRPr="0099049E">
        <w:rPr>
          <w:rFonts w:ascii="Times New Roman" w:hAnsi="Times New Roman" w:cs="Times New Roman"/>
          <w:sz w:val="20"/>
          <w:szCs w:val="20"/>
        </w:rPr>
        <w:t xml:space="preserve">them. </w:t>
      </w:r>
      <w:r w:rsidR="00CF673F" w:rsidRPr="0099049E">
        <w:rPr>
          <w:rFonts w:ascii="Times New Roman" w:hAnsi="Times New Roman" w:cs="Times New Roman"/>
          <w:sz w:val="20"/>
          <w:szCs w:val="20"/>
        </w:rPr>
        <w:t xml:space="preserve">RI is then calculated as the fraction </w:t>
      </w:r>
      <w:r w:rsidR="00490D84" w:rsidRPr="0099049E">
        <w:rPr>
          <w:rFonts w:ascii="Times New Roman" w:hAnsi="Times New Roman" w:cs="Times New Roman"/>
          <w:sz w:val="20"/>
          <w:szCs w:val="20"/>
        </w:rPr>
        <w:t xml:space="preserve">of </w:t>
      </w:r>
      <w:r w:rsidR="00A5326A" w:rsidRPr="0099049E">
        <w:rPr>
          <w:rFonts w:ascii="Times New Roman" w:hAnsi="Times New Roman" w:cs="Times New Roman"/>
          <w:sz w:val="20"/>
          <w:szCs w:val="20"/>
        </w:rPr>
        <w:t xml:space="preserve">all </w:t>
      </w:r>
      <w:r w:rsidR="00490D84" w:rsidRPr="0099049E">
        <w:rPr>
          <w:rFonts w:ascii="Times New Roman" w:hAnsi="Times New Roman" w:cs="Times New Roman"/>
          <w:sz w:val="20"/>
          <w:szCs w:val="20"/>
        </w:rPr>
        <w:t xml:space="preserve">pairs </w:t>
      </w:r>
      <w:r w:rsidR="00370EF4" w:rsidRPr="0099049E">
        <w:rPr>
          <w:rFonts w:ascii="Times New Roman" w:hAnsi="Times New Roman" w:cs="Times New Roman"/>
          <w:sz w:val="20"/>
          <w:szCs w:val="20"/>
        </w:rPr>
        <w:t xml:space="preserve">that </w:t>
      </w:r>
      <w:r w:rsidR="00370EF4" w:rsidRPr="0099049E">
        <w:rPr>
          <w:rFonts w:ascii="Times New Roman" w:hAnsi="Times New Roman" w:cs="Times New Roman" w:hint="eastAsia"/>
          <w:sz w:val="20"/>
          <w:szCs w:val="20"/>
        </w:rPr>
        <w:t>tw</w:t>
      </w:r>
      <w:r w:rsidR="00370EF4" w:rsidRPr="0099049E">
        <w:rPr>
          <w:rFonts w:ascii="Times New Roman" w:hAnsi="Times New Roman" w:cs="Times New Roman"/>
          <w:sz w:val="20"/>
          <w:szCs w:val="20"/>
        </w:rPr>
        <w:t xml:space="preserve">o </w:t>
      </w:r>
      <w:r w:rsidR="00490D84" w:rsidRPr="0099049E">
        <w:rPr>
          <w:rFonts w:ascii="Times New Roman" w:hAnsi="Times New Roman" w:cs="Times New Roman"/>
          <w:sz w:val="20"/>
          <w:szCs w:val="20"/>
        </w:rPr>
        <w:t>clustering results agree with each other:</w:t>
      </w:r>
    </w:p>
    <w:p w14:paraId="7650DF7D" w14:textId="42C5312C" w:rsidR="003C694F" w:rsidRPr="0099049E" w:rsidRDefault="003C694F" w:rsidP="003C694F">
      <w:pPr>
        <w:rPr>
          <w:rFonts w:ascii="Times New Roman" w:hAnsi="Times New Roman" w:cs="Times New Roman"/>
          <w:sz w:val="20"/>
          <w:szCs w:val="20"/>
        </w:rPr>
      </w:pPr>
      <m:oMathPara>
        <m:oMath>
          <m:r>
            <m:rPr>
              <m:sty m:val="p"/>
            </m:rPr>
            <w:rPr>
              <w:rFonts w:ascii="Cambria Math" w:eastAsia="宋体" w:hAnsi="Cambria Math" w:cs="Times New Roman"/>
              <w:sz w:val="20"/>
              <w:szCs w:val="20"/>
            </w:rPr>
            <w:lastRenderedPageBreak/>
            <m:t>RI=</m:t>
          </m:r>
          <m:f>
            <m:fPr>
              <m:ctrlPr>
                <w:rPr>
                  <w:rFonts w:ascii="Cambria Math" w:eastAsia="宋体" w:hAnsi="Cambria Math" w:cs="Times New Roman"/>
                  <w:sz w:val="20"/>
                  <w:szCs w:val="20"/>
                </w:rPr>
              </m:ctrlPr>
            </m:fPr>
            <m:num>
              <m:r>
                <m:rPr>
                  <m:sty m:val="p"/>
                </m:rPr>
                <w:rPr>
                  <w:rFonts w:ascii="Cambria Math" w:eastAsia="宋体" w:hAnsi="Cambria Math" w:cs="Times New Roman"/>
                  <w:sz w:val="20"/>
                  <w:szCs w:val="20"/>
                </w:rPr>
                <m:t>a+b</m:t>
              </m:r>
            </m:num>
            <m:den>
              <m:d>
                <m:dPr>
                  <m:ctrlPr>
                    <w:rPr>
                      <w:rFonts w:ascii="Cambria Math" w:eastAsia="宋体" w:hAnsi="Cambria Math" w:cs="Times New Roman"/>
                      <w:sz w:val="20"/>
                      <w:szCs w:val="20"/>
                    </w:rPr>
                  </m:ctrlPr>
                </m:dPr>
                <m:e>
                  <m:m>
                    <m:mPr>
                      <m:mcs>
                        <m:mc>
                          <m:mcPr>
                            <m:count m:val="1"/>
                            <m:mcJc m:val="center"/>
                          </m:mcPr>
                        </m:mc>
                      </m:mcs>
                      <m:ctrlPr>
                        <w:rPr>
                          <w:rFonts w:ascii="Cambria Math" w:eastAsia="宋体" w:hAnsi="Cambria Math" w:cs="Times New Roman"/>
                          <w:sz w:val="20"/>
                          <w:szCs w:val="20"/>
                        </w:rPr>
                      </m:ctrlPr>
                    </m:mPr>
                    <m:mr>
                      <m:e>
                        <m:r>
                          <w:rPr>
                            <w:rFonts w:ascii="Cambria Math" w:eastAsia="宋体" w:hAnsi="Cambria Math" w:cs="Times New Roman"/>
                            <w:sz w:val="20"/>
                            <w:szCs w:val="20"/>
                          </w:rPr>
                          <m:t>n</m:t>
                        </m:r>
                      </m:e>
                    </m:mr>
                    <m:mr>
                      <m:e>
                        <m:r>
                          <w:rPr>
                            <w:rFonts w:ascii="Cambria Math" w:eastAsia="宋体" w:hAnsi="Cambria Math" w:cs="Times New Roman"/>
                            <w:sz w:val="20"/>
                            <w:szCs w:val="20"/>
                          </w:rPr>
                          <m:t>2</m:t>
                        </m:r>
                      </m:e>
                    </m:mr>
                  </m:m>
                </m:e>
              </m:d>
            </m:den>
          </m:f>
          <m:r>
            <w:rPr>
              <w:rFonts w:ascii="Cambria Math" w:eastAsia="宋体" w:hAnsi="Cambria Math" w:cs="Times New Roman"/>
              <w:sz w:val="20"/>
              <w:szCs w:val="20"/>
            </w:rPr>
            <m:t>,</m:t>
          </m:r>
        </m:oMath>
      </m:oMathPara>
    </w:p>
    <w:p w14:paraId="5D867447" w14:textId="469AE8A1" w:rsidR="002B2AEC" w:rsidRPr="0099049E" w:rsidRDefault="002B2AEC" w:rsidP="007559BD">
      <w:pPr>
        <w:rPr>
          <w:rFonts w:ascii="Times New Roman" w:hAnsi="Times New Roman" w:cs="Times New Roman"/>
          <w:sz w:val="20"/>
          <w:szCs w:val="20"/>
        </w:rPr>
      </w:pPr>
      <w:r w:rsidRPr="0099049E">
        <w:rPr>
          <w:rFonts w:ascii="Times New Roman" w:hAnsi="Times New Roman" w:cs="Times New Roman" w:hint="eastAsia"/>
          <w:sz w:val="20"/>
          <w:szCs w:val="20"/>
        </w:rPr>
        <w:t>w</w:t>
      </w:r>
      <w:r w:rsidRPr="0099049E">
        <w:rPr>
          <w:rFonts w:ascii="Times New Roman" w:hAnsi="Times New Roman" w:cs="Times New Roman"/>
          <w:sz w:val="20"/>
          <w:szCs w:val="20"/>
        </w:rPr>
        <w:t xml:space="preserve">here </w:t>
      </w:r>
      <w:r w:rsidR="00490D84" w:rsidRPr="0099049E">
        <w:rPr>
          <w:rFonts w:ascii="Times New Roman" w:hAnsi="Times New Roman" w:cs="Times New Roman"/>
          <w:sz w:val="20"/>
          <w:szCs w:val="20"/>
        </w:rPr>
        <w:t xml:space="preserve">n is the </w:t>
      </w:r>
      <w:r w:rsidR="00A5326A" w:rsidRPr="0099049E">
        <w:rPr>
          <w:rFonts w:ascii="Times New Roman" w:hAnsi="Times New Roman" w:cs="Times New Roman"/>
          <w:sz w:val="20"/>
          <w:szCs w:val="20"/>
        </w:rPr>
        <w:t>number of points (</w:t>
      </w:r>
      <m:oMath>
        <m:d>
          <m:dPr>
            <m:ctrlPr>
              <w:rPr>
                <w:rFonts w:ascii="Cambria Math" w:eastAsia="宋体" w:hAnsi="Cambria Math" w:cs="Times New Roman"/>
                <w:sz w:val="20"/>
                <w:szCs w:val="20"/>
              </w:rPr>
            </m:ctrlPr>
          </m:dPr>
          <m:e>
            <m:m>
              <m:mPr>
                <m:mcs>
                  <m:mc>
                    <m:mcPr>
                      <m:count m:val="1"/>
                      <m:mcJc m:val="center"/>
                    </m:mcPr>
                  </m:mc>
                </m:mcs>
                <m:ctrlPr>
                  <w:rPr>
                    <w:rFonts w:ascii="Cambria Math" w:eastAsia="宋体" w:hAnsi="Cambria Math" w:cs="Times New Roman"/>
                    <w:sz w:val="20"/>
                    <w:szCs w:val="20"/>
                  </w:rPr>
                </m:ctrlPr>
              </m:mPr>
              <m:mr>
                <m:e>
                  <m:r>
                    <w:rPr>
                      <w:rFonts w:ascii="Cambria Math" w:eastAsia="宋体" w:hAnsi="Cambria Math" w:cs="Times New Roman"/>
                      <w:sz w:val="20"/>
                      <w:szCs w:val="20"/>
                    </w:rPr>
                    <m:t>n</m:t>
                  </m:r>
                </m:e>
              </m:mr>
              <m:mr>
                <m:e>
                  <m:r>
                    <w:rPr>
                      <w:rFonts w:ascii="Cambria Math" w:eastAsia="宋体" w:hAnsi="Cambria Math" w:cs="Times New Roman"/>
                      <w:sz w:val="20"/>
                      <w:szCs w:val="20"/>
                    </w:rPr>
                    <m:t>2</m:t>
                  </m:r>
                </m:e>
              </m:mr>
            </m:m>
          </m:e>
        </m:d>
      </m:oMath>
      <w:r w:rsidR="00A5326A" w:rsidRPr="0099049E">
        <w:rPr>
          <w:rFonts w:ascii="Times New Roman" w:hAnsi="Times New Roman" w:cs="Times New Roman" w:hint="eastAsia"/>
          <w:sz w:val="20"/>
          <w:szCs w:val="20"/>
        </w:rPr>
        <w:t xml:space="preserve"> </w:t>
      </w:r>
      <w:r w:rsidR="00A5326A" w:rsidRPr="0099049E">
        <w:rPr>
          <w:rFonts w:ascii="Times New Roman" w:hAnsi="Times New Roman" w:cs="Times New Roman"/>
          <w:sz w:val="20"/>
          <w:szCs w:val="20"/>
        </w:rPr>
        <w:t xml:space="preserve">is therefore all possible </w:t>
      </w:r>
      <w:r w:rsidR="004E73BF" w:rsidRPr="0099049E">
        <w:rPr>
          <w:rFonts w:ascii="Times New Roman" w:hAnsi="Times New Roman" w:cs="Times New Roman"/>
          <w:sz w:val="20"/>
          <w:szCs w:val="20"/>
        </w:rPr>
        <w:t>pairs of points</w:t>
      </w:r>
      <w:r w:rsidR="00A5326A"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a is the number of </w:t>
      </w:r>
      <w:r w:rsidR="0024559B" w:rsidRPr="0099049E">
        <w:rPr>
          <w:rFonts w:ascii="Times New Roman" w:hAnsi="Times New Roman" w:cs="Times New Roman"/>
          <w:sz w:val="20"/>
          <w:szCs w:val="20"/>
        </w:rPr>
        <w:t xml:space="preserve">pairs </w:t>
      </w:r>
      <w:r w:rsidR="00BD586D" w:rsidRPr="0099049E">
        <w:rPr>
          <w:rFonts w:ascii="Times New Roman" w:hAnsi="Times New Roman" w:cs="Times New Roman"/>
          <w:sz w:val="20"/>
          <w:szCs w:val="20"/>
        </w:rPr>
        <w:t>assigned</w:t>
      </w:r>
      <w:r w:rsidR="008A51E8" w:rsidRPr="0099049E">
        <w:rPr>
          <w:rFonts w:ascii="Times New Roman" w:hAnsi="Times New Roman" w:cs="Times New Roman"/>
          <w:sz w:val="20"/>
          <w:szCs w:val="20"/>
        </w:rPr>
        <w:t xml:space="preserve"> to the same cluster in </w:t>
      </w:r>
      <w:r w:rsidR="00BD586D" w:rsidRPr="0099049E">
        <w:rPr>
          <w:rFonts w:ascii="Times New Roman" w:hAnsi="Times New Roman" w:cs="Times New Roman"/>
          <w:sz w:val="20"/>
          <w:szCs w:val="20"/>
        </w:rPr>
        <w:t xml:space="preserve">both </w:t>
      </w:r>
      <w:proofErr w:type="spellStart"/>
      <w:r w:rsidR="00BD586D" w:rsidRPr="0099049E">
        <w:rPr>
          <w:rFonts w:ascii="Times New Roman" w:hAnsi="Times New Roman" w:cs="Times New Roman"/>
          <w:sz w:val="20"/>
          <w:szCs w:val="20"/>
        </w:rPr>
        <w:t>clusterings</w:t>
      </w:r>
      <w:proofErr w:type="spellEnd"/>
      <w:r w:rsidR="008A51E8" w:rsidRPr="0099049E">
        <w:rPr>
          <w:rFonts w:ascii="Times New Roman" w:hAnsi="Times New Roman" w:cs="Times New Roman"/>
          <w:sz w:val="20"/>
          <w:szCs w:val="20"/>
        </w:rPr>
        <w:t>,</w:t>
      </w:r>
      <w:r w:rsidR="00BD586D" w:rsidRPr="0099049E">
        <w:rPr>
          <w:rFonts w:ascii="Times New Roman" w:hAnsi="Times New Roman" w:cs="Times New Roman"/>
          <w:sz w:val="20"/>
          <w:szCs w:val="20"/>
        </w:rPr>
        <w:t xml:space="preserve"> and</w:t>
      </w:r>
      <w:r w:rsidR="008A51E8" w:rsidRPr="0099049E">
        <w:rPr>
          <w:rFonts w:ascii="Times New Roman" w:hAnsi="Times New Roman" w:cs="Times New Roman"/>
          <w:sz w:val="20"/>
          <w:szCs w:val="20"/>
        </w:rPr>
        <w:t xml:space="preserve"> b is </w:t>
      </w:r>
      <w:r w:rsidR="00067129" w:rsidRPr="0099049E">
        <w:rPr>
          <w:rFonts w:ascii="Times New Roman" w:hAnsi="Times New Roman" w:cs="Times New Roman"/>
          <w:sz w:val="20"/>
          <w:szCs w:val="20"/>
        </w:rPr>
        <w:t xml:space="preserve">the number of pairs </w:t>
      </w:r>
      <w:r w:rsidR="00BD586D" w:rsidRPr="0099049E">
        <w:rPr>
          <w:rFonts w:ascii="Times New Roman" w:hAnsi="Times New Roman" w:cs="Times New Roman"/>
          <w:sz w:val="20"/>
          <w:szCs w:val="20"/>
        </w:rPr>
        <w:t>assigned</w:t>
      </w:r>
      <w:r w:rsidR="00067129" w:rsidRPr="0099049E">
        <w:rPr>
          <w:rFonts w:ascii="Times New Roman" w:hAnsi="Times New Roman" w:cs="Times New Roman"/>
          <w:sz w:val="20"/>
          <w:szCs w:val="20"/>
        </w:rPr>
        <w:t xml:space="preserve"> to</w:t>
      </w:r>
      <w:r w:rsidR="00BD586D" w:rsidRPr="0099049E">
        <w:rPr>
          <w:rFonts w:ascii="Times New Roman" w:hAnsi="Times New Roman" w:cs="Times New Roman"/>
          <w:sz w:val="20"/>
          <w:szCs w:val="20"/>
        </w:rPr>
        <w:t xml:space="preserve"> different</w:t>
      </w:r>
      <w:r w:rsidR="00067129" w:rsidRPr="0099049E">
        <w:rPr>
          <w:rFonts w:ascii="Times New Roman" w:hAnsi="Times New Roman" w:cs="Times New Roman"/>
          <w:sz w:val="20"/>
          <w:szCs w:val="20"/>
        </w:rPr>
        <w:t xml:space="preserve"> cluster</w:t>
      </w:r>
      <w:r w:rsidR="00BD586D" w:rsidRPr="0099049E">
        <w:rPr>
          <w:rFonts w:ascii="Times New Roman" w:hAnsi="Times New Roman" w:cs="Times New Roman"/>
          <w:sz w:val="20"/>
          <w:szCs w:val="20"/>
        </w:rPr>
        <w:t>s</w:t>
      </w:r>
      <w:r w:rsidR="00067129" w:rsidRPr="0099049E">
        <w:rPr>
          <w:rFonts w:ascii="Times New Roman" w:hAnsi="Times New Roman" w:cs="Times New Roman"/>
          <w:sz w:val="20"/>
          <w:szCs w:val="20"/>
        </w:rPr>
        <w:t xml:space="preserve"> in</w:t>
      </w:r>
      <w:r w:rsidR="00BD586D" w:rsidRPr="0099049E">
        <w:rPr>
          <w:rFonts w:ascii="Times New Roman" w:hAnsi="Times New Roman" w:cs="Times New Roman"/>
          <w:sz w:val="20"/>
          <w:szCs w:val="20"/>
        </w:rPr>
        <w:t xml:space="preserve"> both </w:t>
      </w:r>
      <w:proofErr w:type="spellStart"/>
      <w:r w:rsidR="00BD586D" w:rsidRPr="0099049E">
        <w:rPr>
          <w:rFonts w:ascii="Times New Roman" w:hAnsi="Times New Roman" w:cs="Times New Roman"/>
          <w:sz w:val="20"/>
          <w:szCs w:val="20"/>
        </w:rPr>
        <w:t>clusterings</w:t>
      </w:r>
      <w:proofErr w:type="spellEnd"/>
      <w:r w:rsidR="007D5EF2" w:rsidRPr="0099049E">
        <w:rPr>
          <w:rFonts w:ascii="Times New Roman" w:hAnsi="Times New Roman" w:cs="Times New Roman"/>
          <w:sz w:val="20"/>
          <w:szCs w:val="20"/>
        </w:rPr>
        <w:t>.</w:t>
      </w:r>
      <w:r w:rsidR="003A064D" w:rsidRPr="0099049E">
        <w:rPr>
          <w:rFonts w:ascii="Times New Roman" w:hAnsi="Times New Roman" w:cs="Times New Roman"/>
          <w:sz w:val="20"/>
          <w:szCs w:val="20"/>
        </w:rPr>
        <w:t xml:space="preserve"> Rand index has a value between 0 and 1, with 0 indicating that the two data </w:t>
      </w:r>
      <w:proofErr w:type="spellStart"/>
      <w:r w:rsidR="003A064D" w:rsidRPr="0099049E">
        <w:rPr>
          <w:rFonts w:ascii="Times New Roman" w:hAnsi="Times New Roman" w:cs="Times New Roman"/>
          <w:sz w:val="20"/>
          <w:szCs w:val="20"/>
        </w:rPr>
        <w:t>clusterings</w:t>
      </w:r>
      <w:proofErr w:type="spellEnd"/>
      <w:r w:rsidR="003A064D" w:rsidRPr="0099049E">
        <w:rPr>
          <w:rFonts w:ascii="Times New Roman" w:hAnsi="Times New Roman" w:cs="Times New Roman"/>
          <w:sz w:val="20"/>
          <w:szCs w:val="20"/>
        </w:rPr>
        <w:t xml:space="preserve"> do not agree on any pair of points and 1 indicating that the data </w:t>
      </w:r>
      <w:proofErr w:type="spellStart"/>
      <w:r w:rsidR="003A064D" w:rsidRPr="0099049E">
        <w:rPr>
          <w:rFonts w:ascii="Times New Roman" w:hAnsi="Times New Roman" w:cs="Times New Roman"/>
          <w:sz w:val="20"/>
          <w:szCs w:val="20"/>
        </w:rPr>
        <w:t>clusterings</w:t>
      </w:r>
      <w:proofErr w:type="spellEnd"/>
      <w:r w:rsidR="003A064D" w:rsidRPr="0099049E">
        <w:rPr>
          <w:rFonts w:ascii="Times New Roman" w:hAnsi="Times New Roman" w:cs="Times New Roman"/>
          <w:sz w:val="20"/>
          <w:szCs w:val="20"/>
        </w:rPr>
        <w:t xml:space="preserve"> are exactly the same</w:t>
      </w:r>
      <w:r w:rsidR="007559BD" w:rsidRPr="0099049E">
        <w:rPr>
          <w:rFonts w:ascii="Times New Roman" w:hAnsi="Times New Roman" w:cs="Times New Roman"/>
          <w:sz w:val="20"/>
          <w:szCs w:val="20"/>
        </w:rPr>
        <w:t xml:space="preserve">. </w:t>
      </w:r>
    </w:p>
    <w:p w14:paraId="0BACD8C1" w14:textId="77777777" w:rsidR="00204C5F" w:rsidRPr="0099049E" w:rsidRDefault="00204C5F" w:rsidP="003C694F">
      <w:pPr>
        <w:rPr>
          <w:rFonts w:ascii="Times New Roman" w:hAnsi="Times New Roman" w:cs="Times New Roman"/>
          <w:sz w:val="20"/>
          <w:szCs w:val="20"/>
        </w:rPr>
      </w:pPr>
    </w:p>
    <w:p w14:paraId="57BA8556" w14:textId="14A42960" w:rsidR="003C694F" w:rsidRPr="0099049E" w:rsidRDefault="003C694F" w:rsidP="003C694F">
      <w:pPr>
        <w:rPr>
          <w:rFonts w:ascii="Times New Roman" w:hAnsi="Times New Roman" w:cs="Times New Roman"/>
          <w:sz w:val="20"/>
          <w:szCs w:val="20"/>
        </w:rPr>
      </w:pPr>
      <w:r w:rsidRPr="0099049E">
        <w:rPr>
          <w:rFonts w:ascii="Times New Roman" w:hAnsi="Times New Roman" w:cs="Times New Roman"/>
          <w:sz w:val="20"/>
          <w:szCs w:val="20"/>
        </w:rPr>
        <w:t xml:space="preserve">ARI </w:t>
      </w:r>
      <w:r w:rsidR="00A57349" w:rsidRPr="0099049E">
        <w:rPr>
          <w:rFonts w:ascii="Times New Roman" w:hAnsi="Times New Roman" w:cs="Times New Roman"/>
          <w:sz w:val="20"/>
          <w:szCs w:val="20"/>
        </w:rPr>
        <w:t xml:space="preserve">is the corrected-for-chance version of RI. Such </w:t>
      </w:r>
      <w:r w:rsidR="00204444" w:rsidRPr="0099049E">
        <w:rPr>
          <w:rFonts w:ascii="Times New Roman" w:hAnsi="Times New Roman" w:cs="Times New Roman"/>
          <w:sz w:val="20"/>
          <w:szCs w:val="20"/>
        </w:rPr>
        <w:t xml:space="preserve">a correction for chance establishes a baseline by using the expected similarity of all pair-wise comparisons between </w:t>
      </w:r>
      <w:proofErr w:type="spellStart"/>
      <w:r w:rsidR="00204444" w:rsidRPr="0099049E">
        <w:rPr>
          <w:rFonts w:ascii="Times New Roman" w:hAnsi="Times New Roman" w:cs="Times New Roman"/>
          <w:sz w:val="20"/>
          <w:szCs w:val="20"/>
        </w:rPr>
        <w:t>clusterings</w:t>
      </w:r>
      <w:proofErr w:type="spellEnd"/>
      <w:r w:rsidR="00204444" w:rsidRPr="0099049E">
        <w:rPr>
          <w:rFonts w:ascii="Times New Roman" w:hAnsi="Times New Roman" w:cs="Times New Roman"/>
          <w:sz w:val="20"/>
          <w:szCs w:val="20"/>
        </w:rPr>
        <w:t xml:space="preserve"> specified by a random model. </w:t>
      </w:r>
      <w:r w:rsidRPr="0099049E">
        <w:rPr>
          <w:rFonts w:ascii="Times New Roman" w:hAnsi="Times New Roman" w:cs="Times New Roman"/>
          <w:sz w:val="20"/>
          <w:szCs w:val="20"/>
        </w:rPr>
        <w:t>Briefly, the definition of ARI is</w:t>
      </w:r>
    </w:p>
    <w:p w14:paraId="299A2682" w14:textId="77777777" w:rsidR="003C694F" w:rsidRPr="0099049E" w:rsidRDefault="003C694F" w:rsidP="003C694F">
      <w:pPr>
        <w:rPr>
          <w:rFonts w:ascii="Times New Roman" w:hAnsi="Times New Roman" w:cs="Times New Roman"/>
          <w:sz w:val="20"/>
          <w:szCs w:val="20"/>
        </w:rPr>
      </w:pPr>
      <m:oMathPara>
        <m:oMath>
          <m:r>
            <m:rPr>
              <m:sty m:val="p"/>
            </m:rPr>
            <w:rPr>
              <w:rFonts w:ascii="Cambria Math" w:eastAsia="宋体" w:hAnsi="Cambria Math" w:cs="Times New Roman"/>
              <w:sz w:val="20"/>
              <w:szCs w:val="20"/>
            </w:rPr>
            <m:t>ARI=</m:t>
          </m:r>
          <m:f>
            <m:fPr>
              <m:ctrlPr>
                <w:rPr>
                  <w:rFonts w:ascii="Cambria Math" w:eastAsia="宋体" w:hAnsi="Cambria Math" w:cs="Times New Roman"/>
                  <w:sz w:val="20"/>
                  <w:szCs w:val="20"/>
                </w:rPr>
              </m:ctrlPr>
            </m:fPr>
            <m:num>
              <m:r>
                <m:rPr>
                  <m:sty m:val="p"/>
                </m:rPr>
                <w:rPr>
                  <w:rFonts w:ascii="Cambria Math" w:eastAsia="宋体" w:hAnsi="Cambria Math" w:cs="Times New Roman"/>
                  <w:sz w:val="20"/>
                  <w:szCs w:val="20"/>
                </w:rPr>
                <m:t>RI-Expected</m:t>
              </m:r>
              <m:d>
                <m:dPr>
                  <m:ctrlPr>
                    <w:rPr>
                      <w:rFonts w:ascii="Cambria Math" w:eastAsia="宋体" w:hAnsi="Cambria Math" w:cs="Times New Roman"/>
                      <w:sz w:val="20"/>
                      <w:szCs w:val="20"/>
                    </w:rPr>
                  </m:ctrlPr>
                </m:dPr>
                <m:e>
                  <m:r>
                    <m:rPr>
                      <m:sty m:val="p"/>
                    </m:rPr>
                    <w:rPr>
                      <w:rFonts w:ascii="Cambria Math" w:eastAsia="宋体" w:hAnsi="Cambria Math" w:cs="Times New Roman"/>
                      <w:sz w:val="20"/>
                      <w:szCs w:val="20"/>
                    </w:rPr>
                    <m:t>RI</m:t>
                  </m:r>
                </m:e>
              </m:d>
            </m:num>
            <m:den>
              <m:r>
                <m:rPr>
                  <m:sty m:val="p"/>
                </m:rPr>
                <w:rPr>
                  <w:rFonts w:ascii="Cambria Math" w:eastAsia="宋体" w:hAnsi="Cambria Math" w:cs="Times New Roman"/>
                  <w:sz w:val="20"/>
                  <w:szCs w:val="20"/>
                </w:rPr>
                <m:t>Max</m:t>
              </m:r>
              <m:d>
                <m:dPr>
                  <m:ctrlPr>
                    <w:rPr>
                      <w:rFonts w:ascii="Cambria Math" w:eastAsia="宋体" w:hAnsi="Cambria Math" w:cs="Times New Roman"/>
                      <w:sz w:val="20"/>
                      <w:szCs w:val="20"/>
                    </w:rPr>
                  </m:ctrlPr>
                </m:dPr>
                <m:e>
                  <m:r>
                    <m:rPr>
                      <m:sty m:val="p"/>
                    </m:rPr>
                    <w:rPr>
                      <w:rFonts w:ascii="Cambria Math" w:eastAsia="宋体" w:hAnsi="Cambria Math" w:cs="Times New Roman"/>
                      <w:sz w:val="20"/>
                      <w:szCs w:val="20"/>
                    </w:rPr>
                    <m:t>RI</m:t>
                  </m:r>
                </m:e>
              </m:d>
              <m:r>
                <m:rPr>
                  <m:sty m:val="p"/>
                </m:rPr>
                <w:rPr>
                  <w:rFonts w:ascii="Cambria Math" w:eastAsia="宋体" w:hAnsi="Cambria Math" w:cs="Times New Roman"/>
                  <w:sz w:val="20"/>
                  <w:szCs w:val="20"/>
                </w:rPr>
                <m:t>-Expected</m:t>
              </m:r>
              <m:d>
                <m:dPr>
                  <m:ctrlPr>
                    <w:rPr>
                      <w:rFonts w:ascii="Cambria Math" w:eastAsia="宋体" w:hAnsi="Cambria Math" w:cs="Times New Roman"/>
                      <w:sz w:val="20"/>
                      <w:szCs w:val="20"/>
                    </w:rPr>
                  </m:ctrlPr>
                </m:dPr>
                <m:e>
                  <m:r>
                    <m:rPr>
                      <m:sty m:val="p"/>
                    </m:rPr>
                    <w:rPr>
                      <w:rFonts w:ascii="Cambria Math" w:eastAsia="宋体" w:hAnsi="Cambria Math" w:cs="Times New Roman"/>
                      <w:sz w:val="20"/>
                      <w:szCs w:val="20"/>
                    </w:rPr>
                    <m:t>RI</m:t>
                  </m:r>
                </m:e>
              </m:d>
            </m:den>
          </m:f>
          <m:r>
            <m:rPr>
              <m:sty m:val="p"/>
            </m:rPr>
            <w:rPr>
              <w:rFonts w:ascii="Cambria Math" w:eastAsia="宋体" w:hAnsi="Cambria Math" w:cs="Times New Roman"/>
              <w:sz w:val="20"/>
              <w:szCs w:val="20"/>
            </w:rPr>
            <m:t>.</m:t>
          </m:r>
        </m:oMath>
      </m:oMathPara>
    </w:p>
    <w:p w14:paraId="19C42325" w14:textId="33F9F639" w:rsidR="003C694F" w:rsidRPr="0099049E" w:rsidRDefault="003C694F" w:rsidP="003C694F">
      <w:pPr>
        <w:rPr>
          <w:rFonts w:ascii="Times New Roman" w:hAnsi="Times New Roman" w:cs="Times New Roman"/>
          <w:sz w:val="20"/>
          <w:szCs w:val="20"/>
        </w:rPr>
      </w:pPr>
      <w:r w:rsidRPr="0099049E">
        <w:rPr>
          <w:rFonts w:ascii="Times New Roman" w:hAnsi="Times New Roman" w:cs="Times New Roman"/>
          <w:sz w:val="20"/>
          <w:szCs w:val="20"/>
        </w:rPr>
        <w:t xml:space="preserve">There are different </w:t>
      </w:r>
      <w:r w:rsidR="00FE7FB9" w:rsidRPr="0099049E">
        <w:rPr>
          <w:rFonts w:ascii="Times New Roman" w:hAnsi="Times New Roman" w:cs="Times New Roman"/>
          <w:sz w:val="20"/>
          <w:szCs w:val="20"/>
        </w:rPr>
        <w:t xml:space="preserve">selections for the random model. We adopted </w:t>
      </w:r>
      <w:r w:rsidRPr="0099049E">
        <w:rPr>
          <w:rFonts w:ascii="Times New Roman" w:hAnsi="Times New Roman" w:cs="Times New Roman"/>
          <w:sz w:val="20"/>
          <w:szCs w:val="20"/>
        </w:rPr>
        <w:t>the most widely used permutation model</w:t>
      </w:r>
      <w:r w:rsidR="00FE7FB9" w:rsidRPr="0099049E">
        <w:rPr>
          <w:rFonts w:ascii="Times New Roman" w:hAnsi="Times New Roman" w:cs="Times New Roman"/>
          <w:sz w:val="20"/>
          <w:szCs w:val="20"/>
        </w:rPr>
        <w:t xml:space="preserve"> in our experiments.</w:t>
      </w:r>
    </w:p>
    <w:p w14:paraId="1484F4B9" w14:textId="77777777" w:rsidR="003C694F" w:rsidRPr="0099049E" w:rsidRDefault="003C694F" w:rsidP="003C694F">
      <w:pPr>
        <w:rPr>
          <w:rFonts w:ascii="Times New Roman" w:hAnsi="Times New Roman" w:cs="Times New Roman"/>
          <w:sz w:val="20"/>
          <w:szCs w:val="20"/>
        </w:rPr>
      </w:pPr>
    </w:p>
    <w:p w14:paraId="4BAD0C1D" w14:textId="5000B762" w:rsidR="003C694F" w:rsidRPr="0099049E" w:rsidRDefault="003C694F" w:rsidP="003C694F">
      <w:pPr>
        <w:rPr>
          <w:rFonts w:ascii="Times New Roman" w:hAnsi="Times New Roman" w:cs="Times New Roman"/>
          <w:sz w:val="20"/>
          <w:szCs w:val="20"/>
        </w:rPr>
      </w:pPr>
      <w:r w:rsidRPr="0099049E">
        <w:rPr>
          <w:rFonts w:ascii="Times New Roman" w:hAnsi="Times New Roman" w:cs="Times New Roman"/>
          <w:sz w:val="20"/>
          <w:szCs w:val="20"/>
        </w:rPr>
        <w:t>NMI measure</w:t>
      </w:r>
      <w:r w:rsidR="00953565" w:rsidRPr="0099049E">
        <w:rPr>
          <w:rFonts w:ascii="Times New Roman" w:hAnsi="Times New Roman" w:cs="Times New Roman"/>
          <w:sz w:val="20"/>
          <w:szCs w:val="20"/>
        </w:rPr>
        <w:t>s</w:t>
      </w:r>
      <w:r w:rsidRPr="0099049E">
        <w:rPr>
          <w:rFonts w:ascii="Times New Roman" w:hAnsi="Times New Roman" w:cs="Times New Roman"/>
          <w:sz w:val="20"/>
          <w:szCs w:val="20"/>
        </w:rPr>
        <w:t xml:space="preserve"> the similarity </w:t>
      </w:r>
      <w:r w:rsidR="00953565" w:rsidRPr="0099049E">
        <w:rPr>
          <w:rFonts w:ascii="Times New Roman" w:hAnsi="Times New Roman" w:cs="Times New Roman"/>
          <w:sz w:val="20"/>
          <w:szCs w:val="20"/>
        </w:rPr>
        <w:t xml:space="preserve">using </w:t>
      </w:r>
      <w:r w:rsidRPr="0099049E">
        <w:rPr>
          <w:rFonts w:ascii="Times New Roman" w:hAnsi="Times New Roman" w:cs="Times New Roman"/>
          <w:sz w:val="20"/>
          <w:szCs w:val="20"/>
        </w:rPr>
        <w:t xml:space="preserve">information theory. The mutual information describes the dependence between two variables, </w:t>
      </w:r>
      <w:r w:rsidR="002726ED" w:rsidRPr="0099049E">
        <w:rPr>
          <w:rFonts w:ascii="Times New Roman" w:hAnsi="Times New Roman" w:cs="Times New Roman"/>
          <w:sz w:val="20"/>
          <w:szCs w:val="20"/>
        </w:rPr>
        <w:t xml:space="preserve">which </w:t>
      </w:r>
      <w:r w:rsidRPr="0099049E">
        <w:rPr>
          <w:rFonts w:ascii="Times New Roman" w:hAnsi="Times New Roman" w:cs="Times New Roman"/>
          <w:sz w:val="20"/>
          <w:szCs w:val="20"/>
        </w:rPr>
        <w:t>here</w:t>
      </w:r>
      <w:r w:rsidR="002726ED" w:rsidRPr="0099049E">
        <w:rPr>
          <w:rFonts w:ascii="Times New Roman" w:hAnsi="Times New Roman" w:cs="Times New Roman"/>
          <w:sz w:val="20"/>
          <w:szCs w:val="20"/>
        </w:rPr>
        <w:t xml:space="preserve"> are</w:t>
      </w:r>
      <w:r w:rsidRPr="0099049E">
        <w:rPr>
          <w:rFonts w:ascii="Times New Roman" w:hAnsi="Times New Roman" w:cs="Times New Roman"/>
          <w:sz w:val="20"/>
          <w:szCs w:val="20"/>
        </w:rPr>
        <w:t xml:space="preserve"> two </w:t>
      </w:r>
      <w:r w:rsidR="002726ED" w:rsidRPr="0099049E">
        <w:rPr>
          <w:rFonts w:ascii="Times New Roman" w:hAnsi="Times New Roman" w:cs="Times New Roman"/>
          <w:sz w:val="20"/>
          <w:szCs w:val="20"/>
        </w:rPr>
        <w:t>clustering results</w:t>
      </w:r>
      <w:r w:rsidRPr="0099049E">
        <w:rPr>
          <w:rFonts w:ascii="Times New Roman" w:hAnsi="Times New Roman" w:cs="Times New Roman"/>
          <w:sz w:val="20"/>
          <w:szCs w:val="20"/>
        </w:rPr>
        <w:t>. The mutual information could be defined with the entropy</w:t>
      </w:r>
      <w:r w:rsidR="00D706B4" w:rsidRPr="0099049E">
        <w:rPr>
          <w:rFonts w:ascii="Times New Roman" w:hAnsi="Times New Roman" w:cs="Times New Roman"/>
          <w:sz w:val="20"/>
          <w:szCs w:val="20"/>
        </w:rPr>
        <w:t>. D</w:t>
      </w:r>
      <w:r w:rsidR="00591226" w:rsidRPr="0099049E">
        <w:rPr>
          <w:rFonts w:ascii="Times New Roman" w:hAnsi="Times New Roman" w:cs="Times New Roman"/>
          <w:sz w:val="20"/>
          <w:szCs w:val="20"/>
        </w:rPr>
        <w:t xml:space="preserve">enote the two clustering results as </w:t>
      </w:r>
      <w:r w:rsidRPr="0099049E">
        <w:rPr>
          <w:rFonts w:ascii="Times New Roman" w:hAnsi="Times New Roman" w:cs="Times New Roman"/>
          <w:sz w:val="20"/>
          <w:szCs w:val="20"/>
        </w:rPr>
        <w:t>Y and C</w:t>
      </w:r>
      <w:r w:rsidR="00D706B4" w:rsidRPr="0099049E">
        <w:rPr>
          <w:rFonts w:ascii="Times New Roman" w:hAnsi="Times New Roman" w:cs="Times New Roman"/>
          <w:sz w:val="20"/>
          <w:szCs w:val="20"/>
        </w:rPr>
        <w:t>, t</w:t>
      </w:r>
      <w:r w:rsidRPr="0099049E">
        <w:rPr>
          <w:rFonts w:ascii="Times New Roman" w:hAnsi="Times New Roman" w:cs="Times New Roman"/>
          <w:sz w:val="20"/>
          <w:szCs w:val="20"/>
        </w:rPr>
        <w:t xml:space="preserve">he entropy of </w:t>
      </w:r>
      <w:r w:rsidR="00591226" w:rsidRPr="0099049E">
        <w:rPr>
          <w:rFonts w:ascii="Times New Roman" w:hAnsi="Times New Roman" w:cs="Times New Roman"/>
          <w:sz w:val="20"/>
          <w:szCs w:val="20"/>
        </w:rPr>
        <w:t>clustering</w:t>
      </w:r>
      <w:r w:rsidRPr="0099049E">
        <w:rPr>
          <w:rFonts w:ascii="Times New Roman" w:hAnsi="Times New Roman" w:cs="Times New Roman"/>
          <w:sz w:val="20"/>
          <w:szCs w:val="20"/>
        </w:rPr>
        <w:t xml:space="preserve"> </w:t>
      </w:r>
      <w:r w:rsidR="00D706B4" w:rsidRPr="0099049E">
        <w:rPr>
          <w:rFonts w:ascii="Times New Roman" w:hAnsi="Times New Roman" w:cs="Times New Roman"/>
          <w:sz w:val="20"/>
          <w:szCs w:val="20"/>
        </w:rPr>
        <w:t xml:space="preserve">Y </w:t>
      </w:r>
      <w:r w:rsidRPr="0099049E">
        <w:rPr>
          <w:rFonts w:ascii="Times New Roman" w:hAnsi="Times New Roman" w:cs="Times New Roman"/>
          <w:sz w:val="20"/>
          <w:szCs w:val="20"/>
        </w:rPr>
        <w:t>is</w:t>
      </w:r>
      <w:r w:rsidR="00D706B4" w:rsidRPr="0099049E">
        <w:rPr>
          <w:rFonts w:ascii="Times New Roman" w:hAnsi="Times New Roman" w:cs="Times New Roman"/>
          <w:sz w:val="20"/>
          <w:szCs w:val="20"/>
        </w:rPr>
        <w:t xml:space="preserve"> defined as</w:t>
      </w:r>
    </w:p>
    <w:p w14:paraId="48B68322" w14:textId="77777777" w:rsidR="003C694F" w:rsidRPr="0099049E" w:rsidRDefault="003C694F" w:rsidP="003C694F">
      <w:pPr>
        <w:rPr>
          <w:rFonts w:ascii="Times New Roman" w:hAnsi="Times New Roman" w:cs="Times New Roman"/>
          <w:sz w:val="20"/>
          <w:szCs w:val="20"/>
        </w:rPr>
      </w:pPr>
      <m:oMathPara>
        <m:oMath>
          <m:r>
            <m:rPr>
              <m:sty m:val="p"/>
            </m:rPr>
            <w:rPr>
              <w:rFonts w:ascii="Cambria Math" w:hAnsi="Cambria Math" w:cs="Times New Roman"/>
              <w:sz w:val="20"/>
              <w:szCs w:val="20"/>
            </w:rPr>
            <m:t>H</m:t>
          </m:r>
          <m:d>
            <m:dPr>
              <m:ctrlPr>
                <w:rPr>
                  <w:rFonts w:ascii="Cambria Math" w:hAnsi="Cambria Math" w:cs="Times New Roman"/>
                  <w:sz w:val="20"/>
                  <w:szCs w:val="20"/>
                </w:rPr>
              </m:ctrlPr>
            </m:dPr>
            <m:e>
              <m:r>
                <m:rPr>
                  <m:sty m:val="p"/>
                </m:rPr>
                <w:rPr>
                  <w:rFonts w:ascii="Cambria Math" w:hAnsi="Cambria Math" w:cs="Times New Roman"/>
                  <w:sz w:val="20"/>
                  <w:szCs w:val="20"/>
                </w:rPr>
                <m:t>Y</m:t>
              </m:r>
            </m:e>
          </m:d>
          <m:r>
            <m:rPr>
              <m:sty m:val="p"/>
            </m:rPr>
            <w:rPr>
              <w:rFonts w:ascii="Cambria Math" w:hAnsi="Cambria Math" w:cs="Times New Roman"/>
              <w:sz w:val="20"/>
              <w:szCs w:val="20"/>
            </w:rPr>
            <m:t>=-</m:t>
          </m:r>
          <m:nary>
            <m:naryPr>
              <m:chr m:val="∑"/>
              <m:supHide m:val="1"/>
              <m:ctrlPr>
                <w:rPr>
                  <w:rFonts w:ascii="Cambria Math" w:hAnsi="Cambria Math" w:cs="Times New Roman"/>
                  <w:sz w:val="20"/>
                  <w:szCs w:val="20"/>
                </w:rPr>
              </m:ctrlPr>
            </m:naryPr>
            <m:sub>
              <m:r>
                <m:rPr>
                  <m:sty m:val="p"/>
                </m:rPr>
                <w:rPr>
                  <w:rFonts w:ascii="Cambria Math" w:hAnsi="Cambria Math" w:cs="Times New Roman"/>
                  <w:sz w:val="20"/>
                  <w:szCs w:val="20"/>
                </w:rPr>
                <m:t>i</m:t>
              </m:r>
            </m:sub>
            <m:sup/>
            <m:e>
              <m:sSub>
                <m:sSubPr>
                  <m:ctrlPr>
                    <w:rPr>
                      <w:rFonts w:ascii="Cambria Math" w:hAnsi="Cambria Math" w:cs="Times New Roman"/>
                      <w:sz w:val="20"/>
                      <w:szCs w:val="20"/>
                    </w:rPr>
                  </m:ctrlPr>
                </m:sSubPr>
                <m:e>
                  <m:r>
                    <m:rPr>
                      <m:sty m:val="p"/>
                    </m:rPr>
                    <w:rPr>
                      <w:rFonts w:ascii="Cambria Math" w:hAnsi="Cambria Math" w:cs="Times New Roman"/>
                      <w:sz w:val="20"/>
                      <w:szCs w:val="20"/>
                    </w:rPr>
                    <m:t>p</m:t>
                  </m:r>
                </m:e>
                <m:sub>
                  <m:r>
                    <m:rPr>
                      <m:sty m:val="p"/>
                    </m:rPr>
                    <w:rPr>
                      <w:rFonts w:ascii="Cambria Math" w:hAnsi="Cambria Math" w:cs="Times New Roman"/>
                      <w:sz w:val="20"/>
                      <w:szCs w:val="20"/>
                    </w:rPr>
                    <m:t>i</m:t>
                  </m:r>
                </m:sub>
              </m:sSub>
              <m:func>
                <m:funcPr>
                  <m:ctrlPr>
                    <w:rPr>
                      <w:rFonts w:ascii="Cambria Math" w:hAnsi="Cambria Math" w:cs="Times New Roman"/>
                      <w:sz w:val="20"/>
                      <w:szCs w:val="20"/>
                    </w:rPr>
                  </m:ctrlPr>
                </m:funcPr>
                <m:fName>
                  <m:r>
                    <m:rPr>
                      <m:sty m:val="p"/>
                    </m:rPr>
                    <w:rPr>
                      <w:rFonts w:ascii="Cambria Math" w:hAnsi="Cambria Math" w:cs="Times New Roman"/>
                      <w:sz w:val="20"/>
                      <w:szCs w:val="20"/>
                    </w:rPr>
                    <m:t>ln</m:t>
                  </m:r>
                </m:fName>
                <m:e>
                  <m:d>
                    <m:dPr>
                      <m:ctrlPr>
                        <w:rPr>
                          <w:rFonts w:ascii="Cambria Math" w:hAnsi="Cambria Math" w:cs="Times New Roman"/>
                          <w:sz w:val="20"/>
                          <w:szCs w:val="20"/>
                        </w:rPr>
                      </m:ctrlPr>
                    </m:dPr>
                    <m:e>
                      <m:sSub>
                        <m:sSubPr>
                          <m:ctrlPr>
                            <w:rPr>
                              <w:rFonts w:ascii="Cambria Math" w:hAnsi="Cambria Math" w:cs="Times New Roman"/>
                              <w:sz w:val="20"/>
                              <w:szCs w:val="20"/>
                            </w:rPr>
                          </m:ctrlPr>
                        </m:sSubPr>
                        <m:e>
                          <m:r>
                            <m:rPr>
                              <m:sty m:val="p"/>
                            </m:rPr>
                            <w:rPr>
                              <w:rFonts w:ascii="Cambria Math" w:hAnsi="Cambria Math" w:cs="Times New Roman"/>
                              <w:sz w:val="20"/>
                              <w:szCs w:val="20"/>
                            </w:rPr>
                            <m:t>p</m:t>
                          </m:r>
                        </m:e>
                        <m:sub>
                          <m:r>
                            <m:rPr>
                              <m:sty m:val="p"/>
                            </m:rPr>
                            <w:rPr>
                              <w:rFonts w:ascii="Cambria Math" w:hAnsi="Cambria Math" w:cs="Times New Roman"/>
                              <w:sz w:val="20"/>
                              <w:szCs w:val="20"/>
                            </w:rPr>
                            <m:t>i</m:t>
                          </m:r>
                        </m:sub>
                      </m:sSub>
                    </m:e>
                  </m:d>
                </m:e>
              </m:func>
            </m:e>
          </m:nary>
          <m:r>
            <m:rPr>
              <m:sty m:val="p"/>
            </m:rPr>
            <w:rPr>
              <w:rFonts w:ascii="Cambria Math" w:hAnsi="Cambria Math" w:cs="Times New Roman"/>
              <w:sz w:val="20"/>
              <w:szCs w:val="20"/>
            </w:rPr>
            <m:t>.</m:t>
          </m:r>
        </m:oMath>
      </m:oMathPara>
    </w:p>
    <w:p w14:paraId="1CD19DF3" w14:textId="2DA9468A" w:rsidR="003C694F" w:rsidRPr="0099049E" w:rsidRDefault="0067002E" w:rsidP="003C694F">
      <w:pPr>
        <w:rPr>
          <w:rFonts w:ascii="Times New Roman" w:hAnsi="Times New Roman" w:cs="Times New Roman"/>
          <w:sz w:val="20"/>
          <w:szCs w:val="20"/>
        </w:rPr>
      </w:pPr>
      <w:r w:rsidRPr="0099049E">
        <w:rPr>
          <w:rFonts w:ascii="Times New Roman" w:hAnsi="Times New Roman" w:cs="Times New Roman"/>
          <w:sz w:val="20"/>
          <w:szCs w:val="20"/>
        </w:rPr>
        <w:t>where</w:t>
      </w:r>
      <w:r w:rsidR="003C694F" w:rsidRPr="0099049E">
        <w:rPr>
          <w:rFonts w:ascii="Times New Roman" w:hAnsi="Times New Roman" w:cs="Times New Roman"/>
          <w:sz w:val="20"/>
          <w:szCs w:val="20"/>
        </w:rPr>
        <w:t xml:space="preserve"> the</w:t>
      </w:r>
      <w:r w:rsidR="00591226" w:rsidRPr="0099049E">
        <w:rPr>
          <w:rFonts w:ascii="Times New Roman" w:hAnsi="Times New Roman" w:cs="Times New Roman"/>
          <w:sz w:val="20"/>
          <w:szCs w:val="20"/>
        </w:rPr>
        <w:t xml:space="preserve"> </w:t>
      </w:r>
      <m:oMath>
        <m:sSub>
          <m:sSubPr>
            <m:ctrlPr>
              <w:rPr>
                <w:rFonts w:ascii="Cambria Math" w:hAnsi="Cambria Math" w:cs="Times New Roman"/>
                <w:sz w:val="20"/>
                <w:szCs w:val="20"/>
              </w:rPr>
            </m:ctrlPr>
          </m:sSubPr>
          <m:e>
            <m:r>
              <m:rPr>
                <m:sty m:val="p"/>
              </m:rPr>
              <w:rPr>
                <w:rFonts w:ascii="Cambria Math" w:hAnsi="Cambria Math" w:cs="Times New Roman"/>
                <w:sz w:val="20"/>
                <w:szCs w:val="20"/>
              </w:rPr>
              <m:t>p</m:t>
            </m:r>
          </m:e>
          <m:sub>
            <m:r>
              <m:rPr>
                <m:sty m:val="p"/>
              </m:rPr>
              <w:rPr>
                <w:rFonts w:ascii="Cambria Math" w:hAnsi="Cambria Math" w:cs="Times New Roman"/>
                <w:sz w:val="20"/>
                <w:szCs w:val="20"/>
              </w:rPr>
              <m:t>i</m:t>
            </m:r>
          </m:sub>
        </m:sSub>
      </m:oMath>
      <w:r w:rsidR="003C694F" w:rsidRPr="0099049E">
        <w:rPr>
          <w:rFonts w:ascii="Times New Roman" w:hAnsi="Times New Roman" w:cs="Times New Roman"/>
          <w:sz w:val="20"/>
          <w:szCs w:val="20"/>
        </w:rPr>
        <w:t xml:space="preserve"> is the fraction of</w:t>
      </w:r>
      <w:r w:rsidRPr="0099049E">
        <w:rPr>
          <w:rFonts w:ascii="Times New Roman" w:hAnsi="Times New Roman" w:cs="Times New Roman"/>
          <w:sz w:val="20"/>
          <w:szCs w:val="20"/>
        </w:rPr>
        <w:t xml:space="preserve"> points assigned to</w:t>
      </w:r>
      <w:r w:rsidR="003C694F" w:rsidRPr="0099049E">
        <w:rPr>
          <w:rFonts w:ascii="Times New Roman" w:hAnsi="Times New Roman" w:cs="Times New Roman"/>
          <w:sz w:val="20"/>
          <w:szCs w:val="20"/>
        </w:rPr>
        <w:t xml:space="preserve"> </w:t>
      </w:r>
      <w:r w:rsidRPr="0099049E">
        <w:rPr>
          <w:rFonts w:ascii="Times New Roman" w:hAnsi="Times New Roman" w:cs="Times New Roman"/>
          <w:sz w:val="20"/>
          <w:szCs w:val="20"/>
        </w:rPr>
        <w:t>cluster</w:t>
      </w:r>
      <w:r w:rsidR="003C694F" w:rsidRPr="0099049E">
        <w:rPr>
          <w:rFonts w:ascii="Times New Roman" w:hAnsi="Times New Roman" w:cs="Times New Roman"/>
          <w:sz w:val="20"/>
          <w:szCs w:val="20"/>
        </w:rPr>
        <w:t xml:space="preserve"> </w:t>
      </w:r>
      <w:proofErr w:type="spellStart"/>
      <w:r w:rsidR="003C694F" w:rsidRPr="0099049E">
        <w:rPr>
          <w:rFonts w:ascii="Times New Roman" w:hAnsi="Times New Roman" w:cs="Times New Roman"/>
          <w:sz w:val="20"/>
          <w:szCs w:val="20"/>
        </w:rPr>
        <w:t>i</w:t>
      </w:r>
      <w:proofErr w:type="spellEnd"/>
      <w:r w:rsidR="003C694F" w:rsidRPr="0099049E">
        <w:rPr>
          <w:rFonts w:ascii="Times New Roman" w:hAnsi="Times New Roman" w:cs="Times New Roman"/>
          <w:sz w:val="20"/>
          <w:szCs w:val="20"/>
        </w:rPr>
        <w:t xml:space="preserve"> in </w:t>
      </w:r>
      <w:r w:rsidRPr="0099049E">
        <w:rPr>
          <w:rFonts w:ascii="Times New Roman" w:hAnsi="Times New Roman" w:cs="Times New Roman"/>
          <w:sz w:val="20"/>
          <w:szCs w:val="20"/>
        </w:rPr>
        <w:t xml:space="preserve">clustering </w:t>
      </w:r>
      <w:r w:rsidR="003C694F" w:rsidRPr="0099049E">
        <w:rPr>
          <w:rFonts w:ascii="Times New Roman" w:hAnsi="Times New Roman" w:cs="Times New Roman"/>
          <w:sz w:val="20"/>
          <w:szCs w:val="20"/>
        </w:rPr>
        <w:t>Y. The mutual information is defined as</w:t>
      </w:r>
    </w:p>
    <w:p w14:paraId="30A52AA7" w14:textId="77777777" w:rsidR="003C694F" w:rsidRPr="0099049E" w:rsidRDefault="003C694F" w:rsidP="003C694F">
      <w:pPr>
        <w:rPr>
          <w:rFonts w:ascii="Times New Roman" w:hAnsi="Times New Roman" w:cs="Times New Roman"/>
          <w:sz w:val="20"/>
          <w:szCs w:val="20"/>
        </w:rPr>
      </w:pPr>
      <m:oMathPara>
        <m:oMath>
          <m:r>
            <m:rPr>
              <m:sty m:val="p"/>
            </m:rPr>
            <w:rPr>
              <w:rFonts w:ascii="Cambria Math" w:hAnsi="Cambria Math" w:cs="Times New Roman"/>
              <w:sz w:val="20"/>
              <w:szCs w:val="20"/>
            </w:rPr>
            <m:t>I</m:t>
          </m:r>
          <m:d>
            <m:dPr>
              <m:ctrlPr>
                <w:rPr>
                  <w:rFonts w:ascii="Cambria Math" w:hAnsi="Cambria Math" w:cs="Times New Roman"/>
                  <w:sz w:val="20"/>
                  <w:szCs w:val="20"/>
                </w:rPr>
              </m:ctrlPr>
            </m:dPr>
            <m:e>
              <m:r>
                <m:rPr>
                  <m:sty m:val="p"/>
                </m:rPr>
                <w:rPr>
                  <w:rFonts w:ascii="Cambria Math" w:hAnsi="Cambria Math" w:cs="Times New Roman"/>
                  <w:sz w:val="20"/>
                  <w:szCs w:val="20"/>
                </w:rPr>
                <m:t>Y;C</m:t>
              </m:r>
            </m:e>
          </m:d>
          <m:r>
            <m:rPr>
              <m:sty m:val="p"/>
            </m:rPr>
            <w:rPr>
              <w:rFonts w:ascii="Cambria Math" w:hAnsi="Cambria Math" w:cs="Times New Roman"/>
              <w:sz w:val="20"/>
              <w:szCs w:val="20"/>
            </w:rPr>
            <m:t>=H</m:t>
          </m:r>
          <m:d>
            <m:dPr>
              <m:ctrlPr>
                <w:rPr>
                  <w:rFonts w:ascii="Cambria Math" w:hAnsi="Cambria Math" w:cs="Times New Roman"/>
                  <w:sz w:val="20"/>
                  <w:szCs w:val="20"/>
                </w:rPr>
              </m:ctrlPr>
            </m:dPr>
            <m:e>
              <m:r>
                <m:rPr>
                  <m:sty m:val="p"/>
                </m:rPr>
                <w:rPr>
                  <w:rFonts w:ascii="Cambria Math" w:hAnsi="Cambria Math" w:cs="Times New Roman"/>
                  <w:sz w:val="20"/>
                  <w:szCs w:val="20"/>
                </w:rPr>
                <m:t>Y</m:t>
              </m:r>
            </m:e>
          </m:d>
          <m:r>
            <m:rPr>
              <m:sty m:val="p"/>
            </m:rPr>
            <w:rPr>
              <w:rFonts w:ascii="Cambria Math" w:hAnsi="Cambria Math" w:cs="Times New Roman"/>
              <w:sz w:val="20"/>
              <w:szCs w:val="20"/>
            </w:rPr>
            <m:t>-H</m:t>
          </m:r>
          <m:d>
            <m:dPr>
              <m:ctrlPr>
                <w:rPr>
                  <w:rFonts w:ascii="Cambria Math" w:hAnsi="Cambria Math" w:cs="Times New Roman"/>
                  <w:sz w:val="20"/>
                  <w:szCs w:val="20"/>
                </w:rPr>
              </m:ctrlPr>
            </m:dPr>
            <m:e>
              <m:r>
                <m:rPr>
                  <m:sty m:val="p"/>
                </m:rPr>
                <w:rPr>
                  <w:rFonts w:ascii="Cambria Math" w:hAnsi="Cambria Math" w:cs="Times New Roman"/>
                  <w:sz w:val="20"/>
                  <w:szCs w:val="20"/>
                </w:rPr>
                <m:t>Y</m:t>
              </m:r>
            </m:e>
            <m:e>
              <m:r>
                <m:rPr>
                  <m:sty m:val="p"/>
                </m:rPr>
                <w:rPr>
                  <w:rFonts w:ascii="Cambria Math" w:hAnsi="Cambria Math" w:cs="Times New Roman"/>
                  <w:sz w:val="20"/>
                  <w:szCs w:val="20"/>
                </w:rPr>
                <m:t>C</m:t>
              </m:r>
            </m:e>
          </m:d>
          <m:r>
            <m:rPr>
              <m:sty m:val="p"/>
            </m:rPr>
            <w:rPr>
              <w:rFonts w:ascii="Cambria Math" w:hAnsi="Cambria Math" w:cs="Times New Roman"/>
              <w:sz w:val="20"/>
              <w:szCs w:val="20"/>
            </w:rPr>
            <m:t>.</m:t>
          </m:r>
        </m:oMath>
      </m:oMathPara>
    </w:p>
    <w:p w14:paraId="4B62050F" w14:textId="77777777" w:rsidR="003C694F" w:rsidRPr="0099049E" w:rsidRDefault="003C694F" w:rsidP="003C694F">
      <w:pPr>
        <w:rPr>
          <w:rFonts w:ascii="Times New Roman" w:hAnsi="Times New Roman" w:cs="Times New Roman"/>
          <w:sz w:val="20"/>
          <w:szCs w:val="20"/>
        </w:rPr>
      </w:pPr>
      <m:oMath>
        <m:r>
          <m:rPr>
            <m:sty m:val="p"/>
          </m:rPr>
          <w:rPr>
            <w:rFonts w:ascii="Cambria Math" w:hAnsi="Cambria Math" w:cs="Times New Roman"/>
            <w:sz w:val="20"/>
            <w:szCs w:val="20"/>
          </w:rPr>
          <m:t>H</m:t>
        </m:r>
        <m:d>
          <m:dPr>
            <m:ctrlPr>
              <w:rPr>
                <w:rFonts w:ascii="Cambria Math" w:hAnsi="Cambria Math" w:cs="Times New Roman"/>
                <w:sz w:val="20"/>
                <w:szCs w:val="20"/>
              </w:rPr>
            </m:ctrlPr>
          </m:dPr>
          <m:e>
            <m:r>
              <m:rPr>
                <m:sty m:val="p"/>
              </m:rPr>
              <w:rPr>
                <w:rFonts w:ascii="Cambria Math" w:hAnsi="Cambria Math" w:cs="Times New Roman"/>
                <w:sz w:val="20"/>
                <w:szCs w:val="20"/>
              </w:rPr>
              <m:t>Y</m:t>
            </m:r>
          </m:e>
          <m:e>
            <m:r>
              <m:rPr>
                <m:sty m:val="p"/>
              </m:rPr>
              <w:rPr>
                <w:rFonts w:ascii="Cambria Math" w:hAnsi="Cambria Math" w:cs="Times New Roman"/>
                <w:sz w:val="20"/>
                <w:szCs w:val="20"/>
              </w:rPr>
              <m:t>C</m:t>
            </m:r>
          </m:e>
        </m:d>
      </m:oMath>
      <w:r w:rsidRPr="0099049E">
        <w:rPr>
          <w:rFonts w:ascii="Times New Roman" w:hAnsi="Times New Roman" w:cs="Times New Roman"/>
          <w:sz w:val="20"/>
          <w:szCs w:val="20"/>
        </w:rPr>
        <w:t xml:space="preserve"> is defined with the help of conditional distributions. And the NMI is</w:t>
      </w:r>
    </w:p>
    <w:p w14:paraId="0A68F9BA" w14:textId="77777777" w:rsidR="003C694F" w:rsidRPr="0099049E" w:rsidRDefault="003C694F" w:rsidP="003C694F">
      <w:pPr>
        <w:rPr>
          <w:rFonts w:ascii="Times New Roman" w:hAnsi="Times New Roman" w:cs="Times New Roman"/>
          <w:sz w:val="20"/>
          <w:szCs w:val="20"/>
        </w:rPr>
      </w:pPr>
      <m:oMathPara>
        <m:oMath>
          <m:r>
            <m:rPr>
              <m:sty m:val="p"/>
            </m:rPr>
            <w:rPr>
              <w:rFonts w:ascii="Cambria Math" w:hAnsi="Cambria Math" w:cs="Times New Roman"/>
              <w:sz w:val="20"/>
              <w:szCs w:val="20"/>
            </w:rPr>
            <m:t>NMI</m:t>
          </m:r>
          <m:d>
            <m:dPr>
              <m:ctrlPr>
                <w:rPr>
                  <w:rFonts w:ascii="Cambria Math" w:hAnsi="Cambria Math" w:cs="Times New Roman"/>
                  <w:sz w:val="20"/>
                  <w:szCs w:val="20"/>
                </w:rPr>
              </m:ctrlPr>
            </m:dPr>
            <m:e>
              <m:r>
                <m:rPr>
                  <m:sty m:val="p"/>
                </m:rPr>
                <w:rPr>
                  <w:rFonts w:ascii="Cambria Math" w:hAnsi="Cambria Math" w:cs="Times New Roman"/>
                  <w:sz w:val="20"/>
                  <w:szCs w:val="20"/>
                </w:rPr>
                <m:t>Y,C</m:t>
              </m:r>
            </m:e>
          </m:d>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hAnsi="Cambria Math" w:cs="Times New Roman"/>
                  <w:sz w:val="20"/>
                  <w:szCs w:val="20"/>
                </w:rPr>
                <m:t>2×I</m:t>
              </m:r>
              <m:d>
                <m:dPr>
                  <m:ctrlPr>
                    <w:rPr>
                      <w:rFonts w:ascii="Cambria Math" w:hAnsi="Cambria Math" w:cs="Times New Roman"/>
                      <w:sz w:val="20"/>
                      <w:szCs w:val="20"/>
                    </w:rPr>
                  </m:ctrlPr>
                </m:dPr>
                <m:e>
                  <m:r>
                    <m:rPr>
                      <m:sty m:val="p"/>
                    </m:rPr>
                    <w:rPr>
                      <w:rFonts w:ascii="Cambria Math" w:hAnsi="Cambria Math" w:cs="Times New Roman"/>
                      <w:sz w:val="20"/>
                      <w:szCs w:val="20"/>
                    </w:rPr>
                    <m:t>Y;C</m:t>
                  </m:r>
                </m:e>
              </m:d>
            </m:num>
            <m:den>
              <m:r>
                <m:rPr>
                  <m:sty m:val="p"/>
                </m:rPr>
                <w:rPr>
                  <w:rFonts w:ascii="Cambria Math" w:hAnsi="Cambria Math" w:cs="Times New Roman"/>
                  <w:sz w:val="20"/>
                  <w:szCs w:val="20"/>
                </w:rPr>
                <m:t>H</m:t>
              </m:r>
              <m:d>
                <m:dPr>
                  <m:ctrlPr>
                    <w:rPr>
                      <w:rFonts w:ascii="Cambria Math" w:hAnsi="Cambria Math" w:cs="Times New Roman"/>
                      <w:sz w:val="20"/>
                      <w:szCs w:val="20"/>
                    </w:rPr>
                  </m:ctrlPr>
                </m:dPr>
                <m:e>
                  <m:r>
                    <m:rPr>
                      <m:sty m:val="p"/>
                    </m:rPr>
                    <w:rPr>
                      <w:rFonts w:ascii="Cambria Math" w:hAnsi="Cambria Math" w:cs="Times New Roman"/>
                      <w:sz w:val="20"/>
                      <w:szCs w:val="20"/>
                    </w:rPr>
                    <m:t>Y</m:t>
                  </m:r>
                </m:e>
              </m:d>
              <m:r>
                <m:rPr>
                  <m:sty m:val="p"/>
                </m:rPr>
                <w:rPr>
                  <w:rFonts w:ascii="Cambria Math" w:hAnsi="Cambria Math" w:cs="Times New Roman"/>
                  <w:sz w:val="20"/>
                  <w:szCs w:val="20"/>
                </w:rPr>
                <m:t>+H</m:t>
              </m:r>
              <m:d>
                <m:dPr>
                  <m:ctrlPr>
                    <w:rPr>
                      <w:rFonts w:ascii="Cambria Math" w:hAnsi="Cambria Math" w:cs="Times New Roman"/>
                      <w:sz w:val="20"/>
                      <w:szCs w:val="20"/>
                    </w:rPr>
                  </m:ctrlPr>
                </m:dPr>
                <m:e>
                  <m:r>
                    <m:rPr>
                      <m:sty m:val="p"/>
                    </m:rPr>
                    <w:rPr>
                      <w:rFonts w:ascii="Cambria Math" w:hAnsi="Cambria Math" w:cs="Times New Roman"/>
                      <w:sz w:val="20"/>
                      <w:szCs w:val="20"/>
                    </w:rPr>
                    <m:t>C</m:t>
                  </m:r>
                </m:e>
              </m:d>
            </m:den>
          </m:f>
          <m:r>
            <m:rPr>
              <m:sty m:val="p"/>
            </m:rPr>
            <w:rPr>
              <w:rFonts w:ascii="Cambria Math" w:hAnsi="Cambria Math" w:cs="Times New Roman"/>
              <w:sz w:val="20"/>
              <w:szCs w:val="20"/>
            </w:rPr>
            <m:t>.</m:t>
          </m:r>
        </m:oMath>
      </m:oMathPara>
    </w:p>
    <w:p w14:paraId="78410FE9" w14:textId="073223ED" w:rsidR="003C694F" w:rsidRPr="0099049E" w:rsidRDefault="003C694F" w:rsidP="003C694F">
      <w:pPr>
        <w:rPr>
          <w:rFonts w:ascii="Times New Roman" w:hAnsi="Times New Roman" w:cs="Times New Roman"/>
          <w:sz w:val="20"/>
          <w:szCs w:val="20"/>
        </w:rPr>
      </w:pPr>
      <w:r w:rsidRPr="0099049E">
        <w:rPr>
          <w:rFonts w:ascii="Times New Roman" w:hAnsi="Times New Roman" w:cs="Times New Roman"/>
          <w:sz w:val="20"/>
          <w:szCs w:val="20"/>
        </w:rPr>
        <w:t xml:space="preserve">Mutual information could take a wide range, while the NMI's value is limited in [-1,1]. </w:t>
      </w:r>
      <w:r w:rsidR="002726ED" w:rsidRPr="0099049E">
        <w:rPr>
          <w:rFonts w:ascii="Times New Roman" w:hAnsi="Times New Roman" w:cs="Times New Roman"/>
          <w:sz w:val="20"/>
          <w:szCs w:val="20"/>
        </w:rPr>
        <w:t>L</w:t>
      </w:r>
      <w:r w:rsidRPr="0099049E">
        <w:rPr>
          <w:rFonts w:ascii="Times New Roman" w:hAnsi="Times New Roman" w:cs="Times New Roman"/>
          <w:sz w:val="20"/>
          <w:szCs w:val="20"/>
        </w:rPr>
        <w:t xml:space="preserve">arger NMI value </w:t>
      </w:r>
      <w:r w:rsidR="002726ED" w:rsidRPr="0099049E">
        <w:rPr>
          <w:rFonts w:ascii="Times New Roman" w:hAnsi="Times New Roman" w:cs="Times New Roman"/>
          <w:sz w:val="20"/>
          <w:szCs w:val="20"/>
        </w:rPr>
        <w:t>indicates</w:t>
      </w:r>
      <w:r w:rsidRPr="0099049E">
        <w:rPr>
          <w:rFonts w:ascii="Times New Roman" w:hAnsi="Times New Roman" w:cs="Times New Roman"/>
          <w:sz w:val="20"/>
          <w:szCs w:val="20"/>
        </w:rPr>
        <w:t xml:space="preserve"> </w:t>
      </w:r>
      <w:r w:rsidR="002726ED" w:rsidRPr="0099049E">
        <w:rPr>
          <w:rFonts w:ascii="Times New Roman" w:hAnsi="Times New Roman" w:cs="Times New Roman"/>
          <w:sz w:val="20"/>
          <w:szCs w:val="20"/>
        </w:rPr>
        <w:t>high</w:t>
      </w:r>
      <w:r w:rsidRPr="0099049E">
        <w:rPr>
          <w:rFonts w:ascii="Times New Roman" w:hAnsi="Times New Roman" w:cs="Times New Roman"/>
          <w:sz w:val="20"/>
          <w:szCs w:val="20"/>
        </w:rPr>
        <w:t xml:space="preserve"> similar</w:t>
      </w:r>
      <w:r w:rsidR="002726ED" w:rsidRPr="0099049E">
        <w:rPr>
          <w:rFonts w:ascii="Times New Roman" w:hAnsi="Times New Roman" w:cs="Times New Roman"/>
          <w:sz w:val="20"/>
          <w:szCs w:val="20"/>
        </w:rPr>
        <w:t>ity</w:t>
      </w:r>
      <w:r w:rsidRPr="0099049E">
        <w:rPr>
          <w:rFonts w:ascii="Times New Roman" w:hAnsi="Times New Roman" w:cs="Times New Roman"/>
          <w:sz w:val="20"/>
          <w:szCs w:val="20"/>
        </w:rPr>
        <w:t>.</w:t>
      </w:r>
    </w:p>
    <w:p w14:paraId="730C5873" w14:textId="77777777" w:rsidR="003C694F" w:rsidRPr="0099049E" w:rsidRDefault="003C694F" w:rsidP="003C694F">
      <w:pPr>
        <w:rPr>
          <w:rFonts w:ascii="Times New Roman" w:hAnsi="Times New Roman" w:cs="Times New Roman"/>
          <w:sz w:val="20"/>
          <w:szCs w:val="20"/>
        </w:rPr>
      </w:pPr>
    </w:p>
    <w:p w14:paraId="148255FF" w14:textId="670321E5" w:rsidR="002D3538" w:rsidRPr="0099049E" w:rsidRDefault="00283BC1" w:rsidP="00551C45">
      <w:pPr>
        <w:spacing w:line="360" w:lineRule="auto"/>
        <w:rPr>
          <w:rFonts w:ascii="Times New Roman" w:hAnsi="Times New Roman" w:cs="Times New Roman"/>
          <w:b/>
          <w:sz w:val="24"/>
          <w:szCs w:val="21"/>
        </w:rPr>
      </w:pPr>
      <w:r w:rsidRPr="0099049E">
        <w:rPr>
          <w:rFonts w:ascii="Times New Roman" w:hAnsi="Times New Roman" w:cs="Times New Roman" w:hint="eastAsia"/>
          <w:b/>
          <w:sz w:val="24"/>
          <w:szCs w:val="21"/>
        </w:rPr>
        <w:t>2</w:t>
      </w:r>
      <w:r w:rsidRPr="0099049E">
        <w:rPr>
          <w:rFonts w:ascii="Times New Roman" w:hAnsi="Times New Roman" w:cs="Times New Roman"/>
          <w:b/>
          <w:sz w:val="24"/>
          <w:szCs w:val="21"/>
        </w:rPr>
        <w:t>.</w:t>
      </w:r>
      <w:r w:rsidR="00D2792A" w:rsidRPr="0099049E">
        <w:rPr>
          <w:rFonts w:ascii="Times New Roman" w:hAnsi="Times New Roman" w:cs="Times New Roman"/>
          <w:b/>
          <w:sz w:val="24"/>
          <w:szCs w:val="21"/>
        </w:rPr>
        <w:t>3</w:t>
      </w:r>
      <w:r w:rsidRPr="0099049E">
        <w:rPr>
          <w:rFonts w:ascii="Times New Roman" w:hAnsi="Times New Roman" w:cs="Times New Roman"/>
          <w:b/>
          <w:sz w:val="24"/>
          <w:szCs w:val="21"/>
        </w:rPr>
        <w:t xml:space="preserve"> </w:t>
      </w:r>
      <w:r w:rsidR="009A1954" w:rsidRPr="0099049E">
        <w:rPr>
          <w:rFonts w:ascii="Times New Roman" w:hAnsi="Times New Roman" w:cs="Times New Roman"/>
          <w:b/>
          <w:sz w:val="24"/>
          <w:szCs w:val="21"/>
        </w:rPr>
        <w:t>B</w:t>
      </w:r>
      <w:r w:rsidR="00307DE7" w:rsidRPr="0099049E">
        <w:rPr>
          <w:rFonts w:ascii="Times New Roman" w:hAnsi="Times New Roman" w:cs="Times New Roman"/>
          <w:b/>
          <w:sz w:val="24"/>
          <w:szCs w:val="21"/>
        </w:rPr>
        <w:t>enchmark datasets</w:t>
      </w:r>
      <w:r w:rsidR="00E27E0E" w:rsidRPr="0099049E">
        <w:rPr>
          <w:rFonts w:ascii="Times New Roman" w:hAnsi="Times New Roman" w:cs="Times New Roman"/>
          <w:b/>
          <w:sz w:val="24"/>
          <w:szCs w:val="21"/>
        </w:rPr>
        <w:t xml:space="preserve"> </w:t>
      </w:r>
      <w:r w:rsidR="00E27E0E" w:rsidRPr="0099049E">
        <w:rPr>
          <w:rFonts w:ascii="Times New Roman" w:hAnsi="Times New Roman" w:cs="Times New Roman" w:hint="eastAsia"/>
          <w:b/>
          <w:sz w:val="24"/>
          <w:szCs w:val="21"/>
        </w:rPr>
        <w:t>and</w:t>
      </w:r>
      <w:r w:rsidR="00E27E0E" w:rsidRPr="0099049E">
        <w:rPr>
          <w:rFonts w:ascii="Times New Roman" w:hAnsi="Times New Roman" w:cs="Times New Roman"/>
          <w:b/>
          <w:sz w:val="24"/>
          <w:szCs w:val="21"/>
        </w:rPr>
        <w:t xml:space="preserve"> results</w:t>
      </w:r>
    </w:p>
    <w:p w14:paraId="4A9F83F2" w14:textId="21D88C7A" w:rsidR="00DE6E94" w:rsidRPr="0099049E" w:rsidRDefault="000253A4" w:rsidP="00BD0858">
      <w:pPr>
        <w:rPr>
          <w:rFonts w:ascii="Times New Roman" w:hAnsi="Times New Roman" w:cs="Times New Roman"/>
          <w:sz w:val="20"/>
          <w:szCs w:val="20"/>
        </w:rPr>
      </w:pPr>
      <w:r w:rsidRPr="0099049E">
        <w:rPr>
          <w:rFonts w:ascii="Times New Roman" w:hAnsi="Times New Roman" w:cs="Times New Roman"/>
          <w:sz w:val="20"/>
          <w:szCs w:val="20"/>
        </w:rPr>
        <w:t xml:space="preserve">We collected six benchmark datasets, including two synthetic datasets and four real datasets. </w:t>
      </w:r>
      <w:r w:rsidR="00106456" w:rsidRPr="0099049E">
        <w:rPr>
          <w:rFonts w:ascii="Times New Roman" w:hAnsi="Times New Roman" w:cs="Times New Roman"/>
          <w:sz w:val="20"/>
          <w:szCs w:val="20"/>
        </w:rPr>
        <w:t xml:space="preserve">Detailed information and results on </w:t>
      </w:r>
      <w:r w:rsidR="00BD0858" w:rsidRPr="0099049E">
        <w:rPr>
          <w:rFonts w:ascii="Times New Roman" w:hAnsi="Times New Roman" w:cs="Times New Roman"/>
          <w:sz w:val="20"/>
          <w:szCs w:val="20"/>
        </w:rPr>
        <w:t>the</w:t>
      </w:r>
      <w:r w:rsidR="00106456" w:rsidRPr="0099049E">
        <w:rPr>
          <w:rFonts w:ascii="Times New Roman" w:hAnsi="Times New Roman" w:cs="Times New Roman"/>
          <w:sz w:val="20"/>
          <w:szCs w:val="20"/>
        </w:rPr>
        <w:t>m are introduced as follows.</w:t>
      </w:r>
      <w:r w:rsidR="00BD0858" w:rsidRPr="0099049E">
        <w:rPr>
          <w:rFonts w:ascii="Times New Roman" w:hAnsi="Times New Roman" w:cs="Times New Roman"/>
          <w:sz w:val="20"/>
          <w:szCs w:val="20"/>
        </w:rPr>
        <w:t xml:space="preserve"> </w:t>
      </w:r>
    </w:p>
    <w:p w14:paraId="74230704" w14:textId="018446DF" w:rsidR="003006F8" w:rsidRPr="0099049E" w:rsidRDefault="001B4AC0" w:rsidP="00CE59EB">
      <w:pPr>
        <w:spacing w:line="360" w:lineRule="auto"/>
        <w:rPr>
          <w:rFonts w:ascii="Times New Roman" w:hAnsi="Times New Roman" w:cs="Times New Roman"/>
          <w:b/>
          <w:bCs/>
          <w:sz w:val="22"/>
          <w:szCs w:val="20"/>
        </w:rPr>
      </w:pPr>
      <w:r w:rsidRPr="0099049E">
        <w:rPr>
          <w:rFonts w:ascii="Times New Roman" w:hAnsi="Times New Roman" w:cs="Times New Roman"/>
          <w:b/>
          <w:bCs/>
          <w:sz w:val="22"/>
          <w:szCs w:val="20"/>
        </w:rPr>
        <w:t>2.</w:t>
      </w:r>
      <w:r w:rsidR="00D2792A" w:rsidRPr="0099049E">
        <w:rPr>
          <w:rFonts w:ascii="Times New Roman" w:hAnsi="Times New Roman" w:cs="Times New Roman"/>
          <w:b/>
          <w:bCs/>
          <w:sz w:val="22"/>
          <w:szCs w:val="20"/>
        </w:rPr>
        <w:t>3</w:t>
      </w:r>
      <w:r w:rsidR="00890CD0" w:rsidRPr="0099049E">
        <w:rPr>
          <w:rFonts w:ascii="Times New Roman" w:hAnsi="Times New Roman" w:cs="Times New Roman"/>
          <w:b/>
          <w:bCs/>
          <w:sz w:val="22"/>
          <w:szCs w:val="20"/>
        </w:rPr>
        <w:t xml:space="preserve">.1 </w:t>
      </w:r>
      <w:r w:rsidR="00CE59EB" w:rsidRPr="0099049E">
        <w:rPr>
          <w:rFonts w:ascii="Times New Roman" w:hAnsi="Times New Roman" w:cs="Times New Roman"/>
          <w:b/>
          <w:bCs/>
          <w:sz w:val="22"/>
          <w:szCs w:val="20"/>
        </w:rPr>
        <w:t>Synthetic</w:t>
      </w:r>
      <w:r w:rsidR="00890CD0" w:rsidRPr="0099049E">
        <w:rPr>
          <w:rFonts w:ascii="Times New Roman" w:hAnsi="Times New Roman" w:cs="Times New Roman"/>
          <w:b/>
          <w:bCs/>
          <w:sz w:val="22"/>
          <w:szCs w:val="20"/>
        </w:rPr>
        <w:t xml:space="preserve"> datasets</w:t>
      </w:r>
    </w:p>
    <w:p w14:paraId="76B5E374" w14:textId="574B84DC" w:rsidR="00890CD0" w:rsidRPr="0099049E" w:rsidRDefault="00890CD0" w:rsidP="00890CD0">
      <w:pPr>
        <w:rPr>
          <w:rFonts w:ascii="Times New Roman" w:hAnsi="Times New Roman" w:cs="Times New Roman"/>
          <w:sz w:val="20"/>
          <w:szCs w:val="20"/>
        </w:rPr>
      </w:pPr>
      <w:r w:rsidRPr="0099049E">
        <w:rPr>
          <w:rFonts w:ascii="Times New Roman" w:hAnsi="Times New Roman" w:cs="Times New Roman"/>
          <w:sz w:val="20"/>
          <w:szCs w:val="20"/>
        </w:rPr>
        <w:t xml:space="preserve">The </w:t>
      </w:r>
      <w:r w:rsidR="00CE59EB" w:rsidRPr="0099049E">
        <w:rPr>
          <w:rFonts w:ascii="Times New Roman" w:hAnsi="Times New Roman" w:cs="Times New Roman"/>
          <w:sz w:val="20"/>
          <w:szCs w:val="20"/>
        </w:rPr>
        <w:t>synthetic</w:t>
      </w:r>
      <w:r w:rsidRPr="0099049E">
        <w:rPr>
          <w:rFonts w:ascii="Times New Roman" w:hAnsi="Times New Roman" w:cs="Times New Roman"/>
          <w:sz w:val="20"/>
          <w:szCs w:val="20"/>
        </w:rPr>
        <w:t xml:space="preserve"> datasets</w:t>
      </w:r>
      <w:r w:rsidR="00CE59EB" w:rsidRPr="0099049E">
        <w:rPr>
          <w:rFonts w:ascii="Times New Roman" w:hAnsi="Times New Roman" w:cs="Times New Roman"/>
          <w:sz w:val="20"/>
          <w:szCs w:val="20"/>
        </w:rPr>
        <w:t xml:space="preserve"> were generated using</w:t>
      </w:r>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SymSim</w:t>
      </w:r>
      <w:proofErr w:type="spellEnd"/>
      <w:r w:rsidRPr="0099049E">
        <w:rPr>
          <w:rFonts w:ascii="Times New Roman" w:hAnsi="Times New Roman" w:cs="Times New Roman"/>
          <w:sz w:val="20"/>
          <w:szCs w:val="20"/>
        </w:rPr>
        <w:t xml:space="preserve">, a </w:t>
      </w:r>
      <w:r w:rsidR="00660DFC" w:rsidRPr="0099049E">
        <w:rPr>
          <w:rFonts w:ascii="Times New Roman" w:hAnsi="Times New Roman" w:cs="Times New Roman"/>
          <w:sz w:val="20"/>
          <w:szCs w:val="20"/>
        </w:rPr>
        <w:t>tool</w:t>
      </w:r>
      <w:r w:rsidRPr="0099049E">
        <w:rPr>
          <w:rFonts w:ascii="Times New Roman" w:hAnsi="Times New Roman" w:cs="Times New Roman"/>
          <w:sz w:val="20"/>
          <w:szCs w:val="20"/>
        </w:rPr>
        <w:t xml:space="preserve"> </w:t>
      </w:r>
      <w:r w:rsidR="008244FE" w:rsidRPr="0099049E">
        <w:rPr>
          <w:rFonts w:ascii="Times New Roman" w:hAnsi="Times New Roman" w:cs="Times New Roman" w:hint="eastAsia"/>
          <w:sz w:val="20"/>
          <w:szCs w:val="20"/>
        </w:rPr>
        <w:t>f</w:t>
      </w:r>
      <w:r w:rsidR="008244FE" w:rsidRPr="0099049E">
        <w:rPr>
          <w:rFonts w:ascii="Times New Roman" w:hAnsi="Times New Roman" w:cs="Times New Roman"/>
          <w:sz w:val="20"/>
          <w:szCs w:val="20"/>
        </w:rPr>
        <w:t>or</w:t>
      </w:r>
      <w:r w:rsidRPr="0099049E">
        <w:rPr>
          <w:rFonts w:ascii="Times New Roman" w:hAnsi="Times New Roman" w:cs="Times New Roman"/>
          <w:sz w:val="20"/>
          <w:szCs w:val="20"/>
        </w:rPr>
        <w:t xml:space="preserve"> </w:t>
      </w:r>
      <w:r w:rsidR="008244FE" w:rsidRPr="0099049E">
        <w:rPr>
          <w:rFonts w:ascii="Times New Roman" w:hAnsi="Times New Roman" w:cs="Times New Roman"/>
          <w:sz w:val="20"/>
          <w:szCs w:val="20"/>
        </w:rPr>
        <w:t xml:space="preserve">simulating </w:t>
      </w:r>
      <w:r w:rsidRPr="0099049E">
        <w:rPr>
          <w:rFonts w:ascii="Times New Roman" w:hAnsi="Times New Roman" w:cs="Times New Roman"/>
          <w:sz w:val="20"/>
          <w:szCs w:val="20"/>
        </w:rPr>
        <w:t>scRNA-seq</w:t>
      </w:r>
      <w:r w:rsidR="008244FE" w:rsidRPr="0099049E">
        <w:rPr>
          <w:rFonts w:ascii="Times New Roman" w:hAnsi="Times New Roman" w:cs="Times New Roman"/>
          <w:sz w:val="20"/>
          <w:szCs w:val="20"/>
        </w:rPr>
        <w:t xml:space="preserve"> data </w:t>
      </w:r>
      <w:r w:rsidR="004B71C7" w:rsidRPr="0099049E">
        <w:rPr>
          <w:rFonts w:ascii="Times New Roman" w:hAnsi="Times New Roman" w:cs="Times New Roman" w:hint="eastAsia"/>
          <w:sz w:val="20"/>
          <w:szCs w:val="20"/>
        </w:rPr>
        <w:t>[</w:t>
      </w:r>
      <w:r w:rsidR="00086212" w:rsidRPr="0099049E">
        <w:rPr>
          <w:rFonts w:ascii="Times New Roman" w:hAnsi="Times New Roman" w:cs="Times New Roman"/>
          <w:sz w:val="20"/>
          <w:szCs w:val="20"/>
        </w:rPr>
        <w:t>22</w:t>
      </w:r>
      <w:r w:rsidR="004B71C7"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Sym</w:t>
      </w:r>
      <w:r w:rsidR="006036F2" w:rsidRPr="0099049E">
        <w:rPr>
          <w:rFonts w:ascii="Times New Roman" w:hAnsi="Times New Roman" w:cs="Times New Roman"/>
          <w:sz w:val="20"/>
          <w:szCs w:val="20"/>
        </w:rPr>
        <w:t>S</w:t>
      </w:r>
      <w:r w:rsidRPr="0099049E">
        <w:rPr>
          <w:rFonts w:ascii="Times New Roman" w:hAnsi="Times New Roman" w:cs="Times New Roman"/>
          <w:sz w:val="20"/>
          <w:szCs w:val="20"/>
        </w:rPr>
        <w:t>im</w:t>
      </w:r>
      <w:proofErr w:type="spellEnd"/>
      <w:r w:rsidRPr="0099049E">
        <w:rPr>
          <w:rFonts w:ascii="Times New Roman" w:hAnsi="Times New Roman" w:cs="Times New Roman"/>
          <w:sz w:val="20"/>
          <w:szCs w:val="20"/>
        </w:rPr>
        <w:t xml:space="preserve"> models the variation of the observed data as three parts: extrinsic variation, intrinsic variation and technical variation. </w:t>
      </w:r>
      <w:r w:rsidR="00A66CF5" w:rsidRPr="0099049E">
        <w:rPr>
          <w:rFonts w:ascii="Times New Roman" w:hAnsi="Times New Roman" w:cs="Times New Roman"/>
          <w:sz w:val="20"/>
          <w:szCs w:val="20"/>
        </w:rPr>
        <w:t>Extrinsic variation</w:t>
      </w:r>
      <w:r w:rsidR="00A66CF5" w:rsidRPr="0099049E">
        <w:rPr>
          <w:rFonts w:ascii="Times New Roman" w:hAnsi="Times New Roman" w:cs="Times New Roman" w:hint="eastAsia"/>
          <w:sz w:val="20"/>
          <w:szCs w:val="20"/>
        </w:rPr>
        <w:t xml:space="preserve"> </w:t>
      </w:r>
      <w:r w:rsidR="00A66CF5" w:rsidRPr="0099049E">
        <w:rPr>
          <w:rFonts w:ascii="Times New Roman" w:hAnsi="Times New Roman" w:cs="Times New Roman"/>
          <w:sz w:val="20"/>
          <w:szCs w:val="20"/>
        </w:rPr>
        <w:t xml:space="preserve">refers to the variation caused by </w:t>
      </w:r>
      <w:r w:rsidRPr="0099049E">
        <w:rPr>
          <w:rFonts w:ascii="Times New Roman" w:hAnsi="Times New Roman" w:cs="Times New Roman"/>
          <w:sz w:val="20"/>
          <w:szCs w:val="20"/>
        </w:rPr>
        <w:t>external variability factors (EVF)</w:t>
      </w:r>
      <w:r w:rsidR="00A66CF5"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The </w:t>
      </w:r>
      <w:r w:rsidR="0006546C" w:rsidRPr="0099049E">
        <w:rPr>
          <w:rFonts w:ascii="Times New Roman" w:hAnsi="Times New Roman" w:cs="Times New Roman"/>
          <w:sz w:val="20"/>
          <w:szCs w:val="20"/>
        </w:rPr>
        <w:t>model</w:t>
      </w:r>
      <w:r w:rsidRPr="0099049E">
        <w:rPr>
          <w:rFonts w:ascii="Times New Roman" w:hAnsi="Times New Roman" w:cs="Times New Roman"/>
          <w:sz w:val="20"/>
          <w:szCs w:val="20"/>
        </w:rPr>
        <w:t xml:space="preserve"> </w:t>
      </w:r>
      <w:r w:rsidR="00A66CF5" w:rsidRPr="0099049E">
        <w:rPr>
          <w:rFonts w:ascii="Times New Roman" w:hAnsi="Times New Roman" w:cs="Times New Roman"/>
          <w:sz w:val="20"/>
          <w:szCs w:val="20"/>
        </w:rPr>
        <w:t>for</w:t>
      </w:r>
      <w:r w:rsidRPr="0099049E">
        <w:rPr>
          <w:rFonts w:ascii="Times New Roman" w:hAnsi="Times New Roman" w:cs="Times New Roman"/>
          <w:sz w:val="20"/>
          <w:szCs w:val="20"/>
        </w:rPr>
        <w:t xml:space="preserve"> EVFs </w:t>
      </w:r>
      <w:r w:rsidR="009F3E89" w:rsidRPr="0099049E">
        <w:rPr>
          <w:rFonts w:ascii="Times New Roman" w:hAnsi="Times New Roman" w:cs="Times New Roman"/>
          <w:sz w:val="20"/>
          <w:szCs w:val="20"/>
        </w:rPr>
        <w:t>could be</w:t>
      </w:r>
      <w:r w:rsidRPr="0099049E">
        <w:rPr>
          <w:rFonts w:ascii="Times New Roman" w:hAnsi="Times New Roman" w:cs="Times New Roman"/>
          <w:sz w:val="20"/>
          <w:szCs w:val="20"/>
        </w:rPr>
        <w:t xml:space="preserve"> discrete </w:t>
      </w:r>
      <w:r w:rsidR="009F3E89" w:rsidRPr="0099049E">
        <w:rPr>
          <w:rFonts w:ascii="Times New Roman" w:hAnsi="Times New Roman" w:cs="Times New Roman"/>
          <w:sz w:val="20"/>
          <w:szCs w:val="20"/>
        </w:rPr>
        <w:t>or</w:t>
      </w:r>
      <w:r w:rsidRPr="0099049E">
        <w:rPr>
          <w:rFonts w:ascii="Times New Roman" w:hAnsi="Times New Roman" w:cs="Times New Roman"/>
          <w:sz w:val="20"/>
          <w:szCs w:val="20"/>
        </w:rPr>
        <w:t xml:space="preserve"> continuous</w:t>
      </w:r>
      <w:r w:rsidR="00C115C3" w:rsidRPr="0099049E">
        <w:rPr>
          <w:rFonts w:ascii="Times New Roman" w:hAnsi="Times New Roman" w:cs="Times New Roman"/>
          <w:sz w:val="20"/>
          <w:szCs w:val="20"/>
        </w:rPr>
        <w:t>,</w:t>
      </w:r>
      <w:r w:rsidR="0006546C" w:rsidRPr="0099049E">
        <w:rPr>
          <w:rFonts w:ascii="Times New Roman" w:hAnsi="Times New Roman" w:cs="Times New Roman"/>
          <w:sz w:val="20"/>
          <w:szCs w:val="20"/>
        </w:rPr>
        <w:t xml:space="preserve"> with adjustable parameters</w:t>
      </w:r>
      <w:r w:rsidR="0083529E" w:rsidRPr="0099049E">
        <w:rPr>
          <w:rFonts w:ascii="Times New Roman" w:hAnsi="Times New Roman" w:cs="Times New Roman"/>
          <w:sz w:val="20"/>
          <w:szCs w:val="20"/>
        </w:rPr>
        <w:t xml:space="preserve"> for users</w:t>
      </w:r>
      <w:r w:rsidRPr="0099049E">
        <w:rPr>
          <w:rFonts w:ascii="Times New Roman" w:hAnsi="Times New Roman" w:cs="Times New Roman"/>
          <w:sz w:val="20"/>
          <w:szCs w:val="20"/>
        </w:rPr>
        <w:t xml:space="preserve">. </w:t>
      </w:r>
      <w:r w:rsidR="00A66CF5" w:rsidRPr="0099049E">
        <w:rPr>
          <w:rFonts w:ascii="Times New Roman" w:hAnsi="Times New Roman" w:cs="Times New Roman"/>
          <w:sz w:val="20"/>
          <w:szCs w:val="20"/>
        </w:rPr>
        <w:t>I</w:t>
      </w:r>
      <w:r w:rsidRPr="0099049E">
        <w:rPr>
          <w:rFonts w:ascii="Times New Roman" w:hAnsi="Times New Roman" w:cs="Times New Roman"/>
          <w:sz w:val="20"/>
          <w:szCs w:val="20"/>
        </w:rPr>
        <w:t xml:space="preserve">ntrinsic variation </w:t>
      </w:r>
      <w:r w:rsidR="00A66CF5" w:rsidRPr="0099049E">
        <w:rPr>
          <w:rFonts w:ascii="Times New Roman" w:hAnsi="Times New Roman" w:cs="Times New Roman"/>
          <w:sz w:val="20"/>
          <w:szCs w:val="20"/>
        </w:rPr>
        <w:t>models the</w:t>
      </w:r>
      <w:r w:rsidR="00F6171E" w:rsidRPr="0099049E">
        <w:rPr>
          <w:rFonts w:ascii="Times New Roman" w:hAnsi="Times New Roman" w:cs="Times New Roman"/>
          <w:sz w:val="20"/>
          <w:szCs w:val="20"/>
        </w:rPr>
        <w:t xml:space="preserve"> intrinsic</w:t>
      </w:r>
      <w:r w:rsidRPr="0099049E">
        <w:rPr>
          <w:rFonts w:ascii="Times New Roman" w:hAnsi="Times New Roman" w:cs="Times New Roman"/>
          <w:sz w:val="20"/>
          <w:szCs w:val="20"/>
        </w:rPr>
        <w:t xml:space="preserve"> dynamic progress of the transcription. </w:t>
      </w:r>
      <w:r w:rsidR="00F6171E" w:rsidRPr="0099049E">
        <w:rPr>
          <w:rFonts w:ascii="Times New Roman" w:hAnsi="Times New Roman" w:cs="Times New Roman"/>
          <w:sz w:val="20"/>
          <w:szCs w:val="20"/>
        </w:rPr>
        <w:t xml:space="preserve">Extrinsic variation and intrinsic variation jointly determine </w:t>
      </w:r>
      <w:r w:rsidRPr="0099049E">
        <w:rPr>
          <w:rFonts w:ascii="Times New Roman" w:hAnsi="Times New Roman" w:cs="Times New Roman"/>
          <w:sz w:val="20"/>
          <w:szCs w:val="20"/>
        </w:rPr>
        <w:t>the true transcript counts of each cell.</w:t>
      </w:r>
      <w:r w:rsidR="008D221B" w:rsidRPr="0099049E">
        <w:rPr>
          <w:rFonts w:ascii="Times New Roman" w:hAnsi="Times New Roman" w:cs="Times New Roman"/>
          <w:sz w:val="20"/>
          <w:szCs w:val="20"/>
        </w:rPr>
        <w:t xml:space="preserve"> </w:t>
      </w:r>
      <w:r w:rsidR="00DF31CC" w:rsidRPr="0099049E">
        <w:rPr>
          <w:rFonts w:ascii="Times New Roman" w:hAnsi="Times New Roman" w:cs="Times New Roman" w:hint="eastAsia"/>
          <w:sz w:val="20"/>
          <w:szCs w:val="20"/>
        </w:rPr>
        <w:t>T</w:t>
      </w:r>
      <w:r w:rsidRPr="0099049E">
        <w:rPr>
          <w:rFonts w:ascii="Times New Roman" w:hAnsi="Times New Roman" w:cs="Times New Roman"/>
          <w:sz w:val="20"/>
          <w:szCs w:val="20"/>
        </w:rPr>
        <w:t xml:space="preserve">echnical variation </w:t>
      </w:r>
      <w:r w:rsidR="008D221B" w:rsidRPr="0099049E">
        <w:rPr>
          <w:rFonts w:ascii="Times New Roman" w:hAnsi="Times New Roman" w:cs="Times New Roman"/>
          <w:sz w:val="20"/>
          <w:szCs w:val="20"/>
        </w:rPr>
        <w:t>adds another layer of variations</w:t>
      </w:r>
      <w:r w:rsidRPr="0099049E">
        <w:rPr>
          <w:rFonts w:ascii="Times New Roman" w:hAnsi="Times New Roman" w:cs="Times New Roman"/>
          <w:sz w:val="20"/>
          <w:szCs w:val="20"/>
        </w:rPr>
        <w:t xml:space="preserve"> </w:t>
      </w:r>
      <w:r w:rsidR="00C10BFF" w:rsidRPr="0099049E">
        <w:rPr>
          <w:rFonts w:ascii="Times New Roman" w:hAnsi="Times New Roman" w:cs="Times New Roman"/>
          <w:sz w:val="20"/>
          <w:szCs w:val="20"/>
        </w:rPr>
        <w:t xml:space="preserve">in the </w:t>
      </w:r>
      <w:r w:rsidRPr="0099049E">
        <w:rPr>
          <w:rFonts w:ascii="Times New Roman" w:hAnsi="Times New Roman" w:cs="Times New Roman"/>
          <w:sz w:val="20"/>
          <w:szCs w:val="20"/>
        </w:rPr>
        <w:t xml:space="preserve">observed </w:t>
      </w:r>
      <w:r w:rsidR="00C10BFF" w:rsidRPr="0099049E">
        <w:rPr>
          <w:rFonts w:ascii="Times New Roman" w:hAnsi="Times New Roman" w:cs="Times New Roman"/>
          <w:sz w:val="20"/>
          <w:szCs w:val="20"/>
        </w:rPr>
        <w:t>transcription data</w:t>
      </w:r>
      <w:r w:rsidR="00573196" w:rsidRPr="0099049E">
        <w:rPr>
          <w:rFonts w:ascii="Times New Roman" w:hAnsi="Times New Roman" w:cs="Times New Roman"/>
          <w:sz w:val="20"/>
          <w:szCs w:val="20"/>
        </w:rPr>
        <w:t xml:space="preserve"> caused by the differences in sample processing procedure, sequencing protocols and other </w:t>
      </w:r>
      <w:r w:rsidR="00AE783E" w:rsidRPr="0099049E">
        <w:rPr>
          <w:rFonts w:ascii="Times New Roman" w:hAnsi="Times New Roman" w:cs="Times New Roman"/>
          <w:sz w:val="20"/>
          <w:szCs w:val="20"/>
        </w:rPr>
        <w:t xml:space="preserve">technical </w:t>
      </w:r>
      <w:r w:rsidR="00573196" w:rsidRPr="0099049E">
        <w:rPr>
          <w:rFonts w:ascii="Times New Roman" w:hAnsi="Times New Roman" w:cs="Times New Roman"/>
          <w:sz w:val="20"/>
          <w:szCs w:val="20"/>
        </w:rPr>
        <w:t>reasons</w:t>
      </w:r>
      <w:r w:rsidRPr="0099049E">
        <w:rPr>
          <w:rFonts w:ascii="Times New Roman" w:hAnsi="Times New Roman" w:cs="Times New Roman"/>
          <w:sz w:val="20"/>
          <w:szCs w:val="20"/>
        </w:rPr>
        <w:t>.</w:t>
      </w:r>
    </w:p>
    <w:p w14:paraId="3AE3C8DC" w14:textId="7D873D3E" w:rsidR="00890CD0" w:rsidRPr="0099049E" w:rsidRDefault="00890CD0" w:rsidP="00E273C1">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lastRenderedPageBreak/>
        <w:t xml:space="preserve">We </w:t>
      </w:r>
      <w:r w:rsidR="002F0F55" w:rsidRPr="0099049E">
        <w:rPr>
          <w:rFonts w:ascii="Times New Roman" w:hAnsi="Times New Roman" w:cs="Times New Roman"/>
          <w:sz w:val="20"/>
          <w:szCs w:val="20"/>
        </w:rPr>
        <w:t>experimented</w:t>
      </w:r>
      <w:r w:rsidRPr="0099049E">
        <w:rPr>
          <w:rFonts w:ascii="Times New Roman" w:hAnsi="Times New Roman" w:cs="Times New Roman"/>
          <w:sz w:val="20"/>
          <w:szCs w:val="20"/>
        </w:rPr>
        <w:t xml:space="preserve"> two </w:t>
      </w:r>
      <w:r w:rsidR="002F0F55" w:rsidRPr="0099049E">
        <w:rPr>
          <w:rFonts w:ascii="Times New Roman" w:hAnsi="Times New Roman" w:cs="Times New Roman"/>
          <w:sz w:val="20"/>
          <w:szCs w:val="20"/>
        </w:rPr>
        <w:t xml:space="preserve">synthetic </w:t>
      </w:r>
      <w:r w:rsidRPr="0099049E">
        <w:rPr>
          <w:rFonts w:ascii="Times New Roman" w:hAnsi="Times New Roman" w:cs="Times New Roman"/>
          <w:sz w:val="20"/>
          <w:szCs w:val="20"/>
        </w:rPr>
        <w:t>datasets</w:t>
      </w:r>
      <w:r w:rsidR="007A32BB" w:rsidRPr="0099049E">
        <w:rPr>
          <w:rFonts w:ascii="Times New Roman" w:hAnsi="Times New Roman" w:cs="Times New Roman"/>
          <w:sz w:val="20"/>
          <w:szCs w:val="20"/>
        </w:rPr>
        <w:t xml:space="preserve"> generated by </w:t>
      </w:r>
      <w:proofErr w:type="spellStart"/>
      <w:r w:rsidR="007A32BB" w:rsidRPr="0099049E">
        <w:rPr>
          <w:rFonts w:ascii="Times New Roman" w:hAnsi="Times New Roman" w:cs="Times New Roman"/>
          <w:sz w:val="20"/>
          <w:szCs w:val="20"/>
        </w:rPr>
        <w:t>SymSim</w:t>
      </w:r>
      <w:proofErr w:type="spellEnd"/>
      <w:r w:rsidRPr="0099049E">
        <w:rPr>
          <w:rFonts w:ascii="Times New Roman" w:hAnsi="Times New Roman" w:cs="Times New Roman"/>
          <w:sz w:val="20"/>
          <w:szCs w:val="20"/>
        </w:rPr>
        <w:t xml:space="preserve">, </w:t>
      </w:r>
      <w:r w:rsidR="00DD5763" w:rsidRPr="0099049E">
        <w:rPr>
          <w:rFonts w:ascii="Times New Roman" w:hAnsi="Times New Roman" w:cs="Times New Roman"/>
          <w:sz w:val="20"/>
          <w:szCs w:val="20"/>
        </w:rPr>
        <w:t xml:space="preserve">which we referred to as </w:t>
      </w:r>
      <w:r w:rsidR="00DA43C3" w:rsidRPr="0099049E">
        <w:rPr>
          <w:rFonts w:ascii="Times New Roman" w:hAnsi="Times New Roman" w:cs="Times New Roman"/>
          <w:sz w:val="20"/>
          <w:szCs w:val="20"/>
        </w:rPr>
        <w:t>D</w:t>
      </w:r>
      <w:r w:rsidR="00DD5763" w:rsidRPr="0099049E">
        <w:rPr>
          <w:rFonts w:ascii="Times New Roman" w:hAnsi="Times New Roman" w:cs="Times New Roman"/>
          <w:sz w:val="20"/>
          <w:szCs w:val="20"/>
        </w:rPr>
        <w:t>ata</w:t>
      </w:r>
      <w:r w:rsidR="00BE5515" w:rsidRPr="0099049E">
        <w:rPr>
          <w:rFonts w:ascii="Times New Roman" w:hAnsi="Times New Roman" w:cs="Times New Roman"/>
          <w:sz w:val="20"/>
          <w:szCs w:val="20"/>
        </w:rPr>
        <w:t>d</w:t>
      </w:r>
      <w:r w:rsidR="00DD5763" w:rsidRPr="0099049E">
        <w:rPr>
          <w:rFonts w:ascii="Times New Roman" w:hAnsi="Times New Roman" w:cs="Times New Roman"/>
          <w:sz w:val="20"/>
          <w:szCs w:val="20"/>
        </w:rPr>
        <w:t>4</w:t>
      </w:r>
      <w:r w:rsidR="00F67593" w:rsidRPr="0099049E">
        <w:rPr>
          <w:rFonts w:ascii="Times New Roman" w:hAnsi="Times New Roman" w:cs="Times New Roman"/>
          <w:sz w:val="20"/>
          <w:szCs w:val="20"/>
        </w:rPr>
        <w:t xml:space="preserve"> </w:t>
      </w:r>
      <w:r w:rsidRPr="0099049E">
        <w:rPr>
          <w:rFonts w:ascii="Times New Roman" w:hAnsi="Times New Roman" w:cs="Times New Roman"/>
          <w:sz w:val="20"/>
          <w:szCs w:val="20"/>
        </w:rPr>
        <w:t>and</w:t>
      </w:r>
      <w:r w:rsidR="00DD5763" w:rsidRPr="0099049E">
        <w:rPr>
          <w:rFonts w:ascii="Times New Roman" w:hAnsi="Times New Roman" w:cs="Times New Roman"/>
          <w:sz w:val="20"/>
          <w:szCs w:val="20"/>
        </w:rPr>
        <w:t xml:space="preserve"> </w:t>
      </w:r>
      <w:r w:rsidR="00DA43C3" w:rsidRPr="0099049E">
        <w:rPr>
          <w:rFonts w:ascii="Times New Roman" w:hAnsi="Times New Roman" w:cs="Times New Roman"/>
          <w:sz w:val="20"/>
          <w:szCs w:val="20"/>
        </w:rPr>
        <w:t>D</w:t>
      </w:r>
      <w:r w:rsidR="00DD5763" w:rsidRPr="0099049E">
        <w:rPr>
          <w:rFonts w:ascii="Times New Roman" w:hAnsi="Times New Roman" w:cs="Times New Roman"/>
          <w:sz w:val="20"/>
          <w:szCs w:val="20"/>
        </w:rPr>
        <w:t>ata</w:t>
      </w:r>
      <w:r w:rsidR="00BE5515" w:rsidRPr="0099049E">
        <w:rPr>
          <w:rFonts w:ascii="Times New Roman" w:hAnsi="Times New Roman" w:cs="Times New Roman"/>
          <w:sz w:val="20"/>
          <w:szCs w:val="20"/>
        </w:rPr>
        <w:t>d</w:t>
      </w:r>
      <w:r w:rsidR="00DD5763" w:rsidRPr="0099049E">
        <w:rPr>
          <w:rFonts w:ascii="Times New Roman" w:hAnsi="Times New Roman" w:cs="Times New Roman"/>
          <w:sz w:val="20"/>
          <w:szCs w:val="20"/>
        </w:rPr>
        <w:t>7</w:t>
      </w:r>
      <w:r w:rsidR="00DA43C3" w:rsidRPr="0099049E">
        <w:rPr>
          <w:rFonts w:ascii="Times New Roman" w:hAnsi="Times New Roman" w:cs="Times New Roman"/>
          <w:sz w:val="20"/>
          <w:szCs w:val="20"/>
        </w:rPr>
        <w:t>, respectively</w:t>
      </w:r>
      <w:r w:rsidR="007A32BB" w:rsidRPr="0099049E">
        <w:rPr>
          <w:rFonts w:ascii="Times New Roman" w:hAnsi="Times New Roman" w:cs="Times New Roman"/>
          <w:sz w:val="20"/>
          <w:szCs w:val="20"/>
        </w:rPr>
        <w:t xml:space="preserve">. They </w:t>
      </w:r>
      <w:r w:rsidR="002F0F55" w:rsidRPr="0099049E">
        <w:rPr>
          <w:rFonts w:ascii="Times New Roman" w:hAnsi="Times New Roman" w:cs="Times New Roman"/>
          <w:sz w:val="20"/>
          <w:szCs w:val="20"/>
        </w:rPr>
        <w:t xml:space="preserve">were generated with </w:t>
      </w:r>
      <w:r w:rsidR="00F048BE" w:rsidRPr="0099049E">
        <w:rPr>
          <w:rFonts w:ascii="Times New Roman" w:hAnsi="Times New Roman" w:cs="Times New Roman"/>
          <w:sz w:val="20"/>
          <w:szCs w:val="20"/>
        </w:rPr>
        <w:t xml:space="preserve">the same parameters except </w:t>
      </w:r>
      <w:r w:rsidR="00DB3E4F" w:rsidRPr="0099049E">
        <w:rPr>
          <w:rFonts w:ascii="Times New Roman" w:hAnsi="Times New Roman" w:cs="Times New Roman"/>
          <w:sz w:val="20"/>
          <w:szCs w:val="20"/>
        </w:rPr>
        <w:t xml:space="preserve">for </w:t>
      </w:r>
      <w:r w:rsidR="00F048BE" w:rsidRPr="0099049E">
        <w:rPr>
          <w:rFonts w:ascii="Times New Roman" w:hAnsi="Times New Roman" w:cs="Times New Roman"/>
          <w:sz w:val="20"/>
          <w:szCs w:val="20"/>
        </w:rPr>
        <w:t>the</w:t>
      </w:r>
      <w:r w:rsidR="00410574" w:rsidRPr="0099049E">
        <w:rPr>
          <w:rFonts w:ascii="Times New Roman" w:hAnsi="Times New Roman" w:cs="Times New Roman"/>
          <w:sz w:val="20"/>
          <w:szCs w:val="20"/>
        </w:rPr>
        <w:t xml:space="preserve"> different</w:t>
      </w:r>
      <w:r w:rsidR="00F048BE" w:rsidRPr="0099049E">
        <w:rPr>
          <w:rFonts w:ascii="Times New Roman" w:hAnsi="Times New Roman" w:cs="Times New Roman"/>
          <w:sz w:val="20"/>
          <w:szCs w:val="20"/>
        </w:rPr>
        <w:t xml:space="preserve"> </w:t>
      </w:r>
      <w:r w:rsidRPr="0099049E">
        <w:rPr>
          <w:rFonts w:ascii="Times New Roman" w:hAnsi="Times New Roman" w:cs="Times New Roman"/>
          <w:sz w:val="20"/>
          <w:szCs w:val="20"/>
        </w:rPr>
        <w:t>variance</w:t>
      </w:r>
      <w:r w:rsidR="00410574" w:rsidRPr="0099049E">
        <w:rPr>
          <w:rFonts w:ascii="Times New Roman" w:hAnsi="Times New Roman" w:cs="Times New Roman"/>
          <w:sz w:val="20"/>
          <w:szCs w:val="20"/>
        </w:rPr>
        <w:t>s</w:t>
      </w:r>
      <w:r w:rsidRPr="0099049E">
        <w:rPr>
          <w:rFonts w:ascii="Times New Roman" w:hAnsi="Times New Roman" w:cs="Times New Roman"/>
          <w:sz w:val="20"/>
          <w:szCs w:val="20"/>
        </w:rPr>
        <w:t xml:space="preserve"> of EVFs</w:t>
      </w:r>
      <w:r w:rsidR="00F67593" w:rsidRPr="0099049E">
        <w:rPr>
          <w:rFonts w:ascii="Times New Roman" w:hAnsi="Times New Roman" w:cs="Times New Roman"/>
          <w:sz w:val="20"/>
          <w:szCs w:val="20"/>
        </w:rPr>
        <w:t>,</w:t>
      </w:r>
      <w:r w:rsidR="007A32BB"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which </w:t>
      </w:r>
      <w:r w:rsidR="007E6F47" w:rsidRPr="0099049E">
        <w:rPr>
          <w:rFonts w:ascii="Times New Roman" w:hAnsi="Times New Roman" w:cs="Times New Roman"/>
          <w:sz w:val="20"/>
          <w:szCs w:val="20"/>
        </w:rPr>
        <w:t>was</w:t>
      </w:r>
      <w:r w:rsidRPr="0099049E">
        <w:rPr>
          <w:rFonts w:ascii="Times New Roman" w:hAnsi="Times New Roman" w:cs="Times New Roman"/>
          <w:sz w:val="20"/>
          <w:szCs w:val="20"/>
        </w:rPr>
        <w:t xml:space="preserve"> </w:t>
      </w:r>
      <w:r w:rsidR="00F67593" w:rsidRPr="0099049E">
        <w:rPr>
          <w:rFonts w:ascii="Times New Roman" w:hAnsi="Times New Roman" w:cs="Times New Roman"/>
          <w:sz w:val="20"/>
          <w:szCs w:val="20"/>
        </w:rPr>
        <w:t>clearly reflected</w:t>
      </w:r>
      <w:r w:rsidRPr="0099049E">
        <w:rPr>
          <w:rFonts w:ascii="Times New Roman" w:hAnsi="Times New Roman" w:cs="Times New Roman"/>
          <w:sz w:val="20"/>
          <w:szCs w:val="20"/>
        </w:rPr>
        <w:t xml:space="preserve"> in the </w:t>
      </w:r>
      <w:proofErr w:type="spellStart"/>
      <w:r w:rsidRPr="0099049E">
        <w:rPr>
          <w:rFonts w:ascii="Times New Roman" w:hAnsi="Times New Roman" w:cs="Times New Roman"/>
          <w:sz w:val="20"/>
          <w:szCs w:val="20"/>
        </w:rPr>
        <w:t>tSNE</w:t>
      </w:r>
      <w:proofErr w:type="spellEnd"/>
      <w:r w:rsidRPr="0099049E">
        <w:rPr>
          <w:rFonts w:ascii="Times New Roman" w:hAnsi="Times New Roman" w:cs="Times New Roman"/>
          <w:sz w:val="20"/>
          <w:szCs w:val="20"/>
        </w:rPr>
        <w:t xml:space="preserve"> plots</w:t>
      </w:r>
      <w:r w:rsidR="00410574" w:rsidRPr="0099049E">
        <w:rPr>
          <w:rFonts w:ascii="Times New Roman" w:hAnsi="Times New Roman" w:cs="Times New Roman"/>
          <w:sz w:val="20"/>
          <w:szCs w:val="20"/>
        </w:rPr>
        <w:t xml:space="preserve"> </w:t>
      </w:r>
      <w:r w:rsidR="00F67593" w:rsidRPr="0099049E">
        <w:rPr>
          <w:rFonts w:ascii="Times New Roman" w:hAnsi="Times New Roman" w:cs="Times New Roman"/>
          <w:sz w:val="20"/>
          <w:szCs w:val="20"/>
        </w:rPr>
        <w:t>(</w:t>
      </w:r>
      <w:r w:rsidR="00D802FF" w:rsidRPr="0099049E">
        <w:rPr>
          <w:rFonts w:ascii="Times New Roman" w:hAnsi="Times New Roman" w:cs="Times New Roman"/>
          <w:b/>
          <w:bCs/>
          <w:sz w:val="20"/>
          <w:szCs w:val="20"/>
        </w:rPr>
        <w:t>Fig. S</w:t>
      </w:r>
      <w:r w:rsidR="007B1986" w:rsidRPr="0099049E">
        <w:rPr>
          <w:rFonts w:ascii="Times New Roman" w:hAnsi="Times New Roman" w:cs="Times New Roman"/>
          <w:b/>
          <w:bCs/>
          <w:sz w:val="20"/>
          <w:szCs w:val="20"/>
        </w:rPr>
        <w:t>13</w:t>
      </w:r>
      <w:proofErr w:type="gramStart"/>
      <w:r w:rsidR="00F67593" w:rsidRPr="0099049E">
        <w:rPr>
          <w:rFonts w:ascii="Times New Roman" w:hAnsi="Times New Roman" w:cs="Times New Roman"/>
          <w:b/>
          <w:bCs/>
          <w:sz w:val="20"/>
          <w:szCs w:val="20"/>
        </w:rPr>
        <w:t>a</w:t>
      </w:r>
      <w:r w:rsidR="00B4413F" w:rsidRPr="0099049E">
        <w:rPr>
          <w:rFonts w:ascii="Times New Roman" w:hAnsi="Times New Roman" w:cs="Times New Roman"/>
          <w:b/>
          <w:bCs/>
          <w:sz w:val="20"/>
          <w:szCs w:val="20"/>
        </w:rPr>
        <w:t>,d</w:t>
      </w:r>
      <w:proofErr w:type="gramEnd"/>
      <w:r w:rsidR="00F67593" w:rsidRPr="0099049E">
        <w:rPr>
          <w:rFonts w:ascii="Times New Roman" w:hAnsi="Times New Roman" w:cs="Times New Roman"/>
          <w:sz w:val="20"/>
          <w:szCs w:val="20"/>
        </w:rPr>
        <w:t>)</w:t>
      </w:r>
      <w:r w:rsidRPr="0099049E">
        <w:rPr>
          <w:rFonts w:ascii="Times New Roman" w:hAnsi="Times New Roman" w:cs="Times New Roman"/>
          <w:sz w:val="20"/>
          <w:szCs w:val="20"/>
        </w:rPr>
        <w:t>. They both contain</w:t>
      </w:r>
      <w:r w:rsidR="007E6F47" w:rsidRPr="0099049E">
        <w:rPr>
          <w:rFonts w:ascii="Times New Roman" w:hAnsi="Times New Roman" w:cs="Times New Roman"/>
          <w:sz w:val="20"/>
          <w:szCs w:val="20"/>
        </w:rPr>
        <w:t>ed</w:t>
      </w:r>
      <w:r w:rsidRPr="0099049E">
        <w:rPr>
          <w:rFonts w:ascii="Times New Roman" w:hAnsi="Times New Roman" w:cs="Times New Roman"/>
          <w:sz w:val="20"/>
          <w:szCs w:val="20"/>
        </w:rPr>
        <w:t xml:space="preserve"> five discrete clusters and each cluster include</w:t>
      </w:r>
      <w:r w:rsidR="00216807" w:rsidRPr="0099049E">
        <w:rPr>
          <w:rFonts w:ascii="Times New Roman" w:hAnsi="Times New Roman" w:cs="Times New Roman"/>
          <w:sz w:val="20"/>
          <w:szCs w:val="20"/>
        </w:rPr>
        <w:t>d</w:t>
      </w:r>
      <w:r w:rsidRPr="0099049E">
        <w:rPr>
          <w:rFonts w:ascii="Times New Roman" w:hAnsi="Times New Roman" w:cs="Times New Roman"/>
          <w:sz w:val="20"/>
          <w:szCs w:val="20"/>
        </w:rPr>
        <w:t xml:space="preserve"> 200 cells.</w:t>
      </w:r>
    </w:p>
    <w:p w14:paraId="4F9D732B" w14:textId="54959BC8" w:rsidR="00890CD0" w:rsidRPr="0099049E" w:rsidRDefault="00890CD0" w:rsidP="00410574">
      <w:pPr>
        <w:ind w:firstLine="200"/>
        <w:rPr>
          <w:rFonts w:ascii="Times New Roman" w:hAnsi="Times New Roman" w:cs="Times New Roman"/>
          <w:sz w:val="20"/>
          <w:szCs w:val="20"/>
        </w:rPr>
      </w:pPr>
      <w:r w:rsidRPr="0099049E">
        <w:rPr>
          <w:rFonts w:ascii="Times New Roman" w:hAnsi="Times New Roman" w:cs="Times New Roman"/>
          <w:sz w:val="20"/>
          <w:szCs w:val="20"/>
        </w:rPr>
        <w:t xml:space="preserve">In </w:t>
      </w:r>
      <w:r w:rsidR="00DA43C3" w:rsidRPr="0099049E">
        <w:rPr>
          <w:rFonts w:ascii="Times New Roman" w:hAnsi="Times New Roman" w:cs="Times New Roman"/>
          <w:sz w:val="20"/>
          <w:szCs w:val="20"/>
        </w:rPr>
        <w:t>D</w:t>
      </w:r>
      <w:r w:rsidR="00DD5763" w:rsidRPr="0099049E">
        <w:rPr>
          <w:rFonts w:ascii="Times New Roman" w:hAnsi="Times New Roman" w:cs="Times New Roman"/>
          <w:sz w:val="20"/>
          <w:szCs w:val="20"/>
        </w:rPr>
        <w:t>ata</w:t>
      </w:r>
      <w:r w:rsidR="00BE5515" w:rsidRPr="0099049E">
        <w:rPr>
          <w:rFonts w:ascii="Times New Roman" w:hAnsi="Times New Roman" w:cs="Times New Roman"/>
          <w:sz w:val="20"/>
          <w:szCs w:val="20"/>
        </w:rPr>
        <w:t>d</w:t>
      </w:r>
      <w:r w:rsidR="00DD5763" w:rsidRPr="0099049E">
        <w:rPr>
          <w:rFonts w:ascii="Times New Roman" w:hAnsi="Times New Roman" w:cs="Times New Roman"/>
          <w:sz w:val="20"/>
          <w:szCs w:val="20"/>
        </w:rPr>
        <w:t>4</w:t>
      </w:r>
      <w:r w:rsidRPr="0099049E">
        <w:rPr>
          <w:rFonts w:ascii="Times New Roman" w:hAnsi="Times New Roman" w:cs="Times New Roman"/>
          <w:sz w:val="20"/>
          <w:szCs w:val="20"/>
        </w:rPr>
        <w:t xml:space="preserve"> (</w:t>
      </w:r>
      <w:r w:rsidR="00B4413F" w:rsidRPr="0099049E">
        <w:rPr>
          <w:rFonts w:ascii="Times New Roman" w:hAnsi="Times New Roman" w:cs="Times New Roman"/>
          <w:b/>
          <w:bCs/>
          <w:sz w:val="20"/>
          <w:szCs w:val="20"/>
        </w:rPr>
        <w:t>Fig. S</w:t>
      </w:r>
      <w:r w:rsidR="007B1986" w:rsidRPr="0099049E">
        <w:rPr>
          <w:rFonts w:ascii="Times New Roman" w:hAnsi="Times New Roman" w:cs="Times New Roman"/>
          <w:b/>
          <w:bCs/>
          <w:sz w:val="20"/>
          <w:szCs w:val="20"/>
        </w:rPr>
        <w:t>13</w:t>
      </w:r>
      <w:proofErr w:type="gramStart"/>
      <w:r w:rsidR="00B4413F" w:rsidRPr="0099049E">
        <w:rPr>
          <w:rFonts w:ascii="Times New Roman" w:hAnsi="Times New Roman" w:cs="Times New Roman"/>
          <w:b/>
          <w:bCs/>
          <w:sz w:val="20"/>
          <w:szCs w:val="20"/>
        </w:rPr>
        <w:t>b,c</w:t>
      </w:r>
      <w:proofErr w:type="gramEnd"/>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PCA+HGC</w:t>
      </w:r>
      <w:proofErr w:type="spellEnd"/>
      <w:r w:rsidR="00051E5E"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GLMPCA+HGC</w:t>
      </w:r>
      <w:proofErr w:type="spellEnd"/>
      <w:r w:rsidR="00051E5E" w:rsidRPr="0099049E">
        <w:rPr>
          <w:rFonts w:ascii="Times New Roman" w:hAnsi="Times New Roman" w:cs="Times New Roman"/>
          <w:sz w:val="20"/>
          <w:szCs w:val="20"/>
        </w:rPr>
        <w:t xml:space="preserve"> and </w:t>
      </w:r>
      <w:proofErr w:type="spellStart"/>
      <w:r w:rsidR="00051E5E" w:rsidRPr="0099049E">
        <w:rPr>
          <w:rFonts w:ascii="Times New Roman" w:hAnsi="Times New Roman" w:cs="Times New Roman"/>
          <w:sz w:val="20"/>
          <w:szCs w:val="20"/>
        </w:rPr>
        <w:t>Seurat_GLMPCA</w:t>
      </w:r>
      <w:proofErr w:type="spellEnd"/>
      <w:r w:rsidRPr="0099049E">
        <w:rPr>
          <w:rFonts w:ascii="Times New Roman" w:hAnsi="Times New Roman" w:cs="Times New Roman"/>
          <w:sz w:val="20"/>
          <w:szCs w:val="20"/>
        </w:rPr>
        <w:t xml:space="preserve"> </w:t>
      </w:r>
      <w:r w:rsidR="005275C6" w:rsidRPr="0099049E">
        <w:rPr>
          <w:rFonts w:ascii="Times New Roman" w:hAnsi="Times New Roman" w:cs="Times New Roman"/>
          <w:sz w:val="20"/>
          <w:szCs w:val="20"/>
        </w:rPr>
        <w:t xml:space="preserve">achieved comparable accuracy which outperformed other methods. </w:t>
      </w:r>
      <w:r w:rsidRPr="0099049E">
        <w:rPr>
          <w:rFonts w:ascii="Times New Roman" w:hAnsi="Times New Roman" w:cs="Times New Roman"/>
          <w:sz w:val="20"/>
          <w:szCs w:val="20"/>
        </w:rPr>
        <w:t>SC3,</w:t>
      </w:r>
      <w:r w:rsidR="00967E2F" w:rsidRPr="0099049E">
        <w:rPr>
          <w:rFonts w:ascii="Times New Roman" w:hAnsi="Times New Roman" w:cs="Times New Roman"/>
          <w:sz w:val="20"/>
          <w:szCs w:val="20"/>
        </w:rPr>
        <w:t xml:space="preserve"> </w:t>
      </w:r>
      <w:r w:rsidRPr="0099049E">
        <w:rPr>
          <w:rFonts w:ascii="Times New Roman" w:hAnsi="Times New Roman" w:cs="Times New Roman"/>
          <w:sz w:val="20"/>
          <w:szCs w:val="20"/>
        </w:rPr>
        <w:t>Seurat</w:t>
      </w:r>
      <w:r w:rsidR="00967E2F"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monocle3</w:t>
      </w:r>
      <w:proofErr w:type="spellEnd"/>
      <w:r w:rsidRPr="0099049E">
        <w:rPr>
          <w:rFonts w:ascii="Times New Roman" w:hAnsi="Times New Roman" w:cs="Times New Roman"/>
          <w:sz w:val="20"/>
          <w:szCs w:val="20"/>
        </w:rPr>
        <w:t xml:space="preserve"> </w:t>
      </w:r>
      <w:r w:rsidR="00967E2F" w:rsidRPr="0099049E">
        <w:rPr>
          <w:rFonts w:ascii="Times New Roman" w:hAnsi="Times New Roman" w:cs="Times New Roman"/>
          <w:sz w:val="20"/>
          <w:szCs w:val="20"/>
        </w:rPr>
        <w:t xml:space="preserve">and </w:t>
      </w:r>
      <w:proofErr w:type="spellStart"/>
      <w:r w:rsidRPr="0099049E">
        <w:rPr>
          <w:rFonts w:ascii="Times New Roman" w:hAnsi="Times New Roman" w:cs="Times New Roman"/>
          <w:sz w:val="20"/>
          <w:szCs w:val="20"/>
        </w:rPr>
        <w:t>CountClust</w:t>
      </w:r>
      <w:proofErr w:type="spellEnd"/>
      <w:r w:rsidR="00967E2F" w:rsidRPr="0099049E">
        <w:rPr>
          <w:rFonts w:ascii="Times New Roman" w:hAnsi="Times New Roman" w:cs="Times New Roman"/>
          <w:sz w:val="20"/>
          <w:szCs w:val="20"/>
        </w:rPr>
        <w:t xml:space="preserve"> also gave good clustering results.</w:t>
      </w:r>
      <w:r w:rsidRPr="0099049E">
        <w:rPr>
          <w:rFonts w:ascii="Times New Roman" w:hAnsi="Times New Roman" w:cs="Times New Roman"/>
          <w:sz w:val="20"/>
          <w:szCs w:val="20"/>
        </w:rPr>
        <w:t xml:space="preserve"> As the baseline, HC </w:t>
      </w:r>
      <w:r w:rsidR="0018213F" w:rsidRPr="0099049E">
        <w:rPr>
          <w:rFonts w:ascii="Times New Roman" w:hAnsi="Times New Roman" w:cs="Times New Roman"/>
          <w:sz w:val="20"/>
          <w:szCs w:val="20"/>
        </w:rPr>
        <w:t xml:space="preserve">achieved an </w:t>
      </w:r>
      <w:r w:rsidRPr="0099049E">
        <w:rPr>
          <w:rFonts w:ascii="Times New Roman" w:hAnsi="Times New Roman" w:cs="Times New Roman"/>
          <w:sz w:val="20"/>
          <w:szCs w:val="20"/>
        </w:rPr>
        <w:t xml:space="preserve">ARI </w:t>
      </w:r>
      <w:r w:rsidR="0018213F" w:rsidRPr="0099049E">
        <w:rPr>
          <w:rFonts w:ascii="Times New Roman" w:hAnsi="Times New Roman" w:cs="Times New Roman"/>
          <w:sz w:val="20"/>
          <w:szCs w:val="20"/>
        </w:rPr>
        <w:t xml:space="preserve">of </w:t>
      </w:r>
      <w:r w:rsidR="008F6EA3" w:rsidRPr="0099049E">
        <w:rPr>
          <w:rFonts w:ascii="Times New Roman" w:hAnsi="Times New Roman" w:cs="Times New Roman" w:hint="eastAsia"/>
          <w:sz w:val="20"/>
          <w:szCs w:val="20"/>
        </w:rPr>
        <w:t>about</w:t>
      </w:r>
      <w:r w:rsidR="008F6EA3" w:rsidRPr="0099049E">
        <w:rPr>
          <w:rFonts w:ascii="Times New Roman" w:hAnsi="Times New Roman" w:cs="Times New Roman"/>
          <w:sz w:val="20"/>
          <w:szCs w:val="20"/>
        </w:rPr>
        <w:t xml:space="preserve"> </w:t>
      </w:r>
      <w:r w:rsidRPr="0099049E">
        <w:rPr>
          <w:rFonts w:ascii="Times New Roman" w:hAnsi="Times New Roman" w:cs="Times New Roman"/>
          <w:sz w:val="20"/>
          <w:szCs w:val="20"/>
        </w:rPr>
        <w:t>zero</w:t>
      </w:r>
      <w:r w:rsidR="0018213F" w:rsidRPr="0099049E">
        <w:rPr>
          <w:rFonts w:ascii="Times New Roman" w:hAnsi="Times New Roman" w:cs="Times New Roman"/>
          <w:sz w:val="20"/>
          <w:szCs w:val="20"/>
        </w:rPr>
        <w:t xml:space="preserve">, meaning that </w:t>
      </w:r>
      <w:r w:rsidR="0070185A" w:rsidRPr="0099049E">
        <w:rPr>
          <w:rFonts w:ascii="Times New Roman" w:hAnsi="Times New Roman" w:cs="Times New Roman" w:hint="eastAsia"/>
          <w:sz w:val="20"/>
          <w:szCs w:val="20"/>
        </w:rPr>
        <w:t>it</w:t>
      </w:r>
      <w:r w:rsidR="0070185A" w:rsidRPr="0099049E">
        <w:rPr>
          <w:rFonts w:ascii="Times New Roman" w:hAnsi="Times New Roman" w:cs="Times New Roman"/>
          <w:sz w:val="20"/>
          <w:szCs w:val="20"/>
        </w:rPr>
        <w:t xml:space="preserve"> almost</w:t>
      </w:r>
      <w:r w:rsidR="008F6EA3" w:rsidRPr="0099049E">
        <w:rPr>
          <w:rFonts w:ascii="Times New Roman" w:hAnsi="Times New Roman" w:cs="Times New Roman"/>
          <w:sz w:val="20"/>
          <w:szCs w:val="20"/>
        </w:rPr>
        <w:t xml:space="preserve"> totally lost the cluster information</w:t>
      </w:r>
      <w:r w:rsidRPr="0099049E">
        <w:rPr>
          <w:rFonts w:ascii="Times New Roman" w:hAnsi="Times New Roman" w:cs="Times New Roman"/>
          <w:sz w:val="20"/>
          <w:szCs w:val="20"/>
        </w:rPr>
        <w:t>. PCA+HC and GLMPCA+HC</w:t>
      </w:r>
      <w:r w:rsidR="00217E9A" w:rsidRPr="0099049E">
        <w:rPr>
          <w:rFonts w:ascii="Times New Roman" w:hAnsi="Times New Roman" w:cs="Times New Roman"/>
          <w:sz w:val="20"/>
          <w:szCs w:val="20"/>
        </w:rPr>
        <w:t xml:space="preserve"> provided better performance</w:t>
      </w:r>
      <w:r w:rsidRPr="0099049E">
        <w:rPr>
          <w:rFonts w:ascii="Times New Roman" w:hAnsi="Times New Roman" w:cs="Times New Roman"/>
          <w:sz w:val="20"/>
          <w:szCs w:val="20"/>
        </w:rPr>
        <w:t xml:space="preserve">, </w:t>
      </w:r>
      <w:r w:rsidR="00217E9A" w:rsidRPr="0099049E">
        <w:rPr>
          <w:rFonts w:ascii="Times New Roman" w:hAnsi="Times New Roman" w:cs="Times New Roman" w:hint="eastAsia"/>
          <w:sz w:val="20"/>
          <w:szCs w:val="20"/>
        </w:rPr>
        <w:t>s</w:t>
      </w:r>
      <w:r w:rsidR="00217E9A" w:rsidRPr="0099049E">
        <w:rPr>
          <w:rFonts w:ascii="Times New Roman" w:hAnsi="Times New Roman" w:cs="Times New Roman"/>
          <w:sz w:val="20"/>
          <w:szCs w:val="20"/>
        </w:rPr>
        <w:t>uggesting the importance of dimension reduction in single-cell clustering tasks</w:t>
      </w:r>
      <w:r w:rsidRPr="0099049E">
        <w:rPr>
          <w:rFonts w:ascii="Times New Roman" w:hAnsi="Times New Roman" w:cs="Times New Roman"/>
          <w:sz w:val="20"/>
          <w:szCs w:val="20"/>
        </w:rPr>
        <w:t>.</w:t>
      </w:r>
      <w:r w:rsidR="007A4280" w:rsidRPr="0099049E">
        <w:rPr>
          <w:rFonts w:ascii="Times New Roman" w:hAnsi="Times New Roman" w:cs="Times New Roman"/>
          <w:sz w:val="20"/>
          <w:szCs w:val="20"/>
        </w:rPr>
        <w:t xml:space="preserve"> The graph-based methods CW, CLE and CI also </w:t>
      </w:r>
      <w:r w:rsidR="00231299" w:rsidRPr="0099049E">
        <w:rPr>
          <w:rFonts w:ascii="Times New Roman" w:hAnsi="Times New Roman" w:cs="Times New Roman"/>
          <w:sz w:val="20"/>
          <w:szCs w:val="20"/>
        </w:rPr>
        <w:t>performed</w:t>
      </w:r>
      <w:r w:rsidR="007A4280" w:rsidRPr="0099049E">
        <w:rPr>
          <w:rFonts w:ascii="Times New Roman" w:hAnsi="Times New Roman" w:cs="Times New Roman"/>
          <w:sz w:val="20"/>
          <w:szCs w:val="20"/>
        </w:rPr>
        <w:t xml:space="preserve"> well here.</w:t>
      </w:r>
    </w:p>
    <w:p w14:paraId="5AA6B79A" w14:textId="48AAB851" w:rsidR="00890CD0" w:rsidRPr="0099049E" w:rsidRDefault="00890CD0" w:rsidP="00765CA8">
      <w:pPr>
        <w:ind w:firstLine="200"/>
        <w:rPr>
          <w:rFonts w:ascii="Times New Roman" w:hAnsi="Times New Roman" w:cs="Times New Roman"/>
          <w:sz w:val="20"/>
          <w:szCs w:val="20"/>
        </w:rPr>
      </w:pPr>
      <w:r w:rsidRPr="0099049E">
        <w:rPr>
          <w:rFonts w:ascii="Times New Roman" w:hAnsi="Times New Roman" w:cs="Times New Roman"/>
          <w:sz w:val="20"/>
          <w:szCs w:val="20"/>
        </w:rPr>
        <w:t xml:space="preserve">In </w:t>
      </w:r>
      <w:r w:rsidR="00DA43C3" w:rsidRPr="0099049E">
        <w:rPr>
          <w:rFonts w:ascii="Times New Roman" w:hAnsi="Times New Roman" w:cs="Times New Roman"/>
          <w:sz w:val="20"/>
          <w:szCs w:val="20"/>
        </w:rPr>
        <w:t>D</w:t>
      </w:r>
      <w:r w:rsidR="00DD5763" w:rsidRPr="0099049E">
        <w:rPr>
          <w:rFonts w:ascii="Times New Roman" w:hAnsi="Times New Roman" w:cs="Times New Roman"/>
          <w:sz w:val="20"/>
          <w:szCs w:val="20"/>
        </w:rPr>
        <w:t>ata</w:t>
      </w:r>
      <w:r w:rsidR="0054548B" w:rsidRPr="0099049E">
        <w:rPr>
          <w:rFonts w:ascii="Times New Roman" w:hAnsi="Times New Roman" w:cs="Times New Roman"/>
          <w:sz w:val="20"/>
          <w:szCs w:val="20"/>
        </w:rPr>
        <w:t>d</w:t>
      </w:r>
      <w:r w:rsidR="00DD5763" w:rsidRPr="0099049E">
        <w:rPr>
          <w:rFonts w:ascii="Times New Roman" w:hAnsi="Times New Roman" w:cs="Times New Roman"/>
          <w:sz w:val="20"/>
          <w:szCs w:val="20"/>
        </w:rPr>
        <w:t xml:space="preserve">7 </w:t>
      </w:r>
      <w:r w:rsidRPr="0099049E">
        <w:rPr>
          <w:rFonts w:ascii="Times New Roman" w:hAnsi="Times New Roman" w:cs="Times New Roman"/>
          <w:sz w:val="20"/>
          <w:szCs w:val="20"/>
        </w:rPr>
        <w:t>(</w:t>
      </w:r>
      <w:r w:rsidR="00217E9A" w:rsidRPr="0099049E">
        <w:rPr>
          <w:rFonts w:ascii="Times New Roman" w:hAnsi="Times New Roman" w:cs="Times New Roman"/>
          <w:b/>
          <w:bCs/>
          <w:sz w:val="20"/>
          <w:szCs w:val="20"/>
        </w:rPr>
        <w:t>Fig.</w:t>
      </w:r>
      <w:r w:rsidR="00836AE8" w:rsidRPr="0099049E">
        <w:rPr>
          <w:rFonts w:ascii="Times New Roman" w:hAnsi="Times New Roman" w:cs="Times New Roman"/>
          <w:b/>
          <w:bCs/>
          <w:sz w:val="20"/>
          <w:szCs w:val="20"/>
        </w:rPr>
        <w:t xml:space="preserve"> </w:t>
      </w:r>
      <w:r w:rsidR="007B1986" w:rsidRPr="0099049E">
        <w:rPr>
          <w:rFonts w:ascii="Times New Roman" w:hAnsi="Times New Roman" w:cs="Times New Roman"/>
          <w:b/>
          <w:bCs/>
          <w:sz w:val="20"/>
          <w:szCs w:val="20"/>
        </w:rPr>
        <w:t>S13</w:t>
      </w:r>
      <w:proofErr w:type="gramStart"/>
      <w:r w:rsidR="00FB4BC9" w:rsidRPr="0099049E">
        <w:rPr>
          <w:rFonts w:ascii="Times New Roman" w:hAnsi="Times New Roman" w:cs="Times New Roman"/>
          <w:b/>
          <w:bCs/>
          <w:sz w:val="20"/>
          <w:szCs w:val="20"/>
        </w:rPr>
        <w:t>e</w:t>
      </w:r>
      <w:r w:rsidR="00217E9A" w:rsidRPr="0099049E">
        <w:rPr>
          <w:rFonts w:ascii="Times New Roman" w:hAnsi="Times New Roman" w:cs="Times New Roman"/>
          <w:b/>
          <w:bCs/>
          <w:sz w:val="20"/>
          <w:szCs w:val="20"/>
        </w:rPr>
        <w:t>,</w:t>
      </w:r>
      <w:r w:rsidR="00FB4BC9" w:rsidRPr="0099049E">
        <w:rPr>
          <w:rFonts w:ascii="Times New Roman" w:hAnsi="Times New Roman" w:cs="Times New Roman"/>
          <w:b/>
          <w:bCs/>
          <w:sz w:val="20"/>
          <w:szCs w:val="20"/>
        </w:rPr>
        <w:t>f</w:t>
      </w:r>
      <w:proofErr w:type="gramEnd"/>
      <w:r w:rsidRPr="0099049E">
        <w:rPr>
          <w:rFonts w:ascii="Times New Roman" w:hAnsi="Times New Roman" w:cs="Times New Roman"/>
          <w:sz w:val="20"/>
          <w:szCs w:val="20"/>
        </w:rPr>
        <w:t xml:space="preserve">), the performance of all methods </w:t>
      </w:r>
      <w:r w:rsidR="00686C03" w:rsidRPr="0099049E">
        <w:rPr>
          <w:rFonts w:ascii="Times New Roman" w:hAnsi="Times New Roman" w:cs="Times New Roman" w:hint="eastAsia"/>
          <w:sz w:val="20"/>
          <w:szCs w:val="20"/>
        </w:rPr>
        <w:t>dr</w:t>
      </w:r>
      <w:r w:rsidR="00686C03" w:rsidRPr="0099049E">
        <w:rPr>
          <w:rFonts w:ascii="Times New Roman" w:hAnsi="Times New Roman" w:cs="Times New Roman"/>
          <w:sz w:val="20"/>
          <w:szCs w:val="20"/>
        </w:rPr>
        <w:t>opped due to increase of noise</w:t>
      </w:r>
      <w:r w:rsidRPr="0099049E">
        <w:rPr>
          <w:rFonts w:ascii="Times New Roman" w:hAnsi="Times New Roman" w:cs="Times New Roman"/>
          <w:sz w:val="20"/>
          <w:szCs w:val="20"/>
        </w:rPr>
        <w:t xml:space="preserve">. </w:t>
      </w:r>
      <w:proofErr w:type="spellStart"/>
      <w:r w:rsidR="00686C03" w:rsidRPr="0099049E">
        <w:rPr>
          <w:rFonts w:ascii="Times New Roman" w:hAnsi="Times New Roman" w:cs="Times New Roman"/>
          <w:sz w:val="20"/>
          <w:szCs w:val="20"/>
        </w:rPr>
        <w:t>Seurat_GLMPCA</w:t>
      </w:r>
      <w:proofErr w:type="spellEnd"/>
      <w:r w:rsidR="00686C03" w:rsidRPr="0099049E">
        <w:rPr>
          <w:rFonts w:ascii="Times New Roman" w:hAnsi="Times New Roman" w:cs="Times New Roman"/>
          <w:sz w:val="20"/>
          <w:szCs w:val="20"/>
        </w:rPr>
        <w:t xml:space="preserve">, </w:t>
      </w:r>
      <w:proofErr w:type="spellStart"/>
      <w:r w:rsidR="00686C03" w:rsidRPr="0099049E">
        <w:rPr>
          <w:rFonts w:ascii="Times New Roman" w:hAnsi="Times New Roman" w:cs="Times New Roman"/>
          <w:sz w:val="20"/>
          <w:szCs w:val="20"/>
        </w:rPr>
        <w:t>PCA+HGC</w:t>
      </w:r>
      <w:proofErr w:type="spellEnd"/>
      <w:r w:rsidR="00686C03" w:rsidRPr="0099049E">
        <w:rPr>
          <w:rFonts w:ascii="Times New Roman" w:hAnsi="Times New Roman" w:cs="Times New Roman"/>
          <w:sz w:val="20"/>
          <w:szCs w:val="20"/>
        </w:rPr>
        <w:t xml:space="preserve"> and </w:t>
      </w:r>
      <w:proofErr w:type="spellStart"/>
      <w:r w:rsidR="00686C03" w:rsidRPr="0099049E">
        <w:rPr>
          <w:rFonts w:ascii="Times New Roman" w:hAnsi="Times New Roman" w:cs="Times New Roman"/>
          <w:sz w:val="20"/>
          <w:szCs w:val="20"/>
        </w:rPr>
        <w:t>GLMPCA+HGC</w:t>
      </w:r>
      <w:proofErr w:type="spellEnd"/>
      <w:r w:rsidR="00686C03" w:rsidRPr="0099049E">
        <w:rPr>
          <w:rFonts w:ascii="Times New Roman" w:hAnsi="Times New Roman" w:cs="Times New Roman"/>
          <w:sz w:val="20"/>
          <w:szCs w:val="20"/>
        </w:rPr>
        <w:t xml:space="preserve"> were</w:t>
      </w:r>
      <w:r w:rsidRPr="0099049E">
        <w:rPr>
          <w:rFonts w:ascii="Times New Roman" w:hAnsi="Times New Roman" w:cs="Times New Roman"/>
          <w:sz w:val="20"/>
          <w:szCs w:val="20"/>
        </w:rPr>
        <w:t xml:space="preserve"> still the top 3</w:t>
      </w:r>
      <w:r w:rsidR="00686C03" w:rsidRPr="0099049E">
        <w:rPr>
          <w:rFonts w:ascii="Times New Roman" w:hAnsi="Times New Roman" w:cs="Times New Roman"/>
          <w:sz w:val="20"/>
          <w:szCs w:val="20"/>
        </w:rPr>
        <w:t xml:space="preserve"> methods</w:t>
      </w:r>
      <w:r w:rsidRPr="0099049E">
        <w:rPr>
          <w:rFonts w:ascii="Times New Roman" w:hAnsi="Times New Roman" w:cs="Times New Roman"/>
          <w:sz w:val="20"/>
          <w:szCs w:val="20"/>
        </w:rPr>
        <w:t>.</w:t>
      </w:r>
      <w:r w:rsidR="005B0616"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Seurat, </w:t>
      </w:r>
      <w:proofErr w:type="spellStart"/>
      <w:r w:rsidRPr="0099049E">
        <w:rPr>
          <w:rFonts w:ascii="Times New Roman" w:hAnsi="Times New Roman" w:cs="Times New Roman"/>
          <w:sz w:val="20"/>
          <w:szCs w:val="20"/>
        </w:rPr>
        <w:t>CountClust</w:t>
      </w:r>
      <w:proofErr w:type="spellEnd"/>
      <w:r w:rsidRPr="0099049E">
        <w:rPr>
          <w:rFonts w:ascii="Times New Roman" w:hAnsi="Times New Roman" w:cs="Times New Roman"/>
          <w:sz w:val="20"/>
          <w:szCs w:val="20"/>
        </w:rPr>
        <w:t xml:space="preserve"> and </w:t>
      </w:r>
      <w:proofErr w:type="spellStart"/>
      <w:r w:rsidRPr="0099049E">
        <w:rPr>
          <w:rFonts w:ascii="Times New Roman" w:hAnsi="Times New Roman" w:cs="Times New Roman"/>
          <w:sz w:val="20"/>
          <w:szCs w:val="20"/>
        </w:rPr>
        <w:t>TooManyCells</w:t>
      </w:r>
      <w:proofErr w:type="spellEnd"/>
      <w:r w:rsidR="00C23351" w:rsidRPr="0099049E">
        <w:rPr>
          <w:rFonts w:ascii="Times New Roman" w:hAnsi="Times New Roman" w:cs="Times New Roman"/>
          <w:sz w:val="20"/>
          <w:szCs w:val="20"/>
        </w:rPr>
        <w:t xml:space="preserve"> also gave comparable accuracy </w:t>
      </w:r>
      <w:r w:rsidR="0074082E" w:rsidRPr="0099049E">
        <w:rPr>
          <w:rFonts w:ascii="Times New Roman" w:hAnsi="Times New Roman" w:cs="Times New Roman"/>
          <w:sz w:val="20"/>
          <w:szCs w:val="20"/>
        </w:rPr>
        <w:t>to those of</w:t>
      </w:r>
      <w:r w:rsidR="00C23351" w:rsidRPr="0099049E">
        <w:rPr>
          <w:rFonts w:ascii="Times New Roman" w:hAnsi="Times New Roman" w:cs="Times New Roman"/>
          <w:sz w:val="20"/>
          <w:szCs w:val="20"/>
        </w:rPr>
        <w:t xml:space="preserve"> the top 3 methods</w:t>
      </w:r>
      <w:r w:rsidRPr="0099049E">
        <w:rPr>
          <w:rFonts w:ascii="Times New Roman" w:hAnsi="Times New Roman" w:cs="Times New Roman"/>
          <w:sz w:val="20"/>
          <w:szCs w:val="20"/>
        </w:rPr>
        <w:t xml:space="preserve">. </w:t>
      </w:r>
      <w:r w:rsidR="00364880" w:rsidRPr="0099049E">
        <w:rPr>
          <w:rFonts w:ascii="Times New Roman" w:hAnsi="Times New Roman" w:cs="Times New Roman"/>
          <w:sz w:val="20"/>
          <w:szCs w:val="20"/>
        </w:rPr>
        <w:t>With the default parameters,</w:t>
      </w:r>
      <w:r w:rsidR="00364880" w:rsidRPr="0099049E">
        <w:rPr>
          <w:rFonts w:ascii="Times New Roman" w:hAnsi="Times New Roman" w:cs="Times New Roman" w:hint="eastAsia"/>
          <w:sz w:val="20"/>
          <w:szCs w:val="20"/>
        </w:rPr>
        <w:t xml:space="preserve"> </w:t>
      </w:r>
      <w:r w:rsidR="00C3454D" w:rsidRPr="0099049E">
        <w:rPr>
          <w:rFonts w:ascii="Times New Roman" w:hAnsi="Times New Roman" w:cs="Times New Roman" w:hint="eastAsia"/>
          <w:sz w:val="20"/>
          <w:szCs w:val="20"/>
        </w:rPr>
        <w:t>Mon</w:t>
      </w:r>
      <w:r w:rsidR="00424FC3" w:rsidRPr="0099049E">
        <w:rPr>
          <w:rFonts w:ascii="Times New Roman" w:hAnsi="Times New Roman" w:cs="Times New Roman" w:hint="eastAsia"/>
          <w:sz w:val="20"/>
          <w:szCs w:val="20"/>
        </w:rPr>
        <w:t>o</w:t>
      </w:r>
      <w:r w:rsidR="00C3454D" w:rsidRPr="0099049E">
        <w:rPr>
          <w:rFonts w:ascii="Times New Roman" w:hAnsi="Times New Roman" w:cs="Times New Roman"/>
          <w:sz w:val="20"/>
          <w:szCs w:val="20"/>
        </w:rPr>
        <w:t xml:space="preserve">cle3 assigned </w:t>
      </w:r>
      <w:r w:rsidR="004418BE" w:rsidRPr="0099049E">
        <w:rPr>
          <w:rFonts w:ascii="Times New Roman" w:hAnsi="Times New Roman" w:cs="Times New Roman"/>
          <w:sz w:val="20"/>
          <w:szCs w:val="20"/>
        </w:rPr>
        <w:t xml:space="preserve">all cells to a single cluster </w:t>
      </w:r>
      <w:r w:rsidR="00C3511D" w:rsidRPr="0099049E">
        <w:rPr>
          <w:rFonts w:ascii="Times New Roman" w:hAnsi="Times New Roman" w:cs="Times New Roman"/>
          <w:sz w:val="20"/>
          <w:szCs w:val="20"/>
        </w:rPr>
        <w:t xml:space="preserve">which resulted in low </w:t>
      </w:r>
      <w:r w:rsidR="00364880" w:rsidRPr="0099049E">
        <w:rPr>
          <w:rFonts w:ascii="Times New Roman" w:hAnsi="Times New Roman" w:cs="Times New Roman"/>
          <w:sz w:val="20"/>
          <w:szCs w:val="20"/>
        </w:rPr>
        <w:t>ARI and NMI</w:t>
      </w:r>
      <w:r w:rsidR="004418BE" w:rsidRPr="0099049E">
        <w:rPr>
          <w:rFonts w:ascii="Times New Roman" w:hAnsi="Times New Roman" w:cs="Times New Roman"/>
          <w:sz w:val="20"/>
          <w:szCs w:val="20"/>
        </w:rPr>
        <w:t xml:space="preserve">. </w:t>
      </w:r>
      <w:r w:rsidR="00960607" w:rsidRPr="0099049E">
        <w:rPr>
          <w:rFonts w:ascii="Times New Roman" w:hAnsi="Times New Roman" w:cs="Times New Roman" w:hint="eastAsia"/>
          <w:sz w:val="20"/>
          <w:szCs w:val="20"/>
        </w:rPr>
        <w:t>HC</w:t>
      </w:r>
      <w:r w:rsidR="00960607" w:rsidRPr="0099049E">
        <w:rPr>
          <w:rFonts w:ascii="Times New Roman" w:hAnsi="Times New Roman" w:cs="Times New Roman"/>
          <w:sz w:val="20"/>
          <w:szCs w:val="20"/>
        </w:rPr>
        <w:t>-based methods</w:t>
      </w:r>
      <w:r w:rsidR="0074082E" w:rsidRPr="0099049E">
        <w:rPr>
          <w:rFonts w:ascii="Times New Roman" w:hAnsi="Times New Roman" w:cs="Times New Roman"/>
          <w:sz w:val="20"/>
          <w:szCs w:val="20"/>
        </w:rPr>
        <w:t xml:space="preserve"> </w:t>
      </w:r>
      <w:r w:rsidR="00654631" w:rsidRPr="0099049E">
        <w:rPr>
          <w:rFonts w:ascii="Times New Roman" w:hAnsi="Times New Roman" w:cs="Times New Roman"/>
          <w:sz w:val="20"/>
          <w:szCs w:val="20"/>
        </w:rPr>
        <w:t xml:space="preserve">again did not </w:t>
      </w:r>
      <w:r w:rsidR="00901762" w:rsidRPr="0099049E">
        <w:rPr>
          <w:rFonts w:ascii="Times New Roman" w:hAnsi="Times New Roman" w:cs="Times New Roman"/>
          <w:sz w:val="20"/>
          <w:szCs w:val="20"/>
        </w:rPr>
        <w:t>perform</w:t>
      </w:r>
      <w:r w:rsidR="00654631" w:rsidRPr="0099049E">
        <w:rPr>
          <w:rFonts w:ascii="Times New Roman" w:hAnsi="Times New Roman" w:cs="Times New Roman"/>
          <w:sz w:val="20"/>
          <w:szCs w:val="20"/>
        </w:rPr>
        <w:t xml:space="preserve"> well.</w:t>
      </w:r>
      <w:r w:rsidR="00960607" w:rsidRPr="0099049E">
        <w:rPr>
          <w:rFonts w:ascii="Times New Roman" w:hAnsi="Times New Roman" w:cs="Times New Roman"/>
          <w:sz w:val="20"/>
          <w:szCs w:val="20"/>
        </w:rPr>
        <w:t xml:space="preserve"> </w:t>
      </w:r>
      <w:r w:rsidRPr="0099049E">
        <w:rPr>
          <w:rFonts w:ascii="Times New Roman" w:hAnsi="Times New Roman" w:cs="Times New Roman"/>
          <w:sz w:val="20"/>
          <w:szCs w:val="20"/>
        </w:rPr>
        <w:t>The rank</w:t>
      </w:r>
      <w:r w:rsidR="00F93B61" w:rsidRPr="0099049E">
        <w:rPr>
          <w:rFonts w:ascii="Times New Roman" w:hAnsi="Times New Roman" w:cs="Times New Roman"/>
          <w:sz w:val="20"/>
          <w:szCs w:val="20"/>
        </w:rPr>
        <w:t>ings</w:t>
      </w:r>
      <w:r w:rsidRPr="0099049E">
        <w:rPr>
          <w:rFonts w:ascii="Times New Roman" w:hAnsi="Times New Roman" w:cs="Times New Roman"/>
          <w:sz w:val="20"/>
          <w:szCs w:val="20"/>
        </w:rPr>
        <w:t xml:space="preserve"> of the clustering methods </w:t>
      </w:r>
      <w:r w:rsidR="00F93B61" w:rsidRPr="0099049E">
        <w:rPr>
          <w:rFonts w:ascii="Times New Roman" w:hAnsi="Times New Roman" w:cs="Times New Roman"/>
          <w:sz w:val="20"/>
          <w:szCs w:val="20"/>
        </w:rPr>
        <w:t xml:space="preserve">are generally the same </w:t>
      </w:r>
      <w:r w:rsidRPr="0099049E">
        <w:rPr>
          <w:rFonts w:ascii="Times New Roman" w:hAnsi="Times New Roman" w:cs="Times New Roman"/>
          <w:sz w:val="20"/>
          <w:szCs w:val="20"/>
        </w:rPr>
        <w:t xml:space="preserve">in the two datasets. </w:t>
      </w:r>
    </w:p>
    <w:p w14:paraId="48DE6291" w14:textId="479440F8" w:rsidR="00890CD0" w:rsidRPr="0099049E" w:rsidRDefault="001575D9" w:rsidP="004D44E6">
      <w:pPr>
        <w:spacing w:line="360" w:lineRule="auto"/>
        <w:rPr>
          <w:rFonts w:ascii="Times New Roman" w:hAnsi="Times New Roman" w:cs="Times New Roman"/>
          <w:b/>
          <w:bCs/>
          <w:szCs w:val="20"/>
        </w:rPr>
      </w:pPr>
      <w:r w:rsidRPr="0099049E">
        <w:rPr>
          <w:rFonts w:ascii="Times New Roman" w:hAnsi="Times New Roman" w:cs="Times New Roman"/>
          <w:b/>
          <w:bCs/>
          <w:szCs w:val="20"/>
        </w:rPr>
        <w:t>2.</w:t>
      </w:r>
      <w:r w:rsidR="00D2792A" w:rsidRPr="0099049E">
        <w:rPr>
          <w:rFonts w:ascii="Times New Roman" w:hAnsi="Times New Roman" w:cs="Times New Roman"/>
          <w:b/>
          <w:bCs/>
          <w:szCs w:val="20"/>
        </w:rPr>
        <w:t>3</w:t>
      </w:r>
      <w:r w:rsidR="00890CD0" w:rsidRPr="0099049E">
        <w:rPr>
          <w:rFonts w:ascii="Times New Roman" w:hAnsi="Times New Roman" w:cs="Times New Roman"/>
          <w:b/>
          <w:bCs/>
          <w:szCs w:val="20"/>
        </w:rPr>
        <w:t xml:space="preserve">.2 Real scRNA-seq datasets </w:t>
      </w:r>
    </w:p>
    <w:p w14:paraId="1678236E" w14:textId="4ED4EF3C" w:rsidR="00890CD0" w:rsidRPr="0099049E" w:rsidRDefault="002722CF" w:rsidP="00890CD0">
      <w:pPr>
        <w:rPr>
          <w:rFonts w:ascii="Times New Roman" w:hAnsi="Times New Roman" w:cs="Times New Roman"/>
          <w:sz w:val="20"/>
          <w:szCs w:val="20"/>
        </w:rPr>
      </w:pPr>
      <w:r w:rsidRPr="0099049E">
        <w:rPr>
          <w:rFonts w:ascii="Times New Roman" w:hAnsi="Times New Roman" w:cs="Times New Roman"/>
          <w:sz w:val="20"/>
          <w:szCs w:val="20"/>
        </w:rPr>
        <w:t>We experimented f</w:t>
      </w:r>
      <w:r w:rsidR="00890CD0" w:rsidRPr="0099049E">
        <w:rPr>
          <w:rFonts w:ascii="Times New Roman" w:hAnsi="Times New Roman" w:cs="Times New Roman"/>
          <w:sz w:val="20"/>
          <w:szCs w:val="20"/>
        </w:rPr>
        <w:t>our real scRNA-seq datasets</w:t>
      </w:r>
      <w:r w:rsidRPr="0099049E">
        <w:rPr>
          <w:rFonts w:ascii="Times New Roman" w:hAnsi="Times New Roman" w:cs="Times New Roman"/>
          <w:sz w:val="20"/>
          <w:szCs w:val="20"/>
        </w:rPr>
        <w:t xml:space="preserve"> whose</w:t>
      </w:r>
      <w:r w:rsidR="00890CD0" w:rsidRPr="0099049E">
        <w:rPr>
          <w:rFonts w:ascii="Times New Roman" w:hAnsi="Times New Roman" w:cs="Times New Roman"/>
          <w:sz w:val="20"/>
          <w:szCs w:val="20"/>
        </w:rPr>
        <w:t xml:space="preserve"> sizes range from hundreds to thousands of cells </w:t>
      </w:r>
      <w:r w:rsidR="004B71C7" w:rsidRPr="0099049E">
        <w:rPr>
          <w:rFonts w:ascii="Times New Roman" w:hAnsi="Times New Roman" w:cs="Times New Roman" w:hint="eastAsia"/>
          <w:sz w:val="20"/>
          <w:szCs w:val="20"/>
        </w:rPr>
        <w:t>[</w:t>
      </w:r>
      <w:r w:rsidR="005C322E" w:rsidRPr="0099049E">
        <w:rPr>
          <w:rFonts w:ascii="Times New Roman" w:hAnsi="Times New Roman" w:cs="Times New Roman" w:hint="eastAsia"/>
          <w:sz w:val="20"/>
          <w:szCs w:val="20"/>
        </w:rPr>
        <w:t>1</w:t>
      </w:r>
      <w:r w:rsidR="005C322E" w:rsidRPr="0099049E">
        <w:rPr>
          <w:rFonts w:ascii="Times New Roman" w:hAnsi="Times New Roman" w:cs="Times New Roman"/>
          <w:sz w:val="20"/>
          <w:szCs w:val="20"/>
        </w:rPr>
        <w:t>,</w:t>
      </w:r>
      <w:r w:rsidR="00544D0E" w:rsidRPr="0099049E">
        <w:rPr>
          <w:rFonts w:ascii="Times New Roman" w:hAnsi="Times New Roman" w:cs="Times New Roman"/>
          <w:sz w:val="20"/>
          <w:szCs w:val="20"/>
        </w:rPr>
        <w:t>3,</w:t>
      </w:r>
      <w:r w:rsidR="00707C66" w:rsidRPr="0099049E">
        <w:rPr>
          <w:rFonts w:ascii="Times New Roman" w:hAnsi="Times New Roman" w:cs="Times New Roman"/>
          <w:sz w:val="20"/>
          <w:szCs w:val="20"/>
        </w:rPr>
        <w:t>23</w:t>
      </w:r>
      <w:r w:rsidR="00544D0E" w:rsidRPr="0099049E">
        <w:rPr>
          <w:rFonts w:ascii="Times New Roman" w:hAnsi="Times New Roman" w:cs="Times New Roman"/>
          <w:sz w:val="20"/>
          <w:szCs w:val="20"/>
        </w:rPr>
        <w:t>,</w:t>
      </w:r>
      <w:r w:rsidR="00707C66" w:rsidRPr="0099049E">
        <w:rPr>
          <w:rFonts w:ascii="Times New Roman" w:hAnsi="Times New Roman" w:cs="Times New Roman"/>
          <w:sz w:val="20"/>
          <w:szCs w:val="20"/>
        </w:rPr>
        <w:t>24</w:t>
      </w:r>
      <w:r w:rsidR="004B71C7" w:rsidRPr="0099049E">
        <w:rPr>
          <w:rFonts w:ascii="Times New Roman" w:hAnsi="Times New Roman" w:cs="Times New Roman" w:hint="eastAsia"/>
          <w:sz w:val="20"/>
          <w:szCs w:val="20"/>
        </w:rPr>
        <w:t>]</w:t>
      </w:r>
      <w:r w:rsidR="00890CD0" w:rsidRPr="0099049E">
        <w:rPr>
          <w:rFonts w:ascii="Times New Roman" w:hAnsi="Times New Roman" w:cs="Times New Roman"/>
          <w:sz w:val="20"/>
          <w:szCs w:val="20"/>
        </w:rPr>
        <w:t>. The</w:t>
      </w:r>
      <w:r w:rsidRPr="0099049E">
        <w:rPr>
          <w:rFonts w:ascii="Times New Roman" w:hAnsi="Times New Roman" w:cs="Times New Roman"/>
          <w:sz w:val="20"/>
          <w:szCs w:val="20"/>
        </w:rPr>
        <w:t>se</w:t>
      </w:r>
      <w:r w:rsidR="00890CD0" w:rsidRPr="0099049E">
        <w:rPr>
          <w:rFonts w:ascii="Times New Roman" w:hAnsi="Times New Roman" w:cs="Times New Roman"/>
          <w:sz w:val="20"/>
          <w:szCs w:val="20"/>
        </w:rPr>
        <w:t xml:space="preserve"> datasets come from different tissues and various sequencing protocols (</w:t>
      </w:r>
      <w:r w:rsidR="0007162F" w:rsidRPr="0099049E">
        <w:rPr>
          <w:rFonts w:ascii="Times New Roman" w:hAnsi="Times New Roman" w:cs="Times New Roman"/>
          <w:b/>
          <w:bCs/>
          <w:sz w:val="20"/>
          <w:szCs w:val="20"/>
        </w:rPr>
        <w:t>T</w:t>
      </w:r>
      <w:r w:rsidR="00890CD0" w:rsidRPr="0099049E">
        <w:rPr>
          <w:rFonts w:ascii="Times New Roman" w:hAnsi="Times New Roman" w:cs="Times New Roman"/>
          <w:b/>
          <w:bCs/>
          <w:sz w:val="20"/>
          <w:szCs w:val="20"/>
        </w:rPr>
        <w:t xml:space="preserve">able </w:t>
      </w:r>
      <w:r w:rsidR="0007162F" w:rsidRPr="0099049E">
        <w:rPr>
          <w:rFonts w:ascii="Times New Roman" w:hAnsi="Times New Roman" w:cs="Times New Roman"/>
          <w:b/>
          <w:bCs/>
          <w:sz w:val="20"/>
          <w:szCs w:val="20"/>
        </w:rPr>
        <w:t>S</w:t>
      </w:r>
      <w:r w:rsidR="008B342C" w:rsidRPr="0099049E">
        <w:rPr>
          <w:rFonts w:ascii="Times New Roman" w:hAnsi="Times New Roman" w:cs="Times New Roman"/>
          <w:b/>
          <w:bCs/>
          <w:sz w:val="20"/>
          <w:szCs w:val="20"/>
        </w:rPr>
        <w:t>2</w:t>
      </w:r>
      <w:r w:rsidR="00890CD0" w:rsidRPr="0099049E">
        <w:rPr>
          <w:rFonts w:ascii="Times New Roman" w:hAnsi="Times New Roman" w:cs="Times New Roman"/>
          <w:sz w:val="20"/>
          <w:szCs w:val="20"/>
        </w:rPr>
        <w:t>).</w:t>
      </w:r>
    </w:p>
    <w:p w14:paraId="3C4F4EB2" w14:textId="46FA68B6" w:rsidR="00890CD0" w:rsidRPr="0099049E" w:rsidRDefault="00752205" w:rsidP="00E12B14">
      <w:pPr>
        <w:ind w:firstLineChars="100" w:firstLine="200"/>
        <w:rPr>
          <w:rFonts w:ascii="Times New Roman" w:hAnsi="Times New Roman" w:cs="Times New Roman"/>
          <w:sz w:val="20"/>
          <w:szCs w:val="20"/>
        </w:rPr>
      </w:pPr>
      <w:r w:rsidRPr="0099049E">
        <w:rPr>
          <w:rFonts w:ascii="Times New Roman" w:hAnsi="Times New Roman" w:cs="Times New Roman" w:hint="eastAsia"/>
          <w:sz w:val="20"/>
          <w:szCs w:val="20"/>
        </w:rPr>
        <w:t>A</w:t>
      </w:r>
      <w:r w:rsidRPr="0099049E">
        <w:rPr>
          <w:rFonts w:ascii="Times New Roman" w:hAnsi="Times New Roman" w:cs="Times New Roman"/>
          <w:sz w:val="20"/>
          <w:szCs w:val="20"/>
        </w:rPr>
        <w:t xml:space="preserve">s </w:t>
      </w:r>
      <w:r w:rsidR="00944FA2" w:rsidRPr="0099049E">
        <w:rPr>
          <w:rFonts w:ascii="Times New Roman" w:hAnsi="Times New Roman" w:cs="Times New Roman"/>
          <w:sz w:val="20"/>
          <w:szCs w:val="20"/>
        </w:rPr>
        <w:t xml:space="preserve">introduced </w:t>
      </w:r>
      <w:r w:rsidRPr="0099049E">
        <w:rPr>
          <w:rFonts w:ascii="Times New Roman" w:hAnsi="Times New Roman" w:cs="Times New Roman"/>
          <w:sz w:val="20"/>
          <w:szCs w:val="20"/>
        </w:rPr>
        <w:t>before, cells in t</w:t>
      </w:r>
      <w:r w:rsidR="00890CD0" w:rsidRPr="0099049E">
        <w:rPr>
          <w:rFonts w:ascii="Times New Roman" w:hAnsi="Times New Roman" w:cs="Times New Roman"/>
          <w:sz w:val="20"/>
          <w:szCs w:val="20"/>
        </w:rPr>
        <w:t>he Pollen dataset</w:t>
      </w:r>
      <w:r w:rsidRPr="0099049E">
        <w:rPr>
          <w:rFonts w:ascii="Times New Roman" w:hAnsi="Times New Roman" w:cs="Times New Roman"/>
          <w:sz w:val="20"/>
          <w:szCs w:val="20"/>
        </w:rPr>
        <w:t xml:space="preserve"> can be classified at two levels</w:t>
      </w:r>
      <w:r w:rsidR="00F346A2" w:rsidRPr="0099049E">
        <w:rPr>
          <w:rFonts w:ascii="Times New Roman" w:hAnsi="Times New Roman" w:cs="Times New Roman"/>
          <w:sz w:val="20"/>
          <w:szCs w:val="20"/>
        </w:rPr>
        <w:t xml:space="preserve"> [1]</w:t>
      </w:r>
      <w:r w:rsidR="00890CD0" w:rsidRPr="0099049E">
        <w:rPr>
          <w:rFonts w:ascii="Times New Roman" w:hAnsi="Times New Roman" w:cs="Times New Roman"/>
          <w:sz w:val="20"/>
          <w:szCs w:val="20"/>
        </w:rPr>
        <w:t>.</w:t>
      </w:r>
      <w:r w:rsidRPr="0099049E">
        <w:rPr>
          <w:rFonts w:ascii="Times New Roman" w:hAnsi="Times New Roman" w:cs="Times New Roman"/>
          <w:sz w:val="20"/>
          <w:szCs w:val="20"/>
        </w:rPr>
        <w:t xml:space="preserve"> We used the 11 cell lines as </w:t>
      </w:r>
      <w:r w:rsidR="00E12B14" w:rsidRPr="0099049E">
        <w:rPr>
          <w:rFonts w:ascii="Times New Roman" w:hAnsi="Times New Roman" w:cs="Times New Roman"/>
          <w:sz w:val="20"/>
          <w:szCs w:val="20"/>
        </w:rPr>
        <w:t>label</w:t>
      </w:r>
      <w:r w:rsidR="00845421" w:rsidRPr="0099049E">
        <w:rPr>
          <w:rFonts w:ascii="Times New Roman" w:hAnsi="Times New Roman" w:cs="Times New Roman"/>
          <w:sz w:val="20"/>
          <w:szCs w:val="20"/>
        </w:rPr>
        <w:t>s</w:t>
      </w:r>
      <w:r w:rsidR="00E12B14" w:rsidRPr="0099049E">
        <w:rPr>
          <w:rFonts w:ascii="Times New Roman" w:hAnsi="Times New Roman" w:cs="Times New Roman"/>
          <w:sz w:val="20"/>
          <w:szCs w:val="20"/>
        </w:rPr>
        <w:t xml:space="preserve"> in the benchmarking experiments</w:t>
      </w:r>
      <w:r w:rsidR="006C6A6F" w:rsidRPr="0099049E">
        <w:rPr>
          <w:rFonts w:ascii="Times New Roman" w:hAnsi="Times New Roman" w:cs="Times New Roman"/>
          <w:sz w:val="20"/>
          <w:szCs w:val="20"/>
        </w:rPr>
        <w:t xml:space="preserve"> (</w:t>
      </w:r>
      <w:r w:rsidR="006C6A6F"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S14</w:t>
      </w:r>
      <w:r w:rsidR="006C6A6F" w:rsidRPr="0099049E">
        <w:rPr>
          <w:rFonts w:ascii="Times New Roman" w:hAnsi="Times New Roman" w:cs="Times New Roman"/>
          <w:b/>
          <w:bCs/>
          <w:sz w:val="20"/>
          <w:szCs w:val="20"/>
        </w:rPr>
        <w:t>a</w:t>
      </w:r>
      <w:r w:rsidR="006C6A6F" w:rsidRPr="0099049E">
        <w:rPr>
          <w:rFonts w:ascii="Times New Roman" w:hAnsi="Times New Roman" w:cs="Times New Roman"/>
          <w:sz w:val="20"/>
          <w:szCs w:val="20"/>
        </w:rPr>
        <w:t>)</w:t>
      </w:r>
      <w:r w:rsidR="00890CD0" w:rsidRPr="0099049E">
        <w:rPr>
          <w:rFonts w:ascii="Times New Roman" w:hAnsi="Times New Roman" w:cs="Times New Roman"/>
          <w:sz w:val="20"/>
          <w:szCs w:val="20"/>
        </w:rPr>
        <w:t xml:space="preserve">. </w:t>
      </w:r>
      <w:r w:rsidR="007C4BA5" w:rsidRPr="0099049E">
        <w:rPr>
          <w:rFonts w:ascii="Times New Roman" w:hAnsi="Times New Roman" w:cs="Times New Roman"/>
          <w:sz w:val="20"/>
          <w:szCs w:val="20"/>
        </w:rPr>
        <w:t xml:space="preserve">Results showed that </w:t>
      </w:r>
      <w:r w:rsidR="00890CD0" w:rsidRPr="0099049E">
        <w:rPr>
          <w:rFonts w:ascii="Times New Roman" w:hAnsi="Times New Roman" w:cs="Times New Roman"/>
          <w:sz w:val="20"/>
          <w:szCs w:val="20"/>
        </w:rPr>
        <w:t>SC3</w:t>
      </w:r>
      <w:r w:rsidR="00256107" w:rsidRPr="0099049E">
        <w:rPr>
          <w:rFonts w:ascii="Times New Roman" w:hAnsi="Times New Roman" w:cs="Times New Roman" w:hint="eastAsia"/>
          <w:sz w:val="20"/>
          <w:szCs w:val="20"/>
        </w:rPr>
        <w:t>,</w:t>
      </w:r>
      <w:r w:rsidR="00890CD0" w:rsidRPr="0099049E">
        <w:rPr>
          <w:rFonts w:ascii="Times New Roman" w:hAnsi="Times New Roman" w:cs="Times New Roman"/>
          <w:sz w:val="20"/>
          <w:szCs w:val="20"/>
        </w:rPr>
        <w:t xml:space="preserve"> PCA+HGC and GLMPCA+HGC </w:t>
      </w:r>
      <w:r w:rsidR="00256107" w:rsidRPr="0099049E">
        <w:rPr>
          <w:rFonts w:ascii="Times New Roman" w:hAnsi="Times New Roman" w:cs="Times New Roman"/>
          <w:sz w:val="20"/>
          <w:szCs w:val="20"/>
        </w:rPr>
        <w:t>achieved th</w:t>
      </w:r>
      <w:r w:rsidR="00DF251B" w:rsidRPr="0099049E">
        <w:rPr>
          <w:rFonts w:ascii="Times New Roman" w:hAnsi="Times New Roman" w:cs="Times New Roman" w:hint="eastAsia"/>
          <w:sz w:val="20"/>
          <w:szCs w:val="20"/>
        </w:rPr>
        <w:t>e</w:t>
      </w:r>
      <w:r w:rsidR="00DF251B" w:rsidRPr="0099049E">
        <w:rPr>
          <w:rFonts w:ascii="Times New Roman" w:hAnsi="Times New Roman" w:cs="Times New Roman"/>
          <w:sz w:val="20"/>
          <w:szCs w:val="20"/>
        </w:rPr>
        <w:t xml:space="preserve"> </w:t>
      </w:r>
      <w:r w:rsidR="00256107" w:rsidRPr="0099049E">
        <w:rPr>
          <w:rFonts w:ascii="Times New Roman" w:hAnsi="Times New Roman" w:cs="Times New Roman"/>
          <w:sz w:val="20"/>
          <w:szCs w:val="20"/>
        </w:rPr>
        <w:t>top accuracies</w:t>
      </w:r>
      <w:r w:rsidR="00890CD0" w:rsidRPr="0099049E">
        <w:rPr>
          <w:rFonts w:ascii="Times New Roman" w:hAnsi="Times New Roman" w:cs="Times New Roman"/>
          <w:sz w:val="20"/>
          <w:szCs w:val="20"/>
        </w:rPr>
        <w:t xml:space="preserve"> (</w:t>
      </w:r>
      <w:r w:rsidR="00256107" w:rsidRPr="0099049E">
        <w:rPr>
          <w:rFonts w:ascii="Times New Roman" w:hAnsi="Times New Roman" w:cs="Times New Roman"/>
          <w:b/>
          <w:bCs/>
          <w:sz w:val="20"/>
          <w:szCs w:val="20"/>
        </w:rPr>
        <w:t>Fig. S</w:t>
      </w:r>
      <w:r w:rsidR="007B1986" w:rsidRPr="0099049E">
        <w:rPr>
          <w:rFonts w:ascii="Times New Roman" w:hAnsi="Times New Roman" w:cs="Times New Roman"/>
          <w:b/>
          <w:bCs/>
          <w:sz w:val="20"/>
          <w:szCs w:val="20"/>
        </w:rPr>
        <w:t>14</w:t>
      </w:r>
      <w:proofErr w:type="gramStart"/>
      <w:r w:rsidR="00256107" w:rsidRPr="0099049E">
        <w:rPr>
          <w:rFonts w:ascii="Times New Roman" w:hAnsi="Times New Roman" w:cs="Times New Roman"/>
          <w:b/>
          <w:bCs/>
          <w:sz w:val="20"/>
          <w:szCs w:val="20"/>
        </w:rPr>
        <w:t>b,c</w:t>
      </w:r>
      <w:proofErr w:type="gramEnd"/>
      <w:r w:rsidR="00890CD0" w:rsidRPr="0099049E">
        <w:rPr>
          <w:rFonts w:ascii="Times New Roman" w:hAnsi="Times New Roman" w:cs="Times New Roman"/>
          <w:sz w:val="20"/>
          <w:szCs w:val="20"/>
        </w:rPr>
        <w:t xml:space="preserve">). </w:t>
      </w:r>
      <w:r w:rsidR="007C4BA5" w:rsidRPr="0099049E">
        <w:rPr>
          <w:rFonts w:ascii="Times New Roman" w:hAnsi="Times New Roman" w:cs="Times New Roman"/>
          <w:sz w:val="20"/>
          <w:szCs w:val="20"/>
        </w:rPr>
        <w:t xml:space="preserve">Seurat and </w:t>
      </w:r>
      <w:r w:rsidR="00E3627F" w:rsidRPr="0099049E">
        <w:rPr>
          <w:rFonts w:ascii="Times New Roman" w:hAnsi="Times New Roman" w:cs="Times New Roman"/>
          <w:sz w:val="20"/>
          <w:szCs w:val="20"/>
        </w:rPr>
        <w:t>m</w:t>
      </w:r>
      <w:r w:rsidR="007C4BA5" w:rsidRPr="0099049E">
        <w:rPr>
          <w:rFonts w:ascii="Times New Roman" w:hAnsi="Times New Roman" w:cs="Times New Roman"/>
          <w:sz w:val="20"/>
          <w:szCs w:val="20"/>
        </w:rPr>
        <w:t>onocle3 also gave good performance</w:t>
      </w:r>
      <w:r w:rsidR="00FD0745" w:rsidRPr="0099049E">
        <w:rPr>
          <w:rFonts w:ascii="Times New Roman" w:hAnsi="Times New Roman" w:cs="Times New Roman"/>
          <w:sz w:val="20"/>
          <w:szCs w:val="20"/>
        </w:rPr>
        <w:t>s</w:t>
      </w:r>
      <w:r w:rsidR="007C4BA5" w:rsidRPr="0099049E">
        <w:rPr>
          <w:rFonts w:ascii="Times New Roman" w:hAnsi="Times New Roman" w:cs="Times New Roman"/>
          <w:sz w:val="20"/>
          <w:szCs w:val="20"/>
        </w:rPr>
        <w:t xml:space="preserve">. </w:t>
      </w:r>
      <w:r w:rsidR="005E7A0B" w:rsidRPr="0099049E">
        <w:rPr>
          <w:rFonts w:ascii="Times New Roman" w:hAnsi="Times New Roman" w:cs="Times New Roman"/>
          <w:sz w:val="20"/>
          <w:szCs w:val="20"/>
        </w:rPr>
        <w:t>It was i</w:t>
      </w:r>
      <w:r w:rsidR="00890CD0" w:rsidRPr="0099049E">
        <w:rPr>
          <w:rFonts w:ascii="Times New Roman" w:hAnsi="Times New Roman" w:cs="Times New Roman"/>
          <w:sz w:val="20"/>
          <w:szCs w:val="20"/>
        </w:rPr>
        <w:t>nteresting</w:t>
      </w:r>
      <w:r w:rsidR="005E7A0B" w:rsidRPr="0099049E">
        <w:rPr>
          <w:rFonts w:ascii="Times New Roman" w:hAnsi="Times New Roman" w:cs="Times New Roman"/>
          <w:sz w:val="20"/>
          <w:szCs w:val="20"/>
        </w:rPr>
        <w:t xml:space="preserve"> to see that</w:t>
      </w:r>
      <w:r w:rsidR="00890CD0" w:rsidRPr="0099049E">
        <w:rPr>
          <w:rFonts w:ascii="Times New Roman" w:hAnsi="Times New Roman" w:cs="Times New Roman"/>
          <w:sz w:val="20"/>
          <w:szCs w:val="20"/>
        </w:rPr>
        <w:t xml:space="preserve"> HC </w:t>
      </w:r>
      <w:r w:rsidR="005E7A0B" w:rsidRPr="0099049E">
        <w:rPr>
          <w:rFonts w:ascii="Times New Roman" w:hAnsi="Times New Roman" w:cs="Times New Roman"/>
          <w:sz w:val="20"/>
          <w:szCs w:val="20"/>
        </w:rPr>
        <w:t xml:space="preserve">applied directly on the expression data </w:t>
      </w:r>
      <w:r w:rsidR="00890CD0" w:rsidRPr="0099049E">
        <w:rPr>
          <w:rFonts w:ascii="Times New Roman" w:hAnsi="Times New Roman" w:cs="Times New Roman"/>
          <w:sz w:val="20"/>
          <w:szCs w:val="20"/>
        </w:rPr>
        <w:t>g</w:t>
      </w:r>
      <w:r w:rsidR="005E7A0B" w:rsidRPr="0099049E">
        <w:rPr>
          <w:rFonts w:ascii="Times New Roman" w:hAnsi="Times New Roman" w:cs="Times New Roman"/>
          <w:sz w:val="20"/>
          <w:szCs w:val="20"/>
        </w:rPr>
        <w:t>ot</w:t>
      </w:r>
      <w:r w:rsidR="00890CD0" w:rsidRPr="0099049E">
        <w:rPr>
          <w:rFonts w:ascii="Times New Roman" w:hAnsi="Times New Roman" w:cs="Times New Roman"/>
          <w:sz w:val="20"/>
          <w:szCs w:val="20"/>
        </w:rPr>
        <w:t xml:space="preserve"> higher ARI than PCA+HC and GLMPCA+HC</w:t>
      </w:r>
      <w:r w:rsidR="005E7A0B" w:rsidRPr="0099049E">
        <w:rPr>
          <w:rFonts w:ascii="Times New Roman" w:hAnsi="Times New Roman" w:cs="Times New Roman"/>
          <w:sz w:val="20"/>
          <w:szCs w:val="20"/>
        </w:rPr>
        <w:t xml:space="preserve">, although </w:t>
      </w:r>
      <w:r w:rsidR="00BB1D64" w:rsidRPr="0099049E">
        <w:rPr>
          <w:rFonts w:ascii="Times New Roman" w:hAnsi="Times New Roman" w:cs="Times New Roman"/>
          <w:sz w:val="20"/>
          <w:szCs w:val="20"/>
        </w:rPr>
        <w:t>their performance</w:t>
      </w:r>
      <w:r w:rsidR="00FD0745" w:rsidRPr="0099049E">
        <w:rPr>
          <w:rFonts w:ascii="Times New Roman" w:hAnsi="Times New Roman" w:cs="Times New Roman"/>
          <w:sz w:val="20"/>
          <w:szCs w:val="20"/>
        </w:rPr>
        <w:t>s</w:t>
      </w:r>
      <w:r w:rsidR="00845421" w:rsidRPr="0099049E">
        <w:rPr>
          <w:rFonts w:ascii="Times New Roman" w:hAnsi="Times New Roman" w:cs="Times New Roman"/>
          <w:sz w:val="20"/>
          <w:szCs w:val="20"/>
        </w:rPr>
        <w:t xml:space="preserve"> </w:t>
      </w:r>
      <w:r w:rsidR="00BB1D64" w:rsidRPr="0099049E">
        <w:rPr>
          <w:rFonts w:ascii="Times New Roman" w:hAnsi="Times New Roman" w:cs="Times New Roman"/>
          <w:sz w:val="20"/>
          <w:szCs w:val="20"/>
        </w:rPr>
        <w:t>were the worst among all methods.</w:t>
      </w:r>
      <w:r w:rsidR="00845421" w:rsidRPr="0099049E">
        <w:rPr>
          <w:rFonts w:ascii="Times New Roman" w:hAnsi="Times New Roman" w:cs="Times New Roman"/>
          <w:sz w:val="20"/>
          <w:szCs w:val="20"/>
        </w:rPr>
        <w:t xml:space="preserve"> </w:t>
      </w:r>
      <w:proofErr w:type="spellStart"/>
      <w:r w:rsidR="00890CD0" w:rsidRPr="0099049E">
        <w:rPr>
          <w:rFonts w:ascii="Times New Roman" w:hAnsi="Times New Roman" w:cs="Times New Roman"/>
          <w:sz w:val="20"/>
          <w:szCs w:val="20"/>
        </w:rPr>
        <w:t>TooManyCells</w:t>
      </w:r>
      <w:proofErr w:type="spellEnd"/>
      <w:r w:rsidR="00890CD0" w:rsidRPr="0099049E">
        <w:rPr>
          <w:rFonts w:ascii="Times New Roman" w:hAnsi="Times New Roman" w:cs="Times New Roman"/>
          <w:sz w:val="20"/>
          <w:szCs w:val="20"/>
        </w:rPr>
        <w:t xml:space="preserve"> does not accept </w:t>
      </w:r>
      <w:r w:rsidR="00FD0745" w:rsidRPr="0099049E">
        <w:rPr>
          <w:rFonts w:ascii="Times New Roman" w:hAnsi="Times New Roman" w:cs="Times New Roman"/>
          <w:sz w:val="20"/>
          <w:szCs w:val="20"/>
        </w:rPr>
        <w:t>a non</w:t>
      </w:r>
      <w:r w:rsidR="00890CD0" w:rsidRPr="0099049E">
        <w:rPr>
          <w:rFonts w:ascii="Times New Roman" w:hAnsi="Times New Roman" w:cs="Times New Roman"/>
          <w:sz w:val="20"/>
          <w:szCs w:val="20"/>
        </w:rPr>
        <w:t xml:space="preserve">-integer matrix as input, </w:t>
      </w:r>
      <w:r w:rsidR="007C4BA5" w:rsidRPr="0099049E">
        <w:rPr>
          <w:rFonts w:ascii="Times New Roman" w:hAnsi="Times New Roman" w:cs="Times New Roman"/>
          <w:sz w:val="20"/>
          <w:szCs w:val="20"/>
        </w:rPr>
        <w:t xml:space="preserve">therefore we did not include </w:t>
      </w:r>
      <w:r w:rsidR="00890CD0" w:rsidRPr="0099049E">
        <w:rPr>
          <w:rFonts w:ascii="Times New Roman" w:hAnsi="Times New Roman" w:cs="Times New Roman"/>
          <w:sz w:val="20"/>
          <w:szCs w:val="20"/>
        </w:rPr>
        <w:t>it</w:t>
      </w:r>
      <w:r w:rsidR="007C4BA5" w:rsidRPr="0099049E">
        <w:rPr>
          <w:rFonts w:ascii="Times New Roman" w:hAnsi="Times New Roman" w:cs="Times New Roman"/>
          <w:sz w:val="20"/>
          <w:szCs w:val="20"/>
        </w:rPr>
        <w:t xml:space="preserve"> </w:t>
      </w:r>
      <w:r w:rsidR="00BB1D64" w:rsidRPr="0099049E">
        <w:rPr>
          <w:rFonts w:ascii="Times New Roman" w:hAnsi="Times New Roman" w:cs="Times New Roman"/>
          <w:sz w:val="20"/>
          <w:szCs w:val="20"/>
        </w:rPr>
        <w:t>when benchmarking</w:t>
      </w:r>
      <w:r w:rsidR="00890CD0" w:rsidRPr="0099049E">
        <w:rPr>
          <w:rFonts w:ascii="Times New Roman" w:hAnsi="Times New Roman" w:cs="Times New Roman"/>
          <w:sz w:val="20"/>
          <w:szCs w:val="20"/>
        </w:rPr>
        <w:t xml:space="preserve"> performance in Pollen dataset.</w:t>
      </w:r>
    </w:p>
    <w:p w14:paraId="70ACE1D9" w14:textId="45BC8554" w:rsidR="00890CD0" w:rsidRPr="0099049E" w:rsidRDefault="00890CD0" w:rsidP="00AD1836">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 xml:space="preserve">The Zhengmix4eq dataset </w:t>
      </w:r>
      <w:r w:rsidR="006C6A6F" w:rsidRPr="0099049E">
        <w:rPr>
          <w:rFonts w:ascii="Times New Roman" w:hAnsi="Times New Roman" w:cs="Times New Roman"/>
          <w:sz w:val="20"/>
          <w:szCs w:val="20"/>
        </w:rPr>
        <w:t>contains</w:t>
      </w:r>
      <w:r w:rsidRPr="0099049E">
        <w:rPr>
          <w:rFonts w:ascii="Times New Roman" w:hAnsi="Times New Roman" w:cs="Times New Roman"/>
          <w:sz w:val="20"/>
          <w:szCs w:val="20"/>
        </w:rPr>
        <w:t xml:space="preserve"> four immune cell types </w:t>
      </w:r>
      <w:r w:rsidR="009753C2" w:rsidRPr="0099049E">
        <w:rPr>
          <w:rFonts w:ascii="Times New Roman" w:hAnsi="Times New Roman" w:cs="Times New Roman"/>
          <w:sz w:val="20"/>
          <w:szCs w:val="20"/>
        </w:rPr>
        <w:t>from</w:t>
      </w:r>
      <w:r w:rsidR="00F346A2" w:rsidRPr="0099049E">
        <w:rPr>
          <w:rFonts w:ascii="Times New Roman" w:hAnsi="Times New Roman" w:cs="Times New Roman"/>
          <w:sz w:val="20"/>
          <w:szCs w:val="20"/>
        </w:rPr>
        <w:t xml:space="preserve"> [</w:t>
      </w:r>
      <w:r w:rsidR="004B0555" w:rsidRPr="0099049E">
        <w:rPr>
          <w:rFonts w:ascii="Times New Roman" w:hAnsi="Times New Roman" w:cs="Times New Roman"/>
          <w:sz w:val="20"/>
          <w:szCs w:val="20"/>
        </w:rPr>
        <w:t>2</w:t>
      </w:r>
      <w:r w:rsidR="00F346A2" w:rsidRPr="0099049E">
        <w:rPr>
          <w:rFonts w:ascii="Times New Roman" w:hAnsi="Times New Roman" w:cs="Times New Roman"/>
          <w:sz w:val="20"/>
          <w:szCs w:val="20"/>
        </w:rPr>
        <w:t>]</w:t>
      </w:r>
      <w:r w:rsidRPr="0099049E">
        <w:rPr>
          <w:rFonts w:ascii="Times New Roman" w:hAnsi="Times New Roman" w:cs="Times New Roman"/>
          <w:sz w:val="20"/>
          <w:szCs w:val="20"/>
        </w:rPr>
        <w:t>. The cell types are B cells, monocytes, naive cytotoxic T cells and regulatory T cells (</w:t>
      </w:r>
      <w:r w:rsidR="006C6A6F"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S14</w:t>
      </w:r>
      <w:r w:rsidR="006C6A6F" w:rsidRPr="0099049E">
        <w:rPr>
          <w:rFonts w:ascii="Times New Roman" w:hAnsi="Times New Roman" w:cs="Times New Roman"/>
          <w:b/>
          <w:bCs/>
          <w:sz w:val="20"/>
          <w:szCs w:val="20"/>
        </w:rPr>
        <w:t>d</w:t>
      </w:r>
      <w:r w:rsidRPr="0099049E">
        <w:rPr>
          <w:rFonts w:ascii="Times New Roman" w:hAnsi="Times New Roman" w:cs="Times New Roman"/>
          <w:sz w:val="20"/>
          <w:szCs w:val="20"/>
        </w:rPr>
        <w:t>).</w:t>
      </w:r>
      <w:r w:rsidR="00156880" w:rsidRPr="0099049E">
        <w:rPr>
          <w:rFonts w:ascii="Times New Roman" w:hAnsi="Times New Roman" w:cs="Times New Roman"/>
          <w:sz w:val="20"/>
          <w:szCs w:val="20"/>
        </w:rPr>
        <w:t xml:space="preserve"> Each cell type has the same number of cells</w:t>
      </w:r>
      <w:r w:rsidRPr="0099049E">
        <w:rPr>
          <w:rFonts w:ascii="Times New Roman" w:hAnsi="Times New Roman" w:cs="Times New Roman"/>
          <w:sz w:val="20"/>
          <w:szCs w:val="20"/>
        </w:rPr>
        <w:t xml:space="preserve">. </w:t>
      </w:r>
      <w:r w:rsidR="00156880" w:rsidRPr="0099049E">
        <w:rPr>
          <w:rFonts w:ascii="Times New Roman" w:hAnsi="Times New Roman" w:cs="Times New Roman"/>
          <w:sz w:val="20"/>
          <w:szCs w:val="20"/>
        </w:rPr>
        <w:t xml:space="preserve">GLMPCA+HGC, </w:t>
      </w:r>
      <w:r w:rsidRPr="0099049E">
        <w:rPr>
          <w:rFonts w:ascii="Times New Roman" w:hAnsi="Times New Roman" w:cs="Times New Roman"/>
          <w:sz w:val="20"/>
          <w:szCs w:val="20"/>
        </w:rPr>
        <w:t>SC3</w:t>
      </w:r>
      <w:r w:rsidR="00156880" w:rsidRPr="0099049E">
        <w:rPr>
          <w:rFonts w:ascii="Times New Roman" w:hAnsi="Times New Roman" w:cs="Times New Roman"/>
          <w:sz w:val="20"/>
          <w:szCs w:val="20"/>
        </w:rPr>
        <w:t xml:space="preserve"> and </w:t>
      </w:r>
      <w:r w:rsidRPr="0099049E">
        <w:rPr>
          <w:rFonts w:ascii="Times New Roman" w:hAnsi="Times New Roman" w:cs="Times New Roman"/>
          <w:sz w:val="20"/>
          <w:szCs w:val="20"/>
        </w:rPr>
        <w:t xml:space="preserve">monocle3 </w:t>
      </w:r>
      <w:r w:rsidR="00262A4B" w:rsidRPr="0099049E">
        <w:rPr>
          <w:rFonts w:ascii="Times New Roman" w:hAnsi="Times New Roman" w:cs="Times New Roman"/>
          <w:sz w:val="20"/>
          <w:szCs w:val="20"/>
        </w:rPr>
        <w:t xml:space="preserve">well </w:t>
      </w:r>
      <w:r w:rsidRPr="0099049E">
        <w:rPr>
          <w:rFonts w:ascii="Times New Roman" w:hAnsi="Times New Roman" w:cs="Times New Roman"/>
          <w:sz w:val="20"/>
          <w:szCs w:val="20"/>
        </w:rPr>
        <w:t>recover</w:t>
      </w:r>
      <w:r w:rsidR="00156880" w:rsidRPr="0099049E">
        <w:rPr>
          <w:rFonts w:ascii="Times New Roman" w:hAnsi="Times New Roman" w:cs="Times New Roman"/>
          <w:sz w:val="20"/>
          <w:szCs w:val="20"/>
        </w:rPr>
        <w:t>ed</w:t>
      </w:r>
      <w:r w:rsidRPr="0099049E">
        <w:rPr>
          <w:rFonts w:ascii="Times New Roman" w:hAnsi="Times New Roman" w:cs="Times New Roman"/>
          <w:sz w:val="20"/>
          <w:szCs w:val="20"/>
        </w:rPr>
        <w:t xml:space="preserve"> the partition of </w:t>
      </w:r>
      <w:r w:rsidR="00156880" w:rsidRPr="0099049E">
        <w:rPr>
          <w:rFonts w:ascii="Times New Roman" w:hAnsi="Times New Roman" w:cs="Times New Roman"/>
          <w:sz w:val="20"/>
          <w:szCs w:val="20"/>
        </w:rPr>
        <w:t xml:space="preserve">the </w:t>
      </w:r>
      <w:r w:rsidRPr="0099049E">
        <w:rPr>
          <w:rFonts w:ascii="Times New Roman" w:hAnsi="Times New Roman" w:cs="Times New Roman"/>
          <w:sz w:val="20"/>
          <w:szCs w:val="20"/>
        </w:rPr>
        <w:t>four cell types (</w:t>
      </w:r>
      <w:r w:rsidR="00262A4B" w:rsidRPr="0099049E">
        <w:rPr>
          <w:rFonts w:ascii="Times New Roman" w:hAnsi="Times New Roman" w:cs="Times New Roman"/>
          <w:b/>
          <w:bCs/>
          <w:sz w:val="20"/>
          <w:szCs w:val="20"/>
        </w:rPr>
        <w:t>Fig. S</w:t>
      </w:r>
      <w:r w:rsidR="007B1986" w:rsidRPr="0099049E">
        <w:rPr>
          <w:rFonts w:ascii="Times New Roman" w:hAnsi="Times New Roman" w:cs="Times New Roman"/>
          <w:b/>
          <w:bCs/>
          <w:sz w:val="20"/>
          <w:szCs w:val="20"/>
        </w:rPr>
        <w:t>14</w:t>
      </w:r>
      <w:proofErr w:type="gramStart"/>
      <w:r w:rsidR="00262A4B" w:rsidRPr="0099049E">
        <w:rPr>
          <w:rFonts w:ascii="Times New Roman" w:hAnsi="Times New Roman" w:cs="Times New Roman"/>
          <w:b/>
          <w:bCs/>
          <w:sz w:val="20"/>
          <w:szCs w:val="20"/>
        </w:rPr>
        <w:t>e,f</w:t>
      </w:r>
      <w:proofErr w:type="gramEnd"/>
      <w:r w:rsidRPr="0099049E">
        <w:rPr>
          <w:rFonts w:ascii="Times New Roman" w:hAnsi="Times New Roman" w:cs="Times New Roman"/>
          <w:sz w:val="20"/>
          <w:szCs w:val="20"/>
        </w:rPr>
        <w:t xml:space="preserve">). </w:t>
      </w:r>
      <w:r w:rsidR="003E33DC" w:rsidRPr="0099049E">
        <w:rPr>
          <w:rFonts w:ascii="Times New Roman" w:hAnsi="Times New Roman" w:cs="Times New Roman"/>
          <w:sz w:val="20"/>
          <w:szCs w:val="20"/>
        </w:rPr>
        <w:t xml:space="preserve">The performance of </w:t>
      </w:r>
      <w:r w:rsidRPr="0099049E">
        <w:rPr>
          <w:rFonts w:ascii="Times New Roman" w:hAnsi="Times New Roman" w:cs="Times New Roman"/>
          <w:sz w:val="20"/>
          <w:szCs w:val="20"/>
        </w:rPr>
        <w:t>PCA+HGC</w:t>
      </w:r>
      <w:r w:rsidR="003E33DC" w:rsidRPr="0099049E">
        <w:rPr>
          <w:rFonts w:ascii="Times New Roman" w:hAnsi="Times New Roman" w:cs="Times New Roman"/>
          <w:sz w:val="20"/>
          <w:szCs w:val="20"/>
        </w:rPr>
        <w:t xml:space="preserve"> (ARI = 0.69)</w:t>
      </w:r>
      <w:r w:rsidR="00307C65" w:rsidRPr="0099049E">
        <w:rPr>
          <w:rFonts w:ascii="Times New Roman" w:hAnsi="Times New Roman" w:cs="Times New Roman"/>
          <w:sz w:val="20"/>
          <w:szCs w:val="20"/>
        </w:rPr>
        <w:t xml:space="preserve"> </w:t>
      </w:r>
      <w:r w:rsidR="003E33DC" w:rsidRPr="0099049E">
        <w:rPr>
          <w:rFonts w:ascii="Times New Roman" w:hAnsi="Times New Roman" w:cs="Times New Roman"/>
          <w:sz w:val="20"/>
          <w:szCs w:val="20"/>
        </w:rPr>
        <w:t>was not as good as GLMPCA+HGC</w:t>
      </w:r>
      <w:r w:rsidRPr="0099049E">
        <w:rPr>
          <w:rFonts w:ascii="Times New Roman" w:hAnsi="Times New Roman" w:cs="Times New Roman"/>
          <w:sz w:val="20"/>
          <w:szCs w:val="20"/>
        </w:rPr>
        <w:t>, because</w:t>
      </w:r>
      <w:r w:rsidR="00B44108" w:rsidRPr="0099049E">
        <w:rPr>
          <w:rFonts w:ascii="Times New Roman" w:hAnsi="Times New Roman" w:cs="Times New Roman"/>
          <w:sz w:val="20"/>
          <w:szCs w:val="20"/>
        </w:rPr>
        <w:t xml:space="preserve"> </w:t>
      </w:r>
      <w:r w:rsidR="00B44108" w:rsidRPr="0099049E">
        <w:rPr>
          <w:rFonts w:ascii="Times New Roman" w:hAnsi="Times New Roman" w:cs="Times New Roman" w:hint="eastAsia"/>
          <w:sz w:val="20"/>
          <w:szCs w:val="20"/>
        </w:rPr>
        <w:t>w</w:t>
      </w:r>
      <w:r w:rsidR="00B44108" w:rsidRPr="0099049E">
        <w:rPr>
          <w:rFonts w:ascii="Times New Roman" w:hAnsi="Times New Roman" w:cs="Times New Roman"/>
          <w:sz w:val="20"/>
          <w:szCs w:val="20"/>
        </w:rPr>
        <w:t>hen cutting the dendrogram into four clusters,</w:t>
      </w:r>
      <w:r w:rsidRPr="0099049E">
        <w:rPr>
          <w:rFonts w:ascii="Times New Roman" w:hAnsi="Times New Roman" w:cs="Times New Roman"/>
          <w:sz w:val="20"/>
          <w:szCs w:val="20"/>
        </w:rPr>
        <w:t xml:space="preserve"> it merge</w:t>
      </w:r>
      <w:r w:rsidR="00AD11EB" w:rsidRPr="0099049E">
        <w:rPr>
          <w:rFonts w:ascii="Times New Roman" w:hAnsi="Times New Roman" w:cs="Times New Roman"/>
          <w:sz w:val="20"/>
          <w:szCs w:val="20"/>
        </w:rPr>
        <w:t>d</w:t>
      </w:r>
      <w:r w:rsidR="00102746" w:rsidRPr="0099049E">
        <w:rPr>
          <w:rFonts w:ascii="Times New Roman" w:hAnsi="Times New Roman" w:cs="Times New Roman"/>
          <w:sz w:val="20"/>
          <w:szCs w:val="20"/>
        </w:rPr>
        <w:t xml:space="preserve"> the</w:t>
      </w:r>
      <w:r w:rsidRPr="0099049E">
        <w:rPr>
          <w:rFonts w:ascii="Times New Roman" w:hAnsi="Times New Roman" w:cs="Times New Roman"/>
          <w:sz w:val="20"/>
          <w:szCs w:val="20"/>
        </w:rPr>
        <w:t xml:space="preserve"> two T cell types together and </w:t>
      </w:r>
      <w:r w:rsidR="00102746" w:rsidRPr="0099049E">
        <w:rPr>
          <w:rFonts w:ascii="Times New Roman" w:hAnsi="Times New Roman" w:cs="Times New Roman"/>
          <w:sz w:val="20"/>
          <w:szCs w:val="20"/>
        </w:rPr>
        <w:t>split</w:t>
      </w:r>
      <w:r w:rsidRPr="0099049E">
        <w:rPr>
          <w:rFonts w:ascii="Times New Roman" w:hAnsi="Times New Roman" w:cs="Times New Roman"/>
          <w:sz w:val="20"/>
          <w:szCs w:val="20"/>
        </w:rPr>
        <w:t xml:space="preserve"> the monocytes into two </w:t>
      </w:r>
      <w:r w:rsidR="00102746" w:rsidRPr="0099049E">
        <w:rPr>
          <w:rFonts w:ascii="Times New Roman" w:hAnsi="Times New Roman" w:cs="Times New Roman"/>
          <w:sz w:val="20"/>
          <w:szCs w:val="20"/>
        </w:rPr>
        <w:t>clusters</w:t>
      </w:r>
      <w:r w:rsidRPr="0099049E">
        <w:rPr>
          <w:rFonts w:ascii="Times New Roman" w:hAnsi="Times New Roman" w:cs="Times New Roman"/>
          <w:sz w:val="20"/>
          <w:szCs w:val="20"/>
        </w:rPr>
        <w:t xml:space="preserve">. HC and PCA+HC </w:t>
      </w:r>
      <w:r w:rsidR="00134617" w:rsidRPr="0099049E">
        <w:rPr>
          <w:rFonts w:ascii="Times New Roman" w:hAnsi="Times New Roman" w:cs="Times New Roman"/>
          <w:sz w:val="20"/>
          <w:szCs w:val="20"/>
        </w:rPr>
        <w:t>got</w:t>
      </w:r>
      <w:r w:rsidRPr="0099049E">
        <w:rPr>
          <w:rFonts w:ascii="Times New Roman" w:hAnsi="Times New Roman" w:cs="Times New Roman"/>
          <w:sz w:val="20"/>
          <w:szCs w:val="20"/>
        </w:rPr>
        <w:t xml:space="preserve"> ARIs</w:t>
      </w:r>
      <w:r w:rsidR="00134617" w:rsidRPr="0099049E">
        <w:rPr>
          <w:rFonts w:ascii="Times New Roman" w:hAnsi="Times New Roman" w:cs="Times New Roman"/>
          <w:sz w:val="20"/>
          <w:szCs w:val="20"/>
        </w:rPr>
        <w:t xml:space="preserve"> of about ze</w:t>
      </w:r>
      <w:r w:rsidR="00253E8A" w:rsidRPr="0099049E">
        <w:rPr>
          <w:rFonts w:ascii="Times New Roman" w:hAnsi="Times New Roman" w:cs="Times New Roman"/>
          <w:sz w:val="20"/>
          <w:szCs w:val="20"/>
        </w:rPr>
        <w:t>ros</w:t>
      </w:r>
      <w:r w:rsidRPr="0099049E">
        <w:rPr>
          <w:rFonts w:ascii="Times New Roman" w:hAnsi="Times New Roman" w:cs="Times New Roman"/>
          <w:sz w:val="20"/>
          <w:szCs w:val="20"/>
        </w:rPr>
        <w:t>.</w:t>
      </w:r>
      <w:r w:rsidR="007371F2"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GLMPCA+HC </w:t>
      </w:r>
      <w:r w:rsidR="00D626B1" w:rsidRPr="0099049E">
        <w:rPr>
          <w:rFonts w:ascii="Times New Roman" w:hAnsi="Times New Roman" w:cs="Times New Roman"/>
          <w:sz w:val="20"/>
          <w:szCs w:val="20"/>
        </w:rPr>
        <w:t>got</w:t>
      </w:r>
      <w:r w:rsidRPr="0099049E">
        <w:rPr>
          <w:rFonts w:ascii="Times New Roman" w:hAnsi="Times New Roman" w:cs="Times New Roman"/>
          <w:sz w:val="20"/>
          <w:szCs w:val="20"/>
        </w:rPr>
        <w:t xml:space="preserve"> </w:t>
      </w:r>
      <w:r w:rsidR="00253E8A" w:rsidRPr="0099049E">
        <w:rPr>
          <w:rFonts w:ascii="Times New Roman" w:hAnsi="Times New Roman" w:cs="Times New Roman"/>
          <w:sz w:val="20"/>
          <w:szCs w:val="20"/>
        </w:rPr>
        <w:t xml:space="preserve">a </w:t>
      </w:r>
      <w:r w:rsidRPr="0099049E">
        <w:rPr>
          <w:rFonts w:ascii="Times New Roman" w:hAnsi="Times New Roman" w:cs="Times New Roman"/>
          <w:sz w:val="20"/>
          <w:szCs w:val="20"/>
        </w:rPr>
        <w:t xml:space="preserve">meaningful clustering result with </w:t>
      </w:r>
      <w:r w:rsidR="007371F2" w:rsidRPr="0099049E">
        <w:rPr>
          <w:rFonts w:ascii="Times New Roman" w:hAnsi="Times New Roman" w:cs="Times New Roman"/>
          <w:sz w:val="20"/>
          <w:szCs w:val="20"/>
        </w:rPr>
        <w:t xml:space="preserve">an </w:t>
      </w:r>
      <w:r w:rsidRPr="0099049E">
        <w:rPr>
          <w:rFonts w:ascii="Times New Roman" w:hAnsi="Times New Roman" w:cs="Times New Roman"/>
          <w:sz w:val="20"/>
          <w:szCs w:val="20"/>
        </w:rPr>
        <w:t xml:space="preserve">ARI </w:t>
      </w:r>
      <w:r w:rsidR="007371F2" w:rsidRPr="0099049E">
        <w:rPr>
          <w:rFonts w:ascii="Times New Roman" w:hAnsi="Times New Roman" w:cs="Times New Roman"/>
          <w:sz w:val="20"/>
          <w:szCs w:val="20"/>
        </w:rPr>
        <w:t xml:space="preserve">of </w:t>
      </w:r>
      <w:r w:rsidRPr="0099049E">
        <w:rPr>
          <w:rFonts w:ascii="Times New Roman" w:hAnsi="Times New Roman" w:cs="Times New Roman"/>
          <w:sz w:val="20"/>
          <w:szCs w:val="20"/>
        </w:rPr>
        <w:t>0.68</w:t>
      </w:r>
      <w:r w:rsidR="007371F2" w:rsidRPr="0099049E">
        <w:rPr>
          <w:rFonts w:ascii="Times New Roman" w:hAnsi="Times New Roman" w:cs="Times New Roman"/>
          <w:sz w:val="20"/>
          <w:szCs w:val="20"/>
        </w:rPr>
        <w:t xml:space="preserve">, </w:t>
      </w:r>
      <w:r w:rsidR="00D626B1" w:rsidRPr="0099049E">
        <w:rPr>
          <w:rFonts w:ascii="Times New Roman" w:hAnsi="Times New Roman" w:cs="Times New Roman"/>
          <w:sz w:val="20"/>
          <w:szCs w:val="20"/>
        </w:rPr>
        <w:t>which again suggested the importance of preprocessing.</w:t>
      </w:r>
    </w:p>
    <w:p w14:paraId="3361470E" w14:textId="711230A2" w:rsidR="00890CD0" w:rsidRPr="0099049E" w:rsidRDefault="00890CD0" w:rsidP="009A2ECC">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The Zeisel dataset contains cells from the mouse brain.</w:t>
      </w:r>
      <w:r w:rsidR="00956F69" w:rsidRPr="0099049E">
        <w:rPr>
          <w:rFonts w:ascii="Times New Roman" w:hAnsi="Times New Roman" w:cs="Times New Roman"/>
          <w:sz w:val="20"/>
          <w:szCs w:val="20"/>
        </w:rPr>
        <w:t xml:space="preserve"> In the original paper,</w:t>
      </w:r>
      <w:r w:rsidRPr="0099049E">
        <w:rPr>
          <w:rFonts w:ascii="Times New Roman" w:hAnsi="Times New Roman" w:cs="Times New Roman"/>
          <w:sz w:val="20"/>
          <w:szCs w:val="20"/>
        </w:rPr>
        <w:t xml:space="preserve"> </w:t>
      </w:r>
      <w:r w:rsidR="00956F69" w:rsidRPr="0099049E">
        <w:rPr>
          <w:rFonts w:ascii="Times New Roman" w:hAnsi="Times New Roman" w:cs="Times New Roman"/>
          <w:sz w:val="20"/>
          <w:szCs w:val="20"/>
        </w:rPr>
        <w:t>t</w:t>
      </w:r>
      <w:r w:rsidRPr="0099049E">
        <w:rPr>
          <w:rFonts w:ascii="Times New Roman" w:hAnsi="Times New Roman" w:cs="Times New Roman"/>
          <w:sz w:val="20"/>
          <w:szCs w:val="20"/>
        </w:rPr>
        <w:t xml:space="preserve">he label of the cells </w:t>
      </w:r>
      <w:r w:rsidR="00253E8A" w:rsidRPr="0099049E">
        <w:rPr>
          <w:rFonts w:ascii="Times New Roman" w:hAnsi="Times New Roman" w:cs="Times New Roman"/>
          <w:sz w:val="20"/>
          <w:szCs w:val="20"/>
        </w:rPr>
        <w:t>was</w:t>
      </w:r>
      <w:r w:rsidR="004424BA" w:rsidRPr="0099049E">
        <w:rPr>
          <w:rFonts w:ascii="Times New Roman" w:hAnsi="Times New Roman" w:cs="Times New Roman"/>
          <w:sz w:val="20"/>
          <w:szCs w:val="20"/>
        </w:rPr>
        <w:t xml:space="preserve"> </w:t>
      </w:r>
      <w:r w:rsidR="00956F69" w:rsidRPr="0099049E">
        <w:rPr>
          <w:rFonts w:ascii="Times New Roman" w:hAnsi="Times New Roman" w:cs="Times New Roman"/>
          <w:sz w:val="20"/>
          <w:szCs w:val="20"/>
        </w:rPr>
        <w:t>o</w:t>
      </w:r>
      <w:r w:rsidR="004424BA" w:rsidRPr="0099049E">
        <w:rPr>
          <w:rFonts w:ascii="Times New Roman" w:hAnsi="Times New Roman" w:cs="Times New Roman"/>
          <w:sz w:val="20"/>
          <w:szCs w:val="20"/>
        </w:rPr>
        <w:t>btained</w:t>
      </w:r>
      <w:r w:rsidRPr="0099049E">
        <w:rPr>
          <w:rFonts w:ascii="Times New Roman" w:hAnsi="Times New Roman" w:cs="Times New Roman"/>
          <w:sz w:val="20"/>
          <w:szCs w:val="20"/>
        </w:rPr>
        <w:t xml:space="preserve"> </w:t>
      </w:r>
      <w:r w:rsidR="001B4D02" w:rsidRPr="0099049E">
        <w:rPr>
          <w:rFonts w:ascii="Times New Roman" w:hAnsi="Times New Roman" w:cs="Times New Roman"/>
          <w:sz w:val="20"/>
          <w:szCs w:val="20"/>
        </w:rPr>
        <w:t xml:space="preserve">through a </w:t>
      </w:r>
      <w:proofErr w:type="spellStart"/>
      <w:r w:rsidR="001B4D02" w:rsidRPr="0099049E">
        <w:rPr>
          <w:rFonts w:ascii="Times New Roman" w:hAnsi="Times New Roman" w:cs="Times New Roman"/>
          <w:sz w:val="20"/>
          <w:szCs w:val="20"/>
        </w:rPr>
        <w:t>biclustering</w:t>
      </w:r>
      <w:proofErr w:type="spellEnd"/>
      <w:r w:rsidR="001B4D02" w:rsidRPr="0099049E">
        <w:rPr>
          <w:rFonts w:ascii="Times New Roman" w:hAnsi="Times New Roman" w:cs="Times New Roman"/>
          <w:sz w:val="20"/>
          <w:szCs w:val="20"/>
        </w:rPr>
        <w:t xml:space="preserve"> clustering method</w:t>
      </w:r>
      <w:r w:rsidRPr="0099049E">
        <w:rPr>
          <w:rFonts w:ascii="Times New Roman" w:hAnsi="Times New Roman" w:cs="Times New Roman"/>
          <w:sz w:val="20"/>
          <w:szCs w:val="20"/>
        </w:rPr>
        <w:t xml:space="preserve"> </w:t>
      </w:r>
      <w:r w:rsidR="001B4D02" w:rsidRPr="0099049E">
        <w:rPr>
          <w:rFonts w:ascii="Times New Roman" w:hAnsi="Times New Roman" w:cs="Times New Roman"/>
          <w:sz w:val="20"/>
          <w:szCs w:val="20"/>
        </w:rPr>
        <w:t xml:space="preserve">called </w:t>
      </w:r>
      <w:bookmarkStart w:id="1" w:name="_Hlk70086758"/>
      <w:proofErr w:type="spellStart"/>
      <w:r w:rsidRPr="0099049E">
        <w:rPr>
          <w:rFonts w:ascii="Times New Roman" w:hAnsi="Times New Roman" w:cs="Times New Roman"/>
          <w:sz w:val="20"/>
          <w:szCs w:val="20"/>
        </w:rPr>
        <w:t>BackSPIN</w:t>
      </w:r>
      <w:proofErr w:type="spellEnd"/>
      <w:r w:rsidR="00F346A2" w:rsidRPr="0099049E">
        <w:rPr>
          <w:rFonts w:ascii="Times New Roman" w:hAnsi="Times New Roman" w:cs="Times New Roman"/>
          <w:sz w:val="20"/>
          <w:szCs w:val="20"/>
        </w:rPr>
        <w:t xml:space="preserve"> </w:t>
      </w:r>
      <w:bookmarkEnd w:id="1"/>
      <w:r w:rsidR="00F346A2" w:rsidRPr="0099049E">
        <w:rPr>
          <w:rFonts w:ascii="Times New Roman" w:hAnsi="Times New Roman" w:cs="Times New Roman"/>
          <w:sz w:val="20"/>
          <w:szCs w:val="20"/>
        </w:rPr>
        <w:t>[</w:t>
      </w:r>
      <w:r w:rsidR="004E0F9C" w:rsidRPr="0099049E">
        <w:rPr>
          <w:rFonts w:ascii="Times New Roman" w:hAnsi="Times New Roman" w:cs="Times New Roman"/>
          <w:sz w:val="20"/>
          <w:szCs w:val="20"/>
        </w:rPr>
        <w:t>23</w:t>
      </w:r>
      <w:r w:rsidR="00F346A2"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r w:rsidR="005D7731" w:rsidRPr="0099049E">
        <w:rPr>
          <w:rFonts w:ascii="Times New Roman" w:hAnsi="Times New Roman" w:cs="Times New Roman"/>
          <w:sz w:val="20"/>
          <w:szCs w:val="20"/>
        </w:rPr>
        <w:t xml:space="preserve">The </w:t>
      </w:r>
      <w:r w:rsidR="006B4BFD" w:rsidRPr="0099049E">
        <w:rPr>
          <w:rFonts w:ascii="Times New Roman" w:hAnsi="Times New Roman" w:cs="Times New Roman"/>
          <w:sz w:val="20"/>
          <w:szCs w:val="20"/>
        </w:rPr>
        <w:t xml:space="preserve">nine </w:t>
      </w:r>
      <w:r w:rsidRPr="0099049E">
        <w:rPr>
          <w:rFonts w:ascii="Times New Roman" w:hAnsi="Times New Roman" w:cs="Times New Roman"/>
          <w:sz w:val="20"/>
          <w:szCs w:val="20"/>
        </w:rPr>
        <w:t xml:space="preserve">cell types </w:t>
      </w:r>
      <w:r w:rsidR="005D7731" w:rsidRPr="0099049E">
        <w:rPr>
          <w:rFonts w:ascii="Times New Roman" w:hAnsi="Times New Roman" w:cs="Times New Roman"/>
          <w:sz w:val="20"/>
          <w:szCs w:val="20"/>
        </w:rPr>
        <w:t>were</w:t>
      </w:r>
      <w:r w:rsidRPr="0099049E">
        <w:rPr>
          <w:rFonts w:ascii="Times New Roman" w:hAnsi="Times New Roman" w:cs="Times New Roman"/>
          <w:sz w:val="20"/>
          <w:szCs w:val="20"/>
        </w:rPr>
        <w:t xml:space="preserve"> </w:t>
      </w:r>
      <w:r w:rsidR="005D7731" w:rsidRPr="0099049E">
        <w:rPr>
          <w:rFonts w:ascii="Times New Roman" w:hAnsi="Times New Roman" w:cs="Times New Roman"/>
          <w:sz w:val="20"/>
          <w:szCs w:val="20"/>
        </w:rPr>
        <w:t>determined</w:t>
      </w:r>
      <w:r w:rsidRPr="0099049E">
        <w:rPr>
          <w:rFonts w:ascii="Times New Roman" w:hAnsi="Times New Roman" w:cs="Times New Roman"/>
          <w:sz w:val="20"/>
          <w:szCs w:val="20"/>
        </w:rPr>
        <w:t xml:space="preserve"> by the marker genes (</w:t>
      </w:r>
      <w:r w:rsidR="00686C57" w:rsidRPr="0099049E">
        <w:rPr>
          <w:rFonts w:ascii="Times New Roman" w:hAnsi="Times New Roman" w:cs="Times New Roman"/>
          <w:b/>
          <w:bCs/>
          <w:sz w:val="20"/>
          <w:szCs w:val="20"/>
        </w:rPr>
        <w:t>Fig. S</w:t>
      </w:r>
      <w:r w:rsidR="007B1986" w:rsidRPr="0099049E">
        <w:rPr>
          <w:rFonts w:ascii="Times New Roman" w:hAnsi="Times New Roman" w:cs="Times New Roman"/>
          <w:b/>
          <w:bCs/>
          <w:sz w:val="20"/>
          <w:szCs w:val="20"/>
        </w:rPr>
        <w:t>14</w:t>
      </w:r>
      <w:r w:rsidR="00686C57" w:rsidRPr="0099049E">
        <w:rPr>
          <w:rFonts w:ascii="Times New Roman" w:hAnsi="Times New Roman" w:cs="Times New Roman"/>
          <w:b/>
          <w:bCs/>
          <w:sz w:val="20"/>
          <w:szCs w:val="20"/>
        </w:rPr>
        <w:t>g</w:t>
      </w:r>
      <w:r w:rsidRPr="0099049E">
        <w:rPr>
          <w:rFonts w:ascii="Times New Roman" w:hAnsi="Times New Roman" w:cs="Times New Roman"/>
          <w:sz w:val="20"/>
          <w:szCs w:val="20"/>
        </w:rPr>
        <w:t xml:space="preserve">). </w:t>
      </w:r>
      <w:r w:rsidR="00253E8A" w:rsidRPr="0099049E">
        <w:rPr>
          <w:rFonts w:ascii="Times New Roman" w:hAnsi="Times New Roman" w:cs="Times New Roman"/>
          <w:sz w:val="20"/>
          <w:szCs w:val="20"/>
        </w:rPr>
        <w:t>The c</w:t>
      </w:r>
      <w:r w:rsidR="002152FE" w:rsidRPr="0099049E">
        <w:rPr>
          <w:rFonts w:ascii="Times New Roman" w:hAnsi="Times New Roman" w:cs="Times New Roman" w:hint="eastAsia"/>
          <w:sz w:val="20"/>
          <w:szCs w:val="20"/>
        </w:rPr>
        <w:t>lustering</w:t>
      </w:r>
      <w:r w:rsidR="002152FE" w:rsidRPr="0099049E">
        <w:rPr>
          <w:rFonts w:ascii="Times New Roman" w:hAnsi="Times New Roman" w:cs="Times New Roman"/>
          <w:sz w:val="20"/>
          <w:szCs w:val="20"/>
        </w:rPr>
        <w:t xml:space="preserve"> task for this</w:t>
      </w:r>
      <w:r w:rsidRPr="0099049E">
        <w:rPr>
          <w:rFonts w:ascii="Times New Roman" w:hAnsi="Times New Roman" w:cs="Times New Roman"/>
          <w:sz w:val="20"/>
          <w:szCs w:val="20"/>
        </w:rPr>
        <w:t xml:space="preserve"> dataset is hard</w:t>
      </w:r>
      <w:r w:rsidR="00D90D1F" w:rsidRPr="0099049E">
        <w:rPr>
          <w:rFonts w:ascii="Times New Roman" w:hAnsi="Times New Roman" w:cs="Times New Roman"/>
          <w:sz w:val="20"/>
          <w:szCs w:val="20"/>
        </w:rPr>
        <w:t xml:space="preserve"> </w:t>
      </w:r>
      <w:r w:rsidR="00824310" w:rsidRPr="0099049E">
        <w:rPr>
          <w:rFonts w:ascii="Times New Roman" w:hAnsi="Times New Roman" w:cs="Times New Roman"/>
          <w:sz w:val="20"/>
          <w:szCs w:val="20"/>
        </w:rPr>
        <w:t>because</w:t>
      </w:r>
      <w:r w:rsidRPr="0099049E">
        <w:rPr>
          <w:rFonts w:ascii="Times New Roman" w:hAnsi="Times New Roman" w:cs="Times New Roman"/>
          <w:sz w:val="20"/>
          <w:szCs w:val="20"/>
        </w:rPr>
        <w:t xml:space="preserve"> </w:t>
      </w:r>
      <w:r w:rsidR="002152FE" w:rsidRPr="0099049E">
        <w:rPr>
          <w:rFonts w:ascii="Times New Roman" w:hAnsi="Times New Roman" w:cs="Times New Roman"/>
          <w:sz w:val="20"/>
          <w:szCs w:val="20"/>
        </w:rPr>
        <w:t xml:space="preserve">transcriptional </w:t>
      </w:r>
      <w:r w:rsidRPr="0099049E">
        <w:rPr>
          <w:rFonts w:ascii="Times New Roman" w:hAnsi="Times New Roman" w:cs="Times New Roman"/>
          <w:sz w:val="20"/>
          <w:szCs w:val="20"/>
        </w:rPr>
        <w:t>differen</w:t>
      </w:r>
      <w:r w:rsidR="002152FE" w:rsidRPr="0099049E">
        <w:rPr>
          <w:rFonts w:ascii="Times New Roman" w:hAnsi="Times New Roman" w:cs="Times New Roman"/>
          <w:sz w:val="20"/>
          <w:szCs w:val="20"/>
        </w:rPr>
        <w:t>ce among</w:t>
      </w:r>
      <w:r w:rsidRPr="0099049E">
        <w:rPr>
          <w:rFonts w:ascii="Times New Roman" w:hAnsi="Times New Roman" w:cs="Times New Roman"/>
          <w:sz w:val="20"/>
          <w:szCs w:val="20"/>
        </w:rPr>
        <w:t xml:space="preserve"> neurons and neuroglial cells </w:t>
      </w:r>
      <w:r w:rsidR="00253E8A" w:rsidRPr="0099049E">
        <w:rPr>
          <w:rFonts w:ascii="Times New Roman" w:hAnsi="Times New Roman" w:cs="Times New Roman"/>
          <w:sz w:val="20"/>
          <w:szCs w:val="20"/>
        </w:rPr>
        <w:t>is</w:t>
      </w:r>
      <w:r w:rsidRPr="0099049E">
        <w:rPr>
          <w:rFonts w:ascii="Times New Roman" w:hAnsi="Times New Roman" w:cs="Times New Roman"/>
          <w:sz w:val="20"/>
          <w:szCs w:val="20"/>
        </w:rPr>
        <w:t xml:space="preserve"> subtle. Monocle3 g</w:t>
      </w:r>
      <w:r w:rsidR="00BC2255" w:rsidRPr="0099049E">
        <w:rPr>
          <w:rFonts w:ascii="Times New Roman" w:hAnsi="Times New Roman" w:cs="Times New Roman"/>
          <w:sz w:val="20"/>
          <w:szCs w:val="20"/>
        </w:rPr>
        <w:t>ot</w:t>
      </w:r>
      <w:r w:rsidRPr="0099049E">
        <w:rPr>
          <w:rFonts w:ascii="Times New Roman" w:hAnsi="Times New Roman" w:cs="Times New Roman"/>
          <w:sz w:val="20"/>
          <w:szCs w:val="20"/>
        </w:rPr>
        <w:t xml:space="preserve"> the best result with ARI 0.84 (</w:t>
      </w:r>
      <w:r w:rsidR="00AF21FC" w:rsidRPr="0099049E">
        <w:rPr>
          <w:rFonts w:ascii="Times New Roman" w:hAnsi="Times New Roman" w:cs="Times New Roman"/>
          <w:b/>
          <w:bCs/>
          <w:sz w:val="20"/>
          <w:szCs w:val="20"/>
        </w:rPr>
        <w:t>Fig. S1</w:t>
      </w:r>
      <w:r w:rsidR="007B1986" w:rsidRPr="0099049E">
        <w:rPr>
          <w:rFonts w:ascii="Times New Roman" w:hAnsi="Times New Roman" w:cs="Times New Roman"/>
          <w:b/>
          <w:bCs/>
          <w:sz w:val="20"/>
          <w:szCs w:val="20"/>
        </w:rPr>
        <w:t>4</w:t>
      </w:r>
      <w:proofErr w:type="gramStart"/>
      <w:r w:rsidR="006B4BFD" w:rsidRPr="0099049E">
        <w:rPr>
          <w:rFonts w:ascii="Times New Roman" w:hAnsi="Times New Roman" w:cs="Times New Roman"/>
          <w:b/>
          <w:bCs/>
          <w:sz w:val="20"/>
          <w:szCs w:val="20"/>
        </w:rPr>
        <w:t>h,i</w:t>
      </w:r>
      <w:proofErr w:type="gramEnd"/>
      <w:r w:rsidRPr="0099049E">
        <w:rPr>
          <w:rFonts w:ascii="Times New Roman" w:hAnsi="Times New Roman" w:cs="Times New Roman"/>
          <w:sz w:val="20"/>
          <w:szCs w:val="20"/>
        </w:rPr>
        <w:t>). PCA+HGC</w:t>
      </w:r>
      <w:r w:rsidR="002152FE" w:rsidRPr="0099049E">
        <w:rPr>
          <w:rFonts w:ascii="Times New Roman" w:hAnsi="Times New Roman" w:cs="Times New Roman"/>
          <w:sz w:val="20"/>
          <w:szCs w:val="20"/>
        </w:rPr>
        <w:t xml:space="preserve">, </w:t>
      </w:r>
      <w:r w:rsidRPr="0099049E">
        <w:rPr>
          <w:rFonts w:ascii="Times New Roman" w:hAnsi="Times New Roman" w:cs="Times New Roman"/>
          <w:sz w:val="20"/>
          <w:szCs w:val="20"/>
        </w:rPr>
        <w:t>GLMPCA+HGC</w:t>
      </w:r>
      <w:r w:rsidR="002152FE" w:rsidRPr="0099049E">
        <w:rPr>
          <w:rFonts w:ascii="Times New Roman" w:hAnsi="Times New Roman" w:cs="Times New Roman"/>
          <w:sz w:val="20"/>
          <w:szCs w:val="20"/>
        </w:rPr>
        <w:t xml:space="preserve"> and SC3</w:t>
      </w:r>
      <w:r w:rsidRPr="0099049E">
        <w:rPr>
          <w:rFonts w:ascii="Times New Roman" w:hAnsi="Times New Roman" w:cs="Times New Roman"/>
          <w:sz w:val="20"/>
          <w:szCs w:val="20"/>
        </w:rPr>
        <w:t xml:space="preserve"> </w:t>
      </w:r>
      <w:r w:rsidR="002152FE" w:rsidRPr="0099049E">
        <w:rPr>
          <w:rFonts w:ascii="Times New Roman" w:hAnsi="Times New Roman" w:cs="Times New Roman"/>
          <w:sz w:val="20"/>
          <w:szCs w:val="20"/>
        </w:rPr>
        <w:t xml:space="preserve">achieved </w:t>
      </w:r>
      <w:r w:rsidR="0077593C" w:rsidRPr="0099049E">
        <w:rPr>
          <w:rFonts w:ascii="Times New Roman" w:hAnsi="Times New Roman" w:cs="Times New Roman"/>
          <w:sz w:val="20"/>
          <w:szCs w:val="20"/>
        </w:rPr>
        <w:t xml:space="preserve">comparable good accuracy with the ARIs ranging from </w:t>
      </w:r>
      <w:r w:rsidRPr="0099049E">
        <w:rPr>
          <w:rFonts w:ascii="Times New Roman" w:hAnsi="Times New Roman" w:cs="Times New Roman"/>
          <w:sz w:val="20"/>
          <w:szCs w:val="20"/>
        </w:rPr>
        <w:t xml:space="preserve">0.77 to 0.71. The </w:t>
      </w:r>
      <w:r w:rsidR="0077593C" w:rsidRPr="0099049E">
        <w:rPr>
          <w:rFonts w:ascii="Times New Roman" w:hAnsi="Times New Roman" w:cs="Times New Roman"/>
          <w:sz w:val="20"/>
          <w:szCs w:val="20"/>
        </w:rPr>
        <w:t xml:space="preserve">three HC-based methods </w:t>
      </w:r>
      <w:r w:rsidRPr="0099049E">
        <w:rPr>
          <w:rFonts w:ascii="Times New Roman" w:hAnsi="Times New Roman" w:cs="Times New Roman"/>
          <w:sz w:val="20"/>
          <w:szCs w:val="20"/>
        </w:rPr>
        <w:t>produce</w:t>
      </w:r>
      <w:r w:rsidR="0077593C" w:rsidRPr="0099049E">
        <w:rPr>
          <w:rFonts w:ascii="Times New Roman" w:hAnsi="Times New Roman" w:cs="Times New Roman"/>
          <w:sz w:val="20"/>
          <w:szCs w:val="20"/>
        </w:rPr>
        <w:t>d bad results, with ARIs smaller than 0.5</w:t>
      </w:r>
      <w:r w:rsidRPr="0099049E">
        <w:rPr>
          <w:rFonts w:ascii="Times New Roman" w:hAnsi="Times New Roman" w:cs="Times New Roman"/>
          <w:sz w:val="20"/>
          <w:szCs w:val="20"/>
        </w:rPr>
        <w:t>.</w:t>
      </w:r>
    </w:p>
    <w:p w14:paraId="0048FA4B" w14:textId="1E68EB4A" w:rsidR="003B0ED3" w:rsidRPr="0099049E" w:rsidRDefault="00890CD0" w:rsidP="009A2ECC">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The Baron dataset contains cells from human and mouse pancreas</w:t>
      </w:r>
      <w:r w:rsidR="00F346A2" w:rsidRPr="0099049E">
        <w:rPr>
          <w:rFonts w:ascii="Times New Roman" w:hAnsi="Times New Roman" w:cs="Times New Roman"/>
          <w:sz w:val="20"/>
          <w:szCs w:val="20"/>
        </w:rPr>
        <w:t xml:space="preserve"> [</w:t>
      </w:r>
      <w:r w:rsidR="004E0F9C" w:rsidRPr="0099049E">
        <w:rPr>
          <w:rFonts w:ascii="Times New Roman" w:hAnsi="Times New Roman" w:cs="Times New Roman"/>
          <w:sz w:val="20"/>
          <w:szCs w:val="20"/>
        </w:rPr>
        <w:t>24</w:t>
      </w:r>
      <w:r w:rsidR="00F346A2" w:rsidRPr="0099049E">
        <w:rPr>
          <w:rFonts w:ascii="Times New Roman" w:hAnsi="Times New Roman" w:cs="Times New Roman"/>
          <w:sz w:val="20"/>
          <w:szCs w:val="20"/>
        </w:rPr>
        <w:t>]</w:t>
      </w:r>
      <w:r w:rsidRPr="0099049E">
        <w:rPr>
          <w:rFonts w:ascii="Times New Roman" w:hAnsi="Times New Roman" w:cs="Times New Roman"/>
          <w:sz w:val="20"/>
          <w:szCs w:val="20"/>
        </w:rPr>
        <w:t>, and we utilize</w:t>
      </w:r>
      <w:r w:rsidR="00FC6EC5" w:rsidRPr="0099049E">
        <w:rPr>
          <w:rFonts w:ascii="Times New Roman" w:hAnsi="Times New Roman" w:cs="Times New Roman"/>
          <w:sz w:val="20"/>
          <w:szCs w:val="20"/>
        </w:rPr>
        <w:t>d</w:t>
      </w:r>
      <w:r w:rsidRPr="0099049E">
        <w:rPr>
          <w:rFonts w:ascii="Times New Roman" w:hAnsi="Times New Roman" w:cs="Times New Roman"/>
          <w:sz w:val="20"/>
          <w:szCs w:val="20"/>
        </w:rPr>
        <w:t xml:space="preserve"> the human </w:t>
      </w:r>
      <w:r w:rsidR="00FC6EC5" w:rsidRPr="0099049E">
        <w:rPr>
          <w:rFonts w:ascii="Times New Roman" w:hAnsi="Times New Roman" w:cs="Times New Roman"/>
          <w:sz w:val="20"/>
          <w:szCs w:val="20"/>
        </w:rPr>
        <w:t>data in our experiments</w:t>
      </w:r>
      <w:r w:rsidRPr="0099049E">
        <w:rPr>
          <w:rFonts w:ascii="Times New Roman" w:hAnsi="Times New Roman" w:cs="Times New Roman"/>
          <w:sz w:val="20"/>
          <w:szCs w:val="20"/>
        </w:rPr>
        <w:t xml:space="preserve">. </w:t>
      </w:r>
      <w:r w:rsidR="00FC6EC5" w:rsidRPr="0099049E">
        <w:rPr>
          <w:rFonts w:ascii="Times New Roman" w:hAnsi="Times New Roman" w:cs="Times New Roman"/>
          <w:sz w:val="20"/>
          <w:szCs w:val="20"/>
        </w:rPr>
        <w:t xml:space="preserve">In the original paper, </w:t>
      </w:r>
      <w:r w:rsidRPr="0099049E">
        <w:rPr>
          <w:rFonts w:ascii="Times New Roman" w:hAnsi="Times New Roman" w:cs="Times New Roman"/>
          <w:sz w:val="20"/>
          <w:szCs w:val="20"/>
        </w:rPr>
        <w:t xml:space="preserve">cells </w:t>
      </w:r>
      <w:r w:rsidR="00943960" w:rsidRPr="0099049E">
        <w:rPr>
          <w:rFonts w:ascii="Times New Roman" w:hAnsi="Times New Roman" w:cs="Times New Roman"/>
          <w:sz w:val="20"/>
          <w:szCs w:val="20"/>
        </w:rPr>
        <w:t>were</w:t>
      </w:r>
      <w:r w:rsidRPr="0099049E">
        <w:rPr>
          <w:rFonts w:ascii="Times New Roman" w:hAnsi="Times New Roman" w:cs="Times New Roman"/>
          <w:sz w:val="20"/>
          <w:szCs w:val="20"/>
        </w:rPr>
        <w:t xml:space="preserve"> </w:t>
      </w:r>
      <w:r w:rsidR="00FC6EC5" w:rsidRPr="0099049E">
        <w:rPr>
          <w:rFonts w:ascii="Times New Roman" w:hAnsi="Times New Roman" w:cs="Times New Roman"/>
          <w:sz w:val="20"/>
          <w:szCs w:val="20"/>
        </w:rPr>
        <w:t>classified</w:t>
      </w:r>
      <w:r w:rsidRPr="0099049E">
        <w:rPr>
          <w:rFonts w:ascii="Times New Roman" w:hAnsi="Times New Roman" w:cs="Times New Roman"/>
          <w:sz w:val="20"/>
          <w:szCs w:val="20"/>
        </w:rPr>
        <w:t xml:space="preserve"> into fourteen cell types with an iterative hierarchical clustering framework</w:t>
      </w:r>
      <w:r w:rsidR="00BE1204" w:rsidRPr="0099049E">
        <w:rPr>
          <w:rFonts w:ascii="Times New Roman" w:hAnsi="Times New Roman" w:cs="Times New Roman"/>
          <w:sz w:val="20"/>
          <w:szCs w:val="20"/>
        </w:rPr>
        <w:t>. T</w:t>
      </w:r>
      <w:r w:rsidRPr="0099049E">
        <w:rPr>
          <w:rFonts w:ascii="Times New Roman" w:hAnsi="Times New Roman" w:cs="Times New Roman"/>
          <w:sz w:val="20"/>
          <w:szCs w:val="20"/>
        </w:rPr>
        <w:t xml:space="preserve">he classifications </w:t>
      </w:r>
      <w:r w:rsidR="00BF2318" w:rsidRPr="0099049E">
        <w:rPr>
          <w:rFonts w:ascii="Times New Roman" w:hAnsi="Times New Roman" w:cs="Times New Roman"/>
          <w:sz w:val="20"/>
          <w:szCs w:val="20"/>
        </w:rPr>
        <w:t>were</w:t>
      </w:r>
      <w:r w:rsidRPr="0099049E">
        <w:rPr>
          <w:rFonts w:ascii="Times New Roman" w:hAnsi="Times New Roman" w:cs="Times New Roman"/>
          <w:sz w:val="20"/>
          <w:szCs w:val="20"/>
        </w:rPr>
        <w:t xml:space="preserve"> validated by known molecul</w:t>
      </w:r>
      <w:r w:rsidR="00962F67" w:rsidRPr="0099049E">
        <w:rPr>
          <w:rFonts w:ascii="Times New Roman" w:hAnsi="Times New Roman" w:cs="Times New Roman"/>
          <w:sz w:val="20"/>
          <w:szCs w:val="20"/>
        </w:rPr>
        <w:t>ar</w:t>
      </w:r>
      <w:r w:rsidRPr="0099049E">
        <w:rPr>
          <w:rFonts w:ascii="Times New Roman" w:hAnsi="Times New Roman" w:cs="Times New Roman"/>
          <w:sz w:val="20"/>
          <w:szCs w:val="20"/>
        </w:rPr>
        <w:t xml:space="preserve"> markers (</w:t>
      </w:r>
      <w:r w:rsidR="00962F67"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S14</w:t>
      </w:r>
      <w:r w:rsidR="00962F67" w:rsidRPr="0099049E">
        <w:rPr>
          <w:rFonts w:ascii="Times New Roman" w:hAnsi="Times New Roman" w:cs="Times New Roman"/>
          <w:b/>
          <w:bCs/>
          <w:sz w:val="20"/>
          <w:szCs w:val="20"/>
        </w:rPr>
        <w:t>j</w:t>
      </w:r>
      <w:r w:rsidRPr="0099049E">
        <w:rPr>
          <w:rFonts w:ascii="Times New Roman" w:hAnsi="Times New Roman" w:cs="Times New Roman"/>
          <w:sz w:val="20"/>
          <w:szCs w:val="20"/>
        </w:rPr>
        <w:t xml:space="preserve">). </w:t>
      </w:r>
      <w:r w:rsidR="00BE1204" w:rsidRPr="0099049E">
        <w:rPr>
          <w:rFonts w:ascii="Times New Roman" w:hAnsi="Times New Roman" w:cs="Times New Roman"/>
          <w:sz w:val="20"/>
          <w:szCs w:val="20"/>
        </w:rPr>
        <w:t>ARIs and NMIs showed</w:t>
      </w:r>
      <w:r w:rsidR="004D399D" w:rsidRPr="0099049E">
        <w:rPr>
          <w:rFonts w:ascii="Times New Roman" w:hAnsi="Times New Roman" w:cs="Times New Roman"/>
          <w:sz w:val="20"/>
          <w:szCs w:val="20"/>
        </w:rPr>
        <w:t xml:space="preserve"> CFG got best clustering result</w:t>
      </w:r>
      <w:r w:rsidR="00155C92" w:rsidRPr="0099049E">
        <w:rPr>
          <w:rFonts w:ascii="Times New Roman" w:hAnsi="Times New Roman" w:cs="Times New Roman"/>
          <w:sz w:val="20"/>
          <w:szCs w:val="20"/>
        </w:rPr>
        <w:t>.</w:t>
      </w:r>
      <w:r w:rsidR="00BE1204" w:rsidRPr="0099049E">
        <w:rPr>
          <w:rFonts w:ascii="Times New Roman" w:hAnsi="Times New Roman" w:cs="Times New Roman"/>
          <w:sz w:val="20"/>
          <w:szCs w:val="20"/>
        </w:rPr>
        <w:t xml:space="preserve"> </w:t>
      </w:r>
      <w:r w:rsidR="008B4107" w:rsidRPr="0099049E">
        <w:rPr>
          <w:rFonts w:ascii="Times New Roman" w:hAnsi="Times New Roman" w:cs="Times New Roman"/>
          <w:sz w:val="20"/>
          <w:szCs w:val="20"/>
        </w:rPr>
        <w:t>Then</w:t>
      </w:r>
      <w:r w:rsidR="00BE1204"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monocle3, SC3 and </w:t>
      </w:r>
      <w:r w:rsidRPr="0099049E">
        <w:rPr>
          <w:rFonts w:ascii="Times New Roman" w:hAnsi="Times New Roman" w:cs="Times New Roman"/>
          <w:sz w:val="20"/>
          <w:szCs w:val="20"/>
        </w:rPr>
        <w:lastRenderedPageBreak/>
        <w:t>PCA+HGC</w:t>
      </w:r>
      <w:r w:rsidR="00BE1204" w:rsidRPr="0099049E">
        <w:rPr>
          <w:rFonts w:ascii="Times New Roman" w:hAnsi="Times New Roman" w:cs="Times New Roman"/>
          <w:sz w:val="20"/>
          <w:szCs w:val="20"/>
        </w:rPr>
        <w:t xml:space="preserve"> achieved comparable accuracy </w:t>
      </w:r>
      <w:r w:rsidR="008C450C" w:rsidRPr="0099049E">
        <w:rPr>
          <w:rFonts w:ascii="Times New Roman" w:hAnsi="Times New Roman" w:cs="Times New Roman"/>
          <w:sz w:val="20"/>
          <w:szCs w:val="20"/>
        </w:rPr>
        <w:t>that outperformed others</w:t>
      </w:r>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GLMPCA+HGC</w:t>
      </w:r>
      <w:proofErr w:type="spellEnd"/>
      <w:r w:rsidRPr="0099049E">
        <w:rPr>
          <w:rFonts w:ascii="Times New Roman" w:hAnsi="Times New Roman" w:cs="Times New Roman"/>
          <w:sz w:val="20"/>
          <w:szCs w:val="20"/>
        </w:rPr>
        <w:t xml:space="preserve"> and </w:t>
      </w:r>
      <w:proofErr w:type="spellStart"/>
      <w:r w:rsidRPr="0099049E">
        <w:rPr>
          <w:rFonts w:ascii="Times New Roman" w:hAnsi="Times New Roman" w:cs="Times New Roman"/>
          <w:sz w:val="20"/>
          <w:szCs w:val="20"/>
        </w:rPr>
        <w:t>RaceID</w:t>
      </w:r>
      <w:proofErr w:type="spellEnd"/>
      <w:r w:rsidRPr="0099049E">
        <w:rPr>
          <w:rFonts w:ascii="Times New Roman" w:hAnsi="Times New Roman" w:cs="Times New Roman"/>
          <w:sz w:val="20"/>
          <w:szCs w:val="20"/>
        </w:rPr>
        <w:t xml:space="preserve"> </w:t>
      </w:r>
      <w:r w:rsidR="008C450C" w:rsidRPr="0099049E">
        <w:rPr>
          <w:rFonts w:ascii="Times New Roman" w:hAnsi="Times New Roman" w:cs="Times New Roman"/>
          <w:sz w:val="20"/>
          <w:szCs w:val="20"/>
        </w:rPr>
        <w:t xml:space="preserve">also </w:t>
      </w:r>
      <w:r w:rsidRPr="0099049E">
        <w:rPr>
          <w:rFonts w:ascii="Times New Roman" w:hAnsi="Times New Roman" w:cs="Times New Roman"/>
          <w:sz w:val="20"/>
          <w:szCs w:val="20"/>
        </w:rPr>
        <w:t>produce</w:t>
      </w:r>
      <w:r w:rsidR="008C450C" w:rsidRPr="0099049E">
        <w:rPr>
          <w:rFonts w:ascii="Times New Roman" w:hAnsi="Times New Roman" w:cs="Times New Roman"/>
          <w:sz w:val="20"/>
          <w:szCs w:val="20"/>
        </w:rPr>
        <w:t>d</w:t>
      </w:r>
      <w:r w:rsidRPr="0099049E">
        <w:rPr>
          <w:rFonts w:ascii="Times New Roman" w:hAnsi="Times New Roman" w:cs="Times New Roman"/>
          <w:sz w:val="20"/>
          <w:szCs w:val="20"/>
        </w:rPr>
        <w:t xml:space="preserve"> </w:t>
      </w:r>
      <w:r w:rsidR="008C450C" w:rsidRPr="0099049E">
        <w:rPr>
          <w:rFonts w:ascii="Times New Roman" w:hAnsi="Times New Roman" w:cs="Times New Roman"/>
          <w:sz w:val="20"/>
          <w:szCs w:val="20"/>
        </w:rPr>
        <w:t xml:space="preserve">good </w:t>
      </w:r>
      <w:r w:rsidRPr="0099049E">
        <w:rPr>
          <w:rFonts w:ascii="Times New Roman" w:hAnsi="Times New Roman" w:cs="Times New Roman"/>
          <w:sz w:val="20"/>
          <w:szCs w:val="20"/>
        </w:rPr>
        <w:t xml:space="preserve">clustering results with </w:t>
      </w:r>
      <w:r w:rsidR="008C450C" w:rsidRPr="0099049E">
        <w:rPr>
          <w:rFonts w:ascii="Times New Roman" w:hAnsi="Times New Roman" w:cs="Times New Roman"/>
          <w:sz w:val="20"/>
          <w:szCs w:val="20"/>
        </w:rPr>
        <w:t xml:space="preserve">the </w:t>
      </w:r>
      <w:r w:rsidRPr="0099049E">
        <w:rPr>
          <w:rFonts w:ascii="Times New Roman" w:hAnsi="Times New Roman" w:cs="Times New Roman"/>
          <w:sz w:val="20"/>
          <w:szCs w:val="20"/>
        </w:rPr>
        <w:t xml:space="preserve">ARIs </w:t>
      </w:r>
      <w:r w:rsidR="008C450C" w:rsidRPr="0099049E">
        <w:rPr>
          <w:rFonts w:ascii="Times New Roman" w:hAnsi="Times New Roman" w:cs="Times New Roman"/>
          <w:sz w:val="20"/>
          <w:szCs w:val="20"/>
        </w:rPr>
        <w:t>around</w:t>
      </w:r>
      <w:r w:rsidRPr="0099049E">
        <w:rPr>
          <w:rFonts w:ascii="Times New Roman" w:hAnsi="Times New Roman" w:cs="Times New Roman"/>
          <w:sz w:val="20"/>
          <w:szCs w:val="20"/>
        </w:rPr>
        <w:t xml:space="preserve"> 0.7 (</w:t>
      </w:r>
      <w:r w:rsidR="008C450C"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S14</w:t>
      </w:r>
      <w:r w:rsidR="008C450C" w:rsidRPr="0099049E">
        <w:rPr>
          <w:rFonts w:ascii="Times New Roman" w:hAnsi="Times New Roman" w:cs="Times New Roman"/>
          <w:b/>
          <w:bCs/>
          <w:sz w:val="20"/>
          <w:szCs w:val="20"/>
        </w:rPr>
        <w:t>k</w:t>
      </w:r>
      <w:r w:rsidRPr="0099049E">
        <w:rPr>
          <w:rFonts w:ascii="Times New Roman" w:hAnsi="Times New Roman" w:cs="Times New Roman"/>
          <w:sz w:val="20"/>
          <w:szCs w:val="20"/>
        </w:rPr>
        <w:t xml:space="preserve">). </w:t>
      </w:r>
      <w:r w:rsidR="00A8532D" w:rsidRPr="0099049E">
        <w:rPr>
          <w:rFonts w:ascii="Times New Roman" w:hAnsi="Times New Roman" w:cs="Times New Roman"/>
          <w:sz w:val="20"/>
          <w:szCs w:val="20"/>
        </w:rPr>
        <w:t xml:space="preserve">GLMPCA+HC achieved an ARI of 0.51 and </w:t>
      </w:r>
      <w:r w:rsidRPr="0099049E">
        <w:rPr>
          <w:rFonts w:ascii="Times New Roman" w:hAnsi="Times New Roman" w:cs="Times New Roman"/>
          <w:sz w:val="20"/>
          <w:szCs w:val="20"/>
        </w:rPr>
        <w:t>HC, PCA+HC</w:t>
      </w:r>
      <w:r w:rsidR="00A8532D" w:rsidRPr="0099049E">
        <w:rPr>
          <w:rFonts w:ascii="Times New Roman" w:hAnsi="Times New Roman" w:cs="Times New Roman"/>
          <w:sz w:val="20"/>
          <w:szCs w:val="20"/>
        </w:rPr>
        <w:t xml:space="preserve"> produced bad clustering results</w:t>
      </w:r>
      <w:r w:rsidR="006B4BFD" w:rsidRPr="0099049E">
        <w:rPr>
          <w:rFonts w:ascii="Times New Roman" w:hAnsi="Times New Roman" w:cs="Times New Roman"/>
          <w:sz w:val="20"/>
          <w:szCs w:val="20"/>
        </w:rPr>
        <w:t xml:space="preserve"> (</w:t>
      </w:r>
      <w:r w:rsidR="006B4BFD" w:rsidRPr="0099049E">
        <w:rPr>
          <w:rFonts w:ascii="Times New Roman" w:hAnsi="Times New Roman" w:cs="Times New Roman"/>
          <w:b/>
          <w:bCs/>
          <w:sz w:val="20"/>
          <w:szCs w:val="20"/>
        </w:rPr>
        <w:t>Fig. S</w:t>
      </w:r>
      <w:r w:rsidR="007B1986" w:rsidRPr="0099049E">
        <w:rPr>
          <w:rFonts w:ascii="Times New Roman" w:hAnsi="Times New Roman" w:cs="Times New Roman"/>
          <w:b/>
          <w:bCs/>
          <w:sz w:val="20"/>
          <w:szCs w:val="20"/>
        </w:rPr>
        <w:t>14</w:t>
      </w:r>
      <w:proofErr w:type="gramStart"/>
      <w:r w:rsidR="006B4BFD" w:rsidRPr="0099049E">
        <w:rPr>
          <w:rFonts w:ascii="Times New Roman" w:hAnsi="Times New Roman" w:cs="Times New Roman"/>
          <w:b/>
          <w:bCs/>
          <w:sz w:val="20"/>
          <w:szCs w:val="20"/>
        </w:rPr>
        <w:t>k,l</w:t>
      </w:r>
      <w:proofErr w:type="gramEnd"/>
      <w:r w:rsidR="006B4BFD" w:rsidRPr="0099049E">
        <w:rPr>
          <w:rFonts w:ascii="Times New Roman" w:hAnsi="Times New Roman" w:cs="Times New Roman"/>
          <w:sz w:val="20"/>
          <w:szCs w:val="20"/>
        </w:rPr>
        <w:t>)</w:t>
      </w:r>
      <w:r w:rsidR="00A8532D" w:rsidRPr="0099049E">
        <w:rPr>
          <w:rFonts w:ascii="Times New Roman" w:hAnsi="Times New Roman" w:cs="Times New Roman"/>
          <w:sz w:val="20"/>
          <w:szCs w:val="20"/>
        </w:rPr>
        <w:t xml:space="preserve">. </w:t>
      </w:r>
    </w:p>
    <w:p w14:paraId="2DE631D2" w14:textId="41C894D1" w:rsidR="00765CA8" w:rsidRPr="0099049E" w:rsidRDefault="00765CA8" w:rsidP="00765CA8">
      <w:pPr>
        <w:spacing w:line="360" w:lineRule="auto"/>
        <w:rPr>
          <w:rFonts w:ascii="Times New Roman" w:hAnsi="Times New Roman" w:cs="Times New Roman"/>
          <w:b/>
          <w:bCs/>
          <w:sz w:val="22"/>
          <w:szCs w:val="20"/>
        </w:rPr>
      </w:pPr>
      <w:r w:rsidRPr="0099049E">
        <w:rPr>
          <w:rFonts w:ascii="Times New Roman" w:hAnsi="Times New Roman" w:cs="Times New Roman"/>
          <w:b/>
          <w:bCs/>
          <w:sz w:val="22"/>
          <w:szCs w:val="20"/>
        </w:rPr>
        <w:t xml:space="preserve">2.3.3 Overall performance </w:t>
      </w:r>
    </w:p>
    <w:p w14:paraId="20DD3EEF" w14:textId="21DE8495" w:rsidR="003B0ED3" w:rsidRPr="0099049E" w:rsidRDefault="00A5550F" w:rsidP="00B14ED7">
      <w:pPr>
        <w:rPr>
          <w:rFonts w:ascii="Times New Roman" w:hAnsi="Times New Roman" w:cs="Times New Roman"/>
          <w:sz w:val="20"/>
          <w:szCs w:val="20"/>
        </w:rPr>
      </w:pPr>
      <w:r w:rsidRPr="0099049E">
        <w:rPr>
          <w:rFonts w:ascii="Times New Roman" w:hAnsi="Times New Roman" w:cs="Times New Roman"/>
          <w:sz w:val="20"/>
          <w:szCs w:val="20"/>
        </w:rPr>
        <w:t xml:space="preserve">We summarized the </w:t>
      </w:r>
      <w:r w:rsidR="00386981" w:rsidRPr="0099049E">
        <w:rPr>
          <w:rFonts w:ascii="Times New Roman" w:hAnsi="Times New Roman" w:cs="Times New Roman"/>
          <w:sz w:val="20"/>
          <w:szCs w:val="20"/>
        </w:rPr>
        <w:t>ARIs and NM</w:t>
      </w:r>
      <w:r w:rsidR="001E0273" w:rsidRPr="0099049E">
        <w:rPr>
          <w:rFonts w:ascii="Times New Roman" w:hAnsi="Times New Roman" w:cs="Times New Roman" w:hint="eastAsia"/>
          <w:sz w:val="20"/>
          <w:szCs w:val="20"/>
        </w:rPr>
        <w:t>I</w:t>
      </w:r>
      <w:r w:rsidR="00386981" w:rsidRPr="0099049E">
        <w:rPr>
          <w:rFonts w:ascii="Times New Roman" w:hAnsi="Times New Roman" w:cs="Times New Roman"/>
          <w:sz w:val="20"/>
          <w:szCs w:val="20"/>
        </w:rPr>
        <w:t>s</w:t>
      </w:r>
      <w:r w:rsidRPr="0099049E">
        <w:rPr>
          <w:rFonts w:ascii="Times New Roman" w:hAnsi="Times New Roman" w:cs="Times New Roman"/>
          <w:sz w:val="20"/>
          <w:szCs w:val="20"/>
        </w:rPr>
        <w:t xml:space="preserve"> of the </w:t>
      </w:r>
      <w:r w:rsidR="00A83462" w:rsidRPr="0099049E">
        <w:rPr>
          <w:rFonts w:ascii="Times New Roman" w:hAnsi="Times New Roman" w:cs="Times New Roman"/>
          <w:sz w:val="20"/>
          <w:szCs w:val="20"/>
        </w:rPr>
        <w:t>20</w:t>
      </w:r>
      <w:r w:rsidRPr="0099049E">
        <w:rPr>
          <w:rFonts w:ascii="Times New Roman" w:hAnsi="Times New Roman" w:cs="Times New Roman"/>
          <w:sz w:val="20"/>
          <w:szCs w:val="20"/>
        </w:rPr>
        <w:t xml:space="preserve"> methods </w:t>
      </w:r>
      <w:r w:rsidR="00386981" w:rsidRPr="0099049E">
        <w:rPr>
          <w:rFonts w:ascii="Times New Roman" w:hAnsi="Times New Roman" w:cs="Times New Roman"/>
          <w:sz w:val="20"/>
          <w:szCs w:val="20"/>
        </w:rPr>
        <w:t xml:space="preserve">on the 6 datasets in </w:t>
      </w:r>
      <w:r w:rsidR="0041529D" w:rsidRPr="0099049E">
        <w:rPr>
          <w:rFonts w:ascii="Times New Roman" w:hAnsi="Times New Roman" w:cs="Times New Roman"/>
          <w:b/>
          <w:bCs/>
          <w:sz w:val="20"/>
          <w:szCs w:val="20"/>
        </w:rPr>
        <w:t xml:space="preserve">Fig. 1c </w:t>
      </w:r>
      <w:r w:rsidR="0041529D" w:rsidRPr="0099049E">
        <w:rPr>
          <w:rFonts w:ascii="Times New Roman" w:hAnsi="Times New Roman" w:cs="Times New Roman"/>
          <w:sz w:val="20"/>
          <w:szCs w:val="20"/>
        </w:rPr>
        <w:t xml:space="preserve">and </w:t>
      </w:r>
      <w:r w:rsidR="00307BF6" w:rsidRPr="0099049E">
        <w:rPr>
          <w:rFonts w:ascii="Times New Roman" w:hAnsi="Times New Roman" w:cs="Times New Roman"/>
          <w:b/>
          <w:bCs/>
          <w:sz w:val="20"/>
          <w:szCs w:val="20"/>
        </w:rPr>
        <w:t>Table S</w:t>
      </w:r>
      <w:r w:rsidR="006D6766" w:rsidRPr="0099049E">
        <w:rPr>
          <w:rFonts w:ascii="Times New Roman" w:hAnsi="Times New Roman" w:cs="Times New Roman"/>
          <w:b/>
          <w:bCs/>
          <w:sz w:val="20"/>
          <w:szCs w:val="20"/>
        </w:rPr>
        <w:t>3, S4</w:t>
      </w:r>
      <w:r w:rsidR="00386981" w:rsidRPr="0099049E">
        <w:rPr>
          <w:rFonts w:ascii="Times New Roman" w:hAnsi="Times New Roman" w:cs="Times New Roman"/>
          <w:sz w:val="20"/>
          <w:szCs w:val="20"/>
        </w:rPr>
        <w:t xml:space="preserve">. This </w:t>
      </w:r>
      <w:proofErr w:type="spellStart"/>
      <w:r w:rsidR="00F26E14" w:rsidRPr="0099049E">
        <w:rPr>
          <w:rFonts w:ascii="Times New Roman" w:hAnsi="Times New Roman" w:cs="Times New Roman"/>
          <w:sz w:val="20"/>
          <w:szCs w:val="20"/>
        </w:rPr>
        <w:t>dotplot</w:t>
      </w:r>
      <w:proofErr w:type="spellEnd"/>
      <w:r w:rsidR="00F26E14" w:rsidRPr="0099049E">
        <w:rPr>
          <w:rFonts w:ascii="Times New Roman" w:hAnsi="Times New Roman" w:cs="Times New Roman"/>
          <w:sz w:val="20"/>
          <w:szCs w:val="20"/>
        </w:rPr>
        <w:t xml:space="preserve"> </w:t>
      </w:r>
      <w:r w:rsidR="00386981" w:rsidRPr="0099049E">
        <w:rPr>
          <w:rFonts w:ascii="Times New Roman" w:hAnsi="Times New Roman" w:cs="Times New Roman"/>
          <w:sz w:val="20"/>
          <w:szCs w:val="20"/>
        </w:rPr>
        <w:t xml:space="preserve">gives us an </w:t>
      </w:r>
      <w:r w:rsidR="00F26E14" w:rsidRPr="0099049E">
        <w:rPr>
          <w:rFonts w:ascii="Times New Roman" w:hAnsi="Times New Roman" w:cs="Times New Roman"/>
          <w:sz w:val="20"/>
          <w:szCs w:val="20"/>
        </w:rPr>
        <w:t>overview</w:t>
      </w:r>
      <w:r w:rsidR="00386981" w:rsidRPr="0099049E">
        <w:rPr>
          <w:rFonts w:ascii="Times New Roman" w:hAnsi="Times New Roman" w:cs="Times New Roman"/>
          <w:sz w:val="20"/>
          <w:szCs w:val="20"/>
        </w:rPr>
        <w:t xml:space="preserve"> </w:t>
      </w:r>
      <w:r w:rsidR="00F26E14" w:rsidRPr="0099049E">
        <w:rPr>
          <w:rFonts w:ascii="Times New Roman" w:hAnsi="Times New Roman" w:cs="Times New Roman"/>
          <w:sz w:val="20"/>
          <w:szCs w:val="20"/>
        </w:rPr>
        <w:t xml:space="preserve">of how different methods performed. </w:t>
      </w:r>
      <w:r w:rsidR="004F375F" w:rsidRPr="0099049E">
        <w:rPr>
          <w:rFonts w:ascii="Times New Roman" w:hAnsi="Times New Roman" w:cs="Times New Roman" w:hint="eastAsia"/>
          <w:sz w:val="20"/>
          <w:szCs w:val="20"/>
        </w:rPr>
        <w:t>We</w:t>
      </w:r>
      <w:r w:rsidR="004F375F" w:rsidRPr="0099049E">
        <w:rPr>
          <w:rFonts w:ascii="Times New Roman" w:hAnsi="Times New Roman" w:cs="Times New Roman"/>
          <w:sz w:val="20"/>
          <w:szCs w:val="20"/>
        </w:rPr>
        <w:t xml:space="preserve"> can see that HGC, Seurat and SC3 </w:t>
      </w:r>
      <w:r w:rsidR="001D7229" w:rsidRPr="0099049E">
        <w:rPr>
          <w:rFonts w:ascii="Times New Roman" w:hAnsi="Times New Roman" w:cs="Times New Roman"/>
          <w:sz w:val="20"/>
          <w:szCs w:val="20"/>
        </w:rPr>
        <w:t>achieved comparable performance and outperformed other methods. Other methods like moncle3 and RaceID3 also produced good performance</w:t>
      </w:r>
      <w:r w:rsidR="00FF4E88" w:rsidRPr="0099049E">
        <w:rPr>
          <w:rFonts w:ascii="Times New Roman" w:hAnsi="Times New Roman" w:cs="Times New Roman"/>
          <w:sz w:val="20"/>
          <w:szCs w:val="20"/>
        </w:rPr>
        <w:t xml:space="preserve"> on most of the datasets</w:t>
      </w:r>
      <w:r w:rsidR="001D7229" w:rsidRPr="0099049E">
        <w:rPr>
          <w:rFonts w:ascii="Times New Roman" w:hAnsi="Times New Roman" w:cs="Times New Roman"/>
          <w:sz w:val="20"/>
          <w:szCs w:val="20"/>
        </w:rPr>
        <w:t xml:space="preserve">, </w:t>
      </w:r>
      <w:r w:rsidR="00FF4E88" w:rsidRPr="0099049E">
        <w:rPr>
          <w:rFonts w:ascii="Times New Roman" w:hAnsi="Times New Roman" w:cs="Times New Roman"/>
          <w:sz w:val="20"/>
          <w:szCs w:val="20"/>
        </w:rPr>
        <w:t>but they were not as stable as the top three methods.</w:t>
      </w:r>
      <w:r w:rsidR="00466F04" w:rsidRPr="0099049E">
        <w:rPr>
          <w:rFonts w:ascii="Times New Roman" w:hAnsi="Times New Roman" w:cs="Times New Roman"/>
          <w:sz w:val="20"/>
          <w:szCs w:val="20"/>
        </w:rPr>
        <w:t xml:space="preserve"> </w:t>
      </w:r>
      <w:r w:rsidR="00FF4E88" w:rsidRPr="0099049E">
        <w:rPr>
          <w:rFonts w:ascii="Times New Roman" w:hAnsi="Times New Roman" w:cs="Times New Roman"/>
          <w:sz w:val="20"/>
          <w:szCs w:val="20"/>
        </w:rPr>
        <w:t>The</w:t>
      </w:r>
      <w:r w:rsidR="00466F04" w:rsidRPr="0099049E">
        <w:rPr>
          <w:rFonts w:ascii="Times New Roman" w:hAnsi="Times New Roman" w:cs="Times New Roman"/>
          <w:sz w:val="20"/>
          <w:szCs w:val="20"/>
        </w:rPr>
        <w:t xml:space="preserve"> three HC-based methods generally produced bad clustering results</w:t>
      </w:r>
      <w:r w:rsidR="002D7665" w:rsidRPr="0099049E">
        <w:rPr>
          <w:rFonts w:ascii="Times New Roman" w:hAnsi="Times New Roman" w:cs="Times New Roman"/>
          <w:sz w:val="20"/>
          <w:szCs w:val="20"/>
        </w:rPr>
        <w:t>. This is probably because the Euclidean distance adopted in these methods is not suitable in high</w:t>
      </w:r>
      <w:r w:rsidR="001975E6" w:rsidRPr="0099049E">
        <w:rPr>
          <w:rFonts w:ascii="Times New Roman" w:hAnsi="Times New Roman" w:cs="Times New Roman"/>
          <w:sz w:val="20"/>
          <w:szCs w:val="20"/>
        </w:rPr>
        <w:t>-</w:t>
      </w:r>
      <w:r w:rsidR="002D7665" w:rsidRPr="0099049E">
        <w:rPr>
          <w:rFonts w:ascii="Times New Roman" w:hAnsi="Times New Roman" w:cs="Times New Roman"/>
          <w:sz w:val="20"/>
          <w:szCs w:val="20"/>
        </w:rPr>
        <w:t>dimensional space.</w:t>
      </w:r>
      <w:r w:rsidR="00765CA8" w:rsidRPr="0099049E">
        <w:rPr>
          <w:rFonts w:ascii="Times New Roman" w:hAnsi="Times New Roman" w:cs="Times New Roman"/>
          <w:sz w:val="20"/>
          <w:szCs w:val="20"/>
        </w:rPr>
        <w:t xml:space="preserve"> PCA+HGC and GLMPCA+HGC </w:t>
      </w:r>
      <w:r w:rsidR="00D046CB" w:rsidRPr="0099049E">
        <w:rPr>
          <w:rFonts w:ascii="Times New Roman" w:hAnsi="Times New Roman" w:cs="Times New Roman"/>
          <w:sz w:val="20"/>
          <w:szCs w:val="20"/>
        </w:rPr>
        <w:t>generally produced comparable results. Since PCA is faster than GLMPCA, we recommended PCA</w:t>
      </w:r>
      <w:r w:rsidR="00A068B9" w:rsidRPr="0099049E">
        <w:rPr>
          <w:rFonts w:ascii="Times New Roman" w:hAnsi="Times New Roman" w:cs="Times New Roman"/>
          <w:sz w:val="20"/>
          <w:szCs w:val="20"/>
        </w:rPr>
        <w:t xml:space="preserve"> </w:t>
      </w:r>
      <w:r w:rsidR="00D046CB" w:rsidRPr="0099049E">
        <w:rPr>
          <w:rFonts w:ascii="Times New Roman" w:hAnsi="Times New Roman" w:cs="Times New Roman"/>
          <w:sz w:val="20"/>
          <w:szCs w:val="20"/>
        </w:rPr>
        <w:t xml:space="preserve">as the default </w:t>
      </w:r>
      <w:r w:rsidR="00A068B9" w:rsidRPr="0099049E">
        <w:rPr>
          <w:rFonts w:ascii="Times New Roman" w:hAnsi="Times New Roman" w:cs="Times New Roman"/>
          <w:sz w:val="20"/>
          <w:szCs w:val="20"/>
        </w:rPr>
        <w:t xml:space="preserve">dimension reduction method in HGC </w:t>
      </w:r>
      <w:r w:rsidR="00D046CB" w:rsidRPr="0099049E">
        <w:rPr>
          <w:rFonts w:ascii="Times New Roman" w:hAnsi="Times New Roman" w:cs="Times New Roman" w:hint="eastAsia"/>
          <w:sz w:val="20"/>
          <w:szCs w:val="20"/>
        </w:rPr>
        <w:t>p</w:t>
      </w:r>
      <w:r w:rsidR="00D046CB" w:rsidRPr="0099049E">
        <w:rPr>
          <w:rFonts w:ascii="Times New Roman" w:hAnsi="Times New Roman" w:cs="Times New Roman"/>
          <w:sz w:val="20"/>
          <w:szCs w:val="20"/>
        </w:rPr>
        <w:t>ipeline.</w:t>
      </w:r>
      <w:r w:rsidR="009C730B" w:rsidRPr="0099049E">
        <w:rPr>
          <w:rFonts w:ascii="Times New Roman" w:hAnsi="Times New Roman" w:cs="Times New Roman"/>
          <w:sz w:val="20"/>
          <w:szCs w:val="20"/>
        </w:rPr>
        <w:t xml:space="preserve"> For the method</w:t>
      </w:r>
      <w:r w:rsidR="00937608" w:rsidRPr="0099049E">
        <w:rPr>
          <w:rFonts w:ascii="Times New Roman" w:hAnsi="Times New Roman" w:cs="Times New Roman"/>
          <w:sz w:val="20"/>
          <w:szCs w:val="20"/>
        </w:rPr>
        <w:t xml:space="preserve">s in </w:t>
      </w:r>
      <w:proofErr w:type="spellStart"/>
      <w:r w:rsidR="00937608" w:rsidRPr="0099049E">
        <w:rPr>
          <w:rFonts w:ascii="Times New Roman" w:hAnsi="Times New Roman" w:cs="Times New Roman"/>
          <w:sz w:val="20"/>
          <w:szCs w:val="20"/>
        </w:rPr>
        <w:t>igraph</w:t>
      </w:r>
      <w:proofErr w:type="spellEnd"/>
      <w:r w:rsidR="00937608" w:rsidRPr="0099049E">
        <w:rPr>
          <w:rFonts w:ascii="Times New Roman" w:hAnsi="Times New Roman" w:cs="Times New Roman"/>
          <w:sz w:val="20"/>
          <w:szCs w:val="20"/>
        </w:rPr>
        <w:t xml:space="preserve">, </w:t>
      </w:r>
      <w:r w:rsidR="000B24FE" w:rsidRPr="0099049E">
        <w:rPr>
          <w:rFonts w:ascii="Times New Roman" w:hAnsi="Times New Roman" w:cs="Times New Roman"/>
          <w:sz w:val="20"/>
          <w:szCs w:val="20"/>
        </w:rPr>
        <w:t xml:space="preserve">CW, </w:t>
      </w:r>
      <w:proofErr w:type="spellStart"/>
      <w:r w:rsidR="004C5955" w:rsidRPr="0099049E">
        <w:rPr>
          <w:rFonts w:ascii="Times New Roman" w:hAnsi="Times New Roman" w:cs="Times New Roman"/>
          <w:sz w:val="20"/>
          <w:szCs w:val="20"/>
        </w:rPr>
        <w:t>CFG</w:t>
      </w:r>
      <w:proofErr w:type="spellEnd"/>
      <w:r w:rsidR="004C5955" w:rsidRPr="0099049E">
        <w:rPr>
          <w:rFonts w:ascii="Times New Roman" w:hAnsi="Times New Roman" w:cs="Times New Roman"/>
          <w:sz w:val="20"/>
          <w:szCs w:val="20"/>
        </w:rPr>
        <w:t xml:space="preserve">, CLE and CI </w:t>
      </w:r>
      <w:r w:rsidR="00EA300D" w:rsidRPr="0099049E">
        <w:rPr>
          <w:rFonts w:ascii="Times New Roman" w:hAnsi="Times New Roman" w:cs="Times New Roman"/>
          <w:sz w:val="20"/>
          <w:szCs w:val="20"/>
        </w:rPr>
        <w:t xml:space="preserve">got comparable results in the simulation datasets </w:t>
      </w:r>
      <w:r w:rsidR="00EE6709" w:rsidRPr="0099049E">
        <w:rPr>
          <w:rFonts w:ascii="Times New Roman" w:hAnsi="Times New Roman" w:cs="Times New Roman"/>
          <w:sz w:val="20"/>
          <w:szCs w:val="20"/>
        </w:rPr>
        <w:t xml:space="preserve">with </w:t>
      </w:r>
      <w:r w:rsidR="00ED5AFC" w:rsidRPr="0099049E">
        <w:rPr>
          <w:rFonts w:ascii="Times New Roman" w:hAnsi="Times New Roman" w:cs="Times New Roman"/>
          <w:sz w:val="20"/>
          <w:szCs w:val="20"/>
        </w:rPr>
        <w:t>HGC</w:t>
      </w:r>
      <w:r w:rsidR="004E04C9" w:rsidRPr="0099049E">
        <w:rPr>
          <w:rFonts w:ascii="Times New Roman" w:hAnsi="Times New Roman" w:cs="Times New Roman"/>
          <w:sz w:val="20"/>
          <w:szCs w:val="20"/>
        </w:rPr>
        <w:t xml:space="preserve">, and </w:t>
      </w:r>
      <w:r w:rsidR="007708F0" w:rsidRPr="0099049E">
        <w:rPr>
          <w:rFonts w:ascii="Times New Roman" w:hAnsi="Times New Roman" w:cs="Times New Roman"/>
          <w:sz w:val="20"/>
          <w:szCs w:val="20"/>
        </w:rPr>
        <w:t xml:space="preserve">CFG </w:t>
      </w:r>
      <w:r w:rsidR="00D434F9" w:rsidRPr="0099049E">
        <w:rPr>
          <w:rFonts w:ascii="Times New Roman" w:hAnsi="Times New Roman" w:cs="Times New Roman"/>
          <w:sz w:val="20"/>
          <w:szCs w:val="20"/>
        </w:rPr>
        <w:t>showed</w:t>
      </w:r>
      <w:r w:rsidR="007708F0" w:rsidRPr="0099049E">
        <w:rPr>
          <w:rFonts w:ascii="Times New Roman" w:hAnsi="Times New Roman" w:cs="Times New Roman"/>
          <w:sz w:val="20"/>
          <w:szCs w:val="20"/>
        </w:rPr>
        <w:t xml:space="preserve"> </w:t>
      </w:r>
      <w:r w:rsidR="0073512E" w:rsidRPr="0099049E">
        <w:rPr>
          <w:rFonts w:ascii="Times New Roman" w:hAnsi="Times New Roman" w:cs="Times New Roman"/>
          <w:sz w:val="20"/>
          <w:szCs w:val="20"/>
        </w:rPr>
        <w:t xml:space="preserve">best </w:t>
      </w:r>
      <w:r w:rsidR="00D434F9" w:rsidRPr="0099049E">
        <w:rPr>
          <w:rFonts w:ascii="Times New Roman" w:hAnsi="Times New Roman" w:cs="Times New Roman"/>
          <w:sz w:val="20"/>
          <w:szCs w:val="20"/>
        </w:rPr>
        <w:t xml:space="preserve">performance in Baron datasets </w:t>
      </w:r>
      <w:r w:rsidR="00DB5449" w:rsidRPr="0099049E">
        <w:rPr>
          <w:rFonts w:ascii="Times New Roman" w:hAnsi="Times New Roman" w:cs="Times New Roman"/>
          <w:sz w:val="20"/>
          <w:szCs w:val="20"/>
        </w:rPr>
        <w:t xml:space="preserve">among all clustering </w:t>
      </w:r>
      <w:r w:rsidR="000860EE" w:rsidRPr="0099049E">
        <w:rPr>
          <w:rFonts w:ascii="Times New Roman" w:hAnsi="Times New Roman" w:cs="Times New Roman"/>
          <w:sz w:val="20"/>
          <w:szCs w:val="20"/>
        </w:rPr>
        <w:t>methods</w:t>
      </w:r>
      <w:r w:rsidR="00DB5449" w:rsidRPr="0099049E">
        <w:rPr>
          <w:rFonts w:ascii="Times New Roman" w:hAnsi="Times New Roman" w:cs="Times New Roman"/>
          <w:sz w:val="20"/>
          <w:szCs w:val="20"/>
        </w:rPr>
        <w:t>.</w:t>
      </w:r>
      <w:r w:rsidR="00E036F1" w:rsidRPr="0099049E">
        <w:rPr>
          <w:rFonts w:ascii="Times New Roman" w:hAnsi="Times New Roman" w:cs="Times New Roman"/>
          <w:sz w:val="20"/>
          <w:szCs w:val="20"/>
        </w:rPr>
        <w:t xml:space="preserve"> </w:t>
      </w:r>
      <w:r w:rsidR="0098469F" w:rsidRPr="0099049E">
        <w:rPr>
          <w:rFonts w:ascii="Times New Roman" w:hAnsi="Times New Roman" w:cs="Times New Roman"/>
          <w:sz w:val="20"/>
          <w:szCs w:val="20"/>
        </w:rPr>
        <w:t xml:space="preserve">CLP was totally unsuitable </w:t>
      </w:r>
      <w:r w:rsidR="00E56D91" w:rsidRPr="0099049E">
        <w:rPr>
          <w:rFonts w:ascii="Times New Roman" w:hAnsi="Times New Roman" w:cs="Times New Roman"/>
          <w:sz w:val="20"/>
          <w:szCs w:val="20"/>
        </w:rPr>
        <w:t xml:space="preserve">for scRNA-seq data for that </w:t>
      </w:r>
      <w:r w:rsidR="00C221AE" w:rsidRPr="0099049E">
        <w:rPr>
          <w:rFonts w:ascii="Times New Roman" w:hAnsi="Times New Roman" w:cs="Times New Roman"/>
          <w:sz w:val="20"/>
          <w:szCs w:val="20"/>
        </w:rPr>
        <w:t xml:space="preserve">its output was </w:t>
      </w:r>
      <w:r w:rsidR="00AE0CD8" w:rsidRPr="0099049E">
        <w:rPr>
          <w:rFonts w:ascii="Times New Roman" w:hAnsi="Times New Roman" w:cs="Times New Roman"/>
          <w:sz w:val="20"/>
          <w:szCs w:val="20"/>
        </w:rPr>
        <w:t>same to the random original label.</w:t>
      </w:r>
    </w:p>
    <w:p w14:paraId="5F1474E9" w14:textId="77777777" w:rsidR="00D046CB" w:rsidRPr="0099049E" w:rsidRDefault="00D046CB" w:rsidP="00551C45">
      <w:pPr>
        <w:spacing w:line="360" w:lineRule="auto"/>
        <w:rPr>
          <w:rFonts w:ascii="Times New Roman" w:hAnsi="Times New Roman" w:cs="Times New Roman"/>
          <w:b/>
          <w:sz w:val="24"/>
          <w:szCs w:val="24"/>
        </w:rPr>
      </w:pPr>
    </w:p>
    <w:p w14:paraId="41128AD9" w14:textId="3B6957D6" w:rsidR="006D3DFE" w:rsidRPr="0099049E" w:rsidRDefault="006D3DFE" w:rsidP="00551C45">
      <w:pPr>
        <w:spacing w:line="360" w:lineRule="auto"/>
        <w:rPr>
          <w:rFonts w:ascii="Times New Roman" w:hAnsi="Times New Roman" w:cs="Times New Roman"/>
          <w:b/>
          <w:sz w:val="28"/>
          <w:szCs w:val="24"/>
        </w:rPr>
      </w:pPr>
      <w:r w:rsidRPr="0099049E">
        <w:rPr>
          <w:rFonts w:ascii="Times New Roman" w:hAnsi="Times New Roman" w:cs="Times New Roman" w:hint="eastAsia"/>
          <w:b/>
          <w:sz w:val="28"/>
          <w:szCs w:val="24"/>
        </w:rPr>
        <w:t>3</w:t>
      </w:r>
      <w:r w:rsidRPr="0099049E">
        <w:rPr>
          <w:rFonts w:ascii="Times New Roman" w:hAnsi="Times New Roman" w:cs="Times New Roman"/>
          <w:b/>
          <w:sz w:val="28"/>
          <w:szCs w:val="24"/>
        </w:rPr>
        <w:t xml:space="preserve"> </w:t>
      </w:r>
      <w:r w:rsidR="009C322B" w:rsidRPr="0099049E">
        <w:rPr>
          <w:rFonts w:ascii="Times New Roman" w:hAnsi="Times New Roman" w:cs="Times New Roman"/>
          <w:b/>
          <w:sz w:val="28"/>
          <w:szCs w:val="24"/>
        </w:rPr>
        <w:t>Scalability</w:t>
      </w:r>
    </w:p>
    <w:p w14:paraId="46C19D1C" w14:textId="08580ED7" w:rsidR="006D3DFE" w:rsidRPr="0099049E" w:rsidRDefault="006D3DFE" w:rsidP="00551C45">
      <w:pPr>
        <w:spacing w:line="360" w:lineRule="auto"/>
        <w:rPr>
          <w:rFonts w:ascii="Times New Roman" w:hAnsi="Times New Roman" w:cs="Times New Roman"/>
          <w:b/>
          <w:sz w:val="22"/>
          <w:szCs w:val="28"/>
        </w:rPr>
      </w:pPr>
      <w:r w:rsidRPr="0099049E">
        <w:rPr>
          <w:rFonts w:ascii="Times New Roman" w:hAnsi="Times New Roman" w:cs="Times New Roman" w:hint="eastAsia"/>
          <w:b/>
          <w:sz w:val="22"/>
          <w:szCs w:val="28"/>
        </w:rPr>
        <w:t>3</w:t>
      </w:r>
      <w:r w:rsidRPr="0099049E">
        <w:rPr>
          <w:rFonts w:ascii="Times New Roman" w:hAnsi="Times New Roman" w:cs="Times New Roman"/>
          <w:b/>
          <w:sz w:val="22"/>
          <w:szCs w:val="28"/>
        </w:rPr>
        <w:t xml:space="preserve">.1 </w:t>
      </w:r>
      <w:r w:rsidR="00CF770B" w:rsidRPr="0099049E">
        <w:rPr>
          <w:rFonts w:ascii="Times New Roman" w:hAnsi="Times New Roman" w:cs="Times New Roman"/>
          <w:b/>
          <w:sz w:val="22"/>
          <w:szCs w:val="28"/>
        </w:rPr>
        <w:t>E</w:t>
      </w:r>
      <w:r w:rsidR="00CF770B" w:rsidRPr="0099049E">
        <w:rPr>
          <w:rFonts w:ascii="Times New Roman" w:hAnsi="Times New Roman" w:cs="Times New Roman" w:hint="eastAsia"/>
          <w:b/>
          <w:sz w:val="22"/>
          <w:szCs w:val="28"/>
        </w:rPr>
        <w:t>x</w:t>
      </w:r>
      <w:r w:rsidR="00CF770B" w:rsidRPr="0099049E">
        <w:rPr>
          <w:rFonts w:ascii="Times New Roman" w:hAnsi="Times New Roman" w:cs="Times New Roman"/>
          <w:b/>
          <w:sz w:val="22"/>
          <w:szCs w:val="28"/>
        </w:rPr>
        <w:t>periments on MCA</w:t>
      </w:r>
      <w:r w:rsidR="00AC4B6B" w:rsidRPr="0099049E">
        <w:rPr>
          <w:rFonts w:ascii="Times New Roman" w:hAnsi="Times New Roman" w:cs="Times New Roman"/>
          <w:b/>
          <w:sz w:val="22"/>
          <w:szCs w:val="28"/>
        </w:rPr>
        <w:t xml:space="preserve"> data</w:t>
      </w:r>
    </w:p>
    <w:p w14:paraId="183885BD" w14:textId="09BAC350" w:rsidR="003B0ED3" w:rsidRPr="0099049E" w:rsidRDefault="0028523C" w:rsidP="008964F8">
      <w:pPr>
        <w:rPr>
          <w:rFonts w:ascii="Times New Roman" w:hAnsi="Times New Roman" w:cs="Times New Roman"/>
          <w:sz w:val="20"/>
          <w:szCs w:val="20"/>
        </w:rPr>
      </w:pPr>
      <w:r w:rsidRPr="0099049E">
        <w:rPr>
          <w:rFonts w:ascii="Times New Roman" w:hAnsi="Times New Roman" w:cs="Times New Roman"/>
          <w:sz w:val="20"/>
          <w:szCs w:val="20"/>
        </w:rPr>
        <w:t>We tested the time efficiency of HGC in the Mouse Cell Atlas (MCA) dataset which contains about 400,000 cells [</w:t>
      </w:r>
      <w:r w:rsidR="004B768B" w:rsidRPr="0099049E">
        <w:rPr>
          <w:rFonts w:ascii="Times New Roman" w:hAnsi="Times New Roman" w:cs="Times New Roman"/>
          <w:sz w:val="20"/>
          <w:szCs w:val="20"/>
        </w:rPr>
        <w:t>25</w:t>
      </w:r>
      <w:r w:rsidRPr="0099049E">
        <w:rPr>
          <w:rFonts w:ascii="Times New Roman" w:hAnsi="Times New Roman" w:cs="Times New Roman"/>
          <w:sz w:val="20"/>
          <w:szCs w:val="20"/>
        </w:rPr>
        <w:t>]. To reflect how the running time changes as the sample size increases, we sampled a series of datasets from MCA whose sizes range from 10,000 cells to 400,000 cells. As comparisons, we applied HC and Seurat on those datasets. For each of the three methods, we recorded the running time of preprocessing step and clustering step (</w:t>
      </w:r>
      <w:r w:rsidR="00DC68F2"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S15</w:t>
      </w:r>
      <w:r w:rsidRPr="0099049E">
        <w:rPr>
          <w:rFonts w:ascii="Times New Roman" w:hAnsi="Times New Roman" w:cs="Times New Roman"/>
          <w:sz w:val="20"/>
          <w:szCs w:val="20"/>
        </w:rPr>
        <w:t>). The preprocessing step refers to the calculation of pairwise distance in HC, and the construction of SNN graph in Seurat and HGC. Results showed that the construction of SNN graph is much faster than calculating the pair-wise distance, which validate</w:t>
      </w:r>
      <w:r w:rsidR="006E6CDD" w:rsidRPr="0099049E">
        <w:rPr>
          <w:rFonts w:ascii="Times New Roman" w:hAnsi="Times New Roman" w:cs="Times New Roman"/>
          <w:sz w:val="20"/>
          <w:szCs w:val="20"/>
        </w:rPr>
        <w:t>d</w:t>
      </w:r>
      <w:r w:rsidRPr="0099049E">
        <w:rPr>
          <w:rFonts w:ascii="Times New Roman" w:hAnsi="Times New Roman" w:cs="Times New Roman"/>
          <w:sz w:val="20"/>
          <w:szCs w:val="20"/>
        </w:rPr>
        <w:t xml:space="preserve"> the advantage of graph-based clustering in terms of efficiency. The running time of the dendrogram </w:t>
      </w:r>
      <w:r w:rsidR="00695EF3" w:rsidRPr="0099049E">
        <w:rPr>
          <w:rFonts w:ascii="Times New Roman" w:hAnsi="Times New Roman" w:cs="Times New Roman"/>
          <w:sz w:val="20"/>
          <w:szCs w:val="20"/>
        </w:rPr>
        <w:t>construction</w:t>
      </w:r>
      <w:r w:rsidRPr="0099049E">
        <w:rPr>
          <w:rFonts w:ascii="Times New Roman" w:hAnsi="Times New Roman" w:cs="Times New Roman"/>
          <w:sz w:val="20"/>
          <w:szCs w:val="20"/>
        </w:rPr>
        <w:t xml:space="preserve"> step in HGC grows almost linearly as the sample size increases, significantly outperforming both HC and Seurat clustering (</w:t>
      </w:r>
      <w:r w:rsidR="008B4D0D" w:rsidRPr="0099049E">
        <w:rPr>
          <w:rFonts w:ascii="Times New Roman" w:hAnsi="Times New Roman" w:cs="Times New Roman"/>
          <w:b/>
          <w:bCs/>
          <w:sz w:val="20"/>
          <w:szCs w:val="20"/>
        </w:rPr>
        <w:t>Fig. 1d</w:t>
      </w:r>
      <w:r w:rsidR="008B4D0D" w:rsidRPr="0099049E">
        <w:rPr>
          <w:rFonts w:ascii="Times New Roman" w:hAnsi="Times New Roman" w:cs="Times New Roman" w:hint="eastAsia"/>
          <w:b/>
          <w:bCs/>
          <w:sz w:val="20"/>
          <w:szCs w:val="20"/>
        </w:rPr>
        <w:t>,</w:t>
      </w:r>
      <w:r w:rsidR="008B4D0D" w:rsidRPr="0099049E">
        <w:rPr>
          <w:rFonts w:ascii="Times New Roman" w:hAnsi="Times New Roman" w:cs="Times New Roman"/>
          <w:b/>
          <w:bCs/>
          <w:sz w:val="20"/>
          <w:szCs w:val="20"/>
        </w:rPr>
        <w:t xml:space="preserve"> </w:t>
      </w:r>
      <w:r w:rsidR="008964F8"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S15</w:t>
      </w:r>
      <w:r w:rsidRPr="0099049E">
        <w:rPr>
          <w:rFonts w:ascii="Times New Roman" w:hAnsi="Times New Roman" w:cs="Times New Roman"/>
          <w:sz w:val="20"/>
          <w:szCs w:val="20"/>
        </w:rPr>
        <w:t>).</w:t>
      </w:r>
      <w:r w:rsidR="008964F8" w:rsidRPr="0099049E">
        <w:rPr>
          <w:rFonts w:ascii="Times New Roman" w:hAnsi="Times New Roman" w:cs="Times New Roman"/>
          <w:sz w:val="20"/>
          <w:szCs w:val="20"/>
        </w:rPr>
        <w:t xml:space="preserve"> </w:t>
      </w:r>
      <w:r w:rsidR="008964F8" w:rsidRPr="0099049E">
        <w:rPr>
          <w:rFonts w:ascii="Times New Roman" w:hAnsi="Times New Roman" w:cs="Times New Roman" w:hint="eastAsia"/>
          <w:sz w:val="20"/>
          <w:szCs w:val="20"/>
        </w:rPr>
        <w:t>We</w:t>
      </w:r>
      <w:r w:rsidR="008964F8" w:rsidRPr="0099049E">
        <w:rPr>
          <w:rFonts w:ascii="Times New Roman" w:hAnsi="Times New Roman" w:cs="Times New Roman"/>
          <w:sz w:val="20"/>
          <w:szCs w:val="20"/>
        </w:rPr>
        <w:t xml:space="preserve"> also ran </w:t>
      </w:r>
      <w:proofErr w:type="spellStart"/>
      <w:r w:rsidR="008D581B" w:rsidRPr="0099049E">
        <w:rPr>
          <w:rFonts w:ascii="Times New Roman" w:hAnsi="Times New Roman" w:cs="Times New Roman"/>
          <w:sz w:val="20"/>
          <w:szCs w:val="20"/>
        </w:rPr>
        <w:t>TooManyCells</w:t>
      </w:r>
      <w:proofErr w:type="spellEnd"/>
      <w:r w:rsidR="008D581B" w:rsidRPr="0099049E">
        <w:rPr>
          <w:rFonts w:ascii="Times New Roman" w:hAnsi="Times New Roman" w:cs="Times New Roman"/>
          <w:sz w:val="20"/>
          <w:szCs w:val="20"/>
        </w:rPr>
        <w:t xml:space="preserve"> </w:t>
      </w:r>
      <w:r w:rsidR="008964F8" w:rsidRPr="0099049E">
        <w:rPr>
          <w:rFonts w:ascii="Times New Roman" w:hAnsi="Times New Roman" w:cs="Times New Roman"/>
          <w:sz w:val="20"/>
          <w:szCs w:val="20"/>
        </w:rPr>
        <w:t xml:space="preserve">on </w:t>
      </w:r>
      <w:r w:rsidR="00287A8B" w:rsidRPr="0099049E">
        <w:rPr>
          <w:rFonts w:ascii="Times New Roman" w:hAnsi="Times New Roman" w:cs="Times New Roman"/>
          <w:sz w:val="20"/>
          <w:szCs w:val="20"/>
        </w:rPr>
        <w:t xml:space="preserve">several datasets. </w:t>
      </w:r>
      <w:proofErr w:type="spellStart"/>
      <w:r w:rsidR="00287A8B" w:rsidRPr="0099049E">
        <w:rPr>
          <w:rFonts w:ascii="Times New Roman" w:hAnsi="Times New Roman" w:cs="Times New Roman"/>
          <w:sz w:val="20"/>
          <w:szCs w:val="20"/>
        </w:rPr>
        <w:t>TooManyCells</w:t>
      </w:r>
      <w:proofErr w:type="spellEnd"/>
      <w:r w:rsidR="008D581B" w:rsidRPr="0099049E">
        <w:rPr>
          <w:rFonts w:ascii="Times New Roman" w:hAnsi="Times New Roman" w:cs="Times New Roman"/>
          <w:sz w:val="20"/>
          <w:szCs w:val="20"/>
        </w:rPr>
        <w:t xml:space="preserve"> builds a pipeline from the expression matrix to visualizing the clustering result. </w:t>
      </w:r>
      <w:r w:rsidR="00287A8B" w:rsidRPr="0099049E">
        <w:rPr>
          <w:rFonts w:ascii="Times New Roman" w:hAnsi="Times New Roman" w:cs="Times New Roman"/>
          <w:sz w:val="20"/>
          <w:szCs w:val="20"/>
        </w:rPr>
        <w:t>As a fair comparison, we include</w:t>
      </w:r>
      <w:r w:rsidR="00915816" w:rsidRPr="0099049E">
        <w:rPr>
          <w:rFonts w:ascii="Times New Roman" w:hAnsi="Times New Roman" w:cs="Times New Roman"/>
          <w:sz w:val="20"/>
          <w:szCs w:val="20"/>
        </w:rPr>
        <w:t>d</w:t>
      </w:r>
      <w:r w:rsidR="00287A8B" w:rsidRPr="0099049E">
        <w:rPr>
          <w:rFonts w:ascii="Times New Roman" w:hAnsi="Times New Roman" w:cs="Times New Roman"/>
          <w:sz w:val="20"/>
          <w:szCs w:val="20"/>
        </w:rPr>
        <w:t xml:space="preserve"> the preprocessing step before PCA in the</w:t>
      </w:r>
      <w:r w:rsidR="00915816" w:rsidRPr="0099049E">
        <w:rPr>
          <w:rFonts w:ascii="Times New Roman" w:hAnsi="Times New Roman" w:cs="Times New Roman"/>
          <w:sz w:val="20"/>
          <w:szCs w:val="20"/>
        </w:rPr>
        <w:t xml:space="preserve"> running time of HGC and Seurat, as shown in</w:t>
      </w:r>
      <w:r w:rsidR="008B4D0D" w:rsidRPr="0099049E">
        <w:rPr>
          <w:rFonts w:ascii="Times New Roman" w:hAnsi="Times New Roman" w:cs="Times New Roman"/>
          <w:b/>
          <w:bCs/>
          <w:sz w:val="20"/>
          <w:szCs w:val="20"/>
        </w:rPr>
        <w:t xml:space="preserve"> </w:t>
      </w:r>
      <w:r w:rsidR="00915816"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S16</w:t>
      </w:r>
      <w:r w:rsidR="00915816" w:rsidRPr="0099049E">
        <w:rPr>
          <w:rFonts w:ascii="Times New Roman" w:hAnsi="Times New Roman" w:cs="Times New Roman"/>
          <w:sz w:val="20"/>
          <w:szCs w:val="20"/>
        </w:rPr>
        <w:t>.</w:t>
      </w:r>
      <w:r w:rsidR="00F52A00" w:rsidRPr="0099049E">
        <w:rPr>
          <w:rFonts w:ascii="Times New Roman" w:hAnsi="Times New Roman" w:cs="Times New Roman"/>
          <w:sz w:val="20"/>
          <w:szCs w:val="20"/>
        </w:rPr>
        <w:t xml:space="preserve"> </w:t>
      </w:r>
      <w:r w:rsidR="00F52A00" w:rsidRPr="0099049E">
        <w:rPr>
          <w:rFonts w:ascii="Times New Roman" w:hAnsi="Times New Roman" w:cs="Times New Roman" w:hint="eastAsia"/>
          <w:sz w:val="20"/>
          <w:szCs w:val="20"/>
        </w:rPr>
        <w:t>R</w:t>
      </w:r>
      <w:r w:rsidR="00F52A00" w:rsidRPr="0099049E">
        <w:rPr>
          <w:rFonts w:ascii="Times New Roman" w:hAnsi="Times New Roman" w:cs="Times New Roman"/>
          <w:sz w:val="20"/>
          <w:szCs w:val="20"/>
        </w:rPr>
        <w:t>esults showed that HGC is the faste</w:t>
      </w:r>
      <w:r w:rsidR="001975E6" w:rsidRPr="0099049E">
        <w:rPr>
          <w:rFonts w:ascii="Times New Roman" w:hAnsi="Times New Roman" w:cs="Times New Roman"/>
          <w:sz w:val="20"/>
          <w:szCs w:val="20"/>
        </w:rPr>
        <w:t>st</w:t>
      </w:r>
      <w:r w:rsidR="00F52A00" w:rsidRPr="0099049E">
        <w:rPr>
          <w:rFonts w:ascii="Times New Roman" w:hAnsi="Times New Roman" w:cs="Times New Roman"/>
          <w:sz w:val="20"/>
          <w:szCs w:val="20"/>
        </w:rPr>
        <w:t xml:space="preserve"> among all methods.</w:t>
      </w:r>
      <w:r w:rsidR="00E6397F" w:rsidRPr="0099049E">
        <w:rPr>
          <w:rFonts w:ascii="Times New Roman" w:hAnsi="Times New Roman" w:cs="Times New Roman"/>
          <w:sz w:val="20"/>
          <w:szCs w:val="20"/>
        </w:rPr>
        <w:t xml:space="preserve"> </w:t>
      </w:r>
      <w:r w:rsidR="00311A53" w:rsidRPr="0099049E">
        <w:rPr>
          <w:rFonts w:ascii="Times New Roman" w:hAnsi="Times New Roman" w:cs="Times New Roman"/>
          <w:sz w:val="20"/>
          <w:szCs w:val="20"/>
        </w:rPr>
        <w:t xml:space="preserve">For the </w:t>
      </w:r>
      <w:r w:rsidR="00F16AE9" w:rsidRPr="0099049E">
        <w:rPr>
          <w:rFonts w:ascii="Times New Roman" w:hAnsi="Times New Roman" w:cs="Times New Roman"/>
          <w:sz w:val="20"/>
          <w:szCs w:val="20"/>
        </w:rPr>
        <w:t>algorithms</w:t>
      </w:r>
      <w:r w:rsidR="00311A53" w:rsidRPr="0099049E">
        <w:rPr>
          <w:rFonts w:ascii="Times New Roman" w:hAnsi="Times New Roman" w:cs="Times New Roman"/>
          <w:sz w:val="20"/>
          <w:szCs w:val="20"/>
        </w:rPr>
        <w:t xml:space="preserve"> in </w:t>
      </w:r>
      <w:proofErr w:type="spellStart"/>
      <w:r w:rsidR="00311A53" w:rsidRPr="0099049E">
        <w:rPr>
          <w:rFonts w:ascii="Times New Roman" w:hAnsi="Times New Roman" w:cs="Times New Roman"/>
          <w:sz w:val="20"/>
          <w:szCs w:val="20"/>
        </w:rPr>
        <w:t>igraph</w:t>
      </w:r>
      <w:proofErr w:type="spellEnd"/>
      <w:r w:rsidR="00311A53" w:rsidRPr="0099049E">
        <w:rPr>
          <w:rFonts w:ascii="Times New Roman" w:hAnsi="Times New Roman" w:cs="Times New Roman"/>
          <w:sz w:val="20"/>
          <w:szCs w:val="20"/>
        </w:rPr>
        <w:t xml:space="preserve">, </w:t>
      </w:r>
      <w:proofErr w:type="spellStart"/>
      <w:r w:rsidR="0066664E" w:rsidRPr="0099049E">
        <w:rPr>
          <w:rFonts w:ascii="Times New Roman" w:hAnsi="Times New Roman" w:cs="Times New Roman"/>
          <w:sz w:val="20"/>
          <w:szCs w:val="20"/>
        </w:rPr>
        <w:t>CFG</w:t>
      </w:r>
      <w:r w:rsidR="00F5154B" w:rsidRPr="0099049E">
        <w:rPr>
          <w:rFonts w:ascii="Times New Roman" w:hAnsi="Times New Roman" w:cs="Times New Roman"/>
          <w:sz w:val="20"/>
          <w:szCs w:val="20"/>
        </w:rPr>
        <w:t>'s</w:t>
      </w:r>
      <w:proofErr w:type="spellEnd"/>
      <w:r w:rsidR="00F5154B" w:rsidRPr="0099049E">
        <w:rPr>
          <w:rFonts w:ascii="Times New Roman" w:hAnsi="Times New Roman" w:cs="Times New Roman"/>
          <w:sz w:val="20"/>
          <w:szCs w:val="20"/>
        </w:rPr>
        <w:t xml:space="preserve"> </w:t>
      </w:r>
      <w:r w:rsidR="00920731" w:rsidRPr="0099049E">
        <w:rPr>
          <w:rFonts w:ascii="Times New Roman" w:hAnsi="Times New Roman" w:cs="Times New Roman"/>
          <w:sz w:val="20"/>
          <w:szCs w:val="20"/>
        </w:rPr>
        <w:t>is</w:t>
      </w:r>
      <w:r w:rsidR="0066664E" w:rsidRPr="0099049E">
        <w:rPr>
          <w:rFonts w:ascii="Times New Roman" w:hAnsi="Times New Roman" w:cs="Times New Roman"/>
          <w:sz w:val="20"/>
          <w:szCs w:val="20"/>
        </w:rPr>
        <w:t xml:space="preserve"> about </w:t>
      </w:r>
      <w:r w:rsidR="00B36AE5" w:rsidRPr="0099049E">
        <w:rPr>
          <w:rFonts w:ascii="Times New Roman" w:hAnsi="Times New Roman" w:cs="Times New Roman"/>
          <w:sz w:val="20"/>
          <w:szCs w:val="20"/>
        </w:rPr>
        <w:t>35</w:t>
      </w:r>
      <w:r w:rsidR="00FE73DA" w:rsidRPr="0099049E">
        <w:rPr>
          <w:rFonts w:ascii="Times New Roman" w:hAnsi="Times New Roman" w:cs="Times New Roman"/>
          <w:sz w:val="20"/>
          <w:szCs w:val="20"/>
        </w:rPr>
        <w:t xml:space="preserve"> times </w:t>
      </w:r>
      <w:r w:rsidR="00BD5B7E" w:rsidRPr="0099049E">
        <w:rPr>
          <w:rFonts w:ascii="Times New Roman" w:hAnsi="Times New Roman" w:cs="Times New Roman"/>
          <w:sz w:val="20"/>
          <w:szCs w:val="20"/>
        </w:rPr>
        <w:t xml:space="preserve">slower than </w:t>
      </w:r>
      <w:proofErr w:type="spellStart"/>
      <w:r w:rsidR="00FE73DA" w:rsidRPr="0099049E">
        <w:rPr>
          <w:rFonts w:ascii="Times New Roman" w:hAnsi="Times New Roman" w:cs="Times New Roman"/>
          <w:sz w:val="20"/>
          <w:szCs w:val="20"/>
        </w:rPr>
        <w:t>HGC.dendrogram</w:t>
      </w:r>
      <w:proofErr w:type="spellEnd"/>
      <w:r w:rsidR="00FE73DA" w:rsidRPr="0099049E">
        <w:rPr>
          <w:rFonts w:ascii="Times New Roman" w:hAnsi="Times New Roman" w:cs="Times New Roman"/>
          <w:sz w:val="20"/>
          <w:szCs w:val="20"/>
        </w:rPr>
        <w:t xml:space="preserve"> and </w:t>
      </w:r>
      <w:r w:rsidR="0043241E" w:rsidRPr="0099049E">
        <w:rPr>
          <w:rFonts w:ascii="Times New Roman" w:hAnsi="Times New Roman" w:cs="Times New Roman"/>
          <w:sz w:val="20"/>
          <w:szCs w:val="20"/>
        </w:rPr>
        <w:t>CW is 100 times</w:t>
      </w:r>
      <w:r w:rsidR="0066664E" w:rsidRPr="0099049E">
        <w:rPr>
          <w:rFonts w:ascii="Times New Roman" w:hAnsi="Times New Roman" w:cs="Times New Roman"/>
          <w:sz w:val="20"/>
          <w:szCs w:val="20"/>
        </w:rPr>
        <w:t xml:space="preserve">. </w:t>
      </w:r>
      <w:r w:rsidR="00277AF3" w:rsidRPr="0099049E">
        <w:rPr>
          <w:rFonts w:ascii="Times New Roman" w:hAnsi="Times New Roman" w:cs="Times New Roman"/>
          <w:sz w:val="20"/>
          <w:szCs w:val="20"/>
        </w:rPr>
        <w:t>CEB method is so slow that it could not finish clustering 10k cells in 24h</w:t>
      </w:r>
      <w:r w:rsidR="00B820F8" w:rsidRPr="0099049E">
        <w:rPr>
          <w:rFonts w:ascii="Times New Roman" w:hAnsi="Times New Roman" w:cs="Times New Roman"/>
          <w:sz w:val="20"/>
          <w:szCs w:val="20"/>
        </w:rPr>
        <w:t>.</w:t>
      </w:r>
      <w:r w:rsidR="008323EA" w:rsidRPr="0099049E">
        <w:rPr>
          <w:rFonts w:ascii="Times New Roman" w:hAnsi="Times New Roman" w:cs="Times New Roman"/>
          <w:sz w:val="20"/>
          <w:szCs w:val="20"/>
        </w:rPr>
        <w:t xml:space="preserve"> </w:t>
      </w:r>
      <w:r w:rsidR="00D660E8" w:rsidRPr="0099049E">
        <w:rPr>
          <w:rFonts w:ascii="Times New Roman" w:hAnsi="Times New Roman" w:cs="Times New Roman"/>
          <w:sz w:val="20"/>
          <w:szCs w:val="20"/>
        </w:rPr>
        <w:t xml:space="preserve">The time consumption of </w:t>
      </w:r>
      <w:r w:rsidR="00BC532B" w:rsidRPr="0099049E">
        <w:rPr>
          <w:rFonts w:ascii="Times New Roman" w:hAnsi="Times New Roman" w:cs="Times New Roman"/>
          <w:sz w:val="20"/>
          <w:szCs w:val="20"/>
        </w:rPr>
        <w:t xml:space="preserve">CLE is not </w:t>
      </w:r>
      <w:r w:rsidR="007A3915" w:rsidRPr="0099049E">
        <w:rPr>
          <w:rFonts w:ascii="Times New Roman" w:hAnsi="Times New Roman" w:cs="Times New Roman"/>
          <w:sz w:val="20"/>
          <w:szCs w:val="20"/>
        </w:rPr>
        <w:t>stable</w:t>
      </w:r>
      <w:r w:rsidR="00544DDB" w:rsidRPr="0099049E">
        <w:rPr>
          <w:rFonts w:ascii="Times New Roman" w:hAnsi="Times New Roman" w:cs="Times New Roman"/>
          <w:sz w:val="20"/>
          <w:szCs w:val="20"/>
        </w:rPr>
        <w:t xml:space="preserve"> </w:t>
      </w:r>
      <w:r w:rsidR="00D660E8" w:rsidRPr="0099049E">
        <w:rPr>
          <w:rFonts w:ascii="Times New Roman" w:hAnsi="Times New Roman" w:cs="Times New Roman"/>
          <w:sz w:val="20"/>
          <w:szCs w:val="20"/>
        </w:rPr>
        <w:t xml:space="preserve">but on average, it is slower than </w:t>
      </w:r>
      <w:r w:rsidR="006F4FDA" w:rsidRPr="0099049E">
        <w:rPr>
          <w:rFonts w:ascii="Times New Roman" w:hAnsi="Times New Roman" w:cs="Times New Roman"/>
          <w:sz w:val="20"/>
          <w:szCs w:val="20"/>
        </w:rPr>
        <w:t>CFG</w:t>
      </w:r>
      <w:r w:rsidR="007A3915" w:rsidRPr="0099049E">
        <w:rPr>
          <w:rFonts w:ascii="Times New Roman" w:hAnsi="Times New Roman" w:cs="Times New Roman"/>
          <w:sz w:val="20"/>
          <w:szCs w:val="20"/>
        </w:rPr>
        <w:t>.</w:t>
      </w:r>
    </w:p>
    <w:p w14:paraId="2867B866" w14:textId="77777777" w:rsidR="00D90C92" w:rsidRPr="0099049E" w:rsidRDefault="00D90C92" w:rsidP="00DA7DE1">
      <w:pPr>
        <w:rPr>
          <w:rFonts w:ascii="Times New Roman" w:hAnsi="Times New Roman" w:cs="Times New Roman"/>
          <w:b/>
          <w:sz w:val="24"/>
          <w:szCs w:val="24"/>
        </w:rPr>
      </w:pPr>
    </w:p>
    <w:p w14:paraId="26F31293" w14:textId="751F7E88" w:rsidR="00140779" w:rsidRPr="0099049E" w:rsidRDefault="00140779" w:rsidP="00551C45">
      <w:pPr>
        <w:spacing w:line="360" w:lineRule="auto"/>
        <w:rPr>
          <w:rFonts w:ascii="Times New Roman" w:hAnsi="Times New Roman" w:cs="Times New Roman"/>
          <w:b/>
          <w:sz w:val="22"/>
          <w:szCs w:val="28"/>
        </w:rPr>
      </w:pPr>
      <w:r w:rsidRPr="0099049E">
        <w:rPr>
          <w:rFonts w:ascii="Times New Roman" w:hAnsi="Times New Roman" w:cs="Times New Roman" w:hint="eastAsia"/>
          <w:b/>
          <w:sz w:val="22"/>
          <w:szCs w:val="28"/>
        </w:rPr>
        <w:t>3</w:t>
      </w:r>
      <w:r w:rsidRPr="0099049E">
        <w:rPr>
          <w:rFonts w:ascii="Times New Roman" w:hAnsi="Times New Roman" w:cs="Times New Roman"/>
          <w:b/>
          <w:sz w:val="22"/>
          <w:szCs w:val="28"/>
        </w:rPr>
        <w:t>.2</w:t>
      </w:r>
      <w:r w:rsidR="00775B0F" w:rsidRPr="0099049E">
        <w:rPr>
          <w:rFonts w:ascii="Times New Roman" w:hAnsi="Times New Roman" w:cs="Times New Roman"/>
          <w:b/>
          <w:sz w:val="22"/>
          <w:szCs w:val="28"/>
        </w:rPr>
        <w:t xml:space="preserve"> </w:t>
      </w:r>
      <w:r w:rsidR="006008B4" w:rsidRPr="0099049E">
        <w:rPr>
          <w:rFonts w:ascii="Times New Roman" w:hAnsi="Times New Roman" w:cs="Times New Roman"/>
          <w:b/>
          <w:sz w:val="22"/>
          <w:szCs w:val="28"/>
        </w:rPr>
        <w:t>Time complexity</w:t>
      </w:r>
      <w:r w:rsidR="00B35919" w:rsidRPr="0099049E">
        <w:rPr>
          <w:rFonts w:ascii="Times New Roman" w:hAnsi="Times New Roman" w:cs="Times New Roman"/>
          <w:b/>
          <w:sz w:val="22"/>
          <w:szCs w:val="28"/>
        </w:rPr>
        <w:t xml:space="preserve"> analysis</w:t>
      </w:r>
    </w:p>
    <w:p w14:paraId="31D10A72" w14:textId="70D440A9" w:rsidR="005875CA" w:rsidRPr="0099049E" w:rsidRDefault="00BA6E8A" w:rsidP="005875CA">
      <w:pPr>
        <w:rPr>
          <w:rFonts w:ascii="Times New Roman" w:hAnsi="Times New Roman" w:cs="Times New Roman"/>
          <w:sz w:val="20"/>
          <w:szCs w:val="20"/>
        </w:rPr>
      </w:pPr>
      <w:r w:rsidRPr="0099049E">
        <w:rPr>
          <w:rFonts w:ascii="Times New Roman" w:hAnsi="Times New Roman" w:cs="Times New Roman"/>
          <w:sz w:val="20"/>
          <w:szCs w:val="20"/>
        </w:rPr>
        <w:t xml:space="preserve">The theoretical time complexity of HGC is difficult to </w:t>
      </w:r>
      <w:r w:rsidR="006E6364" w:rsidRPr="0099049E">
        <w:rPr>
          <w:rFonts w:ascii="Times New Roman" w:hAnsi="Times New Roman" w:cs="Times New Roman"/>
          <w:sz w:val="20"/>
          <w:szCs w:val="20"/>
        </w:rPr>
        <w:t>obtain.</w:t>
      </w:r>
      <w:r w:rsidRPr="0099049E">
        <w:rPr>
          <w:rFonts w:ascii="Times New Roman" w:hAnsi="Times New Roman" w:cs="Times New Roman"/>
          <w:sz w:val="20"/>
          <w:szCs w:val="20"/>
        </w:rPr>
        <w:t xml:space="preserve"> </w:t>
      </w:r>
      <w:r w:rsidR="002E2869" w:rsidRPr="0099049E">
        <w:rPr>
          <w:rFonts w:ascii="Times New Roman" w:hAnsi="Times New Roman" w:cs="Times New Roman"/>
          <w:sz w:val="20"/>
          <w:szCs w:val="20"/>
        </w:rPr>
        <w:t>Here w</w:t>
      </w:r>
      <w:r w:rsidRPr="0099049E">
        <w:rPr>
          <w:rFonts w:ascii="Times New Roman" w:hAnsi="Times New Roman" w:cs="Times New Roman"/>
          <w:sz w:val="20"/>
          <w:szCs w:val="20"/>
        </w:rPr>
        <w:t xml:space="preserve">e </w:t>
      </w:r>
      <w:r w:rsidR="00D06798" w:rsidRPr="0099049E">
        <w:rPr>
          <w:rFonts w:ascii="Times New Roman" w:hAnsi="Times New Roman" w:cs="Times New Roman"/>
          <w:sz w:val="20"/>
          <w:szCs w:val="20"/>
        </w:rPr>
        <w:t xml:space="preserve">first </w:t>
      </w:r>
      <w:r w:rsidR="00752831" w:rsidRPr="0099049E">
        <w:rPr>
          <w:rFonts w:ascii="Times New Roman" w:hAnsi="Times New Roman" w:cs="Times New Roman"/>
          <w:sz w:val="20"/>
          <w:szCs w:val="20"/>
        </w:rPr>
        <w:t>provide an emp</w:t>
      </w:r>
      <w:r w:rsidR="002E2869" w:rsidRPr="0099049E">
        <w:rPr>
          <w:rFonts w:ascii="Times New Roman" w:hAnsi="Times New Roman" w:cs="Times New Roman"/>
          <w:sz w:val="20"/>
          <w:szCs w:val="20"/>
        </w:rPr>
        <w:t>i</w:t>
      </w:r>
      <w:r w:rsidR="00752831" w:rsidRPr="0099049E">
        <w:rPr>
          <w:rFonts w:ascii="Times New Roman" w:hAnsi="Times New Roman" w:cs="Times New Roman"/>
          <w:sz w:val="20"/>
          <w:szCs w:val="20"/>
        </w:rPr>
        <w:t>rical analysis</w:t>
      </w:r>
      <w:r w:rsidR="00D06798" w:rsidRPr="0099049E">
        <w:rPr>
          <w:rFonts w:ascii="Times New Roman" w:hAnsi="Times New Roman" w:cs="Times New Roman"/>
          <w:sz w:val="20"/>
          <w:szCs w:val="20"/>
        </w:rPr>
        <w:t xml:space="preserve"> of the time complexity and then conducted some experiments to validate our analysis</w:t>
      </w:r>
      <w:r w:rsidR="00084C16" w:rsidRPr="0099049E">
        <w:rPr>
          <w:rFonts w:ascii="Times New Roman" w:hAnsi="Times New Roman" w:cs="Times New Roman"/>
          <w:sz w:val="20"/>
          <w:szCs w:val="20"/>
        </w:rPr>
        <w:t>.</w:t>
      </w:r>
      <w:r w:rsidR="00305A70" w:rsidRPr="0099049E">
        <w:rPr>
          <w:rFonts w:ascii="Times New Roman" w:hAnsi="Times New Roman" w:cs="Times New Roman"/>
          <w:sz w:val="20"/>
          <w:szCs w:val="20"/>
        </w:rPr>
        <w:t xml:space="preserve"> </w:t>
      </w:r>
      <w:r w:rsidR="00D33266" w:rsidRPr="0099049E">
        <w:rPr>
          <w:rFonts w:ascii="Times New Roman" w:hAnsi="Times New Roman" w:cs="Times New Roman"/>
          <w:sz w:val="20"/>
          <w:szCs w:val="20"/>
        </w:rPr>
        <w:t xml:space="preserve">The steps to build </w:t>
      </w:r>
      <w:r w:rsidR="009F628F" w:rsidRPr="0099049E">
        <w:rPr>
          <w:rFonts w:ascii="Times New Roman" w:hAnsi="Times New Roman" w:cs="Times New Roman"/>
          <w:sz w:val="20"/>
          <w:szCs w:val="20"/>
        </w:rPr>
        <w:t xml:space="preserve">SNN graph and </w:t>
      </w:r>
      <w:r w:rsidR="006D013A" w:rsidRPr="0099049E">
        <w:rPr>
          <w:rFonts w:ascii="Times New Roman" w:hAnsi="Times New Roman" w:cs="Times New Roman"/>
          <w:sz w:val="20"/>
          <w:szCs w:val="20"/>
        </w:rPr>
        <w:t xml:space="preserve">dendrogram </w:t>
      </w:r>
      <w:r w:rsidR="00340717" w:rsidRPr="0099049E">
        <w:rPr>
          <w:rFonts w:ascii="Times New Roman" w:hAnsi="Times New Roman" w:cs="Times New Roman"/>
          <w:sz w:val="20"/>
          <w:szCs w:val="20"/>
        </w:rPr>
        <w:t xml:space="preserve">are </w:t>
      </w:r>
      <w:r w:rsidR="00D36F41" w:rsidRPr="0099049E">
        <w:rPr>
          <w:rFonts w:ascii="Times New Roman" w:hAnsi="Times New Roman" w:cs="Times New Roman"/>
          <w:sz w:val="20"/>
          <w:szCs w:val="20"/>
        </w:rPr>
        <w:t xml:space="preserve">shown in </w:t>
      </w:r>
      <w:r w:rsidR="00D36F41" w:rsidRPr="0099049E">
        <w:rPr>
          <w:rFonts w:ascii="Times New Roman" w:hAnsi="Times New Roman" w:cs="Times New Roman"/>
          <w:b/>
          <w:sz w:val="20"/>
          <w:szCs w:val="20"/>
        </w:rPr>
        <w:t xml:space="preserve">Fig. </w:t>
      </w:r>
      <w:r w:rsidR="007B1986" w:rsidRPr="0099049E">
        <w:rPr>
          <w:rFonts w:ascii="Times New Roman" w:hAnsi="Times New Roman" w:cs="Times New Roman"/>
          <w:b/>
          <w:sz w:val="20"/>
          <w:szCs w:val="20"/>
        </w:rPr>
        <w:t>S17</w:t>
      </w:r>
      <w:r w:rsidR="00D36F41" w:rsidRPr="0099049E">
        <w:rPr>
          <w:rFonts w:ascii="Times New Roman" w:hAnsi="Times New Roman" w:cs="Times New Roman"/>
          <w:sz w:val="20"/>
          <w:szCs w:val="20"/>
        </w:rPr>
        <w:t>.</w:t>
      </w:r>
    </w:p>
    <w:p w14:paraId="3795F829" w14:textId="76230CC8" w:rsidR="00BA6E8A" w:rsidRPr="0099049E" w:rsidRDefault="00305A70" w:rsidP="009231E1">
      <w:pPr>
        <w:ind w:firstLineChars="100" w:firstLine="200"/>
        <w:rPr>
          <w:rFonts w:ascii="Times New Roman" w:hAnsi="Times New Roman" w:cs="Times New Roman"/>
          <w:sz w:val="20"/>
          <w:szCs w:val="20"/>
        </w:rPr>
      </w:pPr>
      <w:r w:rsidRPr="0099049E">
        <w:rPr>
          <w:rFonts w:ascii="Times New Roman" w:hAnsi="Times New Roman" w:cs="Times New Roman" w:hint="eastAsia"/>
          <w:sz w:val="20"/>
          <w:szCs w:val="20"/>
        </w:rPr>
        <w:t>We</w:t>
      </w:r>
      <w:r w:rsidRPr="0099049E">
        <w:rPr>
          <w:rFonts w:ascii="Times New Roman" w:hAnsi="Times New Roman" w:cs="Times New Roman"/>
          <w:sz w:val="20"/>
          <w:szCs w:val="20"/>
        </w:rPr>
        <w:t xml:space="preserve"> focused on the</w:t>
      </w:r>
      <w:r w:rsidR="005875CA" w:rsidRPr="0099049E">
        <w:rPr>
          <w:rFonts w:ascii="Times New Roman" w:hAnsi="Times New Roman" w:cs="Times New Roman"/>
          <w:sz w:val="20"/>
          <w:szCs w:val="20"/>
        </w:rPr>
        <w:t xml:space="preserve"> step of c</w:t>
      </w:r>
      <w:r w:rsidR="00084C16" w:rsidRPr="0099049E">
        <w:rPr>
          <w:rFonts w:ascii="Times New Roman" w:hAnsi="Times New Roman" w:cs="Times New Roman"/>
          <w:sz w:val="20"/>
          <w:szCs w:val="20"/>
        </w:rPr>
        <w:t>onducting hierarchical</w:t>
      </w:r>
      <w:r w:rsidR="00BA6E8A" w:rsidRPr="0099049E">
        <w:rPr>
          <w:rFonts w:ascii="Times New Roman" w:hAnsi="Times New Roman" w:cs="Times New Roman"/>
          <w:sz w:val="20"/>
          <w:szCs w:val="20"/>
        </w:rPr>
        <w:t xml:space="preserve"> clustering algorithm </w:t>
      </w:r>
      <w:r w:rsidR="000803D0" w:rsidRPr="0099049E">
        <w:rPr>
          <w:rFonts w:ascii="Times New Roman" w:hAnsi="Times New Roman" w:cs="Times New Roman"/>
          <w:sz w:val="20"/>
          <w:szCs w:val="20"/>
        </w:rPr>
        <w:t xml:space="preserve">on </w:t>
      </w:r>
      <w:r w:rsidR="005875CA" w:rsidRPr="0099049E">
        <w:rPr>
          <w:rFonts w:ascii="Times New Roman" w:hAnsi="Times New Roman" w:cs="Times New Roman"/>
          <w:sz w:val="20"/>
          <w:szCs w:val="20"/>
        </w:rPr>
        <w:t>the</w:t>
      </w:r>
      <w:r w:rsidR="000803D0" w:rsidRPr="0099049E">
        <w:rPr>
          <w:rFonts w:ascii="Times New Roman" w:hAnsi="Times New Roman" w:cs="Times New Roman"/>
          <w:sz w:val="20"/>
          <w:szCs w:val="20"/>
        </w:rPr>
        <w:t xml:space="preserve"> graph</w:t>
      </w:r>
      <w:r w:rsidR="005875CA" w:rsidRPr="0099049E">
        <w:rPr>
          <w:rFonts w:ascii="Times New Roman" w:hAnsi="Times New Roman" w:cs="Times New Roman"/>
          <w:sz w:val="20"/>
          <w:szCs w:val="20"/>
        </w:rPr>
        <w:t>. It is a recursive procedure of finding the near</w:t>
      </w:r>
      <w:r w:rsidR="0027315F" w:rsidRPr="0099049E">
        <w:rPr>
          <w:rFonts w:ascii="Times New Roman" w:hAnsi="Times New Roman" w:cs="Times New Roman" w:hint="eastAsia"/>
          <w:sz w:val="20"/>
          <w:szCs w:val="20"/>
        </w:rPr>
        <w:t>e</w:t>
      </w:r>
      <w:r w:rsidR="0029091F" w:rsidRPr="0099049E">
        <w:rPr>
          <w:rFonts w:ascii="Times New Roman" w:hAnsi="Times New Roman" w:cs="Times New Roman" w:hint="eastAsia"/>
          <w:sz w:val="20"/>
          <w:szCs w:val="20"/>
        </w:rPr>
        <w:t>st</w:t>
      </w:r>
      <w:r w:rsidR="0027315F" w:rsidRPr="0099049E">
        <w:rPr>
          <w:rFonts w:ascii="Times New Roman" w:hAnsi="Times New Roman" w:cs="Times New Roman"/>
          <w:sz w:val="20"/>
          <w:szCs w:val="20"/>
        </w:rPr>
        <w:t xml:space="preserve"> </w:t>
      </w:r>
      <w:proofErr w:type="spellStart"/>
      <w:r w:rsidR="0027315F" w:rsidRPr="0099049E">
        <w:rPr>
          <w:rFonts w:ascii="Times New Roman" w:hAnsi="Times New Roman" w:cs="Times New Roman"/>
          <w:sz w:val="20"/>
          <w:szCs w:val="20"/>
        </w:rPr>
        <w:t>neighbour</w:t>
      </w:r>
      <w:proofErr w:type="spellEnd"/>
      <w:r w:rsidR="0027315F" w:rsidRPr="0099049E">
        <w:rPr>
          <w:rFonts w:ascii="Times New Roman" w:hAnsi="Times New Roman" w:cs="Times New Roman"/>
          <w:sz w:val="20"/>
          <w:szCs w:val="20"/>
        </w:rPr>
        <w:t xml:space="preserve"> pair and u</w:t>
      </w:r>
      <w:r w:rsidR="0078066D" w:rsidRPr="0099049E">
        <w:rPr>
          <w:rFonts w:ascii="Times New Roman" w:hAnsi="Times New Roman" w:cs="Times New Roman"/>
          <w:sz w:val="20"/>
          <w:szCs w:val="20"/>
        </w:rPr>
        <w:t>pdating the graph by merging</w:t>
      </w:r>
      <w:r w:rsidR="00A502CC" w:rsidRPr="0099049E">
        <w:rPr>
          <w:rFonts w:ascii="Times New Roman" w:hAnsi="Times New Roman" w:cs="Times New Roman"/>
          <w:sz w:val="20"/>
          <w:szCs w:val="20"/>
        </w:rPr>
        <w:t xml:space="preserve"> the node pair. This </w:t>
      </w:r>
      <w:r w:rsidR="00A502CC" w:rsidRPr="0099049E">
        <w:rPr>
          <w:rFonts w:ascii="Times New Roman" w:hAnsi="Times New Roman" w:cs="Times New Roman"/>
          <w:sz w:val="20"/>
          <w:szCs w:val="20"/>
        </w:rPr>
        <w:lastRenderedPageBreak/>
        <w:t>procedure can be accelerated using the nearest neighbor chain (NNC) algorithm</w:t>
      </w:r>
      <w:r w:rsidR="009231E1" w:rsidRPr="0099049E">
        <w:rPr>
          <w:rFonts w:ascii="Times New Roman" w:hAnsi="Times New Roman" w:cs="Times New Roman"/>
          <w:sz w:val="20"/>
          <w:szCs w:val="20"/>
        </w:rPr>
        <w:t>. This algorithm searches the mutual nearest neighbors instead of the closest pairs, resulting in the same dendrogram as the standard searching procedure in a much shorter time.</w:t>
      </w:r>
      <w:r w:rsidR="00A502CC" w:rsidRPr="0099049E">
        <w:rPr>
          <w:rFonts w:ascii="Times New Roman" w:hAnsi="Times New Roman" w:cs="Times New Roman"/>
          <w:sz w:val="20"/>
          <w:szCs w:val="20"/>
        </w:rPr>
        <w:t xml:space="preserve"> </w:t>
      </w:r>
      <w:r w:rsidR="00BA6E8A" w:rsidRPr="0099049E">
        <w:rPr>
          <w:rFonts w:ascii="Times New Roman" w:hAnsi="Times New Roman" w:cs="Times New Roman"/>
          <w:sz w:val="20"/>
          <w:szCs w:val="20"/>
        </w:rPr>
        <w:t xml:space="preserve">For </w:t>
      </w:r>
      <w:r w:rsidR="00914F62" w:rsidRPr="0099049E">
        <w:rPr>
          <w:rFonts w:ascii="Times New Roman" w:hAnsi="Times New Roman" w:cs="Times New Roman"/>
          <w:sz w:val="20"/>
          <w:szCs w:val="20"/>
        </w:rPr>
        <w:t>a</w:t>
      </w:r>
      <w:r w:rsidR="00BA6E8A" w:rsidRPr="0099049E">
        <w:rPr>
          <w:rFonts w:ascii="Times New Roman" w:hAnsi="Times New Roman" w:cs="Times New Roman"/>
          <w:sz w:val="20"/>
          <w:szCs w:val="20"/>
        </w:rPr>
        <w:t xml:space="preserve"> dataset containing N cells, HGC </w:t>
      </w:r>
      <w:r w:rsidR="00914F62" w:rsidRPr="0099049E">
        <w:rPr>
          <w:rFonts w:ascii="Times New Roman" w:hAnsi="Times New Roman" w:cs="Times New Roman"/>
          <w:sz w:val="20"/>
          <w:szCs w:val="20"/>
        </w:rPr>
        <w:t>need</w:t>
      </w:r>
      <w:r w:rsidR="00CC0B2B" w:rsidRPr="0099049E">
        <w:rPr>
          <w:rFonts w:ascii="Times New Roman" w:hAnsi="Times New Roman" w:cs="Times New Roman"/>
          <w:sz w:val="20"/>
          <w:szCs w:val="20"/>
        </w:rPr>
        <w:t>s</w:t>
      </w:r>
      <w:r w:rsidR="00BA6E8A" w:rsidRPr="0099049E">
        <w:rPr>
          <w:rFonts w:ascii="Times New Roman" w:hAnsi="Times New Roman" w:cs="Times New Roman"/>
          <w:sz w:val="20"/>
          <w:szCs w:val="20"/>
        </w:rPr>
        <w:t xml:space="preserve"> N-1 iterations</w:t>
      </w:r>
      <w:r w:rsidR="00914F62" w:rsidRPr="0099049E">
        <w:rPr>
          <w:rFonts w:ascii="Times New Roman" w:hAnsi="Times New Roman" w:cs="Times New Roman"/>
          <w:sz w:val="20"/>
          <w:szCs w:val="20"/>
        </w:rPr>
        <w:t xml:space="preserve"> to construct the full hierarchical tree</w:t>
      </w:r>
      <w:r w:rsidR="00BA6E8A" w:rsidRPr="0099049E">
        <w:rPr>
          <w:rFonts w:ascii="Times New Roman" w:hAnsi="Times New Roman" w:cs="Times New Roman"/>
          <w:sz w:val="20"/>
          <w:szCs w:val="20"/>
        </w:rPr>
        <w:t xml:space="preserve">. In each iteration, one NNC is built and </w:t>
      </w:r>
      <w:r w:rsidR="00B662FD" w:rsidRPr="0099049E">
        <w:rPr>
          <w:rFonts w:ascii="Times New Roman" w:hAnsi="Times New Roman" w:cs="Times New Roman"/>
          <w:sz w:val="20"/>
          <w:szCs w:val="20"/>
        </w:rPr>
        <w:t>a pair of</w:t>
      </w:r>
      <w:r w:rsidR="00BA6E8A" w:rsidRPr="0099049E">
        <w:rPr>
          <w:rFonts w:ascii="Times New Roman" w:hAnsi="Times New Roman" w:cs="Times New Roman"/>
          <w:sz w:val="20"/>
          <w:szCs w:val="20"/>
        </w:rPr>
        <w:t xml:space="preserve"> mutual nearest neighbor</w:t>
      </w:r>
      <w:r w:rsidR="00B662FD" w:rsidRPr="0099049E">
        <w:rPr>
          <w:rFonts w:ascii="Times New Roman" w:hAnsi="Times New Roman" w:cs="Times New Roman"/>
          <w:sz w:val="20"/>
          <w:szCs w:val="20"/>
        </w:rPr>
        <w:t>s are</w:t>
      </w:r>
      <w:r w:rsidR="00BA6E8A" w:rsidRPr="0099049E">
        <w:rPr>
          <w:rFonts w:ascii="Times New Roman" w:hAnsi="Times New Roman" w:cs="Times New Roman"/>
          <w:sz w:val="20"/>
          <w:szCs w:val="20"/>
        </w:rPr>
        <w:t xml:space="preserve"> merged. </w:t>
      </w:r>
      <w:r w:rsidR="00B662FD" w:rsidRPr="0099049E">
        <w:rPr>
          <w:rFonts w:ascii="Times New Roman" w:hAnsi="Times New Roman" w:cs="Times New Roman"/>
          <w:sz w:val="20"/>
          <w:szCs w:val="20"/>
        </w:rPr>
        <w:t>This invol</w:t>
      </w:r>
      <w:r w:rsidR="00E40478" w:rsidRPr="0099049E">
        <w:rPr>
          <w:rFonts w:ascii="Times New Roman" w:hAnsi="Times New Roman" w:cs="Times New Roman"/>
          <w:sz w:val="20"/>
          <w:szCs w:val="20"/>
        </w:rPr>
        <w:t xml:space="preserve">ves the searching of nearest </w:t>
      </w:r>
      <w:r w:rsidR="00CC0B2B" w:rsidRPr="0099049E">
        <w:rPr>
          <w:rFonts w:ascii="Times New Roman" w:hAnsi="Times New Roman" w:cs="Times New Roman"/>
          <w:sz w:val="20"/>
          <w:szCs w:val="20"/>
        </w:rPr>
        <w:t xml:space="preserve">neighbors </w:t>
      </w:r>
      <w:r w:rsidR="00C42643" w:rsidRPr="0099049E">
        <w:rPr>
          <w:rFonts w:ascii="Times New Roman" w:hAnsi="Times New Roman" w:cs="Times New Roman"/>
          <w:sz w:val="20"/>
          <w:szCs w:val="20"/>
        </w:rPr>
        <w:t>to construct the NNC,</w:t>
      </w:r>
      <w:r w:rsidR="00E40478" w:rsidRPr="0099049E">
        <w:rPr>
          <w:rFonts w:ascii="Times New Roman" w:hAnsi="Times New Roman" w:cs="Times New Roman"/>
          <w:sz w:val="20"/>
          <w:szCs w:val="20"/>
        </w:rPr>
        <w:t xml:space="preserve"> and the update of </w:t>
      </w:r>
      <w:r w:rsidR="00BA6E8A" w:rsidRPr="0099049E">
        <w:rPr>
          <w:rFonts w:ascii="Times New Roman" w:hAnsi="Times New Roman" w:cs="Times New Roman"/>
          <w:sz w:val="20"/>
          <w:szCs w:val="20"/>
        </w:rPr>
        <w:t xml:space="preserve">the graph. </w:t>
      </w:r>
      <w:r w:rsidR="00C42643" w:rsidRPr="0099049E">
        <w:rPr>
          <w:rFonts w:ascii="Times New Roman" w:hAnsi="Times New Roman" w:cs="Times New Roman"/>
          <w:sz w:val="20"/>
          <w:szCs w:val="20"/>
        </w:rPr>
        <w:t>For the construction of NNC, t</w:t>
      </w:r>
      <w:r w:rsidR="00BA6E8A" w:rsidRPr="0099049E">
        <w:rPr>
          <w:rFonts w:ascii="Times New Roman" w:hAnsi="Times New Roman" w:cs="Times New Roman"/>
          <w:sz w:val="20"/>
          <w:szCs w:val="20"/>
        </w:rPr>
        <w:t xml:space="preserve">he time </w:t>
      </w:r>
      <w:r w:rsidR="00E40478" w:rsidRPr="0099049E">
        <w:rPr>
          <w:rFonts w:ascii="Times New Roman" w:hAnsi="Times New Roman" w:cs="Times New Roman"/>
          <w:sz w:val="20"/>
          <w:szCs w:val="20"/>
        </w:rPr>
        <w:t>complexity</w:t>
      </w:r>
      <w:r w:rsidR="00BA6E8A" w:rsidRPr="0099049E">
        <w:rPr>
          <w:rFonts w:ascii="Times New Roman" w:hAnsi="Times New Roman" w:cs="Times New Roman"/>
          <w:sz w:val="20"/>
          <w:szCs w:val="20"/>
        </w:rPr>
        <w:t xml:space="preserve"> </w:t>
      </w:r>
      <w:r w:rsidR="00BA266B" w:rsidRPr="0099049E">
        <w:rPr>
          <w:rFonts w:ascii="Times New Roman" w:hAnsi="Times New Roman" w:cs="Times New Roman"/>
          <w:sz w:val="20"/>
          <w:szCs w:val="20"/>
        </w:rPr>
        <w:t xml:space="preserve">can be estimated from </w:t>
      </w:r>
      <w:r w:rsidR="00BA6E8A" w:rsidRPr="0099049E">
        <w:rPr>
          <w:rFonts w:ascii="Times New Roman" w:hAnsi="Times New Roman" w:cs="Times New Roman"/>
          <w:sz w:val="20"/>
          <w:szCs w:val="20"/>
        </w:rPr>
        <w:t xml:space="preserve">the chain length (CL) </w:t>
      </w:r>
      <m:oMath>
        <m:sSub>
          <m:sSubPr>
            <m:ctrlPr>
              <w:rPr>
                <w:rFonts w:ascii="Cambria Math" w:hAnsi="Cambria Math" w:cs="Times New Roman"/>
                <w:i/>
                <w:sz w:val="20"/>
                <w:szCs w:val="20"/>
              </w:rPr>
            </m:ctrlPr>
          </m:sSubPr>
          <m:e>
            <m:r>
              <w:rPr>
                <w:rFonts w:ascii="Cambria Math" w:hAnsi="Cambria Math" w:cs="Times New Roman"/>
                <w:sz w:val="20"/>
                <w:szCs w:val="20"/>
              </w:rPr>
              <m:t>l</m:t>
            </m:r>
          </m:e>
          <m:sub>
            <m:r>
              <w:rPr>
                <w:rFonts w:ascii="Cambria Math" w:hAnsi="Cambria Math" w:cs="Times New Roman"/>
                <w:sz w:val="20"/>
                <w:szCs w:val="20"/>
              </w:rPr>
              <m:t>i</m:t>
            </m:r>
          </m:sub>
        </m:sSub>
      </m:oMath>
      <w:r w:rsidR="00BA6E8A" w:rsidRPr="0099049E">
        <w:rPr>
          <w:rFonts w:ascii="Times New Roman" w:hAnsi="Times New Roman" w:cs="Times New Roman"/>
          <w:sz w:val="20"/>
          <w:szCs w:val="20"/>
        </w:rPr>
        <w:t xml:space="preserve"> and the neighbor numbers of the nodes in the chain. </w:t>
      </w:r>
      <w:r w:rsidR="00A853BA" w:rsidRPr="0099049E">
        <w:rPr>
          <w:rFonts w:ascii="Times New Roman" w:hAnsi="Times New Roman" w:cs="Times New Roman"/>
          <w:sz w:val="20"/>
          <w:szCs w:val="20"/>
        </w:rPr>
        <w:t>W</w:t>
      </w:r>
      <w:r w:rsidR="00BA6E8A" w:rsidRPr="0099049E">
        <w:rPr>
          <w:rFonts w:ascii="Times New Roman" w:hAnsi="Times New Roman" w:cs="Times New Roman"/>
          <w:sz w:val="20"/>
          <w:szCs w:val="20"/>
        </w:rPr>
        <w:t xml:space="preserve">e use the average neighbor number (ANN)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oMath>
      <w:r w:rsidR="00BA6E8A" w:rsidRPr="0099049E">
        <w:rPr>
          <w:rFonts w:ascii="Times New Roman" w:hAnsi="Times New Roman" w:cs="Times New Roman"/>
          <w:sz w:val="20"/>
          <w:szCs w:val="20"/>
        </w:rPr>
        <w:t xml:space="preserve"> </w:t>
      </w:r>
      <w:r w:rsidR="00A853BA" w:rsidRPr="0099049E">
        <w:rPr>
          <w:rFonts w:ascii="Times New Roman" w:hAnsi="Times New Roman" w:cs="Times New Roman"/>
          <w:sz w:val="20"/>
          <w:szCs w:val="20"/>
        </w:rPr>
        <w:t xml:space="preserve">to denote the </w:t>
      </w:r>
      <w:r w:rsidR="00BA6E8A" w:rsidRPr="0099049E">
        <w:rPr>
          <w:rFonts w:ascii="Times New Roman" w:hAnsi="Times New Roman" w:cs="Times New Roman"/>
          <w:sz w:val="20"/>
          <w:szCs w:val="20"/>
        </w:rPr>
        <w:t xml:space="preserve">neighbor numbers in iteration </w:t>
      </w:r>
      <w:proofErr w:type="spellStart"/>
      <w:r w:rsidR="00BA6E8A" w:rsidRPr="0099049E">
        <w:rPr>
          <w:rFonts w:ascii="Times New Roman" w:hAnsi="Times New Roman" w:cs="Times New Roman"/>
          <w:sz w:val="20"/>
          <w:szCs w:val="20"/>
        </w:rPr>
        <w:t>i</w:t>
      </w:r>
      <w:proofErr w:type="spellEnd"/>
      <w:r w:rsidR="00BA6E8A" w:rsidRPr="0099049E">
        <w:rPr>
          <w:rFonts w:ascii="Times New Roman" w:hAnsi="Times New Roman" w:cs="Times New Roman"/>
          <w:sz w:val="20"/>
          <w:szCs w:val="20"/>
        </w:rPr>
        <w:t>.</w:t>
      </w:r>
      <w:r w:rsidR="00A853BA" w:rsidRPr="0099049E">
        <w:rPr>
          <w:rFonts w:ascii="Times New Roman" w:hAnsi="Times New Roman" w:cs="Times New Roman"/>
          <w:sz w:val="20"/>
          <w:szCs w:val="20"/>
        </w:rPr>
        <w:t xml:space="preserve"> For the update</w:t>
      </w:r>
      <w:r w:rsidR="00BA6E8A" w:rsidRPr="0099049E">
        <w:rPr>
          <w:rFonts w:ascii="Times New Roman" w:hAnsi="Times New Roman" w:cs="Times New Roman"/>
          <w:sz w:val="20"/>
          <w:szCs w:val="20"/>
        </w:rPr>
        <w:t xml:space="preserve"> of the graph, </w:t>
      </w:r>
      <w:r w:rsidR="00A853BA" w:rsidRPr="0099049E">
        <w:rPr>
          <w:rFonts w:ascii="Times New Roman" w:hAnsi="Times New Roman" w:cs="Times New Roman"/>
          <w:sz w:val="20"/>
          <w:szCs w:val="20"/>
        </w:rPr>
        <w:t xml:space="preserve">it </w:t>
      </w:r>
      <w:r w:rsidR="0064463F" w:rsidRPr="0099049E">
        <w:rPr>
          <w:rFonts w:ascii="Times New Roman" w:hAnsi="Times New Roman" w:cs="Times New Roman"/>
          <w:sz w:val="20"/>
          <w:szCs w:val="20"/>
        </w:rPr>
        <w:t>includes the step of</w:t>
      </w:r>
      <w:r w:rsidR="00BA6E8A" w:rsidRPr="0099049E">
        <w:rPr>
          <w:rFonts w:ascii="Times New Roman" w:hAnsi="Times New Roman" w:cs="Times New Roman"/>
          <w:sz w:val="20"/>
          <w:szCs w:val="20"/>
        </w:rPr>
        <w:t xml:space="preserve"> delet</w:t>
      </w:r>
      <w:r w:rsidR="0064463F" w:rsidRPr="0099049E">
        <w:rPr>
          <w:rFonts w:ascii="Times New Roman" w:hAnsi="Times New Roman" w:cs="Times New Roman"/>
          <w:sz w:val="20"/>
          <w:szCs w:val="20"/>
        </w:rPr>
        <w:t>ing</w:t>
      </w:r>
      <w:r w:rsidR="00BA6E8A" w:rsidRPr="0099049E">
        <w:rPr>
          <w:rFonts w:ascii="Times New Roman" w:hAnsi="Times New Roman" w:cs="Times New Roman"/>
          <w:sz w:val="20"/>
          <w:szCs w:val="20"/>
        </w:rPr>
        <w:t xml:space="preserve"> the </w:t>
      </w:r>
      <w:r w:rsidR="0064463F" w:rsidRPr="0099049E">
        <w:rPr>
          <w:rFonts w:ascii="Times New Roman" w:hAnsi="Times New Roman" w:cs="Times New Roman"/>
          <w:sz w:val="20"/>
          <w:szCs w:val="20"/>
        </w:rPr>
        <w:t xml:space="preserve">two </w:t>
      </w:r>
      <w:r w:rsidR="00BA6E8A" w:rsidRPr="0099049E">
        <w:rPr>
          <w:rFonts w:ascii="Times New Roman" w:hAnsi="Times New Roman" w:cs="Times New Roman"/>
          <w:sz w:val="20"/>
          <w:szCs w:val="20"/>
        </w:rPr>
        <w:t xml:space="preserve">old nodes and </w:t>
      </w:r>
      <w:r w:rsidR="0064463F" w:rsidRPr="0099049E">
        <w:rPr>
          <w:rFonts w:ascii="Times New Roman" w:hAnsi="Times New Roman" w:cs="Times New Roman"/>
          <w:sz w:val="20"/>
          <w:szCs w:val="20"/>
        </w:rPr>
        <w:t xml:space="preserve">related </w:t>
      </w:r>
      <w:r w:rsidR="00BA6E8A" w:rsidRPr="0099049E">
        <w:rPr>
          <w:rFonts w:ascii="Times New Roman" w:hAnsi="Times New Roman" w:cs="Times New Roman"/>
          <w:sz w:val="20"/>
          <w:szCs w:val="20"/>
        </w:rPr>
        <w:t>edges</w:t>
      </w:r>
      <w:r w:rsidR="0064463F" w:rsidRPr="0099049E">
        <w:rPr>
          <w:rFonts w:ascii="Times New Roman" w:hAnsi="Times New Roman" w:cs="Times New Roman"/>
          <w:sz w:val="20"/>
          <w:szCs w:val="20"/>
        </w:rPr>
        <w:t>,</w:t>
      </w:r>
      <w:r w:rsidR="00BA6E8A" w:rsidRPr="0099049E">
        <w:rPr>
          <w:rFonts w:ascii="Times New Roman" w:hAnsi="Times New Roman" w:cs="Times New Roman"/>
          <w:sz w:val="20"/>
          <w:szCs w:val="20"/>
        </w:rPr>
        <w:t xml:space="preserve"> calculat</w:t>
      </w:r>
      <w:r w:rsidR="0064463F" w:rsidRPr="0099049E">
        <w:rPr>
          <w:rFonts w:ascii="Times New Roman" w:hAnsi="Times New Roman" w:cs="Times New Roman"/>
          <w:sz w:val="20"/>
          <w:szCs w:val="20"/>
        </w:rPr>
        <w:t>ing</w:t>
      </w:r>
      <w:r w:rsidR="00BA6E8A" w:rsidRPr="0099049E">
        <w:rPr>
          <w:rFonts w:ascii="Times New Roman" w:hAnsi="Times New Roman" w:cs="Times New Roman"/>
          <w:sz w:val="20"/>
          <w:szCs w:val="20"/>
        </w:rPr>
        <w:t xml:space="preserve"> the parameters of the new node, </w:t>
      </w:r>
      <w:r w:rsidR="00C62975" w:rsidRPr="0099049E">
        <w:rPr>
          <w:rFonts w:ascii="Times New Roman" w:hAnsi="Times New Roman" w:cs="Times New Roman"/>
          <w:sz w:val="20"/>
          <w:szCs w:val="20"/>
        </w:rPr>
        <w:t>inserting the new node</w:t>
      </w:r>
      <w:r w:rsidR="00BA6E8A" w:rsidRPr="0099049E">
        <w:rPr>
          <w:rFonts w:ascii="Times New Roman" w:hAnsi="Times New Roman" w:cs="Times New Roman"/>
          <w:sz w:val="20"/>
          <w:szCs w:val="20"/>
        </w:rPr>
        <w:t xml:space="preserve"> </w:t>
      </w:r>
      <w:r w:rsidR="00C62975" w:rsidRPr="0099049E">
        <w:rPr>
          <w:rFonts w:ascii="Times New Roman" w:hAnsi="Times New Roman" w:cs="Times New Roman"/>
          <w:sz w:val="20"/>
          <w:szCs w:val="20"/>
        </w:rPr>
        <w:t>into</w:t>
      </w:r>
      <w:r w:rsidR="00BA6E8A" w:rsidRPr="0099049E">
        <w:rPr>
          <w:rFonts w:ascii="Times New Roman" w:hAnsi="Times New Roman" w:cs="Times New Roman"/>
          <w:sz w:val="20"/>
          <w:szCs w:val="20"/>
        </w:rPr>
        <w:t xml:space="preserve"> the graph. The time </w:t>
      </w:r>
      <w:r w:rsidR="00CC0B2B" w:rsidRPr="0099049E">
        <w:rPr>
          <w:rFonts w:ascii="Times New Roman" w:hAnsi="Times New Roman" w:cs="Times New Roman"/>
          <w:sz w:val="20"/>
          <w:szCs w:val="20"/>
        </w:rPr>
        <w:t xml:space="preserve">complexity </w:t>
      </w:r>
      <w:r w:rsidR="00BA6E8A" w:rsidRPr="0099049E">
        <w:rPr>
          <w:rFonts w:ascii="Times New Roman" w:hAnsi="Times New Roman" w:cs="Times New Roman"/>
          <w:sz w:val="20"/>
          <w:szCs w:val="20"/>
        </w:rPr>
        <w:t xml:space="preserve">of this step is related with the ANN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oMath>
      <w:r w:rsidR="00BA6E8A" w:rsidRPr="0099049E">
        <w:rPr>
          <w:rFonts w:ascii="Times New Roman" w:hAnsi="Times New Roman" w:cs="Times New Roman" w:hint="eastAsia"/>
          <w:sz w:val="20"/>
          <w:szCs w:val="20"/>
        </w:rPr>
        <w:t>.</w:t>
      </w:r>
      <w:r w:rsidR="00350463" w:rsidRPr="0099049E">
        <w:rPr>
          <w:rFonts w:ascii="Times New Roman" w:hAnsi="Times New Roman" w:cs="Times New Roman"/>
          <w:sz w:val="20"/>
          <w:szCs w:val="20"/>
        </w:rPr>
        <w:t xml:space="preserve"> The</w:t>
      </w:r>
      <w:r w:rsidR="00BF440A" w:rsidRPr="0099049E">
        <w:rPr>
          <w:rFonts w:ascii="Times New Roman" w:hAnsi="Times New Roman" w:cs="Times New Roman"/>
          <w:sz w:val="20"/>
          <w:szCs w:val="20"/>
        </w:rPr>
        <w:t>re is a tradeoff between the</w:t>
      </w:r>
      <w:r w:rsidR="00350463" w:rsidRPr="0099049E">
        <w:rPr>
          <w:rFonts w:ascii="Times New Roman" w:hAnsi="Times New Roman" w:cs="Times New Roman"/>
          <w:sz w:val="20"/>
          <w:szCs w:val="20"/>
        </w:rPr>
        <w:t xml:space="preserve"> time complexity o</w:t>
      </w:r>
      <w:r w:rsidR="00BF440A" w:rsidRPr="0099049E">
        <w:rPr>
          <w:rFonts w:ascii="Times New Roman" w:hAnsi="Times New Roman" w:cs="Times New Roman"/>
          <w:sz w:val="20"/>
          <w:szCs w:val="20"/>
        </w:rPr>
        <w:t>f constructing the NNC and that of updating the graph</w:t>
      </w:r>
      <w:r w:rsidR="00BA6E8A" w:rsidRPr="0099049E">
        <w:rPr>
          <w:rFonts w:ascii="Times New Roman" w:hAnsi="Times New Roman" w:cs="Times New Roman"/>
          <w:sz w:val="20"/>
          <w:szCs w:val="20"/>
        </w:rPr>
        <w:t>.</w:t>
      </w:r>
      <w:r w:rsidR="00BF440A" w:rsidRPr="0099049E">
        <w:rPr>
          <w:rFonts w:ascii="Times New Roman" w:hAnsi="Times New Roman" w:cs="Times New Roman"/>
          <w:sz w:val="20"/>
          <w:szCs w:val="20"/>
        </w:rPr>
        <w:t xml:space="preserve"> A complex data structure provides </w:t>
      </w:r>
      <w:r w:rsidR="00501034" w:rsidRPr="0099049E">
        <w:rPr>
          <w:rFonts w:ascii="Times New Roman" w:hAnsi="Times New Roman" w:cs="Times New Roman"/>
          <w:sz w:val="20"/>
          <w:szCs w:val="20"/>
        </w:rPr>
        <w:t>faster search of the nearest neighbor but requires more time for the node deletion or insertion, and vice vers</w:t>
      </w:r>
      <w:r w:rsidR="0004150C" w:rsidRPr="0099049E">
        <w:rPr>
          <w:rFonts w:ascii="Times New Roman" w:hAnsi="Times New Roman" w:cs="Times New Roman"/>
          <w:sz w:val="20"/>
          <w:szCs w:val="20"/>
        </w:rPr>
        <w:t>a</w:t>
      </w:r>
      <w:r w:rsidR="00501034" w:rsidRPr="0099049E">
        <w:rPr>
          <w:rFonts w:ascii="Times New Roman" w:hAnsi="Times New Roman" w:cs="Times New Roman"/>
          <w:sz w:val="20"/>
          <w:szCs w:val="20"/>
        </w:rPr>
        <w:t>.</w:t>
      </w:r>
      <w:r w:rsidR="00B8774C" w:rsidRPr="0099049E">
        <w:rPr>
          <w:rFonts w:ascii="Times New Roman" w:hAnsi="Times New Roman" w:cs="Times New Roman"/>
          <w:sz w:val="20"/>
          <w:szCs w:val="20"/>
        </w:rPr>
        <w:t xml:space="preserve"> Determining which step requires more time is the key to choose a proper data structure.</w:t>
      </w:r>
    </w:p>
    <w:p w14:paraId="0F5DFCA9" w14:textId="63B30BF7" w:rsidR="00BA6E8A" w:rsidRPr="0099049E" w:rsidRDefault="00BA6E8A" w:rsidP="005C29A4">
      <w:pPr>
        <w:ind w:firstLineChars="100" w:firstLine="200"/>
        <w:rPr>
          <w:rFonts w:ascii="Times New Roman" w:hAnsi="Times New Roman" w:cs="Times New Roman"/>
          <w:sz w:val="20"/>
          <w:szCs w:val="20"/>
        </w:rPr>
      </w:pPr>
      <w:r w:rsidRPr="0099049E">
        <w:rPr>
          <w:rFonts w:ascii="Times New Roman" w:hAnsi="Times New Roman" w:cs="Times New Roman"/>
          <w:sz w:val="20"/>
          <w:szCs w:val="20"/>
        </w:rPr>
        <w:t xml:space="preserve">We </w:t>
      </w:r>
      <w:r w:rsidR="00B8774C" w:rsidRPr="0099049E">
        <w:rPr>
          <w:rFonts w:ascii="Times New Roman" w:hAnsi="Times New Roman" w:cs="Times New Roman"/>
          <w:sz w:val="20"/>
          <w:szCs w:val="20"/>
        </w:rPr>
        <w:t>record</w:t>
      </w:r>
      <w:r w:rsidR="00513E51" w:rsidRPr="0099049E">
        <w:rPr>
          <w:rFonts w:ascii="Times New Roman" w:hAnsi="Times New Roman" w:cs="Times New Roman"/>
          <w:sz w:val="20"/>
          <w:szCs w:val="20"/>
        </w:rPr>
        <w:t>ed</w:t>
      </w:r>
      <w:r w:rsidRPr="0099049E">
        <w:rPr>
          <w:rFonts w:ascii="Times New Roman" w:hAnsi="Times New Roman" w:cs="Times New Roman"/>
          <w:sz w:val="20"/>
          <w:szCs w:val="20"/>
        </w:rPr>
        <w:t xml:space="preserve"> the CLs and ANNs in three real scRNA-seq datasets: Pollen dataset (N=301), Zeisel dataset (N=3005) and Baron dataset (N=8569) (</w:t>
      </w:r>
      <w:r w:rsidR="00372CB2"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S18</w:t>
      </w:r>
      <w:r w:rsidRPr="0099049E">
        <w:rPr>
          <w:rFonts w:ascii="Times New Roman" w:hAnsi="Times New Roman" w:cs="Times New Roman"/>
          <w:sz w:val="20"/>
          <w:szCs w:val="20"/>
        </w:rPr>
        <w:t xml:space="preserve">). </w:t>
      </w:r>
      <w:r w:rsidR="00312D2A" w:rsidRPr="0099049E">
        <w:rPr>
          <w:rFonts w:ascii="Times New Roman" w:hAnsi="Times New Roman" w:cs="Times New Roman"/>
          <w:sz w:val="20"/>
          <w:szCs w:val="20"/>
        </w:rPr>
        <w:t>We got the following observations</w:t>
      </w:r>
      <w:r w:rsidRPr="0099049E">
        <w:rPr>
          <w:rFonts w:ascii="Times New Roman" w:hAnsi="Times New Roman" w:cs="Times New Roman"/>
          <w:sz w:val="20"/>
          <w:szCs w:val="20"/>
        </w:rPr>
        <w:t xml:space="preserve">. First, the absolute value of </w:t>
      </w:r>
      <m:oMath>
        <m:sSub>
          <m:sSubPr>
            <m:ctrlPr>
              <w:rPr>
                <w:rFonts w:ascii="Cambria Math" w:hAnsi="Cambria Math" w:cs="Times New Roman"/>
                <w:i/>
                <w:sz w:val="20"/>
                <w:szCs w:val="20"/>
              </w:rPr>
            </m:ctrlPr>
          </m:sSubPr>
          <m:e>
            <m:r>
              <w:rPr>
                <w:rFonts w:ascii="Cambria Math" w:hAnsi="Cambria Math" w:cs="Times New Roman"/>
                <w:sz w:val="20"/>
                <w:szCs w:val="20"/>
              </w:rPr>
              <m:t>l</m:t>
            </m:r>
          </m:e>
          <m:sub>
            <m:r>
              <w:rPr>
                <w:rFonts w:ascii="Cambria Math" w:hAnsi="Cambria Math" w:cs="Times New Roman"/>
                <w:sz w:val="20"/>
                <w:szCs w:val="20"/>
              </w:rPr>
              <m:t>i</m:t>
            </m:r>
          </m:sub>
        </m:sSub>
      </m:oMath>
      <w:r w:rsidRPr="0099049E">
        <w:rPr>
          <w:rFonts w:ascii="Times New Roman" w:hAnsi="Times New Roman" w:cs="Times New Roman" w:hint="eastAsia"/>
          <w:sz w:val="20"/>
          <w:szCs w:val="20"/>
        </w:rPr>
        <w:t xml:space="preserve"> </w:t>
      </w:r>
      <w:r w:rsidRPr="0099049E">
        <w:rPr>
          <w:rFonts w:ascii="Times New Roman" w:hAnsi="Times New Roman" w:cs="Times New Roman"/>
          <w:sz w:val="20"/>
          <w:szCs w:val="20"/>
        </w:rPr>
        <w:t xml:space="preserve">is </w:t>
      </w:r>
      <w:r w:rsidR="00312D2A" w:rsidRPr="0099049E">
        <w:rPr>
          <w:rFonts w:ascii="Times New Roman" w:hAnsi="Times New Roman" w:cs="Times New Roman"/>
          <w:sz w:val="20"/>
          <w:szCs w:val="20"/>
        </w:rPr>
        <w:t>much</w:t>
      </w:r>
      <w:r w:rsidRPr="0099049E">
        <w:rPr>
          <w:rFonts w:ascii="Times New Roman" w:hAnsi="Times New Roman" w:cs="Times New Roman"/>
          <w:sz w:val="20"/>
          <w:szCs w:val="20"/>
        </w:rPr>
        <w:t xml:space="preserve"> smaller than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oMath>
      <w:r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Second, the average CL seems not related with the dataset size N. Finally, the CLs seem to follow a distribution independent to the iteration number </w:t>
      </w:r>
      <w:proofErr w:type="spellStart"/>
      <w:r w:rsidRPr="0099049E">
        <w:rPr>
          <w:rFonts w:ascii="Times New Roman" w:hAnsi="Times New Roman" w:cs="Times New Roman"/>
          <w:sz w:val="20"/>
          <w:szCs w:val="20"/>
        </w:rPr>
        <w:t>i</w:t>
      </w:r>
      <w:proofErr w:type="spellEnd"/>
      <w:r w:rsidRPr="0099049E">
        <w:rPr>
          <w:rFonts w:ascii="Times New Roman" w:hAnsi="Times New Roman" w:cs="Times New Roman"/>
          <w:sz w:val="20"/>
          <w:szCs w:val="20"/>
        </w:rPr>
        <w:t xml:space="preserve">. </w:t>
      </w:r>
      <w:r w:rsidR="00BC5637" w:rsidRPr="0099049E">
        <w:rPr>
          <w:rFonts w:ascii="Times New Roman" w:hAnsi="Times New Roman" w:cs="Times New Roman"/>
          <w:sz w:val="20"/>
          <w:szCs w:val="20"/>
        </w:rPr>
        <w:t xml:space="preserve">Based on the first observation, we know that updating the graph in each iteration requires much more time than building the NNC, therefore </w:t>
      </w:r>
      <w:r w:rsidRPr="0099049E">
        <w:rPr>
          <w:rFonts w:ascii="Times New Roman" w:hAnsi="Times New Roman" w:cs="Times New Roman"/>
          <w:sz w:val="20"/>
          <w:szCs w:val="20"/>
        </w:rPr>
        <w:t xml:space="preserve">we focus on accelerating the </w:t>
      </w:r>
      <w:r w:rsidR="007408AD" w:rsidRPr="0099049E">
        <w:rPr>
          <w:rFonts w:ascii="Times New Roman" w:hAnsi="Times New Roman" w:cs="Times New Roman"/>
          <w:sz w:val="20"/>
          <w:szCs w:val="20"/>
        </w:rPr>
        <w:t xml:space="preserve">step of </w:t>
      </w:r>
      <w:r w:rsidR="00361D5E" w:rsidRPr="0099049E">
        <w:rPr>
          <w:rFonts w:ascii="Times New Roman" w:hAnsi="Times New Roman" w:cs="Times New Roman"/>
          <w:sz w:val="20"/>
          <w:szCs w:val="20"/>
        </w:rPr>
        <w:t>updat</w:t>
      </w:r>
      <w:r w:rsidR="007408AD" w:rsidRPr="0099049E">
        <w:rPr>
          <w:rFonts w:ascii="Times New Roman" w:hAnsi="Times New Roman" w:cs="Times New Roman"/>
          <w:sz w:val="20"/>
          <w:szCs w:val="20"/>
        </w:rPr>
        <w:t>ing</w:t>
      </w:r>
      <w:r w:rsidRPr="0099049E">
        <w:rPr>
          <w:rFonts w:ascii="Times New Roman" w:hAnsi="Times New Roman" w:cs="Times New Roman"/>
          <w:sz w:val="20"/>
          <w:szCs w:val="20"/>
        </w:rPr>
        <w:t xml:space="preserve"> of graph by</w:t>
      </w:r>
      <w:r w:rsidR="007408AD" w:rsidRPr="0099049E">
        <w:rPr>
          <w:rFonts w:ascii="Times New Roman" w:hAnsi="Times New Roman" w:cs="Times New Roman"/>
          <w:sz w:val="20"/>
          <w:szCs w:val="20"/>
        </w:rPr>
        <w:t xml:space="preserve"> choosing</w:t>
      </w:r>
      <w:r w:rsidRPr="0099049E">
        <w:rPr>
          <w:rFonts w:ascii="Times New Roman" w:hAnsi="Times New Roman" w:cs="Times New Roman"/>
          <w:sz w:val="20"/>
          <w:szCs w:val="20"/>
        </w:rPr>
        <w:t xml:space="preserve"> </w:t>
      </w:r>
      <w:r w:rsidR="007408AD" w:rsidRPr="0099049E">
        <w:rPr>
          <w:rFonts w:ascii="Times New Roman" w:hAnsi="Times New Roman" w:cs="Times New Roman"/>
          <w:sz w:val="20"/>
          <w:szCs w:val="20"/>
        </w:rPr>
        <w:t>the</w:t>
      </w:r>
      <w:r w:rsidRPr="0099049E">
        <w:rPr>
          <w:rFonts w:ascii="Times New Roman" w:hAnsi="Times New Roman" w:cs="Times New Roman"/>
          <w:sz w:val="20"/>
          <w:szCs w:val="20"/>
        </w:rPr>
        <w:t xml:space="preserve"> hash list</w:t>
      </w:r>
      <w:r w:rsidR="007408AD" w:rsidRPr="0099049E">
        <w:rPr>
          <w:rFonts w:ascii="Times New Roman" w:hAnsi="Times New Roman" w:cs="Times New Roman"/>
          <w:sz w:val="20"/>
          <w:szCs w:val="20"/>
        </w:rPr>
        <w:t xml:space="preserve"> as the data structure to store the graph</w:t>
      </w:r>
      <w:r w:rsidRPr="0099049E">
        <w:rPr>
          <w:rFonts w:ascii="Times New Roman" w:hAnsi="Times New Roman" w:cs="Times New Roman"/>
          <w:sz w:val="20"/>
          <w:szCs w:val="20"/>
        </w:rPr>
        <w:t xml:space="preserve">. With the hash list to store the neighbors of each node, HGC needs about </w:t>
      </w:r>
      <m:oMath>
        <m:r>
          <m:rPr>
            <m:sty m:val="p"/>
          </m:rPr>
          <w:rPr>
            <w:rFonts w:ascii="Cambria Math" w:hAnsi="Cambria Math" w:cs="Times New Roman"/>
            <w:sz w:val="20"/>
            <w:szCs w:val="20"/>
          </w:rPr>
          <m:t>O(</m:t>
        </m:r>
        <m:sSub>
          <m:sSubPr>
            <m:ctrlPr>
              <w:rPr>
                <w:rFonts w:ascii="Cambria Math" w:hAnsi="Cambria Math" w:cs="Times New Roman"/>
                <w:i/>
                <w:sz w:val="20"/>
                <w:szCs w:val="20"/>
              </w:rPr>
            </m:ctrlPr>
          </m:sSubPr>
          <m:e>
            <m:r>
              <w:rPr>
                <w:rFonts w:ascii="Cambria Math" w:hAnsi="Cambria Math" w:cs="Times New Roman"/>
                <w:sz w:val="20"/>
                <w:szCs w:val="20"/>
              </w:rPr>
              <m:t>l</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r>
          <w:rPr>
            <w:rFonts w:ascii="Cambria Math" w:hAnsi="Cambria Math" w:cs="Times New Roman"/>
            <w:sz w:val="20"/>
            <w:szCs w:val="20"/>
          </w:rPr>
          <m:t>)</m:t>
        </m:r>
      </m:oMath>
      <w:r w:rsidRPr="0099049E">
        <w:rPr>
          <w:rFonts w:ascii="Times New Roman" w:hAnsi="Times New Roman" w:cs="Times New Roman"/>
          <w:sz w:val="20"/>
          <w:szCs w:val="20"/>
        </w:rPr>
        <w:t xml:space="preserve"> to build the NNC and about </w:t>
      </w:r>
      <m:oMath>
        <m:r>
          <m:rPr>
            <m:sty m:val="p"/>
          </m:rPr>
          <w:rPr>
            <w:rFonts w:ascii="Cambria Math" w:hAnsi="Cambria Math" w:cs="Times New Roman"/>
            <w:sz w:val="20"/>
            <w:szCs w:val="20"/>
          </w:rPr>
          <m:t>O(</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r>
          <w:rPr>
            <w:rFonts w:ascii="Cambria Math" w:hAnsi="Cambria Math" w:cs="Times New Roman"/>
            <w:sz w:val="20"/>
            <w:szCs w:val="20"/>
          </w:rPr>
          <m:t>)</m:t>
        </m:r>
      </m:oMath>
      <w:r w:rsidRPr="0099049E">
        <w:rPr>
          <w:rFonts w:ascii="Times New Roman" w:hAnsi="Times New Roman" w:cs="Times New Roman" w:hint="eastAsia"/>
          <w:sz w:val="20"/>
          <w:szCs w:val="20"/>
        </w:rPr>
        <w:t xml:space="preserve"> </w:t>
      </w:r>
      <w:r w:rsidRPr="0099049E">
        <w:rPr>
          <w:rFonts w:ascii="Times New Roman" w:hAnsi="Times New Roman" w:cs="Times New Roman"/>
          <w:sz w:val="20"/>
          <w:szCs w:val="20"/>
        </w:rPr>
        <w:t xml:space="preserve">to delete the old nodes and add a new node. To </w:t>
      </w:r>
      <w:r w:rsidR="00873301" w:rsidRPr="0099049E">
        <w:rPr>
          <w:rFonts w:ascii="Times New Roman" w:hAnsi="Times New Roman" w:cs="Times New Roman"/>
          <w:sz w:val="20"/>
          <w:szCs w:val="20"/>
        </w:rPr>
        <w:t>estimate</w:t>
      </w:r>
      <w:r w:rsidRPr="0099049E">
        <w:rPr>
          <w:rFonts w:ascii="Times New Roman" w:hAnsi="Times New Roman" w:cs="Times New Roman"/>
          <w:sz w:val="20"/>
          <w:szCs w:val="20"/>
        </w:rPr>
        <w:t xml:space="preserve"> the total time</w:t>
      </w:r>
      <w:r w:rsidR="00873301" w:rsidRPr="0099049E">
        <w:rPr>
          <w:rFonts w:ascii="Times New Roman" w:hAnsi="Times New Roman" w:cs="Times New Roman"/>
          <w:sz w:val="20"/>
          <w:szCs w:val="20"/>
        </w:rPr>
        <w:t xml:space="preserve"> complexity</w:t>
      </w:r>
      <w:r w:rsidRPr="0099049E">
        <w:rPr>
          <w:rFonts w:ascii="Times New Roman" w:hAnsi="Times New Roman" w:cs="Times New Roman"/>
          <w:sz w:val="20"/>
          <w:szCs w:val="20"/>
        </w:rPr>
        <w:t xml:space="preserve">, we </w:t>
      </w:r>
      <w:r w:rsidR="00873301" w:rsidRPr="0099049E">
        <w:rPr>
          <w:rFonts w:ascii="Times New Roman" w:hAnsi="Times New Roman" w:cs="Times New Roman"/>
          <w:sz w:val="20"/>
          <w:szCs w:val="20"/>
        </w:rPr>
        <w:t>replace</w:t>
      </w:r>
      <w:r w:rsidRPr="0099049E">
        <w:rPr>
          <w:rFonts w:ascii="Times New Roman" w:hAnsi="Times New Roman" w:cs="Times New Roman"/>
          <w:sz w:val="20"/>
          <w:szCs w:val="20"/>
        </w:rPr>
        <w:t xml:space="preserve"> the different </w:t>
      </w:r>
      <m:oMath>
        <m:sSub>
          <m:sSubPr>
            <m:ctrlPr>
              <w:rPr>
                <w:rFonts w:ascii="Cambria Math" w:hAnsi="Cambria Math" w:cs="Times New Roman"/>
                <w:i/>
                <w:sz w:val="20"/>
                <w:szCs w:val="20"/>
              </w:rPr>
            </m:ctrlPr>
          </m:sSubPr>
          <m:e>
            <m:r>
              <w:rPr>
                <w:rFonts w:ascii="Cambria Math" w:hAnsi="Cambria Math" w:cs="Times New Roman"/>
                <w:sz w:val="20"/>
                <w:szCs w:val="20"/>
              </w:rPr>
              <m:t>l</m:t>
            </m:r>
          </m:e>
          <m:sub>
            <m:r>
              <w:rPr>
                <w:rFonts w:ascii="Cambria Math" w:hAnsi="Cambria Math" w:cs="Times New Roman"/>
                <w:sz w:val="20"/>
                <w:szCs w:val="20"/>
              </w:rPr>
              <m:t>i</m:t>
            </m:r>
          </m:sub>
        </m:sSub>
      </m:oMath>
      <w:r w:rsidRPr="0099049E">
        <w:rPr>
          <w:rFonts w:ascii="Times New Roman" w:hAnsi="Times New Roman" w:cs="Times New Roman" w:hint="eastAsia"/>
          <w:sz w:val="20"/>
          <w:szCs w:val="20"/>
        </w:rPr>
        <w:t xml:space="preserve"> </w:t>
      </w:r>
      <w:r w:rsidRPr="0099049E">
        <w:rPr>
          <w:rFonts w:ascii="Times New Roman" w:hAnsi="Times New Roman" w:cs="Times New Roman"/>
          <w:sz w:val="20"/>
          <w:szCs w:val="20"/>
        </w:rPr>
        <w:t xml:space="preserve">and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i</m:t>
            </m:r>
          </m:sub>
        </m:sSub>
      </m:oMath>
      <w:r w:rsidRPr="0099049E">
        <w:rPr>
          <w:rFonts w:ascii="Times New Roman" w:hAnsi="Times New Roman" w:cs="Times New Roman"/>
          <w:sz w:val="20"/>
          <w:szCs w:val="20"/>
        </w:rPr>
        <w:t xml:space="preserve"> in iterations by their average</w:t>
      </w:r>
      <w:r w:rsidR="00873301" w:rsidRPr="0099049E">
        <w:rPr>
          <w:rFonts w:ascii="Times New Roman" w:hAnsi="Times New Roman" w:cs="Times New Roman"/>
          <w:sz w:val="20"/>
          <w:szCs w:val="20"/>
        </w:rPr>
        <w:t xml:space="preserve"> values</w:t>
      </w:r>
      <w:r w:rsidRPr="0099049E">
        <w:rPr>
          <w:rFonts w:ascii="Times New Roman" w:hAnsi="Times New Roman" w:cs="Times New Roman"/>
          <w:sz w:val="20"/>
          <w:szCs w:val="20"/>
        </w:rPr>
        <w:t xml:space="preserve"> </w:t>
      </w:r>
      <m:oMath>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sz w:val="20"/>
                <w:szCs w:val="20"/>
              </w:rPr>
              <m:t>l</m:t>
            </m:r>
          </m:e>
        </m:d>
      </m:oMath>
      <w:r w:rsidRPr="0099049E">
        <w:rPr>
          <w:rFonts w:ascii="Times New Roman" w:hAnsi="Times New Roman" w:cs="Times New Roman" w:hint="eastAsia"/>
          <w:sz w:val="20"/>
          <w:szCs w:val="20"/>
        </w:rPr>
        <w:t xml:space="preserve"> </w:t>
      </w:r>
      <w:r w:rsidRPr="0099049E">
        <w:rPr>
          <w:rFonts w:ascii="Times New Roman" w:hAnsi="Times New Roman" w:cs="Times New Roman"/>
          <w:sz w:val="20"/>
          <w:szCs w:val="20"/>
        </w:rPr>
        <w:t xml:space="preserve">and </w:t>
      </w:r>
      <m:oMath>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hint="eastAsia"/>
                <w:sz w:val="20"/>
                <w:szCs w:val="20"/>
              </w:rPr>
              <m:t>k</m:t>
            </m:r>
          </m:e>
        </m:d>
      </m:oMath>
      <w:r w:rsidRPr="0099049E">
        <w:rPr>
          <w:rFonts w:ascii="Times New Roman" w:hAnsi="Times New Roman" w:cs="Times New Roman"/>
          <w:sz w:val="20"/>
          <w:szCs w:val="20"/>
        </w:rPr>
        <w:t xml:space="preserve"> in the whole progress. The time complexity of </w:t>
      </w:r>
      <w:r w:rsidR="00E6440D" w:rsidRPr="0099049E">
        <w:rPr>
          <w:rFonts w:ascii="Times New Roman" w:hAnsi="Times New Roman" w:cs="Times New Roman"/>
          <w:sz w:val="20"/>
          <w:szCs w:val="20"/>
        </w:rPr>
        <w:t xml:space="preserve">the whole process </w:t>
      </w:r>
      <w:r w:rsidRPr="0099049E">
        <w:rPr>
          <w:rFonts w:ascii="Times New Roman" w:hAnsi="Times New Roman" w:cs="Times New Roman"/>
          <w:sz w:val="20"/>
          <w:szCs w:val="20"/>
        </w:rPr>
        <w:t>is</w:t>
      </w:r>
      <w:r w:rsidR="00E6440D" w:rsidRPr="0099049E">
        <w:rPr>
          <w:rFonts w:ascii="Times New Roman" w:hAnsi="Times New Roman" w:cs="Times New Roman"/>
          <w:sz w:val="20"/>
          <w:szCs w:val="20"/>
        </w:rPr>
        <w:t xml:space="preserve"> then approximated as</w:t>
      </w:r>
      <w:r w:rsidRPr="0099049E">
        <w:rPr>
          <w:rFonts w:ascii="Times New Roman" w:hAnsi="Times New Roman" w:cs="Times New Roman"/>
          <w:sz w:val="20"/>
          <w:szCs w:val="20"/>
        </w:rPr>
        <w:t xml:space="preserve"> </w:t>
      </w:r>
      <m:oMath>
        <m:r>
          <m:rPr>
            <m:sty m:val="p"/>
          </m:rPr>
          <w:rPr>
            <w:rFonts w:ascii="Cambria Math" w:hAnsi="Cambria Math" w:cs="Times New Roman"/>
            <w:sz w:val="20"/>
            <w:szCs w:val="20"/>
          </w:rPr>
          <m:t>O((</m:t>
        </m:r>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sz w:val="20"/>
                <w:szCs w:val="20"/>
              </w:rPr>
              <m:t>l</m:t>
            </m:r>
          </m:e>
        </m:d>
        <m:r>
          <m:rPr>
            <m:sty m:val="p"/>
          </m:rPr>
          <w:rPr>
            <w:rFonts w:ascii="Cambria Math" w:hAnsi="Cambria Math" w:cs="Times New Roman"/>
            <w:sz w:val="20"/>
            <w:szCs w:val="20"/>
          </w:rPr>
          <m:t>+c)×</m:t>
        </m:r>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hint="eastAsia"/>
                <w:sz w:val="20"/>
                <w:szCs w:val="20"/>
              </w:rPr>
              <m:t>k</m:t>
            </m:r>
          </m:e>
        </m:d>
        <m:r>
          <w:rPr>
            <w:rFonts w:ascii="Cambria Math" w:hAnsi="Cambria Math" w:cs="Times New Roman"/>
            <w:sz w:val="20"/>
            <w:szCs w:val="20"/>
          </w:rPr>
          <m:t>×N)</m:t>
        </m:r>
      </m:oMath>
      <w:r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w:t>
      </w:r>
      <w:r w:rsidR="00E6440D" w:rsidRPr="0099049E">
        <w:rPr>
          <w:rFonts w:ascii="Times New Roman" w:hAnsi="Times New Roman" w:cs="Times New Roman"/>
          <w:sz w:val="20"/>
          <w:szCs w:val="20"/>
        </w:rPr>
        <w:t xml:space="preserve">Based on the second </w:t>
      </w:r>
      <w:r w:rsidRPr="0099049E">
        <w:rPr>
          <w:rFonts w:ascii="Times New Roman" w:hAnsi="Times New Roman" w:cs="Times New Roman"/>
          <w:sz w:val="20"/>
          <w:szCs w:val="20"/>
        </w:rPr>
        <w:t>observations in the real datasets</w:t>
      </w:r>
      <w:r w:rsidR="00E6440D" w:rsidRPr="0099049E">
        <w:rPr>
          <w:rFonts w:ascii="Times New Roman" w:hAnsi="Times New Roman" w:cs="Times New Roman"/>
          <w:sz w:val="20"/>
          <w:szCs w:val="20"/>
        </w:rPr>
        <w:t xml:space="preserve"> that </w:t>
      </w:r>
      <m:oMath>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sz w:val="20"/>
                <w:szCs w:val="20"/>
              </w:rPr>
              <m:t>l</m:t>
            </m:r>
          </m:e>
        </m:d>
      </m:oMath>
      <w:r w:rsidRPr="0099049E">
        <w:rPr>
          <w:rFonts w:ascii="Times New Roman" w:hAnsi="Times New Roman" w:cs="Times New Roman" w:hint="eastAsia"/>
          <w:sz w:val="20"/>
          <w:szCs w:val="20"/>
        </w:rPr>
        <w:t xml:space="preserve"> </w:t>
      </w:r>
      <w:r w:rsidR="00E6440D" w:rsidRPr="0099049E">
        <w:rPr>
          <w:rFonts w:ascii="Times New Roman" w:hAnsi="Times New Roman" w:cs="Times New Roman"/>
          <w:sz w:val="20"/>
          <w:szCs w:val="20"/>
        </w:rPr>
        <w:t>is almost</w:t>
      </w:r>
      <w:r w:rsidRPr="0099049E">
        <w:rPr>
          <w:rFonts w:ascii="Times New Roman" w:hAnsi="Times New Roman" w:cs="Times New Roman"/>
          <w:sz w:val="20"/>
          <w:szCs w:val="20"/>
        </w:rPr>
        <w:t xml:space="preserve"> a constant</w:t>
      </w:r>
      <w:r w:rsidR="00E6440D" w:rsidRPr="0099049E">
        <w:rPr>
          <w:rFonts w:ascii="Times New Roman" w:hAnsi="Times New Roman" w:cs="Times New Roman"/>
          <w:sz w:val="20"/>
          <w:szCs w:val="20"/>
        </w:rPr>
        <w:t>. We can simplify</w:t>
      </w:r>
      <w:r w:rsidRPr="0099049E">
        <w:rPr>
          <w:rFonts w:ascii="Times New Roman" w:hAnsi="Times New Roman" w:cs="Times New Roman"/>
          <w:sz w:val="20"/>
          <w:szCs w:val="20"/>
        </w:rPr>
        <w:t xml:space="preserve"> the</w:t>
      </w:r>
      <w:r w:rsidR="00E6440D" w:rsidRPr="0099049E">
        <w:rPr>
          <w:rFonts w:ascii="Times New Roman" w:hAnsi="Times New Roman" w:cs="Times New Roman"/>
          <w:sz w:val="20"/>
          <w:szCs w:val="20"/>
        </w:rPr>
        <w:t xml:space="preserve"> time complexity as</w:t>
      </w:r>
      <w:r w:rsidRPr="0099049E">
        <w:rPr>
          <w:rFonts w:ascii="Times New Roman" w:hAnsi="Times New Roman" w:cs="Times New Roman"/>
          <w:sz w:val="20"/>
          <w:szCs w:val="20"/>
        </w:rPr>
        <w:t xml:space="preserve"> </w:t>
      </w:r>
      <m:oMath>
        <m:r>
          <m:rPr>
            <m:sty m:val="p"/>
          </m:rPr>
          <w:rPr>
            <w:rFonts w:ascii="Cambria Math" w:hAnsi="Cambria Math" w:cs="Times New Roman"/>
            <w:sz w:val="20"/>
            <w:szCs w:val="20"/>
          </w:rPr>
          <m:t>O(</m:t>
        </m:r>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hint="eastAsia"/>
                <w:sz w:val="20"/>
                <w:szCs w:val="20"/>
              </w:rPr>
              <m:t>k</m:t>
            </m:r>
          </m:e>
        </m:d>
        <m:r>
          <w:rPr>
            <w:rFonts w:ascii="Cambria Math" w:hAnsi="Cambria Math" w:cs="Times New Roman"/>
            <w:sz w:val="20"/>
            <w:szCs w:val="20"/>
          </w:rPr>
          <m:t>×N)</m:t>
        </m:r>
      </m:oMath>
      <w:r w:rsidRPr="0099049E">
        <w:rPr>
          <w:rFonts w:ascii="Times New Roman" w:hAnsi="Times New Roman" w:cs="Times New Roman" w:hint="eastAsia"/>
          <w:sz w:val="20"/>
          <w:szCs w:val="20"/>
        </w:rPr>
        <w:t>.</w:t>
      </w:r>
    </w:p>
    <w:p w14:paraId="4A61CBC0" w14:textId="2F77C3E2" w:rsidR="00206C36" w:rsidRPr="0099049E" w:rsidRDefault="00BA6E8A" w:rsidP="005C29A4">
      <w:pPr>
        <w:ind w:firstLineChars="100" w:firstLine="200"/>
        <w:rPr>
          <w:rFonts w:ascii="Times New Roman" w:hAnsi="Times New Roman" w:cs="Times New Roman"/>
          <w:sz w:val="20"/>
          <w:szCs w:val="20"/>
        </w:rPr>
      </w:pPr>
      <w:r w:rsidRPr="0099049E">
        <w:rPr>
          <w:rFonts w:ascii="Times New Roman" w:hAnsi="Times New Roman" w:cs="Times New Roman" w:hint="eastAsia"/>
          <w:sz w:val="20"/>
          <w:szCs w:val="20"/>
        </w:rPr>
        <w:t>T</w:t>
      </w:r>
      <w:r w:rsidRPr="0099049E">
        <w:rPr>
          <w:rFonts w:ascii="Times New Roman" w:hAnsi="Times New Roman" w:cs="Times New Roman"/>
          <w:sz w:val="20"/>
          <w:szCs w:val="20"/>
        </w:rPr>
        <w:t xml:space="preserve">o validate </w:t>
      </w:r>
      <w:r w:rsidR="00CF6ADC" w:rsidRPr="0099049E">
        <w:rPr>
          <w:rFonts w:ascii="Times New Roman" w:hAnsi="Times New Roman" w:cs="Times New Roman"/>
          <w:sz w:val="20"/>
          <w:szCs w:val="20"/>
        </w:rPr>
        <w:t>our analysis</w:t>
      </w:r>
      <w:r w:rsidRPr="0099049E">
        <w:rPr>
          <w:rFonts w:ascii="Times New Roman" w:hAnsi="Times New Roman" w:cs="Times New Roman"/>
          <w:sz w:val="20"/>
          <w:szCs w:val="20"/>
        </w:rPr>
        <w:t xml:space="preserve"> of time complexity, we </w:t>
      </w:r>
      <w:r w:rsidR="00CF6ADC" w:rsidRPr="0099049E">
        <w:rPr>
          <w:rFonts w:ascii="Times New Roman" w:hAnsi="Times New Roman" w:cs="Times New Roman"/>
          <w:sz w:val="20"/>
          <w:szCs w:val="20"/>
        </w:rPr>
        <w:t>conducted</w:t>
      </w:r>
      <w:r w:rsidRPr="0099049E">
        <w:rPr>
          <w:rFonts w:ascii="Times New Roman" w:hAnsi="Times New Roman" w:cs="Times New Roman"/>
          <w:sz w:val="20"/>
          <w:szCs w:val="20"/>
        </w:rPr>
        <w:t xml:space="preserve"> two groups of experiments</w:t>
      </w:r>
      <w:r w:rsidR="00CF6ADC" w:rsidRPr="0099049E">
        <w:rPr>
          <w:rFonts w:ascii="Times New Roman" w:hAnsi="Times New Roman" w:cs="Times New Roman"/>
          <w:sz w:val="20"/>
          <w:szCs w:val="20"/>
        </w:rPr>
        <w:t>.</w:t>
      </w:r>
      <w:r w:rsidRPr="0099049E">
        <w:rPr>
          <w:rFonts w:ascii="Times New Roman" w:hAnsi="Times New Roman" w:cs="Times New Roman"/>
          <w:sz w:val="20"/>
          <w:szCs w:val="20"/>
        </w:rPr>
        <w:t xml:space="preserve"> </w:t>
      </w:r>
      <w:r w:rsidR="00CF6ADC" w:rsidRPr="0099049E">
        <w:rPr>
          <w:rFonts w:ascii="Times New Roman" w:hAnsi="Times New Roman" w:cs="Times New Roman"/>
          <w:sz w:val="20"/>
          <w:szCs w:val="20"/>
        </w:rPr>
        <w:t xml:space="preserve">The first group of experiments </w:t>
      </w:r>
      <w:r w:rsidR="0004150C" w:rsidRPr="0099049E">
        <w:rPr>
          <w:rFonts w:ascii="Times New Roman" w:hAnsi="Times New Roman" w:cs="Times New Roman"/>
          <w:sz w:val="20"/>
          <w:szCs w:val="20"/>
        </w:rPr>
        <w:t>was</w:t>
      </w:r>
      <w:r w:rsidR="00CF6ADC" w:rsidRPr="0099049E">
        <w:rPr>
          <w:rFonts w:ascii="Times New Roman" w:hAnsi="Times New Roman" w:cs="Times New Roman"/>
          <w:sz w:val="20"/>
          <w:szCs w:val="20"/>
        </w:rPr>
        <w:t xml:space="preserve"> on the MCA datasets. </w:t>
      </w:r>
      <w:r w:rsidRPr="0099049E">
        <w:rPr>
          <w:rFonts w:ascii="Times New Roman" w:hAnsi="Times New Roman" w:cs="Times New Roman"/>
          <w:sz w:val="20"/>
          <w:szCs w:val="20"/>
        </w:rPr>
        <w:t>As described above,</w:t>
      </w:r>
      <w:r w:rsidR="00CF6ADC" w:rsidRPr="0099049E">
        <w:rPr>
          <w:rFonts w:ascii="Times New Roman" w:hAnsi="Times New Roman" w:cs="Times New Roman"/>
          <w:sz w:val="20"/>
          <w:szCs w:val="20"/>
        </w:rPr>
        <w:t xml:space="preserve"> results on MCA datasets showed that</w:t>
      </w:r>
      <w:r w:rsidRPr="0099049E">
        <w:rPr>
          <w:rFonts w:ascii="Times New Roman" w:hAnsi="Times New Roman" w:cs="Times New Roman"/>
          <w:sz w:val="20"/>
          <w:szCs w:val="20"/>
        </w:rPr>
        <w:t xml:space="preserve"> </w:t>
      </w:r>
      <w:r w:rsidR="00EA6217" w:rsidRPr="0099049E">
        <w:rPr>
          <w:rFonts w:ascii="Times New Roman" w:hAnsi="Times New Roman" w:cs="Times New Roman"/>
          <w:sz w:val="20"/>
          <w:szCs w:val="20"/>
        </w:rPr>
        <w:t xml:space="preserve">the running time of constructing the dendrogram on the SNN graph grows linearly as the number of cells increases </w:t>
      </w:r>
      <w:r w:rsidRPr="0099049E">
        <w:rPr>
          <w:rFonts w:ascii="Times New Roman" w:hAnsi="Times New Roman" w:cs="Times New Roman"/>
          <w:sz w:val="20"/>
          <w:szCs w:val="20"/>
        </w:rPr>
        <w:t>(</w:t>
      </w:r>
      <w:r w:rsidR="00DA0BC7" w:rsidRPr="0099049E">
        <w:rPr>
          <w:rFonts w:ascii="Times New Roman" w:hAnsi="Times New Roman" w:cs="Times New Roman"/>
          <w:b/>
          <w:bCs/>
          <w:sz w:val="20"/>
          <w:szCs w:val="20"/>
        </w:rPr>
        <w:t>Fig. S</w:t>
      </w:r>
      <w:r w:rsidR="007B1986" w:rsidRPr="0099049E">
        <w:rPr>
          <w:rFonts w:ascii="Times New Roman" w:hAnsi="Times New Roman" w:cs="Times New Roman"/>
          <w:b/>
          <w:bCs/>
          <w:sz w:val="20"/>
          <w:szCs w:val="20"/>
        </w:rPr>
        <w:t>19</w:t>
      </w:r>
      <w:r w:rsidR="00DA0BC7" w:rsidRPr="0099049E">
        <w:rPr>
          <w:rFonts w:ascii="Times New Roman" w:hAnsi="Times New Roman" w:cs="Times New Roman"/>
          <w:b/>
          <w:bCs/>
          <w:sz w:val="20"/>
          <w:szCs w:val="20"/>
        </w:rPr>
        <w:t>a</w:t>
      </w:r>
      <w:r w:rsidRPr="0099049E">
        <w:rPr>
          <w:rFonts w:ascii="Times New Roman" w:hAnsi="Times New Roman" w:cs="Times New Roman"/>
          <w:sz w:val="20"/>
          <w:szCs w:val="20"/>
        </w:rPr>
        <w:t xml:space="preserve">). </w:t>
      </w:r>
      <w:r w:rsidR="00C66AD2" w:rsidRPr="0099049E">
        <w:rPr>
          <w:rFonts w:ascii="Times New Roman" w:hAnsi="Times New Roman" w:cs="Times New Roman"/>
          <w:sz w:val="20"/>
          <w:szCs w:val="20"/>
        </w:rPr>
        <w:t xml:space="preserve">This validates </w:t>
      </w:r>
      <w:r w:rsidR="00EA5187" w:rsidRPr="0099049E">
        <w:rPr>
          <w:rFonts w:ascii="Times New Roman" w:hAnsi="Times New Roman" w:cs="Times New Roman"/>
          <w:sz w:val="20"/>
          <w:szCs w:val="20"/>
        </w:rPr>
        <w:t xml:space="preserve">the linear relationship between the time complexity and the sample size. The </w:t>
      </w:r>
      <m:oMath>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sz w:val="20"/>
                <w:szCs w:val="20"/>
              </w:rPr>
              <m:t>l</m:t>
            </m:r>
          </m:e>
        </m:d>
      </m:oMath>
      <w:r w:rsidR="00EA5187" w:rsidRPr="0099049E">
        <w:rPr>
          <w:rFonts w:ascii="Times New Roman" w:hAnsi="Times New Roman" w:cs="Times New Roman" w:hint="eastAsia"/>
          <w:sz w:val="20"/>
          <w:szCs w:val="20"/>
        </w:rPr>
        <w:t xml:space="preserve"> </w:t>
      </w:r>
      <w:r w:rsidR="00EA5187" w:rsidRPr="0099049E">
        <w:rPr>
          <w:rFonts w:ascii="Times New Roman" w:hAnsi="Times New Roman" w:cs="Times New Roman"/>
          <w:sz w:val="20"/>
          <w:szCs w:val="20"/>
        </w:rPr>
        <w:t xml:space="preserve">and </w:t>
      </w:r>
      <m:oMath>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sz w:val="20"/>
                <w:szCs w:val="20"/>
              </w:rPr>
              <m:t>k</m:t>
            </m:r>
          </m:e>
        </m:d>
      </m:oMath>
      <w:r w:rsidR="00EA5187" w:rsidRPr="0099049E">
        <w:rPr>
          <w:rFonts w:ascii="Times New Roman" w:hAnsi="Times New Roman" w:cs="Times New Roman" w:hint="eastAsia"/>
          <w:sz w:val="20"/>
          <w:szCs w:val="20"/>
        </w:rPr>
        <w:t xml:space="preserve"> </w:t>
      </w:r>
      <w:r w:rsidR="00EA5187" w:rsidRPr="0099049E">
        <w:rPr>
          <w:rFonts w:ascii="Times New Roman" w:hAnsi="Times New Roman" w:cs="Times New Roman"/>
          <w:sz w:val="20"/>
          <w:szCs w:val="20"/>
        </w:rPr>
        <w:t>were stable in different datasets (</w:t>
      </w:r>
      <w:r w:rsidR="00EA5187"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S19</w:t>
      </w:r>
      <w:proofErr w:type="gramStart"/>
      <w:r w:rsidR="00EA5187" w:rsidRPr="0099049E">
        <w:rPr>
          <w:rFonts w:ascii="Times New Roman" w:hAnsi="Times New Roman" w:cs="Times New Roman"/>
          <w:b/>
          <w:bCs/>
          <w:sz w:val="20"/>
          <w:szCs w:val="20"/>
        </w:rPr>
        <w:t>b,c</w:t>
      </w:r>
      <w:proofErr w:type="gramEnd"/>
      <w:r w:rsidR="00EA5187" w:rsidRPr="0099049E">
        <w:rPr>
          <w:rFonts w:ascii="Times New Roman" w:hAnsi="Times New Roman" w:cs="Times New Roman"/>
          <w:sz w:val="20"/>
          <w:szCs w:val="20"/>
        </w:rPr>
        <w:t xml:space="preserve">). To validate the influence of </w:t>
      </w:r>
      <m:oMath>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sz w:val="20"/>
                <w:szCs w:val="20"/>
              </w:rPr>
              <m:t>k</m:t>
            </m:r>
          </m:e>
        </m:d>
        <m:r>
          <w:rPr>
            <w:rFonts w:ascii="Cambria Math" w:hAnsi="Cambria Math" w:cs="Times New Roman"/>
            <w:sz w:val="20"/>
            <w:szCs w:val="20"/>
          </w:rPr>
          <m:t xml:space="preserve">, </m:t>
        </m:r>
      </m:oMath>
      <w:r w:rsidRPr="0099049E">
        <w:rPr>
          <w:rFonts w:ascii="Times New Roman" w:hAnsi="Times New Roman" w:cs="Times New Roman"/>
          <w:sz w:val="20"/>
          <w:szCs w:val="20"/>
        </w:rPr>
        <w:t xml:space="preserve">Then we fix the sample size </w:t>
      </w:r>
      <w:r w:rsidR="00EA5187" w:rsidRPr="0099049E">
        <w:rPr>
          <w:rFonts w:ascii="Times New Roman" w:hAnsi="Times New Roman" w:cs="Times New Roman"/>
          <w:sz w:val="20"/>
          <w:szCs w:val="20"/>
        </w:rPr>
        <w:t xml:space="preserve">and adjusted the </w:t>
      </w:r>
      <w:r w:rsidR="00D00FF0" w:rsidRPr="0099049E">
        <w:rPr>
          <w:rFonts w:ascii="Times New Roman" w:hAnsi="Times New Roman" w:cs="Times New Roman"/>
          <w:sz w:val="20"/>
          <w:szCs w:val="20"/>
        </w:rPr>
        <w:t xml:space="preserve">number of </w:t>
      </w:r>
      <w:proofErr w:type="spellStart"/>
      <w:r w:rsidR="00D00FF0" w:rsidRPr="0099049E">
        <w:rPr>
          <w:rFonts w:ascii="Times New Roman" w:hAnsi="Times New Roman" w:cs="Times New Roman"/>
          <w:sz w:val="20"/>
          <w:szCs w:val="20"/>
        </w:rPr>
        <w:t>neighbours</w:t>
      </w:r>
      <w:proofErr w:type="spellEnd"/>
      <m:oMath>
        <m:r>
          <w:rPr>
            <w:rFonts w:ascii="Cambria Math" w:hAnsi="Cambria Math" w:cs="Times New Roman"/>
            <w:sz w:val="20"/>
            <w:szCs w:val="20"/>
          </w:rPr>
          <m:t xml:space="preserve">. </m:t>
        </m:r>
      </m:oMath>
      <w:r w:rsidRPr="0099049E">
        <w:rPr>
          <w:rFonts w:ascii="Times New Roman" w:hAnsi="Times New Roman" w:cs="Times New Roman"/>
          <w:sz w:val="20"/>
          <w:szCs w:val="20"/>
        </w:rPr>
        <w:t>We chose the subset of MCA with 10k cells</w:t>
      </w:r>
      <w:r w:rsidR="00D00FF0" w:rsidRPr="0099049E">
        <w:rPr>
          <w:rFonts w:ascii="Times New Roman" w:hAnsi="Times New Roman" w:cs="Times New Roman"/>
          <w:sz w:val="20"/>
          <w:szCs w:val="20"/>
        </w:rPr>
        <w:t xml:space="preserve"> to experiment on</w:t>
      </w:r>
      <w:r w:rsidRPr="0099049E">
        <w:rPr>
          <w:rFonts w:ascii="Times New Roman" w:hAnsi="Times New Roman" w:cs="Times New Roman" w:hint="eastAsia"/>
          <w:sz w:val="20"/>
          <w:szCs w:val="20"/>
        </w:rPr>
        <w:t>.</w:t>
      </w:r>
      <w:r w:rsidRPr="0099049E">
        <w:rPr>
          <w:rFonts w:ascii="Times New Roman" w:hAnsi="Times New Roman" w:cs="Times New Roman"/>
          <w:sz w:val="20"/>
          <w:szCs w:val="20"/>
        </w:rPr>
        <w:t xml:space="preserve"> </w:t>
      </w:r>
      <w:r w:rsidR="00D00FF0" w:rsidRPr="0099049E">
        <w:rPr>
          <w:rFonts w:ascii="Times New Roman" w:hAnsi="Times New Roman" w:cs="Times New Roman"/>
          <w:sz w:val="20"/>
          <w:szCs w:val="20"/>
        </w:rPr>
        <w:t>Again, w</w:t>
      </w:r>
      <w:r w:rsidRPr="0099049E">
        <w:rPr>
          <w:rFonts w:ascii="Times New Roman" w:hAnsi="Times New Roman" w:cs="Times New Roman"/>
          <w:sz w:val="20"/>
          <w:szCs w:val="20"/>
        </w:rPr>
        <w:t>e observe</w:t>
      </w:r>
      <w:r w:rsidR="00B13B3F" w:rsidRPr="0099049E">
        <w:rPr>
          <w:rFonts w:ascii="Times New Roman" w:hAnsi="Times New Roman" w:cs="Times New Roman"/>
          <w:sz w:val="20"/>
          <w:szCs w:val="20"/>
        </w:rPr>
        <w:t>d a</w:t>
      </w:r>
      <w:r w:rsidRPr="0099049E">
        <w:rPr>
          <w:rFonts w:ascii="Times New Roman" w:hAnsi="Times New Roman" w:cs="Times New Roman"/>
          <w:sz w:val="20"/>
          <w:szCs w:val="20"/>
        </w:rPr>
        <w:t xml:space="preserve"> linear relationship between the time </w:t>
      </w:r>
      <w:r w:rsidR="00982C3D" w:rsidRPr="0099049E">
        <w:rPr>
          <w:rFonts w:ascii="Times New Roman" w:hAnsi="Times New Roman" w:cs="Times New Roman"/>
          <w:sz w:val="20"/>
          <w:szCs w:val="20"/>
        </w:rPr>
        <w:t>consuming</w:t>
      </w:r>
      <w:r w:rsidRPr="0099049E">
        <w:rPr>
          <w:rFonts w:ascii="Times New Roman" w:hAnsi="Times New Roman" w:cs="Times New Roman"/>
          <w:sz w:val="20"/>
          <w:szCs w:val="20"/>
        </w:rPr>
        <w:t xml:space="preserve"> and </w:t>
      </w:r>
      <m:oMath>
        <m:r>
          <w:rPr>
            <w:rFonts w:ascii="Cambria Math" w:hAnsi="Cambria Math" w:cs="Times New Roman"/>
            <w:sz w:val="20"/>
            <w:szCs w:val="20"/>
          </w:rPr>
          <m:t>mean</m:t>
        </m:r>
        <m:d>
          <m:dPr>
            <m:ctrlPr>
              <w:rPr>
                <w:rFonts w:ascii="Cambria Math" w:hAnsi="Cambria Math" w:cs="Times New Roman"/>
                <w:i/>
                <w:sz w:val="20"/>
                <w:szCs w:val="20"/>
              </w:rPr>
            </m:ctrlPr>
          </m:dPr>
          <m:e>
            <m:r>
              <w:rPr>
                <w:rFonts w:ascii="Cambria Math" w:hAnsi="Cambria Math" w:cs="Times New Roman"/>
                <w:sz w:val="20"/>
                <w:szCs w:val="20"/>
              </w:rPr>
              <m:t>k</m:t>
            </m:r>
          </m:e>
        </m:d>
      </m:oMath>
      <w:r w:rsidRPr="0099049E">
        <w:rPr>
          <w:rFonts w:ascii="Times New Roman" w:hAnsi="Times New Roman" w:cs="Times New Roman"/>
          <w:sz w:val="20"/>
          <w:szCs w:val="20"/>
        </w:rPr>
        <w:t xml:space="preserve"> (</w:t>
      </w:r>
      <w:r w:rsidR="00D00FF0" w:rsidRPr="0099049E">
        <w:rPr>
          <w:rFonts w:ascii="Times New Roman" w:hAnsi="Times New Roman" w:cs="Times New Roman"/>
          <w:b/>
          <w:bCs/>
          <w:sz w:val="20"/>
          <w:szCs w:val="20"/>
        </w:rPr>
        <w:t xml:space="preserve">Fig. </w:t>
      </w:r>
      <w:r w:rsidR="007B1986" w:rsidRPr="0099049E">
        <w:rPr>
          <w:rFonts w:ascii="Times New Roman" w:hAnsi="Times New Roman" w:cs="Times New Roman"/>
          <w:b/>
          <w:bCs/>
          <w:sz w:val="20"/>
          <w:szCs w:val="20"/>
        </w:rPr>
        <w:t>S19</w:t>
      </w:r>
      <w:r w:rsidR="00B13B3F" w:rsidRPr="0099049E">
        <w:rPr>
          <w:rFonts w:ascii="Times New Roman" w:hAnsi="Times New Roman" w:cs="Times New Roman"/>
          <w:b/>
          <w:bCs/>
          <w:sz w:val="20"/>
          <w:szCs w:val="20"/>
        </w:rPr>
        <w:t>d</w:t>
      </w:r>
      <w:r w:rsidRPr="0099049E">
        <w:rPr>
          <w:rFonts w:ascii="Times New Roman" w:hAnsi="Times New Roman" w:cs="Times New Roman"/>
          <w:sz w:val="20"/>
          <w:szCs w:val="20"/>
        </w:rPr>
        <w:t>)</w:t>
      </w:r>
      <w:r w:rsidR="00B13B3F" w:rsidRPr="0099049E">
        <w:rPr>
          <w:rFonts w:ascii="Times New Roman" w:hAnsi="Times New Roman" w:cs="Times New Roman"/>
          <w:sz w:val="20"/>
          <w:szCs w:val="20"/>
        </w:rPr>
        <w:t>, which validated our analysis.</w:t>
      </w:r>
      <w:r w:rsidRPr="0099049E">
        <w:rPr>
          <w:rFonts w:ascii="Times New Roman" w:hAnsi="Times New Roman" w:cs="Times New Roman"/>
          <w:sz w:val="20"/>
          <w:szCs w:val="20"/>
        </w:rPr>
        <w:t xml:space="preserve"> </w:t>
      </w:r>
    </w:p>
    <w:p w14:paraId="34558B0B" w14:textId="77777777" w:rsidR="00D56723" w:rsidRPr="0099049E" w:rsidRDefault="00D56723" w:rsidP="00D56723">
      <w:pPr>
        <w:spacing w:line="360" w:lineRule="auto"/>
        <w:rPr>
          <w:rFonts w:ascii="Times New Roman" w:hAnsi="Times New Roman" w:cs="Times New Roman"/>
          <w:b/>
          <w:sz w:val="24"/>
          <w:szCs w:val="24"/>
        </w:rPr>
      </w:pPr>
    </w:p>
    <w:p w14:paraId="7F7F10D2" w14:textId="5E852126" w:rsidR="00D56723" w:rsidRPr="0099049E" w:rsidRDefault="00D56723" w:rsidP="00D56723">
      <w:pPr>
        <w:spacing w:line="360" w:lineRule="auto"/>
        <w:rPr>
          <w:rFonts w:ascii="Times New Roman" w:hAnsi="Times New Roman" w:cs="Times New Roman"/>
          <w:b/>
          <w:sz w:val="24"/>
          <w:szCs w:val="24"/>
        </w:rPr>
      </w:pPr>
      <w:r w:rsidRPr="0099049E">
        <w:rPr>
          <w:rFonts w:ascii="Times New Roman" w:hAnsi="Times New Roman" w:cs="Times New Roman" w:hint="eastAsia"/>
          <w:b/>
          <w:sz w:val="24"/>
          <w:szCs w:val="24"/>
        </w:rPr>
        <w:t>Ref</w:t>
      </w:r>
      <w:r w:rsidRPr="0099049E">
        <w:rPr>
          <w:rFonts w:ascii="Times New Roman" w:hAnsi="Times New Roman" w:cs="Times New Roman"/>
          <w:b/>
          <w:sz w:val="24"/>
          <w:szCs w:val="24"/>
        </w:rPr>
        <w:t>erence</w:t>
      </w:r>
    </w:p>
    <w:p w14:paraId="48B54771" w14:textId="07C6E3EE"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Pollen, A.A., et al. (2014) Low-coverage single-cell mRNA sequencing reveals cellular heterogeneity and activated signaling pathways in developing cerebral cortex. </w:t>
      </w:r>
      <w:r w:rsidRPr="0099049E">
        <w:rPr>
          <w:rFonts w:ascii="Times New Roman" w:hAnsi="Times New Roman" w:cs="Times New Roman"/>
          <w:i/>
          <w:sz w:val="20"/>
          <w:szCs w:val="20"/>
        </w:rPr>
        <w:t>Nature biotechnology</w:t>
      </w:r>
      <w:r w:rsidRPr="0099049E">
        <w:rPr>
          <w:rFonts w:ascii="Times New Roman" w:hAnsi="Times New Roman" w:cs="Times New Roman"/>
          <w:sz w:val="20"/>
          <w:szCs w:val="20"/>
        </w:rPr>
        <w:t xml:space="preserve"> 32(10):1053.</w:t>
      </w:r>
    </w:p>
    <w:p w14:paraId="7422D54F" w14:textId="582C5D6E"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Zheng, G.X., et al. (2017) Massively parallel digital transcriptional profiling of single cells. </w:t>
      </w:r>
      <w:r w:rsidRPr="0099049E">
        <w:rPr>
          <w:rFonts w:ascii="Times New Roman" w:hAnsi="Times New Roman" w:cs="Times New Roman"/>
          <w:i/>
          <w:sz w:val="20"/>
          <w:szCs w:val="20"/>
        </w:rPr>
        <w:t>Nature communications</w:t>
      </w:r>
      <w:r w:rsidRPr="0099049E">
        <w:rPr>
          <w:rFonts w:ascii="Times New Roman" w:hAnsi="Times New Roman" w:cs="Times New Roman"/>
          <w:sz w:val="20"/>
          <w:szCs w:val="20"/>
        </w:rPr>
        <w:t xml:space="preserve"> 8(1):1-12.</w:t>
      </w:r>
    </w:p>
    <w:p w14:paraId="6D829D54" w14:textId="3D1C0669"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Townes, F.W., et al. (2019) Feature selection and dimension reduction for single-cell RNA-Seq based on a multinomial model. </w:t>
      </w:r>
      <w:r w:rsidRPr="0099049E">
        <w:rPr>
          <w:rFonts w:ascii="Times New Roman" w:hAnsi="Times New Roman" w:cs="Times New Roman"/>
          <w:i/>
          <w:sz w:val="20"/>
          <w:szCs w:val="20"/>
        </w:rPr>
        <w:t>Genome biology</w:t>
      </w:r>
      <w:r w:rsidRPr="0099049E">
        <w:rPr>
          <w:rFonts w:ascii="Times New Roman" w:hAnsi="Times New Roman" w:cs="Times New Roman"/>
          <w:sz w:val="20"/>
          <w:szCs w:val="20"/>
        </w:rPr>
        <w:t xml:space="preserve"> 20(1):1-16.</w:t>
      </w:r>
    </w:p>
    <w:p w14:paraId="772EB3A5" w14:textId="06A137E3" w:rsidR="003C3B75" w:rsidRPr="0099049E" w:rsidRDefault="003C3B75"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lastRenderedPageBreak/>
        <w:t xml:space="preserve">Newman, M.E. and Girvan, M. (2004) Finding and evaluating community structure in networks. </w:t>
      </w:r>
      <w:r w:rsidRPr="0099049E">
        <w:rPr>
          <w:rFonts w:ascii="Times New Roman" w:hAnsi="Times New Roman" w:cs="Times New Roman"/>
          <w:i/>
          <w:sz w:val="20"/>
          <w:szCs w:val="20"/>
        </w:rPr>
        <w:t>Physical review E</w:t>
      </w:r>
      <w:r w:rsidRPr="0099049E">
        <w:rPr>
          <w:rFonts w:ascii="Times New Roman" w:hAnsi="Times New Roman" w:cs="Times New Roman"/>
          <w:sz w:val="20"/>
          <w:szCs w:val="20"/>
        </w:rPr>
        <w:t xml:space="preserve"> 69(2):026113.</w:t>
      </w:r>
    </w:p>
    <w:p w14:paraId="71E9ADEB" w14:textId="03BF8F4F" w:rsidR="00CF07B9" w:rsidRPr="0099049E" w:rsidRDefault="00A061BD" w:rsidP="00D56723">
      <w:pPr>
        <w:pStyle w:val="a9"/>
        <w:numPr>
          <w:ilvl w:val="0"/>
          <w:numId w:val="1"/>
        </w:numPr>
        <w:ind w:firstLineChars="0"/>
        <w:rPr>
          <w:rFonts w:ascii="Times New Roman" w:hAnsi="Times New Roman" w:cs="Times New Roman"/>
          <w:sz w:val="20"/>
          <w:szCs w:val="20"/>
        </w:rPr>
      </w:pPr>
      <w:proofErr w:type="spellStart"/>
      <w:r w:rsidRPr="0099049E">
        <w:rPr>
          <w:rFonts w:ascii="Times New Roman" w:hAnsi="Times New Roman" w:cs="Times New Roman"/>
          <w:sz w:val="20"/>
          <w:szCs w:val="20"/>
        </w:rPr>
        <w:t>Clauset</w:t>
      </w:r>
      <w:proofErr w:type="spellEnd"/>
      <w:r w:rsidRPr="0099049E">
        <w:rPr>
          <w:rFonts w:ascii="Times New Roman" w:hAnsi="Times New Roman" w:cs="Times New Roman"/>
          <w:sz w:val="20"/>
          <w:szCs w:val="20"/>
        </w:rPr>
        <w:t xml:space="preserve">, A., Newman, M.E. and Moore, C. (2004) Finding community structure in very large networks. </w:t>
      </w:r>
      <w:r w:rsidRPr="0099049E">
        <w:rPr>
          <w:rFonts w:ascii="Times New Roman" w:hAnsi="Times New Roman" w:cs="Times New Roman"/>
          <w:i/>
          <w:sz w:val="20"/>
          <w:szCs w:val="20"/>
        </w:rPr>
        <w:t>Physical review E</w:t>
      </w:r>
      <w:r w:rsidRPr="0099049E">
        <w:rPr>
          <w:rFonts w:ascii="Times New Roman" w:hAnsi="Times New Roman" w:cs="Times New Roman"/>
          <w:sz w:val="20"/>
          <w:szCs w:val="20"/>
        </w:rPr>
        <w:t xml:space="preserve"> 70(6):066111.</w:t>
      </w:r>
    </w:p>
    <w:p w14:paraId="31CB98CE" w14:textId="12A81CD1" w:rsidR="00D4098C" w:rsidRPr="0099049E" w:rsidRDefault="00D4098C"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Pons, P. and </w:t>
      </w:r>
      <w:proofErr w:type="spellStart"/>
      <w:r w:rsidRPr="0099049E">
        <w:rPr>
          <w:rFonts w:ascii="Times New Roman" w:hAnsi="Times New Roman" w:cs="Times New Roman"/>
          <w:sz w:val="20"/>
          <w:szCs w:val="20"/>
        </w:rPr>
        <w:t>Latapy</w:t>
      </w:r>
      <w:proofErr w:type="spellEnd"/>
      <w:r w:rsidRPr="0099049E">
        <w:rPr>
          <w:rFonts w:ascii="Times New Roman" w:hAnsi="Times New Roman" w:cs="Times New Roman"/>
          <w:sz w:val="20"/>
          <w:szCs w:val="20"/>
        </w:rPr>
        <w:t xml:space="preserve">, M. (2006) Computing communities in large networks using random walks. In, </w:t>
      </w:r>
      <w:r w:rsidRPr="0099049E">
        <w:rPr>
          <w:rFonts w:ascii="Times New Roman" w:hAnsi="Times New Roman" w:cs="Times New Roman"/>
          <w:i/>
          <w:sz w:val="20"/>
          <w:szCs w:val="20"/>
        </w:rPr>
        <w:t>J. Graph Algorithms Appl.</w:t>
      </w:r>
      <w:r w:rsidRPr="0099049E">
        <w:rPr>
          <w:rFonts w:ascii="Times New Roman" w:hAnsi="Times New Roman" w:cs="Times New Roman"/>
          <w:sz w:val="20"/>
          <w:szCs w:val="20"/>
        </w:rPr>
        <w:t xml:space="preserve"> </w:t>
      </w:r>
      <w:proofErr w:type="spellStart"/>
      <w:r w:rsidRPr="0099049E">
        <w:rPr>
          <w:rFonts w:ascii="Times New Roman" w:hAnsi="Times New Roman" w:cs="Times New Roman"/>
          <w:sz w:val="20"/>
          <w:szCs w:val="20"/>
        </w:rPr>
        <w:t>Citeseer</w:t>
      </w:r>
      <w:proofErr w:type="spellEnd"/>
      <w:r w:rsidRPr="0099049E">
        <w:rPr>
          <w:rFonts w:ascii="Times New Roman" w:hAnsi="Times New Roman" w:cs="Times New Roman"/>
          <w:sz w:val="20"/>
          <w:szCs w:val="20"/>
        </w:rPr>
        <w:t>.</w:t>
      </w:r>
    </w:p>
    <w:p w14:paraId="5666385E" w14:textId="1EEEA321" w:rsidR="00565758" w:rsidRPr="0099049E" w:rsidRDefault="0052211C"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Newman, M.E. (2006) Finding community structure in networks using the eigenvectors of matrices. </w:t>
      </w:r>
      <w:r w:rsidRPr="0099049E">
        <w:rPr>
          <w:rFonts w:ascii="Times New Roman" w:hAnsi="Times New Roman" w:cs="Times New Roman"/>
          <w:i/>
          <w:sz w:val="20"/>
          <w:szCs w:val="20"/>
        </w:rPr>
        <w:t>Physical review E</w:t>
      </w:r>
      <w:r w:rsidRPr="0099049E">
        <w:rPr>
          <w:rFonts w:ascii="Times New Roman" w:hAnsi="Times New Roman" w:cs="Times New Roman"/>
          <w:sz w:val="20"/>
          <w:szCs w:val="20"/>
        </w:rPr>
        <w:t xml:space="preserve"> 74(3):036104.</w:t>
      </w:r>
    </w:p>
    <w:p w14:paraId="4A4E1D1D" w14:textId="58C8FE2B"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Hao, Y., et al. (2020) Integrated analysis of multimodal single-cell data.</w:t>
      </w:r>
      <w:r w:rsidR="004928F0" w:rsidRPr="0099049E">
        <w:rPr>
          <w:rFonts w:ascii="Times New Roman" w:hAnsi="Times New Roman" w:cs="Times New Roman"/>
          <w:sz w:val="20"/>
          <w:szCs w:val="20"/>
        </w:rPr>
        <w:t xml:space="preserve"> </w:t>
      </w:r>
      <w:r w:rsidRPr="0099049E">
        <w:rPr>
          <w:rFonts w:ascii="Times New Roman" w:hAnsi="Times New Roman" w:cs="Times New Roman"/>
          <w:i/>
          <w:sz w:val="20"/>
          <w:szCs w:val="20"/>
        </w:rPr>
        <w:t>bioRxiv</w:t>
      </w:r>
      <w:r w:rsidRPr="0099049E">
        <w:rPr>
          <w:rFonts w:ascii="Times New Roman" w:hAnsi="Times New Roman" w:cs="Times New Roman"/>
          <w:sz w:val="20"/>
          <w:szCs w:val="20"/>
        </w:rPr>
        <w:t>:2020.2010.2012.335331.</w:t>
      </w:r>
    </w:p>
    <w:p w14:paraId="31BFB89A"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Hie, B., et al. (2019) Geometric sketching compactly summarizes the single-cell transcriptomic landscape.</w:t>
      </w:r>
      <w:r w:rsidRPr="0099049E">
        <w:rPr>
          <w:rFonts w:ascii="Times New Roman" w:hAnsi="Times New Roman" w:cs="Times New Roman"/>
          <w:i/>
          <w:sz w:val="20"/>
          <w:szCs w:val="20"/>
        </w:rPr>
        <w:t xml:space="preserve"> Cell systems </w:t>
      </w:r>
      <w:r w:rsidRPr="0099049E">
        <w:rPr>
          <w:rFonts w:ascii="Times New Roman" w:hAnsi="Times New Roman" w:cs="Times New Roman"/>
          <w:sz w:val="20"/>
          <w:szCs w:val="20"/>
        </w:rPr>
        <w:t>8(6):483-493. e487.</w:t>
      </w:r>
    </w:p>
    <w:p w14:paraId="2319C856"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Stuart, T., et al. (2019) Comprehensive integration of single-cell data. </w:t>
      </w:r>
      <w:r w:rsidRPr="0099049E">
        <w:rPr>
          <w:rFonts w:ascii="Times New Roman" w:hAnsi="Times New Roman" w:cs="Times New Roman"/>
          <w:i/>
          <w:sz w:val="20"/>
          <w:szCs w:val="20"/>
        </w:rPr>
        <w:t>Cell</w:t>
      </w:r>
      <w:r w:rsidRPr="0099049E">
        <w:rPr>
          <w:rFonts w:ascii="Times New Roman" w:hAnsi="Times New Roman" w:cs="Times New Roman"/>
          <w:sz w:val="20"/>
          <w:szCs w:val="20"/>
        </w:rPr>
        <w:t xml:space="preserve"> 177(7):1888-1902.</w:t>
      </w:r>
    </w:p>
    <w:p w14:paraId="2F273D4C"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Kiselev, V.Y., et al. (2017) SC3: consensus clustering of single-cell RNA-seq data. </w:t>
      </w:r>
      <w:r w:rsidRPr="0099049E">
        <w:rPr>
          <w:rFonts w:ascii="Times New Roman" w:hAnsi="Times New Roman" w:cs="Times New Roman"/>
          <w:i/>
          <w:sz w:val="20"/>
          <w:szCs w:val="20"/>
        </w:rPr>
        <w:t>Nature methods</w:t>
      </w:r>
      <w:r w:rsidRPr="0099049E">
        <w:rPr>
          <w:rFonts w:ascii="Times New Roman" w:hAnsi="Times New Roman" w:cs="Times New Roman"/>
          <w:sz w:val="20"/>
          <w:szCs w:val="20"/>
        </w:rPr>
        <w:t xml:space="preserve"> 14(5):483-486.</w:t>
      </w:r>
    </w:p>
    <w:p w14:paraId="0F674CFA"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Cao, J., et al. (2019) The single-cell transcriptional landscape of mammalian organogenesis. </w:t>
      </w:r>
      <w:r w:rsidRPr="0099049E">
        <w:rPr>
          <w:rFonts w:ascii="Times New Roman" w:hAnsi="Times New Roman" w:cs="Times New Roman"/>
          <w:i/>
          <w:sz w:val="20"/>
          <w:szCs w:val="20"/>
        </w:rPr>
        <w:t>Nature</w:t>
      </w:r>
      <w:r w:rsidRPr="0099049E">
        <w:rPr>
          <w:rFonts w:ascii="Times New Roman" w:hAnsi="Times New Roman" w:cs="Times New Roman"/>
          <w:sz w:val="20"/>
          <w:szCs w:val="20"/>
        </w:rPr>
        <w:t xml:space="preserve"> 566(7745):496-502.</w:t>
      </w:r>
    </w:p>
    <w:p w14:paraId="0900C76C"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Schwartz, G.W., et al. (2020) </w:t>
      </w:r>
      <w:proofErr w:type="spellStart"/>
      <w:r w:rsidRPr="0099049E">
        <w:rPr>
          <w:rFonts w:ascii="Times New Roman" w:hAnsi="Times New Roman" w:cs="Times New Roman"/>
          <w:sz w:val="20"/>
          <w:szCs w:val="20"/>
        </w:rPr>
        <w:t>TooManyCells</w:t>
      </w:r>
      <w:proofErr w:type="spellEnd"/>
      <w:r w:rsidRPr="0099049E">
        <w:rPr>
          <w:rFonts w:ascii="Times New Roman" w:hAnsi="Times New Roman" w:cs="Times New Roman"/>
          <w:sz w:val="20"/>
          <w:szCs w:val="20"/>
        </w:rPr>
        <w:t xml:space="preserve"> identifies and visualizes relationships of single-cell clades. </w:t>
      </w:r>
      <w:r w:rsidRPr="0099049E">
        <w:rPr>
          <w:rFonts w:ascii="Times New Roman" w:hAnsi="Times New Roman" w:cs="Times New Roman"/>
          <w:i/>
          <w:sz w:val="20"/>
          <w:szCs w:val="20"/>
        </w:rPr>
        <w:t xml:space="preserve">Nature Methods </w:t>
      </w:r>
      <w:r w:rsidRPr="0099049E">
        <w:rPr>
          <w:rFonts w:ascii="Times New Roman" w:hAnsi="Times New Roman" w:cs="Times New Roman"/>
          <w:sz w:val="20"/>
          <w:szCs w:val="20"/>
        </w:rPr>
        <w:t>17(4):405-413.</w:t>
      </w:r>
    </w:p>
    <w:p w14:paraId="7DEF4156"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Lin, P., Troup, M. and Ho, J.W. (2017) CIDR: Ultrafast and accurate clustering through imputation for single-cell RNA-seq data.</w:t>
      </w:r>
      <w:r w:rsidRPr="0099049E">
        <w:rPr>
          <w:rFonts w:ascii="Times New Roman" w:hAnsi="Times New Roman" w:cs="Times New Roman"/>
          <w:i/>
          <w:sz w:val="20"/>
          <w:szCs w:val="20"/>
        </w:rPr>
        <w:t xml:space="preserve"> Genome biology</w:t>
      </w:r>
      <w:r w:rsidRPr="0099049E">
        <w:rPr>
          <w:rFonts w:ascii="Times New Roman" w:hAnsi="Times New Roman" w:cs="Times New Roman"/>
          <w:sz w:val="20"/>
          <w:szCs w:val="20"/>
        </w:rPr>
        <w:t xml:space="preserve"> 18(1):59.</w:t>
      </w:r>
    </w:p>
    <w:p w14:paraId="5EAA8EE7"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Wang, B., et al. (2017) Visualization and analysis of single-cell RNA-seq data by kernel-based similarity learning. </w:t>
      </w:r>
      <w:r w:rsidRPr="0099049E">
        <w:rPr>
          <w:rFonts w:ascii="Times New Roman" w:hAnsi="Times New Roman" w:cs="Times New Roman"/>
          <w:i/>
          <w:sz w:val="20"/>
          <w:szCs w:val="20"/>
        </w:rPr>
        <w:t>Nature methods</w:t>
      </w:r>
      <w:r w:rsidRPr="0099049E">
        <w:rPr>
          <w:rFonts w:ascii="Times New Roman" w:hAnsi="Times New Roman" w:cs="Times New Roman"/>
          <w:sz w:val="20"/>
          <w:szCs w:val="20"/>
        </w:rPr>
        <w:t xml:space="preserve"> 14(4):414-416.</w:t>
      </w:r>
    </w:p>
    <w:p w14:paraId="50392E20" w14:textId="75536E2F"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Herman, J.S.</w:t>
      </w:r>
      <w:r w:rsidR="00896BEE" w:rsidRPr="0099049E">
        <w:rPr>
          <w:rFonts w:ascii="Times New Roman" w:hAnsi="Times New Roman" w:cs="Times New Roman"/>
          <w:sz w:val="20"/>
          <w:szCs w:val="20"/>
        </w:rPr>
        <w:t>, Sagar</w:t>
      </w:r>
      <w:r w:rsidRPr="0099049E">
        <w:rPr>
          <w:rFonts w:ascii="Times New Roman" w:hAnsi="Times New Roman" w:cs="Times New Roman"/>
          <w:sz w:val="20"/>
          <w:szCs w:val="20"/>
        </w:rPr>
        <w:t xml:space="preserve"> and </w:t>
      </w:r>
      <w:proofErr w:type="spellStart"/>
      <w:r w:rsidRPr="0099049E">
        <w:rPr>
          <w:rFonts w:ascii="Times New Roman" w:hAnsi="Times New Roman" w:cs="Times New Roman"/>
          <w:sz w:val="20"/>
          <w:szCs w:val="20"/>
        </w:rPr>
        <w:t>Grün</w:t>
      </w:r>
      <w:proofErr w:type="spellEnd"/>
      <w:r w:rsidRPr="0099049E">
        <w:rPr>
          <w:rFonts w:ascii="Times New Roman" w:hAnsi="Times New Roman" w:cs="Times New Roman"/>
          <w:sz w:val="20"/>
          <w:szCs w:val="20"/>
        </w:rPr>
        <w:t xml:space="preserve">, D. (2018) </w:t>
      </w:r>
      <w:proofErr w:type="spellStart"/>
      <w:r w:rsidRPr="0099049E">
        <w:rPr>
          <w:rFonts w:ascii="Times New Roman" w:hAnsi="Times New Roman" w:cs="Times New Roman"/>
          <w:sz w:val="20"/>
          <w:szCs w:val="20"/>
        </w:rPr>
        <w:t>FateID</w:t>
      </w:r>
      <w:proofErr w:type="spellEnd"/>
      <w:r w:rsidRPr="0099049E">
        <w:rPr>
          <w:rFonts w:ascii="Times New Roman" w:hAnsi="Times New Roman" w:cs="Times New Roman"/>
          <w:sz w:val="20"/>
          <w:szCs w:val="20"/>
        </w:rPr>
        <w:t xml:space="preserve"> infers cell fate bias in multipotent progenitors from single-cell RNA-seq data. </w:t>
      </w:r>
      <w:r w:rsidRPr="0099049E">
        <w:rPr>
          <w:rFonts w:ascii="Times New Roman" w:hAnsi="Times New Roman" w:cs="Times New Roman"/>
          <w:i/>
          <w:sz w:val="20"/>
          <w:szCs w:val="20"/>
        </w:rPr>
        <w:t>Nature methods</w:t>
      </w:r>
      <w:r w:rsidRPr="0099049E">
        <w:rPr>
          <w:rFonts w:ascii="Times New Roman" w:hAnsi="Times New Roman" w:cs="Times New Roman"/>
          <w:sz w:val="20"/>
          <w:szCs w:val="20"/>
        </w:rPr>
        <w:t xml:space="preserve"> 15(5):379.</w:t>
      </w:r>
    </w:p>
    <w:p w14:paraId="3CAB6548"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Dey, K.K., Hsiao, C.J. and Stephens, M. (2017) Visualizing the structure of RNA-seq expression data using grade of membership models. </w:t>
      </w:r>
      <w:proofErr w:type="spellStart"/>
      <w:r w:rsidRPr="0099049E">
        <w:rPr>
          <w:rFonts w:ascii="Times New Roman" w:hAnsi="Times New Roman" w:cs="Times New Roman"/>
          <w:i/>
          <w:sz w:val="20"/>
          <w:szCs w:val="20"/>
        </w:rPr>
        <w:t>PLoS</w:t>
      </w:r>
      <w:proofErr w:type="spellEnd"/>
      <w:r w:rsidRPr="0099049E">
        <w:rPr>
          <w:rFonts w:ascii="Times New Roman" w:hAnsi="Times New Roman" w:cs="Times New Roman"/>
          <w:i/>
          <w:sz w:val="20"/>
          <w:szCs w:val="20"/>
        </w:rPr>
        <w:t xml:space="preserve"> genetics</w:t>
      </w:r>
      <w:r w:rsidRPr="0099049E">
        <w:rPr>
          <w:rFonts w:ascii="Times New Roman" w:hAnsi="Times New Roman" w:cs="Times New Roman"/>
          <w:sz w:val="20"/>
          <w:szCs w:val="20"/>
        </w:rPr>
        <w:t xml:space="preserve"> 13(3</w:t>
      </w:r>
      <w:proofErr w:type="gramStart"/>
      <w:r w:rsidRPr="0099049E">
        <w:rPr>
          <w:rFonts w:ascii="Times New Roman" w:hAnsi="Times New Roman" w:cs="Times New Roman"/>
          <w:sz w:val="20"/>
          <w:szCs w:val="20"/>
        </w:rPr>
        <w:t>):</w:t>
      </w:r>
      <w:proofErr w:type="spellStart"/>
      <w:r w:rsidRPr="0099049E">
        <w:rPr>
          <w:rFonts w:ascii="Times New Roman" w:hAnsi="Times New Roman" w:cs="Times New Roman"/>
          <w:sz w:val="20"/>
          <w:szCs w:val="20"/>
        </w:rPr>
        <w:t>e</w:t>
      </w:r>
      <w:proofErr w:type="gramEnd"/>
      <w:r w:rsidRPr="0099049E">
        <w:rPr>
          <w:rFonts w:ascii="Times New Roman" w:hAnsi="Times New Roman" w:cs="Times New Roman"/>
          <w:sz w:val="20"/>
          <w:szCs w:val="20"/>
        </w:rPr>
        <w:t>1006599</w:t>
      </w:r>
      <w:proofErr w:type="spellEnd"/>
      <w:r w:rsidRPr="0099049E">
        <w:rPr>
          <w:rFonts w:ascii="Times New Roman" w:hAnsi="Times New Roman" w:cs="Times New Roman"/>
          <w:sz w:val="20"/>
          <w:szCs w:val="20"/>
        </w:rPr>
        <w:t>.</w:t>
      </w:r>
    </w:p>
    <w:p w14:paraId="165944F7" w14:textId="4FC056E8"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Ding, J., Shah, S. and Condon, A. (2016) </w:t>
      </w:r>
      <w:proofErr w:type="spellStart"/>
      <w:r w:rsidRPr="0099049E">
        <w:rPr>
          <w:rFonts w:ascii="Times New Roman" w:hAnsi="Times New Roman" w:cs="Times New Roman"/>
          <w:sz w:val="20"/>
          <w:szCs w:val="20"/>
        </w:rPr>
        <w:t>densityCut</w:t>
      </w:r>
      <w:proofErr w:type="spellEnd"/>
      <w:r w:rsidRPr="0099049E">
        <w:rPr>
          <w:rFonts w:ascii="Times New Roman" w:hAnsi="Times New Roman" w:cs="Times New Roman"/>
          <w:sz w:val="20"/>
          <w:szCs w:val="20"/>
        </w:rPr>
        <w:t xml:space="preserve">: an efficient and versatile topological approach for automatic clustering of biological data. </w:t>
      </w:r>
      <w:r w:rsidRPr="0099049E">
        <w:rPr>
          <w:rFonts w:ascii="Times New Roman" w:hAnsi="Times New Roman" w:cs="Times New Roman"/>
          <w:i/>
          <w:sz w:val="20"/>
          <w:szCs w:val="20"/>
        </w:rPr>
        <w:t>Bioinformatics</w:t>
      </w:r>
      <w:r w:rsidRPr="0099049E">
        <w:rPr>
          <w:rFonts w:ascii="Times New Roman" w:hAnsi="Times New Roman" w:cs="Times New Roman"/>
          <w:sz w:val="20"/>
          <w:szCs w:val="20"/>
        </w:rPr>
        <w:t xml:space="preserve"> 32(17):2567-2576.</w:t>
      </w:r>
    </w:p>
    <w:p w14:paraId="20D2D4A1" w14:textId="08314C3C" w:rsidR="00806AFE" w:rsidRPr="0099049E" w:rsidRDefault="00806AFE" w:rsidP="00D56723">
      <w:pPr>
        <w:pStyle w:val="a9"/>
        <w:numPr>
          <w:ilvl w:val="0"/>
          <w:numId w:val="1"/>
        </w:numPr>
        <w:ind w:firstLineChars="0"/>
        <w:rPr>
          <w:rFonts w:ascii="Times New Roman" w:hAnsi="Times New Roman" w:cs="Times New Roman"/>
          <w:sz w:val="20"/>
          <w:szCs w:val="20"/>
        </w:rPr>
      </w:pPr>
      <w:proofErr w:type="spellStart"/>
      <w:r w:rsidRPr="0099049E">
        <w:rPr>
          <w:rFonts w:ascii="Times New Roman" w:hAnsi="Times New Roman" w:cs="Times New Roman"/>
          <w:sz w:val="20"/>
          <w:szCs w:val="20"/>
        </w:rPr>
        <w:t>Rosvall</w:t>
      </w:r>
      <w:proofErr w:type="spellEnd"/>
      <w:r w:rsidRPr="0099049E">
        <w:rPr>
          <w:rFonts w:ascii="Times New Roman" w:hAnsi="Times New Roman" w:cs="Times New Roman"/>
          <w:sz w:val="20"/>
          <w:szCs w:val="20"/>
        </w:rPr>
        <w:t xml:space="preserve">, M. and Bergstrom, C.T. (2008) Maps of random walks on complex networks reveal community structure. </w:t>
      </w:r>
      <w:r w:rsidRPr="0099049E">
        <w:rPr>
          <w:rFonts w:ascii="Times New Roman" w:hAnsi="Times New Roman" w:cs="Times New Roman"/>
          <w:i/>
          <w:sz w:val="20"/>
          <w:szCs w:val="20"/>
        </w:rPr>
        <w:t>Proceedings of the National Academy of Sciences</w:t>
      </w:r>
      <w:r w:rsidRPr="0099049E">
        <w:rPr>
          <w:rFonts w:ascii="Times New Roman" w:hAnsi="Times New Roman" w:cs="Times New Roman"/>
          <w:sz w:val="20"/>
          <w:szCs w:val="20"/>
        </w:rPr>
        <w:t xml:space="preserve"> 105(4):1118-1123.</w:t>
      </w:r>
    </w:p>
    <w:p w14:paraId="664640C2" w14:textId="027B8A69" w:rsidR="00D16904" w:rsidRPr="0099049E" w:rsidRDefault="00D16904"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Raghavan, U.N., Albert, R. and Kumara, S. (2007) Near linear time algorithm to detect community structures in large-scale networks. </w:t>
      </w:r>
      <w:r w:rsidRPr="0099049E">
        <w:rPr>
          <w:rFonts w:ascii="Times New Roman" w:hAnsi="Times New Roman" w:cs="Times New Roman"/>
          <w:i/>
          <w:sz w:val="20"/>
          <w:szCs w:val="20"/>
        </w:rPr>
        <w:t>Physical review E</w:t>
      </w:r>
      <w:r w:rsidRPr="0099049E">
        <w:rPr>
          <w:rFonts w:ascii="Times New Roman" w:hAnsi="Times New Roman" w:cs="Times New Roman"/>
          <w:sz w:val="20"/>
          <w:szCs w:val="20"/>
        </w:rPr>
        <w:t xml:space="preserve"> 76(3):036106.</w:t>
      </w:r>
    </w:p>
    <w:p w14:paraId="2D1B5631" w14:textId="607BFECF" w:rsidR="000870CC" w:rsidRPr="0099049E" w:rsidRDefault="000870CC" w:rsidP="00BA122B">
      <w:pPr>
        <w:pStyle w:val="a9"/>
        <w:numPr>
          <w:ilvl w:val="0"/>
          <w:numId w:val="1"/>
        </w:numPr>
        <w:ind w:firstLineChars="0"/>
        <w:rPr>
          <w:rFonts w:ascii="Times New Roman" w:hAnsi="Times New Roman" w:cs="Times New Roman"/>
          <w:sz w:val="20"/>
          <w:szCs w:val="20"/>
        </w:rPr>
      </w:pPr>
      <w:proofErr w:type="spellStart"/>
      <w:r w:rsidRPr="0099049E">
        <w:rPr>
          <w:rFonts w:ascii="Times New Roman" w:hAnsi="Times New Roman" w:cs="Times New Roman"/>
          <w:sz w:val="20"/>
          <w:szCs w:val="20"/>
        </w:rPr>
        <w:t>Brandes</w:t>
      </w:r>
      <w:proofErr w:type="spellEnd"/>
      <w:r w:rsidRPr="0099049E">
        <w:rPr>
          <w:rFonts w:ascii="Times New Roman" w:hAnsi="Times New Roman" w:cs="Times New Roman"/>
          <w:sz w:val="20"/>
          <w:szCs w:val="20"/>
        </w:rPr>
        <w:t xml:space="preserve">, U., et al. (2007) On modularity clustering. </w:t>
      </w:r>
      <w:r w:rsidRPr="0099049E">
        <w:rPr>
          <w:rFonts w:ascii="Times New Roman" w:hAnsi="Times New Roman" w:cs="Times New Roman"/>
          <w:i/>
          <w:sz w:val="20"/>
          <w:szCs w:val="20"/>
        </w:rPr>
        <w:t>IEEE transactions on knowledge and data engineering</w:t>
      </w:r>
      <w:r w:rsidRPr="0099049E">
        <w:rPr>
          <w:rFonts w:ascii="Times New Roman" w:hAnsi="Times New Roman" w:cs="Times New Roman"/>
          <w:sz w:val="20"/>
          <w:szCs w:val="20"/>
        </w:rPr>
        <w:t xml:space="preserve"> 20(2):172-188.</w:t>
      </w:r>
    </w:p>
    <w:p w14:paraId="79B767FB"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Zhang, X., Xu, C. and Yosef, N. (2019) Simulating multiple faceted variability in single cell RNA sequencing. </w:t>
      </w:r>
      <w:r w:rsidRPr="0099049E">
        <w:rPr>
          <w:rFonts w:ascii="Times New Roman" w:hAnsi="Times New Roman" w:cs="Times New Roman"/>
          <w:i/>
          <w:sz w:val="20"/>
          <w:szCs w:val="20"/>
        </w:rPr>
        <w:t>Nature communications</w:t>
      </w:r>
      <w:r w:rsidRPr="0099049E">
        <w:rPr>
          <w:rFonts w:ascii="Times New Roman" w:hAnsi="Times New Roman" w:cs="Times New Roman"/>
          <w:sz w:val="20"/>
          <w:szCs w:val="20"/>
        </w:rPr>
        <w:t xml:space="preserve"> 10(1):1-16.</w:t>
      </w:r>
    </w:p>
    <w:p w14:paraId="0C1D077E"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Zeisel, A., et al. (2015) Cell types in the mouse cortex and hippocampus revealed by single-cell RNA-seq. </w:t>
      </w:r>
      <w:r w:rsidRPr="0099049E">
        <w:rPr>
          <w:rFonts w:ascii="Times New Roman" w:hAnsi="Times New Roman" w:cs="Times New Roman"/>
          <w:i/>
          <w:sz w:val="20"/>
          <w:szCs w:val="20"/>
        </w:rPr>
        <w:t>Science</w:t>
      </w:r>
      <w:r w:rsidRPr="0099049E">
        <w:rPr>
          <w:rFonts w:ascii="Times New Roman" w:hAnsi="Times New Roman" w:cs="Times New Roman"/>
          <w:sz w:val="20"/>
          <w:szCs w:val="20"/>
        </w:rPr>
        <w:t xml:space="preserve"> 347(6226):1138-1142.</w:t>
      </w:r>
    </w:p>
    <w:p w14:paraId="50B51143"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Baron, M., et al. (2016) A single-cell transcriptomic map of the human and mouse pancreas reveals inter-and intra-cell population structure. </w:t>
      </w:r>
      <w:r w:rsidRPr="0099049E">
        <w:rPr>
          <w:rFonts w:ascii="Times New Roman" w:hAnsi="Times New Roman" w:cs="Times New Roman"/>
          <w:i/>
          <w:sz w:val="20"/>
          <w:szCs w:val="20"/>
        </w:rPr>
        <w:t>Cell systems</w:t>
      </w:r>
      <w:r w:rsidRPr="0099049E">
        <w:rPr>
          <w:rFonts w:ascii="Times New Roman" w:hAnsi="Times New Roman" w:cs="Times New Roman"/>
          <w:sz w:val="20"/>
          <w:szCs w:val="20"/>
        </w:rPr>
        <w:t xml:space="preserve"> 3(4):346-360. e344.</w:t>
      </w:r>
    </w:p>
    <w:p w14:paraId="4D6422C9" w14:textId="77777777" w:rsidR="00D56723" w:rsidRPr="0099049E" w:rsidRDefault="00D56723" w:rsidP="00D56723">
      <w:pPr>
        <w:pStyle w:val="a9"/>
        <w:numPr>
          <w:ilvl w:val="0"/>
          <w:numId w:val="1"/>
        </w:numPr>
        <w:ind w:firstLineChars="0"/>
        <w:rPr>
          <w:rFonts w:ascii="Times New Roman" w:hAnsi="Times New Roman" w:cs="Times New Roman"/>
          <w:sz w:val="20"/>
          <w:szCs w:val="20"/>
        </w:rPr>
      </w:pPr>
      <w:r w:rsidRPr="0099049E">
        <w:rPr>
          <w:rFonts w:ascii="Times New Roman" w:hAnsi="Times New Roman" w:cs="Times New Roman"/>
          <w:sz w:val="20"/>
          <w:szCs w:val="20"/>
        </w:rPr>
        <w:t xml:space="preserve">Han, X., et al. (2018) Mapping the mouse cell atlas by microwell-seq. </w:t>
      </w:r>
      <w:r w:rsidRPr="0099049E">
        <w:rPr>
          <w:rFonts w:ascii="Times New Roman" w:hAnsi="Times New Roman" w:cs="Times New Roman"/>
          <w:i/>
          <w:sz w:val="20"/>
          <w:szCs w:val="20"/>
        </w:rPr>
        <w:t>Cell</w:t>
      </w:r>
      <w:r w:rsidRPr="0099049E">
        <w:rPr>
          <w:rFonts w:ascii="Times New Roman" w:hAnsi="Times New Roman" w:cs="Times New Roman"/>
          <w:sz w:val="20"/>
          <w:szCs w:val="20"/>
        </w:rPr>
        <w:t xml:space="preserve"> 172(5):1091-1107. e1017.</w:t>
      </w:r>
    </w:p>
    <w:p w14:paraId="1635E858" w14:textId="77777777" w:rsidR="00143724" w:rsidRPr="0099049E" w:rsidRDefault="00143724" w:rsidP="009B725E">
      <w:pPr>
        <w:rPr>
          <w:rFonts w:ascii="Times New Roman" w:hAnsi="Times New Roman" w:cs="Times New Roman"/>
          <w:sz w:val="20"/>
          <w:szCs w:val="20"/>
        </w:rPr>
      </w:pPr>
    </w:p>
    <w:p w14:paraId="1E254109" w14:textId="7E3C63FD" w:rsidR="004928F0" w:rsidRPr="0099049E" w:rsidRDefault="004928F0" w:rsidP="002F585A">
      <w:pPr>
        <w:rPr>
          <w:rFonts w:ascii="Times New Roman" w:hAnsi="Times New Roman" w:cs="Times New Roman"/>
          <w:sz w:val="20"/>
          <w:szCs w:val="20"/>
        </w:rPr>
      </w:pPr>
    </w:p>
    <w:p w14:paraId="6DD4C9CF" w14:textId="77777777" w:rsidR="009B48F1" w:rsidRPr="0099049E" w:rsidRDefault="009B48F1" w:rsidP="002F585A">
      <w:pPr>
        <w:rPr>
          <w:rFonts w:ascii="Times New Roman" w:hAnsi="Times New Roman" w:cs="Times New Roman"/>
          <w:sz w:val="20"/>
          <w:szCs w:val="20"/>
        </w:rPr>
      </w:pPr>
    </w:p>
    <w:p w14:paraId="36A5EB77" w14:textId="63E4C988" w:rsidR="00206C36" w:rsidRPr="0099049E" w:rsidRDefault="00D525AC" w:rsidP="00206C36">
      <w:pPr>
        <w:spacing w:line="312" w:lineRule="auto"/>
        <w:jc w:val="center"/>
        <w:rPr>
          <w:rFonts w:ascii="Times New Roman" w:eastAsia="宋体" w:hAnsi="Times New Roman" w:cs="Times New Roman"/>
          <w:sz w:val="20"/>
          <w:szCs w:val="20"/>
        </w:rPr>
      </w:pPr>
      <w:r w:rsidRPr="0099049E">
        <w:rPr>
          <w:rFonts w:ascii="Times New Roman" w:eastAsia="宋体" w:hAnsi="Times New Roman" w:cs="Times New Roman"/>
          <w:b/>
          <w:sz w:val="20"/>
          <w:szCs w:val="20"/>
        </w:rPr>
        <w:t>T</w:t>
      </w:r>
      <w:r w:rsidR="00206C36" w:rsidRPr="0099049E">
        <w:rPr>
          <w:rFonts w:ascii="Times New Roman" w:eastAsia="宋体" w:hAnsi="Times New Roman" w:cs="Times New Roman"/>
          <w:b/>
          <w:sz w:val="20"/>
          <w:szCs w:val="20"/>
        </w:rPr>
        <w:t xml:space="preserve">able </w:t>
      </w:r>
      <w:r w:rsidRPr="0099049E">
        <w:rPr>
          <w:rFonts w:ascii="Times New Roman" w:eastAsia="宋体" w:hAnsi="Times New Roman" w:cs="Times New Roman"/>
          <w:b/>
          <w:sz w:val="20"/>
          <w:szCs w:val="20"/>
        </w:rPr>
        <w:t>S</w:t>
      </w:r>
      <w:r w:rsidR="001A03E0" w:rsidRPr="0099049E">
        <w:rPr>
          <w:rFonts w:ascii="Times New Roman" w:eastAsia="宋体" w:hAnsi="Times New Roman" w:cs="Times New Roman"/>
          <w:b/>
          <w:sz w:val="20"/>
          <w:szCs w:val="20"/>
        </w:rPr>
        <w:t>1</w:t>
      </w:r>
      <w:r w:rsidR="00206C36" w:rsidRPr="0099049E">
        <w:rPr>
          <w:rFonts w:ascii="Times New Roman" w:eastAsia="宋体" w:hAnsi="Times New Roman" w:cs="Times New Roman"/>
          <w:b/>
          <w:sz w:val="20"/>
          <w:szCs w:val="20"/>
        </w:rPr>
        <w:t>.</w:t>
      </w:r>
      <w:r w:rsidR="00206C36" w:rsidRPr="0099049E">
        <w:rPr>
          <w:rFonts w:ascii="Times New Roman" w:eastAsia="宋体" w:hAnsi="Times New Roman" w:cs="Times New Roman"/>
          <w:sz w:val="20"/>
          <w:szCs w:val="20"/>
        </w:rPr>
        <w:t xml:space="preserve"> </w:t>
      </w:r>
      <w:r w:rsidRPr="0099049E">
        <w:rPr>
          <w:rFonts w:ascii="Times New Roman" w:eastAsia="宋体" w:hAnsi="Times New Roman" w:cs="Times New Roman"/>
          <w:szCs w:val="21"/>
        </w:rPr>
        <w:t>C</w:t>
      </w:r>
      <w:r w:rsidR="00206C36" w:rsidRPr="0099049E">
        <w:rPr>
          <w:rFonts w:ascii="Times New Roman" w:eastAsia="宋体" w:hAnsi="Times New Roman" w:cs="Times New Roman"/>
          <w:szCs w:val="21"/>
        </w:rPr>
        <w:t xml:space="preserve">ell </w:t>
      </w:r>
      <w:r w:rsidRPr="0099049E">
        <w:rPr>
          <w:rFonts w:ascii="Times New Roman" w:eastAsia="宋体" w:hAnsi="Times New Roman" w:cs="Times New Roman"/>
          <w:szCs w:val="21"/>
        </w:rPr>
        <w:t>types</w:t>
      </w:r>
      <w:r w:rsidR="00206C36" w:rsidRPr="0099049E">
        <w:rPr>
          <w:rFonts w:ascii="Times New Roman" w:eastAsia="宋体" w:hAnsi="Times New Roman" w:cs="Times New Roman"/>
          <w:szCs w:val="21"/>
        </w:rPr>
        <w:t xml:space="preserve"> in the PBMC dataset</w:t>
      </w:r>
    </w:p>
    <w:tbl>
      <w:tblPr>
        <w:tblStyle w:val="a7"/>
        <w:tblW w:w="7792" w:type="dxa"/>
        <w:jc w:val="center"/>
        <w:tblLook w:val="04A0" w:firstRow="1" w:lastRow="0" w:firstColumn="1" w:lastColumn="0" w:noHBand="0" w:noVBand="1"/>
      </w:tblPr>
      <w:tblGrid>
        <w:gridCol w:w="1980"/>
        <w:gridCol w:w="1134"/>
        <w:gridCol w:w="2268"/>
        <w:gridCol w:w="2410"/>
      </w:tblGrid>
      <w:tr w:rsidR="0099049E" w:rsidRPr="0099049E" w14:paraId="38DBC498" w14:textId="77777777" w:rsidTr="00AC4B6B">
        <w:trPr>
          <w:jc w:val="center"/>
        </w:trPr>
        <w:tc>
          <w:tcPr>
            <w:tcW w:w="1980" w:type="dxa"/>
          </w:tcPr>
          <w:p w14:paraId="16471364" w14:textId="77777777" w:rsidR="00206C36" w:rsidRPr="0099049E" w:rsidRDefault="00206C36" w:rsidP="005A6FF1">
            <w:pPr>
              <w:spacing w:line="312" w:lineRule="auto"/>
              <w:rPr>
                <w:rFonts w:eastAsia="宋体"/>
                <w:sz w:val="18"/>
              </w:rPr>
            </w:pPr>
            <w:r w:rsidRPr="0099049E">
              <w:rPr>
                <w:rFonts w:eastAsia="宋体"/>
                <w:sz w:val="18"/>
              </w:rPr>
              <w:t>Cell type</w:t>
            </w:r>
          </w:p>
        </w:tc>
        <w:tc>
          <w:tcPr>
            <w:tcW w:w="1134" w:type="dxa"/>
          </w:tcPr>
          <w:p w14:paraId="3FBFB107" w14:textId="77777777" w:rsidR="00206C36" w:rsidRPr="0099049E" w:rsidRDefault="00206C36" w:rsidP="005A6FF1">
            <w:pPr>
              <w:spacing w:line="312" w:lineRule="auto"/>
              <w:rPr>
                <w:rFonts w:eastAsia="宋体"/>
                <w:sz w:val="18"/>
              </w:rPr>
            </w:pPr>
            <w:r w:rsidRPr="0099049E">
              <w:rPr>
                <w:rFonts w:eastAsia="宋体"/>
                <w:sz w:val="18"/>
              </w:rPr>
              <w:t>Cell number</w:t>
            </w:r>
          </w:p>
        </w:tc>
        <w:tc>
          <w:tcPr>
            <w:tcW w:w="2268" w:type="dxa"/>
          </w:tcPr>
          <w:p w14:paraId="37F7413F" w14:textId="77777777" w:rsidR="00206C36" w:rsidRPr="0099049E" w:rsidRDefault="00206C36" w:rsidP="005A6FF1">
            <w:pPr>
              <w:spacing w:line="312" w:lineRule="auto"/>
              <w:rPr>
                <w:rFonts w:eastAsia="宋体"/>
                <w:sz w:val="18"/>
              </w:rPr>
            </w:pPr>
            <w:r w:rsidRPr="0099049E">
              <w:rPr>
                <w:rFonts w:eastAsia="宋体"/>
                <w:sz w:val="18"/>
              </w:rPr>
              <w:t>Molecular signature</w:t>
            </w:r>
          </w:p>
        </w:tc>
        <w:tc>
          <w:tcPr>
            <w:tcW w:w="2410" w:type="dxa"/>
          </w:tcPr>
          <w:p w14:paraId="238ED05A" w14:textId="77777777" w:rsidR="00206C36" w:rsidRPr="0099049E" w:rsidRDefault="00206C36" w:rsidP="005A6FF1">
            <w:pPr>
              <w:spacing w:line="312" w:lineRule="auto"/>
              <w:rPr>
                <w:rFonts w:eastAsia="宋体"/>
                <w:sz w:val="18"/>
              </w:rPr>
            </w:pPr>
            <w:r w:rsidRPr="0099049E">
              <w:rPr>
                <w:rFonts w:eastAsia="宋体"/>
                <w:sz w:val="18"/>
              </w:rPr>
              <w:t>Cell number after sampling</w:t>
            </w:r>
          </w:p>
        </w:tc>
      </w:tr>
      <w:tr w:rsidR="0099049E" w:rsidRPr="0099049E" w14:paraId="5B669938" w14:textId="77777777" w:rsidTr="00AC4B6B">
        <w:trPr>
          <w:jc w:val="center"/>
        </w:trPr>
        <w:tc>
          <w:tcPr>
            <w:tcW w:w="1980" w:type="dxa"/>
          </w:tcPr>
          <w:p w14:paraId="6211C206" w14:textId="77777777" w:rsidR="00206C36" w:rsidRPr="0099049E" w:rsidRDefault="00206C36" w:rsidP="005A6FF1">
            <w:pPr>
              <w:spacing w:line="312" w:lineRule="auto"/>
              <w:rPr>
                <w:rFonts w:eastAsia="宋体"/>
                <w:sz w:val="18"/>
              </w:rPr>
            </w:pPr>
            <w:r w:rsidRPr="0099049E">
              <w:rPr>
                <w:rFonts w:eastAsia="宋体"/>
                <w:sz w:val="18"/>
              </w:rPr>
              <w:t>B cells</w:t>
            </w:r>
          </w:p>
        </w:tc>
        <w:tc>
          <w:tcPr>
            <w:tcW w:w="1134" w:type="dxa"/>
          </w:tcPr>
          <w:p w14:paraId="5E4D52F8" w14:textId="77777777" w:rsidR="00206C36" w:rsidRPr="0099049E" w:rsidRDefault="00206C36" w:rsidP="005A6FF1">
            <w:pPr>
              <w:spacing w:line="312" w:lineRule="auto"/>
              <w:rPr>
                <w:rFonts w:eastAsia="宋体"/>
                <w:sz w:val="18"/>
              </w:rPr>
            </w:pPr>
            <w:r w:rsidRPr="0099049E">
              <w:rPr>
                <w:rFonts w:eastAsia="宋体"/>
                <w:sz w:val="18"/>
              </w:rPr>
              <w:t>10085</w:t>
            </w:r>
          </w:p>
        </w:tc>
        <w:tc>
          <w:tcPr>
            <w:tcW w:w="2268" w:type="dxa"/>
          </w:tcPr>
          <w:p w14:paraId="5774D86C" w14:textId="77777777" w:rsidR="00206C36" w:rsidRPr="0099049E" w:rsidRDefault="00206C36" w:rsidP="005A6FF1">
            <w:pPr>
              <w:spacing w:line="312" w:lineRule="auto"/>
              <w:rPr>
                <w:rFonts w:eastAsia="宋体"/>
                <w:sz w:val="18"/>
              </w:rPr>
            </w:pPr>
            <w:r w:rsidRPr="0099049E">
              <w:rPr>
                <w:rFonts w:eastAsia="宋体"/>
                <w:sz w:val="18"/>
              </w:rPr>
              <w:t>CD19+</w:t>
            </w:r>
          </w:p>
        </w:tc>
        <w:tc>
          <w:tcPr>
            <w:tcW w:w="2410" w:type="dxa"/>
          </w:tcPr>
          <w:p w14:paraId="389F8964" w14:textId="77777777" w:rsidR="00206C36" w:rsidRPr="0099049E" w:rsidRDefault="00206C36" w:rsidP="005A6FF1">
            <w:pPr>
              <w:spacing w:line="312" w:lineRule="auto"/>
              <w:rPr>
                <w:rFonts w:eastAsia="宋体"/>
                <w:sz w:val="18"/>
              </w:rPr>
            </w:pPr>
            <w:r w:rsidRPr="0099049E">
              <w:rPr>
                <w:rFonts w:eastAsia="宋体"/>
                <w:sz w:val="18"/>
              </w:rPr>
              <w:t>353</w:t>
            </w:r>
          </w:p>
        </w:tc>
      </w:tr>
      <w:tr w:rsidR="0099049E" w:rsidRPr="0099049E" w14:paraId="5D24643F" w14:textId="77777777" w:rsidTr="00AC4B6B">
        <w:trPr>
          <w:jc w:val="center"/>
        </w:trPr>
        <w:tc>
          <w:tcPr>
            <w:tcW w:w="1980" w:type="dxa"/>
          </w:tcPr>
          <w:p w14:paraId="0A10D5A9" w14:textId="77777777" w:rsidR="00206C36" w:rsidRPr="0099049E" w:rsidRDefault="00206C36" w:rsidP="005A6FF1">
            <w:pPr>
              <w:spacing w:line="312" w:lineRule="auto"/>
              <w:rPr>
                <w:rFonts w:eastAsia="宋体"/>
                <w:sz w:val="18"/>
              </w:rPr>
            </w:pPr>
            <w:r w:rsidRPr="0099049E">
              <w:rPr>
                <w:rFonts w:eastAsia="宋体"/>
                <w:sz w:val="18"/>
              </w:rPr>
              <w:t>Monocytes</w:t>
            </w:r>
          </w:p>
        </w:tc>
        <w:tc>
          <w:tcPr>
            <w:tcW w:w="1134" w:type="dxa"/>
          </w:tcPr>
          <w:p w14:paraId="42E15F7A" w14:textId="77777777" w:rsidR="00206C36" w:rsidRPr="0099049E" w:rsidRDefault="00206C36" w:rsidP="005A6FF1">
            <w:pPr>
              <w:spacing w:line="312" w:lineRule="auto"/>
              <w:rPr>
                <w:rFonts w:eastAsia="宋体"/>
                <w:sz w:val="18"/>
              </w:rPr>
            </w:pPr>
            <w:r w:rsidRPr="0099049E">
              <w:rPr>
                <w:rFonts w:eastAsia="宋体"/>
                <w:sz w:val="18"/>
              </w:rPr>
              <w:t>2612</w:t>
            </w:r>
          </w:p>
        </w:tc>
        <w:tc>
          <w:tcPr>
            <w:tcW w:w="2268" w:type="dxa"/>
          </w:tcPr>
          <w:p w14:paraId="5B18B62B" w14:textId="77777777" w:rsidR="00206C36" w:rsidRPr="0099049E" w:rsidRDefault="00206C36" w:rsidP="005A6FF1">
            <w:pPr>
              <w:spacing w:line="312" w:lineRule="auto"/>
              <w:rPr>
                <w:rFonts w:eastAsia="宋体"/>
                <w:sz w:val="18"/>
              </w:rPr>
            </w:pPr>
            <w:r w:rsidRPr="0099049E">
              <w:rPr>
                <w:rFonts w:eastAsia="宋体"/>
                <w:sz w:val="18"/>
              </w:rPr>
              <w:t>CD14+</w:t>
            </w:r>
          </w:p>
        </w:tc>
        <w:tc>
          <w:tcPr>
            <w:tcW w:w="2410" w:type="dxa"/>
          </w:tcPr>
          <w:p w14:paraId="5E116A35" w14:textId="77777777" w:rsidR="00206C36" w:rsidRPr="0099049E" w:rsidRDefault="00206C36" w:rsidP="005A6FF1">
            <w:pPr>
              <w:spacing w:line="312" w:lineRule="auto"/>
              <w:rPr>
                <w:rFonts w:eastAsia="宋体"/>
                <w:sz w:val="18"/>
              </w:rPr>
            </w:pPr>
            <w:r w:rsidRPr="0099049E">
              <w:rPr>
                <w:rFonts w:eastAsia="宋体"/>
                <w:sz w:val="18"/>
              </w:rPr>
              <w:t>474</w:t>
            </w:r>
          </w:p>
        </w:tc>
      </w:tr>
      <w:tr w:rsidR="0099049E" w:rsidRPr="0099049E" w14:paraId="2253B651" w14:textId="77777777" w:rsidTr="00AC4B6B">
        <w:trPr>
          <w:jc w:val="center"/>
        </w:trPr>
        <w:tc>
          <w:tcPr>
            <w:tcW w:w="1980" w:type="dxa"/>
          </w:tcPr>
          <w:p w14:paraId="58269B6E" w14:textId="77777777" w:rsidR="00206C36" w:rsidRPr="0099049E" w:rsidRDefault="00206C36" w:rsidP="005A6FF1">
            <w:pPr>
              <w:spacing w:line="312" w:lineRule="auto"/>
              <w:rPr>
                <w:rFonts w:eastAsia="宋体"/>
                <w:sz w:val="18"/>
              </w:rPr>
            </w:pPr>
            <w:r w:rsidRPr="0099049E">
              <w:rPr>
                <w:rFonts w:eastAsia="宋体"/>
                <w:sz w:val="18"/>
              </w:rPr>
              <w:t>NK cells</w:t>
            </w:r>
          </w:p>
        </w:tc>
        <w:tc>
          <w:tcPr>
            <w:tcW w:w="1134" w:type="dxa"/>
          </w:tcPr>
          <w:p w14:paraId="5C259CEE" w14:textId="77777777" w:rsidR="00206C36" w:rsidRPr="0099049E" w:rsidRDefault="00206C36" w:rsidP="005A6FF1">
            <w:pPr>
              <w:spacing w:line="312" w:lineRule="auto"/>
              <w:rPr>
                <w:rFonts w:eastAsia="宋体"/>
                <w:sz w:val="18"/>
              </w:rPr>
            </w:pPr>
            <w:r w:rsidRPr="0099049E">
              <w:rPr>
                <w:rFonts w:eastAsia="宋体"/>
                <w:sz w:val="18"/>
              </w:rPr>
              <w:t>8385</w:t>
            </w:r>
          </w:p>
        </w:tc>
        <w:tc>
          <w:tcPr>
            <w:tcW w:w="2268" w:type="dxa"/>
          </w:tcPr>
          <w:p w14:paraId="2A024BBA" w14:textId="77777777" w:rsidR="00206C36" w:rsidRPr="0099049E" w:rsidRDefault="00206C36" w:rsidP="005A6FF1">
            <w:pPr>
              <w:spacing w:line="312" w:lineRule="auto"/>
              <w:rPr>
                <w:rFonts w:eastAsia="宋体"/>
                <w:sz w:val="18"/>
              </w:rPr>
            </w:pPr>
            <w:r w:rsidRPr="0099049E">
              <w:rPr>
                <w:rFonts w:eastAsia="宋体"/>
                <w:sz w:val="18"/>
              </w:rPr>
              <w:t>CD56+</w:t>
            </w:r>
          </w:p>
        </w:tc>
        <w:tc>
          <w:tcPr>
            <w:tcW w:w="2410" w:type="dxa"/>
          </w:tcPr>
          <w:p w14:paraId="351FDC50" w14:textId="77777777" w:rsidR="00206C36" w:rsidRPr="0099049E" w:rsidRDefault="00206C36" w:rsidP="005A6FF1">
            <w:pPr>
              <w:spacing w:line="312" w:lineRule="auto"/>
              <w:rPr>
                <w:rFonts w:eastAsia="宋体"/>
                <w:sz w:val="18"/>
              </w:rPr>
            </w:pPr>
            <w:r w:rsidRPr="0099049E">
              <w:rPr>
                <w:rFonts w:eastAsia="宋体"/>
                <w:sz w:val="18"/>
              </w:rPr>
              <w:t>480</w:t>
            </w:r>
          </w:p>
        </w:tc>
      </w:tr>
      <w:tr w:rsidR="0099049E" w:rsidRPr="0099049E" w14:paraId="46A85CC4" w14:textId="77777777" w:rsidTr="00AC4B6B">
        <w:trPr>
          <w:jc w:val="center"/>
        </w:trPr>
        <w:tc>
          <w:tcPr>
            <w:tcW w:w="1980" w:type="dxa"/>
          </w:tcPr>
          <w:p w14:paraId="0085FF52" w14:textId="77777777" w:rsidR="00206C36" w:rsidRPr="0099049E" w:rsidRDefault="00206C36" w:rsidP="005A6FF1">
            <w:pPr>
              <w:spacing w:line="312" w:lineRule="auto"/>
              <w:rPr>
                <w:rFonts w:eastAsia="宋体"/>
                <w:sz w:val="18"/>
              </w:rPr>
            </w:pPr>
            <w:r w:rsidRPr="0099049E">
              <w:rPr>
                <w:rFonts w:eastAsia="宋体"/>
                <w:sz w:val="18"/>
              </w:rPr>
              <w:t>Naive cytotoxic T cells</w:t>
            </w:r>
          </w:p>
        </w:tc>
        <w:tc>
          <w:tcPr>
            <w:tcW w:w="1134" w:type="dxa"/>
          </w:tcPr>
          <w:p w14:paraId="2FA0A19D" w14:textId="77777777" w:rsidR="00206C36" w:rsidRPr="0099049E" w:rsidRDefault="00206C36" w:rsidP="005A6FF1">
            <w:pPr>
              <w:spacing w:line="312" w:lineRule="auto"/>
              <w:rPr>
                <w:rFonts w:eastAsia="宋体"/>
                <w:sz w:val="18"/>
              </w:rPr>
            </w:pPr>
            <w:r w:rsidRPr="0099049E">
              <w:rPr>
                <w:rFonts w:eastAsia="宋体"/>
                <w:sz w:val="18"/>
              </w:rPr>
              <w:t>11953</w:t>
            </w:r>
          </w:p>
        </w:tc>
        <w:tc>
          <w:tcPr>
            <w:tcW w:w="2268" w:type="dxa"/>
          </w:tcPr>
          <w:p w14:paraId="4064E00C" w14:textId="77777777" w:rsidR="00206C36" w:rsidRPr="0099049E" w:rsidRDefault="00206C36" w:rsidP="005A6FF1">
            <w:pPr>
              <w:spacing w:line="312" w:lineRule="auto"/>
              <w:rPr>
                <w:rFonts w:eastAsia="宋体"/>
                <w:sz w:val="18"/>
              </w:rPr>
            </w:pPr>
            <w:r w:rsidRPr="0099049E">
              <w:rPr>
                <w:rFonts w:eastAsia="宋体"/>
                <w:sz w:val="18"/>
              </w:rPr>
              <w:t>CD8+/CD45RA+</w:t>
            </w:r>
          </w:p>
        </w:tc>
        <w:tc>
          <w:tcPr>
            <w:tcW w:w="2410" w:type="dxa"/>
          </w:tcPr>
          <w:p w14:paraId="78F413CB" w14:textId="77777777" w:rsidR="00206C36" w:rsidRPr="0099049E" w:rsidRDefault="00206C36" w:rsidP="005A6FF1">
            <w:pPr>
              <w:spacing w:line="312" w:lineRule="auto"/>
              <w:rPr>
                <w:rFonts w:eastAsia="宋体"/>
                <w:sz w:val="18"/>
              </w:rPr>
            </w:pPr>
            <w:r w:rsidRPr="0099049E">
              <w:rPr>
                <w:rFonts w:eastAsia="宋体"/>
                <w:sz w:val="18"/>
              </w:rPr>
              <w:t>34</w:t>
            </w:r>
          </w:p>
        </w:tc>
      </w:tr>
      <w:tr w:rsidR="0099049E" w:rsidRPr="0099049E" w14:paraId="11DB1F74" w14:textId="77777777" w:rsidTr="00AC4B6B">
        <w:trPr>
          <w:jc w:val="center"/>
        </w:trPr>
        <w:tc>
          <w:tcPr>
            <w:tcW w:w="1980" w:type="dxa"/>
          </w:tcPr>
          <w:p w14:paraId="43FB9528" w14:textId="77777777" w:rsidR="00206C36" w:rsidRPr="0099049E" w:rsidRDefault="00206C36" w:rsidP="005A6FF1">
            <w:pPr>
              <w:spacing w:line="312" w:lineRule="auto"/>
              <w:rPr>
                <w:rFonts w:eastAsia="宋体"/>
                <w:sz w:val="18"/>
              </w:rPr>
            </w:pPr>
            <w:r w:rsidRPr="0099049E">
              <w:rPr>
                <w:rFonts w:eastAsia="宋体"/>
                <w:sz w:val="18"/>
              </w:rPr>
              <w:t>Regulatory T cells</w:t>
            </w:r>
          </w:p>
        </w:tc>
        <w:tc>
          <w:tcPr>
            <w:tcW w:w="1134" w:type="dxa"/>
          </w:tcPr>
          <w:p w14:paraId="25960416" w14:textId="77777777" w:rsidR="00206C36" w:rsidRPr="0099049E" w:rsidRDefault="00206C36" w:rsidP="005A6FF1">
            <w:pPr>
              <w:spacing w:line="312" w:lineRule="auto"/>
              <w:rPr>
                <w:rFonts w:eastAsia="宋体"/>
                <w:sz w:val="18"/>
              </w:rPr>
            </w:pPr>
            <w:r w:rsidRPr="0099049E">
              <w:rPr>
                <w:rFonts w:eastAsia="宋体"/>
                <w:sz w:val="18"/>
              </w:rPr>
              <w:t>10263</w:t>
            </w:r>
          </w:p>
        </w:tc>
        <w:tc>
          <w:tcPr>
            <w:tcW w:w="2268" w:type="dxa"/>
          </w:tcPr>
          <w:p w14:paraId="072790B2" w14:textId="77777777" w:rsidR="00206C36" w:rsidRPr="0099049E" w:rsidRDefault="00206C36" w:rsidP="005A6FF1">
            <w:pPr>
              <w:spacing w:line="312" w:lineRule="auto"/>
              <w:rPr>
                <w:rFonts w:eastAsia="宋体"/>
                <w:sz w:val="18"/>
              </w:rPr>
            </w:pPr>
            <w:r w:rsidRPr="0099049E">
              <w:rPr>
                <w:rFonts w:eastAsia="宋体"/>
                <w:sz w:val="18"/>
              </w:rPr>
              <w:t>CD4+/CD25+</w:t>
            </w:r>
          </w:p>
        </w:tc>
        <w:tc>
          <w:tcPr>
            <w:tcW w:w="2410" w:type="dxa"/>
          </w:tcPr>
          <w:p w14:paraId="13E6A1D5" w14:textId="77777777" w:rsidR="00206C36" w:rsidRPr="0099049E" w:rsidRDefault="00206C36" w:rsidP="005A6FF1">
            <w:pPr>
              <w:spacing w:line="312" w:lineRule="auto"/>
              <w:rPr>
                <w:rFonts w:eastAsia="宋体"/>
                <w:sz w:val="18"/>
              </w:rPr>
            </w:pPr>
            <w:r w:rsidRPr="0099049E">
              <w:rPr>
                <w:rFonts w:eastAsia="宋体"/>
                <w:sz w:val="18"/>
              </w:rPr>
              <w:t>278</w:t>
            </w:r>
          </w:p>
        </w:tc>
      </w:tr>
      <w:tr w:rsidR="0099049E" w:rsidRPr="0099049E" w14:paraId="6AB01E42" w14:textId="77777777" w:rsidTr="00AC4B6B">
        <w:trPr>
          <w:jc w:val="center"/>
        </w:trPr>
        <w:tc>
          <w:tcPr>
            <w:tcW w:w="1980" w:type="dxa"/>
          </w:tcPr>
          <w:p w14:paraId="1E526C06" w14:textId="77777777" w:rsidR="00206C36" w:rsidRPr="0099049E" w:rsidRDefault="00206C36" w:rsidP="005A6FF1">
            <w:pPr>
              <w:spacing w:line="312" w:lineRule="auto"/>
              <w:rPr>
                <w:rFonts w:eastAsia="宋体"/>
                <w:sz w:val="18"/>
              </w:rPr>
            </w:pPr>
            <w:r w:rsidRPr="0099049E">
              <w:rPr>
                <w:rFonts w:eastAsia="宋体"/>
                <w:sz w:val="18"/>
              </w:rPr>
              <w:t>Helper T cells</w:t>
            </w:r>
          </w:p>
        </w:tc>
        <w:tc>
          <w:tcPr>
            <w:tcW w:w="1134" w:type="dxa"/>
          </w:tcPr>
          <w:p w14:paraId="5B06F593" w14:textId="77777777" w:rsidR="00206C36" w:rsidRPr="0099049E" w:rsidRDefault="00206C36" w:rsidP="005A6FF1">
            <w:pPr>
              <w:spacing w:line="312" w:lineRule="auto"/>
              <w:rPr>
                <w:rFonts w:eastAsia="宋体"/>
                <w:sz w:val="18"/>
              </w:rPr>
            </w:pPr>
            <w:r w:rsidRPr="0099049E">
              <w:rPr>
                <w:rFonts w:eastAsia="宋体"/>
                <w:sz w:val="18"/>
              </w:rPr>
              <w:t>11213</w:t>
            </w:r>
          </w:p>
        </w:tc>
        <w:tc>
          <w:tcPr>
            <w:tcW w:w="2268" w:type="dxa"/>
          </w:tcPr>
          <w:p w14:paraId="3507E89C" w14:textId="77777777" w:rsidR="00206C36" w:rsidRPr="0099049E" w:rsidRDefault="00206C36" w:rsidP="005A6FF1">
            <w:pPr>
              <w:spacing w:line="312" w:lineRule="auto"/>
              <w:rPr>
                <w:rFonts w:eastAsia="宋体"/>
                <w:sz w:val="18"/>
              </w:rPr>
            </w:pPr>
            <w:r w:rsidRPr="0099049E">
              <w:rPr>
                <w:rFonts w:eastAsia="宋体"/>
                <w:sz w:val="18"/>
              </w:rPr>
              <w:t>CD4+</w:t>
            </w:r>
          </w:p>
        </w:tc>
        <w:tc>
          <w:tcPr>
            <w:tcW w:w="2410" w:type="dxa"/>
          </w:tcPr>
          <w:p w14:paraId="0B738B35" w14:textId="77777777" w:rsidR="00206C36" w:rsidRPr="0099049E" w:rsidRDefault="00206C36" w:rsidP="005A6FF1">
            <w:pPr>
              <w:spacing w:line="312" w:lineRule="auto"/>
              <w:rPr>
                <w:rFonts w:eastAsia="宋体"/>
                <w:sz w:val="18"/>
              </w:rPr>
            </w:pPr>
            <w:r w:rsidRPr="0099049E">
              <w:rPr>
                <w:rFonts w:eastAsia="宋体"/>
                <w:sz w:val="18"/>
              </w:rPr>
              <w:t>92</w:t>
            </w:r>
          </w:p>
        </w:tc>
      </w:tr>
      <w:tr w:rsidR="0099049E" w:rsidRPr="0099049E" w14:paraId="1D546E24" w14:textId="77777777" w:rsidTr="00AC4B6B">
        <w:trPr>
          <w:jc w:val="center"/>
        </w:trPr>
        <w:tc>
          <w:tcPr>
            <w:tcW w:w="1980" w:type="dxa"/>
          </w:tcPr>
          <w:p w14:paraId="0185B80D" w14:textId="77777777" w:rsidR="00206C36" w:rsidRPr="0099049E" w:rsidRDefault="00206C36" w:rsidP="005A6FF1">
            <w:pPr>
              <w:spacing w:line="312" w:lineRule="auto"/>
              <w:rPr>
                <w:rFonts w:eastAsia="宋体"/>
                <w:sz w:val="18"/>
              </w:rPr>
            </w:pPr>
            <w:r w:rsidRPr="0099049E">
              <w:rPr>
                <w:rFonts w:eastAsia="宋体"/>
                <w:sz w:val="18"/>
              </w:rPr>
              <w:t>Memory T cells</w:t>
            </w:r>
          </w:p>
        </w:tc>
        <w:tc>
          <w:tcPr>
            <w:tcW w:w="1134" w:type="dxa"/>
          </w:tcPr>
          <w:p w14:paraId="01F277AF" w14:textId="77777777" w:rsidR="00206C36" w:rsidRPr="0099049E" w:rsidRDefault="00206C36" w:rsidP="005A6FF1">
            <w:pPr>
              <w:spacing w:line="312" w:lineRule="auto"/>
              <w:rPr>
                <w:rFonts w:eastAsia="宋体"/>
                <w:sz w:val="18"/>
              </w:rPr>
            </w:pPr>
            <w:r w:rsidRPr="0099049E">
              <w:rPr>
                <w:rFonts w:eastAsia="宋体"/>
                <w:sz w:val="18"/>
              </w:rPr>
              <w:t>10224</w:t>
            </w:r>
          </w:p>
        </w:tc>
        <w:tc>
          <w:tcPr>
            <w:tcW w:w="2268" w:type="dxa"/>
          </w:tcPr>
          <w:p w14:paraId="4DE62774" w14:textId="77777777" w:rsidR="00206C36" w:rsidRPr="0099049E" w:rsidRDefault="00206C36" w:rsidP="005A6FF1">
            <w:pPr>
              <w:spacing w:line="312" w:lineRule="auto"/>
              <w:rPr>
                <w:rFonts w:eastAsia="宋体"/>
                <w:sz w:val="18"/>
              </w:rPr>
            </w:pPr>
            <w:r w:rsidRPr="0099049E">
              <w:rPr>
                <w:rFonts w:eastAsia="宋体"/>
                <w:sz w:val="18"/>
              </w:rPr>
              <w:t>CD4+/CD45RO+</w:t>
            </w:r>
          </w:p>
        </w:tc>
        <w:tc>
          <w:tcPr>
            <w:tcW w:w="2410" w:type="dxa"/>
          </w:tcPr>
          <w:p w14:paraId="118458EE" w14:textId="77777777" w:rsidR="00206C36" w:rsidRPr="0099049E" w:rsidRDefault="00206C36" w:rsidP="005A6FF1">
            <w:pPr>
              <w:spacing w:line="312" w:lineRule="auto"/>
              <w:rPr>
                <w:rFonts w:eastAsia="宋体"/>
                <w:sz w:val="18"/>
              </w:rPr>
            </w:pPr>
            <w:r w:rsidRPr="0099049E">
              <w:rPr>
                <w:rFonts w:eastAsia="宋体"/>
                <w:sz w:val="18"/>
              </w:rPr>
              <w:t>120</w:t>
            </w:r>
          </w:p>
        </w:tc>
      </w:tr>
      <w:tr w:rsidR="0099049E" w:rsidRPr="0099049E" w14:paraId="25B22EF9" w14:textId="77777777" w:rsidTr="00AC4B6B">
        <w:trPr>
          <w:jc w:val="center"/>
        </w:trPr>
        <w:tc>
          <w:tcPr>
            <w:tcW w:w="1980" w:type="dxa"/>
          </w:tcPr>
          <w:p w14:paraId="4B122016" w14:textId="77777777" w:rsidR="00206C36" w:rsidRPr="0099049E" w:rsidRDefault="00206C36" w:rsidP="005A6FF1">
            <w:pPr>
              <w:spacing w:line="312" w:lineRule="auto"/>
              <w:rPr>
                <w:rFonts w:eastAsia="宋体"/>
                <w:sz w:val="18"/>
              </w:rPr>
            </w:pPr>
            <w:r w:rsidRPr="0099049E">
              <w:rPr>
                <w:rFonts w:eastAsia="宋体"/>
                <w:sz w:val="18"/>
              </w:rPr>
              <w:t>Naive T cells</w:t>
            </w:r>
          </w:p>
        </w:tc>
        <w:tc>
          <w:tcPr>
            <w:tcW w:w="1134" w:type="dxa"/>
          </w:tcPr>
          <w:p w14:paraId="1165D100" w14:textId="77777777" w:rsidR="00206C36" w:rsidRPr="0099049E" w:rsidRDefault="00206C36" w:rsidP="005A6FF1">
            <w:pPr>
              <w:spacing w:line="312" w:lineRule="auto"/>
              <w:rPr>
                <w:rFonts w:eastAsia="宋体"/>
                <w:sz w:val="18"/>
              </w:rPr>
            </w:pPr>
            <w:r w:rsidRPr="0099049E">
              <w:rPr>
                <w:rFonts w:eastAsia="宋体"/>
                <w:sz w:val="18"/>
              </w:rPr>
              <w:t>10479</w:t>
            </w:r>
          </w:p>
        </w:tc>
        <w:tc>
          <w:tcPr>
            <w:tcW w:w="2268" w:type="dxa"/>
          </w:tcPr>
          <w:p w14:paraId="0A0F9AC9" w14:textId="77777777" w:rsidR="00206C36" w:rsidRPr="0099049E" w:rsidRDefault="00206C36" w:rsidP="005A6FF1">
            <w:pPr>
              <w:spacing w:line="312" w:lineRule="auto"/>
              <w:rPr>
                <w:rFonts w:eastAsia="宋体"/>
                <w:sz w:val="18"/>
              </w:rPr>
            </w:pPr>
            <w:r w:rsidRPr="0099049E">
              <w:rPr>
                <w:rFonts w:eastAsia="宋体"/>
                <w:sz w:val="18"/>
              </w:rPr>
              <w:t xml:space="preserve">CD4+/CD45RA+/CD25- </w:t>
            </w:r>
          </w:p>
        </w:tc>
        <w:tc>
          <w:tcPr>
            <w:tcW w:w="2410" w:type="dxa"/>
          </w:tcPr>
          <w:p w14:paraId="13B1C3D3" w14:textId="77777777" w:rsidR="00206C36" w:rsidRPr="0099049E" w:rsidRDefault="00206C36" w:rsidP="005A6FF1">
            <w:pPr>
              <w:spacing w:line="312" w:lineRule="auto"/>
              <w:rPr>
                <w:rFonts w:eastAsia="宋体"/>
                <w:sz w:val="18"/>
              </w:rPr>
            </w:pPr>
            <w:r w:rsidRPr="0099049E">
              <w:rPr>
                <w:rFonts w:eastAsia="宋体"/>
                <w:sz w:val="18"/>
              </w:rPr>
              <w:t>65</w:t>
            </w:r>
          </w:p>
        </w:tc>
      </w:tr>
      <w:tr w:rsidR="00206C36" w:rsidRPr="0099049E" w14:paraId="7E16A741" w14:textId="77777777" w:rsidTr="00AC4B6B">
        <w:trPr>
          <w:jc w:val="center"/>
        </w:trPr>
        <w:tc>
          <w:tcPr>
            <w:tcW w:w="1980" w:type="dxa"/>
          </w:tcPr>
          <w:p w14:paraId="3FC0DE93" w14:textId="77777777" w:rsidR="00206C36" w:rsidRPr="0099049E" w:rsidRDefault="00206C36" w:rsidP="005A6FF1">
            <w:pPr>
              <w:spacing w:line="312" w:lineRule="auto"/>
              <w:rPr>
                <w:rFonts w:eastAsia="宋体"/>
                <w:sz w:val="18"/>
              </w:rPr>
            </w:pPr>
            <w:r w:rsidRPr="0099049E">
              <w:rPr>
                <w:rFonts w:eastAsia="宋体"/>
                <w:sz w:val="18"/>
              </w:rPr>
              <w:t>Cytotoxic T cells</w:t>
            </w:r>
          </w:p>
        </w:tc>
        <w:tc>
          <w:tcPr>
            <w:tcW w:w="1134" w:type="dxa"/>
          </w:tcPr>
          <w:p w14:paraId="65277841" w14:textId="77777777" w:rsidR="00206C36" w:rsidRPr="0099049E" w:rsidRDefault="00206C36" w:rsidP="005A6FF1">
            <w:pPr>
              <w:spacing w:line="312" w:lineRule="auto"/>
              <w:rPr>
                <w:rFonts w:eastAsia="宋体"/>
                <w:sz w:val="18"/>
              </w:rPr>
            </w:pPr>
            <w:r w:rsidRPr="0099049E">
              <w:rPr>
                <w:rFonts w:eastAsia="宋体"/>
                <w:sz w:val="18"/>
              </w:rPr>
              <w:t>10209</w:t>
            </w:r>
          </w:p>
        </w:tc>
        <w:tc>
          <w:tcPr>
            <w:tcW w:w="2268" w:type="dxa"/>
          </w:tcPr>
          <w:p w14:paraId="363D4110" w14:textId="77777777" w:rsidR="00206C36" w:rsidRPr="0099049E" w:rsidRDefault="00206C36" w:rsidP="005A6FF1">
            <w:pPr>
              <w:spacing w:line="312" w:lineRule="auto"/>
              <w:rPr>
                <w:rFonts w:eastAsia="宋体"/>
                <w:sz w:val="18"/>
              </w:rPr>
            </w:pPr>
            <w:r w:rsidRPr="0099049E">
              <w:rPr>
                <w:rFonts w:eastAsia="宋体"/>
                <w:sz w:val="18"/>
              </w:rPr>
              <w:t>CD8+</w:t>
            </w:r>
          </w:p>
        </w:tc>
        <w:tc>
          <w:tcPr>
            <w:tcW w:w="2410" w:type="dxa"/>
          </w:tcPr>
          <w:p w14:paraId="66F5C86B" w14:textId="77777777" w:rsidR="00206C36" w:rsidRPr="0099049E" w:rsidRDefault="00206C36" w:rsidP="005A6FF1">
            <w:pPr>
              <w:spacing w:line="312" w:lineRule="auto"/>
              <w:rPr>
                <w:rFonts w:eastAsia="宋体"/>
                <w:sz w:val="18"/>
              </w:rPr>
            </w:pPr>
            <w:r w:rsidRPr="0099049E">
              <w:rPr>
                <w:rFonts w:eastAsia="宋体"/>
                <w:sz w:val="18"/>
              </w:rPr>
              <w:t>104</w:t>
            </w:r>
          </w:p>
        </w:tc>
      </w:tr>
    </w:tbl>
    <w:p w14:paraId="5F726C2B" w14:textId="4F5D2357" w:rsidR="0010639A" w:rsidRPr="0099049E" w:rsidRDefault="0010639A" w:rsidP="00034F56">
      <w:pPr>
        <w:rPr>
          <w:rFonts w:ascii="Times New Roman" w:hAnsi="Times New Roman" w:cs="Times New Roman"/>
          <w:sz w:val="20"/>
          <w:szCs w:val="20"/>
        </w:rPr>
      </w:pPr>
    </w:p>
    <w:p w14:paraId="4321A4DC" w14:textId="7CBE671B" w:rsidR="00AE0A6B" w:rsidRPr="0099049E" w:rsidRDefault="00AE0A6B" w:rsidP="00034F56">
      <w:pPr>
        <w:rPr>
          <w:rFonts w:ascii="Times New Roman" w:hAnsi="Times New Roman" w:cs="Times New Roman"/>
          <w:sz w:val="20"/>
          <w:szCs w:val="20"/>
        </w:rPr>
      </w:pPr>
    </w:p>
    <w:p w14:paraId="5F12E422" w14:textId="38890228" w:rsidR="00C930C4" w:rsidRPr="0099049E" w:rsidRDefault="00C930C4" w:rsidP="00C930C4">
      <w:pPr>
        <w:spacing w:line="312" w:lineRule="auto"/>
        <w:jc w:val="center"/>
        <w:rPr>
          <w:rFonts w:ascii="Times New Roman" w:eastAsia="宋体" w:hAnsi="Times New Roman" w:cs="Times New Roman"/>
          <w:sz w:val="20"/>
          <w:szCs w:val="20"/>
        </w:rPr>
      </w:pPr>
      <w:r w:rsidRPr="0099049E">
        <w:rPr>
          <w:rFonts w:ascii="Times New Roman" w:eastAsia="宋体" w:hAnsi="Times New Roman" w:cs="Times New Roman"/>
          <w:b/>
          <w:sz w:val="20"/>
          <w:szCs w:val="20"/>
        </w:rPr>
        <w:t>Table S</w:t>
      </w:r>
      <w:r w:rsidR="001A03E0" w:rsidRPr="0099049E">
        <w:rPr>
          <w:rFonts w:ascii="Times New Roman" w:eastAsia="宋体" w:hAnsi="Times New Roman" w:cs="Times New Roman"/>
          <w:b/>
          <w:sz w:val="20"/>
          <w:szCs w:val="20"/>
        </w:rPr>
        <w:t>2</w:t>
      </w:r>
      <w:r w:rsidRPr="0099049E">
        <w:rPr>
          <w:rFonts w:ascii="Times New Roman" w:eastAsia="宋体" w:hAnsi="Times New Roman" w:cs="Times New Roman"/>
          <w:b/>
          <w:sz w:val="20"/>
          <w:szCs w:val="20"/>
        </w:rPr>
        <w:t xml:space="preserve">. </w:t>
      </w:r>
      <w:r w:rsidRPr="0099049E">
        <w:rPr>
          <w:rFonts w:ascii="Times New Roman" w:eastAsia="宋体" w:hAnsi="Times New Roman" w:cs="Times New Roman"/>
          <w:szCs w:val="21"/>
        </w:rPr>
        <w:t xml:space="preserve">The benchmark datasets </w:t>
      </w:r>
    </w:p>
    <w:tbl>
      <w:tblPr>
        <w:tblStyle w:val="a7"/>
        <w:tblW w:w="0" w:type="auto"/>
        <w:jc w:val="center"/>
        <w:tblLook w:val="04A0" w:firstRow="1" w:lastRow="0" w:firstColumn="1" w:lastColumn="0" w:noHBand="0" w:noVBand="1"/>
      </w:tblPr>
      <w:tblGrid>
        <w:gridCol w:w="1245"/>
        <w:gridCol w:w="817"/>
        <w:gridCol w:w="1156"/>
        <w:gridCol w:w="1062"/>
        <w:gridCol w:w="917"/>
        <w:gridCol w:w="907"/>
        <w:gridCol w:w="856"/>
        <w:gridCol w:w="1336"/>
      </w:tblGrid>
      <w:tr w:rsidR="00C06826" w:rsidRPr="0099049E" w14:paraId="043CA7F2" w14:textId="58EB3254" w:rsidTr="00E800A5">
        <w:trPr>
          <w:jc w:val="center"/>
        </w:trPr>
        <w:tc>
          <w:tcPr>
            <w:tcW w:w="1248" w:type="dxa"/>
          </w:tcPr>
          <w:p w14:paraId="72C6E1C3" w14:textId="77777777" w:rsidR="00F12B19" w:rsidRPr="0099049E" w:rsidRDefault="00F12B19" w:rsidP="00AC4B6B">
            <w:pPr>
              <w:snapToGrid w:val="0"/>
              <w:rPr>
                <w:rFonts w:eastAsia="宋体"/>
                <w:b/>
                <w:bCs/>
                <w:sz w:val="18"/>
                <w:szCs w:val="18"/>
              </w:rPr>
            </w:pPr>
            <w:r w:rsidRPr="0099049E">
              <w:rPr>
                <w:rFonts w:eastAsia="宋体"/>
                <w:b/>
                <w:bCs/>
                <w:sz w:val="18"/>
                <w:szCs w:val="18"/>
              </w:rPr>
              <w:t>Dataset</w:t>
            </w:r>
          </w:p>
        </w:tc>
        <w:tc>
          <w:tcPr>
            <w:tcW w:w="822" w:type="dxa"/>
          </w:tcPr>
          <w:p w14:paraId="52CFE7E1" w14:textId="77777777" w:rsidR="00F12B19" w:rsidRPr="0099049E" w:rsidRDefault="00F12B19" w:rsidP="00AC4B6B">
            <w:pPr>
              <w:snapToGrid w:val="0"/>
              <w:rPr>
                <w:rFonts w:eastAsia="宋体"/>
                <w:b/>
                <w:bCs/>
                <w:sz w:val="18"/>
                <w:szCs w:val="18"/>
              </w:rPr>
            </w:pPr>
            <w:r w:rsidRPr="0099049E">
              <w:rPr>
                <w:rFonts w:eastAsia="宋体"/>
                <w:b/>
                <w:bCs/>
                <w:sz w:val="18"/>
                <w:szCs w:val="18"/>
              </w:rPr>
              <w:t>Species</w:t>
            </w:r>
          </w:p>
        </w:tc>
        <w:tc>
          <w:tcPr>
            <w:tcW w:w="1191" w:type="dxa"/>
          </w:tcPr>
          <w:p w14:paraId="0CFF8E44" w14:textId="77777777" w:rsidR="00F12B19" w:rsidRPr="0099049E" w:rsidRDefault="00F12B19" w:rsidP="00AC4B6B">
            <w:pPr>
              <w:snapToGrid w:val="0"/>
              <w:rPr>
                <w:rFonts w:eastAsia="宋体"/>
                <w:b/>
                <w:bCs/>
                <w:sz w:val="18"/>
                <w:szCs w:val="18"/>
              </w:rPr>
            </w:pPr>
            <w:r w:rsidRPr="0099049E">
              <w:rPr>
                <w:rFonts w:eastAsia="宋体"/>
                <w:b/>
                <w:bCs/>
                <w:sz w:val="18"/>
                <w:szCs w:val="18"/>
              </w:rPr>
              <w:t>Tissue</w:t>
            </w:r>
          </w:p>
        </w:tc>
        <w:tc>
          <w:tcPr>
            <w:tcW w:w="1072" w:type="dxa"/>
          </w:tcPr>
          <w:p w14:paraId="43016CEB" w14:textId="77777777" w:rsidR="00F12B19" w:rsidRPr="0099049E" w:rsidRDefault="00F12B19" w:rsidP="00AC4B6B">
            <w:pPr>
              <w:snapToGrid w:val="0"/>
              <w:rPr>
                <w:rFonts w:eastAsia="宋体"/>
                <w:b/>
                <w:bCs/>
                <w:sz w:val="18"/>
                <w:szCs w:val="18"/>
              </w:rPr>
            </w:pPr>
            <w:r w:rsidRPr="0099049E">
              <w:rPr>
                <w:rFonts w:eastAsia="宋体"/>
                <w:b/>
                <w:bCs/>
                <w:sz w:val="18"/>
                <w:szCs w:val="18"/>
              </w:rPr>
              <w:t>Protocol</w:t>
            </w:r>
          </w:p>
        </w:tc>
        <w:tc>
          <w:tcPr>
            <w:tcW w:w="927" w:type="dxa"/>
          </w:tcPr>
          <w:p w14:paraId="28BC3F46" w14:textId="77777777" w:rsidR="00F12B19" w:rsidRPr="0099049E" w:rsidRDefault="00F12B19" w:rsidP="00AC4B6B">
            <w:pPr>
              <w:snapToGrid w:val="0"/>
              <w:rPr>
                <w:rFonts w:eastAsia="宋体"/>
                <w:b/>
                <w:bCs/>
                <w:sz w:val="18"/>
                <w:szCs w:val="18"/>
              </w:rPr>
            </w:pPr>
            <w:r w:rsidRPr="0099049E">
              <w:rPr>
                <w:rFonts w:eastAsia="宋体"/>
                <w:b/>
                <w:bCs/>
                <w:sz w:val="18"/>
                <w:szCs w:val="18"/>
              </w:rPr>
              <w:t>Cell number</w:t>
            </w:r>
          </w:p>
        </w:tc>
        <w:tc>
          <w:tcPr>
            <w:tcW w:w="916" w:type="dxa"/>
          </w:tcPr>
          <w:p w14:paraId="58D43A58" w14:textId="77777777" w:rsidR="00F12B19" w:rsidRPr="0099049E" w:rsidRDefault="00F12B19" w:rsidP="00AC4B6B">
            <w:pPr>
              <w:snapToGrid w:val="0"/>
              <w:rPr>
                <w:rFonts w:eastAsia="宋体"/>
                <w:b/>
                <w:bCs/>
                <w:sz w:val="18"/>
                <w:szCs w:val="18"/>
              </w:rPr>
            </w:pPr>
            <w:r w:rsidRPr="0099049E">
              <w:rPr>
                <w:rFonts w:eastAsia="宋体"/>
                <w:b/>
                <w:bCs/>
                <w:sz w:val="18"/>
                <w:szCs w:val="18"/>
              </w:rPr>
              <w:t>Gene number</w:t>
            </w:r>
          </w:p>
        </w:tc>
        <w:tc>
          <w:tcPr>
            <w:tcW w:w="765" w:type="dxa"/>
          </w:tcPr>
          <w:p w14:paraId="60CF1A9B" w14:textId="77777777" w:rsidR="00F12B19" w:rsidRPr="0099049E" w:rsidRDefault="00F12B19" w:rsidP="00AC4B6B">
            <w:pPr>
              <w:snapToGrid w:val="0"/>
              <w:rPr>
                <w:rFonts w:eastAsia="宋体"/>
                <w:b/>
                <w:bCs/>
                <w:sz w:val="18"/>
                <w:szCs w:val="18"/>
              </w:rPr>
            </w:pPr>
            <w:r w:rsidRPr="0099049E">
              <w:rPr>
                <w:rFonts w:eastAsia="宋体"/>
                <w:b/>
                <w:bCs/>
                <w:sz w:val="18"/>
                <w:szCs w:val="18"/>
              </w:rPr>
              <w:t>Clusters number</w:t>
            </w:r>
          </w:p>
        </w:tc>
        <w:tc>
          <w:tcPr>
            <w:tcW w:w="1355" w:type="dxa"/>
          </w:tcPr>
          <w:p w14:paraId="51F6B328" w14:textId="2293157D" w:rsidR="00F12B19" w:rsidRPr="0099049E" w:rsidRDefault="00F12B19" w:rsidP="00AC4B6B">
            <w:pPr>
              <w:snapToGrid w:val="0"/>
              <w:rPr>
                <w:rFonts w:eastAsia="宋体"/>
                <w:b/>
                <w:bCs/>
                <w:sz w:val="18"/>
                <w:szCs w:val="18"/>
                <w:lang w:eastAsia="zh-CN"/>
              </w:rPr>
            </w:pPr>
            <w:r w:rsidRPr="0099049E">
              <w:rPr>
                <w:rFonts w:eastAsia="宋体" w:hint="eastAsia"/>
                <w:b/>
                <w:bCs/>
                <w:sz w:val="18"/>
                <w:szCs w:val="18"/>
                <w:lang w:eastAsia="zh-CN"/>
              </w:rPr>
              <w:t>L</w:t>
            </w:r>
            <w:r w:rsidRPr="0099049E">
              <w:rPr>
                <w:rFonts w:eastAsia="宋体"/>
                <w:b/>
                <w:bCs/>
                <w:sz w:val="18"/>
                <w:szCs w:val="18"/>
                <w:lang w:eastAsia="zh-CN"/>
              </w:rPr>
              <w:t>abel source</w:t>
            </w:r>
          </w:p>
        </w:tc>
      </w:tr>
      <w:tr w:rsidR="00C06826" w:rsidRPr="0099049E" w14:paraId="58CAE083" w14:textId="0043DBEE" w:rsidTr="00E800A5">
        <w:trPr>
          <w:jc w:val="center"/>
        </w:trPr>
        <w:tc>
          <w:tcPr>
            <w:tcW w:w="1248" w:type="dxa"/>
          </w:tcPr>
          <w:p w14:paraId="26039727" w14:textId="59686AE3" w:rsidR="00F12B19" w:rsidRPr="0099049E" w:rsidRDefault="00F12B19" w:rsidP="00AC4B6B">
            <w:pPr>
              <w:rPr>
                <w:rFonts w:eastAsia="宋体"/>
                <w:sz w:val="18"/>
                <w:szCs w:val="18"/>
              </w:rPr>
            </w:pPr>
            <w:r w:rsidRPr="0099049E">
              <w:rPr>
                <w:rFonts w:eastAsia="宋体"/>
                <w:sz w:val="18"/>
                <w:szCs w:val="18"/>
              </w:rPr>
              <w:t>Datad4</w:t>
            </w:r>
          </w:p>
        </w:tc>
        <w:tc>
          <w:tcPr>
            <w:tcW w:w="822" w:type="dxa"/>
          </w:tcPr>
          <w:p w14:paraId="72CA7B65" w14:textId="77777777" w:rsidR="00F12B19" w:rsidRPr="0099049E" w:rsidRDefault="00F12B19" w:rsidP="00AC4B6B">
            <w:pPr>
              <w:rPr>
                <w:rFonts w:eastAsia="宋体"/>
                <w:sz w:val="18"/>
                <w:szCs w:val="18"/>
              </w:rPr>
            </w:pPr>
            <w:r w:rsidRPr="0099049E">
              <w:rPr>
                <w:rFonts w:eastAsia="宋体"/>
                <w:sz w:val="18"/>
                <w:szCs w:val="18"/>
              </w:rPr>
              <w:t>NA</w:t>
            </w:r>
          </w:p>
        </w:tc>
        <w:tc>
          <w:tcPr>
            <w:tcW w:w="1191" w:type="dxa"/>
          </w:tcPr>
          <w:p w14:paraId="5CECD5CA" w14:textId="77777777" w:rsidR="00F12B19" w:rsidRPr="0099049E" w:rsidRDefault="00F12B19" w:rsidP="00AC4B6B">
            <w:pPr>
              <w:rPr>
                <w:rFonts w:eastAsia="宋体"/>
                <w:sz w:val="18"/>
                <w:szCs w:val="18"/>
              </w:rPr>
            </w:pPr>
            <w:r w:rsidRPr="0099049E">
              <w:rPr>
                <w:rFonts w:eastAsia="宋体"/>
                <w:sz w:val="18"/>
                <w:szCs w:val="18"/>
              </w:rPr>
              <w:t>NA</w:t>
            </w:r>
          </w:p>
        </w:tc>
        <w:tc>
          <w:tcPr>
            <w:tcW w:w="1072" w:type="dxa"/>
          </w:tcPr>
          <w:p w14:paraId="04D28938" w14:textId="77777777" w:rsidR="00F12B19" w:rsidRPr="0099049E" w:rsidRDefault="00F12B19" w:rsidP="00AC4B6B">
            <w:pPr>
              <w:rPr>
                <w:rFonts w:eastAsia="宋体"/>
                <w:sz w:val="18"/>
                <w:szCs w:val="18"/>
              </w:rPr>
            </w:pPr>
            <w:r w:rsidRPr="0099049E">
              <w:rPr>
                <w:rFonts w:eastAsia="宋体"/>
                <w:sz w:val="18"/>
                <w:szCs w:val="18"/>
              </w:rPr>
              <w:t>NA</w:t>
            </w:r>
          </w:p>
        </w:tc>
        <w:tc>
          <w:tcPr>
            <w:tcW w:w="927" w:type="dxa"/>
          </w:tcPr>
          <w:p w14:paraId="1BE6CCDD" w14:textId="77777777" w:rsidR="00F12B19" w:rsidRPr="0099049E" w:rsidRDefault="00F12B19" w:rsidP="00AC4B6B">
            <w:pPr>
              <w:rPr>
                <w:rFonts w:eastAsia="宋体"/>
                <w:sz w:val="18"/>
                <w:szCs w:val="18"/>
              </w:rPr>
            </w:pPr>
            <w:r w:rsidRPr="0099049E">
              <w:rPr>
                <w:rFonts w:eastAsia="宋体"/>
                <w:sz w:val="18"/>
                <w:szCs w:val="18"/>
              </w:rPr>
              <w:t>1000</w:t>
            </w:r>
          </w:p>
        </w:tc>
        <w:tc>
          <w:tcPr>
            <w:tcW w:w="916" w:type="dxa"/>
          </w:tcPr>
          <w:p w14:paraId="004DF183" w14:textId="77777777" w:rsidR="00F12B19" w:rsidRPr="0099049E" w:rsidRDefault="00F12B19" w:rsidP="00AC4B6B">
            <w:pPr>
              <w:rPr>
                <w:rFonts w:eastAsia="宋体"/>
                <w:sz w:val="18"/>
                <w:szCs w:val="18"/>
              </w:rPr>
            </w:pPr>
            <w:r w:rsidRPr="0099049E">
              <w:rPr>
                <w:rFonts w:eastAsia="宋体"/>
                <w:sz w:val="18"/>
                <w:szCs w:val="18"/>
              </w:rPr>
              <w:t>3000</w:t>
            </w:r>
          </w:p>
        </w:tc>
        <w:tc>
          <w:tcPr>
            <w:tcW w:w="765" w:type="dxa"/>
          </w:tcPr>
          <w:p w14:paraId="4936DD0C" w14:textId="77777777" w:rsidR="00F12B19" w:rsidRPr="0099049E" w:rsidRDefault="00F12B19" w:rsidP="00AC4B6B">
            <w:pPr>
              <w:rPr>
                <w:rFonts w:eastAsia="宋体"/>
                <w:sz w:val="18"/>
                <w:szCs w:val="18"/>
              </w:rPr>
            </w:pPr>
            <w:r w:rsidRPr="0099049E">
              <w:rPr>
                <w:rFonts w:eastAsia="宋体"/>
                <w:sz w:val="18"/>
                <w:szCs w:val="18"/>
              </w:rPr>
              <w:t>5</w:t>
            </w:r>
          </w:p>
        </w:tc>
        <w:tc>
          <w:tcPr>
            <w:tcW w:w="1355" w:type="dxa"/>
          </w:tcPr>
          <w:p w14:paraId="4658D722" w14:textId="1E91B184" w:rsidR="00F12B19" w:rsidRPr="0099049E" w:rsidRDefault="00F63D9B" w:rsidP="00AC4B6B">
            <w:pPr>
              <w:rPr>
                <w:rFonts w:eastAsia="宋体"/>
                <w:sz w:val="18"/>
                <w:szCs w:val="18"/>
                <w:lang w:eastAsia="zh-CN"/>
              </w:rPr>
            </w:pPr>
            <w:r w:rsidRPr="0099049E">
              <w:rPr>
                <w:rFonts w:eastAsia="宋体" w:hint="eastAsia"/>
                <w:sz w:val="18"/>
                <w:szCs w:val="18"/>
                <w:lang w:eastAsia="zh-CN"/>
              </w:rPr>
              <w:t>S</w:t>
            </w:r>
            <w:r w:rsidRPr="0099049E">
              <w:rPr>
                <w:rFonts w:eastAsia="宋体"/>
                <w:sz w:val="18"/>
                <w:szCs w:val="18"/>
                <w:lang w:eastAsia="zh-CN"/>
              </w:rPr>
              <w:t>imulation</w:t>
            </w:r>
          </w:p>
        </w:tc>
      </w:tr>
      <w:tr w:rsidR="00C06826" w:rsidRPr="0099049E" w14:paraId="3087A929" w14:textId="59420A7E" w:rsidTr="00E800A5">
        <w:trPr>
          <w:jc w:val="center"/>
        </w:trPr>
        <w:tc>
          <w:tcPr>
            <w:tcW w:w="1248" w:type="dxa"/>
          </w:tcPr>
          <w:p w14:paraId="7A13F0EE" w14:textId="3BE61BE6" w:rsidR="00F12B19" w:rsidRPr="0099049E" w:rsidRDefault="00F12B19" w:rsidP="00AC4B6B">
            <w:pPr>
              <w:rPr>
                <w:rFonts w:eastAsia="宋体"/>
                <w:sz w:val="18"/>
                <w:szCs w:val="18"/>
              </w:rPr>
            </w:pPr>
            <w:r w:rsidRPr="0099049E">
              <w:rPr>
                <w:rFonts w:eastAsia="宋体"/>
                <w:sz w:val="18"/>
                <w:szCs w:val="18"/>
              </w:rPr>
              <w:t>Datad7</w:t>
            </w:r>
          </w:p>
        </w:tc>
        <w:tc>
          <w:tcPr>
            <w:tcW w:w="822" w:type="dxa"/>
          </w:tcPr>
          <w:p w14:paraId="6A0ED784" w14:textId="77777777" w:rsidR="00F12B19" w:rsidRPr="0099049E" w:rsidRDefault="00F12B19" w:rsidP="00AC4B6B">
            <w:pPr>
              <w:rPr>
                <w:rFonts w:eastAsia="宋体"/>
                <w:sz w:val="18"/>
                <w:szCs w:val="18"/>
              </w:rPr>
            </w:pPr>
            <w:r w:rsidRPr="0099049E">
              <w:rPr>
                <w:rFonts w:eastAsia="宋体"/>
                <w:sz w:val="18"/>
                <w:szCs w:val="18"/>
              </w:rPr>
              <w:t>NA</w:t>
            </w:r>
          </w:p>
        </w:tc>
        <w:tc>
          <w:tcPr>
            <w:tcW w:w="1191" w:type="dxa"/>
          </w:tcPr>
          <w:p w14:paraId="566EC2EF" w14:textId="77777777" w:rsidR="00F12B19" w:rsidRPr="0099049E" w:rsidRDefault="00F12B19" w:rsidP="00AC4B6B">
            <w:pPr>
              <w:rPr>
                <w:rFonts w:eastAsia="宋体"/>
                <w:sz w:val="18"/>
                <w:szCs w:val="18"/>
              </w:rPr>
            </w:pPr>
            <w:r w:rsidRPr="0099049E">
              <w:rPr>
                <w:rFonts w:eastAsia="宋体"/>
                <w:sz w:val="18"/>
                <w:szCs w:val="18"/>
              </w:rPr>
              <w:t>NA</w:t>
            </w:r>
          </w:p>
        </w:tc>
        <w:tc>
          <w:tcPr>
            <w:tcW w:w="1072" w:type="dxa"/>
          </w:tcPr>
          <w:p w14:paraId="72393ECF" w14:textId="77777777" w:rsidR="00F12B19" w:rsidRPr="0099049E" w:rsidRDefault="00F12B19" w:rsidP="00AC4B6B">
            <w:pPr>
              <w:rPr>
                <w:rFonts w:eastAsia="宋体"/>
                <w:sz w:val="18"/>
                <w:szCs w:val="18"/>
              </w:rPr>
            </w:pPr>
            <w:r w:rsidRPr="0099049E">
              <w:rPr>
                <w:rFonts w:eastAsia="宋体"/>
                <w:sz w:val="18"/>
                <w:szCs w:val="18"/>
              </w:rPr>
              <w:t>NA</w:t>
            </w:r>
          </w:p>
        </w:tc>
        <w:tc>
          <w:tcPr>
            <w:tcW w:w="927" w:type="dxa"/>
          </w:tcPr>
          <w:p w14:paraId="192B924C" w14:textId="77777777" w:rsidR="00F12B19" w:rsidRPr="0099049E" w:rsidRDefault="00F12B19" w:rsidP="00AC4B6B">
            <w:pPr>
              <w:rPr>
                <w:rFonts w:eastAsia="宋体"/>
                <w:sz w:val="18"/>
                <w:szCs w:val="18"/>
              </w:rPr>
            </w:pPr>
            <w:r w:rsidRPr="0099049E">
              <w:rPr>
                <w:rFonts w:eastAsia="宋体"/>
                <w:sz w:val="18"/>
                <w:szCs w:val="18"/>
              </w:rPr>
              <w:t>1000</w:t>
            </w:r>
          </w:p>
        </w:tc>
        <w:tc>
          <w:tcPr>
            <w:tcW w:w="916" w:type="dxa"/>
          </w:tcPr>
          <w:p w14:paraId="37983445" w14:textId="77777777" w:rsidR="00F12B19" w:rsidRPr="0099049E" w:rsidRDefault="00F12B19" w:rsidP="00AC4B6B">
            <w:pPr>
              <w:rPr>
                <w:rFonts w:eastAsia="宋体"/>
                <w:sz w:val="18"/>
                <w:szCs w:val="18"/>
              </w:rPr>
            </w:pPr>
            <w:r w:rsidRPr="0099049E">
              <w:rPr>
                <w:rFonts w:eastAsia="宋体"/>
                <w:sz w:val="18"/>
                <w:szCs w:val="18"/>
              </w:rPr>
              <w:t>3000</w:t>
            </w:r>
          </w:p>
        </w:tc>
        <w:tc>
          <w:tcPr>
            <w:tcW w:w="765" w:type="dxa"/>
          </w:tcPr>
          <w:p w14:paraId="6519F98E" w14:textId="77777777" w:rsidR="00F12B19" w:rsidRPr="0099049E" w:rsidRDefault="00F12B19" w:rsidP="00AC4B6B">
            <w:pPr>
              <w:rPr>
                <w:rFonts w:eastAsia="宋体"/>
                <w:sz w:val="18"/>
                <w:szCs w:val="18"/>
              </w:rPr>
            </w:pPr>
            <w:r w:rsidRPr="0099049E">
              <w:rPr>
                <w:rFonts w:eastAsia="宋体"/>
                <w:sz w:val="18"/>
                <w:szCs w:val="18"/>
              </w:rPr>
              <w:t>5</w:t>
            </w:r>
          </w:p>
        </w:tc>
        <w:tc>
          <w:tcPr>
            <w:tcW w:w="1355" w:type="dxa"/>
          </w:tcPr>
          <w:p w14:paraId="55997583" w14:textId="3BDDC0DD" w:rsidR="00F12B19" w:rsidRPr="0099049E" w:rsidRDefault="00F63D9B" w:rsidP="00AC4B6B">
            <w:pPr>
              <w:rPr>
                <w:rFonts w:eastAsia="宋体"/>
                <w:sz w:val="18"/>
                <w:szCs w:val="18"/>
                <w:lang w:eastAsia="zh-CN"/>
              </w:rPr>
            </w:pPr>
            <w:r w:rsidRPr="0099049E">
              <w:rPr>
                <w:rFonts w:eastAsia="宋体" w:hint="eastAsia"/>
                <w:sz w:val="18"/>
                <w:szCs w:val="18"/>
                <w:lang w:eastAsia="zh-CN"/>
              </w:rPr>
              <w:t>S</w:t>
            </w:r>
            <w:r w:rsidRPr="0099049E">
              <w:rPr>
                <w:rFonts w:eastAsia="宋体"/>
                <w:sz w:val="18"/>
                <w:szCs w:val="18"/>
                <w:lang w:eastAsia="zh-CN"/>
              </w:rPr>
              <w:t>imulation</w:t>
            </w:r>
          </w:p>
        </w:tc>
      </w:tr>
      <w:tr w:rsidR="00C06826" w:rsidRPr="0099049E" w14:paraId="274C38BB" w14:textId="7B3E1873" w:rsidTr="00E800A5">
        <w:trPr>
          <w:jc w:val="center"/>
        </w:trPr>
        <w:tc>
          <w:tcPr>
            <w:tcW w:w="1248" w:type="dxa"/>
          </w:tcPr>
          <w:p w14:paraId="5F7144F0" w14:textId="77777777" w:rsidR="00F12B19" w:rsidRPr="0099049E" w:rsidRDefault="00F12B19" w:rsidP="00AC4B6B">
            <w:pPr>
              <w:rPr>
                <w:rFonts w:eastAsia="宋体"/>
                <w:sz w:val="18"/>
                <w:szCs w:val="18"/>
              </w:rPr>
            </w:pPr>
            <w:r w:rsidRPr="0099049E">
              <w:rPr>
                <w:rFonts w:eastAsia="宋体"/>
                <w:sz w:val="18"/>
                <w:szCs w:val="18"/>
              </w:rPr>
              <w:t>Pollen</w:t>
            </w:r>
          </w:p>
        </w:tc>
        <w:tc>
          <w:tcPr>
            <w:tcW w:w="822" w:type="dxa"/>
          </w:tcPr>
          <w:p w14:paraId="176E8A20" w14:textId="77777777" w:rsidR="00F12B19" w:rsidRPr="0099049E" w:rsidRDefault="00F12B19" w:rsidP="00AC4B6B">
            <w:pPr>
              <w:rPr>
                <w:rFonts w:eastAsia="宋体"/>
                <w:sz w:val="18"/>
                <w:szCs w:val="18"/>
              </w:rPr>
            </w:pPr>
            <w:r w:rsidRPr="0099049E">
              <w:rPr>
                <w:rFonts w:eastAsia="宋体"/>
                <w:sz w:val="18"/>
                <w:szCs w:val="18"/>
              </w:rPr>
              <w:t>human</w:t>
            </w:r>
          </w:p>
        </w:tc>
        <w:tc>
          <w:tcPr>
            <w:tcW w:w="1191" w:type="dxa"/>
          </w:tcPr>
          <w:p w14:paraId="06B5A66D" w14:textId="77777777" w:rsidR="00F12B19" w:rsidRPr="0099049E" w:rsidRDefault="00F12B19" w:rsidP="00AC4B6B">
            <w:pPr>
              <w:rPr>
                <w:rFonts w:eastAsia="宋体"/>
                <w:sz w:val="18"/>
                <w:szCs w:val="18"/>
              </w:rPr>
            </w:pPr>
            <w:r w:rsidRPr="0099049E">
              <w:rPr>
                <w:rFonts w:eastAsia="宋体"/>
                <w:sz w:val="18"/>
                <w:szCs w:val="18"/>
              </w:rPr>
              <w:t>Multiple tissues</w:t>
            </w:r>
          </w:p>
        </w:tc>
        <w:tc>
          <w:tcPr>
            <w:tcW w:w="1072" w:type="dxa"/>
          </w:tcPr>
          <w:p w14:paraId="01BE4AF0" w14:textId="77777777" w:rsidR="00F12B19" w:rsidRPr="0099049E" w:rsidRDefault="00F12B19" w:rsidP="00AC4B6B">
            <w:pPr>
              <w:rPr>
                <w:rFonts w:eastAsia="宋体"/>
                <w:sz w:val="18"/>
                <w:szCs w:val="18"/>
              </w:rPr>
            </w:pPr>
            <w:proofErr w:type="spellStart"/>
            <w:r w:rsidRPr="0099049E">
              <w:rPr>
                <w:rFonts w:eastAsia="宋体"/>
                <w:sz w:val="18"/>
                <w:szCs w:val="18"/>
              </w:rPr>
              <w:t>SMARTer</w:t>
            </w:r>
            <w:proofErr w:type="spellEnd"/>
          </w:p>
        </w:tc>
        <w:tc>
          <w:tcPr>
            <w:tcW w:w="927" w:type="dxa"/>
          </w:tcPr>
          <w:p w14:paraId="7C4D9A86" w14:textId="77777777" w:rsidR="00F12B19" w:rsidRPr="0099049E" w:rsidRDefault="00F12B19" w:rsidP="00AC4B6B">
            <w:pPr>
              <w:rPr>
                <w:rFonts w:eastAsia="宋体"/>
                <w:sz w:val="18"/>
                <w:szCs w:val="18"/>
              </w:rPr>
            </w:pPr>
            <w:r w:rsidRPr="0099049E">
              <w:rPr>
                <w:rFonts w:eastAsia="宋体"/>
                <w:sz w:val="18"/>
                <w:szCs w:val="18"/>
              </w:rPr>
              <w:t>301</w:t>
            </w:r>
          </w:p>
        </w:tc>
        <w:tc>
          <w:tcPr>
            <w:tcW w:w="916" w:type="dxa"/>
          </w:tcPr>
          <w:p w14:paraId="482DEF82" w14:textId="77777777" w:rsidR="00F12B19" w:rsidRPr="0099049E" w:rsidRDefault="00F12B19" w:rsidP="00AC4B6B">
            <w:pPr>
              <w:rPr>
                <w:rFonts w:eastAsia="宋体"/>
                <w:sz w:val="18"/>
                <w:szCs w:val="18"/>
              </w:rPr>
            </w:pPr>
            <w:r w:rsidRPr="0099049E">
              <w:rPr>
                <w:rFonts w:eastAsia="宋体"/>
                <w:sz w:val="18"/>
                <w:szCs w:val="18"/>
              </w:rPr>
              <w:t>23730</w:t>
            </w:r>
          </w:p>
        </w:tc>
        <w:tc>
          <w:tcPr>
            <w:tcW w:w="765" w:type="dxa"/>
          </w:tcPr>
          <w:p w14:paraId="254A1D21" w14:textId="77777777" w:rsidR="00F12B19" w:rsidRPr="0099049E" w:rsidRDefault="00F12B19" w:rsidP="00AC4B6B">
            <w:pPr>
              <w:rPr>
                <w:rFonts w:eastAsia="宋体"/>
                <w:sz w:val="18"/>
                <w:szCs w:val="18"/>
              </w:rPr>
            </w:pPr>
            <w:r w:rsidRPr="0099049E">
              <w:rPr>
                <w:rFonts w:eastAsia="宋体"/>
                <w:sz w:val="18"/>
                <w:szCs w:val="18"/>
              </w:rPr>
              <w:t>11</w:t>
            </w:r>
          </w:p>
        </w:tc>
        <w:tc>
          <w:tcPr>
            <w:tcW w:w="1355" w:type="dxa"/>
          </w:tcPr>
          <w:p w14:paraId="183CE945" w14:textId="65A1C07B" w:rsidR="00F12B19" w:rsidRPr="0099049E" w:rsidRDefault="00FC5C28" w:rsidP="00AC4B6B">
            <w:pPr>
              <w:rPr>
                <w:rFonts w:eastAsia="宋体"/>
                <w:sz w:val="18"/>
                <w:szCs w:val="18"/>
                <w:lang w:eastAsia="zh-CN"/>
              </w:rPr>
            </w:pPr>
            <w:r w:rsidRPr="0099049E">
              <w:rPr>
                <w:rFonts w:eastAsia="宋体" w:hint="eastAsia"/>
                <w:sz w:val="18"/>
                <w:szCs w:val="18"/>
                <w:lang w:eastAsia="zh-CN"/>
              </w:rPr>
              <w:t>C</w:t>
            </w:r>
            <w:r w:rsidRPr="0099049E">
              <w:rPr>
                <w:rFonts w:eastAsia="宋体"/>
                <w:sz w:val="18"/>
                <w:szCs w:val="18"/>
                <w:lang w:eastAsia="zh-CN"/>
              </w:rPr>
              <w:t>ell line</w:t>
            </w:r>
          </w:p>
        </w:tc>
      </w:tr>
      <w:tr w:rsidR="00C06826" w:rsidRPr="0099049E" w14:paraId="0CDF36F0" w14:textId="73CDA859" w:rsidTr="00E800A5">
        <w:trPr>
          <w:jc w:val="center"/>
        </w:trPr>
        <w:tc>
          <w:tcPr>
            <w:tcW w:w="1248" w:type="dxa"/>
          </w:tcPr>
          <w:p w14:paraId="32292B30" w14:textId="77777777" w:rsidR="00E800A5" w:rsidRPr="0099049E" w:rsidRDefault="00E800A5" w:rsidP="00E800A5">
            <w:pPr>
              <w:rPr>
                <w:rFonts w:eastAsia="宋体"/>
                <w:sz w:val="18"/>
                <w:szCs w:val="18"/>
              </w:rPr>
            </w:pPr>
            <w:r w:rsidRPr="0099049E">
              <w:rPr>
                <w:rFonts w:eastAsia="宋体"/>
                <w:sz w:val="18"/>
                <w:szCs w:val="18"/>
              </w:rPr>
              <w:t>Zhengmix4eq</w:t>
            </w:r>
          </w:p>
        </w:tc>
        <w:tc>
          <w:tcPr>
            <w:tcW w:w="822" w:type="dxa"/>
          </w:tcPr>
          <w:p w14:paraId="706A8E53" w14:textId="77777777" w:rsidR="00E800A5" w:rsidRPr="0099049E" w:rsidRDefault="00E800A5" w:rsidP="00E800A5">
            <w:pPr>
              <w:rPr>
                <w:rFonts w:eastAsia="宋体"/>
                <w:sz w:val="18"/>
                <w:szCs w:val="18"/>
              </w:rPr>
            </w:pPr>
            <w:r w:rsidRPr="0099049E">
              <w:rPr>
                <w:rFonts w:eastAsia="宋体"/>
                <w:sz w:val="18"/>
                <w:szCs w:val="18"/>
              </w:rPr>
              <w:t>human</w:t>
            </w:r>
          </w:p>
        </w:tc>
        <w:tc>
          <w:tcPr>
            <w:tcW w:w="1191" w:type="dxa"/>
          </w:tcPr>
          <w:p w14:paraId="42E307B4" w14:textId="77777777" w:rsidR="00E800A5" w:rsidRPr="0099049E" w:rsidRDefault="00E800A5" w:rsidP="00E800A5">
            <w:pPr>
              <w:rPr>
                <w:rFonts w:eastAsia="宋体"/>
                <w:sz w:val="18"/>
                <w:szCs w:val="18"/>
              </w:rPr>
            </w:pPr>
            <w:r w:rsidRPr="0099049E">
              <w:rPr>
                <w:rFonts w:eastAsia="宋体"/>
                <w:sz w:val="18"/>
                <w:szCs w:val="18"/>
              </w:rPr>
              <w:t>blood</w:t>
            </w:r>
          </w:p>
        </w:tc>
        <w:tc>
          <w:tcPr>
            <w:tcW w:w="1072" w:type="dxa"/>
          </w:tcPr>
          <w:p w14:paraId="1AAB607B" w14:textId="77777777" w:rsidR="00E800A5" w:rsidRPr="0099049E" w:rsidRDefault="00E800A5" w:rsidP="00E800A5">
            <w:pPr>
              <w:rPr>
                <w:rFonts w:eastAsia="宋体"/>
                <w:sz w:val="18"/>
                <w:szCs w:val="18"/>
                <w:lang w:eastAsia="zh-CN"/>
              </w:rPr>
            </w:pPr>
            <w:r w:rsidRPr="0099049E">
              <w:rPr>
                <w:rFonts w:eastAsia="宋体"/>
                <w:sz w:val="18"/>
                <w:szCs w:val="18"/>
                <w:lang w:eastAsia="zh-CN"/>
              </w:rPr>
              <w:t>10x</w:t>
            </w:r>
          </w:p>
        </w:tc>
        <w:tc>
          <w:tcPr>
            <w:tcW w:w="927" w:type="dxa"/>
          </w:tcPr>
          <w:p w14:paraId="3BA10B3A" w14:textId="77777777" w:rsidR="00E800A5" w:rsidRPr="0099049E" w:rsidRDefault="00E800A5" w:rsidP="00E800A5">
            <w:pPr>
              <w:rPr>
                <w:rFonts w:eastAsia="宋体"/>
                <w:sz w:val="18"/>
                <w:szCs w:val="18"/>
              </w:rPr>
            </w:pPr>
            <w:r w:rsidRPr="0099049E">
              <w:rPr>
                <w:rFonts w:eastAsia="宋体"/>
                <w:sz w:val="18"/>
                <w:szCs w:val="18"/>
              </w:rPr>
              <w:t>4000</w:t>
            </w:r>
          </w:p>
        </w:tc>
        <w:tc>
          <w:tcPr>
            <w:tcW w:w="916" w:type="dxa"/>
          </w:tcPr>
          <w:p w14:paraId="2C3880EB" w14:textId="77777777" w:rsidR="00E800A5" w:rsidRPr="0099049E" w:rsidRDefault="00E800A5" w:rsidP="00E800A5">
            <w:pPr>
              <w:rPr>
                <w:rFonts w:eastAsia="宋体"/>
                <w:sz w:val="18"/>
                <w:szCs w:val="18"/>
              </w:rPr>
            </w:pPr>
            <w:r w:rsidRPr="0099049E">
              <w:rPr>
                <w:rFonts w:eastAsia="宋体"/>
                <w:sz w:val="18"/>
                <w:szCs w:val="18"/>
              </w:rPr>
              <w:t>32738</w:t>
            </w:r>
          </w:p>
        </w:tc>
        <w:tc>
          <w:tcPr>
            <w:tcW w:w="765" w:type="dxa"/>
          </w:tcPr>
          <w:p w14:paraId="0EB690D7" w14:textId="77777777" w:rsidR="00E800A5" w:rsidRPr="003F738A" w:rsidRDefault="00E800A5" w:rsidP="00E800A5">
            <w:pPr>
              <w:rPr>
                <w:rFonts w:eastAsia="宋体"/>
                <w:sz w:val="18"/>
                <w:szCs w:val="18"/>
              </w:rPr>
            </w:pPr>
            <w:r w:rsidRPr="003F738A">
              <w:rPr>
                <w:rFonts w:eastAsia="宋体"/>
                <w:sz w:val="18"/>
                <w:szCs w:val="18"/>
              </w:rPr>
              <w:t>4</w:t>
            </w:r>
          </w:p>
        </w:tc>
        <w:tc>
          <w:tcPr>
            <w:tcW w:w="1355" w:type="dxa"/>
          </w:tcPr>
          <w:p w14:paraId="33C04596" w14:textId="4F4B8F5D" w:rsidR="00E800A5" w:rsidRPr="003F738A" w:rsidRDefault="00C06826" w:rsidP="00E800A5">
            <w:pPr>
              <w:rPr>
                <w:rFonts w:eastAsia="宋体"/>
                <w:sz w:val="18"/>
                <w:szCs w:val="18"/>
                <w:lang w:eastAsia="zh-CN"/>
              </w:rPr>
            </w:pPr>
            <w:r w:rsidRPr="003F738A">
              <w:rPr>
                <w:rFonts w:eastAsia="宋体"/>
                <w:sz w:val="18"/>
                <w:szCs w:val="18"/>
                <w:lang w:eastAsia="zh-CN"/>
              </w:rPr>
              <w:t>Reference-based c</w:t>
            </w:r>
            <w:r w:rsidR="00E800A5" w:rsidRPr="003F738A">
              <w:rPr>
                <w:rFonts w:eastAsia="宋体"/>
                <w:sz w:val="18"/>
                <w:szCs w:val="18"/>
                <w:lang w:eastAsia="zh-CN"/>
              </w:rPr>
              <w:t xml:space="preserve">lassification </w:t>
            </w:r>
          </w:p>
        </w:tc>
        <w:bookmarkStart w:id="2" w:name="_GoBack"/>
        <w:bookmarkEnd w:id="2"/>
      </w:tr>
      <w:tr w:rsidR="00C06826" w:rsidRPr="0099049E" w14:paraId="3C0264AB" w14:textId="723A4AA7" w:rsidTr="00E800A5">
        <w:trPr>
          <w:jc w:val="center"/>
        </w:trPr>
        <w:tc>
          <w:tcPr>
            <w:tcW w:w="1248" w:type="dxa"/>
          </w:tcPr>
          <w:p w14:paraId="6A4B5CD1" w14:textId="77777777" w:rsidR="00E800A5" w:rsidRPr="0099049E" w:rsidRDefault="00E800A5" w:rsidP="00E800A5">
            <w:pPr>
              <w:rPr>
                <w:rFonts w:eastAsia="宋体"/>
                <w:sz w:val="18"/>
                <w:szCs w:val="18"/>
              </w:rPr>
            </w:pPr>
            <w:r w:rsidRPr="0099049E">
              <w:rPr>
                <w:rFonts w:eastAsia="宋体"/>
                <w:sz w:val="18"/>
                <w:szCs w:val="18"/>
              </w:rPr>
              <w:t>Zeisel</w:t>
            </w:r>
          </w:p>
        </w:tc>
        <w:tc>
          <w:tcPr>
            <w:tcW w:w="822" w:type="dxa"/>
          </w:tcPr>
          <w:p w14:paraId="6834B0A4" w14:textId="77777777" w:rsidR="00E800A5" w:rsidRPr="0099049E" w:rsidRDefault="00E800A5" w:rsidP="00E800A5">
            <w:pPr>
              <w:rPr>
                <w:rFonts w:eastAsia="宋体"/>
                <w:sz w:val="18"/>
                <w:szCs w:val="18"/>
              </w:rPr>
            </w:pPr>
            <w:r w:rsidRPr="0099049E">
              <w:rPr>
                <w:rFonts w:eastAsia="宋体"/>
                <w:sz w:val="18"/>
                <w:szCs w:val="18"/>
              </w:rPr>
              <w:t>mouse</w:t>
            </w:r>
          </w:p>
        </w:tc>
        <w:tc>
          <w:tcPr>
            <w:tcW w:w="1191" w:type="dxa"/>
          </w:tcPr>
          <w:p w14:paraId="486960F0" w14:textId="77777777" w:rsidR="00E800A5" w:rsidRPr="0099049E" w:rsidRDefault="00E800A5" w:rsidP="00E800A5">
            <w:pPr>
              <w:rPr>
                <w:rFonts w:eastAsia="宋体"/>
                <w:sz w:val="18"/>
                <w:szCs w:val="18"/>
              </w:rPr>
            </w:pPr>
            <w:r w:rsidRPr="0099049E">
              <w:rPr>
                <w:rFonts w:eastAsia="宋体"/>
                <w:sz w:val="18"/>
                <w:szCs w:val="18"/>
              </w:rPr>
              <w:t>brain</w:t>
            </w:r>
          </w:p>
        </w:tc>
        <w:tc>
          <w:tcPr>
            <w:tcW w:w="1072" w:type="dxa"/>
          </w:tcPr>
          <w:p w14:paraId="0DB8BD78" w14:textId="77777777" w:rsidR="00E800A5" w:rsidRPr="0099049E" w:rsidRDefault="00E800A5" w:rsidP="00E800A5">
            <w:pPr>
              <w:rPr>
                <w:rFonts w:eastAsia="宋体"/>
                <w:sz w:val="18"/>
                <w:szCs w:val="18"/>
              </w:rPr>
            </w:pPr>
            <w:proofErr w:type="spellStart"/>
            <w:r w:rsidRPr="0099049E">
              <w:rPr>
                <w:rFonts w:eastAsia="宋体"/>
                <w:sz w:val="18"/>
                <w:szCs w:val="18"/>
              </w:rPr>
              <w:t>STRT-Seq</w:t>
            </w:r>
            <w:proofErr w:type="spellEnd"/>
            <w:r w:rsidRPr="0099049E">
              <w:rPr>
                <w:rFonts w:eastAsia="宋体"/>
                <w:sz w:val="18"/>
                <w:szCs w:val="18"/>
              </w:rPr>
              <w:t xml:space="preserve"> </w:t>
            </w:r>
            <w:proofErr w:type="spellStart"/>
            <w:r w:rsidRPr="0099049E">
              <w:rPr>
                <w:rFonts w:eastAsia="宋体"/>
                <w:sz w:val="18"/>
                <w:szCs w:val="18"/>
              </w:rPr>
              <w:t>UMI</w:t>
            </w:r>
            <w:proofErr w:type="spellEnd"/>
          </w:p>
        </w:tc>
        <w:tc>
          <w:tcPr>
            <w:tcW w:w="927" w:type="dxa"/>
          </w:tcPr>
          <w:p w14:paraId="034955C0" w14:textId="77777777" w:rsidR="00E800A5" w:rsidRPr="0099049E" w:rsidRDefault="00E800A5" w:rsidP="00E800A5">
            <w:pPr>
              <w:rPr>
                <w:rFonts w:eastAsia="宋体"/>
                <w:sz w:val="18"/>
                <w:szCs w:val="18"/>
              </w:rPr>
            </w:pPr>
            <w:r w:rsidRPr="0099049E">
              <w:rPr>
                <w:rFonts w:eastAsia="宋体"/>
                <w:sz w:val="18"/>
                <w:szCs w:val="18"/>
              </w:rPr>
              <w:t>3005</w:t>
            </w:r>
          </w:p>
        </w:tc>
        <w:tc>
          <w:tcPr>
            <w:tcW w:w="916" w:type="dxa"/>
          </w:tcPr>
          <w:p w14:paraId="2F6B6039" w14:textId="77777777" w:rsidR="00E800A5" w:rsidRPr="0099049E" w:rsidRDefault="00E800A5" w:rsidP="00E800A5">
            <w:pPr>
              <w:rPr>
                <w:rFonts w:eastAsia="宋体"/>
                <w:sz w:val="18"/>
                <w:szCs w:val="18"/>
              </w:rPr>
            </w:pPr>
            <w:r w:rsidRPr="0099049E">
              <w:rPr>
                <w:rFonts w:eastAsia="宋体"/>
                <w:sz w:val="18"/>
                <w:szCs w:val="18"/>
              </w:rPr>
              <w:t>19972</w:t>
            </w:r>
          </w:p>
        </w:tc>
        <w:tc>
          <w:tcPr>
            <w:tcW w:w="765" w:type="dxa"/>
          </w:tcPr>
          <w:p w14:paraId="45572A66" w14:textId="77777777" w:rsidR="00E800A5" w:rsidRPr="0099049E" w:rsidRDefault="00E800A5" w:rsidP="00E800A5">
            <w:pPr>
              <w:rPr>
                <w:rFonts w:eastAsia="宋体"/>
                <w:sz w:val="18"/>
                <w:szCs w:val="18"/>
              </w:rPr>
            </w:pPr>
            <w:r w:rsidRPr="0099049E">
              <w:rPr>
                <w:rFonts w:eastAsia="宋体"/>
                <w:sz w:val="18"/>
                <w:szCs w:val="18"/>
              </w:rPr>
              <w:t>9</w:t>
            </w:r>
          </w:p>
        </w:tc>
        <w:tc>
          <w:tcPr>
            <w:tcW w:w="1355" w:type="dxa"/>
          </w:tcPr>
          <w:p w14:paraId="414EED97" w14:textId="079DF7B2" w:rsidR="00E800A5" w:rsidRPr="0099049E" w:rsidRDefault="00E800A5" w:rsidP="00E800A5">
            <w:pPr>
              <w:rPr>
                <w:rFonts w:eastAsia="宋体"/>
                <w:sz w:val="18"/>
                <w:szCs w:val="18"/>
                <w:lang w:eastAsia="zh-CN"/>
              </w:rPr>
            </w:pPr>
            <w:proofErr w:type="spellStart"/>
            <w:r w:rsidRPr="0099049E">
              <w:rPr>
                <w:sz w:val="18"/>
                <w:szCs w:val="18"/>
              </w:rPr>
              <w:t>BackSPIN</w:t>
            </w:r>
            <w:proofErr w:type="spellEnd"/>
            <w:r w:rsidRPr="0099049E">
              <w:rPr>
                <w:sz w:val="18"/>
                <w:szCs w:val="18"/>
              </w:rPr>
              <w:t xml:space="preserve"> </w:t>
            </w:r>
            <w:r w:rsidRPr="0099049E">
              <w:rPr>
                <w:rFonts w:eastAsia="宋体" w:hint="eastAsia"/>
                <w:sz w:val="18"/>
                <w:szCs w:val="18"/>
                <w:lang w:eastAsia="zh-CN"/>
              </w:rPr>
              <w:t>c</w:t>
            </w:r>
            <w:r w:rsidRPr="0099049E">
              <w:rPr>
                <w:rFonts w:eastAsia="宋体"/>
                <w:sz w:val="18"/>
                <w:szCs w:val="18"/>
                <w:lang w:eastAsia="zh-CN"/>
              </w:rPr>
              <w:t>lustering</w:t>
            </w:r>
          </w:p>
        </w:tc>
      </w:tr>
      <w:tr w:rsidR="00C06826" w:rsidRPr="0099049E" w14:paraId="3633BF20" w14:textId="0BFD9CB0" w:rsidTr="00E800A5">
        <w:trPr>
          <w:jc w:val="center"/>
        </w:trPr>
        <w:tc>
          <w:tcPr>
            <w:tcW w:w="1248" w:type="dxa"/>
          </w:tcPr>
          <w:p w14:paraId="42DCD740" w14:textId="77777777" w:rsidR="00E800A5" w:rsidRPr="0099049E" w:rsidRDefault="00E800A5" w:rsidP="00E800A5">
            <w:pPr>
              <w:rPr>
                <w:rFonts w:eastAsia="宋体"/>
                <w:sz w:val="18"/>
                <w:szCs w:val="18"/>
              </w:rPr>
            </w:pPr>
            <w:r w:rsidRPr="0099049E">
              <w:rPr>
                <w:rFonts w:eastAsia="宋体"/>
                <w:sz w:val="18"/>
                <w:szCs w:val="18"/>
              </w:rPr>
              <w:t>Baron</w:t>
            </w:r>
          </w:p>
        </w:tc>
        <w:tc>
          <w:tcPr>
            <w:tcW w:w="822" w:type="dxa"/>
          </w:tcPr>
          <w:p w14:paraId="2D3A9801" w14:textId="77777777" w:rsidR="00E800A5" w:rsidRPr="0099049E" w:rsidRDefault="00E800A5" w:rsidP="00E800A5">
            <w:pPr>
              <w:rPr>
                <w:rFonts w:eastAsia="宋体"/>
                <w:sz w:val="18"/>
                <w:szCs w:val="18"/>
              </w:rPr>
            </w:pPr>
            <w:r w:rsidRPr="0099049E">
              <w:rPr>
                <w:rFonts w:eastAsia="宋体"/>
                <w:sz w:val="18"/>
                <w:szCs w:val="18"/>
              </w:rPr>
              <w:t>human</w:t>
            </w:r>
          </w:p>
        </w:tc>
        <w:tc>
          <w:tcPr>
            <w:tcW w:w="1191" w:type="dxa"/>
          </w:tcPr>
          <w:p w14:paraId="3BE62B77" w14:textId="77777777" w:rsidR="00E800A5" w:rsidRPr="0099049E" w:rsidRDefault="00E800A5" w:rsidP="00E800A5">
            <w:pPr>
              <w:rPr>
                <w:rFonts w:eastAsia="宋体"/>
                <w:sz w:val="18"/>
                <w:szCs w:val="18"/>
              </w:rPr>
            </w:pPr>
            <w:r w:rsidRPr="0099049E">
              <w:rPr>
                <w:rFonts w:eastAsia="宋体"/>
                <w:sz w:val="18"/>
                <w:szCs w:val="18"/>
              </w:rPr>
              <w:t>pancreas</w:t>
            </w:r>
          </w:p>
        </w:tc>
        <w:tc>
          <w:tcPr>
            <w:tcW w:w="1072" w:type="dxa"/>
          </w:tcPr>
          <w:p w14:paraId="081E4A8D" w14:textId="77777777" w:rsidR="00E800A5" w:rsidRPr="0099049E" w:rsidRDefault="00E800A5" w:rsidP="00E800A5">
            <w:pPr>
              <w:rPr>
                <w:rFonts w:eastAsia="宋体"/>
                <w:sz w:val="18"/>
                <w:szCs w:val="18"/>
              </w:rPr>
            </w:pPr>
            <w:proofErr w:type="spellStart"/>
            <w:r w:rsidRPr="0099049E">
              <w:rPr>
                <w:rFonts w:eastAsia="宋体"/>
                <w:sz w:val="18"/>
                <w:szCs w:val="18"/>
              </w:rPr>
              <w:t>inDrop</w:t>
            </w:r>
            <w:proofErr w:type="spellEnd"/>
          </w:p>
        </w:tc>
        <w:tc>
          <w:tcPr>
            <w:tcW w:w="927" w:type="dxa"/>
          </w:tcPr>
          <w:p w14:paraId="0D1EC04B" w14:textId="77777777" w:rsidR="00E800A5" w:rsidRPr="0099049E" w:rsidRDefault="00E800A5" w:rsidP="00E800A5">
            <w:pPr>
              <w:rPr>
                <w:rFonts w:eastAsia="宋体"/>
                <w:sz w:val="18"/>
                <w:szCs w:val="18"/>
              </w:rPr>
            </w:pPr>
            <w:r w:rsidRPr="0099049E">
              <w:rPr>
                <w:rFonts w:eastAsia="宋体"/>
                <w:sz w:val="18"/>
                <w:szCs w:val="18"/>
              </w:rPr>
              <w:t>8569</w:t>
            </w:r>
          </w:p>
        </w:tc>
        <w:tc>
          <w:tcPr>
            <w:tcW w:w="916" w:type="dxa"/>
          </w:tcPr>
          <w:p w14:paraId="6FC3B225" w14:textId="77777777" w:rsidR="00E800A5" w:rsidRPr="0099049E" w:rsidRDefault="00E800A5" w:rsidP="00E800A5">
            <w:pPr>
              <w:rPr>
                <w:rFonts w:eastAsia="宋体"/>
                <w:sz w:val="18"/>
                <w:szCs w:val="18"/>
              </w:rPr>
            </w:pPr>
            <w:r w:rsidRPr="0099049E">
              <w:rPr>
                <w:rFonts w:eastAsia="宋体"/>
                <w:sz w:val="18"/>
                <w:szCs w:val="18"/>
              </w:rPr>
              <w:t>20125</w:t>
            </w:r>
          </w:p>
        </w:tc>
        <w:tc>
          <w:tcPr>
            <w:tcW w:w="765" w:type="dxa"/>
          </w:tcPr>
          <w:p w14:paraId="4196186C" w14:textId="77777777" w:rsidR="00E800A5" w:rsidRPr="0099049E" w:rsidRDefault="00E800A5" w:rsidP="00E800A5">
            <w:pPr>
              <w:rPr>
                <w:rFonts w:eastAsia="宋体"/>
                <w:sz w:val="18"/>
                <w:szCs w:val="18"/>
              </w:rPr>
            </w:pPr>
            <w:r w:rsidRPr="0099049E">
              <w:rPr>
                <w:rFonts w:eastAsia="宋体"/>
                <w:sz w:val="18"/>
                <w:szCs w:val="18"/>
              </w:rPr>
              <w:t>14</w:t>
            </w:r>
          </w:p>
        </w:tc>
        <w:tc>
          <w:tcPr>
            <w:tcW w:w="1355" w:type="dxa"/>
          </w:tcPr>
          <w:p w14:paraId="1B70D5D2" w14:textId="560A928B" w:rsidR="00E800A5" w:rsidRPr="0099049E" w:rsidRDefault="00E800A5" w:rsidP="00E800A5">
            <w:pPr>
              <w:rPr>
                <w:rFonts w:eastAsia="宋体"/>
                <w:sz w:val="18"/>
                <w:szCs w:val="18"/>
                <w:lang w:eastAsia="zh-CN"/>
              </w:rPr>
            </w:pPr>
            <w:r w:rsidRPr="0099049E">
              <w:rPr>
                <w:rFonts w:eastAsia="宋体" w:hint="eastAsia"/>
                <w:sz w:val="18"/>
                <w:szCs w:val="18"/>
                <w:lang w:eastAsia="zh-CN"/>
              </w:rPr>
              <w:t>R</w:t>
            </w:r>
            <w:r w:rsidRPr="0099049E">
              <w:rPr>
                <w:rFonts w:eastAsia="宋体"/>
                <w:sz w:val="18"/>
                <w:szCs w:val="18"/>
                <w:lang w:eastAsia="zh-CN"/>
              </w:rPr>
              <w:t>ecursive hierarchical clustering</w:t>
            </w:r>
          </w:p>
        </w:tc>
      </w:tr>
    </w:tbl>
    <w:p w14:paraId="7A380AEF" w14:textId="2BD09572" w:rsidR="00C930C4" w:rsidRPr="0099049E" w:rsidRDefault="00C930C4" w:rsidP="00C930C4">
      <w:pPr>
        <w:rPr>
          <w:rFonts w:ascii="Times New Roman" w:hAnsi="Times New Roman" w:cs="Times New Roman"/>
          <w:sz w:val="20"/>
          <w:szCs w:val="20"/>
        </w:rPr>
      </w:pPr>
    </w:p>
    <w:p w14:paraId="7C020037" w14:textId="77777777" w:rsidR="00E83C4E" w:rsidRPr="0099049E" w:rsidRDefault="00E83C4E" w:rsidP="00C930C4">
      <w:pPr>
        <w:rPr>
          <w:rFonts w:ascii="Times New Roman" w:hAnsi="Times New Roman" w:cs="Times New Roman"/>
          <w:sz w:val="20"/>
          <w:szCs w:val="20"/>
        </w:rPr>
      </w:pPr>
    </w:p>
    <w:p w14:paraId="2F86792F" w14:textId="327CCAAB" w:rsidR="00AE0A6B" w:rsidRPr="0099049E" w:rsidRDefault="00E54472" w:rsidP="00E32F41">
      <w:pPr>
        <w:jc w:val="center"/>
        <w:rPr>
          <w:rFonts w:ascii="Times New Roman" w:hAnsi="Times New Roman" w:cs="Times New Roman"/>
          <w:sz w:val="20"/>
          <w:szCs w:val="20"/>
        </w:rPr>
      </w:pPr>
      <w:r w:rsidRPr="0099049E">
        <w:rPr>
          <w:rFonts w:ascii="Times New Roman" w:eastAsia="宋体" w:hAnsi="Times New Roman" w:cs="Times New Roman"/>
          <w:b/>
          <w:sz w:val="20"/>
          <w:szCs w:val="20"/>
        </w:rPr>
        <w:t xml:space="preserve">Table S3. </w:t>
      </w:r>
      <w:r w:rsidRPr="0099049E">
        <w:rPr>
          <w:rFonts w:ascii="Times New Roman" w:eastAsia="宋体" w:hAnsi="Times New Roman" w:cs="Times New Roman"/>
          <w:szCs w:val="21"/>
        </w:rPr>
        <w:t>The ARIs in benchmark datasets</w:t>
      </w:r>
    </w:p>
    <w:tbl>
      <w:tblPr>
        <w:tblStyle w:val="a7"/>
        <w:tblW w:w="0" w:type="auto"/>
        <w:tblLook w:val="04A0" w:firstRow="1" w:lastRow="0" w:firstColumn="1" w:lastColumn="0" w:noHBand="0" w:noVBand="1"/>
      </w:tblPr>
      <w:tblGrid>
        <w:gridCol w:w="2365"/>
        <w:gridCol w:w="928"/>
        <w:gridCol w:w="927"/>
        <w:gridCol w:w="927"/>
        <w:gridCol w:w="1295"/>
        <w:gridCol w:w="927"/>
        <w:gridCol w:w="927"/>
      </w:tblGrid>
      <w:tr w:rsidR="0099049E" w:rsidRPr="0099049E" w14:paraId="254B62A3" w14:textId="77777777" w:rsidTr="00357615">
        <w:trPr>
          <w:trHeight w:val="570"/>
        </w:trPr>
        <w:tc>
          <w:tcPr>
            <w:tcW w:w="5224" w:type="dxa"/>
            <w:hideMark/>
          </w:tcPr>
          <w:p w14:paraId="15B8A8ED" w14:textId="77777777" w:rsidR="00357615" w:rsidRPr="0099049E" w:rsidRDefault="00357615" w:rsidP="00357615">
            <w:pPr>
              <w:rPr>
                <w:b/>
                <w:bCs/>
                <w:sz w:val="18"/>
                <w:szCs w:val="18"/>
                <w:lang w:val="en-US"/>
              </w:rPr>
            </w:pPr>
            <w:r w:rsidRPr="0099049E">
              <w:rPr>
                <w:rFonts w:hint="eastAsia"/>
                <w:b/>
                <w:bCs/>
                <w:sz w:val="18"/>
                <w:szCs w:val="18"/>
                <w:lang w:val="en-US"/>
              </w:rPr>
              <w:t xml:space="preserve">　</w:t>
            </w:r>
          </w:p>
        </w:tc>
        <w:tc>
          <w:tcPr>
            <w:tcW w:w="1068" w:type="dxa"/>
            <w:hideMark/>
          </w:tcPr>
          <w:p w14:paraId="68353A40" w14:textId="08C92AE7" w:rsidR="00357615" w:rsidRPr="0099049E" w:rsidRDefault="00FF0AF6" w:rsidP="00357615">
            <w:pPr>
              <w:rPr>
                <w:b/>
                <w:bCs/>
                <w:sz w:val="18"/>
                <w:szCs w:val="18"/>
                <w:lang w:val="en-US"/>
              </w:rPr>
            </w:pPr>
            <w:r w:rsidRPr="0099049E">
              <w:rPr>
                <w:b/>
                <w:bCs/>
                <w:sz w:val="18"/>
                <w:szCs w:val="18"/>
                <w:lang w:val="en-US"/>
              </w:rPr>
              <w:t>D</w:t>
            </w:r>
            <w:r w:rsidR="00357615" w:rsidRPr="0099049E">
              <w:rPr>
                <w:rFonts w:hint="eastAsia"/>
                <w:b/>
                <w:bCs/>
                <w:sz w:val="18"/>
                <w:szCs w:val="18"/>
                <w:lang w:val="en-US"/>
              </w:rPr>
              <w:t>atad4</w:t>
            </w:r>
          </w:p>
        </w:tc>
        <w:tc>
          <w:tcPr>
            <w:tcW w:w="1067" w:type="dxa"/>
            <w:hideMark/>
          </w:tcPr>
          <w:p w14:paraId="5D08A541" w14:textId="3FAE2DBA" w:rsidR="00357615" w:rsidRPr="0099049E" w:rsidRDefault="00FF0AF6" w:rsidP="00357615">
            <w:pPr>
              <w:rPr>
                <w:b/>
                <w:bCs/>
                <w:sz w:val="18"/>
                <w:szCs w:val="18"/>
                <w:lang w:val="en-US"/>
              </w:rPr>
            </w:pPr>
            <w:r w:rsidRPr="0099049E">
              <w:rPr>
                <w:b/>
                <w:bCs/>
                <w:sz w:val="18"/>
                <w:szCs w:val="18"/>
                <w:lang w:val="en-US"/>
              </w:rPr>
              <w:t>D</w:t>
            </w:r>
            <w:r w:rsidR="00357615" w:rsidRPr="0099049E">
              <w:rPr>
                <w:rFonts w:hint="eastAsia"/>
                <w:b/>
                <w:bCs/>
                <w:sz w:val="18"/>
                <w:szCs w:val="18"/>
                <w:lang w:val="en-US"/>
              </w:rPr>
              <w:t>atad7</w:t>
            </w:r>
          </w:p>
        </w:tc>
        <w:tc>
          <w:tcPr>
            <w:tcW w:w="1067" w:type="dxa"/>
            <w:hideMark/>
          </w:tcPr>
          <w:p w14:paraId="2FB8A00E" w14:textId="77777777" w:rsidR="00357615" w:rsidRPr="0099049E" w:rsidRDefault="00357615" w:rsidP="00357615">
            <w:pPr>
              <w:rPr>
                <w:b/>
                <w:bCs/>
                <w:sz w:val="18"/>
                <w:szCs w:val="18"/>
                <w:lang w:val="en-US"/>
              </w:rPr>
            </w:pPr>
            <w:r w:rsidRPr="0099049E">
              <w:rPr>
                <w:rFonts w:hint="eastAsia"/>
                <w:b/>
                <w:bCs/>
                <w:sz w:val="18"/>
                <w:szCs w:val="18"/>
                <w:lang w:val="en-US"/>
              </w:rPr>
              <w:t>Pollen</w:t>
            </w:r>
          </w:p>
        </w:tc>
        <w:tc>
          <w:tcPr>
            <w:tcW w:w="1400" w:type="dxa"/>
            <w:hideMark/>
          </w:tcPr>
          <w:p w14:paraId="58E11313" w14:textId="77777777" w:rsidR="00357615" w:rsidRPr="0099049E" w:rsidRDefault="00357615" w:rsidP="00357615">
            <w:pPr>
              <w:rPr>
                <w:b/>
                <w:bCs/>
                <w:sz w:val="18"/>
                <w:szCs w:val="18"/>
                <w:lang w:val="en-US"/>
              </w:rPr>
            </w:pPr>
            <w:r w:rsidRPr="0099049E">
              <w:rPr>
                <w:rFonts w:hint="eastAsia"/>
                <w:b/>
                <w:bCs/>
                <w:sz w:val="18"/>
                <w:szCs w:val="18"/>
                <w:lang w:val="en-US"/>
              </w:rPr>
              <w:t>Zhengmix4eq</w:t>
            </w:r>
          </w:p>
        </w:tc>
        <w:tc>
          <w:tcPr>
            <w:tcW w:w="1067" w:type="dxa"/>
            <w:hideMark/>
          </w:tcPr>
          <w:p w14:paraId="4DA59F83" w14:textId="77777777" w:rsidR="00357615" w:rsidRPr="0099049E" w:rsidRDefault="00357615" w:rsidP="00357615">
            <w:pPr>
              <w:rPr>
                <w:b/>
                <w:bCs/>
                <w:sz w:val="18"/>
                <w:szCs w:val="18"/>
                <w:lang w:val="en-US"/>
              </w:rPr>
            </w:pPr>
            <w:r w:rsidRPr="0099049E">
              <w:rPr>
                <w:rFonts w:hint="eastAsia"/>
                <w:b/>
                <w:bCs/>
                <w:sz w:val="18"/>
                <w:szCs w:val="18"/>
                <w:lang w:val="en-US"/>
              </w:rPr>
              <w:t>Zeisel</w:t>
            </w:r>
          </w:p>
        </w:tc>
        <w:tc>
          <w:tcPr>
            <w:tcW w:w="1067" w:type="dxa"/>
            <w:hideMark/>
          </w:tcPr>
          <w:p w14:paraId="65E535BC" w14:textId="77777777" w:rsidR="00357615" w:rsidRPr="0099049E" w:rsidRDefault="00357615" w:rsidP="00357615">
            <w:pPr>
              <w:rPr>
                <w:b/>
                <w:bCs/>
                <w:sz w:val="18"/>
                <w:szCs w:val="18"/>
                <w:lang w:val="en-US"/>
              </w:rPr>
            </w:pPr>
            <w:r w:rsidRPr="0099049E">
              <w:rPr>
                <w:rFonts w:hint="eastAsia"/>
                <w:b/>
                <w:bCs/>
                <w:sz w:val="18"/>
                <w:szCs w:val="18"/>
                <w:lang w:val="en-US"/>
              </w:rPr>
              <w:t>Baron</w:t>
            </w:r>
          </w:p>
        </w:tc>
      </w:tr>
      <w:tr w:rsidR="0099049E" w:rsidRPr="0099049E" w14:paraId="4BC0793D" w14:textId="77777777" w:rsidTr="00357615">
        <w:trPr>
          <w:trHeight w:val="285"/>
        </w:trPr>
        <w:tc>
          <w:tcPr>
            <w:tcW w:w="5224" w:type="dxa"/>
            <w:hideMark/>
          </w:tcPr>
          <w:p w14:paraId="5813CBEC" w14:textId="77777777" w:rsidR="00357615" w:rsidRPr="0099049E" w:rsidRDefault="00357615" w:rsidP="00357615">
            <w:pPr>
              <w:rPr>
                <w:b/>
                <w:bCs/>
                <w:sz w:val="18"/>
                <w:szCs w:val="18"/>
                <w:lang w:val="en-US"/>
              </w:rPr>
            </w:pPr>
            <w:r w:rsidRPr="0099049E">
              <w:rPr>
                <w:rFonts w:hint="eastAsia"/>
                <w:b/>
                <w:bCs/>
                <w:sz w:val="18"/>
                <w:szCs w:val="18"/>
                <w:lang w:val="en-US"/>
              </w:rPr>
              <w:t>PCA+HGC</w:t>
            </w:r>
          </w:p>
        </w:tc>
        <w:tc>
          <w:tcPr>
            <w:tcW w:w="1068" w:type="dxa"/>
            <w:hideMark/>
          </w:tcPr>
          <w:p w14:paraId="0A830C3B" w14:textId="77777777" w:rsidR="00357615" w:rsidRPr="0099049E" w:rsidRDefault="00357615" w:rsidP="00357615">
            <w:pPr>
              <w:rPr>
                <w:sz w:val="18"/>
                <w:szCs w:val="18"/>
                <w:lang w:val="en-US"/>
              </w:rPr>
            </w:pPr>
            <w:r w:rsidRPr="0099049E">
              <w:rPr>
                <w:rFonts w:hint="eastAsia"/>
                <w:sz w:val="18"/>
                <w:szCs w:val="18"/>
                <w:lang w:val="en-US"/>
              </w:rPr>
              <w:t>0.905882</w:t>
            </w:r>
          </w:p>
        </w:tc>
        <w:tc>
          <w:tcPr>
            <w:tcW w:w="1067" w:type="dxa"/>
            <w:hideMark/>
          </w:tcPr>
          <w:p w14:paraId="6078F1B3" w14:textId="77777777" w:rsidR="00357615" w:rsidRPr="0099049E" w:rsidRDefault="00357615" w:rsidP="00357615">
            <w:pPr>
              <w:rPr>
                <w:sz w:val="18"/>
                <w:szCs w:val="18"/>
                <w:lang w:val="en-US"/>
              </w:rPr>
            </w:pPr>
            <w:r w:rsidRPr="0099049E">
              <w:rPr>
                <w:rFonts w:hint="eastAsia"/>
                <w:sz w:val="18"/>
                <w:szCs w:val="18"/>
                <w:lang w:val="en-US"/>
              </w:rPr>
              <w:t>0.557211</w:t>
            </w:r>
          </w:p>
        </w:tc>
        <w:tc>
          <w:tcPr>
            <w:tcW w:w="1067" w:type="dxa"/>
            <w:hideMark/>
          </w:tcPr>
          <w:p w14:paraId="1ADD37B2" w14:textId="77777777" w:rsidR="00357615" w:rsidRPr="0099049E" w:rsidRDefault="00357615" w:rsidP="00357615">
            <w:pPr>
              <w:rPr>
                <w:sz w:val="18"/>
                <w:szCs w:val="18"/>
                <w:lang w:val="en-US"/>
              </w:rPr>
            </w:pPr>
            <w:r w:rsidRPr="0099049E">
              <w:rPr>
                <w:rFonts w:hint="eastAsia"/>
                <w:sz w:val="18"/>
                <w:szCs w:val="18"/>
                <w:lang w:val="en-US"/>
              </w:rPr>
              <w:t>0.938139</w:t>
            </w:r>
          </w:p>
        </w:tc>
        <w:tc>
          <w:tcPr>
            <w:tcW w:w="1400" w:type="dxa"/>
            <w:hideMark/>
          </w:tcPr>
          <w:p w14:paraId="33AE6F12" w14:textId="77777777" w:rsidR="00357615" w:rsidRPr="0099049E" w:rsidRDefault="00357615" w:rsidP="00357615">
            <w:pPr>
              <w:rPr>
                <w:sz w:val="18"/>
                <w:szCs w:val="18"/>
                <w:lang w:val="en-US"/>
              </w:rPr>
            </w:pPr>
            <w:r w:rsidRPr="0099049E">
              <w:rPr>
                <w:rFonts w:hint="eastAsia"/>
                <w:sz w:val="18"/>
                <w:szCs w:val="18"/>
                <w:lang w:val="en-US"/>
              </w:rPr>
              <w:t>0.68903</w:t>
            </w:r>
          </w:p>
        </w:tc>
        <w:tc>
          <w:tcPr>
            <w:tcW w:w="1067" w:type="dxa"/>
            <w:hideMark/>
          </w:tcPr>
          <w:p w14:paraId="45E7E359" w14:textId="77777777" w:rsidR="00357615" w:rsidRPr="0099049E" w:rsidRDefault="00357615" w:rsidP="00357615">
            <w:pPr>
              <w:rPr>
                <w:sz w:val="18"/>
                <w:szCs w:val="18"/>
                <w:lang w:val="en-US"/>
              </w:rPr>
            </w:pPr>
            <w:r w:rsidRPr="0099049E">
              <w:rPr>
                <w:rFonts w:hint="eastAsia"/>
                <w:sz w:val="18"/>
                <w:szCs w:val="18"/>
                <w:lang w:val="en-US"/>
              </w:rPr>
              <w:t>0.751211</w:t>
            </w:r>
          </w:p>
        </w:tc>
        <w:tc>
          <w:tcPr>
            <w:tcW w:w="1067" w:type="dxa"/>
            <w:hideMark/>
          </w:tcPr>
          <w:p w14:paraId="6C09B70E" w14:textId="77777777" w:rsidR="00357615" w:rsidRPr="0099049E" w:rsidRDefault="00357615" w:rsidP="00357615">
            <w:pPr>
              <w:rPr>
                <w:sz w:val="18"/>
                <w:szCs w:val="18"/>
                <w:lang w:val="en-US"/>
              </w:rPr>
            </w:pPr>
            <w:r w:rsidRPr="0099049E">
              <w:rPr>
                <w:rFonts w:hint="eastAsia"/>
                <w:sz w:val="18"/>
                <w:szCs w:val="18"/>
                <w:lang w:val="en-US"/>
              </w:rPr>
              <w:t>0.589183</w:t>
            </w:r>
          </w:p>
        </w:tc>
      </w:tr>
      <w:tr w:rsidR="0099049E" w:rsidRPr="0099049E" w14:paraId="4E258389" w14:textId="77777777" w:rsidTr="00357615">
        <w:trPr>
          <w:trHeight w:val="285"/>
        </w:trPr>
        <w:tc>
          <w:tcPr>
            <w:tcW w:w="5224" w:type="dxa"/>
            <w:hideMark/>
          </w:tcPr>
          <w:p w14:paraId="31F7FB64" w14:textId="77777777" w:rsidR="00357615" w:rsidRPr="0099049E" w:rsidRDefault="00357615" w:rsidP="00357615">
            <w:pPr>
              <w:rPr>
                <w:b/>
                <w:bCs/>
                <w:sz w:val="18"/>
                <w:szCs w:val="18"/>
                <w:lang w:val="en-US"/>
              </w:rPr>
            </w:pPr>
            <w:r w:rsidRPr="0099049E">
              <w:rPr>
                <w:rFonts w:hint="eastAsia"/>
                <w:b/>
                <w:bCs/>
                <w:sz w:val="18"/>
                <w:szCs w:val="18"/>
                <w:lang w:val="en-US"/>
              </w:rPr>
              <w:t>GLMPCA+HGC</w:t>
            </w:r>
          </w:p>
        </w:tc>
        <w:tc>
          <w:tcPr>
            <w:tcW w:w="1068" w:type="dxa"/>
            <w:hideMark/>
          </w:tcPr>
          <w:p w14:paraId="11740A31" w14:textId="77777777" w:rsidR="00357615" w:rsidRPr="0099049E" w:rsidRDefault="00357615" w:rsidP="00357615">
            <w:pPr>
              <w:rPr>
                <w:sz w:val="18"/>
                <w:szCs w:val="18"/>
                <w:lang w:val="en-US"/>
              </w:rPr>
            </w:pPr>
            <w:r w:rsidRPr="0099049E">
              <w:rPr>
                <w:rFonts w:hint="eastAsia"/>
                <w:sz w:val="18"/>
                <w:szCs w:val="18"/>
                <w:lang w:val="en-US"/>
              </w:rPr>
              <w:t>0.923945</w:t>
            </w:r>
          </w:p>
        </w:tc>
        <w:tc>
          <w:tcPr>
            <w:tcW w:w="1067" w:type="dxa"/>
            <w:hideMark/>
          </w:tcPr>
          <w:p w14:paraId="2BB7ABA1" w14:textId="77777777" w:rsidR="00357615" w:rsidRPr="0099049E" w:rsidRDefault="00357615" w:rsidP="00357615">
            <w:pPr>
              <w:rPr>
                <w:sz w:val="18"/>
                <w:szCs w:val="18"/>
                <w:lang w:val="en-US"/>
              </w:rPr>
            </w:pPr>
            <w:r w:rsidRPr="0099049E">
              <w:rPr>
                <w:rFonts w:hint="eastAsia"/>
                <w:sz w:val="18"/>
                <w:szCs w:val="18"/>
                <w:lang w:val="en-US"/>
              </w:rPr>
              <w:t>0.605438</w:t>
            </w:r>
          </w:p>
        </w:tc>
        <w:tc>
          <w:tcPr>
            <w:tcW w:w="1067" w:type="dxa"/>
            <w:hideMark/>
          </w:tcPr>
          <w:p w14:paraId="4040114F" w14:textId="77777777" w:rsidR="00357615" w:rsidRPr="0099049E" w:rsidRDefault="00357615" w:rsidP="00357615">
            <w:pPr>
              <w:rPr>
                <w:sz w:val="18"/>
                <w:szCs w:val="18"/>
                <w:lang w:val="en-US"/>
              </w:rPr>
            </w:pPr>
            <w:r w:rsidRPr="0099049E">
              <w:rPr>
                <w:rFonts w:hint="eastAsia"/>
                <w:sz w:val="18"/>
                <w:szCs w:val="18"/>
                <w:lang w:val="en-US"/>
              </w:rPr>
              <w:t>0.88515</w:t>
            </w:r>
          </w:p>
        </w:tc>
        <w:tc>
          <w:tcPr>
            <w:tcW w:w="1400" w:type="dxa"/>
            <w:hideMark/>
          </w:tcPr>
          <w:p w14:paraId="74E4EB06" w14:textId="77777777" w:rsidR="00357615" w:rsidRPr="0099049E" w:rsidRDefault="00357615" w:rsidP="00357615">
            <w:pPr>
              <w:rPr>
                <w:sz w:val="18"/>
                <w:szCs w:val="18"/>
                <w:lang w:val="en-US"/>
              </w:rPr>
            </w:pPr>
            <w:r w:rsidRPr="0099049E">
              <w:rPr>
                <w:rFonts w:hint="eastAsia"/>
                <w:sz w:val="18"/>
                <w:szCs w:val="18"/>
                <w:lang w:val="en-US"/>
              </w:rPr>
              <w:t>0.976217</w:t>
            </w:r>
          </w:p>
        </w:tc>
        <w:tc>
          <w:tcPr>
            <w:tcW w:w="1067" w:type="dxa"/>
            <w:hideMark/>
          </w:tcPr>
          <w:p w14:paraId="0D193188" w14:textId="77777777" w:rsidR="00357615" w:rsidRPr="0099049E" w:rsidRDefault="00357615" w:rsidP="00357615">
            <w:pPr>
              <w:rPr>
                <w:sz w:val="18"/>
                <w:szCs w:val="18"/>
                <w:lang w:val="en-US"/>
              </w:rPr>
            </w:pPr>
            <w:r w:rsidRPr="0099049E">
              <w:rPr>
                <w:rFonts w:hint="eastAsia"/>
                <w:sz w:val="18"/>
                <w:szCs w:val="18"/>
                <w:lang w:val="en-US"/>
              </w:rPr>
              <w:t>0.709713</w:t>
            </w:r>
          </w:p>
        </w:tc>
        <w:tc>
          <w:tcPr>
            <w:tcW w:w="1067" w:type="dxa"/>
            <w:hideMark/>
          </w:tcPr>
          <w:p w14:paraId="1A8DD4B2" w14:textId="77777777" w:rsidR="00357615" w:rsidRPr="0099049E" w:rsidRDefault="00357615" w:rsidP="00357615">
            <w:pPr>
              <w:rPr>
                <w:sz w:val="18"/>
                <w:szCs w:val="18"/>
                <w:lang w:val="en-US"/>
              </w:rPr>
            </w:pPr>
            <w:r w:rsidRPr="0099049E">
              <w:rPr>
                <w:rFonts w:hint="eastAsia"/>
                <w:sz w:val="18"/>
                <w:szCs w:val="18"/>
                <w:lang w:val="en-US"/>
              </w:rPr>
              <w:t>0.507399</w:t>
            </w:r>
          </w:p>
        </w:tc>
      </w:tr>
      <w:tr w:rsidR="0099049E" w:rsidRPr="0099049E" w14:paraId="2C9D3C5B" w14:textId="77777777" w:rsidTr="00357615">
        <w:trPr>
          <w:trHeight w:val="285"/>
        </w:trPr>
        <w:tc>
          <w:tcPr>
            <w:tcW w:w="5224" w:type="dxa"/>
            <w:hideMark/>
          </w:tcPr>
          <w:p w14:paraId="1033F491" w14:textId="77777777" w:rsidR="00357615" w:rsidRPr="0099049E" w:rsidRDefault="00357615" w:rsidP="00357615">
            <w:pPr>
              <w:rPr>
                <w:b/>
                <w:bCs/>
                <w:sz w:val="18"/>
                <w:szCs w:val="18"/>
                <w:lang w:val="en-US"/>
              </w:rPr>
            </w:pPr>
            <w:r w:rsidRPr="0099049E">
              <w:rPr>
                <w:rFonts w:hint="eastAsia"/>
                <w:b/>
                <w:bCs/>
                <w:sz w:val="18"/>
                <w:szCs w:val="18"/>
                <w:lang w:val="en-US"/>
              </w:rPr>
              <w:t>SC3</w:t>
            </w:r>
          </w:p>
        </w:tc>
        <w:tc>
          <w:tcPr>
            <w:tcW w:w="1068" w:type="dxa"/>
            <w:hideMark/>
          </w:tcPr>
          <w:p w14:paraId="343A1154" w14:textId="77777777" w:rsidR="00357615" w:rsidRPr="0099049E" w:rsidRDefault="00357615" w:rsidP="00357615">
            <w:pPr>
              <w:rPr>
                <w:sz w:val="18"/>
                <w:szCs w:val="18"/>
                <w:lang w:val="en-US"/>
              </w:rPr>
            </w:pPr>
            <w:r w:rsidRPr="0099049E">
              <w:rPr>
                <w:rFonts w:hint="eastAsia"/>
                <w:sz w:val="18"/>
                <w:szCs w:val="18"/>
                <w:lang w:val="en-US"/>
              </w:rPr>
              <w:t>0.803266</w:t>
            </w:r>
          </w:p>
        </w:tc>
        <w:tc>
          <w:tcPr>
            <w:tcW w:w="1067" w:type="dxa"/>
            <w:hideMark/>
          </w:tcPr>
          <w:p w14:paraId="32B79543" w14:textId="77777777" w:rsidR="00357615" w:rsidRPr="0099049E" w:rsidRDefault="00357615" w:rsidP="00357615">
            <w:pPr>
              <w:rPr>
                <w:sz w:val="18"/>
                <w:szCs w:val="18"/>
                <w:lang w:val="en-US"/>
              </w:rPr>
            </w:pPr>
            <w:r w:rsidRPr="0099049E">
              <w:rPr>
                <w:rFonts w:hint="eastAsia"/>
                <w:sz w:val="18"/>
                <w:szCs w:val="18"/>
                <w:lang w:val="en-US"/>
              </w:rPr>
              <w:t>0.406615</w:t>
            </w:r>
          </w:p>
        </w:tc>
        <w:tc>
          <w:tcPr>
            <w:tcW w:w="1067" w:type="dxa"/>
            <w:hideMark/>
          </w:tcPr>
          <w:p w14:paraId="47E60BB3" w14:textId="77777777" w:rsidR="00357615" w:rsidRPr="0099049E" w:rsidRDefault="00357615" w:rsidP="00357615">
            <w:pPr>
              <w:rPr>
                <w:sz w:val="18"/>
                <w:szCs w:val="18"/>
                <w:lang w:val="en-US"/>
              </w:rPr>
            </w:pPr>
            <w:r w:rsidRPr="0099049E">
              <w:rPr>
                <w:rFonts w:hint="eastAsia"/>
                <w:sz w:val="18"/>
                <w:szCs w:val="18"/>
                <w:lang w:val="en-US"/>
              </w:rPr>
              <w:t>0.958058</w:t>
            </w:r>
          </w:p>
        </w:tc>
        <w:tc>
          <w:tcPr>
            <w:tcW w:w="1400" w:type="dxa"/>
            <w:hideMark/>
          </w:tcPr>
          <w:p w14:paraId="5F5B9C21" w14:textId="77777777" w:rsidR="00357615" w:rsidRPr="0099049E" w:rsidRDefault="00357615" w:rsidP="00357615">
            <w:pPr>
              <w:rPr>
                <w:sz w:val="18"/>
                <w:szCs w:val="18"/>
                <w:lang w:val="en-US"/>
              </w:rPr>
            </w:pPr>
            <w:r w:rsidRPr="0099049E">
              <w:rPr>
                <w:rFonts w:hint="eastAsia"/>
                <w:sz w:val="18"/>
                <w:szCs w:val="18"/>
                <w:lang w:val="en-US"/>
              </w:rPr>
              <w:t>0.976157</w:t>
            </w:r>
          </w:p>
        </w:tc>
        <w:tc>
          <w:tcPr>
            <w:tcW w:w="1067" w:type="dxa"/>
            <w:hideMark/>
          </w:tcPr>
          <w:p w14:paraId="5881907A" w14:textId="77777777" w:rsidR="00357615" w:rsidRPr="0099049E" w:rsidRDefault="00357615" w:rsidP="00357615">
            <w:pPr>
              <w:rPr>
                <w:sz w:val="18"/>
                <w:szCs w:val="18"/>
                <w:lang w:val="en-US"/>
              </w:rPr>
            </w:pPr>
            <w:r w:rsidRPr="0099049E">
              <w:rPr>
                <w:rFonts w:hint="eastAsia"/>
                <w:sz w:val="18"/>
                <w:szCs w:val="18"/>
                <w:lang w:val="en-US"/>
              </w:rPr>
              <w:t>0.778803</w:t>
            </w:r>
          </w:p>
        </w:tc>
        <w:tc>
          <w:tcPr>
            <w:tcW w:w="1067" w:type="dxa"/>
            <w:hideMark/>
          </w:tcPr>
          <w:p w14:paraId="7D908723" w14:textId="77777777" w:rsidR="00357615" w:rsidRPr="0099049E" w:rsidRDefault="00357615" w:rsidP="00357615">
            <w:pPr>
              <w:rPr>
                <w:sz w:val="18"/>
                <w:szCs w:val="18"/>
                <w:lang w:val="en-US"/>
              </w:rPr>
            </w:pPr>
            <w:r w:rsidRPr="0099049E">
              <w:rPr>
                <w:rFonts w:hint="eastAsia"/>
                <w:sz w:val="18"/>
                <w:szCs w:val="18"/>
                <w:lang w:val="en-US"/>
              </w:rPr>
              <w:t>0.559439</w:t>
            </w:r>
          </w:p>
        </w:tc>
      </w:tr>
      <w:tr w:rsidR="0099049E" w:rsidRPr="0099049E" w14:paraId="377E2966" w14:textId="77777777" w:rsidTr="00357615">
        <w:trPr>
          <w:trHeight w:val="285"/>
        </w:trPr>
        <w:tc>
          <w:tcPr>
            <w:tcW w:w="5224" w:type="dxa"/>
            <w:hideMark/>
          </w:tcPr>
          <w:p w14:paraId="2721459A" w14:textId="77777777" w:rsidR="00357615" w:rsidRPr="0099049E" w:rsidRDefault="00357615" w:rsidP="00357615">
            <w:pPr>
              <w:rPr>
                <w:b/>
                <w:bCs/>
                <w:sz w:val="18"/>
                <w:szCs w:val="18"/>
                <w:lang w:val="en-US"/>
              </w:rPr>
            </w:pPr>
            <w:r w:rsidRPr="0099049E">
              <w:rPr>
                <w:rFonts w:hint="eastAsia"/>
                <w:b/>
                <w:bCs/>
                <w:sz w:val="18"/>
                <w:szCs w:val="18"/>
                <w:lang w:val="en-US"/>
              </w:rPr>
              <w:t>Seurat</w:t>
            </w:r>
          </w:p>
        </w:tc>
        <w:tc>
          <w:tcPr>
            <w:tcW w:w="1068" w:type="dxa"/>
            <w:hideMark/>
          </w:tcPr>
          <w:p w14:paraId="4277F6EB" w14:textId="77777777" w:rsidR="00357615" w:rsidRPr="0099049E" w:rsidRDefault="00357615" w:rsidP="00357615">
            <w:pPr>
              <w:rPr>
                <w:sz w:val="18"/>
                <w:szCs w:val="18"/>
                <w:lang w:val="en-US"/>
              </w:rPr>
            </w:pPr>
            <w:r w:rsidRPr="0099049E">
              <w:rPr>
                <w:rFonts w:hint="eastAsia"/>
                <w:sz w:val="18"/>
                <w:szCs w:val="18"/>
                <w:lang w:val="en-US"/>
              </w:rPr>
              <w:t>0.772989</w:t>
            </w:r>
          </w:p>
        </w:tc>
        <w:tc>
          <w:tcPr>
            <w:tcW w:w="1067" w:type="dxa"/>
            <w:hideMark/>
          </w:tcPr>
          <w:p w14:paraId="0F486446" w14:textId="77777777" w:rsidR="00357615" w:rsidRPr="0099049E" w:rsidRDefault="00357615" w:rsidP="00357615">
            <w:pPr>
              <w:rPr>
                <w:sz w:val="18"/>
                <w:szCs w:val="18"/>
                <w:lang w:val="en-US"/>
              </w:rPr>
            </w:pPr>
            <w:r w:rsidRPr="0099049E">
              <w:rPr>
                <w:rFonts w:hint="eastAsia"/>
                <w:sz w:val="18"/>
                <w:szCs w:val="18"/>
                <w:lang w:val="en-US"/>
              </w:rPr>
              <w:t>0.535832</w:t>
            </w:r>
          </w:p>
        </w:tc>
        <w:tc>
          <w:tcPr>
            <w:tcW w:w="1067" w:type="dxa"/>
            <w:hideMark/>
          </w:tcPr>
          <w:p w14:paraId="673B8F2B" w14:textId="77777777" w:rsidR="00357615" w:rsidRPr="0099049E" w:rsidRDefault="00357615" w:rsidP="00357615">
            <w:pPr>
              <w:rPr>
                <w:sz w:val="18"/>
                <w:szCs w:val="18"/>
                <w:lang w:val="en-US"/>
              </w:rPr>
            </w:pPr>
            <w:r w:rsidRPr="0099049E">
              <w:rPr>
                <w:rFonts w:hint="eastAsia"/>
                <w:sz w:val="18"/>
                <w:szCs w:val="18"/>
                <w:lang w:val="en-US"/>
              </w:rPr>
              <w:t>0.615798</w:t>
            </w:r>
          </w:p>
        </w:tc>
        <w:tc>
          <w:tcPr>
            <w:tcW w:w="1400" w:type="dxa"/>
            <w:hideMark/>
          </w:tcPr>
          <w:p w14:paraId="72F0583C" w14:textId="77777777" w:rsidR="00357615" w:rsidRPr="0099049E" w:rsidRDefault="00357615" w:rsidP="00357615">
            <w:pPr>
              <w:rPr>
                <w:sz w:val="18"/>
                <w:szCs w:val="18"/>
                <w:lang w:val="en-US"/>
              </w:rPr>
            </w:pPr>
            <w:r w:rsidRPr="0099049E">
              <w:rPr>
                <w:rFonts w:hint="eastAsia"/>
                <w:sz w:val="18"/>
                <w:szCs w:val="18"/>
                <w:lang w:val="en-US"/>
              </w:rPr>
              <w:t>0.860883</w:t>
            </w:r>
          </w:p>
        </w:tc>
        <w:tc>
          <w:tcPr>
            <w:tcW w:w="1067" w:type="dxa"/>
            <w:hideMark/>
          </w:tcPr>
          <w:p w14:paraId="0975DA0E" w14:textId="77777777" w:rsidR="00357615" w:rsidRPr="0099049E" w:rsidRDefault="00357615" w:rsidP="00357615">
            <w:pPr>
              <w:rPr>
                <w:sz w:val="18"/>
                <w:szCs w:val="18"/>
                <w:lang w:val="en-US"/>
              </w:rPr>
            </w:pPr>
            <w:r w:rsidRPr="0099049E">
              <w:rPr>
                <w:rFonts w:hint="eastAsia"/>
                <w:sz w:val="18"/>
                <w:szCs w:val="18"/>
                <w:lang w:val="en-US"/>
              </w:rPr>
              <w:t>0.578922</w:t>
            </w:r>
          </w:p>
        </w:tc>
        <w:tc>
          <w:tcPr>
            <w:tcW w:w="1067" w:type="dxa"/>
            <w:hideMark/>
          </w:tcPr>
          <w:p w14:paraId="093B0010" w14:textId="77777777" w:rsidR="00357615" w:rsidRPr="0099049E" w:rsidRDefault="00357615" w:rsidP="00357615">
            <w:pPr>
              <w:rPr>
                <w:sz w:val="18"/>
                <w:szCs w:val="18"/>
                <w:lang w:val="en-US"/>
              </w:rPr>
            </w:pPr>
            <w:r w:rsidRPr="0099049E">
              <w:rPr>
                <w:rFonts w:hint="eastAsia"/>
                <w:sz w:val="18"/>
                <w:szCs w:val="18"/>
                <w:lang w:val="en-US"/>
              </w:rPr>
              <w:t>0.596694</w:t>
            </w:r>
          </w:p>
        </w:tc>
      </w:tr>
      <w:tr w:rsidR="0099049E" w:rsidRPr="0099049E" w14:paraId="539BC5CC" w14:textId="77777777" w:rsidTr="00357615">
        <w:trPr>
          <w:trHeight w:val="285"/>
        </w:trPr>
        <w:tc>
          <w:tcPr>
            <w:tcW w:w="5224" w:type="dxa"/>
            <w:hideMark/>
          </w:tcPr>
          <w:p w14:paraId="7E0701BF" w14:textId="77777777" w:rsidR="00357615" w:rsidRPr="0099049E" w:rsidRDefault="00357615" w:rsidP="00357615">
            <w:pPr>
              <w:rPr>
                <w:b/>
                <w:bCs/>
                <w:sz w:val="18"/>
                <w:szCs w:val="18"/>
                <w:lang w:val="en-US"/>
              </w:rPr>
            </w:pPr>
            <w:proofErr w:type="spellStart"/>
            <w:r w:rsidRPr="0099049E">
              <w:rPr>
                <w:rFonts w:hint="eastAsia"/>
                <w:b/>
                <w:bCs/>
                <w:sz w:val="18"/>
                <w:szCs w:val="18"/>
                <w:lang w:val="en-US"/>
              </w:rPr>
              <w:t>Seurat_GLMPCA</w:t>
            </w:r>
            <w:proofErr w:type="spellEnd"/>
          </w:p>
        </w:tc>
        <w:tc>
          <w:tcPr>
            <w:tcW w:w="1068" w:type="dxa"/>
            <w:hideMark/>
          </w:tcPr>
          <w:p w14:paraId="6DDAF877" w14:textId="77777777" w:rsidR="00357615" w:rsidRPr="0099049E" w:rsidRDefault="00357615" w:rsidP="00357615">
            <w:pPr>
              <w:rPr>
                <w:sz w:val="18"/>
                <w:szCs w:val="18"/>
                <w:lang w:val="en-US"/>
              </w:rPr>
            </w:pPr>
            <w:r w:rsidRPr="0099049E">
              <w:rPr>
                <w:rFonts w:hint="eastAsia"/>
                <w:sz w:val="18"/>
                <w:szCs w:val="18"/>
                <w:lang w:val="en-US"/>
              </w:rPr>
              <w:t>0.932816</w:t>
            </w:r>
          </w:p>
        </w:tc>
        <w:tc>
          <w:tcPr>
            <w:tcW w:w="1067" w:type="dxa"/>
            <w:hideMark/>
          </w:tcPr>
          <w:p w14:paraId="047AE5A5" w14:textId="77777777" w:rsidR="00357615" w:rsidRPr="0099049E" w:rsidRDefault="00357615" w:rsidP="00357615">
            <w:pPr>
              <w:rPr>
                <w:sz w:val="18"/>
                <w:szCs w:val="18"/>
                <w:lang w:val="en-US"/>
              </w:rPr>
            </w:pPr>
            <w:r w:rsidRPr="0099049E">
              <w:rPr>
                <w:rFonts w:hint="eastAsia"/>
                <w:sz w:val="18"/>
                <w:szCs w:val="18"/>
                <w:lang w:val="en-US"/>
              </w:rPr>
              <w:t>0.682835</w:t>
            </w:r>
          </w:p>
        </w:tc>
        <w:tc>
          <w:tcPr>
            <w:tcW w:w="1067" w:type="dxa"/>
            <w:hideMark/>
          </w:tcPr>
          <w:p w14:paraId="79C89A85" w14:textId="77777777" w:rsidR="00357615" w:rsidRPr="0099049E" w:rsidRDefault="00357615" w:rsidP="00357615">
            <w:pPr>
              <w:rPr>
                <w:sz w:val="18"/>
                <w:szCs w:val="18"/>
                <w:lang w:val="en-US"/>
              </w:rPr>
            </w:pPr>
            <w:r w:rsidRPr="0099049E">
              <w:rPr>
                <w:rFonts w:hint="eastAsia"/>
                <w:sz w:val="18"/>
                <w:szCs w:val="18"/>
                <w:lang w:val="en-US"/>
              </w:rPr>
              <w:t>0.850807</w:t>
            </w:r>
          </w:p>
        </w:tc>
        <w:tc>
          <w:tcPr>
            <w:tcW w:w="1400" w:type="dxa"/>
            <w:hideMark/>
          </w:tcPr>
          <w:p w14:paraId="1FDCC745" w14:textId="77777777" w:rsidR="00357615" w:rsidRPr="0099049E" w:rsidRDefault="00357615" w:rsidP="00357615">
            <w:pPr>
              <w:rPr>
                <w:sz w:val="18"/>
                <w:szCs w:val="18"/>
                <w:lang w:val="en-US"/>
              </w:rPr>
            </w:pPr>
            <w:r w:rsidRPr="0099049E">
              <w:rPr>
                <w:rFonts w:hint="eastAsia"/>
                <w:sz w:val="18"/>
                <w:szCs w:val="18"/>
                <w:lang w:val="en-US"/>
              </w:rPr>
              <w:t>0.849546</w:t>
            </w:r>
          </w:p>
        </w:tc>
        <w:tc>
          <w:tcPr>
            <w:tcW w:w="1067" w:type="dxa"/>
            <w:hideMark/>
          </w:tcPr>
          <w:p w14:paraId="73D56BB8" w14:textId="77777777" w:rsidR="00357615" w:rsidRPr="0099049E" w:rsidRDefault="00357615" w:rsidP="00357615">
            <w:pPr>
              <w:rPr>
                <w:sz w:val="18"/>
                <w:szCs w:val="18"/>
                <w:lang w:val="en-US"/>
              </w:rPr>
            </w:pPr>
            <w:r w:rsidRPr="0099049E">
              <w:rPr>
                <w:rFonts w:hint="eastAsia"/>
                <w:sz w:val="18"/>
                <w:szCs w:val="18"/>
                <w:lang w:val="en-US"/>
              </w:rPr>
              <w:t>0.558158</w:t>
            </w:r>
          </w:p>
        </w:tc>
        <w:tc>
          <w:tcPr>
            <w:tcW w:w="1067" w:type="dxa"/>
            <w:hideMark/>
          </w:tcPr>
          <w:p w14:paraId="5D9260E3" w14:textId="77777777" w:rsidR="00357615" w:rsidRPr="0099049E" w:rsidRDefault="00357615" w:rsidP="00357615">
            <w:pPr>
              <w:rPr>
                <w:sz w:val="18"/>
                <w:szCs w:val="18"/>
                <w:lang w:val="en-US"/>
              </w:rPr>
            </w:pPr>
            <w:r w:rsidRPr="0099049E">
              <w:rPr>
                <w:rFonts w:hint="eastAsia"/>
                <w:sz w:val="18"/>
                <w:szCs w:val="18"/>
                <w:lang w:val="en-US"/>
              </w:rPr>
              <w:t>0.442922</w:t>
            </w:r>
          </w:p>
        </w:tc>
      </w:tr>
      <w:tr w:rsidR="0099049E" w:rsidRPr="0099049E" w14:paraId="0E43578B" w14:textId="77777777" w:rsidTr="00357615">
        <w:trPr>
          <w:trHeight w:val="285"/>
        </w:trPr>
        <w:tc>
          <w:tcPr>
            <w:tcW w:w="5224" w:type="dxa"/>
            <w:hideMark/>
          </w:tcPr>
          <w:p w14:paraId="19FFFB14" w14:textId="77777777" w:rsidR="00357615" w:rsidRPr="0099049E" w:rsidRDefault="00357615" w:rsidP="00357615">
            <w:pPr>
              <w:rPr>
                <w:b/>
                <w:bCs/>
                <w:sz w:val="18"/>
                <w:szCs w:val="18"/>
                <w:lang w:val="en-US"/>
              </w:rPr>
            </w:pPr>
            <w:r w:rsidRPr="0099049E">
              <w:rPr>
                <w:rFonts w:hint="eastAsia"/>
                <w:b/>
                <w:bCs/>
                <w:sz w:val="18"/>
                <w:szCs w:val="18"/>
                <w:lang w:val="en-US"/>
              </w:rPr>
              <w:t>Monocle3</w:t>
            </w:r>
          </w:p>
        </w:tc>
        <w:tc>
          <w:tcPr>
            <w:tcW w:w="1068" w:type="dxa"/>
            <w:hideMark/>
          </w:tcPr>
          <w:p w14:paraId="0C4FEB30" w14:textId="77777777" w:rsidR="00357615" w:rsidRPr="0099049E" w:rsidRDefault="00357615" w:rsidP="00357615">
            <w:pPr>
              <w:rPr>
                <w:sz w:val="18"/>
                <w:szCs w:val="18"/>
                <w:lang w:val="en-US"/>
              </w:rPr>
            </w:pPr>
            <w:r w:rsidRPr="0099049E">
              <w:rPr>
                <w:rFonts w:hint="eastAsia"/>
                <w:sz w:val="18"/>
                <w:szCs w:val="18"/>
                <w:lang w:val="en-US"/>
              </w:rPr>
              <w:t>0.762903</w:t>
            </w:r>
          </w:p>
        </w:tc>
        <w:tc>
          <w:tcPr>
            <w:tcW w:w="1067" w:type="dxa"/>
            <w:hideMark/>
          </w:tcPr>
          <w:p w14:paraId="70FE3766" w14:textId="77777777" w:rsidR="00357615" w:rsidRPr="0099049E" w:rsidRDefault="00357615" w:rsidP="00357615">
            <w:pPr>
              <w:rPr>
                <w:sz w:val="18"/>
                <w:szCs w:val="18"/>
                <w:lang w:val="en-US"/>
              </w:rPr>
            </w:pPr>
            <w:r w:rsidRPr="0099049E">
              <w:rPr>
                <w:rFonts w:hint="eastAsia"/>
                <w:sz w:val="18"/>
                <w:szCs w:val="18"/>
                <w:lang w:val="en-US"/>
              </w:rPr>
              <w:t>0</w:t>
            </w:r>
          </w:p>
        </w:tc>
        <w:tc>
          <w:tcPr>
            <w:tcW w:w="1067" w:type="dxa"/>
            <w:hideMark/>
          </w:tcPr>
          <w:p w14:paraId="63A02F46" w14:textId="77777777" w:rsidR="00357615" w:rsidRPr="0099049E" w:rsidRDefault="00357615" w:rsidP="00357615">
            <w:pPr>
              <w:rPr>
                <w:sz w:val="18"/>
                <w:szCs w:val="18"/>
                <w:lang w:val="en-US"/>
              </w:rPr>
            </w:pPr>
            <w:r w:rsidRPr="0099049E">
              <w:rPr>
                <w:rFonts w:hint="eastAsia"/>
                <w:sz w:val="18"/>
                <w:szCs w:val="18"/>
                <w:lang w:val="en-US"/>
              </w:rPr>
              <w:t>0.797861</w:t>
            </w:r>
          </w:p>
        </w:tc>
        <w:tc>
          <w:tcPr>
            <w:tcW w:w="1400" w:type="dxa"/>
            <w:hideMark/>
          </w:tcPr>
          <w:p w14:paraId="13428DF0" w14:textId="77777777" w:rsidR="00357615" w:rsidRPr="0099049E" w:rsidRDefault="00357615" w:rsidP="00357615">
            <w:pPr>
              <w:rPr>
                <w:sz w:val="18"/>
                <w:szCs w:val="18"/>
                <w:lang w:val="en-US"/>
              </w:rPr>
            </w:pPr>
            <w:r w:rsidRPr="0099049E">
              <w:rPr>
                <w:rFonts w:hint="eastAsia"/>
                <w:sz w:val="18"/>
                <w:szCs w:val="18"/>
                <w:lang w:val="en-US"/>
              </w:rPr>
              <w:t>0.958448</w:t>
            </w:r>
          </w:p>
        </w:tc>
        <w:tc>
          <w:tcPr>
            <w:tcW w:w="1067" w:type="dxa"/>
            <w:hideMark/>
          </w:tcPr>
          <w:p w14:paraId="7B4BED2D" w14:textId="77777777" w:rsidR="00357615" w:rsidRPr="0099049E" w:rsidRDefault="00357615" w:rsidP="00357615">
            <w:pPr>
              <w:rPr>
                <w:sz w:val="18"/>
                <w:szCs w:val="18"/>
                <w:lang w:val="en-US"/>
              </w:rPr>
            </w:pPr>
            <w:r w:rsidRPr="0099049E">
              <w:rPr>
                <w:rFonts w:hint="eastAsia"/>
                <w:sz w:val="18"/>
                <w:szCs w:val="18"/>
                <w:lang w:val="en-US"/>
              </w:rPr>
              <w:t>0.839154</w:t>
            </w:r>
          </w:p>
        </w:tc>
        <w:tc>
          <w:tcPr>
            <w:tcW w:w="1067" w:type="dxa"/>
            <w:hideMark/>
          </w:tcPr>
          <w:p w14:paraId="2AD6D202" w14:textId="77777777" w:rsidR="00357615" w:rsidRPr="0099049E" w:rsidRDefault="00357615" w:rsidP="00357615">
            <w:pPr>
              <w:rPr>
                <w:sz w:val="18"/>
                <w:szCs w:val="18"/>
                <w:lang w:val="en-US"/>
              </w:rPr>
            </w:pPr>
            <w:r w:rsidRPr="0099049E">
              <w:rPr>
                <w:rFonts w:hint="eastAsia"/>
                <w:sz w:val="18"/>
                <w:szCs w:val="18"/>
                <w:lang w:val="en-US"/>
              </w:rPr>
              <w:t>0.449745</w:t>
            </w:r>
          </w:p>
        </w:tc>
      </w:tr>
      <w:tr w:rsidR="0099049E" w:rsidRPr="0099049E" w14:paraId="35A6F703" w14:textId="77777777" w:rsidTr="00357615">
        <w:trPr>
          <w:trHeight w:val="285"/>
        </w:trPr>
        <w:tc>
          <w:tcPr>
            <w:tcW w:w="5224" w:type="dxa"/>
            <w:hideMark/>
          </w:tcPr>
          <w:p w14:paraId="4882278B" w14:textId="77777777" w:rsidR="00357615" w:rsidRPr="0099049E" w:rsidRDefault="00357615" w:rsidP="00357615">
            <w:pPr>
              <w:rPr>
                <w:b/>
                <w:bCs/>
                <w:sz w:val="18"/>
                <w:szCs w:val="18"/>
                <w:lang w:val="en-US"/>
              </w:rPr>
            </w:pPr>
            <w:proofErr w:type="spellStart"/>
            <w:r w:rsidRPr="0099049E">
              <w:rPr>
                <w:rFonts w:hint="eastAsia"/>
                <w:b/>
                <w:bCs/>
                <w:sz w:val="18"/>
                <w:szCs w:val="18"/>
                <w:lang w:val="en-US"/>
              </w:rPr>
              <w:t>TooManyCells</w:t>
            </w:r>
            <w:proofErr w:type="spellEnd"/>
          </w:p>
        </w:tc>
        <w:tc>
          <w:tcPr>
            <w:tcW w:w="1068" w:type="dxa"/>
            <w:hideMark/>
          </w:tcPr>
          <w:p w14:paraId="4433D43D" w14:textId="77777777" w:rsidR="00357615" w:rsidRPr="0099049E" w:rsidRDefault="00357615" w:rsidP="00357615">
            <w:pPr>
              <w:rPr>
                <w:sz w:val="18"/>
                <w:szCs w:val="18"/>
                <w:lang w:val="en-US"/>
              </w:rPr>
            </w:pPr>
            <w:r w:rsidRPr="0099049E">
              <w:rPr>
                <w:rFonts w:hint="eastAsia"/>
                <w:sz w:val="18"/>
                <w:szCs w:val="18"/>
                <w:lang w:val="en-US"/>
              </w:rPr>
              <w:t>0.43338</w:t>
            </w:r>
          </w:p>
        </w:tc>
        <w:tc>
          <w:tcPr>
            <w:tcW w:w="1067" w:type="dxa"/>
            <w:hideMark/>
          </w:tcPr>
          <w:p w14:paraId="136212B6" w14:textId="77777777" w:rsidR="00357615" w:rsidRPr="0099049E" w:rsidRDefault="00357615" w:rsidP="00357615">
            <w:pPr>
              <w:rPr>
                <w:sz w:val="18"/>
                <w:szCs w:val="18"/>
                <w:lang w:val="en-US"/>
              </w:rPr>
            </w:pPr>
            <w:r w:rsidRPr="0099049E">
              <w:rPr>
                <w:rFonts w:hint="eastAsia"/>
                <w:sz w:val="18"/>
                <w:szCs w:val="18"/>
                <w:lang w:val="en-US"/>
              </w:rPr>
              <w:t>0.549778</w:t>
            </w:r>
          </w:p>
        </w:tc>
        <w:tc>
          <w:tcPr>
            <w:tcW w:w="1067" w:type="dxa"/>
            <w:hideMark/>
          </w:tcPr>
          <w:p w14:paraId="34748ED5" w14:textId="77777777" w:rsidR="00357615" w:rsidRPr="0099049E" w:rsidRDefault="00357615" w:rsidP="00357615">
            <w:pPr>
              <w:rPr>
                <w:sz w:val="18"/>
                <w:szCs w:val="18"/>
                <w:lang w:val="en-US"/>
              </w:rPr>
            </w:pPr>
            <w:proofErr w:type="spellStart"/>
            <w:r w:rsidRPr="0099049E">
              <w:rPr>
                <w:rFonts w:hint="eastAsia"/>
                <w:sz w:val="18"/>
                <w:szCs w:val="18"/>
                <w:lang w:val="en-US"/>
              </w:rPr>
              <w:t>NaN</w:t>
            </w:r>
            <w:proofErr w:type="spellEnd"/>
          </w:p>
        </w:tc>
        <w:tc>
          <w:tcPr>
            <w:tcW w:w="1400" w:type="dxa"/>
            <w:hideMark/>
          </w:tcPr>
          <w:p w14:paraId="76985C7D" w14:textId="77777777" w:rsidR="00357615" w:rsidRPr="0099049E" w:rsidRDefault="00357615" w:rsidP="00357615">
            <w:pPr>
              <w:rPr>
                <w:sz w:val="18"/>
                <w:szCs w:val="18"/>
                <w:lang w:val="en-US"/>
              </w:rPr>
            </w:pPr>
            <w:r w:rsidRPr="0099049E">
              <w:rPr>
                <w:rFonts w:hint="eastAsia"/>
                <w:sz w:val="18"/>
                <w:szCs w:val="18"/>
                <w:lang w:val="en-US"/>
              </w:rPr>
              <w:t>0.618483</w:t>
            </w:r>
          </w:p>
        </w:tc>
        <w:tc>
          <w:tcPr>
            <w:tcW w:w="1067" w:type="dxa"/>
            <w:hideMark/>
          </w:tcPr>
          <w:p w14:paraId="4E2122D1" w14:textId="77777777" w:rsidR="00357615" w:rsidRPr="0099049E" w:rsidRDefault="00357615" w:rsidP="00357615">
            <w:pPr>
              <w:rPr>
                <w:sz w:val="18"/>
                <w:szCs w:val="18"/>
                <w:lang w:val="en-US"/>
              </w:rPr>
            </w:pPr>
            <w:r w:rsidRPr="0099049E">
              <w:rPr>
                <w:rFonts w:hint="eastAsia"/>
                <w:sz w:val="18"/>
                <w:szCs w:val="18"/>
                <w:lang w:val="en-US"/>
              </w:rPr>
              <w:t>0.636772</w:t>
            </w:r>
          </w:p>
        </w:tc>
        <w:tc>
          <w:tcPr>
            <w:tcW w:w="1067" w:type="dxa"/>
            <w:hideMark/>
          </w:tcPr>
          <w:p w14:paraId="68418C0F" w14:textId="77777777" w:rsidR="00357615" w:rsidRPr="0099049E" w:rsidRDefault="00357615" w:rsidP="00357615">
            <w:pPr>
              <w:rPr>
                <w:sz w:val="18"/>
                <w:szCs w:val="18"/>
                <w:lang w:val="en-US"/>
              </w:rPr>
            </w:pPr>
            <w:r w:rsidRPr="0099049E">
              <w:rPr>
                <w:rFonts w:hint="eastAsia"/>
                <w:sz w:val="18"/>
                <w:szCs w:val="18"/>
                <w:lang w:val="en-US"/>
              </w:rPr>
              <w:t>0.020994</w:t>
            </w:r>
          </w:p>
        </w:tc>
      </w:tr>
      <w:tr w:rsidR="0099049E" w:rsidRPr="0099049E" w14:paraId="665A8734" w14:textId="77777777" w:rsidTr="00357615">
        <w:trPr>
          <w:trHeight w:val="285"/>
        </w:trPr>
        <w:tc>
          <w:tcPr>
            <w:tcW w:w="5224" w:type="dxa"/>
            <w:hideMark/>
          </w:tcPr>
          <w:p w14:paraId="615F0694" w14:textId="77777777" w:rsidR="00357615" w:rsidRPr="0099049E" w:rsidRDefault="00357615" w:rsidP="00357615">
            <w:pPr>
              <w:rPr>
                <w:b/>
                <w:bCs/>
                <w:sz w:val="18"/>
                <w:szCs w:val="18"/>
                <w:lang w:val="en-US"/>
              </w:rPr>
            </w:pPr>
            <w:r w:rsidRPr="0099049E">
              <w:rPr>
                <w:rFonts w:hint="eastAsia"/>
                <w:b/>
                <w:bCs/>
                <w:sz w:val="18"/>
                <w:szCs w:val="18"/>
                <w:lang w:val="en-US"/>
              </w:rPr>
              <w:lastRenderedPageBreak/>
              <w:t>RaceID3</w:t>
            </w:r>
          </w:p>
        </w:tc>
        <w:tc>
          <w:tcPr>
            <w:tcW w:w="1068" w:type="dxa"/>
            <w:hideMark/>
          </w:tcPr>
          <w:p w14:paraId="158C4977" w14:textId="77777777" w:rsidR="00357615" w:rsidRPr="0099049E" w:rsidRDefault="00357615" w:rsidP="00357615">
            <w:pPr>
              <w:rPr>
                <w:sz w:val="18"/>
                <w:szCs w:val="18"/>
                <w:lang w:val="en-US"/>
              </w:rPr>
            </w:pPr>
            <w:r w:rsidRPr="0099049E">
              <w:rPr>
                <w:rFonts w:hint="eastAsia"/>
                <w:sz w:val="18"/>
                <w:szCs w:val="18"/>
                <w:lang w:val="en-US"/>
              </w:rPr>
              <w:t>0.573868</w:t>
            </w:r>
          </w:p>
        </w:tc>
        <w:tc>
          <w:tcPr>
            <w:tcW w:w="1067" w:type="dxa"/>
            <w:hideMark/>
          </w:tcPr>
          <w:p w14:paraId="41EB0AB6" w14:textId="77777777" w:rsidR="00357615" w:rsidRPr="0099049E" w:rsidRDefault="00357615" w:rsidP="00357615">
            <w:pPr>
              <w:rPr>
                <w:sz w:val="18"/>
                <w:szCs w:val="18"/>
                <w:lang w:val="en-US"/>
              </w:rPr>
            </w:pPr>
            <w:r w:rsidRPr="0099049E">
              <w:rPr>
                <w:rFonts w:hint="eastAsia"/>
                <w:sz w:val="18"/>
                <w:szCs w:val="18"/>
                <w:lang w:val="en-US"/>
              </w:rPr>
              <w:t>0.337345</w:t>
            </w:r>
          </w:p>
        </w:tc>
        <w:tc>
          <w:tcPr>
            <w:tcW w:w="1067" w:type="dxa"/>
            <w:hideMark/>
          </w:tcPr>
          <w:p w14:paraId="7106AF99" w14:textId="77777777" w:rsidR="00357615" w:rsidRPr="0099049E" w:rsidRDefault="00357615" w:rsidP="00357615">
            <w:pPr>
              <w:rPr>
                <w:sz w:val="18"/>
                <w:szCs w:val="18"/>
                <w:lang w:val="en-US"/>
              </w:rPr>
            </w:pPr>
            <w:r w:rsidRPr="0099049E">
              <w:rPr>
                <w:rFonts w:hint="eastAsia"/>
                <w:sz w:val="18"/>
                <w:szCs w:val="18"/>
                <w:lang w:val="en-US"/>
              </w:rPr>
              <w:t>0.802389</w:t>
            </w:r>
          </w:p>
        </w:tc>
        <w:tc>
          <w:tcPr>
            <w:tcW w:w="1400" w:type="dxa"/>
            <w:hideMark/>
          </w:tcPr>
          <w:p w14:paraId="288B655D" w14:textId="77777777" w:rsidR="00357615" w:rsidRPr="0099049E" w:rsidRDefault="00357615" w:rsidP="00357615">
            <w:pPr>
              <w:rPr>
                <w:sz w:val="18"/>
                <w:szCs w:val="18"/>
                <w:lang w:val="en-US"/>
              </w:rPr>
            </w:pPr>
            <w:r w:rsidRPr="0099049E">
              <w:rPr>
                <w:rFonts w:hint="eastAsia"/>
                <w:sz w:val="18"/>
                <w:szCs w:val="18"/>
                <w:lang w:val="en-US"/>
              </w:rPr>
              <w:t>0.680564</w:t>
            </w:r>
          </w:p>
        </w:tc>
        <w:tc>
          <w:tcPr>
            <w:tcW w:w="1067" w:type="dxa"/>
            <w:hideMark/>
          </w:tcPr>
          <w:p w14:paraId="06BC601A" w14:textId="77777777" w:rsidR="00357615" w:rsidRPr="0099049E" w:rsidRDefault="00357615" w:rsidP="00357615">
            <w:pPr>
              <w:rPr>
                <w:sz w:val="18"/>
                <w:szCs w:val="18"/>
                <w:lang w:val="en-US"/>
              </w:rPr>
            </w:pPr>
            <w:r w:rsidRPr="0099049E">
              <w:rPr>
                <w:rFonts w:hint="eastAsia"/>
                <w:sz w:val="18"/>
                <w:szCs w:val="18"/>
                <w:lang w:val="en-US"/>
              </w:rPr>
              <w:t>0.654013</w:t>
            </w:r>
          </w:p>
        </w:tc>
        <w:tc>
          <w:tcPr>
            <w:tcW w:w="1067" w:type="dxa"/>
            <w:hideMark/>
          </w:tcPr>
          <w:p w14:paraId="03BF8B95" w14:textId="77777777" w:rsidR="00357615" w:rsidRPr="0099049E" w:rsidRDefault="00357615" w:rsidP="00357615">
            <w:pPr>
              <w:rPr>
                <w:sz w:val="18"/>
                <w:szCs w:val="18"/>
                <w:lang w:val="en-US"/>
              </w:rPr>
            </w:pPr>
            <w:r w:rsidRPr="0099049E">
              <w:rPr>
                <w:rFonts w:hint="eastAsia"/>
                <w:sz w:val="18"/>
                <w:szCs w:val="18"/>
                <w:lang w:val="en-US"/>
              </w:rPr>
              <w:t>0.631544</w:t>
            </w:r>
          </w:p>
        </w:tc>
      </w:tr>
      <w:tr w:rsidR="0099049E" w:rsidRPr="0099049E" w14:paraId="5EE33612" w14:textId="77777777" w:rsidTr="00357615">
        <w:trPr>
          <w:trHeight w:val="285"/>
        </w:trPr>
        <w:tc>
          <w:tcPr>
            <w:tcW w:w="5224" w:type="dxa"/>
            <w:hideMark/>
          </w:tcPr>
          <w:p w14:paraId="3A01B8F2" w14:textId="77777777" w:rsidR="00357615" w:rsidRPr="0099049E" w:rsidRDefault="00357615" w:rsidP="00357615">
            <w:pPr>
              <w:rPr>
                <w:b/>
                <w:bCs/>
                <w:sz w:val="18"/>
                <w:szCs w:val="18"/>
                <w:lang w:val="en-US"/>
              </w:rPr>
            </w:pPr>
            <w:r w:rsidRPr="0099049E">
              <w:rPr>
                <w:rFonts w:hint="eastAsia"/>
                <w:b/>
                <w:bCs/>
                <w:sz w:val="18"/>
                <w:szCs w:val="18"/>
                <w:lang w:val="en-US"/>
              </w:rPr>
              <w:t>CIDR</w:t>
            </w:r>
          </w:p>
        </w:tc>
        <w:tc>
          <w:tcPr>
            <w:tcW w:w="1068" w:type="dxa"/>
            <w:hideMark/>
          </w:tcPr>
          <w:p w14:paraId="6F20FAB2" w14:textId="77777777" w:rsidR="00357615" w:rsidRPr="0099049E" w:rsidRDefault="00357615" w:rsidP="00357615">
            <w:pPr>
              <w:rPr>
                <w:sz w:val="18"/>
                <w:szCs w:val="18"/>
                <w:lang w:val="en-US"/>
              </w:rPr>
            </w:pPr>
            <w:r w:rsidRPr="0099049E">
              <w:rPr>
                <w:rFonts w:hint="eastAsia"/>
                <w:sz w:val="18"/>
                <w:szCs w:val="18"/>
                <w:lang w:val="en-US"/>
              </w:rPr>
              <w:t>0.66205</w:t>
            </w:r>
          </w:p>
        </w:tc>
        <w:tc>
          <w:tcPr>
            <w:tcW w:w="1067" w:type="dxa"/>
            <w:hideMark/>
          </w:tcPr>
          <w:p w14:paraId="5F3E763F" w14:textId="77777777" w:rsidR="00357615" w:rsidRPr="0099049E" w:rsidRDefault="00357615" w:rsidP="00357615">
            <w:pPr>
              <w:rPr>
                <w:sz w:val="18"/>
                <w:szCs w:val="18"/>
                <w:lang w:val="en-US"/>
              </w:rPr>
            </w:pPr>
            <w:r w:rsidRPr="0099049E">
              <w:rPr>
                <w:rFonts w:hint="eastAsia"/>
                <w:sz w:val="18"/>
                <w:szCs w:val="18"/>
                <w:lang w:val="en-US"/>
              </w:rPr>
              <w:t>0.219594</w:t>
            </w:r>
          </w:p>
        </w:tc>
        <w:tc>
          <w:tcPr>
            <w:tcW w:w="1067" w:type="dxa"/>
            <w:hideMark/>
          </w:tcPr>
          <w:p w14:paraId="7A4B4B31" w14:textId="77777777" w:rsidR="00357615" w:rsidRPr="0099049E" w:rsidRDefault="00357615" w:rsidP="00357615">
            <w:pPr>
              <w:rPr>
                <w:sz w:val="18"/>
                <w:szCs w:val="18"/>
                <w:lang w:val="en-US"/>
              </w:rPr>
            </w:pPr>
            <w:r w:rsidRPr="0099049E">
              <w:rPr>
                <w:rFonts w:hint="eastAsia"/>
                <w:sz w:val="18"/>
                <w:szCs w:val="18"/>
                <w:lang w:val="en-US"/>
              </w:rPr>
              <w:t>0.822427</w:t>
            </w:r>
          </w:p>
        </w:tc>
        <w:tc>
          <w:tcPr>
            <w:tcW w:w="1400" w:type="dxa"/>
            <w:hideMark/>
          </w:tcPr>
          <w:p w14:paraId="35907DC1" w14:textId="77777777" w:rsidR="00357615" w:rsidRPr="0099049E" w:rsidRDefault="00357615" w:rsidP="00357615">
            <w:pPr>
              <w:rPr>
                <w:sz w:val="18"/>
                <w:szCs w:val="18"/>
                <w:lang w:val="en-US"/>
              </w:rPr>
            </w:pPr>
            <w:r w:rsidRPr="0099049E">
              <w:rPr>
                <w:rFonts w:hint="eastAsia"/>
                <w:sz w:val="18"/>
                <w:szCs w:val="18"/>
                <w:lang w:val="en-US"/>
              </w:rPr>
              <w:t>0.421073</w:t>
            </w:r>
          </w:p>
        </w:tc>
        <w:tc>
          <w:tcPr>
            <w:tcW w:w="1067" w:type="dxa"/>
            <w:hideMark/>
          </w:tcPr>
          <w:p w14:paraId="03351EC6" w14:textId="77777777" w:rsidR="00357615" w:rsidRPr="0099049E" w:rsidRDefault="00357615" w:rsidP="00357615">
            <w:pPr>
              <w:rPr>
                <w:sz w:val="18"/>
                <w:szCs w:val="18"/>
                <w:lang w:val="en-US"/>
              </w:rPr>
            </w:pPr>
            <w:r w:rsidRPr="0099049E">
              <w:rPr>
                <w:rFonts w:hint="eastAsia"/>
                <w:sz w:val="18"/>
                <w:szCs w:val="18"/>
                <w:lang w:val="en-US"/>
              </w:rPr>
              <w:t>0.229651</w:t>
            </w:r>
          </w:p>
        </w:tc>
        <w:tc>
          <w:tcPr>
            <w:tcW w:w="1067" w:type="dxa"/>
            <w:hideMark/>
          </w:tcPr>
          <w:p w14:paraId="27EA3440" w14:textId="77777777" w:rsidR="00357615" w:rsidRPr="0099049E" w:rsidRDefault="00357615" w:rsidP="00357615">
            <w:pPr>
              <w:rPr>
                <w:sz w:val="18"/>
                <w:szCs w:val="18"/>
                <w:lang w:val="en-US"/>
              </w:rPr>
            </w:pPr>
            <w:r w:rsidRPr="0099049E">
              <w:rPr>
                <w:rFonts w:hint="eastAsia"/>
                <w:sz w:val="18"/>
                <w:szCs w:val="18"/>
                <w:lang w:val="en-US"/>
              </w:rPr>
              <w:t>0.357362</w:t>
            </w:r>
          </w:p>
        </w:tc>
      </w:tr>
      <w:tr w:rsidR="0099049E" w:rsidRPr="0099049E" w14:paraId="665E6F0E" w14:textId="77777777" w:rsidTr="00357615">
        <w:trPr>
          <w:trHeight w:val="285"/>
        </w:trPr>
        <w:tc>
          <w:tcPr>
            <w:tcW w:w="5224" w:type="dxa"/>
            <w:hideMark/>
          </w:tcPr>
          <w:p w14:paraId="4D9E3192" w14:textId="77777777" w:rsidR="00357615" w:rsidRPr="0099049E" w:rsidRDefault="00357615" w:rsidP="00357615">
            <w:pPr>
              <w:rPr>
                <w:b/>
                <w:bCs/>
                <w:sz w:val="18"/>
                <w:szCs w:val="18"/>
                <w:lang w:val="en-US"/>
              </w:rPr>
            </w:pPr>
            <w:r w:rsidRPr="0099049E">
              <w:rPr>
                <w:rFonts w:hint="eastAsia"/>
                <w:b/>
                <w:bCs/>
                <w:sz w:val="18"/>
                <w:szCs w:val="18"/>
                <w:lang w:val="en-US"/>
              </w:rPr>
              <w:t>SIMLR</w:t>
            </w:r>
          </w:p>
        </w:tc>
        <w:tc>
          <w:tcPr>
            <w:tcW w:w="1068" w:type="dxa"/>
            <w:hideMark/>
          </w:tcPr>
          <w:p w14:paraId="48E0907F" w14:textId="77777777" w:rsidR="00357615" w:rsidRPr="0099049E" w:rsidRDefault="00357615" w:rsidP="00357615">
            <w:pPr>
              <w:rPr>
                <w:sz w:val="18"/>
                <w:szCs w:val="18"/>
                <w:lang w:val="en-US"/>
              </w:rPr>
            </w:pPr>
            <w:r w:rsidRPr="0099049E">
              <w:rPr>
                <w:rFonts w:hint="eastAsia"/>
                <w:sz w:val="18"/>
                <w:szCs w:val="18"/>
                <w:lang w:val="en-US"/>
              </w:rPr>
              <w:t>0.586433</w:t>
            </w:r>
          </w:p>
        </w:tc>
        <w:tc>
          <w:tcPr>
            <w:tcW w:w="1067" w:type="dxa"/>
            <w:hideMark/>
          </w:tcPr>
          <w:p w14:paraId="6A142589" w14:textId="77777777" w:rsidR="00357615" w:rsidRPr="0099049E" w:rsidRDefault="00357615" w:rsidP="00357615">
            <w:pPr>
              <w:rPr>
                <w:sz w:val="18"/>
                <w:szCs w:val="18"/>
                <w:lang w:val="en-US"/>
              </w:rPr>
            </w:pPr>
            <w:r w:rsidRPr="0099049E">
              <w:rPr>
                <w:rFonts w:hint="eastAsia"/>
                <w:sz w:val="18"/>
                <w:szCs w:val="18"/>
                <w:lang w:val="en-US"/>
              </w:rPr>
              <w:t>0.176809</w:t>
            </w:r>
          </w:p>
        </w:tc>
        <w:tc>
          <w:tcPr>
            <w:tcW w:w="1067" w:type="dxa"/>
            <w:hideMark/>
          </w:tcPr>
          <w:p w14:paraId="21F0EAF6" w14:textId="77777777" w:rsidR="00357615" w:rsidRPr="0099049E" w:rsidRDefault="00357615" w:rsidP="00357615">
            <w:pPr>
              <w:rPr>
                <w:sz w:val="18"/>
                <w:szCs w:val="18"/>
                <w:lang w:val="en-US"/>
              </w:rPr>
            </w:pPr>
            <w:r w:rsidRPr="0099049E">
              <w:rPr>
                <w:rFonts w:hint="eastAsia"/>
                <w:sz w:val="18"/>
                <w:szCs w:val="18"/>
                <w:lang w:val="en-US"/>
              </w:rPr>
              <w:t>0.593693</w:t>
            </w:r>
          </w:p>
        </w:tc>
        <w:tc>
          <w:tcPr>
            <w:tcW w:w="1400" w:type="dxa"/>
            <w:hideMark/>
          </w:tcPr>
          <w:p w14:paraId="3272B250" w14:textId="77777777" w:rsidR="00357615" w:rsidRPr="0099049E" w:rsidRDefault="00357615" w:rsidP="00357615">
            <w:pPr>
              <w:rPr>
                <w:sz w:val="18"/>
                <w:szCs w:val="18"/>
                <w:lang w:val="en-US"/>
              </w:rPr>
            </w:pPr>
            <w:r w:rsidRPr="0099049E">
              <w:rPr>
                <w:rFonts w:hint="eastAsia"/>
                <w:sz w:val="18"/>
                <w:szCs w:val="18"/>
                <w:lang w:val="en-US"/>
              </w:rPr>
              <w:t>0.662997</w:t>
            </w:r>
          </w:p>
        </w:tc>
        <w:tc>
          <w:tcPr>
            <w:tcW w:w="1067" w:type="dxa"/>
            <w:hideMark/>
          </w:tcPr>
          <w:p w14:paraId="752F83D2" w14:textId="77777777" w:rsidR="00357615" w:rsidRPr="0099049E" w:rsidRDefault="00357615" w:rsidP="00357615">
            <w:pPr>
              <w:rPr>
                <w:sz w:val="18"/>
                <w:szCs w:val="18"/>
                <w:lang w:val="en-US"/>
              </w:rPr>
            </w:pPr>
            <w:r w:rsidRPr="0099049E">
              <w:rPr>
                <w:rFonts w:hint="eastAsia"/>
                <w:sz w:val="18"/>
                <w:szCs w:val="18"/>
                <w:lang w:val="en-US"/>
              </w:rPr>
              <w:t>0.352804</w:t>
            </w:r>
          </w:p>
        </w:tc>
        <w:tc>
          <w:tcPr>
            <w:tcW w:w="1067" w:type="dxa"/>
            <w:hideMark/>
          </w:tcPr>
          <w:p w14:paraId="3AE10A8C" w14:textId="77777777" w:rsidR="00357615" w:rsidRPr="0099049E" w:rsidRDefault="00357615" w:rsidP="00357615">
            <w:pPr>
              <w:rPr>
                <w:sz w:val="18"/>
                <w:szCs w:val="18"/>
                <w:lang w:val="en-US"/>
              </w:rPr>
            </w:pPr>
            <w:r w:rsidRPr="0099049E">
              <w:rPr>
                <w:rFonts w:hint="eastAsia"/>
                <w:sz w:val="18"/>
                <w:szCs w:val="18"/>
                <w:lang w:val="en-US"/>
              </w:rPr>
              <w:t>0.290001</w:t>
            </w:r>
          </w:p>
        </w:tc>
      </w:tr>
      <w:tr w:rsidR="0099049E" w:rsidRPr="0099049E" w14:paraId="3FD1E39F" w14:textId="77777777" w:rsidTr="00357615">
        <w:trPr>
          <w:trHeight w:val="285"/>
        </w:trPr>
        <w:tc>
          <w:tcPr>
            <w:tcW w:w="5224" w:type="dxa"/>
            <w:hideMark/>
          </w:tcPr>
          <w:p w14:paraId="4FD74FE4" w14:textId="77777777" w:rsidR="00357615" w:rsidRPr="0099049E" w:rsidRDefault="00357615" w:rsidP="00357615">
            <w:pPr>
              <w:rPr>
                <w:b/>
                <w:bCs/>
                <w:sz w:val="18"/>
                <w:szCs w:val="18"/>
                <w:lang w:val="en-US"/>
              </w:rPr>
            </w:pPr>
            <w:proofErr w:type="spellStart"/>
            <w:r w:rsidRPr="0099049E">
              <w:rPr>
                <w:rFonts w:hint="eastAsia"/>
                <w:b/>
                <w:bCs/>
                <w:sz w:val="18"/>
                <w:szCs w:val="18"/>
                <w:lang w:val="en-US"/>
              </w:rPr>
              <w:t>Densitycut</w:t>
            </w:r>
            <w:proofErr w:type="spellEnd"/>
          </w:p>
        </w:tc>
        <w:tc>
          <w:tcPr>
            <w:tcW w:w="1068" w:type="dxa"/>
            <w:hideMark/>
          </w:tcPr>
          <w:p w14:paraId="1220B593" w14:textId="77777777" w:rsidR="00357615" w:rsidRPr="0099049E" w:rsidRDefault="00357615" w:rsidP="00357615">
            <w:pPr>
              <w:rPr>
                <w:sz w:val="18"/>
                <w:szCs w:val="18"/>
                <w:lang w:val="en-US"/>
              </w:rPr>
            </w:pPr>
            <w:r w:rsidRPr="0099049E">
              <w:rPr>
                <w:rFonts w:hint="eastAsia"/>
                <w:sz w:val="18"/>
                <w:szCs w:val="18"/>
                <w:lang w:val="en-US"/>
              </w:rPr>
              <w:t>0</w:t>
            </w:r>
          </w:p>
        </w:tc>
        <w:tc>
          <w:tcPr>
            <w:tcW w:w="1067" w:type="dxa"/>
            <w:hideMark/>
          </w:tcPr>
          <w:p w14:paraId="0BE2706B" w14:textId="77777777" w:rsidR="00357615" w:rsidRPr="0099049E" w:rsidRDefault="00357615" w:rsidP="00357615">
            <w:pPr>
              <w:rPr>
                <w:sz w:val="18"/>
                <w:szCs w:val="18"/>
                <w:lang w:val="en-US"/>
              </w:rPr>
            </w:pPr>
            <w:r w:rsidRPr="0099049E">
              <w:rPr>
                <w:rFonts w:hint="eastAsia"/>
                <w:sz w:val="18"/>
                <w:szCs w:val="18"/>
                <w:lang w:val="en-US"/>
              </w:rPr>
              <w:t>0.001146</w:t>
            </w:r>
          </w:p>
        </w:tc>
        <w:tc>
          <w:tcPr>
            <w:tcW w:w="1067" w:type="dxa"/>
            <w:hideMark/>
          </w:tcPr>
          <w:p w14:paraId="08FF6C33" w14:textId="77777777" w:rsidR="00357615" w:rsidRPr="0099049E" w:rsidRDefault="00357615" w:rsidP="00357615">
            <w:pPr>
              <w:rPr>
                <w:sz w:val="18"/>
                <w:szCs w:val="18"/>
                <w:lang w:val="en-US"/>
              </w:rPr>
            </w:pPr>
            <w:r w:rsidRPr="0099049E">
              <w:rPr>
                <w:rFonts w:hint="eastAsia"/>
                <w:sz w:val="18"/>
                <w:szCs w:val="18"/>
                <w:lang w:val="en-US"/>
              </w:rPr>
              <w:t>0.497019</w:t>
            </w:r>
          </w:p>
        </w:tc>
        <w:tc>
          <w:tcPr>
            <w:tcW w:w="1400" w:type="dxa"/>
            <w:hideMark/>
          </w:tcPr>
          <w:p w14:paraId="49E6A443" w14:textId="77777777" w:rsidR="00357615" w:rsidRPr="0099049E" w:rsidRDefault="00357615" w:rsidP="00357615">
            <w:pPr>
              <w:rPr>
                <w:sz w:val="18"/>
                <w:szCs w:val="18"/>
                <w:lang w:val="en-US"/>
              </w:rPr>
            </w:pPr>
            <w:r w:rsidRPr="0099049E">
              <w:rPr>
                <w:rFonts w:hint="eastAsia"/>
                <w:sz w:val="18"/>
                <w:szCs w:val="18"/>
                <w:lang w:val="en-US"/>
              </w:rPr>
              <w:t>0.682479</w:t>
            </w:r>
          </w:p>
        </w:tc>
        <w:tc>
          <w:tcPr>
            <w:tcW w:w="1067" w:type="dxa"/>
            <w:hideMark/>
          </w:tcPr>
          <w:p w14:paraId="30387FF9" w14:textId="77777777" w:rsidR="00357615" w:rsidRPr="0099049E" w:rsidRDefault="00357615" w:rsidP="00357615">
            <w:pPr>
              <w:rPr>
                <w:sz w:val="18"/>
                <w:szCs w:val="18"/>
                <w:lang w:val="en-US"/>
              </w:rPr>
            </w:pPr>
            <w:r w:rsidRPr="0099049E">
              <w:rPr>
                <w:rFonts w:hint="eastAsia"/>
                <w:sz w:val="18"/>
                <w:szCs w:val="18"/>
                <w:lang w:val="en-US"/>
              </w:rPr>
              <w:t>0.306952</w:t>
            </w:r>
          </w:p>
        </w:tc>
        <w:tc>
          <w:tcPr>
            <w:tcW w:w="1067" w:type="dxa"/>
            <w:hideMark/>
          </w:tcPr>
          <w:p w14:paraId="029240F0" w14:textId="77777777" w:rsidR="00357615" w:rsidRPr="0099049E" w:rsidRDefault="00357615" w:rsidP="00357615">
            <w:pPr>
              <w:rPr>
                <w:sz w:val="18"/>
                <w:szCs w:val="18"/>
                <w:lang w:val="en-US"/>
              </w:rPr>
            </w:pPr>
            <w:r w:rsidRPr="0099049E">
              <w:rPr>
                <w:rFonts w:hint="eastAsia"/>
                <w:sz w:val="18"/>
                <w:szCs w:val="18"/>
                <w:lang w:val="en-US"/>
              </w:rPr>
              <w:t>0.256606</w:t>
            </w:r>
          </w:p>
        </w:tc>
      </w:tr>
      <w:tr w:rsidR="0099049E" w:rsidRPr="0099049E" w14:paraId="12BB6B37" w14:textId="77777777" w:rsidTr="00357615">
        <w:trPr>
          <w:trHeight w:val="285"/>
        </w:trPr>
        <w:tc>
          <w:tcPr>
            <w:tcW w:w="5224" w:type="dxa"/>
            <w:hideMark/>
          </w:tcPr>
          <w:p w14:paraId="72161996" w14:textId="77777777" w:rsidR="00357615" w:rsidRPr="0099049E" w:rsidRDefault="00357615" w:rsidP="00357615">
            <w:pPr>
              <w:rPr>
                <w:b/>
                <w:bCs/>
                <w:sz w:val="18"/>
                <w:szCs w:val="18"/>
                <w:lang w:val="en-US"/>
              </w:rPr>
            </w:pPr>
            <w:proofErr w:type="spellStart"/>
            <w:r w:rsidRPr="0099049E">
              <w:rPr>
                <w:rFonts w:hint="eastAsia"/>
                <w:b/>
                <w:bCs/>
                <w:sz w:val="18"/>
                <w:szCs w:val="18"/>
                <w:lang w:val="en-US"/>
              </w:rPr>
              <w:t>CountClust</w:t>
            </w:r>
            <w:proofErr w:type="spellEnd"/>
          </w:p>
        </w:tc>
        <w:tc>
          <w:tcPr>
            <w:tcW w:w="1068" w:type="dxa"/>
            <w:hideMark/>
          </w:tcPr>
          <w:p w14:paraId="54E083A1" w14:textId="77777777" w:rsidR="00357615" w:rsidRPr="0099049E" w:rsidRDefault="00357615" w:rsidP="00357615">
            <w:pPr>
              <w:rPr>
                <w:sz w:val="18"/>
                <w:szCs w:val="18"/>
                <w:lang w:val="en-US"/>
              </w:rPr>
            </w:pPr>
            <w:r w:rsidRPr="0099049E">
              <w:rPr>
                <w:rFonts w:hint="eastAsia"/>
                <w:sz w:val="18"/>
                <w:szCs w:val="18"/>
                <w:lang w:val="en-US"/>
              </w:rPr>
              <w:t>0.764486</w:t>
            </w:r>
          </w:p>
        </w:tc>
        <w:tc>
          <w:tcPr>
            <w:tcW w:w="1067" w:type="dxa"/>
            <w:hideMark/>
          </w:tcPr>
          <w:p w14:paraId="4426A64F" w14:textId="77777777" w:rsidR="00357615" w:rsidRPr="0099049E" w:rsidRDefault="00357615" w:rsidP="00357615">
            <w:pPr>
              <w:rPr>
                <w:sz w:val="18"/>
                <w:szCs w:val="18"/>
                <w:lang w:val="en-US"/>
              </w:rPr>
            </w:pPr>
            <w:r w:rsidRPr="0099049E">
              <w:rPr>
                <w:rFonts w:hint="eastAsia"/>
                <w:sz w:val="18"/>
                <w:szCs w:val="18"/>
                <w:lang w:val="en-US"/>
              </w:rPr>
              <w:t>0.48573</w:t>
            </w:r>
          </w:p>
        </w:tc>
        <w:tc>
          <w:tcPr>
            <w:tcW w:w="1067" w:type="dxa"/>
            <w:hideMark/>
          </w:tcPr>
          <w:p w14:paraId="19C6F0FB" w14:textId="77777777" w:rsidR="00357615" w:rsidRPr="0099049E" w:rsidRDefault="00357615" w:rsidP="00357615">
            <w:pPr>
              <w:rPr>
                <w:sz w:val="18"/>
                <w:szCs w:val="18"/>
                <w:lang w:val="en-US"/>
              </w:rPr>
            </w:pPr>
            <w:r w:rsidRPr="0099049E">
              <w:rPr>
                <w:rFonts w:hint="eastAsia"/>
                <w:sz w:val="18"/>
                <w:szCs w:val="18"/>
                <w:lang w:val="en-US"/>
              </w:rPr>
              <w:t>0.861993</w:t>
            </w:r>
          </w:p>
        </w:tc>
        <w:tc>
          <w:tcPr>
            <w:tcW w:w="1400" w:type="dxa"/>
            <w:hideMark/>
          </w:tcPr>
          <w:p w14:paraId="00177D38" w14:textId="77777777" w:rsidR="00357615" w:rsidRPr="0099049E" w:rsidRDefault="00357615" w:rsidP="00357615">
            <w:pPr>
              <w:rPr>
                <w:sz w:val="18"/>
                <w:szCs w:val="18"/>
                <w:lang w:val="en-US"/>
              </w:rPr>
            </w:pPr>
            <w:r w:rsidRPr="0099049E">
              <w:rPr>
                <w:rFonts w:hint="eastAsia"/>
                <w:sz w:val="18"/>
                <w:szCs w:val="18"/>
                <w:lang w:val="en-US"/>
              </w:rPr>
              <w:t>0.712894</w:t>
            </w:r>
          </w:p>
        </w:tc>
        <w:tc>
          <w:tcPr>
            <w:tcW w:w="1067" w:type="dxa"/>
            <w:hideMark/>
          </w:tcPr>
          <w:p w14:paraId="202B6B05" w14:textId="77777777" w:rsidR="00357615" w:rsidRPr="0099049E" w:rsidRDefault="00357615" w:rsidP="00357615">
            <w:pPr>
              <w:rPr>
                <w:sz w:val="18"/>
                <w:szCs w:val="18"/>
                <w:lang w:val="en-US"/>
              </w:rPr>
            </w:pPr>
            <w:r w:rsidRPr="0099049E">
              <w:rPr>
                <w:rFonts w:hint="eastAsia"/>
                <w:sz w:val="18"/>
                <w:szCs w:val="18"/>
                <w:lang w:val="en-US"/>
              </w:rPr>
              <w:t>0.593183</w:t>
            </w:r>
          </w:p>
        </w:tc>
        <w:tc>
          <w:tcPr>
            <w:tcW w:w="1067" w:type="dxa"/>
            <w:hideMark/>
          </w:tcPr>
          <w:p w14:paraId="3CB54F99" w14:textId="77777777" w:rsidR="00357615" w:rsidRPr="0099049E" w:rsidRDefault="00357615" w:rsidP="00357615">
            <w:pPr>
              <w:rPr>
                <w:sz w:val="18"/>
                <w:szCs w:val="18"/>
                <w:lang w:val="en-US"/>
              </w:rPr>
            </w:pPr>
            <w:r w:rsidRPr="0099049E">
              <w:rPr>
                <w:rFonts w:hint="eastAsia"/>
                <w:sz w:val="18"/>
                <w:szCs w:val="18"/>
                <w:lang w:val="en-US"/>
              </w:rPr>
              <w:t>0.639626</w:t>
            </w:r>
          </w:p>
        </w:tc>
      </w:tr>
      <w:tr w:rsidR="0099049E" w:rsidRPr="0099049E" w14:paraId="3DC080C2" w14:textId="77777777" w:rsidTr="00357615">
        <w:trPr>
          <w:trHeight w:val="285"/>
        </w:trPr>
        <w:tc>
          <w:tcPr>
            <w:tcW w:w="5224" w:type="dxa"/>
            <w:hideMark/>
          </w:tcPr>
          <w:p w14:paraId="3B0CCD29" w14:textId="77777777" w:rsidR="00357615" w:rsidRPr="0099049E" w:rsidRDefault="00357615" w:rsidP="00357615">
            <w:pPr>
              <w:rPr>
                <w:b/>
                <w:bCs/>
                <w:sz w:val="18"/>
                <w:szCs w:val="18"/>
                <w:lang w:val="en-US"/>
              </w:rPr>
            </w:pPr>
            <w:r w:rsidRPr="0099049E">
              <w:rPr>
                <w:rFonts w:hint="eastAsia"/>
                <w:b/>
                <w:bCs/>
                <w:sz w:val="18"/>
                <w:szCs w:val="18"/>
                <w:lang w:val="en-US"/>
              </w:rPr>
              <w:t>PCA+HC</w:t>
            </w:r>
          </w:p>
        </w:tc>
        <w:tc>
          <w:tcPr>
            <w:tcW w:w="1068" w:type="dxa"/>
            <w:hideMark/>
          </w:tcPr>
          <w:p w14:paraId="75276FDD" w14:textId="77777777" w:rsidR="00357615" w:rsidRPr="0099049E" w:rsidRDefault="00357615" w:rsidP="00357615">
            <w:pPr>
              <w:rPr>
                <w:sz w:val="18"/>
                <w:szCs w:val="18"/>
                <w:lang w:val="en-US"/>
              </w:rPr>
            </w:pPr>
            <w:r w:rsidRPr="0099049E">
              <w:rPr>
                <w:rFonts w:hint="eastAsia"/>
                <w:sz w:val="18"/>
                <w:szCs w:val="18"/>
                <w:lang w:val="en-US"/>
              </w:rPr>
              <w:t>0.715191</w:t>
            </w:r>
          </w:p>
        </w:tc>
        <w:tc>
          <w:tcPr>
            <w:tcW w:w="1067" w:type="dxa"/>
            <w:hideMark/>
          </w:tcPr>
          <w:p w14:paraId="04FB668D" w14:textId="77777777" w:rsidR="00357615" w:rsidRPr="0099049E" w:rsidRDefault="00357615" w:rsidP="00357615">
            <w:pPr>
              <w:rPr>
                <w:sz w:val="18"/>
                <w:szCs w:val="18"/>
                <w:lang w:val="en-US"/>
              </w:rPr>
            </w:pPr>
            <w:r w:rsidRPr="0099049E">
              <w:rPr>
                <w:rFonts w:hint="eastAsia"/>
                <w:sz w:val="18"/>
                <w:szCs w:val="18"/>
                <w:lang w:val="en-US"/>
              </w:rPr>
              <w:t>0.224723</w:t>
            </w:r>
          </w:p>
        </w:tc>
        <w:tc>
          <w:tcPr>
            <w:tcW w:w="1067" w:type="dxa"/>
            <w:hideMark/>
          </w:tcPr>
          <w:p w14:paraId="3B99ED0A" w14:textId="77777777" w:rsidR="00357615" w:rsidRPr="0099049E" w:rsidRDefault="00357615" w:rsidP="00357615">
            <w:pPr>
              <w:rPr>
                <w:sz w:val="18"/>
                <w:szCs w:val="18"/>
                <w:lang w:val="en-US"/>
              </w:rPr>
            </w:pPr>
            <w:r w:rsidRPr="0099049E">
              <w:rPr>
                <w:rFonts w:hint="eastAsia"/>
                <w:sz w:val="18"/>
                <w:szCs w:val="18"/>
                <w:lang w:val="en-US"/>
              </w:rPr>
              <w:t>0.023541</w:t>
            </w:r>
          </w:p>
        </w:tc>
        <w:tc>
          <w:tcPr>
            <w:tcW w:w="1400" w:type="dxa"/>
            <w:hideMark/>
          </w:tcPr>
          <w:p w14:paraId="1B276CDB" w14:textId="77777777" w:rsidR="00357615" w:rsidRPr="0099049E" w:rsidRDefault="00357615" w:rsidP="00357615">
            <w:pPr>
              <w:rPr>
                <w:sz w:val="18"/>
                <w:szCs w:val="18"/>
                <w:lang w:val="en-US"/>
              </w:rPr>
            </w:pPr>
            <w:r w:rsidRPr="0099049E">
              <w:rPr>
                <w:rFonts w:hint="eastAsia"/>
                <w:sz w:val="18"/>
                <w:szCs w:val="18"/>
                <w:lang w:val="en-US"/>
              </w:rPr>
              <w:t>0.000383</w:t>
            </w:r>
          </w:p>
        </w:tc>
        <w:tc>
          <w:tcPr>
            <w:tcW w:w="1067" w:type="dxa"/>
            <w:hideMark/>
          </w:tcPr>
          <w:p w14:paraId="5287C754" w14:textId="77777777" w:rsidR="00357615" w:rsidRPr="0099049E" w:rsidRDefault="00357615" w:rsidP="00357615">
            <w:pPr>
              <w:rPr>
                <w:sz w:val="18"/>
                <w:szCs w:val="18"/>
                <w:lang w:val="en-US"/>
              </w:rPr>
            </w:pPr>
            <w:r w:rsidRPr="0099049E">
              <w:rPr>
                <w:rFonts w:hint="eastAsia"/>
                <w:sz w:val="18"/>
                <w:szCs w:val="18"/>
                <w:lang w:val="en-US"/>
              </w:rPr>
              <w:t>0.11254</w:t>
            </w:r>
          </w:p>
        </w:tc>
        <w:tc>
          <w:tcPr>
            <w:tcW w:w="1067" w:type="dxa"/>
            <w:hideMark/>
          </w:tcPr>
          <w:p w14:paraId="3DF6BD14" w14:textId="77777777" w:rsidR="00357615" w:rsidRPr="0099049E" w:rsidRDefault="00357615" w:rsidP="00357615">
            <w:pPr>
              <w:rPr>
                <w:sz w:val="18"/>
                <w:szCs w:val="18"/>
                <w:lang w:val="en-US"/>
              </w:rPr>
            </w:pPr>
            <w:r w:rsidRPr="0099049E">
              <w:rPr>
                <w:rFonts w:hint="eastAsia"/>
                <w:sz w:val="18"/>
                <w:szCs w:val="18"/>
                <w:lang w:val="en-US"/>
              </w:rPr>
              <w:t>0.181165</w:t>
            </w:r>
          </w:p>
        </w:tc>
      </w:tr>
      <w:tr w:rsidR="0099049E" w:rsidRPr="0099049E" w14:paraId="7BBE370A" w14:textId="77777777" w:rsidTr="00357615">
        <w:trPr>
          <w:trHeight w:val="285"/>
        </w:trPr>
        <w:tc>
          <w:tcPr>
            <w:tcW w:w="5224" w:type="dxa"/>
            <w:hideMark/>
          </w:tcPr>
          <w:p w14:paraId="1D1859D0" w14:textId="77777777" w:rsidR="00357615" w:rsidRPr="0099049E" w:rsidRDefault="00357615" w:rsidP="00357615">
            <w:pPr>
              <w:rPr>
                <w:b/>
                <w:bCs/>
                <w:sz w:val="18"/>
                <w:szCs w:val="18"/>
                <w:lang w:val="en-US"/>
              </w:rPr>
            </w:pPr>
            <w:r w:rsidRPr="0099049E">
              <w:rPr>
                <w:rFonts w:hint="eastAsia"/>
                <w:b/>
                <w:bCs/>
                <w:sz w:val="18"/>
                <w:szCs w:val="18"/>
                <w:lang w:val="en-US"/>
              </w:rPr>
              <w:t>GLMPCA+HC</w:t>
            </w:r>
          </w:p>
        </w:tc>
        <w:tc>
          <w:tcPr>
            <w:tcW w:w="1068" w:type="dxa"/>
            <w:hideMark/>
          </w:tcPr>
          <w:p w14:paraId="4A3A310A" w14:textId="77777777" w:rsidR="00357615" w:rsidRPr="0099049E" w:rsidRDefault="00357615" w:rsidP="00357615">
            <w:pPr>
              <w:rPr>
                <w:sz w:val="18"/>
                <w:szCs w:val="18"/>
                <w:lang w:val="en-US"/>
              </w:rPr>
            </w:pPr>
            <w:r w:rsidRPr="0099049E">
              <w:rPr>
                <w:rFonts w:hint="eastAsia"/>
                <w:sz w:val="18"/>
                <w:szCs w:val="18"/>
                <w:lang w:val="en-US"/>
              </w:rPr>
              <w:t>0.74864</w:t>
            </w:r>
          </w:p>
        </w:tc>
        <w:tc>
          <w:tcPr>
            <w:tcW w:w="1067" w:type="dxa"/>
            <w:hideMark/>
          </w:tcPr>
          <w:p w14:paraId="35783A7B" w14:textId="77777777" w:rsidR="00357615" w:rsidRPr="0099049E" w:rsidRDefault="00357615" w:rsidP="00357615">
            <w:pPr>
              <w:rPr>
                <w:sz w:val="18"/>
                <w:szCs w:val="18"/>
                <w:lang w:val="en-US"/>
              </w:rPr>
            </w:pPr>
            <w:r w:rsidRPr="0099049E">
              <w:rPr>
                <w:rFonts w:hint="eastAsia"/>
                <w:sz w:val="18"/>
                <w:szCs w:val="18"/>
                <w:lang w:val="en-US"/>
              </w:rPr>
              <w:t>0.465032</w:t>
            </w:r>
          </w:p>
        </w:tc>
        <w:tc>
          <w:tcPr>
            <w:tcW w:w="1067" w:type="dxa"/>
            <w:hideMark/>
          </w:tcPr>
          <w:p w14:paraId="60683F19" w14:textId="77777777" w:rsidR="00357615" w:rsidRPr="0099049E" w:rsidRDefault="00357615" w:rsidP="00357615">
            <w:pPr>
              <w:rPr>
                <w:sz w:val="18"/>
                <w:szCs w:val="18"/>
                <w:lang w:val="en-US"/>
              </w:rPr>
            </w:pPr>
            <w:r w:rsidRPr="0099049E">
              <w:rPr>
                <w:rFonts w:hint="eastAsia"/>
                <w:sz w:val="18"/>
                <w:szCs w:val="18"/>
                <w:lang w:val="en-US"/>
              </w:rPr>
              <w:t>0.019054</w:t>
            </w:r>
          </w:p>
        </w:tc>
        <w:tc>
          <w:tcPr>
            <w:tcW w:w="1400" w:type="dxa"/>
            <w:hideMark/>
          </w:tcPr>
          <w:p w14:paraId="1A4987B0" w14:textId="77777777" w:rsidR="00357615" w:rsidRPr="0099049E" w:rsidRDefault="00357615" w:rsidP="00357615">
            <w:pPr>
              <w:rPr>
                <w:sz w:val="18"/>
                <w:szCs w:val="18"/>
                <w:lang w:val="en-US"/>
              </w:rPr>
            </w:pPr>
            <w:r w:rsidRPr="0099049E">
              <w:rPr>
                <w:rFonts w:hint="eastAsia"/>
                <w:sz w:val="18"/>
                <w:szCs w:val="18"/>
                <w:lang w:val="en-US"/>
              </w:rPr>
              <w:t>0.681097</w:t>
            </w:r>
          </w:p>
        </w:tc>
        <w:tc>
          <w:tcPr>
            <w:tcW w:w="1067" w:type="dxa"/>
            <w:hideMark/>
          </w:tcPr>
          <w:p w14:paraId="11E72A1B" w14:textId="77777777" w:rsidR="00357615" w:rsidRPr="0099049E" w:rsidRDefault="00357615" w:rsidP="00357615">
            <w:pPr>
              <w:rPr>
                <w:sz w:val="18"/>
                <w:szCs w:val="18"/>
                <w:lang w:val="en-US"/>
              </w:rPr>
            </w:pPr>
            <w:r w:rsidRPr="0099049E">
              <w:rPr>
                <w:rFonts w:hint="eastAsia"/>
                <w:sz w:val="18"/>
                <w:szCs w:val="18"/>
                <w:lang w:val="en-US"/>
              </w:rPr>
              <w:t>0.395168</w:t>
            </w:r>
          </w:p>
        </w:tc>
        <w:tc>
          <w:tcPr>
            <w:tcW w:w="1067" w:type="dxa"/>
            <w:hideMark/>
          </w:tcPr>
          <w:p w14:paraId="6C470601" w14:textId="77777777" w:rsidR="00357615" w:rsidRPr="0099049E" w:rsidRDefault="00357615" w:rsidP="00357615">
            <w:pPr>
              <w:rPr>
                <w:sz w:val="18"/>
                <w:szCs w:val="18"/>
                <w:lang w:val="en-US"/>
              </w:rPr>
            </w:pPr>
            <w:r w:rsidRPr="0099049E">
              <w:rPr>
                <w:rFonts w:hint="eastAsia"/>
                <w:sz w:val="18"/>
                <w:szCs w:val="18"/>
                <w:lang w:val="en-US"/>
              </w:rPr>
              <w:t>0.543582</w:t>
            </w:r>
          </w:p>
        </w:tc>
      </w:tr>
      <w:tr w:rsidR="0099049E" w:rsidRPr="0099049E" w14:paraId="7138E021" w14:textId="77777777" w:rsidTr="00357615">
        <w:trPr>
          <w:trHeight w:val="285"/>
        </w:trPr>
        <w:tc>
          <w:tcPr>
            <w:tcW w:w="5224" w:type="dxa"/>
            <w:hideMark/>
          </w:tcPr>
          <w:p w14:paraId="4B528360" w14:textId="77777777" w:rsidR="00357615" w:rsidRPr="0099049E" w:rsidRDefault="00357615" w:rsidP="00357615">
            <w:pPr>
              <w:rPr>
                <w:b/>
                <w:bCs/>
                <w:sz w:val="18"/>
                <w:szCs w:val="18"/>
                <w:lang w:val="en-US"/>
              </w:rPr>
            </w:pPr>
            <w:r w:rsidRPr="0099049E">
              <w:rPr>
                <w:rFonts w:hint="eastAsia"/>
                <w:b/>
                <w:bCs/>
                <w:sz w:val="18"/>
                <w:szCs w:val="18"/>
                <w:lang w:val="en-US"/>
              </w:rPr>
              <w:t>HC</w:t>
            </w:r>
          </w:p>
        </w:tc>
        <w:tc>
          <w:tcPr>
            <w:tcW w:w="1068" w:type="dxa"/>
            <w:hideMark/>
          </w:tcPr>
          <w:p w14:paraId="3786E6BF" w14:textId="77777777" w:rsidR="00357615" w:rsidRPr="0099049E" w:rsidRDefault="00357615" w:rsidP="00357615">
            <w:pPr>
              <w:rPr>
                <w:sz w:val="18"/>
                <w:szCs w:val="18"/>
                <w:lang w:val="en-US"/>
              </w:rPr>
            </w:pPr>
            <w:r w:rsidRPr="0099049E">
              <w:rPr>
                <w:rFonts w:hint="eastAsia"/>
                <w:sz w:val="18"/>
                <w:szCs w:val="18"/>
                <w:lang w:val="en-US"/>
              </w:rPr>
              <w:t>0.001998</w:t>
            </w:r>
          </w:p>
        </w:tc>
        <w:tc>
          <w:tcPr>
            <w:tcW w:w="1067" w:type="dxa"/>
            <w:hideMark/>
          </w:tcPr>
          <w:p w14:paraId="4D4F044E" w14:textId="77777777" w:rsidR="00357615" w:rsidRPr="0099049E" w:rsidRDefault="00357615" w:rsidP="00357615">
            <w:pPr>
              <w:rPr>
                <w:sz w:val="18"/>
                <w:szCs w:val="18"/>
                <w:lang w:val="en-US"/>
              </w:rPr>
            </w:pPr>
            <w:r w:rsidRPr="0099049E">
              <w:rPr>
                <w:rFonts w:hint="eastAsia"/>
                <w:sz w:val="18"/>
                <w:szCs w:val="18"/>
                <w:lang w:val="en-US"/>
              </w:rPr>
              <w:t>0.000395</w:t>
            </w:r>
          </w:p>
        </w:tc>
        <w:tc>
          <w:tcPr>
            <w:tcW w:w="1067" w:type="dxa"/>
            <w:hideMark/>
          </w:tcPr>
          <w:p w14:paraId="6B64F2C9" w14:textId="77777777" w:rsidR="00357615" w:rsidRPr="0099049E" w:rsidRDefault="00357615" w:rsidP="00357615">
            <w:pPr>
              <w:rPr>
                <w:sz w:val="18"/>
                <w:szCs w:val="18"/>
                <w:lang w:val="en-US"/>
              </w:rPr>
            </w:pPr>
            <w:r w:rsidRPr="0099049E">
              <w:rPr>
                <w:rFonts w:hint="eastAsia"/>
                <w:sz w:val="18"/>
                <w:szCs w:val="18"/>
                <w:lang w:val="en-US"/>
              </w:rPr>
              <w:t>0.394544</w:t>
            </w:r>
          </w:p>
        </w:tc>
        <w:tc>
          <w:tcPr>
            <w:tcW w:w="1400" w:type="dxa"/>
            <w:hideMark/>
          </w:tcPr>
          <w:p w14:paraId="1AC2E9AE" w14:textId="77777777" w:rsidR="00357615" w:rsidRPr="0099049E" w:rsidRDefault="00357615" w:rsidP="00357615">
            <w:pPr>
              <w:rPr>
                <w:sz w:val="18"/>
                <w:szCs w:val="18"/>
                <w:lang w:val="en-US"/>
              </w:rPr>
            </w:pPr>
            <w:r w:rsidRPr="0099049E">
              <w:rPr>
                <w:rFonts w:hint="eastAsia"/>
                <w:sz w:val="18"/>
                <w:szCs w:val="18"/>
                <w:lang w:val="en-US"/>
              </w:rPr>
              <w:t>0.003035</w:t>
            </w:r>
          </w:p>
        </w:tc>
        <w:tc>
          <w:tcPr>
            <w:tcW w:w="1067" w:type="dxa"/>
            <w:hideMark/>
          </w:tcPr>
          <w:p w14:paraId="428B77FA" w14:textId="77777777" w:rsidR="00357615" w:rsidRPr="0099049E" w:rsidRDefault="00357615" w:rsidP="00357615">
            <w:pPr>
              <w:rPr>
                <w:sz w:val="18"/>
                <w:szCs w:val="18"/>
                <w:lang w:val="en-US"/>
              </w:rPr>
            </w:pPr>
            <w:r w:rsidRPr="0099049E">
              <w:rPr>
                <w:rFonts w:hint="eastAsia"/>
                <w:sz w:val="18"/>
                <w:szCs w:val="18"/>
                <w:lang w:val="en-US"/>
              </w:rPr>
              <w:t>-0.00334</w:t>
            </w:r>
          </w:p>
        </w:tc>
        <w:tc>
          <w:tcPr>
            <w:tcW w:w="1067" w:type="dxa"/>
            <w:hideMark/>
          </w:tcPr>
          <w:p w14:paraId="7B867B66" w14:textId="77777777" w:rsidR="00357615" w:rsidRPr="0099049E" w:rsidRDefault="00357615" w:rsidP="00357615">
            <w:pPr>
              <w:rPr>
                <w:sz w:val="18"/>
                <w:szCs w:val="18"/>
                <w:lang w:val="en-US"/>
              </w:rPr>
            </w:pPr>
            <w:r w:rsidRPr="0099049E">
              <w:rPr>
                <w:rFonts w:hint="eastAsia"/>
                <w:sz w:val="18"/>
                <w:szCs w:val="18"/>
                <w:lang w:val="en-US"/>
              </w:rPr>
              <w:t>0.301656</w:t>
            </w:r>
          </w:p>
        </w:tc>
      </w:tr>
      <w:tr w:rsidR="0099049E" w:rsidRPr="0099049E" w14:paraId="7F23ABC2" w14:textId="77777777" w:rsidTr="00357615">
        <w:trPr>
          <w:trHeight w:val="285"/>
        </w:trPr>
        <w:tc>
          <w:tcPr>
            <w:tcW w:w="5224" w:type="dxa"/>
            <w:hideMark/>
          </w:tcPr>
          <w:p w14:paraId="2DFB375E" w14:textId="77777777" w:rsidR="00357615" w:rsidRPr="0099049E" w:rsidRDefault="00357615" w:rsidP="00357615">
            <w:pPr>
              <w:rPr>
                <w:b/>
                <w:bCs/>
                <w:sz w:val="18"/>
                <w:szCs w:val="18"/>
                <w:lang w:val="en-US"/>
              </w:rPr>
            </w:pPr>
            <w:r w:rsidRPr="0099049E">
              <w:rPr>
                <w:rFonts w:hint="eastAsia"/>
                <w:b/>
                <w:bCs/>
                <w:sz w:val="18"/>
                <w:szCs w:val="18"/>
                <w:lang w:val="en-US"/>
              </w:rPr>
              <w:t>PCA+CW</w:t>
            </w:r>
          </w:p>
        </w:tc>
        <w:tc>
          <w:tcPr>
            <w:tcW w:w="1068" w:type="dxa"/>
            <w:hideMark/>
          </w:tcPr>
          <w:p w14:paraId="1987E1D9" w14:textId="77777777" w:rsidR="00357615" w:rsidRPr="0099049E" w:rsidRDefault="00357615" w:rsidP="00357615">
            <w:pPr>
              <w:rPr>
                <w:sz w:val="18"/>
                <w:szCs w:val="18"/>
                <w:lang w:val="en-US"/>
              </w:rPr>
            </w:pPr>
            <w:r w:rsidRPr="0099049E">
              <w:rPr>
                <w:rFonts w:hint="eastAsia"/>
                <w:sz w:val="18"/>
                <w:szCs w:val="18"/>
                <w:lang w:val="en-US"/>
              </w:rPr>
              <w:t>0.949204</w:t>
            </w:r>
          </w:p>
        </w:tc>
        <w:tc>
          <w:tcPr>
            <w:tcW w:w="1067" w:type="dxa"/>
            <w:hideMark/>
          </w:tcPr>
          <w:p w14:paraId="0CF00D5D" w14:textId="77777777" w:rsidR="00357615" w:rsidRPr="0099049E" w:rsidRDefault="00357615" w:rsidP="00357615">
            <w:pPr>
              <w:rPr>
                <w:sz w:val="18"/>
                <w:szCs w:val="18"/>
                <w:lang w:val="en-US"/>
              </w:rPr>
            </w:pPr>
            <w:r w:rsidRPr="0099049E">
              <w:rPr>
                <w:rFonts w:hint="eastAsia"/>
                <w:sz w:val="18"/>
                <w:szCs w:val="18"/>
                <w:lang w:val="en-US"/>
              </w:rPr>
              <w:t>0.542218</w:t>
            </w:r>
          </w:p>
        </w:tc>
        <w:tc>
          <w:tcPr>
            <w:tcW w:w="1067" w:type="dxa"/>
            <w:hideMark/>
          </w:tcPr>
          <w:p w14:paraId="703D5FDB" w14:textId="77777777" w:rsidR="00357615" w:rsidRPr="0099049E" w:rsidRDefault="00357615" w:rsidP="00357615">
            <w:pPr>
              <w:rPr>
                <w:sz w:val="18"/>
                <w:szCs w:val="18"/>
                <w:lang w:val="en-US"/>
              </w:rPr>
            </w:pPr>
            <w:r w:rsidRPr="0099049E">
              <w:rPr>
                <w:rFonts w:hint="eastAsia"/>
                <w:sz w:val="18"/>
                <w:szCs w:val="18"/>
                <w:lang w:val="en-US"/>
              </w:rPr>
              <w:t>0.615798</w:t>
            </w:r>
          </w:p>
        </w:tc>
        <w:tc>
          <w:tcPr>
            <w:tcW w:w="1400" w:type="dxa"/>
            <w:hideMark/>
          </w:tcPr>
          <w:p w14:paraId="7D9341CD" w14:textId="77777777" w:rsidR="00357615" w:rsidRPr="0099049E" w:rsidRDefault="00357615" w:rsidP="00357615">
            <w:pPr>
              <w:rPr>
                <w:sz w:val="18"/>
                <w:szCs w:val="18"/>
                <w:lang w:val="en-US"/>
              </w:rPr>
            </w:pPr>
            <w:r w:rsidRPr="0099049E">
              <w:rPr>
                <w:rFonts w:hint="eastAsia"/>
                <w:sz w:val="18"/>
                <w:szCs w:val="18"/>
                <w:lang w:val="en-US"/>
              </w:rPr>
              <w:t>0.740531</w:t>
            </w:r>
          </w:p>
        </w:tc>
        <w:tc>
          <w:tcPr>
            <w:tcW w:w="1067" w:type="dxa"/>
            <w:hideMark/>
          </w:tcPr>
          <w:p w14:paraId="15504F62" w14:textId="77777777" w:rsidR="00357615" w:rsidRPr="0099049E" w:rsidRDefault="00357615" w:rsidP="00357615">
            <w:pPr>
              <w:rPr>
                <w:sz w:val="18"/>
                <w:szCs w:val="18"/>
                <w:lang w:val="en-US"/>
              </w:rPr>
            </w:pPr>
            <w:r w:rsidRPr="0099049E">
              <w:rPr>
                <w:rFonts w:hint="eastAsia"/>
                <w:sz w:val="18"/>
                <w:szCs w:val="18"/>
                <w:lang w:val="en-US"/>
              </w:rPr>
              <w:t>0.439785</w:t>
            </w:r>
          </w:p>
        </w:tc>
        <w:tc>
          <w:tcPr>
            <w:tcW w:w="1067" w:type="dxa"/>
            <w:hideMark/>
          </w:tcPr>
          <w:p w14:paraId="45022A75" w14:textId="77777777" w:rsidR="00357615" w:rsidRPr="0099049E" w:rsidRDefault="00357615" w:rsidP="00357615">
            <w:pPr>
              <w:rPr>
                <w:sz w:val="18"/>
                <w:szCs w:val="18"/>
                <w:lang w:val="en-US"/>
              </w:rPr>
            </w:pPr>
            <w:r w:rsidRPr="0099049E">
              <w:rPr>
                <w:rFonts w:hint="eastAsia"/>
                <w:sz w:val="18"/>
                <w:szCs w:val="18"/>
                <w:lang w:val="en-US"/>
              </w:rPr>
              <w:t>0.496095</w:t>
            </w:r>
          </w:p>
        </w:tc>
      </w:tr>
      <w:tr w:rsidR="0099049E" w:rsidRPr="0099049E" w14:paraId="27B8FDE9" w14:textId="77777777" w:rsidTr="00357615">
        <w:trPr>
          <w:trHeight w:val="285"/>
        </w:trPr>
        <w:tc>
          <w:tcPr>
            <w:tcW w:w="5224" w:type="dxa"/>
            <w:hideMark/>
          </w:tcPr>
          <w:p w14:paraId="168128D7" w14:textId="77777777" w:rsidR="00357615" w:rsidRPr="0099049E" w:rsidRDefault="00357615" w:rsidP="00357615">
            <w:pPr>
              <w:rPr>
                <w:b/>
                <w:bCs/>
                <w:sz w:val="18"/>
                <w:szCs w:val="18"/>
                <w:lang w:val="en-US"/>
              </w:rPr>
            </w:pPr>
            <w:r w:rsidRPr="0099049E">
              <w:rPr>
                <w:rFonts w:hint="eastAsia"/>
                <w:b/>
                <w:bCs/>
                <w:sz w:val="18"/>
                <w:szCs w:val="18"/>
                <w:lang w:val="en-US"/>
              </w:rPr>
              <w:t>PCA+CFG</w:t>
            </w:r>
          </w:p>
        </w:tc>
        <w:tc>
          <w:tcPr>
            <w:tcW w:w="1068" w:type="dxa"/>
            <w:hideMark/>
          </w:tcPr>
          <w:p w14:paraId="74088137" w14:textId="77777777" w:rsidR="00357615" w:rsidRPr="0099049E" w:rsidRDefault="00357615" w:rsidP="00357615">
            <w:pPr>
              <w:rPr>
                <w:sz w:val="18"/>
                <w:szCs w:val="18"/>
                <w:lang w:val="en-US"/>
              </w:rPr>
            </w:pPr>
            <w:r w:rsidRPr="0099049E">
              <w:rPr>
                <w:rFonts w:hint="eastAsia"/>
                <w:sz w:val="18"/>
                <w:szCs w:val="18"/>
                <w:lang w:val="en-US"/>
              </w:rPr>
              <w:t>0.770202</w:t>
            </w:r>
          </w:p>
        </w:tc>
        <w:tc>
          <w:tcPr>
            <w:tcW w:w="1067" w:type="dxa"/>
            <w:hideMark/>
          </w:tcPr>
          <w:p w14:paraId="05521544" w14:textId="77777777" w:rsidR="00357615" w:rsidRPr="0099049E" w:rsidRDefault="00357615" w:rsidP="00357615">
            <w:pPr>
              <w:rPr>
                <w:sz w:val="18"/>
                <w:szCs w:val="18"/>
                <w:lang w:val="en-US"/>
              </w:rPr>
            </w:pPr>
            <w:r w:rsidRPr="0099049E">
              <w:rPr>
                <w:rFonts w:hint="eastAsia"/>
                <w:sz w:val="18"/>
                <w:szCs w:val="18"/>
                <w:lang w:val="en-US"/>
              </w:rPr>
              <w:t>0.542156</w:t>
            </w:r>
          </w:p>
        </w:tc>
        <w:tc>
          <w:tcPr>
            <w:tcW w:w="1067" w:type="dxa"/>
            <w:hideMark/>
          </w:tcPr>
          <w:p w14:paraId="390695F7" w14:textId="77777777" w:rsidR="00357615" w:rsidRPr="0099049E" w:rsidRDefault="00357615" w:rsidP="00357615">
            <w:pPr>
              <w:rPr>
                <w:sz w:val="18"/>
                <w:szCs w:val="18"/>
                <w:lang w:val="en-US"/>
              </w:rPr>
            </w:pPr>
            <w:r w:rsidRPr="0099049E">
              <w:rPr>
                <w:rFonts w:hint="eastAsia"/>
                <w:sz w:val="18"/>
                <w:szCs w:val="18"/>
                <w:lang w:val="en-US"/>
              </w:rPr>
              <w:t>0.622965</w:t>
            </w:r>
          </w:p>
        </w:tc>
        <w:tc>
          <w:tcPr>
            <w:tcW w:w="1400" w:type="dxa"/>
            <w:hideMark/>
          </w:tcPr>
          <w:p w14:paraId="4CB3EA6A" w14:textId="77777777" w:rsidR="00357615" w:rsidRPr="0099049E" w:rsidRDefault="00357615" w:rsidP="00357615">
            <w:pPr>
              <w:rPr>
                <w:sz w:val="18"/>
                <w:szCs w:val="18"/>
                <w:lang w:val="en-US"/>
              </w:rPr>
            </w:pPr>
            <w:r w:rsidRPr="0099049E">
              <w:rPr>
                <w:rFonts w:hint="eastAsia"/>
                <w:sz w:val="18"/>
                <w:szCs w:val="18"/>
                <w:lang w:val="en-US"/>
              </w:rPr>
              <w:t>0.684266</w:t>
            </w:r>
          </w:p>
        </w:tc>
        <w:tc>
          <w:tcPr>
            <w:tcW w:w="1067" w:type="dxa"/>
            <w:hideMark/>
          </w:tcPr>
          <w:p w14:paraId="2D34BB80" w14:textId="77777777" w:rsidR="00357615" w:rsidRPr="0099049E" w:rsidRDefault="00357615" w:rsidP="00357615">
            <w:pPr>
              <w:rPr>
                <w:sz w:val="18"/>
                <w:szCs w:val="18"/>
                <w:lang w:val="en-US"/>
              </w:rPr>
            </w:pPr>
            <w:r w:rsidRPr="0099049E">
              <w:rPr>
                <w:rFonts w:hint="eastAsia"/>
                <w:sz w:val="18"/>
                <w:szCs w:val="18"/>
                <w:lang w:val="en-US"/>
              </w:rPr>
              <w:t>0.783509</w:t>
            </w:r>
          </w:p>
        </w:tc>
        <w:tc>
          <w:tcPr>
            <w:tcW w:w="1067" w:type="dxa"/>
            <w:hideMark/>
          </w:tcPr>
          <w:p w14:paraId="5B09F2EB" w14:textId="77777777" w:rsidR="00357615" w:rsidRPr="0099049E" w:rsidRDefault="00357615" w:rsidP="00357615">
            <w:pPr>
              <w:rPr>
                <w:sz w:val="18"/>
                <w:szCs w:val="18"/>
                <w:lang w:val="en-US"/>
              </w:rPr>
            </w:pPr>
            <w:r w:rsidRPr="0099049E">
              <w:rPr>
                <w:rFonts w:hint="eastAsia"/>
                <w:sz w:val="18"/>
                <w:szCs w:val="18"/>
                <w:lang w:val="en-US"/>
              </w:rPr>
              <w:t>0.933887</w:t>
            </w:r>
          </w:p>
        </w:tc>
      </w:tr>
      <w:tr w:rsidR="0099049E" w:rsidRPr="0099049E" w14:paraId="00D94EE9" w14:textId="77777777" w:rsidTr="00357615">
        <w:trPr>
          <w:trHeight w:val="285"/>
        </w:trPr>
        <w:tc>
          <w:tcPr>
            <w:tcW w:w="5224" w:type="dxa"/>
            <w:hideMark/>
          </w:tcPr>
          <w:p w14:paraId="7EF193A1" w14:textId="77777777" w:rsidR="00357615" w:rsidRPr="0099049E" w:rsidRDefault="00357615" w:rsidP="00357615">
            <w:pPr>
              <w:rPr>
                <w:b/>
                <w:bCs/>
                <w:sz w:val="18"/>
                <w:szCs w:val="18"/>
                <w:lang w:val="en-US"/>
              </w:rPr>
            </w:pPr>
            <w:r w:rsidRPr="0099049E">
              <w:rPr>
                <w:rFonts w:hint="eastAsia"/>
                <w:b/>
                <w:bCs/>
                <w:sz w:val="18"/>
                <w:szCs w:val="18"/>
                <w:lang w:val="en-US"/>
              </w:rPr>
              <w:t>PCA+CLE</w:t>
            </w:r>
          </w:p>
        </w:tc>
        <w:tc>
          <w:tcPr>
            <w:tcW w:w="1068" w:type="dxa"/>
            <w:hideMark/>
          </w:tcPr>
          <w:p w14:paraId="14B98C57" w14:textId="77777777" w:rsidR="00357615" w:rsidRPr="0099049E" w:rsidRDefault="00357615" w:rsidP="00357615">
            <w:pPr>
              <w:rPr>
                <w:sz w:val="18"/>
                <w:szCs w:val="18"/>
                <w:lang w:val="en-US"/>
              </w:rPr>
            </w:pPr>
            <w:r w:rsidRPr="0099049E">
              <w:rPr>
                <w:rFonts w:hint="eastAsia"/>
                <w:sz w:val="18"/>
                <w:szCs w:val="18"/>
                <w:lang w:val="en-US"/>
              </w:rPr>
              <w:t>0.949284</w:t>
            </w:r>
          </w:p>
        </w:tc>
        <w:tc>
          <w:tcPr>
            <w:tcW w:w="1067" w:type="dxa"/>
            <w:hideMark/>
          </w:tcPr>
          <w:p w14:paraId="2D499B08" w14:textId="77777777" w:rsidR="00357615" w:rsidRPr="0099049E" w:rsidRDefault="00357615" w:rsidP="00357615">
            <w:pPr>
              <w:rPr>
                <w:sz w:val="18"/>
                <w:szCs w:val="18"/>
                <w:lang w:val="en-US"/>
              </w:rPr>
            </w:pPr>
            <w:r w:rsidRPr="0099049E">
              <w:rPr>
                <w:rFonts w:hint="eastAsia"/>
                <w:sz w:val="18"/>
                <w:szCs w:val="18"/>
                <w:lang w:val="en-US"/>
              </w:rPr>
              <w:t>0.631455</w:t>
            </w:r>
          </w:p>
        </w:tc>
        <w:tc>
          <w:tcPr>
            <w:tcW w:w="1067" w:type="dxa"/>
            <w:hideMark/>
          </w:tcPr>
          <w:p w14:paraId="7BCD48EF" w14:textId="77777777" w:rsidR="00357615" w:rsidRPr="0099049E" w:rsidRDefault="00357615" w:rsidP="00357615">
            <w:pPr>
              <w:rPr>
                <w:sz w:val="18"/>
                <w:szCs w:val="18"/>
                <w:lang w:val="en-US"/>
              </w:rPr>
            </w:pPr>
            <w:r w:rsidRPr="0099049E">
              <w:rPr>
                <w:rFonts w:hint="eastAsia"/>
                <w:sz w:val="18"/>
                <w:szCs w:val="18"/>
                <w:lang w:val="en-US"/>
              </w:rPr>
              <w:t>0.617037</w:t>
            </w:r>
          </w:p>
        </w:tc>
        <w:tc>
          <w:tcPr>
            <w:tcW w:w="1400" w:type="dxa"/>
            <w:hideMark/>
          </w:tcPr>
          <w:p w14:paraId="0D740086" w14:textId="77777777" w:rsidR="00357615" w:rsidRPr="0099049E" w:rsidRDefault="00357615" w:rsidP="00357615">
            <w:pPr>
              <w:rPr>
                <w:sz w:val="18"/>
                <w:szCs w:val="18"/>
                <w:lang w:val="en-US"/>
              </w:rPr>
            </w:pPr>
            <w:r w:rsidRPr="0099049E">
              <w:rPr>
                <w:rFonts w:hint="eastAsia"/>
                <w:sz w:val="18"/>
                <w:szCs w:val="18"/>
                <w:lang w:val="en-US"/>
              </w:rPr>
              <w:t>0.712274</w:t>
            </w:r>
          </w:p>
        </w:tc>
        <w:tc>
          <w:tcPr>
            <w:tcW w:w="1067" w:type="dxa"/>
            <w:hideMark/>
          </w:tcPr>
          <w:p w14:paraId="3644C65C" w14:textId="77777777" w:rsidR="00357615" w:rsidRPr="0099049E" w:rsidRDefault="00357615" w:rsidP="00357615">
            <w:pPr>
              <w:rPr>
                <w:sz w:val="18"/>
                <w:szCs w:val="18"/>
                <w:lang w:val="en-US"/>
              </w:rPr>
            </w:pPr>
            <w:r w:rsidRPr="0099049E">
              <w:rPr>
                <w:rFonts w:hint="eastAsia"/>
                <w:sz w:val="18"/>
                <w:szCs w:val="18"/>
                <w:lang w:val="en-US"/>
              </w:rPr>
              <w:t>0.491435</w:t>
            </w:r>
          </w:p>
        </w:tc>
        <w:tc>
          <w:tcPr>
            <w:tcW w:w="1067" w:type="dxa"/>
            <w:hideMark/>
          </w:tcPr>
          <w:p w14:paraId="077A7B50" w14:textId="77777777" w:rsidR="00357615" w:rsidRPr="0099049E" w:rsidRDefault="00357615" w:rsidP="00357615">
            <w:pPr>
              <w:rPr>
                <w:sz w:val="18"/>
                <w:szCs w:val="18"/>
                <w:lang w:val="en-US"/>
              </w:rPr>
            </w:pPr>
            <w:r w:rsidRPr="0099049E">
              <w:rPr>
                <w:rFonts w:hint="eastAsia"/>
                <w:sz w:val="18"/>
                <w:szCs w:val="18"/>
                <w:lang w:val="en-US"/>
              </w:rPr>
              <w:t>0.44092</w:t>
            </w:r>
          </w:p>
        </w:tc>
      </w:tr>
      <w:tr w:rsidR="0099049E" w:rsidRPr="0099049E" w14:paraId="11C7B58D" w14:textId="77777777" w:rsidTr="00357615">
        <w:trPr>
          <w:trHeight w:val="285"/>
        </w:trPr>
        <w:tc>
          <w:tcPr>
            <w:tcW w:w="5224" w:type="dxa"/>
            <w:hideMark/>
          </w:tcPr>
          <w:p w14:paraId="2BB4DF84" w14:textId="77777777" w:rsidR="00357615" w:rsidRPr="0099049E" w:rsidRDefault="00357615" w:rsidP="00357615">
            <w:pPr>
              <w:rPr>
                <w:b/>
                <w:bCs/>
                <w:sz w:val="18"/>
                <w:szCs w:val="18"/>
                <w:lang w:val="en-US"/>
              </w:rPr>
            </w:pPr>
            <w:r w:rsidRPr="0099049E">
              <w:rPr>
                <w:rFonts w:hint="eastAsia"/>
                <w:b/>
                <w:bCs/>
                <w:sz w:val="18"/>
                <w:szCs w:val="18"/>
                <w:lang w:val="en-US"/>
              </w:rPr>
              <w:t>PCA+CI</w:t>
            </w:r>
          </w:p>
        </w:tc>
        <w:tc>
          <w:tcPr>
            <w:tcW w:w="1068" w:type="dxa"/>
            <w:hideMark/>
          </w:tcPr>
          <w:p w14:paraId="54EF9E80" w14:textId="77777777" w:rsidR="00357615" w:rsidRPr="0099049E" w:rsidRDefault="00357615" w:rsidP="00357615">
            <w:pPr>
              <w:rPr>
                <w:sz w:val="18"/>
                <w:szCs w:val="18"/>
                <w:lang w:val="en-US"/>
              </w:rPr>
            </w:pPr>
            <w:r w:rsidRPr="0099049E">
              <w:rPr>
                <w:rFonts w:hint="eastAsia"/>
                <w:sz w:val="18"/>
                <w:szCs w:val="18"/>
                <w:lang w:val="en-US"/>
              </w:rPr>
              <w:t>0.944245</w:t>
            </w:r>
          </w:p>
        </w:tc>
        <w:tc>
          <w:tcPr>
            <w:tcW w:w="1067" w:type="dxa"/>
            <w:hideMark/>
          </w:tcPr>
          <w:p w14:paraId="07A067C9" w14:textId="77777777" w:rsidR="00357615" w:rsidRPr="0099049E" w:rsidRDefault="00357615" w:rsidP="00357615">
            <w:pPr>
              <w:rPr>
                <w:sz w:val="18"/>
                <w:szCs w:val="18"/>
                <w:lang w:val="en-US"/>
              </w:rPr>
            </w:pPr>
            <w:r w:rsidRPr="0099049E">
              <w:rPr>
                <w:rFonts w:hint="eastAsia"/>
                <w:sz w:val="18"/>
                <w:szCs w:val="18"/>
                <w:lang w:val="en-US"/>
              </w:rPr>
              <w:t>0.618829</w:t>
            </w:r>
          </w:p>
        </w:tc>
        <w:tc>
          <w:tcPr>
            <w:tcW w:w="1067" w:type="dxa"/>
            <w:hideMark/>
          </w:tcPr>
          <w:p w14:paraId="2FBA4C8F" w14:textId="77777777" w:rsidR="00357615" w:rsidRPr="0099049E" w:rsidRDefault="00357615" w:rsidP="00357615">
            <w:pPr>
              <w:rPr>
                <w:sz w:val="18"/>
                <w:szCs w:val="18"/>
                <w:lang w:val="en-US"/>
              </w:rPr>
            </w:pPr>
            <w:r w:rsidRPr="0099049E">
              <w:rPr>
                <w:rFonts w:hint="eastAsia"/>
                <w:sz w:val="18"/>
                <w:szCs w:val="18"/>
                <w:lang w:val="en-US"/>
              </w:rPr>
              <w:t>0.668673</w:t>
            </w:r>
          </w:p>
        </w:tc>
        <w:tc>
          <w:tcPr>
            <w:tcW w:w="1400" w:type="dxa"/>
            <w:hideMark/>
          </w:tcPr>
          <w:p w14:paraId="1917C8D1" w14:textId="77777777" w:rsidR="00357615" w:rsidRPr="0099049E" w:rsidRDefault="00357615" w:rsidP="00357615">
            <w:pPr>
              <w:rPr>
                <w:sz w:val="18"/>
                <w:szCs w:val="18"/>
                <w:lang w:val="en-US"/>
              </w:rPr>
            </w:pPr>
            <w:r w:rsidRPr="0099049E">
              <w:rPr>
                <w:rFonts w:hint="eastAsia"/>
                <w:sz w:val="18"/>
                <w:szCs w:val="18"/>
                <w:lang w:val="en-US"/>
              </w:rPr>
              <w:t>0.63414</w:t>
            </w:r>
          </w:p>
        </w:tc>
        <w:tc>
          <w:tcPr>
            <w:tcW w:w="1067" w:type="dxa"/>
            <w:hideMark/>
          </w:tcPr>
          <w:p w14:paraId="407FBC9D" w14:textId="77777777" w:rsidR="00357615" w:rsidRPr="0099049E" w:rsidRDefault="00357615" w:rsidP="00357615">
            <w:pPr>
              <w:rPr>
                <w:sz w:val="18"/>
                <w:szCs w:val="18"/>
                <w:lang w:val="en-US"/>
              </w:rPr>
            </w:pPr>
            <w:r w:rsidRPr="0099049E">
              <w:rPr>
                <w:rFonts w:hint="eastAsia"/>
                <w:sz w:val="18"/>
                <w:szCs w:val="18"/>
                <w:lang w:val="en-US"/>
              </w:rPr>
              <w:t>0.237889</w:t>
            </w:r>
          </w:p>
        </w:tc>
        <w:tc>
          <w:tcPr>
            <w:tcW w:w="1067" w:type="dxa"/>
            <w:hideMark/>
          </w:tcPr>
          <w:p w14:paraId="7F739FD5" w14:textId="77777777" w:rsidR="00357615" w:rsidRPr="0099049E" w:rsidRDefault="00357615" w:rsidP="00357615">
            <w:pPr>
              <w:rPr>
                <w:sz w:val="18"/>
                <w:szCs w:val="18"/>
                <w:lang w:val="en-US"/>
              </w:rPr>
            </w:pPr>
            <w:r w:rsidRPr="0099049E">
              <w:rPr>
                <w:rFonts w:hint="eastAsia"/>
                <w:sz w:val="18"/>
                <w:szCs w:val="18"/>
                <w:lang w:val="en-US"/>
              </w:rPr>
              <w:t>0.255045</w:t>
            </w:r>
          </w:p>
        </w:tc>
      </w:tr>
      <w:tr w:rsidR="0007511E" w:rsidRPr="0099049E" w14:paraId="351A9AB3" w14:textId="77777777" w:rsidTr="00357615">
        <w:trPr>
          <w:trHeight w:val="285"/>
        </w:trPr>
        <w:tc>
          <w:tcPr>
            <w:tcW w:w="5224" w:type="dxa"/>
            <w:hideMark/>
          </w:tcPr>
          <w:p w14:paraId="358CAFC6" w14:textId="77777777" w:rsidR="00357615" w:rsidRPr="0099049E" w:rsidRDefault="00357615" w:rsidP="00357615">
            <w:pPr>
              <w:rPr>
                <w:b/>
                <w:bCs/>
                <w:sz w:val="18"/>
                <w:szCs w:val="18"/>
                <w:lang w:val="en-US"/>
              </w:rPr>
            </w:pPr>
            <w:r w:rsidRPr="0099049E">
              <w:rPr>
                <w:rFonts w:hint="eastAsia"/>
                <w:b/>
                <w:bCs/>
                <w:sz w:val="18"/>
                <w:szCs w:val="18"/>
                <w:lang w:val="en-US"/>
              </w:rPr>
              <w:t>PCA+CLP</w:t>
            </w:r>
          </w:p>
        </w:tc>
        <w:tc>
          <w:tcPr>
            <w:tcW w:w="1068" w:type="dxa"/>
            <w:hideMark/>
          </w:tcPr>
          <w:p w14:paraId="714018B1" w14:textId="77777777" w:rsidR="00357615" w:rsidRPr="0099049E" w:rsidRDefault="00357615" w:rsidP="00357615">
            <w:pPr>
              <w:rPr>
                <w:sz w:val="18"/>
                <w:szCs w:val="18"/>
                <w:lang w:val="en-US"/>
              </w:rPr>
            </w:pPr>
            <w:r w:rsidRPr="0099049E">
              <w:rPr>
                <w:rFonts w:hint="eastAsia"/>
                <w:sz w:val="18"/>
                <w:szCs w:val="18"/>
                <w:lang w:val="en-US"/>
              </w:rPr>
              <w:t>0</w:t>
            </w:r>
          </w:p>
        </w:tc>
        <w:tc>
          <w:tcPr>
            <w:tcW w:w="1067" w:type="dxa"/>
            <w:hideMark/>
          </w:tcPr>
          <w:p w14:paraId="43002F5E" w14:textId="77777777" w:rsidR="00357615" w:rsidRPr="0099049E" w:rsidRDefault="00357615" w:rsidP="00357615">
            <w:pPr>
              <w:rPr>
                <w:sz w:val="18"/>
                <w:szCs w:val="18"/>
                <w:lang w:val="en-US"/>
              </w:rPr>
            </w:pPr>
            <w:r w:rsidRPr="0099049E">
              <w:rPr>
                <w:rFonts w:hint="eastAsia"/>
                <w:sz w:val="18"/>
                <w:szCs w:val="18"/>
                <w:lang w:val="en-US"/>
              </w:rPr>
              <w:t>0</w:t>
            </w:r>
          </w:p>
        </w:tc>
        <w:tc>
          <w:tcPr>
            <w:tcW w:w="1067" w:type="dxa"/>
            <w:hideMark/>
          </w:tcPr>
          <w:p w14:paraId="792606BB" w14:textId="77777777" w:rsidR="00357615" w:rsidRPr="0099049E" w:rsidRDefault="00357615" w:rsidP="00357615">
            <w:pPr>
              <w:rPr>
                <w:sz w:val="18"/>
                <w:szCs w:val="18"/>
                <w:lang w:val="en-US"/>
              </w:rPr>
            </w:pPr>
            <w:r w:rsidRPr="0099049E">
              <w:rPr>
                <w:rFonts w:hint="eastAsia"/>
                <w:sz w:val="18"/>
                <w:szCs w:val="18"/>
                <w:lang w:val="en-US"/>
              </w:rPr>
              <w:t>0</w:t>
            </w:r>
          </w:p>
        </w:tc>
        <w:tc>
          <w:tcPr>
            <w:tcW w:w="1400" w:type="dxa"/>
            <w:hideMark/>
          </w:tcPr>
          <w:p w14:paraId="42DD2F1E" w14:textId="77777777" w:rsidR="00357615" w:rsidRPr="0099049E" w:rsidRDefault="00357615" w:rsidP="00357615">
            <w:pPr>
              <w:rPr>
                <w:sz w:val="18"/>
                <w:szCs w:val="18"/>
                <w:lang w:val="en-US"/>
              </w:rPr>
            </w:pPr>
            <w:r w:rsidRPr="0099049E">
              <w:rPr>
                <w:rFonts w:hint="eastAsia"/>
                <w:sz w:val="18"/>
                <w:szCs w:val="18"/>
                <w:lang w:val="en-US"/>
              </w:rPr>
              <w:t>0</w:t>
            </w:r>
          </w:p>
        </w:tc>
        <w:tc>
          <w:tcPr>
            <w:tcW w:w="1067" w:type="dxa"/>
            <w:hideMark/>
          </w:tcPr>
          <w:p w14:paraId="3A655D0D" w14:textId="77777777" w:rsidR="00357615" w:rsidRPr="0099049E" w:rsidRDefault="00357615" w:rsidP="00357615">
            <w:pPr>
              <w:rPr>
                <w:sz w:val="18"/>
                <w:szCs w:val="18"/>
                <w:lang w:val="en-US"/>
              </w:rPr>
            </w:pPr>
            <w:r w:rsidRPr="0099049E">
              <w:rPr>
                <w:rFonts w:hint="eastAsia"/>
                <w:sz w:val="18"/>
                <w:szCs w:val="18"/>
                <w:lang w:val="en-US"/>
              </w:rPr>
              <w:t>0</w:t>
            </w:r>
          </w:p>
        </w:tc>
        <w:tc>
          <w:tcPr>
            <w:tcW w:w="1067" w:type="dxa"/>
            <w:hideMark/>
          </w:tcPr>
          <w:p w14:paraId="5DAF9CAE" w14:textId="77777777" w:rsidR="00357615" w:rsidRPr="0099049E" w:rsidRDefault="00357615" w:rsidP="00357615">
            <w:pPr>
              <w:rPr>
                <w:sz w:val="18"/>
                <w:szCs w:val="18"/>
                <w:lang w:val="en-US"/>
              </w:rPr>
            </w:pPr>
            <w:r w:rsidRPr="0099049E">
              <w:rPr>
                <w:rFonts w:hint="eastAsia"/>
                <w:sz w:val="18"/>
                <w:szCs w:val="18"/>
                <w:lang w:val="en-US"/>
              </w:rPr>
              <w:t>0</w:t>
            </w:r>
          </w:p>
        </w:tc>
      </w:tr>
    </w:tbl>
    <w:p w14:paraId="5DEC58E5" w14:textId="4E2AD2DA" w:rsidR="00850A6F" w:rsidRPr="0099049E" w:rsidRDefault="00850A6F" w:rsidP="00034F56">
      <w:pPr>
        <w:rPr>
          <w:rFonts w:ascii="Times New Roman" w:hAnsi="Times New Roman" w:cs="Times New Roman"/>
          <w:sz w:val="20"/>
          <w:szCs w:val="20"/>
        </w:rPr>
      </w:pPr>
    </w:p>
    <w:p w14:paraId="7015C84E" w14:textId="77777777" w:rsidR="00E83C4E" w:rsidRPr="0099049E" w:rsidRDefault="00E83C4E" w:rsidP="00034F56">
      <w:pPr>
        <w:rPr>
          <w:rFonts w:ascii="Times New Roman" w:hAnsi="Times New Roman" w:cs="Times New Roman"/>
          <w:sz w:val="20"/>
          <w:szCs w:val="20"/>
        </w:rPr>
      </w:pPr>
    </w:p>
    <w:p w14:paraId="01DD41C5" w14:textId="60F5AA19" w:rsidR="007F4D1E" w:rsidRPr="0099049E" w:rsidRDefault="007F4D1E" w:rsidP="0094490F">
      <w:pPr>
        <w:jc w:val="center"/>
        <w:rPr>
          <w:rFonts w:ascii="Times New Roman" w:hAnsi="Times New Roman" w:cs="Times New Roman"/>
          <w:sz w:val="20"/>
          <w:szCs w:val="20"/>
        </w:rPr>
      </w:pPr>
      <w:r w:rsidRPr="0099049E">
        <w:rPr>
          <w:rFonts w:ascii="Times New Roman" w:eastAsia="宋体" w:hAnsi="Times New Roman" w:cs="Times New Roman"/>
          <w:b/>
          <w:sz w:val="20"/>
          <w:szCs w:val="20"/>
        </w:rPr>
        <w:t xml:space="preserve">Table S4. </w:t>
      </w:r>
      <w:r w:rsidRPr="0099049E">
        <w:rPr>
          <w:rFonts w:ascii="Times New Roman" w:eastAsia="宋体" w:hAnsi="Times New Roman" w:cs="Times New Roman"/>
          <w:szCs w:val="21"/>
        </w:rPr>
        <w:t>The NMIs in benchmark datasets</w:t>
      </w:r>
    </w:p>
    <w:tbl>
      <w:tblPr>
        <w:tblStyle w:val="a7"/>
        <w:tblW w:w="0" w:type="auto"/>
        <w:tblLook w:val="04A0" w:firstRow="1" w:lastRow="0" w:firstColumn="1" w:lastColumn="0" w:noHBand="0" w:noVBand="1"/>
      </w:tblPr>
      <w:tblGrid>
        <w:gridCol w:w="2365"/>
        <w:gridCol w:w="928"/>
        <w:gridCol w:w="927"/>
        <w:gridCol w:w="927"/>
        <w:gridCol w:w="1295"/>
        <w:gridCol w:w="927"/>
        <w:gridCol w:w="927"/>
      </w:tblGrid>
      <w:tr w:rsidR="0099049E" w:rsidRPr="0099049E" w14:paraId="1A77C216" w14:textId="77777777" w:rsidTr="00C130D8">
        <w:trPr>
          <w:trHeight w:val="570"/>
        </w:trPr>
        <w:tc>
          <w:tcPr>
            <w:tcW w:w="5224" w:type="dxa"/>
            <w:hideMark/>
          </w:tcPr>
          <w:p w14:paraId="79703840" w14:textId="77777777" w:rsidR="00C130D8" w:rsidRPr="0099049E" w:rsidRDefault="00C130D8" w:rsidP="00C130D8">
            <w:pPr>
              <w:rPr>
                <w:b/>
                <w:bCs/>
                <w:sz w:val="18"/>
                <w:szCs w:val="18"/>
                <w:lang w:val="en-US"/>
              </w:rPr>
            </w:pPr>
            <w:r w:rsidRPr="0099049E">
              <w:rPr>
                <w:rFonts w:hint="eastAsia"/>
                <w:b/>
                <w:bCs/>
                <w:sz w:val="18"/>
                <w:szCs w:val="18"/>
                <w:lang w:val="en-US"/>
              </w:rPr>
              <w:t xml:space="preserve">　</w:t>
            </w:r>
          </w:p>
        </w:tc>
        <w:tc>
          <w:tcPr>
            <w:tcW w:w="1068" w:type="dxa"/>
            <w:hideMark/>
          </w:tcPr>
          <w:p w14:paraId="612AE689" w14:textId="77777777" w:rsidR="00C130D8" w:rsidRPr="0099049E" w:rsidRDefault="00C130D8" w:rsidP="00C130D8">
            <w:pPr>
              <w:rPr>
                <w:b/>
                <w:bCs/>
                <w:sz w:val="18"/>
                <w:szCs w:val="18"/>
                <w:lang w:val="en-US"/>
              </w:rPr>
            </w:pPr>
            <w:r w:rsidRPr="0099049E">
              <w:rPr>
                <w:rFonts w:hint="eastAsia"/>
                <w:b/>
                <w:bCs/>
                <w:sz w:val="18"/>
                <w:szCs w:val="18"/>
                <w:lang w:val="en-US"/>
              </w:rPr>
              <w:t>datad4</w:t>
            </w:r>
          </w:p>
        </w:tc>
        <w:tc>
          <w:tcPr>
            <w:tcW w:w="1067" w:type="dxa"/>
            <w:hideMark/>
          </w:tcPr>
          <w:p w14:paraId="45DAF634" w14:textId="77777777" w:rsidR="00C130D8" w:rsidRPr="0099049E" w:rsidRDefault="00C130D8" w:rsidP="00C130D8">
            <w:pPr>
              <w:rPr>
                <w:b/>
                <w:bCs/>
                <w:sz w:val="18"/>
                <w:szCs w:val="18"/>
                <w:lang w:val="en-US"/>
              </w:rPr>
            </w:pPr>
            <w:r w:rsidRPr="0099049E">
              <w:rPr>
                <w:rFonts w:hint="eastAsia"/>
                <w:b/>
                <w:bCs/>
                <w:sz w:val="18"/>
                <w:szCs w:val="18"/>
                <w:lang w:val="en-US"/>
              </w:rPr>
              <w:t>datad7</w:t>
            </w:r>
          </w:p>
        </w:tc>
        <w:tc>
          <w:tcPr>
            <w:tcW w:w="1067" w:type="dxa"/>
            <w:hideMark/>
          </w:tcPr>
          <w:p w14:paraId="7C23F9F6" w14:textId="77777777" w:rsidR="00C130D8" w:rsidRPr="0099049E" w:rsidRDefault="00C130D8" w:rsidP="00C130D8">
            <w:pPr>
              <w:rPr>
                <w:b/>
                <w:bCs/>
                <w:sz w:val="18"/>
                <w:szCs w:val="18"/>
                <w:lang w:val="en-US"/>
              </w:rPr>
            </w:pPr>
            <w:r w:rsidRPr="0099049E">
              <w:rPr>
                <w:rFonts w:hint="eastAsia"/>
                <w:b/>
                <w:bCs/>
                <w:sz w:val="18"/>
                <w:szCs w:val="18"/>
                <w:lang w:val="en-US"/>
              </w:rPr>
              <w:t>Pollen</w:t>
            </w:r>
          </w:p>
        </w:tc>
        <w:tc>
          <w:tcPr>
            <w:tcW w:w="1400" w:type="dxa"/>
            <w:hideMark/>
          </w:tcPr>
          <w:p w14:paraId="0B3940BD" w14:textId="77777777" w:rsidR="00C130D8" w:rsidRPr="0099049E" w:rsidRDefault="00C130D8" w:rsidP="00C130D8">
            <w:pPr>
              <w:rPr>
                <w:b/>
                <w:bCs/>
                <w:sz w:val="18"/>
                <w:szCs w:val="18"/>
                <w:lang w:val="en-US"/>
              </w:rPr>
            </w:pPr>
            <w:r w:rsidRPr="0099049E">
              <w:rPr>
                <w:rFonts w:hint="eastAsia"/>
                <w:b/>
                <w:bCs/>
                <w:sz w:val="18"/>
                <w:szCs w:val="18"/>
                <w:lang w:val="en-US"/>
              </w:rPr>
              <w:t>Zhengmix4eq</w:t>
            </w:r>
          </w:p>
        </w:tc>
        <w:tc>
          <w:tcPr>
            <w:tcW w:w="1067" w:type="dxa"/>
            <w:hideMark/>
          </w:tcPr>
          <w:p w14:paraId="2E755B91" w14:textId="77777777" w:rsidR="00C130D8" w:rsidRPr="0099049E" w:rsidRDefault="00C130D8" w:rsidP="00C130D8">
            <w:pPr>
              <w:rPr>
                <w:b/>
                <w:bCs/>
                <w:sz w:val="18"/>
                <w:szCs w:val="18"/>
                <w:lang w:val="en-US"/>
              </w:rPr>
            </w:pPr>
            <w:r w:rsidRPr="0099049E">
              <w:rPr>
                <w:rFonts w:hint="eastAsia"/>
                <w:b/>
                <w:bCs/>
                <w:sz w:val="18"/>
                <w:szCs w:val="18"/>
                <w:lang w:val="en-US"/>
              </w:rPr>
              <w:t>Zeisel</w:t>
            </w:r>
          </w:p>
        </w:tc>
        <w:tc>
          <w:tcPr>
            <w:tcW w:w="1067" w:type="dxa"/>
            <w:hideMark/>
          </w:tcPr>
          <w:p w14:paraId="67469966" w14:textId="77777777" w:rsidR="00C130D8" w:rsidRPr="0099049E" w:rsidRDefault="00C130D8" w:rsidP="00C130D8">
            <w:pPr>
              <w:rPr>
                <w:b/>
                <w:bCs/>
                <w:sz w:val="18"/>
                <w:szCs w:val="18"/>
                <w:lang w:val="en-US"/>
              </w:rPr>
            </w:pPr>
            <w:r w:rsidRPr="0099049E">
              <w:rPr>
                <w:rFonts w:hint="eastAsia"/>
                <w:b/>
                <w:bCs/>
                <w:sz w:val="18"/>
                <w:szCs w:val="18"/>
                <w:lang w:val="en-US"/>
              </w:rPr>
              <w:t>Baron</w:t>
            </w:r>
          </w:p>
        </w:tc>
      </w:tr>
      <w:tr w:rsidR="0099049E" w:rsidRPr="0099049E" w14:paraId="79DBFAED" w14:textId="77777777" w:rsidTr="00C130D8">
        <w:trPr>
          <w:trHeight w:val="285"/>
        </w:trPr>
        <w:tc>
          <w:tcPr>
            <w:tcW w:w="5224" w:type="dxa"/>
            <w:hideMark/>
          </w:tcPr>
          <w:p w14:paraId="7F5D8C45" w14:textId="77777777" w:rsidR="00C130D8" w:rsidRPr="0099049E" w:rsidRDefault="00C130D8" w:rsidP="00C130D8">
            <w:pPr>
              <w:rPr>
                <w:b/>
                <w:bCs/>
                <w:sz w:val="18"/>
                <w:szCs w:val="18"/>
                <w:lang w:val="en-US"/>
              </w:rPr>
            </w:pPr>
            <w:r w:rsidRPr="0099049E">
              <w:rPr>
                <w:rFonts w:hint="eastAsia"/>
                <w:b/>
                <w:bCs/>
                <w:sz w:val="18"/>
                <w:szCs w:val="18"/>
                <w:lang w:val="en-US"/>
              </w:rPr>
              <w:t>PCA+HGC</w:t>
            </w:r>
          </w:p>
        </w:tc>
        <w:tc>
          <w:tcPr>
            <w:tcW w:w="1068" w:type="dxa"/>
            <w:hideMark/>
          </w:tcPr>
          <w:p w14:paraId="42DB41CE" w14:textId="77777777" w:rsidR="00C130D8" w:rsidRPr="0099049E" w:rsidRDefault="00C130D8" w:rsidP="00C130D8">
            <w:pPr>
              <w:rPr>
                <w:sz w:val="18"/>
                <w:szCs w:val="18"/>
                <w:lang w:val="en-US"/>
              </w:rPr>
            </w:pPr>
            <w:r w:rsidRPr="0099049E">
              <w:rPr>
                <w:rFonts w:hint="eastAsia"/>
                <w:sz w:val="18"/>
                <w:szCs w:val="18"/>
                <w:lang w:val="en-US"/>
              </w:rPr>
              <w:t>0.911741</w:t>
            </w:r>
          </w:p>
        </w:tc>
        <w:tc>
          <w:tcPr>
            <w:tcW w:w="1067" w:type="dxa"/>
            <w:hideMark/>
          </w:tcPr>
          <w:p w14:paraId="707856B9" w14:textId="77777777" w:rsidR="00C130D8" w:rsidRPr="0099049E" w:rsidRDefault="00C130D8" w:rsidP="00C130D8">
            <w:pPr>
              <w:rPr>
                <w:sz w:val="18"/>
                <w:szCs w:val="18"/>
                <w:lang w:val="en-US"/>
              </w:rPr>
            </w:pPr>
            <w:r w:rsidRPr="0099049E">
              <w:rPr>
                <w:rFonts w:hint="eastAsia"/>
                <w:sz w:val="18"/>
                <w:szCs w:val="18"/>
                <w:lang w:val="en-US"/>
              </w:rPr>
              <w:t>0.600057</w:t>
            </w:r>
          </w:p>
        </w:tc>
        <w:tc>
          <w:tcPr>
            <w:tcW w:w="1067" w:type="dxa"/>
            <w:hideMark/>
          </w:tcPr>
          <w:p w14:paraId="53A3DDB5" w14:textId="77777777" w:rsidR="00C130D8" w:rsidRPr="0099049E" w:rsidRDefault="00C130D8" w:rsidP="00C130D8">
            <w:pPr>
              <w:rPr>
                <w:sz w:val="18"/>
                <w:szCs w:val="18"/>
                <w:lang w:val="en-US"/>
              </w:rPr>
            </w:pPr>
            <w:r w:rsidRPr="0099049E">
              <w:rPr>
                <w:rFonts w:hint="eastAsia"/>
                <w:sz w:val="18"/>
                <w:szCs w:val="18"/>
                <w:lang w:val="en-US"/>
              </w:rPr>
              <w:t>0.933813</w:t>
            </w:r>
          </w:p>
        </w:tc>
        <w:tc>
          <w:tcPr>
            <w:tcW w:w="1400" w:type="dxa"/>
            <w:hideMark/>
          </w:tcPr>
          <w:p w14:paraId="507D552D" w14:textId="77777777" w:rsidR="00C130D8" w:rsidRPr="0099049E" w:rsidRDefault="00C130D8" w:rsidP="00C130D8">
            <w:pPr>
              <w:rPr>
                <w:sz w:val="18"/>
                <w:szCs w:val="18"/>
                <w:lang w:val="en-US"/>
              </w:rPr>
            </w:pPr>
            <w:r w:rsidRPr="0099049E">
              <w:rPr>
                <w:rFonts w:hint="eastAsia"/>
                <w:sz w:val="18"/>
                <w:szCs w:val="18"/>
                <w:lang w:val="en-US"/>
              </w:rPr>
              <w:t>0.817468</w:t>
            </w:r>
          </w:p>
        </w:tc>
        <w:tc>
          <w:tcPr>
            <w:tcW w:w="1067" w:type="dxa"/>
            <w:hideMark/>
          </w:tcPr>
          <w:p w14:paraId="733972D1" w14:textId="77777777" w:rsidR="00C130D8" w:rsidRPr="0099049E" w:rsidRDefault="00C130D8" w:rsidP="00C130D8">
            <w:pPr>
              <w:rPr>
                <w:sz w:val="18"/>
                <w:szCs w:val="18"/>
                <w:lang w:val="en-US"/>
              </w:rPr>
            </w:pPr>
            <w:r w:rsidRPr="0099049E">
              <w:rPr>
                <w:rFonts w:hint="eastAsia"/>
                <w:sz w:val="18"/>
                <w:szCs w:val="18"/>
                <w:lang w:val="en-US"/>
              </w:rPr>
              <w:t>0.732772</w:t>
            </w:r>
          </w:p>
        </w:tc>
        <w:tc>
          <w:tcPr>
            <w:tcW w:w="1067" w:type="dxa"/>
            <w:hideMark/>
          </w:tcPr>
          <w:p w14:paraId="7DF6A319" w14:textId="77777777" w:rsidR="00C130D8" w:rsidRPr="0099049E" w:rsidRDefault="00C130D8" w:rsidP="00C130D8">
            <w:pPr>
              <w:rPr>
                <w:sz w:val="18"/>
                <w:szCs w:val="18"/>
                <w:lang w:val="en-US"/>
              </w:rPr>
            </w:pPr>
            <w:r w:rsidRPr="0099049E">
              <w:rPr>
                <w:rFonts w:hint="eastAsia"/>
                <w:sz w:val="18"/>
                <w:szCs w:val="18"/>
                <w:lang w:val="en-US"/>
              </w:rPr>
              <w:t>0.817819</w:t>
            </w:r>
          </w:p>
        </w:tc>
      </w:tr>
      <w:tr w:rsidR="0099049E" w:rsidRPr="0099049E" w14:paraId="28C028A9" w14:textId="77777777" w:rsidTr="00C130D8">
        <w:trPr>
          <w:trHeight w:val="285"/>
        </w:trPr>
        <w:tc>
          <w:tcPr>
            <w:tcW w:w="5224" w:type="dxa"/>
            <w:hideMark/>
          </w:tcPr>
          <w:p w14:paraId="07365840" w14:textId="77777777" w:rsidR="00C130D8" w:rsidRPr="0099049E" w:rsidRDefault="00C130D8" w:rsidP="00C130D8">
            <w:pPr>
              <w:rPr>
                <w:b/>
                <w:bCs/>
                <w:sz w:val="18"/>
                <w:szCs w:val="18"/>
                <w:lang w:val="en-US"/>
              </w:rPr>
            </w:pPr>
            <w:r w:rsidRPr="0099049E">
              <w:rPr>
                <w:rFonts w:hint="eastAsia"/>
                <w:b/>
                <w:bCs/>
                <w:sz w:val="18"/>
                <w:szCs w:val="18"/>
                <w:lang w:val="en-US"/>
              </w:rPr>
              <w:t>GLMPCA+HGC</w:t>
            </w:r>
          </w:p>
        </w:tc>
        <w:tc>
          <w:tcPr>
            <w:tcW w:w="1068" w:type="dxa"/>
            <w:hideMark/>
          </w:tcPr>
          <w:p w14:paraId="4AE4565B" w14:textId="77777777" w:rsidR="00C130D8" w:rsidRPr="0099049E" w:rsidRDefault="00C130D8" w:rsidP="00C130D8">
            <w:pPr>
              <w:rPr>
                <w:sz w:val="18"/>
                <w:szCs w:val="18"/>
                <w:lang w:val="en-US"/>
              </w:rPr>
            </w:pPr>
            <w:r w:rsidRPr="0099049E">
              <w:rPr>
                <w:rFonts w:hint="eastAsia"/>
                <w:sz w:val="18"/>
                <w:szCs w:val="18"/>
                <w:lang w:val="en-US"/>
              </w:rPr>
              <w:t>0.921847</w:t>
            </w:r>
          </w:p>
        </w:tc>
        <w:tc>
          <w:tcPr>
            <w:tcW w:w="1067" w:type="dxa"/>
            <w:hideMark/>
          </w:tcPr>
          <w:p w14:paraId="34D1C95C" w14:textId="77777777" w:rsidR="00C130D8" w:rsidRPr="0099049E" w:rsidRDefault="00C130D8" w:rsidP="00C130D8">
            <w:pPr>
              <w:rPr>
                <w:sz w:val="18"/>
                <w:szCs w:val="18"/>
                <w:lang w:val="en-US"/>
              </w:rPr>
            </w:pPr>
            <w:r w:rsidRPr="0099049E">
              <w:rPr>
                <w:rFonts w:hint="eastAsia"/>
                <w:sz w:val="18"/>
                <w:szCs w:val="18"/>
                <w:lang w:val="en-US"/>
              </w:rPr>
              <w:t>0.663151</w:t>
            </w:r>
          </w:p>
        </w:tc>
        <w:tc>
          <w:tcPr>
            <w:tcW w:w="1067" w:type="dxa"/>
            <w:hideMark/>
          </w:tcPr>
          <w:p w14:paraId="6F26A244" w14:textId="77777777" w:rsidR="00C130D8" w:rsidRPr="0099049E" w:rsidRDefault="00C130D8" w:rsidP="00C130D8">
            <w:pPr>
              <w:rPr>
                <w:sz w:val="18"/>
                <w:szCs w:val="18"/>
                <w:lang w:val="en-US"/>
              </w:rPr>
            </w:pPr>
            <w:r w:rsidRPr="0099049E">
              <w:rPr>
                <w:rFonts w:hint="eastAsia"/>
                <w:sz w:val="18"/>
                <w:szCs w:val="18"/>
                <w:lang w:val="en-US"/>
              </w:rPr>
              <w:t>0.916718</w:t>
            </w:r>
          </w:p>
        </w:tc>
        <w:tc>
          <w:tcPr>
            <w:tcW w:w="1400" w:type="dxa"/>
            <w:hideMark/>
          </w:tcPr>
          <w:p w14:paraId="382BEE5C" w14:textId="77777777" w:rsidR="00C130D8" w:rsidRPr="0099049E" w:rsidRDefault="00C130D8" w:rsidP="00C130D8">
            <w:pPr>
              <w:rPr>
                <w:sz w:val="18"/>
                <w:szCs w:val="18"/>
                <w:lang w:val="en-US"/>
              </w:rPr>
            </w:pPr>
            <w:r w:rsidRPr="0099049E">
              <w:rPr>
                <w:rFonts w:hint="eastAsia"/>
                <w:sz w:val="18"/>
                <w:szCs w:val="18"/>
                <w:lang w:val="en-US"/>
              </w:rPr>
              <w:t>0.964156</w:t>
            </w:r>
          </w:p>
        </w:tc>
        <w:tc>
          <w:tcPr>
            <w:tcW w:w="1067" w:type="dxa"/>
            <w:hideMark/>
          </w:tcPr>
          <w:p w14:paraId="08640961" w14:textId="77777777" w:rsidR="00C130D8" w:rsidRPr="0099049E" w:rsidRDefault="00C130D8" w:rsidP="00C130D8">
            <w:pPr>
              <w:rPr>
                <w:sz w:val="18"/>
                <w:szCs w:val="18"/>
                <w:lang w:val="en-US"/>
              </w:rPr>
            </w:pPr>
            <w:r w:rsidRPr="0099049E">
              <w:rPr>
                <w:rFonts w:hint="eastAsia"/>
                <w:sz w:val="18"/>
                <w:szCs w:val="18"/>
                <w:lang w:val="en-US"/>
              </w:rPr>
              <w:t>0.762956</w:t>
            </w:r>
          </w:p>
        </w:tc>
        <w:tc>
          <w:tcPr>
            <w:tcW w:w="1067" w:type="dxa"/>
            <w:hideMark/>
          </w:tcPr>
          <w:p w14:paraId="00C88C6F" w14:textId="77777777" w:rsidR="00C130D8" w:rsidRPr="0099049E" w:rsidRDefault="00C130D8" w:rsidP="00C130D8">
            <w:pPr>
              <w:rPr>
                <w:sz w:val="18"/>
                <w:szCs w:val="18"/>
                <w:lang w:val="en-US"/>
              </w:rPr>
            </w:pPr>
            <w:r w:rsidRPr="0099049E">
              <w:rPr>
                <w:rFonts w:hint="eastAsia"/>
                <w:sz w:val="18"/>
                <w:szCs w:val="18"/>
                <w:lang w:val="en-US"/>
              </w:rPr>
              <w:t>0.760937</w:t>
            </w:r>
          </w:p>
        </w:tc>
      </w:tr>
      <w:tr w:rsidR="0099049E" w:rsidRPr="0099049E" w14:paraId="79793295" w14:textId="77777777" w:rsidTr="00C130D8">
        <w:trPr>
          <w:trHeight w:val="285"/>
        </w:trPr>
        <w:tc>
          <w:tcPr>
            <w:tcW w:w="5224" w:type="dxa"/>
            <w:hideMark/>
          </w:tcPr>
          <w:p w14:paraId="6EE4A6EC" w14:textId="77777777" w:rsidR="00C130D8" w:rsidRPr="0099049E" w:rsidRDefault="00C130D8" w:rsidP="00C130D8">
            <w:pPr>
              <w:rPr>
                <w:b/>
                <w:bCs/>
                <w:sz w:val="18"/>
                <w:szCs w:val="18"/>
                <w:lang w:val="en-US"/>
              </w:rPr>
            </w:pPr>
            <w:r w:rsidRPr="0099049E">
              <w:rPr>
                <w:rFonts w:hint="eastAsia"/>
                <w:b/>
                <w:bCs/>
                <w:sz w:val="18"/>
                <w:szCs w:val="18"/>
                <w:lang w:val="en-US"/>
              </w:rPr>
              <w:t>SC3</w:t>
            </w:r>
          </w:p>
        </w:tc>
        <w:tc>
          <w:tcPr>
            <w:tcW w:w="1068" w:type="dxa"/>
            <w:hideMark/>
          </w:tcPr>
          <w:p w14:paraId="54E494AC" w14:textId="77777777" w:rsidR="00C130D8" w:rsidRPr="0099049E" w:rsidRDefault="00C130D8" w:rsidP="00C130D8">
            <w:pPr>
              <w:rPr>
                <w:sz w:val="18"/>
                <w:szCs w:val="18"/>
                <w:lang w:val="en-US"/>
              </w:rPr>
            </w:pPr>
            <w:r w:rsidRPr="0099049E">
              <w:rPr>
                <w:rFonts w:hint="eastAsia"/>
                <w:sz w:val="18"/>
                <w:szCs w:val="18"/>
                <w:lang w:val="en-US"/>
              </w:rPr>
              <w:t>0.81272</w:t>
            </w:r>
          </w:p>
        </w:tc>
        <w:tc>
          <w:tcPr>
            <w:tcW w:w="1067" w:type="dxa"/>
            <w:hideMark/>
          </w:tcPr>
          <w:p w14:paraId="60286020" w14:textId="77777777" w:rsidR="00C130D8" w:rsidRPr="0099049E" w:rsidRDefault="00C130D8" w:rsidP="00C130D8">
            <w:pPr>
              <w:rPr>
                <w:sz w:val="18"/>
                <w:szCs w:val="18"/>
                <w:lang w:val="en-US"/>
              </w:rPr>
            </w:pPr>
            <w:r w:rsidRPr="0099049E">
              <w:rPr>
                <w:rFonts w:hint="eastAsia"/>
                <w:sz w:val="18"/>
                <w:szCs w:val="18"/>
                <w:lang w:val="en-US"/>
              </w:rPr>
              <w:t>0.556478</w:t>
            </w:r>
          </w:p>
        </w:tc>
        <w:tc>
          <w:tcPr>
            <w:tcW w:w="1067" w:type="dxa"/>
            <w:hideMark/>
          </w:tcPr>
          <w:p w14:paraId="07FC9D12" w14:textId="77777777" w:rsidR="00C130D8" w:rsidRPr="0099049E" w:rsidRDefault="00C130D8" w:rsidP="00C130D8">
            <w:pPr>
              <w:rPr>
                <w:sz w:val="18"/>
                <w:szCs w:val="18"/>
                <w:lang w:val="en-US"/>
              </w:rPr>
            </w:pPr>
            <w:r w:rsidRPr="0099049E">
              <w:rPr>
                <w:rFonts w:hint="eastAsia"/>
                <w:sz w:val="18"/>
                <w:szCs w:val="18"/>
                <w:lang w:val="en-US"/>
              </w:rPr>
              <w:t>0.9534</w:t>
            </w:r>
          </w:p>
        </w:tc>
        <w:tc>
          <w:tcPr>
            <w:tcW w:w="1400" w:type="dxa"/>
            <w:hideMark/>
          </w:tcPr>
          <w:p w14:paraId="01226F2B" w14:textId="77777777" w:rsidR="00C130D8" w:rsidRPr="0099049E" w:rsidRDefault="00C130D8" w:rsidP="00C130D8">
            <w:pPr>
              <w:rPr>
                <w:sz w:val="18"/>
                <w:szCs w:val="18"/>
                <w:lang w:val="en-US"/>
              </w:rPr>
            </w:pPr>
            <w:r w:rsidRPr="0099049E">
              <w:rPr>
                <w:rFonts w:hint="eastAsia"/>
                <w:sz w:val="18"/>
                <w:szCs w:val="18"/>
                <w:lang w:val="en-US"/>
              </w:rPr>
              <w:t>0.964181</w:t>
            </w:r>
          </w:p>
        </w:tc>
        <w:tc>
          <w:tcPr>
            <w:tcW w:w="1067" w:type="dxa"/>
            <w:hideMark/>
          </w:tcPr>
          <w:p w14:paraId="210F7DDE" w14:textId="77777777" w:rsidR="00C130D8" w:rsidRPr="0099049E" w:rsidRDefault="00C130D8" w:rsidP="00C130D8">
            <w:pPr>
              <w:rPr>
                <w:sz w:val="18"/>
                <w:szCs w:val="18"/>
                <w:lang w:val="en-US"/>
              </w:rPr>
            </w:pPr>
            <w:r w:rsidRPr="0099049E">
              <w:rPr>
                <w:rFonts w:hint="eastAsia"/>
                <w:sz w:val="18"/>
                <w:szCs w:val="18"/>
                <w:lang w:val="en-US"/>
              </w:rPr>
              <w:t>0.721664</w:t>
            </w:r>
          </w:p>
        </w:tc>
        <w:tc>
          <w:tcPr>
            <w:tcW w:w="1067" w:type="dxa"/>
            <w:hideMark/>
          </w:tcPr>
          <w:p w14:paraId="6A5C7ECB" w14:textId="77777777" w:rsidR="00C130D8" w:rsidRPr="0099049E" w:rsidRDefault="00C130D8" w:rsidP="00C130D8">
            <w:pPr>
              <w:rPr>
                <w:sz w:val="18"/>
                <w:szCs w:val="18"/>
                <w:lang w:val="en-US"/>
              </w:rPr>
            </w:pPr>
            <w:r w:rsidRPr="0099049E">
              <w:rPr>
                <w:rFonts w:hint="eastAsia"/>
                <w:sz w:val="18"/>
                <w:szCs w:val="18"/>
                <w:lang w:val="en-US"/>
              </w:rPr>
              <w:t>0.773761</w:t>
            </w:r>
          </w:p>
        </w:tc>
      </w:tr>
      <w:tr w:rsidR="0099049E" w:rsidRPr="0099049E" w14:paraId="49710111" w14:textId="77777777" w:rsidTr="00C130D8">
        <w:trPr>
          <w:trHeight w:val="285"/>
        </w:trPr>
        <w:tc>
          <w:tcPr>
            <w:tcW w:w="5224" w:type="dxa"/>
            <w:hideMark/>
          </w:tcPr>
          <w:p w14:paraId="399677D0" w14:textId="77777777" w:rsidR="00C130D8" w:rsidRPr="0099049E" w:rsidRDefault="00C130D8" w:rsidP="00C130D8">
            <w:pPr>
              <w:rPr>
                <w:b/>
                <w:bCs/>
                <w:sz w:val="18"/>
                <w:szCs w:val="18"/>
                <w:lang w:val="en-US"/>
              </w:rPr>
            </w:pPr>
            <w:r w:rsidRPr="0099049E">
              <w:rPr>
                <w:rFonts w:hint="eastAsia"/>
                <w:b/>
                <w:bCs/>
                <w:sz w:val="18"/>
                <w:szCs w:val="18"/>
                <w:lang w:val="en-US"/>
              </w:rPr>
              <w:t>Seurat</w:t>
            </w:r>
          </w:p>
        </w:tc>
        <w:tc>
          <w:tcPr>
            <w:tcW w:w="1068" w:type="dxa"/>
            <w:hideMark/>
          </w:tcPr>
          <w:p w14:paraId="5C7F3FCD" w14:textId="77777777" w:rsidR="00C130D8" w:rsidRPr="0099049E" w:rsidRDefault="00C130D8" w:rsidP="00C130D8">
            <w:pPr>
              <w:rPr>
                <w:sz w:val="18"/>
                <w:szCs w:val="18"/>
                <w:lang w:val="en-US"/>
              </w:rPr>
            </w:pPr>
            <w:r w:rsidRPr="0099049E">
              <w:rPr>
                <w:rFonts w:hint="eastAsia"/>
                <w:sz w:val="18"/>
                <w:szCs w:val="18"/>
                <w:lang w:val="en-US"/>
              </w:rPr>
              <w:t>0.886756</w:t>
            </w:r>
          </w:p>
        </w:tc>
        <w:tc>
          <w:tcPr>
            <w:tcW w:w="1067" w:type="dxa"/>
            <w:hideMark/>
          </w:tcPr>
          <w:p w14:paraId="18BF8221" w14:textId="77777777" w:rsidR="00C130D8" w:rsidRPr="0099049E" w:rsidRDefault="00C130D8" w:rsidP="00C130D8">
            <w:pPr>
              <w:rPr>
                <w:sz w:val="18"/>
                <w:szCs w:val="18"/>
                <w:lang w:val="en-US"/>
              </w:rPr>
            </w:pPr>
            <w:r w:rsidRPr="0099049E">
              <w:rPr>
                <w:rFonts w:hint="eastAsia"/>
                <w:sz w:val="18"/>
                <w:szCs w:val="18"/>
                <w:lang w:val="en-US"/>
              </w:rPr>
              <w:t>0.660673</w:t>
            </w:r>
          </w:p>
        </w:tc>
        <w:tc>
          <w:tcPr>
            <w:tcW w:w="1067" w:type="dxa"/>
            <w:hideMark/>
          </w:tcPr>
          <w:p w14:paraId="05EFD9A0" w14:textId="77777777" w:rsidR="00C130D8" w:rsidRPr="0099049E" w:rsidRDefault="00C130D8" w:rsidP="00C130D8">
            <w:pPr>
              <w:rPr>
                <w:sz w:val="18"/>
                <w:szCs w:val="18"/>
                <w:lang w:val="en-US"/>
              </w:rPr>
            </w:pPr>
            <w:r w:rsidRPr="0099049E">
              <w:rPr>
                <w:rFonts w:hint="eastAsia"/>
                <w:sz w:val="18"/>
                <w:szCs w:val="18"/>
                <w:lang w:val="en-US"/>
              </w:rPr>
              <w:t>0.813251</w:t>
            </w:r>
          </w:p>
        </w:tc>
        <w:tc>
          <w:tcPr>
            <w:tcW w:w="1400" w:type="dxa"/>
            <w:hideMark/>
          </w:tcPr>
          <w:p w14:paraId="5D7C73FD" w14:textId="77777777" w:rsidR="00C130D8" w:rsidRPr="0099049E" w:rsidRDefault="00C130D8" w:rsidP="00C130D8">
            <w:pPr>
              <w:rPr>
                <w:sz w:val="18"/>
                <w:szCs w:val="18"/>
                <w:lang w:val="en-US"/>
              </w:rPr>
            </w:pPr>
            <w:r w:rsidRPr="0099049E">
              <w:rPr>
                <w:rFonts w:hint="eastAsia"/>
                <w:sz w:val="18"/>
                <w:szCs w:val="18"/>
                <w:lang w:val="en-US"/>
              </w:rPr>
              <w:t>0.861747</w:t>
            </w:r>
          </w:p>
        </w:tc>
        <w:tc>
          <w:tcPr>
            <w:tcW w:w="1067" w:type="dxa"/>
            <w:hideMark/>
          </w:tcPr>
          <w:p w14:paraId="0A7A98D7" w14:textId="77777777" w:rsidR="00C130D8" w:rsidRPr="0099049E" w:rsidRDefault="00C130D8" w:rsidP="00C130D8">
            <w:pPr>
              <w:rPr>
                <w:sz w:val="18"/>
                <w:szCs w:val="18"/>
                <w:lang w:val="en-US"/>
              </w:rPr>
            </w:pPr>
            <w:r w:rsidRPr="0099049E">
              <w:rPr>
                <w:rFonts w:hint="eastAsia"/>
                <w:sz w:val="18"/>
                <w:szCs w:val="18"/>
                <w:lang w:val="en-US"/>
              </w:rPr>
              <w:t>0.696306</w:t>
            </w:r>
          </w:p>
        </w:tc>
        <w:tc>
          <w:tcPr>
            <w:tcW w:w="1067" w:type="dxa"/>
            <w:hideMark/>
          </w:tcPr>
          <w:p w14:paraId="1C46211C" w14:textId="77777777" w:rsidR="00C130D8" w:rsidRPr="0099049E" w:rsidRDefault="00C130D8" w:rsidP="00C130D8">
            <w:pPr>
              <w:rPr>
                <w:sz w:val="18"/>
                <w:szCs w:val="18"/>
                <w:lang w:val="en-US"/>
              </w:rPr>
            </w:pPr>
            <w:r w:rsidRPr="0099049E">
              <w:rPr>
                <w:rFonts w:hint="eastAsia"/>
                <w:sz w:val="18"/>
                <w:szCs w:val="18"/>
                <w:lang w:val="en-US"/>
              </w:rPr>
              <w:t>0.823044</w:t>
            </w:r>
          </w:p>
        </w:tc>
      </w:tr>
      <w:tr w:rsidR="0099049E" w:rsidRPr="0099049E" w14:paraId="664FD0BD" w14:textId="77777777" w:rsidTr="00C130D8">
        <w:trPr>
          <w:trHeight w:val="285"/>
        </w:trPr>
        <w:tc>
          <w:tcPr>
            <w:tcW w:w="5224" w:type="dxa"/>
            <w:hideMark/>
          </w:tcPr>
          <w:p w14:paraId="0F42D779" w14:textId="77777777" w:rsidR="00C130D8" w:rsidRPr="0099049E" w:rsidRDefault="00C130D8" w:rsidP="00C130D8">
            <w:pPr>
              <w:rPr>
                <w:b/>
                <w:bCs/>
                <w:sz w:val="18"/>
                <w:szCs w:val="18"/>
                <w:lang w:val="en-US"/>
              </w:rPr>
            </w:pPr>
            <w:proofErr w:type="spellStart"/>
            <w:r w:rsidRPr="0099049E">
              <w:rPr>
                <w:rFonts w:hint="eastAsia"/>
                <w:b/>
                <w:bCs/>
                <w:sz w:val="18"/>
                <w:szCs w:val="18"/>
                <w:lang w:val="en-US"/>
              </w:rPr>
              <w:t>Seurat_GLMPCA</w:t>
            </w:r>
            <w:proofErr w:type="spellEnd"/>
          </w:p>
        </w:tc>
        <w:tc>
          <w:tcPr>
            <w:tcW w:w="1068" w:type="dxa"/>
            <w:hideMark/>
          </w:tcPr>
          <w:p w14:paraId="1250FED2" w14:textId="77777777" w:rsidR="00C130D8" w:rsidRPr="0099049E" w:rsidRDefault="00C130D8" w:rsidP="00C130D8">
            <w:pPr>
              <w:rPr>
                <w:sz w:val="18"/>
                <w:szCs w:val="18"/>
                <w:lang w:val="en-US"/>
              </w:rPr>
            </w:pPr>
            <w:r w:rsidRPr="0099049E">
              <w:rPr>
                <w:rFonts w:hint="eastAsia"/>
                <w:sz w:val="18"/>
                <w:szCs w:val="18"/>
                <w:lang w:val="en-US"/>
              </w:rPr>
              <w:t>0.928517</w:t>
            </w:r>
          </w:p>
        </w:tc>
        <w:tc>
          <w:tcPr>
            <w:tcW w:w="1067" w:type="dxa"/>
            <w:hideMark/>
          </w:tcPr>
          <w:p w14:paraId="484C8B2A" w14:textId="77777777" w:rsidR="00C130D8" w:rsidRPr="0099049E" w:rsidRDefault="00C130D8" w:rsidP="00C130D8">
            <w:pPr>
              <w:rPr>
                <w:sz w:val="18"/>
                <w:szCs w:val="18"/>
                <w:lang w:val="en-US"/>
              </w:rPr>
            </w:pPr>
            <w:r w:rsidRPr="0099049E">
              <w:rPr>
                <w:rFonts w:hint="eastAsia"/>
                <w:sz w:val="18"/>
                <w:szCs w:val="18"/>
                <w:lang w:val="en-US"/>
              </w:rPr>
              <w:t>0.762831</w:t>
            </w:r>
          </w:p>
        </w:tc>
        <w:tc>
          <w:tcPr>
            <w:tcW w:w="1067" w:type="dxa"/>
            <w:hideMark/>
          </w:tcPr>
          <w:p w14:paraId="3B83B209" w14:textId="77777777" w:rsidR="00C130D8" w:rsidRPr="0099049E" w:rsidRDefault="00C130D8" w:rsidP="00C130D8">
            <w:pPr>
              <w:rPr>
                <w:sz w:val="18"/>
                <w:szCs w:val="18"/>
                <w:lang w:val="en-US"/>
              </w:rPr>
            </w:pPr>
            <w:r w:rsidRPr="0099049E">
              <w:rPr>
                <w:rFonts w:hint="eastAsia"/>
                <w:sz w:val="18"/>
                <w:szCs w:val="18"/>
                <w:lang w:val="en-US"/>
              </w:rPr>
              <w:t>0.934474</w:t>
            </w:r>
          </w:p>
        </w:tc>
        <w:tc>
          <w:tcPr>
            <w:tcW w:w="1400" w:type="dxa"/>
            <w:hideMark/>
          </w:tcPr>
          <w:p w14:paraId="4651CCB3" w14:textId="77777777" w:rsidR="00C130D8" w:rsidRPr="0099049E" w:rsidRDefault="00C130D8" w:rsidP="00C130D8">
            <w:pPr>
              <w:rPr>
                <w:sz w:val="18"/>
                <w:szCs w:val="18"/>
                <w:lang w:val="en-US"/>
              </w:rPr>
            </w:pPr>
            <w:r w:rsidRPr="0099049E">
              <w:rPr>
                <w:rFonts w:hint="eastAsia"/>
                <w:sz w:val="18"/>
                <w:szCs w:val="18"/>
                <w:lang w:val="en-US"/>
              </w:rPr>
              <w:t>0.87502</w:t>
            </w:r>
          </w:p>
        </w:tc>
        <w:tc>
          <w:tcPr>
            <w:tcW w:w="1067" w:type="dxa"/>
            <w:hideMark/>
          </w:tcPr>
          <w:p w14:paraId="4B26C92A" w14:textId="77777777" w:rsidR="00C130D8" w:rsidRPr="0099049E" w:rsidRDefault="00C130D8" w:rsidP="00C130D8">
            <w:pPr>
              <w:rPr>
                <w:sz w:val="18"/>
                <w:szCs w:val="18"/>
                <w:lang w:val="en-US"/>
              </w:rPr>
            </w:pPr>
            <w:r w:rsidRPr="0099049E">
              <w:rPr>
                <w:rFonts w:hint="eastAsia"/>
                <w:sz w:val="18"/>
                <w:szCs w:val="18"/>
                <w:lang w:val="en-US"/>
              </w:rPr>
              <w:t>0.718449</w:t>
            </w:r>
          </w:p>
        </w:tc>
        <w:tc>
          <w:tcPr>
            <w:tcW w:w="1067" w:type="dxa"/>
            <w:hideMark/>
          </w:tcPr>
          <w:p w14:paraId="2A003DCE" w14:textId="77777777" w:rsidR="00C130D8" w:rsidRPr="0099049E" w:rsidRDefault="00C130D8" w:rsidP="00C130D8">
            <w:pPr>
              <w:rPr>
                <w:sz w:val="18"/>
                <w:szCs w:val="18"/>
                <w:lang w:val="en-US"/>
              </w:rPr>
            </w:pPr>
            <w:r w:rsidRPr="0099049E">
              <w:rPr>
                <w:rFonts w:hint="eastAsia"/>
                <w:sz w:val="18"/>
                <w:szCs w:val="18"/>
                <w:lang w:val="en-US"/>
              </w:rPr>
              <w:t>0.734354</w:t>
            </w:r>
          </w:p>
        </w:tc>
      </w:tr>
      <w:tr w:rsidR="0099049E" w:rsidRPr="0099049E" w14:paraId="16201C1F" w14:textId="77777777" w:rsidTr="00C130D8">
        <w:trPr>
          <w:trHeight w:val="285"/>
        </w:trPr>
        <w:tc>
          <w:tcPr>
            <w:tcW w:w="5224" w:type="dxa"/>
            <w:hideMark/>
          </w:tcPr>
          <w:p w14:paraId="1F07D8C0" w14:textId="77777777" w:rsidR="00C130D8" w:rsidRPr="0099049E" w:rsidRDefault="00C130D8" w:rsidP="00C130D8">
            <w:pPr>
              <w:rPr>
                <w:b/>
                <w:bCs/>
                <w:sz w:val="18"/>
                <w:szCs w:val="18"/>
                <w:lang w:val="en-US"/>
              </w:rPr>
            </w:pPr>
            <w:r w:rsidRPr="0099049E">
              <w:rPr>
                <w:rFonts w:hint="eastAsia"/>
                <w:b/>
                <w:bCs/>
                <w:sz w:val="18"/>
                <w:szCs w:val="18"/>
                <w:lang w:val="en-US"/>
              </w:rPr>
              <w:t>Monocle3</w:t>
            </w:r>
          </w:p>
        </w:tc>
        <w:tc>
          <w:tcPr>
            <w:tcW w:w="1068" w:type="dxa"/>
            <w:hideMark/>
          </w:tcPr>
          <w:p w14:paraId="0B12FB6B" w14:textId="77777777" w:rsidR="00C130D8" w:rsidRPr="0099049E" w:rsidRDefault="00C130D8" w:rsidP="00C130D8">
            <w:pPr>
              <w:rPr>
                <w:sz w:val="18"/>
                <w:szCs w:val="18"/>
                <w:lang w:val="en-US"/>
              </w:rPr>
            </w:pPr>
            <w:r w:rsidRPr="0099049E">
              <w:rPr>
                <w:rFonts w:hint="eastAsia"/>
                <w:sz w:val="18"/>
                <w:szCs w:val="18"/>
                <w:lang w:val="en-US"/>
              </w:rPr>
              <w:t>0.876662</w:t>
            </w:r>
          </w:p>
        </w:tc>
        <w:tc>
          <w:tcPr>
            <w:tcW w:w="1067" w:type="dxa"/>
            <w:hideMark/>
          </w:tcPr>
          <w:p w14:paraId="7243FE27" w14:textId="77777777" w:rsidR="00C130D8" w:rsidRPr="0099049E" w:rsidRDefault="00C130D8" w:rsidP="00C130D8">
            <w:pPr>
              <w:rPr>
                <w:sz w:val="18"/>
                <w:szCs w:val="18"/>
                <w:lang w:val="en-US"/>
              </w:rPr>
            </w:pPr>
            <w:r w:rsidRPr="0099049E">
              <w:rPr>
                <w:rFonts w:hint="eastAsia"/>
                <w:sz w:val="18"/>
                <w:szCs w:val="18"/>
                <w:lang w:val="en-US"/>
              </w:rPr>
              <w:t>0</w:t>
            </w:r>
          </w:p>
        </w:tc>
        <w:tc>
          <w:tcPr>
            <w:tcW w:w="1067" w:type="dxa"/>
            <w:hideMark/>
          </w:tcPr>
          <w:p w14:paraId="357A068B" w14:textId="77777777" w:rsidR="00C130D8" w:rsidRPr="0099049E" w:rsidRDefault="00C130D8" w:rsidP="00C130D8">
            <w:pPr>
              <w:rPr>
                <w:sz w:val="18"/>
                <w:szCs w:val="18"/>
                <w:lang w:val="en-US"/>
              </w:rPr>
            </w:pPr>
            <w:r w:rsidRPr="0099049E">
              <w:rPr>
                <w:rFonts w:hint="eastAsia"/>
                <w:sz w:val="18"/>
                <w:szCs w:val="18"/>
                <w:lang w:val="en-US"/>
              </w:rPr>
              <w:t>0.905838</w:t>
            </w:r>
          </w:p>
        </w:tc>
        <w:tc>
          <w:tcPr>
            <w:tcW w:w="1400" w:type="dxa"/>
            <w:hideMark/>
          </w:tcPr>
          <w:p w14:paraId="2559DD63" w14:textId="77777777" w:rsidR="00C130D8" w:rsidRPr="0099049E" w:rsidRDefault="00C130D8" w:rsidP="00C130D8">
            <w:pPr>
              <w:rPr>
                <w:sz w:val="18"/>
                <w:szCs w:val="18"/>
                <w:lang w:val="en-US"/>
              </w:rPr>
            </w:pPr>
            <w:r w:rsidRPr="0099049E">
              <w:rPr>
                <w:rFonts w:hint="eastAsia"/>
                <w:sz w:val="18"/>
                <w:szCs w:val="18"/>
                <w:lang w:val="en-US"/>
              </w:rPr>
              <w:t>0.947596</w:t>
            </w:r>
          </w:p>
        </w:tc>
        <w:tc>
          <w:tcPr>
            <w:tcW w:w="1067" w:type="dxa"/>
            <w:hideMark/>
          </w:tcPr>
          <w:p w14:paraId="038EDF1C" w14:textId="77777777" w:rsidR="00C130D8" w:rsidRPr="0099049E" w:rsidRDefault="00C130D8" w:rsidP="00C130D8">
            <w:pPr>
              <w:rPr>
                <w:sz w:val="18"/>
                <w:szCs w:val="18"/>
                <w:lang w:val="en-US"/>
              </w:rPr>
            </w:pPr>
            <w:r w:rsidRPr="0099049E">
              <w:rPr>
                <w:rFonts w:hint="eastAsia"/>
                <w:sz w:val="18"/>
                <w:szCs w:val="18"/>
                <w:lang w:val="en-US"/>
              </w:rPr>
              <w:t>0.806223</w:t>
            </w:r>
          </w:p>
        </w:tc>
        <w:tc>
          <w:tcPr>
            <w:tcW w:w="1067" w:type="dxa"/>
            <w:hideMark/>
          </w:tcPr>
          <w:p w14:paraId="1B11D4DE" w14:textId="77777777" w:rsidR="00C130D8" w:rsidRPr="0099049E" w:rsidRDefault="00C130D8" w:rsidP="00C130D8">
            <w:pPr>
              <w:rPr>
                <w:sz w:val="18"/>
                <w:szCs w:val="18"/>
                <w:lang w:val="en-US"/>
              </w:rPr>
            </w:pPr>
            <w:r w:rsidRPr="0099049E">
              <w:rPr>
                <w:rFonts w:hint="eastAsia"/>
                <w:sz w:val="18"/>
                <w:szCs w:val="18"/>
                <w:lang w:val="en-US"/>
              </w:rPr>
              <w:t>0.729493</w:t>
            </w:r>
          </w:p>
        </w:tc>
      </w:tr>
      <w:tr w:rsidR="0099049E" w:rsidRPr="0099049E" w14:paraId="05977798" w14:textId="77777777" w:rsidTr="00C130D8">
        <w:trPr>
          <w:trHeight w:val="285"/>
        </w:trPr>
        <w:tc>
          <w:tcPr>
            <w:tcW w:w="5224" w:type="dxa"/>
            <w:hideMark/>
          </w:tcPr>
          <w:p w14:paraId="68E39213" w14:textId="77777777" w:rsidR="00C130D8" w:rsidRPr="0099049E" w:rsidRDefault="00C130D8" w:rsidP="00C130D8">
            <w:pPr>
              <w:rPr>
                <w:b/>
                <w:bCs/>
                <w:sz w:val="18"/>
                <w:szCs w:val="18"/>
                <w:lang w:val="en-US"/>
              </w:rPr>
            </w:pPr>
            <w:proofErr w:type="spellStart"/>
            <w:r w:rsidRPr="0099049E">
              <w:rPr>
                <w:rFonts w:hint="eastAsia"/>
                <w:b/>
                <w:bCs/>
                <w:sz w:val="18"/>
                <w:szCs w:val="18"/>
                <w:lang w:val="en-US"/>
              </w:rPr>
              <w:t>TooManyCells</w:t>
            </w:r>
            <w:proofErr w:type="spellEnd"/>
          </w:p>
        </w:tc>
        <w:tc>
          <w:tcPr>
            <w:tcW w:w="1068" w:type="dxa"/>
            <w:hideMark/>
          </w:tcPr>
          <w:p w14:paraId="7D67C14F" w14:textId="77777777" w:rsidR="00C130D8" w:rsidRPr="0099049E" w:rsidRDefault="00C130D8" w:rsidP="00C130D8">
            <w:pPr>
              <w:rPr>
                <w:sz w:val="18"/>
                <w:szCs w:val="18"/>
                <w:lang w:val="en-US"/>
              </w:rPr>
            </w:pPr>
            <w:r w:rsidRPr="0099049E">
              <w:rPr>
                <w:rFonts w:hint="eastAsia"/>
                <w:sz w:val="18"/>
                <w:szCs w:val="18"/>
                <w:lang w:val="en-US"/>
              </w:rPr>
              <w:t>0.61492</w:t>
            </w:r>
          </w:p>
        </w:tc>
        <w:tc>
          <w:tcPr>
            <w:tcW w:w="1067" w:type="dxa"/>
            <w:hideMark/>
          </w:tcPr>
          <w:p w14:paraId="106FEECF" w14:textId="77777777" w:rsidR="00C130D8" w:rsidRPr="0099049E" w:rsidRDefault="00C130D8" w:rsidP="00C130D8">
            <w:pPr>
              <w:rPr>
                <w:sz w:val="18"/>
                <w:szCs w:val="18"/>
                <w:lang w:val="en-US"/>
              </w:rPr>
            </w:pPr>
            <w:r w:rsidRPr="0099049E">
              <w:rPr>
                <w:rFonts w:hint="eastAsia"/>
                <w:sz w:val="18"/>
                <w:szCs w:val="18"/>
                <w:lang w:val="en-US"/>
              </w:rPr>
              <w:t>0.677869</w:t>
            </w:r>
          </w:p>
        </w:tc>
        <w:tc>
          <w:tcPr>
            <w:tcW w:w="1067" w:type="dxa"/>
            <w:hideMark/>
          </w:tcPr>
          <w:p w14:paraId="31293F76" w14:textId="77777777" w:rsidR="00C130D8" w:rsidRPr="0099049E" w:rsidRDefault="00C130D8" w:rsidP="00C130D8">
            <w:pPr>
              <w:rPr>
                <w:sz w:val="18"/>
                <w:szCs w:val="18"/>
                <w:lang w:val="en-US"/>
              </w:rPr>
            </w:pPr>
            <w:r w:rsidRPr="0099049E">
              <w:rPr>
                <w:rFonts w:hint="eastAsia"/>
                <w:sz w:val="18"/>
                <w:szCs w:val="18"/>
                <w:lang w:val="en-US"/>
              </w:rPr>
              <w:t>NA</w:t>
            </w:r>
          </w:p>
        </w:tc>
        <w:tc>
          <w:tcPr>
            <w:tcW w:w="1400" w:type="dxa"/>
            <w:hideMark/>
          </w:tcPr>
          <w:p w14:paraId="1674578E" w14:textId="77777777" w:rsidR="00C130D8" w:rsidRPr="0099049E" w:rsidRDefault="00C130D8" w:rsidP="00C130D8">
            <w:pPr>
              <w:rPr>
                <w:sz w:val="18"/>
                <w:szCs w:val="18"/>
                <w:lang w:val="en-US"/>
              </w:rPr>
            </w:pPr>
            <w:r w:rsidRPr="0099049E">
              <w:rPr>
                <w:rFonts w:hint="eastAsia"/>
                <w:sz w:val="18"/>
                <w:szCs w:val="18"/>
                <w:lang w:val="en-US"/>
              </w:rPr>
              <w:t>0.776497</w:t>
            </w:r>
          </w:p>
        </w:tc>
        <w:tc>
          <w:tcPr>
            <w:tcW w:w="1067" w:type="dxa"/>
            <w:hideMark/>
          </w:tcPr>
          <w:p w14:paraId="084F9338" w14:textId="77777777" w:rsidR="00C130D8" w:rsidRPr="0099049E" w:rsidRDefault="00C130D8" w:rsidP="00C130D8">
            <w:pPr>
              <w:rPr>
                <w:sz w:val="18"/>
                <w:szCs w:val="18"/>
                <w:lang w:val="en-US"/>
              </w:rPr>
            </w:pPr>
            <w:r w:rsidRPr="0099049E">
              <w:rPr>
                <w:rFonts w:hint="eastAsia"/>
                <w:sz w:val="18"/>
                <w:szCs w:val="18"/>
                <w:lang w:val="en-US"/>
              </w:rPr>
              <w:t>0.732701</w:t>
            </w:r>
          </w:p>
        </w:tc>
        <w:tc>
          <w:tcPr>
            <w:tcW w:w="1067" w:type="dxa"/>
            <w:hideMark/>
          </w:tcPr>
          <w:p w14:paraId="6FCF7A65" w14:textId="77777777" w:rsidR="00C130D8" w:rsidRPr="0099049E" w:rsidRDefault="00C130D8" w:rsidP="00C130D8">
            <w:pPr>
              <w:rPr>
                <w:sz w:val="18"/>
                <w:szCs w:val="18"/>
                <w:lang w:val="en-US"/>
              </w:rPr>
            </w:pPr>
            <w:r w:rsidRPr="0099049E">
              <w:rPr>
                <w:rFonts w:hint="eastAsia"/>
                <w:sz w:val="18"/>
                <w:szCs w:val="18"/>
                <w:lang w:val="en-US"/>
              </w:rPr>
              <w:t>0.051077</w:t>
            </w:r>
          </w:p>
        </w:tc>
      </w:tr>
      <w:tr w:rsidR="0099049E" w:rsidRPr="0099049E" w14:paraId="53A97E16" w14:textId="77777777" w:rsidTr="00C130D8">
        <w:trPr>
          <w:trHeight w:val="285"/>
        </w:trPr>
        <w:tc>
          <w:tcPr>
            <w:tcW w:w="5224" w:type="dxa"/>
            <w:hideMark/>
          </w:tcPr>
          <w:p w14:paraId="1ED3C249" w14:textId="77777777" w:rsidR="00C130D8" w:rsidRPr="0099049E" w:rsidRDefault="00C130D8" w:rsidP="00C130D8">
            <w:pPr>
              <w:rPr>
                <w:b/>
                <w:bCs/>
                <w:sz w:val="18"/>
                <w:szCs w:val="18"/>
                <w:lang w:val="en-US"/>
              </w:rPr>
            </w:pPr>
            <w:r w:rsidRPr="0099049E">
              <w:rPr>
                <w:rFonts w:hint="eastAsia"/>
                <w:b/>
                <w:bCs/>
                <w:sz w:val="18"/>
                <w:szCs w:val="18"/>
                <w:lang w:val="en-US"/>
              </w:rPr>
              <w:t>RaceID3</w:t>
            </w:r>
          </w:p>
        </w:tc>
        <w:tc>
          <w:tcPr>
            <w:tcW w:w="1068" w:type="dxa"/>
            <w:hideMark/>
          </w:tcPr>
          <w:p w14:paraId="3CD1299C" w14:textId="77777777" w:rsidR="00C130D8" w:rsidRPr="0099049E" w:rsidRDefault="00C130D8" w:rsidP="00C130D8">
            <w:pPr>
              <w:rPr>
                <w:sz w:val="18"/>
                <w:szCs w:val="18"/>
                <w:lang w:val="en-US"/>
              </w:rPr>
            </w:pPr>
            <w:r w:rsidRPr="0099049E">
              <w:rPr>
                <w:rFonts w:hint="eastAsia"/>
                <w:sz w:val="18"/>
                <w:szCs w:val="18"/>
                <w:lang w:val="en-US"/>
              </w:rPr>
              <w:t>0.63546</w:t>
            </w:r>
          </w:p>
        </w:tc>
        <w:tc>
          <w:tcPr>
            <w:tcW w:w="1067" w:type="dxa"/>
            <w:hideMark/>
          </w:tcPr>
          <w:p w14:paraId="3F361D43" w14:textId="77777777" w:rsidR="00C130D8" w:rsidRPr="0099049E" w:rsidRDefault="00C130D8" w:rsidP="00C130D8">
            <w:pPr>
              <w:rPr>
                <w:sz w:val="18"/>
                <w:szCs w:val="18"/>
                <w:lang w:val="en-US"/>
              </w:rPr>
            </w:pPr>
            <w:r w:rsidRPr="0099049E">
              <w:rPr>
                <w:rFonts w:hint="eastAsia"/>
                <w:sz w:val="18"/>
                <w:szCs w:val="18"/>
                <w:lang w:val="en-US"/>
              </w:rPr>
              <w:t>0.393332</w:t>
            </w:r>
          </w:p>
        </w:tc>
        <w:tc>
          <w:tcPr>
            <w:tcW w:w="1067" w:type="dxa"/>
            <w:hideMark/>
          </w:tcPr>
          <w:p w14:paraId="1A0D7A25" w14:textId="77777777" w:rsidR="00C130D8" w:rsidRPr="0099049E" w:rsidRDefault="00C130D8" w:rsidP="00C130D8">
            <w:pPr>
              <w:rPr>
                <w:sz w:val="18"/>
                <w:szCs w:val="18"/>
                <w:lang w:val="en-US"/>
              </w:rPr>
            </w:pPr>
            <w:r w:rsidRPr="0099049E">
              <w:rPr>
                <w:rFonts w:hint="eastAsia"/>
                <w:sz w:val="18"/>
                <w:szCs w:val="18"/>
                <w:lang w:val="en-US"/>
              </w:rPr>
              <w:t>0.8641</w:t>
            </w:r>
          </w:p>
        </w:tc>
        <w:tc>
          <w:tcPr>
            <w:tcW w:w="1400" w:type="dxa"/>
            <w:hideMark/>
          </w:tcPr>
          <w:p w14:paraId="12139903" w14:textId="77777777" w:rsidR="00C130D8" w:rsidRPr="0099049E" w:rsidRDefault="00C130D8" w:rsidP="00C130D8">
            <w:pPr>
              <w:rPr>
                <w:sz w:val="18"/>
                <w:szCs w:val="18"/>
                <w:lang w:val="en-US"/>
              </w:rPr>
            </w:pPr>
            <w:r w:rsidRPr="0099049E">
              <w:rPr>
                <w:rFonts w:hint="eastAsia"/>
                <w:sz w:val="18"/>
                <w:szCs w:val="18"/>
                <w:lang w:val="en-US"/>
              </w:rPr>
              <w:t>0.731342</w:t>
            </w:r>
          </w:p>
        </w:tc>
        <w:tc>
          <w:tcPr>
            <w:tcW w:w="1067" w:type="dxa"/>
            <w:hideMark/>
          </w:tcPr>
          <w:p w14:paraId="14E1CB14" w14:textId="77777777" w:rsidR="00C130D8" w:rsidRPr="0099049E" w:rsidRDefault="00C130D8" w:rsidP="00C130D8">
            <w:pPr>
              <w:rPr>
                <w:sz w:val="18"/>
                <w:szCs w:val="18"/>
                <w:lang w:val="en-US"/>
              </w:rPr>
            </w:pPr>
            <w:r w:rsidRPr="0099049E">
              <w:rPr>
                <w:rFonts w:hint="eastAsia"/>
                <w:sz w:val="18"/>
                <w:szCs w:val="18"/>
                <w:lang w:val="en-US"/>
              </w:rPr>
              <w:t>0.64335</w:t>
            </w:r>
          </w:p>
        </w:tc>
        <w:tc>
          <w:tcPr>
            <w:tcW w:w="1067" w:type="dxa"/>
            <w:hideMark/>
          </w:tcPr>
          <w:p w14:paraId="35388094" w14:textId="77777777" w:rsidR="00C130D8" w:rsidRPr="0099049E" w:rsidRDefault="00C130D8" w:rsidP="00C130D8">
            <w:pPr>
              <w:rPr>
                <w:sz w:val="18"/>
                <w:szCs w:val="18"/>
                <w:lang w:val="en-US"/>
              </w:rPr>
            </w:pPr>
            <w:r w:rsidRPr="0099049E">
              <w:rPr>
                <w:rFonts w:hint="eastAsia"/>
                <w:sz w:val="18"/>
                <w:szCs w:val="18"/>
                <w:lang w:val="en-US"/>
              </w:rPr>
              <w:t>0.730899</w:t>
            </w:r>
          </w:p>
        </w:tc>
      </w:tr>
      <w:tr w:rsidR="0099049E" w:rsidRPr="0099049E" w14:paraId="69E69465" w14:textId="77777777" w:rsidTr="00C130D8">
        <w:trPr>
          <w:trHeight w:val="285"/>
        </w:trPr>
        <w:tc>
          <w:tcPr>
            <w:tcW w:w="5224" w:type="dxa"/>
            <w:hideMark/>
          </w:tcPr>
          <w:p w14:paraId="28570768" w14:textId="77777777" w:rsidR="00C130D8" w:rsidRPr="0099049E" w:rsidRDefault="00C130D8" w:rsidP="00C130D8">
            <w:pPr>
              <w:rPr>
                <w:b/>
                <w:bCs/>
                <w:sz w:val="18"/>
                <w:szCs w:val="18"/>
                <w:lang w:val="en-US"/>
              </w:rPr>
            </w:pPr>
            <w:r w:rsidRPr="0099049E">
              <w:rPr>
                <w:rFonts w:hint="eastAsia"/>
                <w:b/>
                <w:bCs/>
                <w:sz w:val="18"/>
                <w:szCs w:val="18"/>
                <w:lang w:val="en-US"/>
              </w:rPr>
              <w:t>CIDR</w:t>
            </w:r>
          </w:p>
        </w:tc>
        <w:tc>
          <w:tcPr>
            <w:tcW w:w="1068" w:type="dxa"/>
            <w:hideMark/>
          </w:tcPr>
          <w:p w14:paraId="2DC3EC76" w14:textId="77777777" w:rsidR="00C130D8" w:rsidRPr="0099049E" w:rsidRDefault="00C130D8" w:rsidP="00C130D8">
            <w:pPr>
              <w:rPr>
                <w:sz w:val="18"/>
                <w:szCs w:val="18"/>
                <w:lang w:val="en-US"/>
              </w:rPr>
            </w:pPr>
            <w:r w:rsidRPr="0099049E">
              <w:rPr>
                <w:rFonts w:hint="eastAsia"/>
                <w:sz w:val="18"/>
                <w:szCs w:val="18"/>
                <w:lang w:val="en-US"/>
              </w:rPr>
              <w:t>0.734678</w:t>
            </w:r>
          </w:p>
        </w:tc>
        <w:tc>
          <w:tcPr>
            <w:tcW w:w="1067" w:type="dxa"/>
            <w:hideMark/>
          </w:tcPr>
          <w:p w14:paraId="50532FE0" w14:textId="77777777" w:rsidR="00C130D8" w:rsidRPr="0099049E" w:rsidRDefault="00C130D8" w:rsidP="00C130D8">
            <w:pPr>
              <w:rPr>
                <w:sz w:val="18"/>
                <w:szCs w:val="18"/>
                <w:lang w:val="en-US"/>
              </w:rPr>
            </w:pPr>
            <w:r w:rsidRPr="0099049E">
              <w:rPr>
                <w:rFonts w:hint="eastAsia"/>
                <w:sz w:val="18"/>
                <w:szCs w:val="18"/>
                <w:lang w:val="en-US"/>
              </w:rPr>
              <w:t>0.265067</w:t>
            </w:r>
          </w:p>
        </w:tc>
        <w:tc>
          <w:tcPr>
            <w:tcW w:w="1067" w:type="dxa"/>
            <w:hideMark/>
          </w:tcPr>
          <w:p w14:paraId="22608961" w14:textId="77777777" w:rsidR="00C130D8" w:rsidRPr="0099049E" w:rsidRDefault="00C130D8" w:rsidP="00C130D8">
            <w:pPr>
              <w:rPr>
                <w:sz w:val="18"/>
                <w:szCs w:val="18"/>
                <w:lang w:val="en-US"/>
              </w:rPr>
            </w:pPr>
            <w:r w:rsidRPr="0099049E">
              <w:rPr>
                <w:rFonts w:hint="eastAsia"/>
                <w:sz w:val="18"/>
                <w:szCs w:val="18"/>
                <w:lang w:val="en-US"/>
              </w:rPr>
              <w:t>0.913081</w:t>
            </w:r>
          </w:p>
        </w:tc>
        <w:tc>
          <w:tcPr>
            <w:tcW w:w="1400" w:type="dxa"/>
            <w:hideMark/>
          </w:tcPr>
          <w:p w14:paraId="6C832261" w14:textId="77777777" w:rsidR="00C130D8" w:rsidRPr="0099049E" w:rsidRDefault="00C130D8" w:rsidP="00C130D8">
            <w:pPr>
              <w:rPr>
                <w:sz w:val="18"/>
                <w:szCs w:val="18"/>
                <w:lang w:val="en-US"/>
              </w:rPr>
            </w:pPr>
            <w:r w:rsidRPr="0099049E">
              <w:rPr>
                <w:rFonts w:hint="eastAsia"/>
                <w:sz w:val="18"/>
                <w:szCs w:val="18"/>
                <w:lang w:val="en-US"/>
              </w:rPr>
              <w:t>0.514009</w:t>
            </w:r>
          </w:p>
        </w:tc>
        <w:tc>
          <w:tcPr>
            <w:tcW w:w="1067" w:type="dxa"/>
            <w:hideMark/>
          </w:tcPr>
          <w:p w14:paraId="7DCAE2C3" w14:textId="77777777" w:rsidR="00C130D8" w:rsidRPr="0099049E" w:rsidRDefault="00C130D8" w:rsidP="00C130D8">
            <w:pPr>
              <w:rPr>
                <w:sz w:val="18"/>
                <w:szCs w:val="18"/>
                <w:lang w:val="en-US"/>
              </w:rPr>
            </w:pPr>
            <w:r w:rsidRPr="0099049E">
              <w:rPr>
                <w:rFonts w:hint="eastAsia"/>
                <w:sz w:val="18"/>
                <w:szCs w:val="18"/>
                <w:lang w:val="en-US"/>
              </w:rPr>
              <w:t>0.429853</w:t>
            </w:r>
          </w:p>
        </w:tc>
        <w:tc>
          <w:tcPr>
            <w:tcW w:w="1067" w:type="dxa"/>
            <w:hideMark/>
          </w:tcPr>
          <w:p w14:paraId="6B6A5909" w14:textId="77777777" w:rsidR="00C130D8" w:rsidRPr="0099049E" w:rsidRDefault="00C130D8" w:rsidP="00C130D8">
            <w:pPr>
              <w:rPr>
                <w:sz w:val="18"/>
                <w:szCs w:val="18"/>
                <w:lang w:val="en-US"/>
              </w:rPr>
            </w:pPr>
            <w:r w:rsidRPr="0099049E">
              <w:rPr>
                <w:rFonts w:hint="eastAsia"/>
                <w:sz w:val="18"/>
                <w:szCs w:val="18"/>
                <w:lang w:val="en-US"/>
              </w:rPr>
              <w:t>0.581958</w:t>
            </w:r>
          </w:p>
        </w:tc>
      </w:tr>
      <w:tr w:rsidR="0099049E" w:rsidRPr="0099049E" w14:paraId="2DCDB92C" w14:textId="77777777" w:rsidTr="00C130D8">
        <w:trPr>
          <w:trHeight w:val="285"/>
        </w:trPr>
        <w:tc>
          <w:tcPr>
            <w:tcW w:w="5224" w:type="dxa"/>
            <w:hideMark/>
          </w:tcPr>
          <w:p w14:paraId="4DD7D6B5" w14:textId="77777777" w:rsidR="00C130D8" w:rsidRPr="0099049E" w:rsidRDefault="00C130D8" w:rsidP="00C130D8">
            <w:pPr>
              <w:rPr>
                <w:b/>
                <w:bCs/>
                <w:sz w:val="18"/>
                <w:szCs w:val="18"/>
                <w:lang w:val="en-US"/>
              </w:rPr>
            </w:pPr>
            <w:r w:rsidRPr="0099049E">
              <w:rPr>
                <w:rFonts w:hint="eastAsia"/>
                <w:b/>
                <w:bCs/>
                <w:sz w:val="18"/>
                <w:szCs w:val="18"/>
                <w:lang w:val="en-US"/>
              </w:rPr>
              <w:t>SIMLR</w:t>
            </w:r>
          </w:p>
        </w:tc>
        <w:tc>
          <w:tcPr>
            <w:tcW w:w="1068" w:type="dxa"/>
            <w:hideMark/>
          </w:tcPr>
          <w:p w14:paraId="6C54CCCC" w14:textId="77777777" w:rsidR="00C130D8" w:rsidRPr="0099049E" w:rsidRDefault="00C130D8" w:rsidP="00C130D8">
            <w:pPr>
              <w:rPr>
                <w:sz w:val="18"/>
                <w:szCs w:val="18"/>
                <w:lang w:val="en-US"/>
              </w:rPr>
            </w:pPr>
            <w:r w:rsidRPr="0099049E">
              <w:rPr>
                <w:rFonts w:hint="eastAsia"/>
                <w:sz w:val="18"/>
                <w:szCs w:val="18"/>
                <w:lang w:val="en-US"/>
              </w:rPr>
              <w:t>0.641326</w:t>
            </w:r>
          </w:p>
        </w:tc>
        <w:tc>
          <w:tcPr>
            <w:tcW w:w="1067" w:type="dxa"/>
            <w:hideMark/>
          </w:tcPr>
          <w:p w14:paraId="0C418F4B" w14:textId="77777777" w:rsidR="00C130D8" w:rsidRPr="0099049E" w:rsidRDefault="00C130D8" w:rsidP="00C130D8">
            <w:pPr>
              <w:rPr>
                <w:sz w:val="18"/>
                <w:szCs w:val="18"/>
                <w:lang w:val="en-US"/>
              </w:rPr>
            </w:pPr>
            <w:r w:rsidRPr="0099049E">
              <w:rPr>
                <w:rFonts w:hint="eastAsia"/>
                <w:sz w:val="18"/>
                <w:szCs w:val="18"/>
                <w:lang w:val="en-US"/>
              </w:rPr>
              <w:t>0.238774</w:t>
            </w:r>
          </w:p>
        </w:tc>
        <w:tc>
          <w:tcPr>
            <w:tcW w:w="1067" w:type="dxa"/>
            <w:hideMark/>
          </w:tcPr>
          <w:p w14:paraId="4A22FA5A" w14:textId="77777777" w:rsidR="00C130D8" w:rsidRPr="0099049E" w:rsidRDefault="00C130D8" w:rsidP="00C130D8">
            <w:pPr>
              <w:rPr>
                <w:sz w:val="18"/>
                <w:szCs w:val="18"/>
                <w:lang w:val="en-US"/>
              </w:rPr>
            </w:pPr>
            <w:r w:rsidRPr="0099049E">
              <w:rPr>
                <w:rFonts w:hint="eastAsia"/>
                <w:sz w:val="18"/>
                <w:szCs w:val="18"/>
                <w:lang w:val="en-US"/>
              </w:rPr>
              <w:t>0.759622</w:t>
            </w:r>
          </w:p>
        </w:tc>
        <w:tc>
          <w:tcPr>
            <w:tcW w:w="1400" w:type="dxa"/>
            <w:hideMark/>
          </w:tcPr>
          <w:p w14:paraId="3AEB1AD3" w14:textId="77777777" w:rsidR="00C130D8" w:rsidRPr="0099049E" w:rsidRDefault="00C130D8" w:rsidP="00C130D8">
            <w:pPr>
              <w:rPr>
                <w:sz w:val="18"/>
                <w:szCs w:val="18"/>
                <w:lang w:val="en-US"/>
              </w:rPr>
            </w:pPr>
            <w:r w:rsidRPr="0099049E">
              <w:rPr>
                <w:rFonts w:hint="eastAsia"/>
                <w:sz w:val="18"/>
                <w:szCs w:val="18"/>
                <w:lang w:val="en-US"/>
              </w:rPr>
              <w:t>0.761962</w:t>
            </w:r>
          </w:p>
        </w:tc>
        <w:tc>
          <w:tcPr>
            <w:tcW w:w="1067" w:type="dxa"/>
            <w:hideMark/>
          </w:tcPr>
          <w:p w14:paraId="6870D91B" w14:textId="77777777" w:rsidR="00C130D8" w:rsidRPr="0099049E" w:rsidRDefault="00C130D8" w:rsidP="00C130D8">
            <w:pPr>
              <w:rPr>
                <w:sz w:val="18"/>
                <w:szCs w:val="18"/>
                <w:lang w:val="en-US"/>
              </w:rPr>
            </w:pPr>
            <w:r w:rsidRPr="0099049E">
              <w:rPr>
                <w:rFonts w:hint="eastAsia"/>
                <w:sz w:val="18"/>
                <w:szCs w:val="18"/>
                <w:lang w:val="en-US"/>
              </w:rPr>
              <w:t>0.496504</w:t>
            </w:r>
          </w:p>
        </w:tc>
        <w:tc>
          <w:tcPr>
            <w:tcW w:w="1067" w:type="dxa"/>
            <w:hideMark/>
          </w:tcPr>
          <w:p w14:paraId="4C45D373" w14:textId="77777777" w:rsidR="00C130D8" w:rsidRPr="0099049E" w:rsidRDefault="00C130D8" w:rsidP="00C130D8">
            <w:pPr>
              <w:rPr>
                <w:sz w:val="18"/>
                <w:szCs w:val="18"/>
                <w:lang w:val="en-US"/>
              </w:rPr>
            </w:pPr>
            <w:r w:rsidRPr="0099049E">
              <w:rPr>
                <w:rFonts w:hint="eastAsia"/>
                <w:sz w:val="18"/>
                <w:szCs w:val="18"/>
                <w:lang w:val="en-US"/>
              </w:rPr>
              <w:t>0.516775</w:t>
            </w:r>
          </w:p>
        </w:tc>
      </w:tr>
      <w:tr w:rsidR="0099049E" w:rsidRPr="0099049E" w14:paraId="27D06918" w14:textId="77777777" w:rsidTr="00C130D8">
        <w:trPr>
          <w:trHeight w:val="285"/>
        </w:trPr>
        <w:tc>
          <w:tcPr>
            <w:tcW w:w="5224" w:type="dxa"/>
            <w:hideMark/>
          </w:tcPr>
          <w:p w14:paraId="48459105" w14:textId="77777777" w:rsidR="00C130D8" w:rsidRPr="0099049E" w:rsidRDefault="00C130D8" w:rsidP="00C130D8">
            <w:pPr>
              <w:rPr>
                <w:b/>
                <w:bCs/>
                <w:sz w:val="18"/>
                <w:szCs w:val="18"/>
                <w:lang w:val="en-US"/>
              </w:rPr>
            </w:pPr>
            <w:proofErr w:type="spellStart"/>
            <w:r w:rsidRPr="0099049E">
              <w:rPr>
                <w:rFonts w:hint="eastAsia"/>
                <w:b/>
                <w:bCs/>
                <w:sz w:val="18"/>
                <w:szCs w:val="18"/>
                <w:lang w:val="en-US"/>
              </w:rPr>
              <w:t>Densitycut</w:t>
            </w:r>
            <w:proofErr w:type="spellEnd"/>
          </w:p>
        </w:tc>
        <w:tc>
          <w:tcPr>
            <w:tcW w:w="1068" w:type="dxa"/>
            <w:hideMark/>
          </w:tcPr>
          <w:p w14:paraId="2FD943F6" w14:textId="77777777" w:rsidR="00C130D8" w:rsidRPr="0099049E" w:rsidRDefault="00C130D8" w:rsidP="00C130D8">
            <w:pPr>
              <w:rPr>
                <w:sz w:val="18"/>
                <w:szCs w:val="18"/>
                <w:lang w:val="en-US"/>
              </w:rPr>
            </w:pPr>
            <w:r w:rsidRPr="0099049E">
              <w:rPr>
                <w:rFonts w:hint="eastAsia"/>
                <w:sz w:val="18"/>
                <w:szCs w:val="18"/>
                <w:lang w:val="en-US"/>
              </w:rPr>
              <w:t>0</w:t>
            </w:r>
          </w:p>
        </w:tc>
        <w:tc>
          <w:tcPr>
            <w:tcW w:w="1067" w:type="dxa"/>
            <w:hideMark/>
          </w:tcPr>
          <w:p w14:paraId="3D10F15C" w14:textId="77777777" w:rsidR="00C130D8" w:rsidRPr="0099049E" w:rsidRDefault="00C130D8" w:rsidP="00C130D8">
            <w:pPr>
              <w:rPr>
                <w:sz w:val="18"/>
                <w:szCs w:val="18"/>
                <w:lang w:val="en-US"/>
              </w:rPr>
            </w:pPr>
            <w:r w:rsidRPr="0099049E">
              <w:rPr>
                <w:rFonts w:hint="eastAsia"/>
                <w:sz w:val="18"/>
                <w:szCs w:val="18"/>
                <w:lang w:val="en-US"/>
              </w:rPr>
              <w:t>0.006101</w:t>
            </w:r>
          </w:p>
        </w:tc>
        <w:tc>
          <w:tcPr>
            <w:tcW w:w="1067" w:type="dxa"/>
            <w:hideMark/>
          </w:tcPr>
          <w:p w14:paraId="4E082AB7" w14:textId="77777777" w:rsidR="00C130D8" w:rsidRPr="0099049E" w:rsidRDefault="00C130D8" w:rsidP="00C130D8">
            <w:pPr>
              <w:rPr>
                <w:sz w:val="18"/>
                <w:szCs w:val="18"/>
                <w:lang w:val="en-US"/>
              </w:rPr>
            </w:pPr>
            <w:r w:rsidRPr="0099049E">
              <w:rPr>
                <w:rFonts w:hint="eastAsia"/>
                <w:sz w:val="18"/>
                <w:szCs w:val="18"/>
                <w:lang w:val="en-US"/>
              </w:rPr>
              <w:t>0.774105</w:t>
            </w:r>
          </w:p>
        </w:tc>
        <w:tc>
          <w:tcPr>
            <w:tcW w:w="1400" w:type="dxa"/>
            <w:hideMark/>
          </w:tcPr>
          <w:p w14:paraId="2A5B9595" w14:textId="77777777" w:rsidR="00C130D8" w:rsidRPr="0099049E" w:rsidRDefault="00C130D8" w:rsidP="00C130D8">
            <w:pPr>
              <w:rPr>
                <w:sz w:val="18"/>
                <w:szCs w:val="18"/>
                <w:lang w:val="en-US"/>
              </w:rPr>
            </w:pPr>
            <w:r w:rsidRPr="0099049E">
              <w:rPr>
                <w:rFonts w:hint="eastAsia"/>
                <w:sz w:val="18"/>
                <w:szCs w:val="18"/>
                <w:lang w:val="en-US"/>
              </w:rPr>
              <w:t>0.809236</w:t>
            </w:r>
          </w:p>
        </w:tc>
        <w:tc>
          <w:tcPr>
            <w:tcW w:w="1067" w:type="dxa"/>
            <w:hideMark/>
          </w:tcPr>
          <w:p w14:paraId="16864C93" w14:textId="77777777" w:rsidR="00C130D8" w:rsidRPr="0099049E" w:rsidRDefault="00C130D8" w:rsidP="00C130D8">
            <w:pPr>
              <w:rPr>
                <w:sz w:val="18"/>
                <w:szCs w:val="18"/>
                <w:lang w:val="en-US"/>
              </w:rPr>
            </w:pPr>
            <w:r w:rsidRPr="0099049E">
              <w:rPr>
                <w:rFonts w:hint="eastAsia"/>
                <w:sz w:val="18"/>
                <w:szCs w:val="18"/>
                <w:lang w:val="en-US"/>
              </w:rPr>
              <w:t>0.432639</w:t>
            </w:r>
          </w:p>
        </w:tc>
        <w:tc>
          <w:tcPr>
            <w:tcW w:w="1067" w:type="dxa"/>
            <w:hideMark/>
          </w:tcPr>
          <w:p w14:paraId="393455E8" w14:textId="77777777" w:rsidR="00C130D8" w:rsidRPr="0099049E" w:rsidRDefault="00C130D8" w:rsidP="00C130D8">
            <w:pPr>
              <w:rPr>
                <w:sz w:val="18"/>
                <w:szCs w:val="18"/>
                <w:lang w:val="en-US"/>
              </w:rPr>
            </w:pPr>
            <w:r w:rsidRPr="0099049E">
              <w:rPr>
                <w:rFonts w:hint="eastAsia"/>
                <w:sz w:val="18"/>
                <w:szCs w:val="18"/>
                <w:lang w:val="en-US"/>
              </w:rPr>
              <w:t>0.46996</w:t>
            </w:r>
          </w:p>
        </w:tc>
      </w:tr>
      <w:tr w:rsidR="0099049E" w:rsidRPr="0099049E" w14:paraId="58430DF6" w14:textId="77777777" w:rsidTr="00C130D8">
        <w:trPr>
          <w:trHeight w:val="285"/>
        </w:trPr>
        <w:tc>
          <w:tcPr>
            <w:tcW w:w="5224" w:type="dxa"/>
            <w:hideMark/>
          </w:tcPr>
          <w:p w14:paraId="015C7FF6" w14:textId="77777777" w:rsidR="00C130D8" w:rsidRPr="0099049E" w:rsidRDefault="00C130D8" w:rsidP="00C130D8">
            <w:pPr>
              <w:rPr>
                <w:b/>
                <w:bCs/>
                <w:sz w:val="18"/>
                <w:szCs w:val="18"/>
                <w:lang w:val="en-US"/>
              </w:rPr>
            </w:pPr>
            <w:proofErr w:type="spellStart"/>
            <w:r w:rsidRPr="0099049E">
              <w:rPr>
                <w:rFonts w:hint="eastAsia"/>
                <w:b/>
                <w:bCs/>
                <w:sz w:val="18"/>
                <w:szCs w:val="18"/>
                <w:lang w:val="en-US"/>
              </w:rPr>
              <w:t>CountClust</w:t>
            </w:r>
            <w:proofErr w:type="spellEnd"/>
          </w:p>
        </w:tc>
        <w:tc>
          <w:tcPr>
            <w:tcW w:w="1068" w:type="dxa"/>
            <w:hideMark/>
          </w:tcPr>
          <w:p w14:paraId="54A5A35C" w14:textId="77777777" w:rsidR="00C130D8" w:rsidRPr="0099049E" w:rsidRDefault="00C130D8" w:rsidP="00C130D8">
            <w:pPr>
              <w:rPr>
                <w:sz w:val="18"/>
                <w:szCs w:val="18"/>
                <w:lang w:val="en-US"/>
              </w:rPr>
            </w:pPr>
            <w:r w:rsidRPr="0099049E">
              <w:rPr>
                <w:rFonts w:hint="eastAsia"/>
                <w:sz w:val="18"/>
                <w:szCs w:val="18"/>
                <w:lang w:val="en-US"/>
              </w:rPr>
              <w:t>0.832613</w:t>
            </w:r>
          </w:p>
        </w:tc>
        <w:tc>
          <w:tcPr>
            <w:tcW w:w="1067" w:type="dxa"/>
            <w:hideMark/>
          </w:tcPr>
          <w:p w14:paraId="7178D397" w14:textId="77777777" w:rsidR="00C130D8" w:rsidRPr="0099049E" w:rsidRDefault="00C130D8" w:rsidP="00C130D8">
            <w:pPr>
              <w:rPr>
                <w:sz w:val="18"/>
                <w:szCs w:val="18"/>
                <w:lang w:val="en-US"/>
              </w:rPr>
            </w:pPr>
            <w:r w:rsidRPr="0099049E">
              <w:rPr>
                <w:rFonts w:hint="eastAsia"/>
                <w:sz w:val="18"/>
                <w:szCs w:val="18"/>
                <w:lang w:val="en-US"/>
              </w:rPr>
              <w:t>0.551923</w:t>
            </w:r>
          </w:p>
        </w:tc>
        <w:tc>
          <w:tcPr>
            <w:tcW w:w="1067" w:type="dxa"/>
            <w:hideMark/>
          </w:tcPr>
          <w:p w14:paraId="435A44FC" w14:textId="77777777" w:rsidR="00C130D8" w:rsidRPr="0099049E" w:rsidRDefault="00C130D8" w:rsidP="00C130D8">
            <w:pPr>
              <w:rPr>
                <w:sz w:val="18"/>
                <w:szCs w:val="18"/>
                <w:lang w:val="en-US"/>
              </w:rPr>
            </w:pPr>
            <w:r w:rsidRPr="0099049E">
              <w:rPr>
                <w:rFonts w:hint="eastAsia"/>
                <w:sz w:val="18"/>
                <w:szCs w:val="18"/>
                <w:lang w:val="en-US"/>
              </w:rPr>
              <w:t>0.899593</w:t>
            </w:r>
          </w:p>
        </w:tc>
        <w:tc>
          <w:tcPr>
            <w:tcW w:w="1400" w:type="dxa"/>
            <w:hideMark/>
          </w:tcPr>
          <w:p w14:paraId="79155E92" w14:textId="77777777" w:rsidR="00C130D8" w:rsidRPr="0099049E" w:rsidRDefault="00C130D8" w:rsidP="00C130D8">
            <w:pPr>
              <w:rPr>
                <w:sz w:val="18"/>
                <w:szCs w:val="18"/>
                <w:lang w:val="en-US"/>
              </w:rPr>
            </w:pPr>
            <w:r w:rsidRPr="0099049E">
              <w:rPr>
                <w:rFonts w:hint="eastAsia"/>
                <w:sz w:val="18"/>
                <w:szCs w:val="18"/>
                <w:lang w:val="en-US"/>
              </w:rPr>
              <w:t>0.806363</w:t>
            </w:r>
          </w:p>
        </w:tc>
        <w:tc>
          <w:tcPr>
            <w:tcW w:w="1067" w:type="dxa"/>
            <w:hideMark/>
          </w:tcPr>
          <w:p w14:paraId="43D9FDE0" w14:textId="77777777" w:rsidR="00C130D8" w:rsidRPr="0099049E" w:rsidRDefault="00C130D8" w:rsidP="00C130D8">
            <w:pPr>
              <w:rPr>
                <w:sz w:val="18"/>
                <w:szCs w:val="18"/>
                <w:lang w:val="en-US"/>
              </w:rPr>
            </w:pPr>
            <w:r w:rsidRPr="0099049E">
              <w:rPr>
                <w:rFonts w:hint="eastAsia"/>
                <w:sz w:val="18"/>
                <w:szCs w:val="18"/>
                <w:lang w:val="en-US"/>
              </w:rPr>
              <w:t>0.662943</w:t>
            </w:r>
          </w:p>
        </w:tc>
        <w:tc>
          <w:tcPr>
            <w:tcW w:w="1067" w:type="dxa"/>
            <w:hideMark/>
          </w:tcPr>
          <w:p w14:paraId="1CED5783" w14:textId="77777777" w:rsidR="00C130D8" w:rsidRPr="0099049E" w:rsidRDefault="00C130D8" w:rsidP="00C130D8">
            <w:pPr>
              <w:rPr>
                <w:sz w:val="18"/>
                <w:szCs w:val="18"/>
                <w:lang w:val="en-US"/>
              </w:rPr>
            </w:pPr>
            <w:r w:rsidRPr="0099049E">
              <w:rPr>
                <w:rFonts w:hint="eastAsia"/>
                <w:sz w:val="18"/>
                <w:szCs w:val="18"/>
                <w:lang w:val="en-US"/>
              </w:rPr>
              <w:t>0.744036</w:t>
            </w:r>
          </w:p>
        </w:tc>
      </w:tr>
      <w:tr w:rsidR="0099049E" w:rsidRPr="0099049E" w14:paraId="68654072" w14:textId="77777777" w:rsidTr="00C130D8">
        <w:trPr>
          <w:trHeight w:val="285"/>
        </w:trPr>
        <w:tc>
          <w:tcPr>
            <w:tcW w:w="5224" w:type="dxa"/>
            <w:hideMark/>
          </w:tcPr>
          <w:p w14:paraId="1F7B7A40" w14:textId="77777777" w:rsidR="00C130D8" w:rsidRPr="0099049E" w:rsidRDefault="00C130D8" w:rsidP="00C130D8">
            <w:pPr>
              <w:rPr>
                <w:b/>
                <w:bCs/>
                <w:sz w:val="18"/>
                <w:szCs w:val="18"/>
                <w:lang w:val="en-US"/>
              </w:rPr>
            </w:pPr>
            <w:r w:rsidRPr="0099049E">
              <w:rPr>
                <w:rFonts w:hint="eastAsia"/>
                <w:b/>
                <w:bCs/>
                <w:sz w:val="18"/>
                <w:szCs w:val="18"/>
                <w:lang w:val="en-US"/>
              </w:rPr>
              <w:t>PCA+HC</w:t>
            </w:r>
          </w:p>
        </w:tc>
        <w:tc>
          <w:tcPr>
            <w:tcW w:w="1068" w:type="dxa"/>
            <w:hideMark/>
          </w:tcPr>
          <w:p w14:paraId="5F0DA198" w14:textId="77777777" w:rsidR="00C130D8" w:rsidRPr="0099049E" w:rsidRDefault="00C130D8" w:rsidP="00C130D8">
            <w:pPr>
              <w:rPr>
                <w:sz w:val="18"/>
                <w:szCs w:val="18"/>
                <w:lang w:val="en-US"/>
              </w:rPr>
            </w:pPr>
            <w:r w:rsidRPr="0099049E">
              <w:rPr>
                <w:rFonts w:hint="eastAsia"/>
                <w:sz w:val="18"/>
                <w:szCs w:val="18"/>
                <w:lang w:val="en-US"/>
              </w:rPr>
              <w:t>0.784947</w:t>
            </w:r>
          </w:p>
        </w:tc>
        <w:tc>
          <w:tcPr>
            <w:tcW w:w="1067" w:type="dxa"/>
            <w:hideMark/>
          </w:tcPr>
          <w:p w14:paraId="28FD34D6" w14:textId="77777777" w:rsidR="00C130D8" w:rsidRPr="0099049E" w:rsidRDefault="00C130D8" w:rsidP="00C130D8">
            <w:pPr>
              <w:rPr>
                <w:sz w:val="18"/>
                <w:szCs w:val="18"/>
                <w:lang w:val="en-US"/>
              </w:rPr>
            </w:pPr>
            <w:r w:rsidRPr="0099049E">
              <w:rPr>
                <w:rFonts w:hint="eastAsia"/>
                <w:sz w:val="18"/>
                <w:szCs w:val="18"/>
                <w:lang w:val="en-US"/>
              </w:rPr>
              <w:t>0.314505</w:t>
            </w:r>
          </w:p>
        </w:tc>
        <w:tc>
          <w:tcPr>
            <w:tcW w:w="1067" w:type="dxa"/>
            <w:hideMark/>
          </w:tcPr>
          <w:p w14:paraId="14E0CFCF" w14:textId="77777777" w:rsidR="00C130D8" w:rsidRPr="0099049E" w:rsidRDefault="00C130D8" w:rsidP="00C130D8">
            <w:pPr>
              <w:rPr>
                <w:sz w:val="18"/>
                <w:szCs w:val="18"/>
                <w:lang w:val="en-US"/>
              </w:rPr>
            </w:pPr>
            <w:r w:rsidRPr="0099049E">
              <w:rPr>
                <w:rFonts w:hint="eastAsia"/>
                <w:sz w:val="18"/>
                <w:szCs w:val="18"/>
                <w:lang w:val="en-US"/>
              </w:rPr>
              <w:t>0.157017</w:t>
            </w:r>
          </w:p>
        </w:tc>
        <w:tc>
          <w:tcPr>
            <w:tcW w:w="1400" w:type="dxa"/>
            <w:hideMark/>
          </w:tcPr>
          <w:p w14:paraId="0F90F86B" w14:textId="77777777" w:rsidR="00C130D8" w:rsidRPr="0099049E" w:rsidRDefault="00C130D8" w:rsidP="00C130D8">
            <w:pPr>
              <w:rPr>
                <w:sz w:val="18"/>
                <w:szCs w:val="18"/>
                <w:lang w:val="en-US"/>
              </w:rPr>
            </w:pPr>
            <w:r w:rsidRPr="0099049E">
              <w:rPr>
                <w:rFonts w:hint="eastAsia"/>
                <w:sz w:val="18"/>
                <w:szCs w:val="18"/>
                <w:lang w:val="en-US"/>
              </w:rPr>
              <w:t>0.022735</w:t>
            </w:r>
          </w:p>
        </w:tc>
        <w:tc>
          <w:tcPr>
            <w:tcW w:w="1067" w:type="dxa"/>
            <w:hideMark/>
          </w:tcPr>
          <w:p w14:paraId="4796C789" w14:textId="77777777" w:rsidR="00C130D8" w:rsidRPr="0099049E" w:rsidRDefault="00C130D8" w:rsidP="00C130D8">
            <w:pPr>
              <w:rPr>
                <w:sz w:val="18"/>
                <w:szCs w:val="18"/>
                <w:lang w:val="en-US"/>
              </w:rPr>
            </w:pPr>
            <w:r w:rsidRPr="0099049E">
              <w:rPr>
                <w:rFonts w:hint="eastAsia"/>
                <w:sz w:val="18"/>
                <w:szCs w:val="18"/>
                <w:lang w:val="en-US"/>
              </w:rPr>
              <w:t>0.331128</w:t>
            </w:r>
          </w:p>
        </w:tc>
        <w:tc>
          <w:tcPr>
            <w:tcW w:w="1067" w:type="dxa"/>
            <w:hideMark/>
          </w:tcPr>
          <w:p w14:paraId="7E71A21D" w14:textId="77777777" w:rsidR="00C130D8" w:rsidRPr="0099049E" w:rsidRDefault="00C130D8" w:rsidP="00C130D8">
            <w:pPr>
              <w:rPr>
                <w:sz w:val="18"/>
                <w:szCs w:val="18"/>
                <w:lang w:val="en-US"/>
              </w:rPr>
            </w:pPr>
            <w:r w:rsidRPr="0099049E">
              <w:rPr>
                <w:rFonts w:hint="eastAsia"/>
                <w:sz w:val="18"/>
                <w:szCs w:val="18"/>
                <w:lang w:val="en-US"/>
              </w:rPr>
              <w:t>0.458345</w:t>
            </w:r>
          </w:p>
        </w:tc>
      </w:tr>
      <w:tr w:rsidR="0099049E" w:rsidRPr="0099049E" w14:paraId="7FBBC422" w14:textId="77777777" w:rsidTr="00C130D8">
        <w:trPr>
          <w:trHeight w:val="285"/>
        </w:trPr>
        <w:tc>
          <w:tcPr>
            <w:tcW w:w="5224" w:type="dxa"/>
            <w:hideMark/>
          </w:tcPr>
          <w:p w14:paraId="0F6656D2" w14:textId="77777777" w:rsidR="00C130D8" w:rsidRPr="0099049E" w:rsidRDefault="00C130D8" w:rsidP="00C130D8">
            <w:pPr>
              <w:rPr>
                <w:b/>
                <w:bCs/>
                <w:sz w:val="18"/>
                <w:szCs w:val="18"/>
                <w:lang w:val="en-US"/>
              </w:rPr>
            </w:pPr>
            <w:r w:rsidRPr="0099049E">
              <w:rPr>
                <w:rFonts w:hint="eastAsia"/>
                <w:b/>
                <w:bCs/>
                <w:sz w:val="18"/>
                <w:szCs w:val="18"/>
                <w:lang w:val="en-US"/>
              </w:rPr>
              <w:t>GLMPCA+HC</w:t>
            </w:r>
          </w:p>
        </w:tc>
        <w:tc>
          <w:tcPr>
            <w:tcW w:w="1068" w:type="dxa"/>
            <w:hideMark/>
          </w:tcPr>
          <w:p w14:paraId="641D5E00" w14:textId="77777777" w:rsidR="00C130D8" w:rsidRPr="0099049E" w:rsidRDefault="00C130D8" w:rsidP="00C130D8">
            <w:pPr>
              <w:rPr>
                <w:sz w:val="18"/>
                <w:szCs w:val="18"/>
                <w:lang w:val="en-US"/>
              </w:rPr>
            </w:pPr>
            <w:r w:rsidRPr="0099049E">
              <w:rPr>
                <w:rFonts w:hint="eastAsia"/>
                <w:sz w:val="18"/>
                <w:szCs w:val="18"/>
                <w:lang w:val="en-US"/>
              </w:rPr>
              <w:t>0.832328</w:t>
            </w:r>
          </w:p>
        </w:tc>
        <w:tc>
          <w:tcPr>
            <w:tcW w:w="1067" w:type="dxa"/>
            <w:hideMark/>
          </w:tcPr>
          <w:p w14:paraId="55AC0A2E" w14:textId="77777777" w:rsidR="00C130D8" w:rsidRPr="0099049E" w:rsidRDefault="00C130D8" w:rsidP="00C130D8">
            <w:pPr>
              <w:rPr>
                <w:sz w:val="18"/>
                <w:szCs w:val="18"/>
                <w:lang w:val="en-US"/>
              </w:rPr>
            </w:pPr>
            <w:r w:rsidRPr="0099049E">
              <w:rPr>
                <w:rFonts w:hint="eastAsia"/>
                <w:sz w:val="18"/>
                <w:szCs w:val="18"/>
                <w:lang w:val="en-US"/>
              </w:rPr>
              <w:t>0.540072</w:t>
            </w:r>
          </w:p>
        </w:tc>
        <w:tc>
          <w:tcPr>
            <w:tcW w:w="1067" w:type="dxa"/>
            <w:hideMark/>
          </w:tcPr>
          <w:p w14:paraId="440F5AEE" w14:textId="77777777" w:rsidR="00C130D8" w:rsidRPr="0099049E" w:rsidRDefault="00C130D8" w:rsidP="00C130D8">
            <w:pPr>
              <w:rPr>
                <w:sz w:val="18"/>
                <w:szCs w:val="18"/>
                <w:lang w:val="en-US"/>
              </w:rPr>
            </w:pPr>
            <w:r w:rsidRPr="0099049E">
              <w:rPr>
                <w:rFonts w:hint="eastAsia"/>
                <w:sz w:val="18"/>
                <w:szCs w:val="18"/>
                <w:lang w:val="en-US"/>
              </w:rPr>
              <w:t>0.139342</w:t>
            </w:r>
          </w:p>
        </w:tc>
        <w:tc>
          <w:tcPr>
            <w:tcW w:w="1400" w:type="dxa"/>
            <w:hideMark/>
          </w:tcPr>
          <w:p w14:paraId="1C203C99" w14:textId="77777777" w:rsidR="00C130D8" w:rsidRPr="0099049E" w:rsidRDefault="00C130D8" w:rsidP="00C130D8">
            <w:pPr>
              <w:rPr>
                <w:sz w:val="18"/>
                <w:szCs w:val="18"/>
                <w:lang w:val="en-US"/>
              </w:rPr>
            </w:pPr>
            <w:r w:rsidRPr="0099049E">
              <w:rPr>
                <w:rFonts w:hint="eastAsia"/>
                <w:sz w:val="18"/>
                <w:szCs w:val="18"/>
                <w:lang w:val="en-US"/>
              </w:rPr>
              <w:t>0.786759</w:t>
            </w:r>
          </w:p>
        </w:tc>
        <w:tc>
          <w:tcPr>
            <w:tcW w:w="1067" w:type="dxa"/>
            <w:hideMark/>
          </w:tcPr>
          <w:p w14:paraId="1BC16EC9" w14:textId="77777777" w:rsidR="00C130D8" w:rsidRPr="0099049E" w:rsidRDefault="00C130D8" w:rsidP="00C130D8">
            <w:pPr>
              <w:rPr>
                <w:sz w:val="18"/>
                <w:szCs w:val="18"/>
                <w:lang w:val="en-US"/>
              </w:rPr>
            </w:pPr>
            <w:r w:rsidRPr="0099049E">
              <w:rPr>
                <w:rFonts w:hint="eastAsia"/>
                <w:sz w:val="18"/>
                <w:szCs w:val="18"/>
                <w:lang w:val="en-US"/>
              </w:rPr>
              <w:t>0.518112</w:t>
            </w:r>
          </w:p>
        </w:tc>
        <w:tc>
          <w:tcPr>
            <w:tcW w:w="1067" w:type="dxa"/>
            <w:hideMark/>
          </w:tcPr>
          <w:p w14:paraId="66C3C725" w14:textId="77777777" w:rsidR="00C130D8" w:rsidRPr="0099049E" w:rsidRDefault="00C130D8" w:rsidP="00C130D8">
            <w:pPr>
              <w:rPr>
                <w:sz w:val="18"/>
                <w:szCs w:val="18"/>
                <w:lang w:val="en-US"/>
              </w:rPr>
            </w:pPr>
            <w:r w:rsidRPr="0099049E">
              <w:rPr>
                <w:rFonts w:hint="eastAsia"/>
                <w:sz w:val="18"/>
                <w:szCs w:val="18"/>
                <w:lang w:val="en-US"/>
              </w:rPr>
              <w:t>0.693096</w:t>
            </w:r>
          </w:p>
        </w:tc>
      </w:tr>
      <w:tr w:rsidR="0099049E" w:rsidRPr="0099049E" w14:paraId="54181947" w14:textId="77777777" w:rsidTr="00C130D8">
        <w:trPr>
          <w:trHeight w:val="285"/>
        </w:trPr>
        <w:tc>
          <w:tcPr>
            <w:tcW w:w="5224" w:type="dxa"/>
            <w:hideMark/>
          </w:tcPr>
          <w:p w14:paraId="6160498E" w14:textId="77777777" w:rsidR="00C130D8" w:rsidRPr="0099049E" w:rsidRDefault="00C130D8" w:rsidP="00C130D8">
            <w:pPr>
              <w:rPr>
                <w:b/>
                <w:bCs/>
                <w:sz w:val="18"/>
                <w:szCs w:val="18"/>
                <w:lang w:val="en-US"/>
              </w:rPr>
            </w:pPr>
            <w:r w:rsidRPr="0099049E">
              <w:rPr>
                <w:rFonts w:hint="eastAsia"/>
                <w:b/>
                <w:bCs/>
                <w:sz w:val="18"/>
                <w:szCs w:val="18"/>
                <w:lang w:val="en-US"/>
              </w:rPr>
              <w:t>HC</w:t>
            </w:r>
          </w:p>
        </w:tc>
        <w:tc>
          <w:tcPr>
            <w:tcW w:w="1068" w:type="dxa"/>
            <w:hideMark/>
          </w:tcPr>
          <w:p w14:paraId="45F2BA81" w14:textId="77777777" w:rsidR="00C130D8" w:rsidRPr="0099049E" w:rsidRDefault="00C130D8" w:rsidP="00C130D8">
            <w:pPr>
              <w:rPr>
                <w:sz w:val="18"/>
                <w:szCs w:val="18"/>
                <w:lang w:val="en-US"/>
              </w:rPr>
            </w:pPr>
            <w:r w:rsidRPr="0099049E">
              <w:rPr>
                <w:rFonts w:hint="eastAsia"/>
                <w:sz w:val="18"/>
                <w:szCs w:val="18"/>
                <w:lang w:val="en-US"/>
              </w:rPr>
              <w:t>0.058445</w:t>
            </w:r>
          </w:p>
        </w:tc>
        <w:tc>
          <w:tcPr>
            <w:tcW w:w="1067" w:type="dxa"/>
            <w:hideMark/>
          </w:tcPr>
          <w:p w14:paraId="0BE9D29D" w14:textId="77777777" w:rsidR="00C130D8" w:rsidRPr="0099049E" w:rsidRDefault="00C130D8" w:rsidP="00C130D8">
            <w:pPr>
              <w:rPr>
                <w:sz w:val="18"/>
                <w:szCs w:val="18"/>
                <w:lang w:val="en-US"/>
              </w:rPr>
            </w:pPr>
            <w:r w:rsidRPr="0099049E">
              <w:rPr>
                <w:rFonts w:hint="eastAsia"/>
                <w:sz w:val="18"/>
                <w:szCs w:val="18"/>
                <w:lang w:val="en-US"/>
              </w:rPr>
              <w:t>0.010482</w:t>
            </w:r>
          </w:p>
        </w:tc>
        <w:tc>
          <w:tcPr>
            <w:tcW w:w="1067" w:type="dxa"/>
            <w:hideMark/>
          </w:tcPr>
          <w:p w14:paraId="24418C28" w14:textId="77777777" w:rsidR="00C130D8" w:rsidRPr="0099049E" w:rsidRDefault="00C130D8" w:rsidP="00C130D8">
            <w:pPr>
              <w:rPr>
                <w:sz w:val="18"/>
                <w:szCs w:val="18"/>
                <w:lang w:val="en-US"/>
              </w:rPr>
            </w:pPr>
            <w:r w:rsidRPr="0099049E">
              <w:rPr>
                <w:rFonts w:hint="eastAsia"/>
                <w:sz w:val="18"/>
                <w:szCs w:val="18"/>
                <w:lang w:val="en-US"/>
              </w:rPr>
              <w:t>0.673982</w:t>
            </w:r>
          </w:p>
        </w:tc>
        <w:tc>
          <w:tcPr>
            <w:tcW w:w="1400" w:type="dxa"/>
            <w:hideMark/>
          </w:tcPr>
          <w:p w14:paraId="01AA9A13" w14:textId="77777777" w:rsidR="00C130D8" w:rsidRPr="0099049E" w:rsidRDefault="00C130D8" w:rsidP="00C130D8">
            <w:pPr>
              <w:rPr>
                <w:sz w:val="18"/>
                <w:szCs w:val="18"/>
                <w:lang w:val="en-US"/>
              </w:rPr>
            </w:pPr>
            <w:r w:rsidRPr="0099049E">
              <w:rPr>
                <w:rFonts w:hint="eastAsia"/>
                <w:sz w:val="18"/>
                <w:szCs w:val="18"/>
                <w:lang w:val="en-US"/>
              </w:rPr>
              <w:t>0.032136</w:t>
            </w:r>
          </w:p>
        </w:tc>
        <w:tc>
          <w:tcPr>
            <w:tcW w:w="1067" w:type="dxa"/>
            <w:hideMark/>
          </w:tcPr>
          <w:p w14:paraId="08E57F95" w14:textId="77777777" w:rsidR="00C130D8" w:rsidRPr="0099049E" w:rsidRDefault="00C130D8" w:rsidP="00C130D8">
            <w:pPr>
              <w:rPr>
                <w:sz w:val="18"/>
                <w:szCs w:val="18"/>
                <w:lang w:val="en-US"/>
              </w:rPr>
            </w:pPr>
            <w:r w:rsidRPr="0099049E">
              <w:rPr>
                <w:rFonts w:hint="eastAsia"/>
                <w:sz w:val="18"/>
                <w:szCs w:val="18"/>
                <w:lang w:val="en-US"/>
              </w:rPr>
              <w:t>0.054479</w:t>
            </w:r>
          </w:p>
        </w:tc>
        <w:tc>
          <w:tcPr>
            <w:tcW w:w="1067" w:type="dxa"/>
            <w:hideMark/>
          </w:tcPr>
          <w:p w14:paraId="675C1ED7" w14:textId="77777777" w:rsidR="00C130D8" w:rsidRPr="0099049E" w:rsidRDefault="00C130D8" w:rsidP="00C130D8">
            <w:pPr>
              <w:rPr>
                <w:sz w:val="18"/>
                <w:szCs w:val="18"/>
                <w:lang w:val="en-US"/>
              </w:rPr>
            </w:pPr>
            <w:r w:rsidRPr="0099049E">
              <w:rPr>
                <w:rFonts w:hint="eastAsia"/>
                <w:sz w:val="18"/>
                <w:szCs w:val="18"/>
                <w:lang w:val="en-US"/>
              </w:rPr>
              <w:t>0.509769</w:t>
            </w:r>
          </w:p>
        </w:tc>
      </w:tr>
      <w:tr w:rsidR="0099049E" w:rsidRPr="0099049E" w14:paraId="55BDDA15" w14:textId="77777777" w:rsidTr="00C130D8">
        <w:trPr>
          <w:trHeight w:val="285"/>
        </w:trPr>
        <w:tc>
          <w:tcPr>
            <w:tcW w:w="5224" w:type="dxa"/>
            <w:hideMark/>
          </w:tcPr>
          <w:p w14:paraId="3B8E9B06" w14:textId="77777777" w:rsidR="00C130D8" w:rsidRPr="0099049E" w:rsidRDefault="00C130D8" w:rsidP="00C130D8">
            <w:pPr>
              <w:rPr>
                <w:b/>
                <w:bCs/>
                <w:sz w:val="18"/>
                <w:szCs w:val="18"/>
                <w:lang w:val="en-US"/>
              </w:rPr>
            </w:pPr>
            <w:r w:rsidRPr="0099049E">
              <w:rPr>
                <w:rFonts w:hint="eastAsia"/>
                <w:b/>
                <w:bCs/>
                <w:sz w:val="18"/>
                <w:szCs w:val="18"/>
                <w:lang w:val="en-US"/>
              </w:rPr>
              <w:t>PCA+CW</w:t>
            </w:r>
          </w:p>
        </w:tc>
        <w:tc>
          <w:tcPr>
            <w:tcW w:w="1068" w:type="dxa"/>
            <w:hideMark/>
          </w:tcPr>
          <w:p w14:paraId="68DE1409" w14:textId="77777777" w:rsidR="00C130D8" w:rsidRPr="0099049E" w:rsidRDefault="00C130D8" w:rsidP="00C130D8">
            <w:pPr>
              <w:rPr>
                <w:sz w:val="18"/>
                <w:szCs w:val="18"/>
                <w:lang w:val="en-US"/>
              </w:rPr>
            </w:pPr>
            <w:r w:rsidRPr="0099049E">
              <w:rPr>
                <w:rFonts w:hint="eastAsia"/>
                <w:sz w:val="18"/>
                <w:szCs w:val="18"/>
                <w:lang w:val="en-US"/>
              </w:rPr>
              <w:t>0.942726</w:t>
            </w:r>
          </w:p>
        </w:tc>
        <w:tc>
          <w:tcPr>
            <w:tcW w:w="1067" w:type="dxa"/>
            <w:hideMark/>
          </w:tcPr>
          <w:p w14:paraId="2AB39BD3" w14:textId="77777777" w:rsidR="00C130D8" w:rsidRPr="0099049E" w:rsidRDefault="00C130D8" w:rsidP="00C130D8">
            <w:pPr>
              <w:rPr>
                <w:sz w:val="18"/>
                <w:szCs w:val="18"/>
                <w:lang w:val="en-US"/>
              </w:rPr>
            </w:pPr>
            <w:r w:rsidRPr="0099049E">
              <w:rPr>
                <w:rFonts w:hint="eastAsia"/>
                <w:sz w:val="18"/>
                <w:szCs w:val="18"/>
                <w:lang w:val="en-US"/>
              </w:rPr>
              <w:t>0.666611</w:t>
            </w:r>
          </w:p>
        </w:tc>
        <w:tc>
          <w:tcPr>
            <w:tcW w:w="1067" w:type="dxa"/>
            <w:hideMark/>
          </w:tcPr>
          <w:p w14:paraId="476DBF79" w14:textId="77777777" w:rsidR="00C130D8" w:rsidRPr="0099049E" w:rsidRDefault="00C130D8" w:rsidP="00C130D8">
            <w:pPr>
              <w:rPr>
                <w:sz w:val="18"/>
                <w:szCs w:val="18"/>
                <w:lang w:val="en-US"/>
              </w:rPr>
            </w:pPr>
            <w:r w:rsidRPr="0099049E">
              <w:rPr>
                <w:rFonts w:hint="eastAsia"/>
                <w:sz w:val="18"/>
                <w:szCs w:val="18"/>
                <w:lang w:val="en-US"/>
              </w:rPr>
              <w:t>0.788619</w:t>
            </w:r>
          </w:p>
        </w:tc>
        <w:tc>
          <w:tcPr>
            <w:tcW w:w="1400" w:type="dxa"/>
            <w:hideMark/>
          </w:tcPr>
          <w:p w14:paraId="58576C48" w14:textId="77777777" w:rsidR="00C130D8" w:rsidRPr="0099049E" w:rsidRDefault="00C130D8" w:rsidP="00C130D8">
            <w:pPr>
              <w:rPr>
                <w:sz w:val="18"/>
                <w:szCs w:val="18"/>
                <w:lang w:val="en-US"/>
              </w:rPr>
            </w:pPr>
            <w:r w:rsidRPr="0099049E">
              <w:rPr>
                <w:rFonts w:hint="eastAsia"/>
                <w:sz w:val="18"/>
                <w:szCs w:val="18"/>
                <w:lang w:val="en-US"/>
              </w:rPr>
              <w:t>0.713852</w:t>
            </w:r>
          </w:p>
        </w:tc>
        <w:tc>
          <w:tcPr>
            <w:tcW w:w="1067" w:type="dxa"/>
            <w:hideMark/>
          </w:tcPr>
          <w:p w14:paraId="2CE1F281" w14:textId="77777777" w:rsidR="00C130D8" w:rsidRPr="0099049E" w:rsidRDefault="00C130D8" w:rsidP="00C130D8">
            <w:pPr>
              <w:rPr>
                <w:sz w:val="18"/>
                <w:szCs w:val="18"/>
                <w:lang w:val="en-US"/>
              </w:rPr>
            </w:pPr>
            <w:r w:rsidRPr="0099049E">
              <w:rPr>
                <w:rFonts w:hint="eastAsia"/>
                <w:sz w:val="18"/>
                <w:szCs w:val="18"/>
                <w:lang w:val="en-US"/>
              </w:rPr>
              <w:t>0.643855</w:t>
            </w:r>
          </w:p>
        </w:tc>
        <w:tc>
          <w:tcPr>
            <w:tcW w:w="1067" w:type="dxa"/>
            <w:hideMark/>
          </w:tcPr>
          <w:p w14:paraId="73210B5D" w14:textId="77777777" w:rsidR="00C130D8" w:rsidRPr="0099049E" w:rsidRDefault="00C130D8" w:rsidP="00C130D8">
            <w:pPr>
              <w:rPr>
                <w:sz w:val="18"/>
                <w:szCs w:val="18"/>
                <w:lang w:val="en-US"/>
              </w:rPr>
            </w:pPr>
            <w:r w:rsidRPr="0099049E">
              <w:rPr>
                <w:rFonts w:hint="eastAsia"/>
                <w:sz w:val="18"/>
                <w:szCs w:val="18"/>
                <w:lang w:val="en-US"/>
              </w:rPr>
              <w:t>0.774504</w:t>
            </w:r>
          </w:p>
        </w:tc>
      </w:tr>
      <w:tr w:rsidR="0099049E" w:rsidRPr="0099049E" w14:paraId="5F477520" w14:textId="77777777" w:rsidTr="00C130D8">
        <w:trPr>
          <w:trHeight w:val="285"/>
        </w:trPr>
        <w:tc>
          <w:tcPr>
            <w:tcW w:w="5224" w:type="dxa"/>
            <w:hideMark/>
          </w:tcPr>
          <w:p w14:paraId="6F6435A9" w14:textId="77777777" w:rsidR="00C130D8" w:rsidRPr="0099049E" w:rsidRDefault="00C130D8" w:rsidP="00C130D8">
            <w:pPr>
              <w:rPr>
                <w:b/>
                <w:bCs/>
                <w:sz w:val="18"/>
                <w:szCs w:val="18"/>
                <w:lang w:val="en-US"/>
              </w:rPr>
            </w:pPr>
            <w:r w:rsidRPr="0099049E">
              <w:rPr>
                <w:rFonts w:hint="eastAsia"/>
                <w:b/>
                <w:bCs/>
                <w:sz w:val="18"/>
                <w:szCs w:val="18"/>
                <w:lang w:val="en-US"/>
              </w:rPr>
              <w:t>PCA+CFG</w:t>
            </w:r>
          </w:p>
        </w:tc>
        <w:tc>
          <w:tcPr>
            <w:tcW w:w="1068" w:type="dxa"/>
            <w:hideMark/>
          </w:tcPr>
          <w:p w14:paraId="726B9305" w14:textId="77777777" w:rsidR="00C130D8" w:rsidRPr="0099049E" w:rsidRDefault="00C130D8" w:rsidP="00C130D8">
            <w:pPr>
              <w:rPr>
                <w:sz w:val="18"/>
                <w:szCs w:val="18"/>
                <w:lang w:val="en-US"/>
              </w:rPr>
            </w:pPr>
            <w:r w:rsidRPr="0099049E">
              <w:rPr>
                <w:rFonts w:hint="eastAsia"/>
                <w:sz w:val="18"/>
                <w:szCs w:val="18"/>
                <w:lang w:val="en-US"/>
              </w:rPr>
              <w:t>0.88633</w:t>
            </w:r>
          </w:p>
        </w:tc>
        <w:tc>
          <w:tcPr>
            <w:tcW w:w="1067" w:type="dxa"/>
            <w:hideMark/>
          </w:tcPr>
          <w:p w14:paraId="23F4261F" w14:textId="77777777" w:rsidR="00C130D8" w:rsidRPr="0099049E" w:rsidRDefault="00C130D8" w:rsidP="00C130D8">
            <w:pPr>
              <w:rPr>
                <w:sz w:val="18"/>
                <w:szCs w:val="18"/>
                <w:lang w:val="en-US"/>
              </w:rPr>
            </w:pPr>
            <w:r w:rsidRPr="0099049E">
              <w:rPr>
                <w:rFonts w:hint="eastAsia"/>
                <w:sz w:val="18"/>
                <w:szCs w:val="18"/>
                <w:lang w:val="en-US"/>
              </w:rPr>
              <w:t>0.66332</w:t>
            </w:r>
          </w:p>
        </w:tc>
        <w:tc>
          <w:tcPr>
            <w:tcW w:w="1067" w:type="dxa"/>
            <w:hideMark/>
          </w:tcPr>
          <w:p w14:paraId="68673E1D" w14:textId="77777777" w:rsidR="00C130D8" w:rsidRPr="0099049E" w:rsidRDefault="00C130D8" w:rsidP="00C130D8">
            <w:pPr>
              <w:rPr>
                <w:sz w:val="18"/>
                <w:szCs w:val="18"/>
                <w:lang w:val="en-US"/>
              </w:rPr>
            </w:pPr>
            <w:r w:rsidRPr="0099049E">
              <w:rPr>
                <w:rFonts w:hint="eastAsia"/>
                <w:sz w:val="18"/>
                <w:szCs w:val="18"/>
                <w:lang w:val="en-US"/>
              </w:rPr>
              <w:t>0.786692</w:t>
            </w:r>
          </w:p>
        </w:tc>
        <w:tc>
          <w:tcPr>
            <w:tcW w:w="1400" w:type="dxa"/>
            <w:hideMark/>
          </w:tcPr>
          <w:p w14:paraId="5BC6C9FB" w14:textId="77777777" w:rsidR="00C130D8" w:rsidRPr="0099049E" w:rsidRDefault="00C130D8" w:rsidP="00C130D8">
            <w:pPr>
              <w:rPr>
                <w:sz w:val="18"/>
                <w:szCs w:val="18"/>
                <w:lang w:val="en-US"/>
              </w:rPr>
            </w:pPr>
            <w:r w:rsidRPr="0099049E">
              <w:rPr>
                <w:rFonts w:hint="eastAsia"/>
                <w:sz w:val="18"/>
                <w:szCs w:val="18"/>
                <w:lang w:val="en-US"/>
              </w:rPr>
              <w:t>0.656169</w:t>
            </w:r>
          </w:p>
        </w:tc>
        <w:tc>
          <w:tcPr>
            <w:tcW w:w="1067" w:type="dxa"/>
            <w:hideMark/>
          </w:tcPr>
          <w:p w14:paraId="743F8E27" w14:textId="77777777" w:rsidR="00C130D8" w:rsidRPr="0099049E" w:rsidRDefault="00C130D8" w:rsidP="00C130D8">
            <w:pPr>
              <w:rPr>
                <w:sz w:val="18"/>
                <w:szCs w:val="18"/>
                <w:lang w:val="en-US"/>
              </w:rPr>
            </w:pPr>
            <w:r w:rsidRPr="0099049E">
              <w:rPr>
                <w:rFonts w:hint="eastAsia"/>
                <w:sz w:val="18"/>
                <w:szCs w:val="18"/>
                <w:lang w:val="en-US"/>
              </w:rPr>
              <w:t>0.733415</w:t>
            </w:r>
          </w:p>
        </w:tc>
        <w:tc>
          <w:tcPr>
            <w:tcW w:w="1067" w:type="dxa"/>
            <w:hideMark/>
          </w:tcPr>
          <w:p w14:paraId="453D648E" w14:textId="77777777" w:rsidR="00C130D8" w:rsidRPr="0099049E" w:rsidRDefault="00C130D8" w:rsidP="00C130D8">
            <w:pPr>
              <w:rPr>
                <w:sz w:val="18"/>
                <w:szCs w:val="18"/>
                <w:lang w:val="en-US"/>
              </w:rPr>
            </w:pPr>
            <w:r w:rsidRPr="0099049E">
              <w:rPr>
                <w:rFonts w:hint="eastAsia"/>
                <w:sz w:val="18"/>
                <w:szCs w:val="18"/>
                <w:lang w:val="en-US"/>
              </w:rPr>
              <w:t>0.895625</w:t>
            </w:r>
          </w:p>
        </w:tc>
      </w:tr>
      <w:tr w:rsidR="0099049E" w:rsidRPr="0099049E" w14:paraId="4980FEC9" w14:textId="77777777" w:rsidTr="00C130D8">
        <w:trPr>
          <w:trHeight w:val="285"/>
        </w:trPr>
        <w:tc>
          <w:tcPr>
            <w:tcW w:w="5224" w:type="dxa"/>
            <w:hideMark/>
          </w:tcPr>
          <w:p w14:paraId="536528C9" w14:textId="77777777" w:rsidR="00C130D8" w:rsidRPr="0099049E" w:rsidRDefault="00C130D8" w:rsidP="00C130D8">
            <w:pPr>
              <w:rPr>
                <w:b/>
                <w:bCs/>
                <w:sz w:val="18"/>
                <w:szCs w:val="18"/>
                <w:lang w:val="en-US"/>
              </w:rPr>
            </w:pPr>
            <w:r w:rsidRPr="0099049E">
              <w:rPr>
                <w:rFonts w:hint="eastAsia"/>
                <w:b/>
                <w:bCs/>
                <w:sz w:val="18"/>
                <w:szCs w:val="18"/>
                <w:lang w:val="en-US"/>
              </w:rPr>
              <w:t>PCA+CLE</w:t>
            </w:r>
          </w:p>
        </w:tc>
        <w:tc>
          <w:tcPr>
            <w:tcW w:w="1068" w:type="dxa"/>
            <w:hideMark/>
          </w:tcPr>
          <w:p w14:paraId="6ADA90E4" w14:textId="77777777" w:rsidR="00C130D8" w:rsidRPr="0099049E" w:rsidRDefault="00C130D8" w:rsidP="00C130D8">
            <w:pPr>
              <w:rPr>
                <w:sz w:val="18"/>
                <w:szCs w:val="18"/>
                <w:lang w:val="en-US"/>
              </w:rPr>
            </w:pPr>
            <w:r w:rsidRPr="0099049E">
              <w:rPr>
                <w:rFonts w:hint="eastAsia"/>
                <w:sz w:val="18"/>
                <w:szCs w:val="18"/>
                <w:lang w:val="en-US"/>
              </w:rPr>
              <w:t>0.941991</w:t>
            </w:r>
          </w:p>
        </w:tc>
        <w:tc>
          <w:tcPr>
            <w:tcW w:w="1067" w:type="dxa"/>
            <w:hideMark/>
          </w:tcPr>
          <w:p w14:paraId="5DF56DEB" w14:textId="77777777" w:rsidR="00C130D8" w:rsidRPr="0099049E" w:rsidRDefault="00C130D8" w:rsidP="00C130D8">
            <w:pPr>
              <w:rPr>
                <w:sz w:val="18"/>
                <w:szCs w:val="18"/>
                <w:lang w:val="en-US"/>
              </w:rPr>
            </w:pPr>
            <w:r w:rsidRPr="0099049E">
              <w:rPr>
                <w:rFonts w:hint="eastAsia"/>
                <w:sz w:val="18"/>
                <w:szCs w:val="18"/>
                <w:lang w:val="en-US"/>
              </w:rPr>
              <w:t>0.714261</w:t>
            </w:r>
          </w:p>
        </w:tc>
        <w:tc>
          <w:tcPr>
            <w:tcW w:w="1067" w:type="dxa"/>
            <w:hideMark/>
          </w:tcPr>
          <w:p w14:paraId="2B86AA36" w14:textId="77777777" w:rsidR="00C130D8" w:rsidRPr="0099049E" w:rsidRDefault="00C130D8" w:rsidP="00C130D8">
            <w:pPr>
              <w:rPr>
                <w:sz w:val="18"/>
                <w:szCs w:val="18"/>
                <w:lang w:val="en-US"/>
              </w:rPr>
            </w:pPr>
            <w:r w:rsidRPr="0099049E">
              <w:rPr>
                <w:rFonts w:hint="eastAsia"/>
                <w:sz w:val="18"/>
                <w:szCs w:val="18"/>
                <w:lang w:val="en-US"/>
              </w:rPr>
              <w:t>0.785793</w:t>
            </w:r>
          </w:p>
        </w:tc>
        <w:tc>
          <w:tcPr>
            <w:tcW w:w="1400" w:type="dxa"/>
            <w:hideMark/>
          </w:tcPr>
          <w:p w14:paraId="683CAB49" w14:textId="77777777" w:rsidR="00C130D8" w:rsidRPr="0099049E" w:rsidRDefault="00C130D8" w:rsidP="00C130D8">
            <w:pPr>
              <w:rPr>
                <w:sz w:val="18"/>
                <w:szCs w:val="18"/>
                <w:lang w:val="en-US"/>
              </w:rPr>
            </w:pPr>
            <w:r w:rsidRPr="0099049E">
              <w:rPr>
                <w:rFonts w:hint="eastAsia"/>
                <w:sz w:val="18"/>
                <w:szCs w:val="18"/>
                <w:lang w:val="en-US"/>
              </w:rPr>
              <w:t>0.713589</w:t>
            </w:r>
          </w:p>
        </w:tc>
        <w:tc>
          <w:tcPr>
            <w:tcW w:w="1067" w:type="dxa"/>
            <w:hideMark/>
          </w:tcPr>
          <w:p w14:paraId="7A840F45" w14:textId="77777777" w:rsidR="00C130D8" w:rsidRPr="0099049E" w:rsidRDefault="00C130D8" w:rsidP="00C130D8">
            <w:pPr>
              <w:rPr>
                <w:sz w:val="18"/>
                <w:szCs w:val="18"/>
                <w:lang w:val="en-US"/>
              </w:rPr>
            </w:pPr>
            <w:r w:rsidRPr="0099049E">
              <w:rPr>
                <w:rFonts w:hint="eastAsia"/>
                <w:sz w:val="18"/>
                <w:szCs w:val="18"/>
                <w:lang w:val="en-US"/>
              </w:rPr>
              <w:t>0.633883</w:t>
            </w:r>
          </w:p>
        </w:tc>
        <w:tc>
          <w:tcPr>
            <w:tcW w:w="1067" w:type="dxa"/>
            <w:hideMark/>
          </w:tcPr>
          <w:p w14:paraId="374ABEA8" w14:textId="77777777" w:rsidR="00C130D8" w:rsidRPr="0099049E" w:rsidRDefault="00C130D8" w:rsidP="00C130D8">
            <w:pPr>
              <w:rPr>
                <w:sz w:val="18"/>
                <w:szCs w:val="18"/>
                <w:lang w:val="en-US"/>
              </w:rPr>
            </w:pPr>
            <w:r w:rsidRPr="0099049E">
              <w:rPr>
                <w:rFonts w:hint="eastAsia"/>
                <w:sz w:val="18"/>
                <w:szCs w:val="18"/>
                <w:lang w:val="en-US"/>
              </w:rPr>
              <w:t>0.749134</w:t>
            </w:r>
          </w:p>
        </w:tc>
      </w:tr>
      <w:tr w:rsidR="0099049E" w:rsidRPr="0099049E" w14:paraId="69C48595" w14:textId="77777777" w:rsidTr="00C130D8">
        <w:trPr>
          <w:trHeight w:val="285"/>
        </w:trPr>
        <w:tc>
          <w:tcPr>
            <w:tcW w:w="5224" w:type="dxa"/>
            <w:hideMark/>
          </w:tcPr>
          <w:p w14:paraId="74BB30FE" w14:textId="77777777" w:rsidR="00C130D8" w:rsidRPr="0099049E" w:rsidRDefault="00C130D8" w:rsidP="00C130D8">
            <w:pPr>
              <w:rPr>
                <w:b/>
                <w:bCs/>
                <w:sz w:val="18"/>
                <w:szCs w:val="18"/>
                <w:lang w:val="en-US"/>
              </w:rPr>
            </w:pPr>
            <w:r w:rsidRPr="0099049E">
              <w:rPr>
                <w:rFonts w:hint="eastAsia"/>
                <w:b/>
                <w:bCs/>
                <w:sz w:val="18"/>
                <w:szCs w:val="18"/>
                <w:lang w:val="en-US"/>
              </w:rPr>
              <w:t>PCA+CI</w:t>
            </w:r>
          </w:p>
        </w:tc>
        <w:tc>
          <w:tcPr>
            <w:tcW w:w="1068" w:type="dxa"/>
            <w:hideMark/>
          </w:tcPr>
          <w:p w14:paraId="4C538785" w14:textId="77777777" w:rsidR="00C130D8" w:rsidRPr="0099049E" w:rsidRDefault="00C130D8" w:rsidP="00C130D8">
            <w:pPr>
              <w:rPr>
                <w:sz w:val="18"/>
                <w:szCs w:val="18"/>
                <w:lang w:val="en-US"/>
              </w:rPr>
            </w:pPr>
            <w:r w:rsidRPr="0099049E">
              <w:rPr>
                <w:rFonts w:hint="eastAsia"/>
                <w:sz w:val="18"/>
                <w:szCs w:val="18"/>
                <w:lang w:val="en-US"/>
              </w:rPr>
              <w:t>0.936631</w:t>
            </w:r>
          </w:p>
        </w:tc>
        <w:tc>
          <w:tcPr>
            <w:tcW w:w="1067" w:type="dxa"/>
            <w:hideMark/>
          </w:tcPr>
          <w:p w14:paraId="3B82CDE9" w14:textId="77777777" w:rsidR="00C130D8" w:rsidRPr="0099049E" w:rsidRDefault="00C130D8" w:rsidP="00C130D8">
            <w:pPr>
              <w:rPr>
                <w:sz w:val="18"/>
                <w:szCs w:val="18"/>
                <w:lang w:val="en-US"/>
              </w:rPr>
            </w:pPr>
            <w:r w:rsidRPr="0099049E">
              <w:rPr>
                <w:rFonts w:hint="eastAsia"/>
                <w:sz w:val="18"/>
                <w:szCs w:val="18"/>
                <w:lang w:val="en-US"/>
              </w:rPr>
              <w:t>0.710602</w:t>
            </w:r>
          </w:p>
        </w:tc>
        <w:tc>
          <w:tcPr>
            <w:tcW w:w="1067" w:type="dxa"/>
            <w:hideMark/>
          </w:tcPr>
          <w:p w14:paraId="24224042" w14:textId="77777777" w:rsidR="00C130D8" w:rsidRPr="0099049E" w:rsidRDefault="00C130D8" w:rsidP="00C130D8">
            <w:pPr>
              <w:rPr>
                <w:sz w:val="18"/>
                <w:szCs w:val="18"/>
                <w:lang w:val="en-US"/>
              </w:rPr>
            </w:pPr>
            <w:r w:rsidRPr="0099049E">
              <w:rPr>
                <w:rFonts w:hint="eastAsia"/>
                <w:sz w:val="18"/>
                <w:szCs w:val="18"/>
                <w:lang w:val="en-US"/>
              </w:rPr>
              <w:t>0.779588</w:t>
            </w:r>
          </w:p>
        </w:tc>
        <w:tc>
          <w:tcPr>
            <w:tcW w:w="1400" w:type="dxa"/>
            <w:hideMark/>
          </w:tcPr>
          <w:p w14:paraId="5107EAEF" w14:textId="77777777" w:rsidR="00C130D8" w:rsidRPr="0099049E" w:rsidRDefault="00C130D8" w:rsidP="00C130D8">
            <w:pPr>
              <w:rPr>
                <w:sz w:val="18"/>
                <w:szCs w:val="18"/>
                <w:lang w:val="en-US"/>
              </w:rPr>
            </w:pPr>
            <w:r w:rsidRPr="0099049E">
              <w:rPr>
                <w:rFonts w:hint="eastAsia"/>
                <w:sz w:val="18"/>
                <w:szCs w:val="18"/>
                <w:lang w:val="en-US"/>
              </w:rPr>
              <w:t>0.645648</w:t>
            </w:r>
          </w:p>
        </w:tc>
        <w:tc>
          <w:tcPr>
            <w:tcW w:w="1067" w:type="dxa"/>
            <w:hideMark/>
          </w:tcPr>
          <w:p w14:paraId="37CCAD30" w14:textId="77777777" w:rsidR="00C130D8" w:rsidRPr="0099049E" w:rsidRDefault="00C130D8" w:rsidP="00C130D8">
            <w:pPr>
              <w:rPr>
                <w:sz w:val="18"/>
                <w:szCs w:val="18"/>
                <w:lang w:val="en-US"/>
              </w:rPr>
            </w:pPr>
            <w:r w:rsidRPr="0099049E">
              <w:rPr>
                <w:rFonts w:hint="eastAsia"/>
                <w:sz w:val="18"/>
                <w:szCs w:val="18"/>
                <w:lang w:val="en-US"/>
              </w:rPr>
              <w:t>0.579705</w:t>
            </w:r>
          </w:p>
        </w:tc>
        <w:tc>
          <w:tcPr>
            <w:tcW w:w="1067" w:type="dxa"/>
            <w:hideMark/>
          </w:tcPr>
          <w:p w14:paraId="421CE686" w14:textId="77777777" w:rsidR="00C130D8" w:rsidRPr="0099049E" w:rsidRDefault="00C130D8" w:rsidP="00C130D8">
            <w:pPr>
              <w:rPr>
                <w:sz w:val="18"/>
                <w:szCs w:val="18"/>
                <w:lang w:val="en-US"/>
              </w:rPr>
            </w:pPr>
            <w:r w:rsidRPr="0099049E">
              <w:rPr>
                <w:rFonts w:hint="eastAsia"/>
                <w:sz w:val="18"/>
                <w:szCs w:val="18"/>
                <w:lang w:val="en-US"/>
              </w:rPr>
              <w:t>0.665921</w:t>
            </w:r>
          </w:p>
        </w:tc>
      </w:tr>
      <w:tr w:rsidR="0007511E" w:rsidRPr="0099049E" w14:paraId="131953A6" w14:textId="77777777" w:rsidTr="00C130D8">
        <w:trPr>
          <w:trHeight w:val="285"/>
        </w:trPr>
        <w:tc>
          <w:tcPr>
            <w:tcW w:w="5224" w:type="dxa"/>
            <w:hideMark/>
          </w:tcPr>
          <w:p w14:paraId="33459C57" w14:textId="77777777" w:rsidR="00C130D8" w:rsidRPr="0099049E" w:rsidRDefault="00C130D8" w:rsidP="00C130D8">
            <w:pPr>
              <w:rPr>
                <w:b/>
                <w:bCs/>
                <w:sz w:val="18"/>
                <w:szCs w:val="18"/>
                <w:lang w:val="en-US"/>
              </w:rPr>
            </w:pPr>
            <w:r w:rsidRPr="0099049E">
              <w:rPr>
                <w:rFonts w:hint="eastAsia"/>
                <w:b/>
                <w:bCs/>
                <w:sz w:val="18"/>
                <w:szCs w:val="18"/>
                <w:lang w:val="en-US"/>
              </w:rPr>
              <w:t>PCA+CLP</w:t>
            </w:r>
          </w:p>
        </w:tc>
        <w:tc>
          <w:tcPr>
            <w:tcW w:w="1068" w:type="dxa"/>
            <w:hideMark/>
          </w:tcPr>
          <w:p w14:paraId="108B8F13" w14:textId="77777777" w:rsidR="00C130D8" w:rsidRPr="0099049E" w:rsidRDefault="00C130D8" w:rsidP="00C130D8">
            <w:pPr>
              <w:rPr>
                <w:sz w:val="18"/>
                <w:szCs w:val="18"/>
                <w:lang w:val="en-US"/>
              </w:rPr>
            </w:pPr>
            <w:r w:rsidRPr="0099049E">
              <w:rPr>
                <w:rFonts w:hint="eastAsia"/>
                <w:sz w:val="18"/>
                <w:szCs w:val="18"/>
                <w:lang w:val="en-US"/>
              </w:rPr>
              <w:t>0.377927</w:t>
            </w:r>
          </w:p>
        </w:tc>
        <w:tc>
          <w:tcPr>
            <w:tcW w:w="1067" w:type="dxa"/>
            <w:hideMark/>
          </w:tcPr>
          <w:p w14:paraId="54FC7ABB" w14:textId="77777777" w:rsidR="00C130D8" w:rsidRPr="0099049E" w:rsidRDefault="00C130D8" w:rsidP="00C130D8">
            <w:pPr>
              <w:rPr>
                <w:sz w:val="18"/>
                <w:szCs w:val="18"/>
                <w:lang w:val="en-US"/>
              </w:rPr>
            </w:pPr>
            <w:r w:rsidRPr="0099049E">
              <w:rPr>
                <w:rFonts w:hint="eastAsia"/>
                <w:sz w:val="18"/>
                <w:szCs w:val="18"/>
                <w:lang w:val="en-US"/>
              </w:rPr>
              <w:t>0.377927</w:t>
            </w:r>
          </w:p>
        </w:tc>
        <w:tc>
          <w:tcPr>
            <w:tcW w:w="1067" w:type="dxa"/>
            <w:hideMark/>
          </w:tcPr>
          <w:p w14:paraId="74FD45ED" w14:textId="77777777" w:rsidR="00C130D8" w:rsidRPr="0099049E" w:rsidRDefault="00C130D8" w:rsidP="00C130D8">
            <w:pPr>
              <w:rPr>
                <w:sz w:val="18"/>
                <w:szCs w:val="18"/>
                <w:lang w:val="en-US"/>
              </w:rPr>
            </w:pPr>
            <w:r w:rsidRPr="0099049E">
              <w:rPr>
                <w:rFonts w:hint="eastAsia"/>
                <w:sz w:val="18"/>
                <w:szCs w:val="18"/>
                <w:lang w:val="en-US"/>
              </w:rPr>
              <w:t>0.533392</w:t>
            </w:r>
          </w:p>
        </w:tc>
        <w:tc>
          <w:tcPr>
            <w:tcW w:w="1400" w:type="dxa"/>
            <w:hideMark/>
          </w:tcPr>
          <w:p w14:paraId="337087D0" w14:textId="77777777" w:rsidR="00C130D8" w:rsidRPr="0099049E" w:rsidRDefault="00C130D8" w:rsidP="00C130D8">
            <w:pPr>
              <w:rPr>
                <w:sz w:val="18"/>
                <w:szCs w:val="18"/>
                <w:lang w:val="en-US"/>
              </w:rPr>
            </w:pPr>
            <w:r w:rsidRPr="0099049E">
              <w:rPr>
                <w:rFonts w:hint="eastAsia"/>
                <w:sz w:val="18"/>
                <w:szCs w:val="18"/>
                <w:lang w:val="en-US"/>
              </w:rPr>
              <w:t>0.241821</w:t>
            </w:r>
          </w:p>
        </w:tc>
        <w:tc>
          <w:tcPr>
            <w:tcW w:w="1067" w:type="dxa"/>
            <w:hideMark/>
          </w:tcPr>
          <w:p w14:paraId="7F1713FF" w14:textId="77777777" w:rsidR="00C130D8" w:rsidRPr="0099049E" w:rsidRDefault="00C130D8" w:rsidP="00C130D8">
            <w:pPr>
              <w:rPr>
                <w:sz w:val="18"/>
                <w:szCs w:val="18"/>
                <w:lang w:val="en-US"/>
              </w:rPr>
            </w:pPr>
            <w:r w:rsidRPr="0099049E">
              <w:rPr>
                <w:rFonts w:hint="eastAsia"/>
                <w:sz w:val="18"/>
                <w:szCs w:val="18"/>
                <w:lang w:val="en-US"/>
              </w:rPr>
              <w:t>0.325754</w:t>
            </w:r>
          </w:p>
        </w:tc>
        <w:tc>
          <w:tcPr>
            <w:tcW w:w="1067" w:type="dxa"/>
            <w:hideMark/>
          </w:tcPr>
          <w:p w14:paraId="33670AE2" w14:textId="77777777" w:rsidR="00C130D8" w:rsidRPr="0099049E" w:rsidRDefault="00C130D8" w:rsidP="00C130D8">
            <w:pPr>
              <w:rPr>
                <w:sz w:val="18"/>
                <w:szCs w:val="18"/>
                <w:lang w:val="en-US"/>
              </w:rPr>
            </w:pPr>
            <w:r w:rsidRPr="0099049E">
              <w:rPr>
                <w:rFonts w:hint="eastAsia"/>
                <w:sz w:val="18"/>
                <w:szCs w:val="18"/>
                <w:lang w:val="en-US"/>
              </w:rPr>
              <w:t>0.346567</w:t>
            </w:r>
          </w:p>
        </w:tc>
      </w:tr>
    </w:tbl>
    <w:p w14:paraId="3A8FDC18" w14:textId="3BFB545E" w:rsidR="00AE0A6B" w:rsidRPr="0099049E" w:rsidRDefault="00AE0A6B" w:rsidP="00034F56">
      <w:pPr>
        <w:rPr>
          <w:rFonts w:ascii="Times New Roman" w:hAnsi="Times New Roman" w:cs="Times New Roman"/>
          <w:sz w:val="20"/>
          <w:szCs w:val="20"/>
        </w:rPr>
      </w:pPr>
    </w:p>
    <w:p w14:paraId="402C0AF3" w14:textId="77777777" w:rsidR="00C3738E" w:rsidRPr="0099049E" w:rsidRDefault="00C3738E" w:rsidP="00C3738E">
      <w:pPr>
        <w:rPr>
          <w:rFonts w:ascii="Times New Roman" w:hAnsi="Times New Roman" w:cs="Times New Roman"/>
          <w:sz w:val="20"/>
          <w:szCs w:val="20"/>
        </w:rPr>
      </w:pPr>
    </w:p>
    <w:p w14:paraId="74ACDE9F" w14:textId="3E57C713" w:rsidR="00C3738E" w:rsidRPr="0099049E" w:rsidRDefault="004E5B04" w:rsidP="00C3738E">
      <w:pPr>
        <w:rPr>
          <w:rFonts w:ascii="Times New Roman" w:hAnsi="Times New Roman" w:cs="Times New Roman"/>
          <w:sz w:val="20"/>
          <w:szCs w:val="20"/>
        </w:rPr>
      </w:pPr>
      <w:r w:rsidRPr="0099049E">
        <w:rPr>
          <w:noProof/>
        </w:rPr>
        <w:lastRenderedPageBreak/>
        <mc:AlternateContent>
          <mc:Choice Requires="wps">
            <w:drawing>
              <wp:anchor distT="0" distB="0" distL="114300" distR="114300" simplePos="0" relativeHeight="251692032" behindDoc="0" locked="0" layoutInCell="1" allowOverlap="1" wp14:anchorId="41A45628" wp14:editId="03730B5C">
                <wp:simplePos x="0" y="0"/>
                <wp:positionH relativeFrom="column">
                  <wp:posOffset>3049097</wp:posOffset>
                </wp:positionH>
                <wp:positionV relativeFrom="paragraph">
                  <wp:posOffset>2575148</wp:posOffset>
                </wp:positionV>
                <wp:extent cx="173533" cy="145415"/>
                <wp:effectExtent l="25400" t="0" r="17145" b="32385"/>
                <wp:wrapNone/>
                <wp:docPr id="115" name="直线箭头连接符 115"/>
                <wp:cNvGraphicFramePr/>
                <a:graphic xmlns:a="http://schemas.openxmlformats.org/drawingml/2006/main">
                  <a:graphicData uri="http://schemas.microsoft.com/office/word/2010/wordprocessingShape">
                    <wps:wsp>
                      <wps:cNvCnPr/>
                      <wps:spPr>
                        <a:xfrm flipH="1">
                          <a:off x="0" y="0"/>
                          <a:ext cx="173533" cy="145415"/>
                        </a:xfrm>
                        <a:prstGeom prst="straightConnector1">
                          <a:avLst/>
                        </a:prstGeom>
                        <a:ln w="9525">
                          <a:prstDash val="sysDash"/>
                          <a:tailEnd type="stealt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http://schemas.microsoft.com/office/word/2018/wordml" xmlns:w16cex="http://schemas.microsoft.com/office/word/2018/wordml/cex">
            <w:pict>
              <v:shapetype w14:anchorId="70B947F0" id="_x0000_t32" coordsize="21600,21600" o:spt="32" o:oned="t" path="m,l21600,21600e" filled="f">
                <v:path arrowok="t" fillok="f" o:connecttype="none"/>
                <o:lock v:ext="edit" shapetype="t"/>
              </v:shapetype>
              <v:shape id="直线箭头连接符 115" o:spid="_x0000_s1026" type="#_x0000_t32" style="position:absolute;left:0;text-align:left;margin-left:240.1pt;margin-top:202.75pt;width:13.65pt;height:11.45pt;flip:x;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" strokecolor="black [3200]">
                <v:stroke dashstyle="3 1" endarrow="classic" joinstyle="miter"/>
              </v:shape>
            </w:pict>
          </mc:Fallback>
        </mc:AlternateContent>
      </w:r>
      <w:r w:rsidR="00C666DA" w:rsidRPr="0099049E">
        <w:rPr>
          <w:noProof/>
        </w:rPr>
        <mc:AlternateContent>
          <mc:Choice Requires="wps">
            <w:drawing>
              <wp:anchor distT="0" distB="0" distL="114300" distR="114300" simplePos="0" relativeHeight="251694080" behindDoc="0" locked="0" layoutInCell="1" allowOverlap="1" wp14:anchorId="5CF22F8F" wp14:editId="6F876D0F">
                <wp:simplePos x="0" y="0"/>
                <wp:positionH relativeFrom="column">
                  <wp:posOffset>2973146</wp:posOffset>
                </wp:positionH>
                <wp:positionV relativeFrom="paragraph">
                  <wp:posOffset>2829112</wp:posOffset>
                </wp:positionV>
                <wp:extent cx="45719" cy="155215"/>
                <wp:effectExtent l="38100" t="0" r="43815" b="35560"/>
                <wp:wrapNone/>
                <wp:docPr id="116" name="直线箭头连接符 116"/>
                <wp:cNvGraphicFramePr/>
                <a:graphic xmlns:a="http://schemas.openxmlformats.org/drawingml/2006/main">
                  <a:graphicData uri="http://schemas.microsoft.com/office/word/2010/wordprocessingShape">
                    <wps:wsp>
                      <wps:cNvCnPr/>
                      <wps:spPr>
                        <a:xfrm flipH="1">
                          <a:off x="0" y="0"/>
                          <a:ext cx="45719" cy="155215"/>
                        </a:xfrm>
                        <a:prstGeom prst="straightConnector1">
                          <a:avLst/>
                        </a:prstGeom>
                        <a:ln w="9525">
                          <a:prstDash val="sysDash"/>
                          <a:tailEnd type="stealt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4F40DE4" id="直线箭头连接符 116" o:spid="_x0000_s1026" type="#_x0000_t32" style="position:absolute;left:0;text-align:left;margin-left:234.1pt;margin-top:222.75pt;width:3.6pt;height:12.2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" strokecolor="black [3200]">
                <v:stroke dashstyle="3 1" endarrow="classic" joinstyle="miter"/>
              </v:shape>
            </w:pict>
          </mc:Fallback>
        </mc:AlternateContent>
      </w:r>
      <w:r w:rsidR="00C3738E" w:rsidRPr="0099049E">
        <w:rPr>
          <w:noProof/>
        </w:rPr>
        <mc:AlternateContent>
          <mc:Choice Requires="wpg">
            <w:drawing>
              <wp:anchor distT="0" distB="0" distL="114300" distR="114300" simplePos="0" relativeHeight="251659264" behindDoc="0" locked="0" layoutInCell="1" allowOverlap="1" wp14:anchorId="2A892AB9" wp14:editId="396FD1D5">
                <wp:simplePos x="0" y="0"/>
                <wp:positionH relativeFrom="margin">
                  <wp:align>center</wp:align>
                </wp:positionH>
                <wp:positionV relativeFrom="paragraph">
                  <wp:posOffset>677</wp:posOffset>
                </wp:positionV>
                <wp:extent cx="5080635" cy="3786505"/>
                <wp:effectExtent l="0" t="0" r="5715" b="4445"/>
                <wp:wrapTopAndBottom/>
                <wp:docPr id="32" name="组合 32"/>
                <wp:cNvGraphicFramePr/>
                <a:graphic xmlns:a="http://schemas.openxmlformats.org/drawingml/2006/main">
                  <a:graphicData uri="http://schemas.microsoft.com/office/word/2010/wordprocessingGroup">
                    <wpg:wgp>
                      <wpg:cNvGrpSpPr/>
                      <wpg:grpSpPr>
                        <a:xfrm>
                          <a:off x="0" y="0"/>
                          <a:ext cx="5080635" cy="3786505"/>
                          <a:chOff x="347808" y="0"/>
                          <a:chExt cx="5081157" cy="3786625"/>
                        </a:xfrm>
                      </wpg:grpSpPr>
                      <pic:pic xmlns:pic="http://schemas.openxmlformats.org/drawingml/2006/picture">
                        <pic:nvPicPr>
                          <pic:cNvPr id="33" name="图片 33"/>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029300" y="0"/>
                            <a:ext cx="2399665" cy="1799590"/>
                          </a:xfrm>
                          <a:prstGeom prst="rect">
                            <a:avLst/>
                          </a:prstGeom>
                          <a:noFill/>
                          <a:ln>
                            <a:noFill/>
                          </a:ln>
                        </pic:spPr>
                      </pic:pic>
                      <pic:pic xmlns:pic="http://schemas.openxmlformats.org/drawingml/2006/picture">
                        <pic:nvPicPr>
                          <pic:cNvPr id="34" name="图片 34"/>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27322" y="0"/>
                            <a:ext cx="2399665" cy="1799590"/>
                          </a:xfrm>
                          <a:prstGeom prst="rect">
                            <a:avLst/>
                          </a:prstGeom>
                          <a:noFill/>
                          <a:ln>
                            <a:noFill/>
                          </a:ln>
                        </pic:spPr>
                      </pic:pic>
                      <wpg:grpSp>
                        <wpg:cNvPr id="35" name="组合 35"/>
                        <wpg:cNvGrpSpPr/>
                        <wpg:grpSpPr>
                          <a:xfrm>
                            <a:off x="1699774" y="1952216"/>
                            <a:ext cx="2625395" cy="1834409"/>
                            <a:chOff x="0" y="0"/>
                            <a:chExt cx="2625395" cy="1834409"/>
                          </a:xfrm>
                        </wpg:grpSpPr>
                        <wpg:grpSp>
                          <wpg:cNvPr id="36" name="组合 36"/>
                          <wpg:cNvGrpSpPr/>
                          <wpg:grpSpPr>
                            <a:xfrm>
                              <a:off x="1570749" y="0"/>
                              <a:ext cx="1054646" cy="830253"/>
                              <a:chOff x="0" y="0"/>
                              <a:chExt cx="1054646" cy="830253"/>
                            </a:xfrm>
                          </wpg:grpSpPr>
                          <wps:wsp>
                            <wps:cNvPr id="37" name="椭圆 37"/>
                            <wps:cNvSpPr/>
                            <wps:spPr>
                              <a:xfrm>
                                <a:off x="0" y="0"/>
                                <a:ext cx="1027178" cy="830253"/>
                              </a:xfrm>
                              <a:prstGeom prst="ellipse">
                                <a:avLst/>
                              </a:prstGeom>
                              <a:noFill/>
                              <a:ln w="19050"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文本框 38"/>
                            <wps:cNvSpPr txBox="1"/>
                            <wps:spPr>
                              <a:xfrm>
                                <a:off x="100977" y="100976"/>
                                <a:ext cx="521713" cy="364638"/>
                              </a:xfrm>
                              <a:prstGeom prst="rect">
                                <a:avLst/>
                              </a:prstGeom>
                              <a:noFill/>
                              <a:ln w="6350">
                                <a:noFill/>
                              </a:ln>
                            </wps:spPr>
                            <wps:txbx>
                              <w:txbxContent>
                                <w:p w14:paraId="36A314BA" w14:textId="77777777" w:rsidR="004C0DD2" w:rsidRPr="00170BFD" w:rsidRDefault="004C0DD2" w:rsidP="00C3738E">
                                  <w:pPr>
                                    <w:rPr>
                                      <w:rFonts w:ascii="Arial" w:hAnsi="Arial" w:cs="Arial"/>
                                      <w:color w:val="70AD47" w:themeColor="accent6"/>
                                      <w:sz w:val="18"/>
                                      <w:szCs w:val="18"/>
                                    </w:rPr>
                                  </w:pPr>
                                  <w:r w:rsidRPr="00170BFD">
                                    <w:rPr>
                                      <w:rFonts w:ascii="Arial" w:hAnsi="Arial" w:cs="Arial"/>
                                      <w:color w:val="70AD47" w:themeColor="accent6"/>
                                      <w:sz w:val="18"/>
                                      <w:szCs w:val="18"/>
                                    </w:rPr>
                                    <w:t>· Kera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文本框 39"/>
                            <wps:cNvSpPr txBox="1"/>
                            <wps:spPr>
                              <a:xfrm>
                                <a:off x="532933" y="258051"/>
                                <a:ext cx="521713" cy="364638"/>
                              </a:xfrm>
                              <a:prstGeom prst="rect">
                                <a:avLst/>
                              </a:prstGeom>
                              <a:noFill/>
                              <a:ln w="6350">
                                <a:noFill/>
                              </a:ln>
                            </wps:spPr>
                            <wps:txbx>
                              <w:txbxContent>
                                <w:p w14:paraId="295EE50F" w14:textId="77777777" w:rsidR="004C0DD2" w:rsidRPr="00170BFD" w:rsidRDefault="004C0DD2" w:rsidP="00C3738E">
                                  <w:pPr>
                                    <w:rPr>
                                      <w:rFonts w:ascii="Arial" w:hAnsi="Arial" w:cs="Arial"/>
                                      <w:color w:val="70AD47" w:themeColor="accent6"/>
                                      <w:sz w:val="18"/>
                                      <w:szCs w:val="18"/>
                                    </w:rPr>
                                  </w:pPr>
                                  <w:r w:rsidRPr="00170BFD">
                                    <w:rPr>
                                      <w:rFonts w:ascii="Arial" w:hAnsi="Arial" w:cs="Arial"/>
                                      <w:color w:val="70AD47" w:themeColor="accent6"/>
                                      <w:sz w:val="18"/>
                                      <w:szCs w:val="18"/>
                                    </w:rPr>
                                    <w:t>· 2338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文本框 40"/>
                            <wps:cNvSpPr txBox="1"/>
                            <wps:spPr>
                              <a:xfrm>
                                <a:off x="72928" y="465614"/>
                                <a:ext cx="521713" cy="364638"/>
                              </a:xfrm>
                              <a:prstGeom prst="rect">
                                <a:avLst/>
                              </a:prstGeom>
                              <a:noFill/>
                              <a:ln w="6350">
                                <a:noFill/>
                              </a:ln>
                            </wps:spPr>
                            <wps:txbx>
                              <w:txbxContent>
                                <w:p w14:paraId="388640D9" w14:textId="77777777" w:rsidR="004C0DD2" w:rsidRPr="00170BFD" w:rsidRDefault="004C0DD2" w:rsidP="00C3738E">
                                  <w:pPr>
                                    <w:rPr>
                                      <w:rFonts w:ascii="Arial" w:hAnsi="Arial" w:cs="Arial"/>
                                      <w:color w:val="70AD47" w:themeColor="accent6"/>
                                      <w:sz w:val="18"/>
                                      <w:szCs w:val="18"/>
                                    </w:rPr>
                                  </w:pPr>
                                  <w:r w:rsidRPr="00170BFD">
                                    <w:rPr>
                                      <w:rFonts w:ascii="Arial" w:hAnsi="Arial" w:cs="Arial"/>
                                      <w:color w:val="70AD47" w:themeColor="accent6"/>
                                      <w:sz w:val="18"/>
                                      <w:szCs w:val="18"/>
                                    </w:rPr>
                                    <w:t>· BJ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1" name="组合 41"/>
                          <wpg:cNvGrpSpPr/>
                          <wpg:grpSpPr>
                            <a:xfrm>
                              <a:off x="0" y="112196"/>
                              <a:ext cx="1968492" cy="1722213"/>
                              <a:chOff x="0" y="0"/>
                              <a:chExt cx="1968492" cy="1722213"/>
                            </a:xfrm>
                          </wpg:grpSpPr>
                          <wps:wsp>
                            <wps:cNvPr id="42" name="椭圆 42"/>
                            <wps:cNvSpPr/>
                            <wps:spPr>
                              <a:xfrm>
                                <a:off x="847082" y="807813"/>
                                <a:ext cx="1121410" cy="906145"/>
                              </a:xfrm>
                              <a:prstGeom prst="ellipse">
                                <a:avLst/>
                              </a:prstGeom>
                              <a:noFill/>
                              <a:ln w="19050"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 name="组合 43"/>
                            <wpg:cNvGrpSpPr/>
                            <wpg:grpSpPr>
                              <a:xfrm>
                                <a:off x="0" y="0"/>
                                <a:ext cx="1110462" cy="897570"/>
                                <a:chOff x="0" y="0"/>
                                <a:chExt cx="1110462" cy="897570"/>
                              </a:xfrm>
                            </wpg:grpSpPr>
                            <wps:wsp>
                              <wps:cNvPr id="44" name="椭圆 44"/>
                              <wps:cNvSpPr/>
                              <wps:spPr>
                                <a:xfrm>
                                  <a:off x="0" y="0"/>
                                  <a:ext cx="1110462" cy="897570"/>
                                </a:xfrm>
                                <a:prstGeom prst="ellipse">
                                  <a:avLst/>
                                </a:prstGeom>
                                <a:noFill/>
                                <a:ln w="1905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文本框 45"/>
                              <wps:cNvSpPr txBox="1"/>
                              <wps:spPr>
                                <a:xfrm>
                                  <a:off x="325263" y="67317"/>
                                  <a:ext cx="702424" cy="364638"/>
                                </a:xfrm>
                                <a:prstGeom prst="rect">
                                  <a:avLst/>
                                </a:prstGeom>
                                <a:noFill/>
                                <a:ln w="6350">
                                  <a:noFill/>
                                </a:ln>
                              </wps:spPr>
                              <wps:txbx>
                                <w:txbxContent>
                                  <w:p w14:paraId="11729ADA" w14:textId="77777777" w:rsidR="004C0DD2" w:rsidRPr="00A70BF9" w:rsidRDefault="004C0DD2" w:rsidP="00C3738E">
                                    <w:pPr>
                                      <w:rPr>
                                        <w:rFonts w:ascii="Arial" w:hAnsi="Arial" w:cs="Arial"/>
                                        <w:color w:val="ED7D31" w:themeColor="accent2"/>
                                        <w:sz w:val="18"/>
                                        <w:szCs w:val="18"/>
                                      </w:rPr>
                                    </w:pPr>
                                    <w:r w:rsidRPr="00A70BF9">
                                      <w:rPr>
                                        <w:rFonts w:ascii="Arial" w:hAnsi="Arial" w:cs="Arial"/>
                                        <w:color w:val="ED7D31" w:themeColor="accent2"/>
                                        <w:sz w:val="18"/>
                                        <w:szCs w:val="18"/>
                                      </w:rPr>
                                      <w:t xml:space="preserve">· </w:t>
                                    </w:r>
                                    <w:r>
                                      <w:rPr>
                                        <w:rFonts w:ascii="Arial" w:hAnsi="Arial" w:cs="Arial"/>
                                        <w:color w:val="ED7D31" w:themeColor="accent2"/>
                                        <w:sz w:val="18"/>
                                        <w:szCs w:val="18"/>
                                      </w:rPr>
                                      <w:t>K562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文本框 46"/>
                              <wps:cNvSpPr txBox="1"/>
                              <wps:spPr>
                                <a:xfrm>
                                  <a:off x="28049" y="291710"/>
                                  <a:ext cx="532933" cy="364490"/>
                                </a:xfrm>
                                <a:prstGeom prst="rect">
                                  <a:avLst/>
                                </a:prstGeom>
                                <a:noFill/>
                                <a:ln w="6350">
                                  <a:noFill/>
                                </a:ln>
                              </wps:spPr>
                              <wps:txbx>
                                <w:txbxContent>
                                  <w:p w14:paraId="74AB64C0" w14:textId="77777777" w:rsidR="004C0DD2" w:rsidRPr="00A70BF9" w:rsidRDefault="004C0DD2" w:rsidP="00C3738E">
                                    <w:pPr>
                                      <w:rPr>
                                        <w:rFonts w:ascii="Arial" w:hAnsi="Arial" w:cs="Arial"/>
                                        <w:color w:val="ED7D31" w:themeColor="accent2"/>
                                        <w:sz w:val="18"/>
                                        <w:szCs w:val="18"/>
                                      </w:rPr>
                                    </w:pPr>
                                    <w:r w:rsidRPr="00A70BF9">
                                      <w:rPr>
                                        <w:rFonts w:ascii="Arial" w:hAnsi="Arial" w:cs="Arial"/>
                                        <w:color w:val="ED7D31" w:themeColor="accent2"/>
                                        <w:sz w:val="18"/>
                                        <w:szCs w:val="18"/>
                                      </w:rPr>
                                      <w:t xml:space="preserve">· </w:t>
                                    </w:r>
                                    <w:r>
                                      <w:rPr>
                                        <w:rFonts w:ascii="Arial" w:hAnsi="Arial" w:cs="Arial"/>
                                        <w:color w:val="ED7D31" w:themeColor="accent2"/>
                                        <w:sz w:val="18"/>
                                        <w:szCs w:val="18"/>
                                      </w:rPr>
                                      <w:t>HL60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文本框 47"/>
                              <wps:cNvSpPr txBox="1"/>
                              <wps:spPr>
                                <a:xfrm>
                                  <a:off x="471224" y="476834"/>
                                  <a:ext cx="521713" cy="364638"/>
                                </a:xfrm>
                                <a:prstGeom prst="rect">
                                  <a:avLst/>
                                </a:prstGeom>
                                <a:noFill/>
                                <a:ln w="6350">
                                  <a:noFill/>
                                </a:ln>
                              </wps:spPr>
                              <wps:txbx>
                                <w:txbxContent>
                                  <w:p w14:paraId="6E45057F" w14:textId="77777777" w:rsidR="004C0DD2" w:rsidRPr="00A70BF9" w:rsidRDefault="004C0DD2" w:rsidP="00C3738E">
                                    <w:pPr>
                                      <w:rPr>
                                        <w:rFonts w:ascii="Arial" w:hAnsi="Arial" w:cs="Arial"/>
                                        <w:color w:val="ED7D31" w:themeColor="accent2"/>
                                        <w:sz w:val="18"/>
                                        <w:szCs w:val="18"/>
                                      </w:rPr>
                                    </w:pPr>
                                    <w:r w:rsidRPr="00A70BF9">
                                      <w:rPr>
                                        <w:rFonts w:ascii="Arial" w:hAnsi="Arial" w:cs="Arial"/>
                                        <w:color w:val="ED7D31" w:themeColor="accent2"/>
                                        <w:sz w:val="18"/>
                                        <w:szCs w:val="18"/>
                                      </w:rPr>
                                      <w:t xml:space="preserve">· </w:t>
                                    </w:r>
                                    <w:r>
                                      <w:rPr>
                                        <w:rFonts w:ascii="Arial" w:hAnsi="Arial" w:cs="Arial"/>
                                        <w:color w:val="ED7D31" w:themeColor="accent2"/>
                                        <w:sz w:val="18"/>
                                        <w:szCs w:val="18"/>
                                      </w:rPr>
                                      <w:t>2339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 name="文本框 48"/>
                            <wps:cNvSpPr txBox="1"/>
                            <wps:spPr>
                              <a:xfrm>
                                <a:off x="1256598" y="813423"/>
                                <a:ext cx="521713" cy="364638"/>
                              </a:xfrm>
                              <a:prstGeom prst="rect">
                                <a:avLst/>
                              </a:prstGeom>
                              <a:noFill/>
                              <a:ln w="6350">
                                <a:noFill/>
                              </a:ln>
                            </wps:spPr>
                            <wps:txbx>
                              <w:txbxContent>
                                <w:p w14:paraId="68F0BAC4" w14:textId="77777777" w:rsidR="004C0DD2" w:rsidRPr="009710F3" w:rsidRDefault="004C0DD2" w:rsidP="00C3738E">
                                  <w:pPr>
                                    <w:rPr>
                                      <w:rFonts w:ascii="Arial" w:hAnsi="Arial" w:cs="Arial"/>
                                      <w:color w:val="4472C4" w:themeColor="accent1"/>
                                      <w:sz w:val="18"/>
                                      <w:szCs w:val="18"/>
                                    </w:rPr>
                                  </w:pPr>
                                  <w:r w:rsidRPr="009710F3">
                                    <w:rPr>
                                      <w:rFonts w:ascii="Arial" w:hAnsi="Arial" w:cs="Arial"/>
                                      <w:color w:val="4472C4" w:themeColor="accent1"/>
                                      <w:sz w:val="18"/>
                                      <w:szCs w:val="18"/>
                                    </w:rPr>
                                    <w:t>· NPC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文本框 49"/>
                            <wps:cNvSpPr txBox="1"/>
                            <wps:spPr>
                              <a:xfrm>
                                <a:off x="830252" y="1004157"/>
                                <a:ext cx="751716" cy="364638"/>
                              </a:xfrm>
                              <a:prstGeom prst="rect">
                                <a:avLst/>
                              </a:prstGeom>
                              <a:noFill/>
                              <a:ln w="6350">
                                <a:noFill/>
                              </a:ln>
                            </wps:spPr>
                            <wps:txbx>
                              <w:txbxContent>
                                <w:p w14:paraId="7639E51D" w14:textId="77777777" w:rsidR="004C0DD2" w:rsidRPr="009710F3" w:rsidRDefault="004C0DD2" w:rsidP="00C3738E">
                                  <w:pPr>
                                    <w:rPr>
                                      <w:rFonts w:ascii="Arial" w:hAnsi="Arial" w:cs="Arial"/>
                                      <w:color w:val="4472C4" w:themeColor="accent1"/>
                                      <w:sz w:val="18"/>
                                      <w:szCs w:val="18"/>
                                    </w:rPr>
                                  </w:pPr>
                                  <w:r w:rsidRPr="009710F3">
                                    <w:rPr>
                                      <w:rFonts w:ascii="Arial" w:hAnsi="Arial" w:cs="Arial"/>
                                      <w:color w:val="4472C4" w:themeColor="accent1"/>
                                      <w:sz w:val="18"/>
                                      <w:szCs w:val="18"/>
                                    </w:rPr>
                                    <w:t xml:space="preserve">· </w:t>
                                  </w:r>
                                  <w:r>
                                    <w:rPr>
                                      <w:rFonts w:ascii="Arial" w:hAnsi="Arial" w:cs="Arial"/>
                                      <w:color w:val="4472C4" w:themeColor="accent1"/>
                                      <w:sz w:val="18"/>
                                      <w:szCs w:val="18"/>
                                    </w:rPr>
                                    <w:t>GW16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文本框 50"/>
                            <wps:cNvSpPr txBox="1"/>
                            <wps:spPr>
                              <a:xfrm>
                                <a:off x="852692" y="1200500"/>
                                <a:ext cx="751716" cy="364638"/>
                              </a:xfrm>
                              <a:prstGeom prst="rect">
                                <a:avLst/>
                              </a:prstGeom>
                              <a:noFill/>
                              <a:ln w="6350">
                                <a:noFill/>
                              </a:ln>
                            </wps:spPr>
                            <wps:txbx>
                              <w:txbxContent>
                                <w:p w14:paraId="261789AA" w14:textId="77777777" w:rsidR="004C0DD2" w:rsidRPr="009710F3" w:rsidRDefault="004C0DD2" w:rsidP="00C3738E">
                                  <w:pPr>
                                    <w:rPr>
                                      <w:rFonts w:ascii="Arial" w:hAnsi="Arial" w:cs="Arial"/>
                                      <w:color w:val="4472C4" w:themeColor="accent1"/>
                                      <w:sz w:val="18"/>
                                      <w:szCs w:val="18"/>
                                    </w:rPr>
                                  </w:pPr>
                                  <w:r w:rsidRPr="009710F3">
                                    <w:rPr>
                                      <w:rFonts w:ascii="Arial" w:hAnsi="Arial" w:cs="Arial"/>
                                      <w:color w:val="4472C4" w:themeColor="accent1"/>
                                      <w:sz w:val="18"/>
                                      <w:szCs w:val="18"/>
                                    </w:rPr>
                                    <w:t xml:space="preserve">· </w:t>
                                  </w:r>
                                  <w:r>
                                    <w:rPr>
                                      <w:rFonts w:ascii="Arial" w:hAnsi="Arial" w:cs="Arial"/>
                                      <w:color w:val="4472C4" w:themeColor="accent1"/>
                                      <w:sz w:val="18"/>
                                      <w:szCs w:val="18"/>
                                    </w:rPr>
                                    <w:t>GW21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文本框 51"/>
                            <wps:cNvSpPr txBox="1"/>
                            <wps:spPr>
                              <a:xfrm>
                                <a:off x="1155622" y="1357575"/>
                                <a:ext cx="751716" cy="364638"/>
                              </a:xfrm>
                              <a:prstGeom prst="rect">
                                <a:avLst/>
                              </a:prstGeom>
                              <a:noFill/>
                              <a:ln w="6350">
                                <a:noFill/>
                              </a:ln>
                            </wps:spPr>
                            <wps:txbx>
                              <w:txbxContent>
                                <w:p w14:paraId="7009099C" w14:textId="77777777" w:rsidR="004C0DD2" w:rsidRPr="009710F3" w:rsidRDefault="004C0DD2" w:rsidP="00C3738E">
                                  <w:pPr>
                                    <w:rPr>
                                      <w:rFonts w:ascii="Arial" w:hAnsi="Arial" w:cs="Arial"/>
                                      <w:color w:val="4472C4" w:themeColor="accent1"/>
                                      <w:sz w:val="18"/>
                                      <w:szCs w:val="18"/>
                                    </w:rPr>
                                  </w:pPr>
                                  <w:r w:rsidRPr="009710F3">
                                    <w:rPr>
                                      <w:rFonts w:ascii="Arial" w:hAnsi="Arial" w:cs="Arial"/>
                                      <w:color w:val="4472C4" w:themeColor="accent1"/>
                                      <w:sz w:val="18"/>
                                      <w:szCs w:val="18"/>
                                    </w:rPr>
                                    <w:t xml:space="preserve">· </w:t>
                                  </w:r>
                                  <w:r>
                                    <w:rPr>
                                      <w:rFonts w:ascii="Arial" w:hAnsi="Arial" w:cs="Arial"/>
                                      <w:color w:val="4472C4" w:themeColor="accent1"/>
                                      <w:sz w:val="18"/>
                                      <w:szCs w:val="18"/>
                                    </w:rPr>
                                    <w:t>GW21+3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2" name="组合 52"/>
                          <wpg:cNvGrpSpPr/>
                          <wpg:grpSpPr>
                            <a:xfrm>
                              <a:off x="1228550" y="499273"/>
                              <a:ext cx="757325" cy="684398"/>
                              <a:chOff x="0" y="0"/>
                              <a:chExt cx="757325" cy="684398"/>
                            </a:xfrm>
                          </wpg:grpSpPr>
                          <wps:wsp>
                            <wps:cNvPr id="53" name="文本框 53"/>
                            <wps:cNvSpPr txBox="1"/>
                            <wps:spPr>
                              <a:xfrm>
                                <a:off x="0" y="168295"/>
                                <a:ext cx="751716" cy="364638"/>
                              </a:xfrm>
                              <a:prstGeom prst="rect">
                                <a:avLst/>
                              </a:prstGeom>
                              <a:noFill/>
                              <a:ln w="6350">
                                <a:noFill/>
                              </a:ln>
                            </wps:spPr>
                            <wps:txbx>
                              <w:txbxContent>
                                <w:p w14:paraId="25C2911F" w14:textId="77777777" w:rsidR="004C0DD2" w:rsidRPr="001A4F02" w:rsidRDefault="004C0DD2" w:rsidP="00C3738E">
                                  <w:pPr>
                                    <w:rPr>
                                      <w:rFonts w:ascii="Arial" w:hAnsi="Arial" w:cs="Arial"/>
                                      <w:color w:val="7030A0"/>
                                      <w:sz w:val="18"/>
                                      <w:szCs w:val="18"/>
                                    </w:rPr>
                                  </w:pPr>
                                  <w:r w:rsidRPr="001A4F02">
                                    <w:rPr>
                                      <w:rFonts w:ascii="Arial" w:hAnsi="Arial" w:cs="Arial"/>
                                      <w:color w:val="7030A0"/>
                                      <w:sz w:val="18"/>
                                      <w:szCs w:val="18"/>
                                    </w:rPr>
                                    <w:t>· hiPSC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矩形 54"/>
                            <wps:cNvSpPr/>
                            <wps:spPr>
                              <a:xfrm>
                                <a:off x="67318" y="0"/>
                                <a:ext cx="690007" cy="684398"/>
                              </a:xfrm>
                              <a:prstGeom prst="rect">
                                <a:avLst/>
                              </a:prstGeom>
                              <a:noFill/>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5" name="组合 55"/>
                        <wpg:cNvGrpSpPr/>
                        <wpg:grpSpPr>
                          <a:xfrm>
                            <a:off x="347808" y="0"/>
                            <a:ext cx="2703901" cy="2189504"/>
                            <a:chOff x="347858" y="0"/>
                            <a:chExt cx="2704283" cy="2189618"/>
                          </a:xfrm>
                        </wpg:grpSpPr>
                        <wps:wsp>
                          <wps:cNvPr id="56" name="文本框 2"/>
                          <wps:cNvSpPr txBox="1">
                            <a:spLocks noChangeArrowheads="1"/>
                          </wps:cNvSpPr>
                          <wps:spPr bwMode="auto">
                            <a:xfrm>
                              <a:off x="347858" y="0"/>
                              <a:ext cx="230505" cy="271305"/>
                            </a:xfrm>
                            <a:prstGeom prst="rect">
                              <a:avLst/>
                            </a:prstGeom>
                            <a:noFill/>
                            <a:ln w="9525">
                              <a:noFill/>
                              <a:miter lim="800000"/>
                              <a:headEnd/>
                              <a:tailEnd/>
                            </a:ln>
                          </wps:spPr>
                          <wps:txbx>
                            <w:txbxContent>
                              <w:p w14:paraId="34461805" w14:textId="77777777" w:rsidR="004C0DD2" w:rsidRPr="0006128E" w:rsidRDefault="004C0DD2" w:rsidP="00C3738E">
                                <w:pPr>
                                  <w:rPr>
                                    <w:rFonts w:ascii="Arial" w:hAnsi="Arial" w:cs="Arial"/>
                                    <w:szCs w:val="20"/>
                                  </w:rPr>
                                </w:pPr>
                                <w:r w:rsidRPr="0006128E">
                                  <w:rPr>
                                    <w:rFonts w:ascii="Arial" w:hAnsi="Arial" w:cs="Arial"/>
                                    <w:szCs w:val="20"/>
                                  </w:rPr>
                                  <w:t>a</w:t>
                                </w:r>
                              </w:p>
                            </w:txbxContent>
                          </wps:txbx>
                          <wps:bodyPr rot="0" vert="horz" wrap="square" lIns="91440" tIns="45720" rIns="91440" bIns="45720" anchor="t" anchorCtr="0">
                            <a:noAutofit/>
                          </wps:bodyPr>
                        </wps:wsp>
                        <wps:wsp>
                          <wps:cNvPr id="57" name="文本框 2"/>
                          <wps:cNvSpPr txBox="1">
                            <a:spLocks noChangeArrowheads="1"/>
                          </wps:cNvSpPr>
                          <wps:spPr bwMode="auto">
                            <a:xfrm>
                              <a:off x="2821581" y="0"/>
                              <a:ext cx="230560" cy="299109"/>
                            </a:xfrm>
                            <a:prstGeom prst="rect">
                              <a:avLst/>
                            </a:prstGeom>
                            <a:noFill/>
                            <a:ln w="9525">
                              <a:noFill/>
                              <a:miter lim="800000"/>
                              <a:headEnd/>
                              <a:tailEnd/>
                            </a:ln>
                          </wps:spPr>
                          <wps:txbx>
                            <w:txbxContent>
                              <w:p w14:paraId="001455C8" w14:textId="77777777" w:rsidR="004C0DD2" w:rsidRPr="0006128E" w:rsidRDefault="004C0DD2" w:rsidP="00C3738E">
                                <w:pPr>
                                  <w:rPr>
                                    <w:rFonts w:ascii="Arial" w:hAnsi="Arial" w:cs="Arial"/>
                                    <w:szCs w:val="20"/>
                                  </w:rPr>
                                </w:pPr>
                                <w:r>
                                  <w:rPr>
                                    <w:rFonts w:ascii="Arial" w:hAnsi="Arial" w:cs="Arial"/>
                                    <w:szCs w:val="20"/>
                                  </w:rPr>
                                  <w:t>b</w:t>
                                </w:r>
                              </w:p>
                            </w:txbxContent>
                          </wps:txbx>
                          <wps:bodyPr rot="0" vert="horz" wrap="square" lIns="91440" tIns="45720" rIns="91440" bIns="45720" anchor="t" anchorCtr="0">
                            <a:spAutoFit/>
                          </wps:bodyPr>
                        </wps:wsp>
                        <wps:wsp>
                          <wps:cNvPr id="58" name="文本框 2"/>
                          <wps:cNvSpPr txBox="1">
                            <a:spLocks noChangeArrowheads="1"/>
                          </wps:cNvSpPr>
                          <wps:spPr bwMode="auto">
                            <a:xfrm>
                              <a:off x="1682866" y="1890509"/>
                              <a:ext cx="230560" cy="299109"/>
                            </a:xfrm>
                            <a:prstGeom prst="rect">
                              <a:avLst/>
                            </a:prstGeom>
                            <a:noFill/>
                            <a:ln w="9525">
                              <a:noFill/>
                              <a:miter lim="800000"/>
                              <a:headEnd/>
                              <a:tailEnd/>
                            </a:ln>
                          </wps:spPr>
                          <wps:txbx>
                            <w:txbxContent>
                              <w:p w14:paraId="272B8498" w14:textId="77777777" w:rsidR="004C0DD2" w:rsidRPr="0006128E" w:rsidRDefault="004C0DD2" w:rsidP="00C3738E">
                                <w:pPr>
                                  <w:rPr>
                                    <w:rFonts w:ascii="Arial" w:hAnsi="Arial" w:cs="Arial"/>
                                    <w:szCs w:val="20"/>
                                  </w:rPr>
                                </w:pPr>
                                <w:r>
                                  <w:rPr>
                                    <w:rFonts w:ascii="Arial" w:hAnsi="Arial" w:cs="Arial"/>
                                    <w:szCs w:val="20"/>
                                  </w:rPr>
                                  <w:t>c</w:t>
                                </w:r>
                              </w:p>
                            </w:txbxContent>
                          </wps:txbx>
                          <wps:bodyPr rot="0" vert="horz" wrap="square" lIns="91440" tIns="45720" rIns="91440" bIns="45720" anchor="t" anchorCtr="0">
                            <a:spAutoFit/>
                          </wps:bodyPr>
                        </wps:wsp>
                      </wpg:grpSp>
                    </wpg:wgp>
                  </a:graphicData>
                </a:graphic>
                <wp14:sizeRelH relativeFrom="margin">
                  <wp14:pctWidth>0</wp14:pctWidth>
                </wp14:sizeRelH>
              </wp:anchor>
            </w:drawing>
          </mc:Choice>
          <mc:Fallback>
            <w:pict>
              <v:group w14:anchorId="2A892AB9" id="组合 32" o:spid="_x0000_s1026" style="position:absolute;left:0;text-align:left;margin-left:0;margin-top:.05pt;width:400.05pt;height:298.15pt;z-index:251659264;mso-position-horizontal:center;mso-position-horizontal-relative:margin;mso-width-relative:margin" coordorigin="3478" coordsize="50811,37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3" o:spid="_x0000_s1027" type="#_x0000_t75" style="position:absolute;left:30293;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">
                  <v:imagedata r:id="rId9" o:title=""/>
                </v:shape>
                <v:shape id="图片 34" o:spid="_x0000_s1028" type="#_x0000_t75" style="position:absolute;left:5273;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">
                  <v:imagedata r:id="rId10" o:title=""/>
                </v:shape>
                <v:group id="组合 35" o:spid="_x0000_s1029" style="position:absolute;left:16997;top:19522;width:26254;height:18344" coordsize="26253,1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组合 36" o:spid="_x0000_s1030" style="position:absolute;left:15707;width:10546;height:8302" coordsize="10546,8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oval id="椭圆 37" o:spid="_x0000_s1031" style="position:absolute;width:10271;height:8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" filled="f" strokecolor="#70ad47 [3209]" strokeweight="1.5pt"/>
                    <v:shapetype id="_x0000_t202" coordsize="21600,21600" o:spt="202" path="m,l,21600r21600,l21600,xe">
                      <v:stroke joinstyle="miter"/>
                      <v:path gradientshapeok="t" o:connecttype="rect"/>
                    </v:shapetype>
                    <v:shape id="文本框 38" o:spid="_x0000_s1032" type="#_x0000_t202" style="position:absolute;left:1009;top:1009;width:5217;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36A314BA" w14:textId="77777777" w:rsidR="004C0DD2" w:rsidRPr="00170BFD" w:rsidRDefault="004C0DD2" w:rsidP="00C3738E">
                            <w:pPr>
                              <w:rPr>
                                <w:rFonts w:ascii="Arial" w:hAnsi="Arial" w:cs="Arial"/>
                                <w:color w:val="70AD47" w:themeColor="accent6"/>
                                <w:sz w:val="18"/>
                                <w:szCs w:val="18"/>
                              </w:rPr>
                            </w:pPr>
                            <w:r w:rsidRPr="00170BFD">
                              <w:rPr>
                                <w:rFonts w:ascii="Arial" w:hAnsi="Arial" w:cs="Arial"/>
                                <w:color w:val="70AD47" w:themeColor="accent6"/>
                                <w:sz w:val="18"/>
                                <w:szCs w:val="18"/>
                              </w:rPr>
                              <w:t>· Kera</w:t>
                            </w:r>
                          </w:p>
                        </w:txbxContent>
                      </v:textbox>
                    </v:shape>
                    <v:shape id="文本框 39" o:spid="_x0000_s1033" type="#_x0000_t202" style="position:absolute;left:5329;top:2580;width:5217;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295EE50F" w14:textId="77777777" w:rsidR="004C0DD2" w:rsidRPr="00170BFD" w:rsidRDefault="004C0DD2" w:rsidP="00C3738E">
                            <w:pPr>
                              <w:rPr>
                                <w:rFonts w:ascii="Arial" w:hAnsi="Arial" w:cs="Arial"/>
                                <w:color w:val="70AD47" w:themeColor="accent6"/>
                                <w:sz w:val="18"/>
                                <w:szCs w:val="18"/>
                              </w:rPr>
                            </w:pPr>
                            <w:r w:rsidRPr="00170BFD">
                              <w:rPr>
                                <w:rFonts w:ascii="Arial" w:hAnsi="Arial" w:cs="Arial"/>
                                <w:color w:val="70AD47" w:themeColor="accent6"/>
                                <w:sz w:val="18"/>
                                <w:szCs w:val="18"/>
                              </w:rPr>
                              <w:t>· 2338</w:t>
                            </w:r>
                          </w:p>
                        </w:txbxContent>
                      </v:textbox>
                    </v:shape>
                    <v:shape id="文本框 40" o:spid="_x0000_s1034" type="#_x0000_t202" style="position:absolute;left:729;top:4656;width:5217;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388640D9" w14:textId="77777777" w:rsidR="004C0DD2" w:rsidRPr="00170BFD" w:rsidRDefault="004C0DD2" w:rsidP="00C3738E">
                            <w:pPr>
                              <w:rPr>
                                <w:rFonts w:ascii="Arial" w:hAnsi="Arial" w:cs="Arial"/>
                                <w:color w:val="70AD47" w:themeColor="accent6"/>
                                <w:sz w:val="18"/>
                                <w:szCs w:val="18"/>
                              </w:rPr>
                            </w:pPr>
                            <w:r w:rsidRPr="00170BFD">
                              <w:rPr>
                                <w:rFonts w:ascii="Arial" w:hAnsi="Arial" w:cs="Arial"/>
                                <w:color w:val="70AD47" w:themeColor="accent6"/>
                                <w:sz w:val="18"/>
                                <w:szCs w:val="18"/>
                              </w:rPr>
                              <w:t>· BJ</w:t>
                            </w:r>
                          </w:p>
                        </w:txbxContent>
                      </v:textbox>
                    </v:shape>
                  </v:group>
                  <v:group id="组合 41" o:spid="_x0000_s1035" style="position:absolute;top:1121;width:19684;height:17223" coordsize="19684,1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oval id="椭圆 42" o:spid="_x0000_s1036" style="position:absolute;left:8470;top:8078;width:11214;height:9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" filled="f" strokecolor="#5b9bd5 [3208]" strokeweight="1.5pt"/>
                    <v:group id="组合 43" o:spid="_x0000_s1037" style="position:absolute;width:11104;height:8975" coordsize="11104,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oval id="椭圆 44" o:spid="_x0000_s1038" style="position:absolute;width:11104;height:8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" filled="f" strokecolor="#ed7d31 [3205]" strokeweight="1.5pt"/>
                      <v:shape id="文本框 45" o:spid="_x0000_s1039" type="#_x0000_t202" style="position:absolute;left:3252;top:673;width:7024;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11729ADA" w14:textId="77777777" w:rsidR="004C0DD2" w:rsidRPr="00A70BF9" w:rsidRDefault="004C0DD2" w:rsidP="00C3738E">
                              <w:pPr>
                                <w:rPr>
                                  <w:rFonts w:ascii="Arial" w:hAnsi="Arial" w:cs="Arial"/>
                                  <w:color w:val="ED7D31" w:themeColor="accent2"/>
                                  <w:sz w:val="18"/>
                                  <w:szCs w:val="18"/>
                                </w:rPr>
                              </w:pPr>
                              <w:r w:rsidRPr="00A70BF9">
                                <w:rPr>
                                  <w:rFonts w:ascii="Arial" w:hAnsi="Arial" w:cs="Arial"/>
                                  <w:color w:val="ED7D31" w:themeColor="accent2"/>
                                  <w:sz w:val="18"/>
                                  <w:szCs w:val="18"/>
                                </w:rPr>
                                <w:t xml:space="preserve">· </w:t>
                              </w:r>
                              <w:r>
                                <w:rPr>
                                  <w:rFonts w:ascii="Arial" w:hAnsi="Arial" w:cs="Arial"/>
                                  <w:color w:val="ED7D31" w:themeColor="accent2"/>
                                  <w:sz w:val="18"/>
                                  <w:szCs w:val="18"/>
                                </w:rPr>
                                <w:t>K562</w:t>
                              </w:r>
                            </w:p>
                          </w:txbxContent>
                        </v:textbox>
                      </v:shape>
                      <v:shape id="文本框 46" o:spid="_x0000_s1040" type="#_x0000_t202" style="position:absolute;left:280;top:2917;width:5329;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74AB64C0" w14:textId="77777777" w:rsidR="004C0DD2" w:rsidRPr="00A70BF9" w:rsidRDefault="004C0DD2" w:rsidP="00C3738E">
                              <w:pPr>
                                <w:rPr>
                                  <w:rFonts w:ascii="Arial" w:hAnsi="Arial" w:cs="Arial"/>
                                  <w:color w:val="ED7D31" w:themeColor="accent2"/>
                                  <w:sz w:val="18"/>
                                  <w:szCs w:val="18"/>
                                </w:rPr>
                              </w:pPr>
                              <w:r w:rsidRPr="00A70BF9">
                                <w:rPr>
                                  <w:rFonts w:ascii="Arial" w:hAnsi="Arial" w:cs="Arial"/>
                                  <w:color w:val="ED7D31" w:themeColor="accent2"/>
                                  <w:sz w:val="18"/>
                                  <w:szCs w:val="18"/>
                                </w:rPr>
                                <w:t xml:space="preserve">· </w:t>
                              </w:r>
                              <w:r>
                                <w:rPr>
                                  <w:rFonts w:ascii="Arial" w:hAnsi="Arial" w:cs="Arial"/>
                                  <w:color w:val="ED7D31" w:themeColor="accent2"/>
                                  <w:sz w:val="18"/>
                                  <w:szCs w:val="18"/>
                                </w:rPr>
                                <w:t>HL60</w:t>
                              </w:r>
                            </w:p>
                          </w:txbxContent>
                        </v:textbox>
                      </v:shape>
                      <v:shape id="文本框 47" o:spid="_x0000_s1041" type="#_x0000_t202" style="position:absolute;left:4712;top:4768;width:5217;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6E45057F" w14:textId="77777777" w:rsidR="004C0DD2" w:rsidRPr="00A70BF9" w:rsidRDefault="004C0DD2" w:rsidP="00C3738E">
                              <w:pPr>
                                <w:rPr>
                                  <w:rFonts w:ascii="Arial" w:hAnsi="Arial" w:cs="Arial"/>
                                  <w:color w:val="ED7D31" w:themeColor="accent2"/>
                                  <w:sz w:val="18"/>
                                  <w:szCs w:val="18"/>
                                </w:rPr>
                              </w:pPr>
                              <w:r w:rsidRPr="00A70BF9">
                                <w:rPr>
                                  <w:rFonts w:ascii="Arial" w:hAnsi="Arial" w:cs="Arial"/>
                                  <w:color w:val="ED7D31" w:themeColor="accent2"/>
                                  <w:sz w:val="18"/>
                                  <w:szCs w:val="18"/>
                                </w:rPr>
                                <w:t xml:space="preserve">· </w:t>
                              </w:r>
                              <w:r>
                                <w:rPr>
                                  <w:rFonts w:ascii="Arial" w:hAnsi="Arial" w:cs="Arial"/>
                                  <w:color w:val="ED7D31" w:themeColor="accent2"/>
                                  <w:sz w:val="18"/>
                                  <w:szCs w:val="18"/>
                                </w:rPr>
                                <w:t>2339</w:t>
                              </w:r>
                            </w:p>
                          </w:txbxContent>
                        </v:textbox>
                      </v:shape>
                    </v:group>
                    <v:shape id="文本框 48" o:spid="_x0000_s1042" type="#_x0000_t202" style="position:absolute;left:12565;top:8134;width:5218;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68F0BAC4" w14:textId="77777777" w:rsidR="004C0DD2" w:rsidRPr="009710F3" w:rsidRDefault="004C0DD2" w:rsidP="00C3738E">
                            <w:pPr>
                              <w:rPr>
                                <w:rFonts w:ascii="Arial" w:hAnsi="Arial" w:cs="Arial"/>
                                <w:color w:val="4472C4" w:themeColor="accent1"/>
                                <w:sz w:val="18"/>
                                <w:szCs w:val="18"/>
                              </w:rPr>
                            </w:pPr>
                            <w:r w:rsidRPr="009710F3">
                              <w:rPr>
                                <w:rFonts w:ascii="Arial" w:hAnsi="Arial" w:cs="Arial"/>
                                <w:color w:val="4472C4" w:themeColor="accent1"/>
                                <w:sz w:val="18"/>
                                <w:szCs w:val="18"/>
                              </w:rPr>
                              <w:t>· NPC</w:t>
                            </w:r>
                          </w:p>
                        </w:txbxContent>
                      </v:textbox>
                    </v:shape>
                    <v:shape id="文本框 49" o:spid="_x0000_s1043" type="#_x0000_t202" style="position:absolute;left:8302;top:10041;width:7517;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7639E51D" w14:textId="77777777" w:rsidR="004C0DD2" w:rsidRPr="009710F3" w:rsidRDefault="004C0DD2" w:rsidP="00C3738E">
                            <w:pPr>
                              <w:rPr>
                                <w:rFonts w:ascii="Arial" w:hAnsi="Arial" w:cs="Arial"/>
                                <w:color w:val="4472C4" w:themeColor="accent1"/>
                                <w:sz w:val="18"/>
                                <w:szCs w:val="18"/>
                              </w:rPr>
                            </w:pPr>
                            <w:r w:rsidRPr="009710F3">
                              <w:rPr>
                                <w:rFonts w:ascii="Arial" w:hAnsi="Arial" w:cs="Arial"/>
                                <w:color w:val="4472C4" w:themeColor="accent1"/>
                                <w:sz w:val="18"/>
                                <w:szCs w:val="18"/>
                              </w:rPr>
                              <w:t xml:space="preserve">· </w:t>
                            </w:r>
                            <w:r>
                              <w:rPr>
                                <w:rFonts w:ascii="Arial" w:hAnsi="Arial" w:cs="Arial"/>
                                <w:color w:val="4472C4" w:themeColor="accent1"/>
                                <w:sz w:val="18"/>
                                <w:szCs w:val="18"/>
                              </w:rPr>
                              <w:t>GW16</w:t>
                            </w:r>
                          </w:p>
                        </w:txbxContent>
                      </v:textbox>
                    </v:shape>
                    <v:shape id="文本框 50" o:spid="_x0000_s1044" type="#_x0000_t202" style="position:absolute;left:8526;top:12005;width:7518;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261789AA" w14:textId="77777777" w:rsidR="004C0DD2" w:rsidRPr="009710F3" w:rsidRDefault="004C0DD2" w:rsidP="00C3738E">
                            <w:pPr>
                              <w:rPr>
                                <w:rFonts w:ascii="Arial" w:hAnsi="Arial" w:cs="Arial"/>
                                <w:color w:val="4472C4" w:themeColor="accent1"/>
                                <w:sz w:val="18"/>
                                <w:szCs w:val="18"/>
                              </w:rPr>
                            </w:pPr>
                            <w:r w:rsidRPr="009710F3">
                              <w:rPr>
                                <w:rFonts w:ascii="Arial" w:hAnsi="Arial" w:cs="Arial"/>
                                <w:color w:val="4472C4" w:themeColor="accent1"/>
                                <w:sz w:val="18"/>
                                <w:szCs w:val="18"/>
                              </w:rPr>
                              <w:t xml:space="preserve">· </w:t>
                            </w:r>
                            <w:r>
                              <w:rPr>
                                <w:rFonts w:ascii="Arial" w:hAnsi="Arial" w:cs="Arial"/>
                                <w:color w:val="4472C4" w:themeColor="accent1"/>
                                <w:sz w:val="18"/>
                                <w:szCs w:val="18"/>
                              </w:rPr>
                              <w:t>GW21</w:t>
                            </w:r>
                          </w:p>
                        </w:txbxContent>
                      </v:textbox>
                    </v:shape>
                    <v:shape id="文本框 51" o:spid="_x0000_s1045" type="#_x0000_t202" style="position:absolute;left:11556;top:13575;width:7517;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7009099C" w14:textId="77777777" w:rsidR="004C0DD2" w:rsidRPr="009710F3" w:rsidRDefault="004C0DD2" w:rsidP="00C3738E">
                            <w:pPr>
                              <w:rPr>
                                <w:rFonts w:ascii="Arial" w:hAnsi="Arial" w:cs="Arial"/>
                                <w:color w:val="4472C4" w:themeColor="accent1"/>
                                <w:sz w:val="18"/>
                                <w:szCs w:val="18"/>
                              </w:rPr>
                            </w:pPr>
                            <w:r w:rsidRPr="009710F3">
                              <w:rPr>
                                <w:rFonts w:ascii="Arial" w:hAnsi="Arial" w:cs="Arial"/>
                                <w:color w:val="4472C4" w:themeColor="accent1"/>
                                <w:sz w:val="18"/>
                                <w:szCs w:val="18"/>
                              </w:rPr>
                              <w:t xml:space="preserve">· </w:t>
                            </w:r>
                            <w:r>
                              <w:rPr>
                                <w:rFonts w:ascii="Arial" w:hAnsi="Arial" w:cs="Arial"/>
                                <w:color w:val="4472C4" w:themeColor="accent1"/>
                                <w:sz w:val="18"/>
                                <w:szCs w:val="18"/>
                              </w:rPr>
                              <w:t>GW21+3</w:t>
                            </w:r>
                          </w:p>
                        </w:txbxContent>
                      </v:textbox>
                    </v:shape>
                  </v:group>
                  <v:group id="组合 52" o:spid="_x0000_s1046" style="position:absolute;left:12285;top:4992;width:7573;height:6844" coordsize="7573,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文本框 53" o:spid="_x0000_s1047" type="#_x0000_t202" style="position:absolute;top:1682;width:7517;height:3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25C2911F" w14:textId="77777777" w:rsidR="004C0DD2" w:rsidRPr="001A4F02" w:rsidRDefault="004C0DD2" w:rsidP="00C3738E">
                            <w:pPr>
                              <w:rPr>
                                <w:rFonts w:ascii="Arial" w:hAnsi="Arial" w:cs="Arial"/>
                                <w:color w:val="7030A0"/>
                                <w:sz w:val="18"/>
                                <w:szCs w:val="18"/>
                              </w:rPr>
                            </w:pPr>
                            <w:r w:rsidRPr="001A4F02">
                              <w:rPr>
                                <w:rFonts w:ascii="Arial" w:hAnsi="Arial" w:cs="Arial"/>
                                <w:color w:val="7030A0"/>
                                <w:sz w:val="18"/>
                                <w:szCs w:val="18"/>
                              </w:rPr>
                              <w:t>· hiPSC</w:t>
                            </w:r>
                          </w:p>
                        </w:txbxContent>
                      </v:textbox>
                    </v:shape>
                    <v:rect id="矩形 54" o:spid="_x0000_s1048" style="position:absolute;left:673;width:6900;height:6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" filled="f" strokecolor="black [3200]">
                      <v:stroke dashstyle="dash" joinstyle="round"/>
                    </v:rect>
                  </v:group>
                </v:group>
                <v:group id="组合 55" o:spid="_x0000_s1049" style="position:absolute;left:3478;width:27039;height:21895" coordorigin="3478" coordsize="27042,2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文本框 2" o:spid="_x0000_s1050" type="#_x0000_t202" style="position:absolute;left:3478;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34461805" w14:textId="77777777" w:rsidR="004C0DD2" w:rsidRPr="0006128E" w:rsidRDefault="004C0DD2" w:rsidP="00C3738E">
                          <w:pPr>
                            <w:rPr>
                              <w:rFonts w:ascii="Arial" w:hAnsi="Arial" w:cs="Arial"/>
                              <w:szCs w:val="20"/>
                            </w:rPr>
                          </w:pPr>
                          <w:r w:rsidRPr="0006128E">
                            <w:rPr>
                              <w:rFonts w:ascii="Arial" w:hAnsi="Arial" w:cs="Arial"/>
                              <w:szCs w:val="20"/>
                            </w:rPr>
                            <w:t>a</w:t>
                          </w:r>
                        </w:p>
                      </w:txbxContent>
                    </v:textbox>
                  </v:shape>
                  <v:shape id="文本框 2" o:spid="_x0000_s1051" type="#_x0000_t202" style="position:absolute;left:28215;width:2306;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" filled="f" stroked="f">
                    <v:textbox style="mso-fit-shape-to-text:t">
                      <w:txbxContent>
                        <w:p w14:paraId="001455C8" w14:textId="77777777" w:rsidR="004C0DD2" w:rsidRPr="0006128E" w:rsidRDefault="004C0DD2" w:rsidP="00C3738E">
                          <w:pPr>
                            <w:rPr>
                              <w:rFonts w:ascii="Arial" w:hAnsi="Arial" w:cs="Arial"/>
                              <w:szCs w:val="20"/>
                            </w:rPr>
                          </w:pPr>
                          <w:r>
                            <w:rPr>
                              <w:rFonts w:ascii="Arial" w:hAnsi="Arial" w:cs="Arial"/>
                              <w:szCs w:val="20"/>
                            </w:rPr>
                            <w:t>b</w:t>
                          </w:r>
                        </w:p>
                      </w:txbxContent>
                    </v:textbox>
                  </v:shape>
                  <v:shape id="文本框 2" o:spid="_x0000_s1052" type="#_x0000_t202" style="position:absolute;left:16828;top:18905;width:2306;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" filled="f" stroked="f">
                    <v:textbox style="mso-fit-shape-to-text:t">
                      <w:txbxContent>
                        <w:p w14:paraId="272B8498" w14:textId="77777777" w:rsidR="004C0DD2" w:rsidRPr="0006128E" w:rsidRDefault="004C0DD2" w:rsidP="00C3738E">
                          <w:pPr>
                            <w:rPr>
                              <w:rFonts w:ascii="Arial" w:hAnsi="Arial" w:cs="Arial"/>
                              <w:szCs w:val="20"/>
                            </w:rPr>
                          </w:pPr>
                          <w:r>
                            <w:rPr>
                              <w:rFonts w:ascii="Arial" w:hAnsi="Arial" w:cs="Arial"/>
                              <w:szCs w:val="20"/>
                            </w:rPr>
                            <w:t>c</w:t>
                          </w:r>
                        </w:p>
                      </w:txbxContent>
                    </v:textbox>
                  </v:shape>
                </v:group>
                <w10:wrap type="topAndBottom" anchorx="margin"/>
              </v:group>
            </w:pict>
          </mc:Fallback>
        </mc:AlternateContent>
      </w:r>
      <w:r w:rsidR="00C3738E" w:rsidRPr="0099049E">
        <w:rPr>
          <w:rFonts w:ascii="Times New Roman" w:hAnsi="Times New Roman" w:cs="Times New Roman"/>
          <w:b/>
          <w:sz w:val="20"/>
          <w:szCs w:val="20"/>
        </w:rPr>
        <w:t xml:space="preserve">Fig. S1. The </w:t>
      </w:r>
      <w:r w:rsidR="00021D61" w:rsidRPr="0099049E">
        <w:rPr>
          <w:rFonts w:ascii="Times New Roman" w:hAnsi="Times New Roman" w:cs="Times New Roman"/>
          <w:b/>
          <w:sz w:val="20"/>
          <w:szCs w:val="20"/>
        </w:rPr>
        <w:t>cell heterogeneit</w:t>
      </w:r>
      <w:r w:rsidR="006407A3" w:rsidRPr="0099049E">
        <w:rPr>
          <w:rFonts w:ascii="Times New Roman" w:hAnsi="Times New Roman" w:cs="Times New Roman"/>
          <w:b/>
          <w:sz w:val="20"/>
          <w:szCs w:val="20"/>
        </w:rPr>
        <w:t>ies</w:t>
      </w:r>
      <w:r w:rsidR="00C3738E" w:rsidRPr="0099049E">
        <w:rPr>
          <w:rFonts w:ascii="Times New Roman" w:hAnsi="Times New Roman" w:cs="Times New Roman"/>
          <w:b/>
          <w:sz w:val="20"/>
          <w:szCs w:val="20"/>
        </w:rPr>
        <w:t xml:space="preserve"> in </w:t>
      </w:r>
      <w:r w:rsidR="00AC4B6B" w:rsidRPr="0099049E">
        <w:rPr>
          <w:rFonts w:ascii="Times New Roman" w:hAnsi="Times New Roman" w:cs="Times New Roman"/>
          <w:b/>
          <w:sz w:val="20"/>
          <w:szCs w:val="20"/>
        </w:rPr>
        <w:t xml:space="preserve">the </w:t>
      </w:r>
      <w:r w:rsidR="00C3738E" w:rsidRPr="0099049E">
        <w:rPr>
          <w:rFonts w:ascii="Times New Roman" w:hAnsi="Times New Roman" w:cs="Times New Roman"/>
          <w:b/>
          <w:sz w:val="20"/>
          <w:szCs w:val="20"/>
        </w:rPr>
        <w:t>Pollen dataset.</w:t>
      </w:r>
      <w:r w:rsidR="00C3738E" w:rsidRPr="0099049E">
        <w:rPr>
          <w:rFonts w:ascii="Times New Roman" w:hAnsi="Times New Roman" w:cs="Times New Roman"/>
          <w:sz w:val="20"/>
          <w:szCs w:val="20"/>
        </w:rPr>
        <w:t xml:space="preserve"> (a) </w:t>
      </w:r>
      <w:r w:rsidR="00021D61" w:rsidRPr="0099049E">
        <w:rPr>
          <w:rFonts w:ascii="Times New Roman" w:hAnsi="Times New Roman" w:cs="Times New Roman"/>
          <w:sz w:val="20"/>
          <w:szCs w:val="20"/>
        </w:rPr>
        <w:t>Classification at the t</w:t>
      </w:r>
      <w:r w:rsidR="00C3738E" w:rsidRPr="0099049E">
        <w:rPr>
          <w:rFonts w:ascii="Times New Roman" w:hAnsi="Times New Roman" w:cs="Times New Roman"/>
          <w:sz w:val="20"/>
          <w:szCs w:val="20"/>
        </w:rPr>
        <w:t xml:space="preserve">issue level </w:t>
      </w:r>
      <w:r w:rsidR="00021D61" w:rsidRPr="0099049E">
        <w:rPr>
          <w:rFonts w:ascii="Times New Roman" w:hAnsi="Times New Roman" w:cs="Times New Roman"/>
          <w:sz w:val="20"/>
          <w:szCs w:val="20"/>
        </w:rPr>
        <w:t xml:space="preserve">shown </w:t>
      </w:r>
      <w:r w:rsidR="00C3738E" w:rsidRPr="0099049E">
        <w:rPr>
          <w:rFonts w:ascii="Times New Roman" w:hAnsi="Times New Roman" w:cs="Times New Roman"/>
          <w:sz w:val="20"/>
          <w:szCs w:val="20"/>
        </w:rPr>
        <w:t xml:space="preserve">in </w:t>
      </w:r>
      <w:proofErr w:type="spellStart"/>
      <w:r w:rsidR="00C3738E" w:rsidRPr="0099049E">
        <w:rPr>
          <w:rFonts w:ascii="Times New Roman" w:hAnsi="Times New Roman" w:cs="Times New Roman"/>
          <w:sz w:val="20"/>
          <w:szCs w:val="20"/>
        </w:rPr>
        <w:t>tSNE</w:t>
      </w:r>
      <w:proofErr w:type="spellEnd"/>
      <w:r w:rsidR="00C3738E" w:rsidRPr="0099049E">
        <w:rPr>
          <w:rFonts w:ascii="Times New Roman" w:hAnsi="Times New Roman" w:cs="Times New Roman"/>
          <w:sz w:val="20"/>
          <w:szCs w:val="20"/>
        </w:rPr>
        <w:t xml:space="preserve"> plot. (b) </w:t>
      </w:r>
      <w:r w:rsidR="00021D61" w:rsidRPr="0099049E">
        <w:rPr>
          <w:rFonts w:ascii="Times New Roman" w:hAnsi="Times New Roman" w:cs="Times New Roman"/>
          <w:sz w:val="20"/>
          <w:szCs w:val="20"/>
        </w:rPr>
        <w:t xml:space="preserve">Classification at the cell line level shown in </w:t>
      </w:r>
      <w:proofErr w:type="spellStart"/>
      <w:r w:rsidR="00021D61" w:rsidRPr="0099049E">
        <w:rPr>
          <w:rFonts w:ascii="Times New Roman" w:hAnsi="Times New Roman" w:cs="Times New Roman"/>
          <w:sz w:val="20"/>
          <w:szCs w:val="20"/>
        </w:rPr>
        <w:t>tSNE</w:t>
      </w:r>
      <w:proofErr w:type="spellEnd"/>
      <w:r w:rsidR="00021D61" w:rsidRPr="0099049E">
        <w:rPr>
          <w:rFonts w:ascii="Times New Roman" w:hAnsi="Times New Roman" w:cs="Times New Roman"/>
          <w:sz w:val="20"/>
          <w:szCs w:val="20"/>
        </w:rPr>
        <w:t xml:space="preserve"> plot.</w:t>
      </w:r>
      <w:r w:rsidR="00C3738E" w:rsidRPr="0099049E">
        <w:rPr>
          <w:rFonts w:ascii="Times New Roman" w:hAnsi="Times New Roman" w:cs="Times New Roman"/>
          <w:sz w:val="20"/>
          <w:szCs w:val="20"/>
        </w:rPr>
        <w:t xml:space="preserve"> (c) </w:t>
      </w:r>
      <w:r w:rsidR="006407A3" w:rsidRPr="0099049E">
        <w:rPr>
          <w:rFonts w:ascii="Times New Roman" w:hAnsi="Times New Roman" w:cs="Times New Roman"/>
          <w:sz w:val="20"/>
          <w:szCs w:val="20"/>
        </w:rPr>
        <w:t>Hierarchical</w:t>
      </w:r>
      <w:r w:rsidR="00C3738E" w:rsidRPr="0099049E">
        <w:rPr>
          <w:rFonts w:ascii="Times New Roman" w:hAnsi="Times New Roman" w:cs="Times New Roman"/>
          <w:sz w:val="20"/>
          <w:szCs w:val="20"/>
        </w:rPr>
        <w:t xml:space="preserve"> relationship between the </w:t>
      </w:r>
      <w:r w:rsidR="006407A3" w:rsidRPr="0099049E">
        <w:rPr>
          <w:rFonts w:ascii="Times New Roman" w:hAnsi="Times New Roman" w:cs="Times New Roman"/>
          <w:sz w:val="20"/>
          <w:szCs w:val="20"/>
        </w:rPr>
        <w:t>two-level heterogeneities</w:t>
      </w:r>
      <w:r w:rsidR="00C3738E" w:rsidRPr="0099049E">
        <w:rPr>
          <w:rFonts w:ascii="Times New Roman" w:hAnsi="Times New Roman" w:cs="Times New Roman"/>
          <w:sz w:val="20"/>
          <w:szCs w:val="20"/>
        </w:rPr>
        <w:t>. T</w:t>
      </w:r>
      <w:r w:rsidR="00C3738E" w:rsidRPr="0099049E">
        <w:rPr>
          <w:rFonts w:ascii="Times New Roman" w:hAnsi="Times New Roman" w:cs="Times New Roman" w:hint="eastAsia"/>
          <w:sz w:val="20"/>
          <w:szCs w:val="20"/>
        </w:rPr>
        <w:t>h</w:t>
      </w:r>
      <w:r w:rsidR="00C3738E" w:rsidRPr="0099049E">
        <w:rPr>
          <w:rFonts w:ascii="Times New Roman" w:hAnsi="Times New Roman" w:cs="Times New Roman"/>
          <w:sz w:val="20"/>
          <w:szCs w:val="20"/>
        </w:rPr>
        <w:t>e orange, green and blue circles represent the blood cells, the dermal cells and neurons</w:t>
      </w:r>
      <w:r w:rsidR="006407A3" w:rsidRPr="0099049E">
        <w:rPr>
          <w:rFonts w:ascii="Times New Roman" w:hAnsi="Times New Roman" w:cs="Times New Roman"/>
          <w:sz w:val="20"/>
          <w:szCs w:val="20"/>
        </w:rPr>
        <w:t xml:space="preserve">, </w:t>
      </w:r>
      <w:r w:rsidR="0073135A" w:rsidRPr="0099049E">
        <w:rPr>
          <w:rFonts w:ascii="Times New Roman" w:hAnsi="Times New Roman" w:cs="Times New Roman"/>
          <w:sz w:val="20"/>
          <w:szCs w:val="20"/>
        </w:rPr>
        <w:t>respectively</w:t>
      </w:r>
      <w:r w:rsidR="00C3738E" w:rsidRPr="0099049E">
        <w:rPr>
          <w:rFonts w:ascii="Times New Roman" w:hAnsi="Times New Roman" w:cs="Times New Roman"/>
          <w:sz w:val="20"/>
          <w:szCs w:val="20"/>
        </w:rPr>
        <w:t>.</w:t>
      </w:r>
      <w:r w:rsidR="0073135A" w:rsidRPr="0099049E">
        <w:rPr>
          <w:rFonts w:ascii="Times New Roman" w:hAnsi="Times New Roman" w:cs="Times New Roman"/>
          <w:sz w:val="20"/>
          <w:szCs w:val="20"/>
        </w:rPr>
        <w:t xml:space="preserve"> </w:t>
      </w:r>
      <w:r w:rsidR="00C3738E" w:rsidRPr="0099049E">
        <w:rPr>
          <w:rFonts w:ascii="Times New Roman" w:hAnsi="Times New Roman" w:cs="Times New Roman"/>
          <w:sz w:val="20"/>
          <w:szCs w:val="20"/>
        </w:rPr>
        <w:t xml:space="preserve">The dashed box </w:t>
      </w:r>
      <w:r w:rsidR="000311DB" w:rsidRPr="0099049E">
        <w:rPr>
          <w:rFonts w:ascii="Times New Roman" w:hAnsi="Times New Roman" w:cs="Times New Roman"/>
          <w:sz w:val="20"/>
          <w:szCs w:val="20"/>
        </w:rPr>
        <w:t xml:space="preserve">indicates </w:t>
      </w:r>
      <w:r w:rsidR="00DC6E38" w:rsidRPr="0099049E">
        <w:rPr>
          <w:rFonts w:ascii="Times New Roman" w:hAnsi="Times New Roman" w:cs="Times New Roman"/>
          <w:sz w:val="20"/>
          <w:szCs w:val="20"/>
        </w:rPr>
        <w:t xml:space="preserve">the relationship </w:t>
      </w:r>
      <w:r w:rsidR="00C3738E" w:rsidRPr="0099049E">
        <w:rPr>
          <w:rFonts w:ascii="Times New Roman" w:hAnsi="Times New Roman" w:cs="Times New Roman"/>
          <w:sz w:val="20"/>
          <w:szCs w:val="20"/>
        </w:rPr>
        <w:t xml:space="preserve">that </w:t>
      </w:r>
      <w:proofErr w:type="spellStart"/>
      <w:r w:rsidR="00C3738E" w:rsidRPr="0099049E">
        <w:rPr>
          <w:rFonts w:ascii="Times New Roman" w:hAnsi="Times New Roman" w:cs="Times New Roman"/>
          <w:sz w:val="20"/>
          <w:szCs w:val="20"/>
        </w:rPr>
        <w:t>hiPSC</w:t>
      </w:r>
      <w:proofErr w:type="spellEnd"/>
      <w:r w:rsidR="00C3738E" w:rsidRPr="0099049E">
        <w:rPr>
          <w:rFonts w:ascii="Times New Roman" w:hAnsi="Times New Roman" w:cs="Times New Roman"/>
          <w:sz w:val="20"/>
          <w:szCs w:val="20"/>
        </w:rPr>
        <w:t xml:space="preserve"> cell line </w:t>
      </w:r>
      <w:r w:rsidR="00E34001" w:rsidRPr="0099049E">
        <w:rPr>
          <w:rFonts w:ascii="Times New Roman" w:hAnsi="Times New Roman" w:cs="Times New Roman"/>
          <w:sz w:val="20"/>
          <w:szCs w:val="20"/>
        </w:rPr>
        <w:t>is derived</w:t>
      </w:r>
      <w:r w:rsidR="00C3738E" w:rsidRPr="0099049E">
        <w:rPr>
          <w:rFonts w:ascii="Times New Roman" w:hAnsi="Times New Roman" w:cs="Times New Roman"/>
          <w:sz w:val="20"/>
          <w:szCs w:val="20"/>
        </w:rPr>
        <w:t xml:space="preserve"> from BJ cell line, and NPC cell line</w:t>
      </w:r>
      <w:r w:rsidR="00E34001" w:rsidRPr="0099049E">
        <w:rPr>
          <w:rFonts w:ascii="Times New Roman" w:hAnsi="Times New Roman" w:cs="Times New Roman"/>
          <w:sz w:val="20"/>
          <w:szCs w:val="20"/>
        </w:rPr>
        <w:t xml:space="preserve"> is derived</w:t>
      </w:r>
      <w:r w:rsidR="00C3738E" w:rsidRPr="0099049E">
        <w:rPr>
          <w:rFonts w:ascii="Times New Roman" w:hAnsi="Times New Roman" w:cs="Times New Roman"/>
          <w:sz w:val="20"/>
          <w:szCs w:val="20"/>
        </w:rPr>
        <w:t xml:space="preserve"> from </w:t>
      </w:r>
      <w:proofErr w:type="spellStart"/>
      <w:r w:rsidR="00C3738E" w:rsidRPr="0099049E">
        <w:rPr>
          <w:rFonts w:ascii="Times New Roman" w:hAnsi="Times New Roman" w:cs="Times New Roman"/>
          <w:sz w:val="20"/>
          <w:szCs w:val="20"/>
        </w:rPr>
        <w:t>hiPSC</w:t>
      </w:r>
      <w:proofErr w:type="spellEnd"/>
      <w:r w:rsidR="00C3738E" w:rsidRPr="0099049E">
        <w:rPr>
          <w:rFonts w:ascii="Times New Roman" w:hAnsi="Times New Roman" w:cs="Times New Roman"/>
          <w:sz w:val="20"/>
          <w:szCs w:val="20"/>
        </w:rPr>
        <w:t xml:space="preserve"> cell line.</w:t>
      </w:r>
    </w:p>
    <w:p w14:paraId="7A4595A6" w14:textId="77777777" w:rsidR="00C3738E" w:rsidRPr="0099049E" w:rsidRDefault="00C3738E" w:rsidP="00C3738E">
      <w:pPr>
        <w:rPr>
          <w:rFonts w:ascii="Times New Roman" w:hAnsi="Times New Roman" w:cs="Times New Roman"/>
          <w:sz w:val="20"/>
          <w:szCs w:val="20"/>
        </w:rPr>
      </w:pPr>
      <w:r w:rsidRPr="0099049E">
        <w:rPr>
          <w:rFonts w:ascii="Times New Roman" w:hAnsi="Times New Roman" w:cs="Times New Roman"/>
          <w:noProof/>
          <w:sz w:val="20"/>
          <w:szCs w:val="20"/>
        </w:rPr>
        <mc:AlternateContent>
          <mc:Choice Requires="wpg">
            <w:drawing>
              <wp:anchor distT="0" distB="0" distL="114300" distR="114300" simplePos="0" relativeHeight="251660288" behindDoc="0" locked="0" layoutInCell="1" allowOverlap="1" wp14:anchorId="7C6C34E2" wp14:editId="11D1BC1D">
                <wp:simplePos x="0" y="0"/>
                <wp:positionH relativeFrom="margin">
                  <wp:posOffset>40284</wp:posOffset>
                </wp:positionH>
                <wp:positionV relativeFrom="paragraph">
                  <wp:posOffset>349174</wp:posOffset>
                </wp:positionV>
                <wp:extent cx="5022850" cy="1534160"/>
                <wp:effectExtent l="0" t="0" r="6350" b="8890"/>
                <wp:wrapTopAndBottom/>
                <wp:docPr id="18" name="组合 18"/>
                <wp:cNvGraphicFramePr/>
                <a:graphic xmlns:a="http://schemas.openxmlformats.org/drawingml/2006/main">
                  <a:graphicData uri="http://schemas.microsoft.com/office/word/2010/wordprocessingGroup">
                    <wpg:wgp>
                      <wpg:cNvGrpSpPr/>
                      <wpg:grpSpPr>
                        <a:xfrm>
                          <a:off x="0" y="0"/>
                          <a:ext cx="5022850" cy="1534160"/>
                          <a:chOff x="149383" y="0"/>
                          <a:chExt cx="5023378" cy="1535294"/>
                        </a:xfrm>
                      </wpg:grpSpPr>
                      <wpg:grpSp>
                        <wpg:cNvPr id="19" name="组合 19"/>
                        <wpg:cNvGrpSpPr/>
                        <wpg:grpSpPr>
                          <a:xfrm>
                            <a:off x="217169" y="113168"/>
                            <a:ext cx="4955592" cy="1422126"/>
                            <a:chOff x="274848" y="0"/>
                            <a:chExt cx="6271760" cy="1799590"/>
                          </a:xfrm>
                        </wpg:grpSpPr>
                        <pic:pic xmlns:pic="http://schemas.openxmlformats.org/drawingml/2006/picture">
                          <pic:nvPicPr>
                            <pic:cNvPr id="20" name="图片 20"/>
                            <pic:cNvPicPr>
                              <a:picLocks noChangeAspect="1"/>
                            </pic:cNvPicPr>
                          </pic:nvPicPr>
                          <pic:blipFill rotWithShape="1">
                            <a:blip r:embed="rId11" cstate="print">
                              <a:extLst>
                                <a:ext uri="{28A0092B-C50C-407E-A947-70E740481C1C}">
                                  <a14:useLocalDpi xmlns:a14="http://schemas.microsoft.com/office/drawing/2010/main" val="0"/>
                                </a:ext>
                              </a:extLst>
                            </a:blip>
                            <a:srcRect l="7129" t="22791" r="14066" b="15437"/>
                            <a:stretch/>
                          </pic:blipFill>
                          <pic:spPr bwMode="auto">
                            <a:xfrm>
                              <a:off x="274848" y="0"/>
                              <a:ext cx="1967865" cy="1799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 name="图片 2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51644" y="0"/>
                              <a:ext cx="2399665" cy="1799590"/>
                            </a:xfrm>
                            <a:prstGeom prst="rect">
                              <a:avLst/>
                            </a:prstGeom>
                            <a:noFill/>
                            <a:ln>
                              <a:noFill/>
                            </a:ln>
                          </pic:spPr>
                        </pic:pic>
                        <pic:pic xmlns:pic="http://schemas.openxmlformats.org/drawingml/2006/picture">
                          <pic:nvPicPr>
                            <pic:cNvPr id="24" name="图片 24"/>
                            <pic:cNvPicPr>
                              <a:picLocks noChangeAspect="1"/>
                            </pic:cNvPicPr>
                          </pic:nvPicPr>
                          <pic:blipFill rotWithShape="1">
                            <a:blip r:embed="rId13" cstate="print">
                              <a:extLst>
                                <a:ext uri="{28A0092B-C50C-407E-A947-70E740481C1C}">
                                  <a14:useLocalDpi xmlns:a14="http://schemas.microsoft.com/office/drawing/2010/main" val="0"/>
                                </a:ext>
                              </a:extLst>
                            </a:blip>
                            <a:srcRect r="24811"/>
                            <a:stretch/>
                          </pic:blipFill>
                          <pic:spPr bwMode="auto">
                            <a:xfrm>
                              <a:off x="4598428" y="0"/>
                              <a:ext cx="1948180" cy="1727835"/>
                            </a:xfrm>
                            <a:prstGeom prst="rect">
                              <a:avLst/>
                            </a:prstGeom>
                            <a:noFill/>
                            <a:ln>
                              <a:noFill/>
                            </a:ln>
                            <a:extLst>
                              <a:ext uri="{53640926-AAD7-44D8-BBD7-CCE9431645EC}">
                                <a14:shadowObscured xmlns:a14="http://schemas.microsoft.com/office/drawing/2010/main"/>
                              </a:ext>
                            </a:extLst>
                          </pic:spPr>
                        </pic:pic>
                      </wpg:grpSp>
                      <wpg:grpSp>
                        <wpg:cNvPr id="26" name="组合 26"/>
                        <wpg:cNvGrpSpPr/>
                        <wpg:grpSpPr>
                          <a:xfrm>
                            <a:off x="149383" y="0"/>
                            <a:ext cx="3735597" cy="432462"/>
                            <a:chOff x="0" y="0"/>
                            <a:chExt cx="4752578" cy="523844"/>
                          </a:xfrm>
                        </wpg:grpSpPr>
                        <wpg:grpSp>
                          <wpg:cNvPr id="27" name="组合 27"/>
                          <wpg:cNvGrpSpPr/>
                          <wpg:grpSpPr>
                            <a:xfrm>
                              <a:off x="0" y="0"/>
                              <a:ext cx="2473325" cy="523844"/>
                              <a:chOff x="0" y="0"/>
                              <a:chExt cx="1223427" cy="298450"/>
                            </a:xfrm>
                          </wpg:grpSpPr>
                          <wps:wsp>
                            <wps:cNvPr id="28"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4B8A71C4" w14:textId="77777777" w:rsidR="004C0DD2" w:rsidRPr="0006128E" w:rsidRDefault="004C0DD2" w:rsidP="00C3738E">
                                  <w:pPr>
                                    <w:rPr>
                                      <w:rFonts w:ascii="Arial" w:hAnsi="Arial" w:cs="Arial"/>
                                      <w:sz w:val="20"/>
                                      <w:szCs w:val="20"/>
                                    </w:rPr>
                                  </w:pPr>
                                  <w:r w:rsidRPr="0006128E">
                                    <w:rPr>
                                      <w:rFonts w:ascii="Arial" w:hAnsi="Arial" w:cs="Arial"/>
                                      <w:sz w:val="20"/>
                                      <w:szCs w:val="20"/>
                                    </w:rPr>
                                    <w:t>a</w:t>
                                  </w:r>
                                </w:p>
                              </w:txbxContent>
                            </wps:txbx>
                            <wps:bodyPr rot="0" vert="horz" wrap="square" lIns="91440" tIns="45720" rIns="91440" bIns="45720" anchor="t" anchorCtr="0">
                              <a:noAutofit/>
                            </wps:bodyPr>
                          </wps:wsp>
                          <wps:wsp>
                            <wps:cNvPr id="29" name="文本框 2"/>
                            <wps:cNvSpPr txBox="1">
                              <a:spLocks noChangeArrowheads="1"/>
                            </wps:cNvSpPr>
                            <wps:spPr bwMode="auto">
                              <a:xfrm>
                                <a:off x="992922" y="0"/>
                                <a:ext cx="230505" cy="298450"/>
                              </a:xfrm>
                              <a:prstGeom prst="rect">
                                <a:avLst/>
                              </a:prstGeom>
                              <a:noFill/>
                              <a:ln w="9525">
                                <a:noFill/>
                                <a:miter lim="800000"/>
                                <a:headEnd/>
                                <a:tailEnd/>
                              </a:ln>
                            </wps:spPr>
                            <wps:txbx>
                              <w:txbxContent>
                                <w:p w14:paraId="193B5CAC" w14:textId="77777777" w:rsidR="004C0DD2" w:rsidRPr="0006128E" w:rsidRDefault="004C0DD2" w:rsidP="00C3738E">
                                  <w:pPr>
                                    <w:rPr>
                                      <w:rFonts w:ascii="Arial" w:hAnsi="Arial" w:cs="Arial"/>
                                      <w:sz w:val="20"/>
                                      <w:szCs w:val="20"/>
                                    </w:rPr>
                                  </w:pPr>
                                  <w:r>
                                    <w:rPr>
                                      <w:rFonts w:ascii="Arial" w:hAnsi="Arial" w:cs="Arial"/>
                                      <w:sz w:val="20"/>
                                      <w:szCs w:val="20"/>
                                    </w:rPr>
                                    <w:t>b</w:t>
                                  </w:r>
                                </w:p>
                              </w:txbxContent>
                            </wps:txbx>
                            <wps:bodyPr rot="0" vert="horz" wrap="square" lIns="91440" tIns="45720" rIns="91440" bIns="45720" anchor="t" anchorCtr="0">
                              <a:noAutofit/>
                            </wps:bodyPr>
                          </wps:wsp>
                        </wpg:grpSp>
                        <wps:wsp>
                          <wps:cNvPr id="59" name="文本框 2"/>
                          <wps:cNvSpPr txBox="1">
                            <a:spLocks noChangeArrowheads="1"/>
                          </wps:cNvSpPr>
                          <wps:spPr bwMode="auto">
                            <a:xfrm>
                              <a:off x="4286581" y="0"/>
                              <a:ext cx="465997" cy="523844"/>
                            </a:xfrm>
                            <a:prstGeom prst="rect">
                              <a:avLst/>
                            </a:prstGeom>
                            <a:noFill/>
                            <a:ln w="9525">
                              <a:noFill/>
                              <a:miter lim="800000"/>
                              <a:headEnd/>
                              <a:tailEnd/>
                            </a:ln>
                          </wps:spPr>
                          <wps:txbx>
                            <w:txbxContent>
                              <w:p w14:paraId="155EFE9D" w14:textId="77777777" w:rsidR="004C0DD2" w:rsidRPr="0006128E" w:rsidRDefault="004C0DD2" w:rsidP="00C3738E">
                                <w:pPr>
                                  <w:rPr>
                                    <w:rFonts w:ascii="Arial" w:hAnsi="Arial" w:cs="Arial"/>
                                    <w:sz w:val="20"/>
                                    <w:szCs w:val="20"/>
                                  </w:rPr>
                                </w:pPr>
                                <w:r>
                                  <w:rPr>
                                    <w:rFonts w:ascii="Arial" w:hAnsi="Arial" w:cs="Arial"/>
                                    <w:sz w:val="20"/>
                                    <w:szCs w:val="20"/>
                                  </w:rPr>
                                  <w:t>c</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C6C34E2" id="组合 18" o:spid="_x0000_s1053" style="position:absolute;left:0;text-align:left;margin-left:3.15pt;margin-top:27.5pt;width:395.5pt;height:120.8pt;z-index:251660288;mso-position-horizontal-relative:margin;mso-width-relative:margin;mso-height-relative:margin" coordorigin="1493" coordsize="50233,15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">
                <v:group id="组合 19" o:spid="_x0000_s1054" style="position:absolute;left:2171;top:1131;width:49556;height:14221" coordorigin="2748" coordsize="62717,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图片 20" o:spid="_x0000_s1055" type="#_x0000_t75" style="position:absolute;left:2748;width:1967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">
                    <v:imagedata r:id="rId14" o:title="" croptop="14936f" cropbottom="10117f" cropleft="4672f" cropright="9218f"/>
                  </v:shape>
                  <v:shape id="图片 21" o:spid="_x0000_s1056" type="#_x0000_t75" style="position:absolute;left:22516;width:239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">
                    <v:imagedata r:id="rId15" o:title=""/>
                  </v:shape>
                  <v:shape id="图片 24" o:spid="_x0000_s1057" type="#_x0000_t75" style="position:absolute;left:45984;width:19482;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">
                    <v:imagedata r:id="rId16" o:title="" cropright="16260f"/>
                  </v:shape>
                </v:group>
                <v:group id="组合 26" o:spid="_x0000_s1058" style="position:absolute;left:1493;width:37356;height:4324" coordsize="47525,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组合 27" o:spid="_x0000_s1059" style="position:absolute;width:24733;height:5238" coordsize="12234,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文本框 2" o:spid="_x0000_s1060"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4B8A71C4" w14:textId="77777777" w:rsidR="004C0DD2" w:rsidRPr="0006128E" w:rsidRDefault="004C0DD2" w:rsidP="00C3738E">
                            <w:pPr>
                              <w:rPr>
                                <w:rFonts w:ascii="Arial" w:hAnsi="Arial" w:cs="Arial"/>
                                <w:sz w:val="20"/>
                                <w:szCs w:val="20"/>
                              </w:rPr>
                            </w:pPr>
                            <w:r w:rsidRPr="0006128E">
                              <w:rPr>
                                <w:rFonts w:ascii="Arial" w:hAnsi="Arial" w:cs="Arial"/>
                                <w:sz w:val="20"/>
                                <w:szCs w:val="20"/>
                              </w:rPr>
                              <w:t>a</w:t>
                            </w:r>
                          </w:p>
                        </w:txbxContent>
                      </v:textbox>
                    </v:shape>
                    <v:shape id="文本框 2" o:spid="_x0000_s1061" type="#_x0000_t202" style="position:absolute;left:9929;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193B5CAC" w14:textId="77777777" w:rsidR="004C0DD2" w:rsidRPr="0006128E" w:rsidRDefault="004C0DD2" w:rsidP="00C3738E">
                            <w:pPr>
                              <w:rPr>
                                <w:rFonts w:ascii="Arial" w:hAnsi="Arial" w:cs="Arial"/>
                                <w:sz w:val="20"/>
                                <w:szCs w:val="20"/>
                              </w:rPr>
                            </w:pPr>
                            <w:r>
                              <w:rPr>
                                <w:rFonts w:ascii="Arial" w:hAnsi="Arial" w:cs="Arial"/>
                                <w:sz w:val="20"/>
                                <w:szCs w:val="20"/>
                              </w:rPr>
                              <w:t>b</w:t>
                            </w:r>
                          </w:p>
                        </w:txbxContent>
                      </v:textbox>
                    </v:shape>
                  </v:group>
                  <v:shape id="文本框 2" o:spid="_x0000_s1062" type="#_x0000_t202" style="position:absolute;left:42865;width:4660;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155EFE9D" w14:textId="77777777" w:rsidR="004C0DD2" w:rsidRPr="0006128E" w:rsidRDefault="004C0DD2" w:rsidP="00C3738E">
                          <w:pPr>
                            <w:rPr>
                              <w:rFonts w:ascii="Arial" w:hAnsi="Arial" w:cs="Arial"/>
                              <w:sz w:val="20"/>
                              <w:szCs w:val="20"/>
                            </w:rPr>
                          </w:pPr>
                          <w:r>
                            <w:rPr>
                              <w:rFonts w:ascii="Arial" w:hAnsi="Arial" w:cs="Arial"/>
                              <w:sz w:val="20"/>
                              <w:szCs w:val="20"/>
                            </w:rPr>
                            <w:t>c</w:t>
                          </w:r>
                        </w:p>
                      </w:txbxContent>
                    </v:textbox>
                  </v:shape>
                </v:group>
                <w10:wrap type="topAndBottom" anchorx="margin"/>
              </v:group>
            </w:pict>
          </mc:Fallback>
        </mc:AlternateContent>
      </w:r>
    </w:p>
    <w:p w14:paraId="5A8AF212" w14:textId="77777777" w:rsidR="00C3738E" w:rsidRPr="0099049E" w:rsidRDefault="00C3738E" w:rsidP="00C3738E">
      <w:pPr>
        <w:rPr>
          <w:rFonts w:ascii="Times New Roman" w:hAnsi="Times New Roman" w:cs="Times New Roman"/>
          <w:sz w:val="20"/>
          <w:szCs w:val="20"/>
        </w:rPr>
      </w:pPr>
    </w:p>
    <w:p w14:paraId="6C67291A" w14:textId="12E97A23" w:rsidR="00A812E7" w:rsidRPr="0099049E" w:rsidRDefault="00A812E7" w:rsidP="00A812E7">
      <w:pPr>
        <w:rPr>
          <w:rFonts w:ascii="Times New Roman" w:hAnsi="Times New Roman" w:cs="Times New Roman"/>
          <w:sz w:val="20"/>
          <w:szCs w:val="20"/>
        </w:rPr>
      </w:pPr>
      <w:r w:rsidRPr="0099049E">
        <w:rPr>
          <w:rFonts w:ascii="Times New Roman" w:hAnsi="Times New Roman" w:cs="Times New Roman"/>
          <w:b/>
          <w:sz w:val="20"/>
          <w:szCs w:val="20"/>
        </w:rPr>
        <w:t>Fig. S2.  The performance of HGC in</w:t>
      </w:r>
      <w:r w:rsidR="00AC4B6B" w:rsidRPr="0099049E">
        <w:rPr>
          <w:rFonts w:ascii="Times New Roman" w:hAnsi="Times New Roman" w:cs="Times New Roman"/>
          <w:b/>
          <w:sz w:val="20"/>
          <w:szCs w:val="20"/>
        </w:rPr>
        <w:t xml:space="preserve"> the</w:t>
      </w:r>
      <w:r w:rsidRPr="0099049E">
        <w:rPr>
          <w:rFonts w:ascii="Times New Roman" w:hAnsi="Times New Roman" w:cs="Times New Roman"/>
          <w:b/>
          <w:sz w:val="20"/>
          <w:szCs w:val="20"/>
        </w:rPr>
        <w:t xml:space="preserve"> Pollen dataset.</w:t>
      </w:r>
      <w:r w:rsidRPr="0099049E">
        <w:rPr>
          <w:rFonts w:ascii="Times New Roman" w:hAnsi="Times New Roman" w:cs="Times New Roman"/>
          <w:sz w:val="20"/>
          <w:szCs w:val="20"/>
        </w:rPr>
        <w:t xml:space="preserve"> (a) The dendrogram given by HGC for Pollen dataset. The color bars below the dendrogram are </w:t>
      </w:r>
      <w:r w:rsidR="00D755ED" w:rsidRPr="0099049E">
        <w:rPr>
          <w:rFonts w:ascii="Times New Roman" w:hAnsi="Times New Roman" w:cs="Times New Roman"/>
          <w:sz w:val="20"/>
          <w:szCs w:val="20"/>
        </w:rPr>
        <w:t xml:space="preserve">the </w:t>
      </w:r>
      <w:r w:rsidRPr="0099049E">
        <w:rPr>
          <w:rFonts w:ascii="Times New Roman" w:hAnsi="Times New Roman" w:cs="Times New Roman"/>
          <w:sz w:val="20"/>
          <w:szCs w:val="20"/>
        </w:rPr>
        <w:t xml:space="preserve">labels at the cell line level and </w:t>
      </w:r>
      <w:r w:rsidR="00592936" w:rsidRPr="0099049E">
        <w:rPr>
          <w:rFonts w:ascii="Times New Roman" w:hAnsi="Times New Roman" w:cs="Times New Roman"/>
          <w:sz w:val="20"/>
          <w:szCs w:val="20"/>
        </w:rPr>
        <w:t xml:space="preserve">the </w:t>
      </w:r>
      <w:r w:rsidRPr="0099049E">
        <w:rPr>
          <w:rFonts w:ascii="Times New Roman" w:hAnsi="Times New Roman" w:cs="Times New Roman"/>
          <w:sz w:val="20"/>
          <w:szCs w:val="20"/>
        </w:rPr>
        <w:t xml:space="preserve">tissue level. (b) The </w:t>
      </w:r>
      <w:proofErr w:type="spellStart"/>
      <w:r w:rsidRPr="0099049E">
        <w:rPr>
          <w:rFonts w:ascii="Times New Roman" w:hAnsi="Times New Roman" w:cs="Times New Roman"/>
          <w:sz w:val="20"/>
          <w:szCs w:val="20"/>
        </w:rPr>
        <w:t>tSNE</w:t>
      </w:r>
      <w:proofErr w:type="spellEnd"/>
      <w:r w:rsidRPr="0099049E">
        <w:rPr>
          <w:rFonts w:ascii="Times New Roman" w:hAnsi="Times New Roman" w:cs="Times New Roman"/>
          <w:sz w:val="20"/>
          <w:szCs w:val="20"/>
        </w:rPr>
        <w:t xml:space="preserve"> plot showing the clustering result when cutting the tree into 11 clusters. (c) The ARIs of the clustering results compared with two labels. The x-axis is the number of clusters and the triangles represent the maximal ARIs for the two labels.</w:t>
      </w:r>
    </w:p>
    <w:p w14:paraId="7A6D6056" w14:textId="77777777" w:rsidR="00C3738E" w:rsidRPr="0099049E" w:rsidRDefault="00C3738E" w:rsidP="00C3738E">
      <w:pPr>
        <w:rPr>
          <w:rFonts w:ascii="Times New Roman" w:hAnsi="Times New Roman" w:cs="Times New Roman"/>
          <w:sz w:val="20"/>
          <w:szCs w:val="20"/>
        </w:rPr>
      </w:pPr>
    </w:p>
    <w:p w14:paraId="5115B342" w14:textId="77777777" w:rsidR="00C3738E" w:rsidRPr="0099049E" w:rsidRDefault="00C3738E" w:rsidP="00C3738E">
      <w:pPr>
        <w:rPr>
          <w:rFonts w:ascii="Times New Roman" w:hAnsi="Times New Roman" w:cs="Times New Roman"/>
          <w:sz w:val="20"/>
          <w:szCs w:val="20"/>
        </w:rPr>
      </w:pPr>
    </w:p>
    <w:p w14:paraId="488ADA18" w14:textId="77777777" w:rsidR="00C3738E" w:rsidRPr="0099049E" w:rsidRDefault="00C3738E" w:rsidP="00C3738E">
      <w:pPr>
        <w:rPr>
          <w:rFonts w:ascii="Times New Roman" w:hAnsi="Times New Roman" w:cs="Times New Roman"/>
          <w:sz w:val="20"/>
          <w:szCs w:val="20"/>
        </w:rPr>
      </w:pPr>
    </w:p>
    <w:p w14:paraId="11DDB2DF" w14:textId="7F6CEBD7" w:rsidR="00C3738E" w:rsidRPr="0099049E" w:rsidRDefault="00C3738E" w:rsidP="00C3738E">
      <w:pPr>
        <w:rPr>
          <w:rFonts w:ascii="Times New Roman" w:hAnsi="Times New Roman" w:cs="Times New Roman"/>
          <w:sz w:val="20"/>
          <w:szCs w:val="20"/>
        </w:rPr>
      </w:pPr>
      <w:r w:rsidRPr="0099049E">
        <w:rPr>
          <w:rFonts w:ascii="Times New Roman" w:hAnsi="Times New Roman" w:cs="Times New Roman"/>
          <w:b/>
          <w:noProof/>
          <w:sz w:val="20"/>
          <w:szCs w:val="20"/>
        </w:rPr>
        <w:lastRenderedPageBreak/>
        <w:drawing>
          <wp:anchor distT="0" distB="0" distL="114300" distR="114300" simplePos="0" relativeHeight="251670528" behindDoc="0" locked="0" layoutInCell="1" allowOverlap="1" wp14:anchorId="5040B283" wp14:editId="362A4EF2">
            <wp:simplePos x="0" y="0"/>
            <wp:positionH relativeFrom="margin">
              <wp:align>center</wp:align>
            </wp:positionH>
            <wp:positionV relativeFrom="paragraph">
              <wp:posOffset>0</wp:posOffset>
            </wp:positionV>
            <wp:extent cx="3599815" cy="2880360"/>
            <wp:effectExtent l="0" t="0" r="635" b="0"/>
            <wp:wrapTopAndBottom/>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99815" cy="2880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049E">
        <w:rPr>
          <w:rFonts w:ascii="Times New Roman" w:hAnsi="Times New Roman" w:cs="Times New Roman"/>
          <w:b/>
          <w:sz w:val="20"/>
          <w:szCs w:val="20"/>
        </w:rPr>
        <w:t xml:space="preserve">Fig. S3. The inferred tree structure in </w:t>
      </w:r>
      <w:r w:rsidR="00AC4B6B" w:rsidRPr="0099049E">
        <w:rPr>
          <w:rFonts w:ascii="Times New Roman" w:hAnsi="Times New Roman" w:cs="Times New Roman"/>
          <w:b/>
          <w:sz w:val="20"/>
          <w:szCs w:val="20"/>
        </w:rPr>
        <w:t xml:space="preserve">the </w:t>
      </w:r>
      <w:r w:rsidRPr="0099049E">
        <w:rPr>
          <w:rFonts w:ascii="Times New Roman" w:hAnsi="Times New Roman" w:cs="Times New Roman"/>
          <w:b/>
          <w:sz w:val="20"/>
          <w:szCs w:val="20"/>
        </w:rPr>
        <w:t>Pollen dataset by HGC.</w:t>
      </w:r>
      <w:r w:rsidRPr="0099049E">
        <w:rPr>
          <w:rFonts w:ascii="Times New Roman" w:hAnsi="Times New Roman" w:cs="Times New Roman"/>
          <w:sz w:val="20"/>
          <w:szCs w:val="20"/>
        </w:rPr>
        <w:t xml:space="preserve"> The HGC builds five parallel large branches at the top of the tree. One branch correspond</w:t>
      </w:r>
      <w:r w:rsidR="00092215" w:rsidRPr="0099049E">
        <w:rPr>
          <w:rFonts w:ascii="Times New Roman" w:hAnsi="Times New Roman" w:cs="Times New Roman" w:hint="eastAsia"/>
          <w:sz w:val="20"/>
          <w:szCs w:val="20"/>
        </w:rPr>
        <w:t>s</w:t>
      </w:r>
      <w:r w:rsidRPr="0099049E">
        <w:rPr>
          <w:rFonts w:ascii="Times New Roman" w:hAnsi="Times New Roman" w:cs="Times New Roman"/>
          <w:sz w:val="20"/>
          <w:szCs w:val="20"/>
        </w:rPr>
        <w:t xml:space="preserve"> to the mixture of </w:t>
      </w:r>
      <w:proofErr w:type="spellStart"/>
      <w:r w:rsidRPr="0099049E">
        <w:rPr>
          <w:rFonts w:ascii="Times New Roman" w:hAnsi="Times New Roman" w:cs="Times New Roman"/>
          <w:sz w:val="20"/>
          <w:szCs w:val="20"/>
        </w:rPr>
        <w:t>hiP</w:t>
      </w:r>
      <w:r w:rsidR="0041712C" w:rsidRPr="0099049E">
        <w:rPr>
          <w:rFonts w:ascii="Times New Roman" w:hAnsi="Times New Roman" w:cs="Times New Roman"/>
          <w:sz w:val="20"/>
          <w:szCs w:val="20"/>
        </w:rPr>
        <w:t>SC</w:t>
      </w:r>
      <w:proofErr w:type="spellEnd"/>
      <w:r w:rsidRPr="0099049E">
        <w:rPr>
          <w:rFonts w:ascii="Times New Roman" w:hAnsi="Times New Roman" w:cs="Times New Roman"/>
          <w:sz w:val="20"/>
          <w:szCs w:val="20"/>
        </w:rPr>
        <w:t xml:space="preserve"> and the neurons. The other branches are </w:t>
      </w:r>
      <w:r w:rsidR="00092215" w:rsidRPr="0099049E">
        <w:rPr>
          <w:rFonts w:ascii="Times New Roman" w:hAnsi="Times New Roman" w:cs="Times New Roman"/>
          <w:sz w:val="20"/>
          <w:szCs w:val="20"/>
        </w:rPr>
        <w:t>perfectly</w:t>
      </w:r>
      <w:r w:rsidRPr="0099049E">
        <w:rPr>
          <w:rFonts w:ascii="Times New Roman" w:hAnsi="Times New Roman" w:cs="Times New Roman"/>
          <w:sz w:val="20"/>
          <w:szCs w:val="20"/>
        </w:rPr>
        <w:t xml:space="preserve"> mapped to known cell lines. The blue numbers show the F1 scores of clusters.</w:t>
      </w:r>
    </w:p>
    <w:p w14:paraId="6489BA6A" w14:textId="77777777" w:rsidR="00C3738E" w:rsidRPr="0099049E" w:rsidRDefault="00C3738E" w:rsidP="00C3738E">
      <w:pPr>
        <w:rPr>
          <w:rFonts w:ascii="Times New Roman" w:hAnsi="Times New Roman" w:cs="Times New Roman"/>
          <w:sz w:val="20"/>
          <w:szCs w:val="20"/>
        </w:rPr>
      </w:pPr>
    </w:p>
    <w:p w14:paraId="12C164FA" w14:textId="77777777" w:rsidR="00C3738E" w:rsidRPr="0099049E" w:rsidRDefault="00C3738E" w:rsidP="00C3738E">
      <w:pPr>
        <w:rPr>
          <w:rFonts w:ascii="Times New Roman" w:hAnsi="Times New Roman" w:cs="Times New Roman"/>
          <w:sz w:val="20"/>
          <w:szCs w:val="20"/>
        </w:rPr>
      </w:pPr>
    </w:p>
    <w:p w14:paraId="204B96F3" w14:textId="77777777" w:rsidR="00C3738E" w:rsidRPr="0099049E" w:rsidRDefault="00C3738E" w:rsidP="00C3738E">
      <w:pPr>
        <w:rPr>
          <w:rFonts w:ascii="Times New Roman" w:hAnsi="Times New Roman" w:cs="Times New Roman"/>
          <w:sz w:val="20"/>
          <w:szCs w:val="20"/>
        </w:rPr>
      </w:pPr>
    </w:p>
    <w:p w14:paraId="0EEAB0BC" w14:textId="77777777" w:rsidR="00C3738E" w:rsidRPr="0099049E" w:rsidRDefault="00C3738E" w:rsidP="00C3738E">
      <w:pPr>
        <w:rPr>
          <w:rFonts w:ascii="Times New Roman" w:hAnsi="Times New Roman" w:cs="Times New Roman"/>
          <w:sz w:val="20"/>
          <w:szCs w:val="20"/>
        </w:rPr>
      </w:pPr>
    </w:p>
    <w:p w14:paraId="5C8AE893" w14:textId="1828B774" w:rsidR="00C3738E" w:rsidRPr="0099049E" w:rsidRDefault="00C3738E" w:rsidP="00C3738E">
      <w:pPr>
        <w:rPr>
          <w:rFonts w:ascii="Times New Roman" w:hAnsi="Times New Roman" w:cs="Times New Roman"/>
          <w:sz w:val="20"/>
          <w:szCs w:val="20"/>
        </w:rPr>
      </w:pPr>
    </w:p>
    <w:p w14:paraId="6D129064" w14:textId="77777777" w:rsidR="00FD0C31" w:rsidRPr="0099049E" w:rsidRDefault="00FD0C31" w:rsidP="00C3738E">
      <w:pPr>
        <w:rPr>
          <w:rFonts w:ascii="Times New Roman" w:hAnsi="Times New Roman" w:cs="Times New Roman"/>
          <w:sz w:val="20"/>
          <w:szCs w:val="20"/>
        </w:rPr>
      </w:pPr>
    </w:p>
    <w:p w14:paraId="580925CB" w14:textId="77777777" w:rsidR="00C3738E" w:rsidRPr="0099049E" w:rsidRDefault="00C3738E" w:rsidP="00C3738E">
      <w:pPr>
        <w:rPr>
          <w:rFonts w:ascii="Times New Roman" w:hAnsi="Times New Roman" w:cs="Times New Roman"/>
          <w:sz w:val="20"/>
          <w:szCs w:val="20"/>
        </w:rPr>
      </w:pPr>
    </w:p>
    <w:p w14:paraId="71FBC724" w14:textId="77777777" w:rsidR="00C3738E" w:rsidRPr="0099049E" w:rsidRDefault="00C3738E" w:rsidP="00C3738E">
      <w:pPr>
        <w:rPr>
          <w:rFonts w:ascii="Times New Roman" w:hAnsi="Times New Roman" w:cs="Times New Roman"/>
          <w:sz w:val="20"/>
          <w:szCs w:val="20"/>
        </w:rPr>
      </w:pPr>
    </w:p>
    <w:p w14:paraId="6313AD95" w14:textId="77777777" w:rsidR="00C3738E" w:rsidRPr="0099049E" w:rsidRDefault="00C3738E" w:rsidP="00C3738E">
      <w:pPr>
        <w:rPr>
          <w:rFonts w:ascii="Times New Roman" w:hAnsi="Times New Roman" w:cs="Times New Roman"/>
          <w:sz w:val="20"/>
          <w:szCs w:val="20"/>
        </w:rPr>
      </w:pPr>
    </w:p>
    <w:p w14:paraId="04F71090" w14:textId="77777777" w:rsidR="00C3738E" w:rsidRPr="0099049E" w:rsidRDefault="00C3738E" w:rsidP="00C3738E">
      <w:pPr>
        <w:rPr>
          <w:rFonts w:ascii="Times New Roman" w:hAnsi="Times New Roman" w:cs="Times New Roman"/>
          <w:sz w:val="20"/>
          <w:szCs w:val="20"/>
        </w:rPr>
      </w:pPr>
    </w:p>
    <w:p w14:paraId="31D2B558" w14:textId="6DF05AFD" w:rsidR="00FD0C31" w:rsidRPr="0099049E" w:rsidRDefault="00FD0C31" w:rsidP="00C3738E">
      <w:pPr>
        <w:rPr>
          <w:rFonts w:ascii="Times New Roman" w:hAnsi="Times New Roman" w:cs="Times New Roman"/>
          <w:b/>
          <w:sz w:val="20"/>
          <w:szCs w:val="20"/>
        </w:rPr>
      </w:pPr>
      <w:r w:rsidRPr="0099049E">
        <w:rPr>
          <w:rFonts w:ascii="Times New Roman" w:hAnsi="Times New Roman" w:cs="Times New Roman"/>
          <w:b/>
          <w:noProof/>
          <w:sz w:val="20"/>
          <w:szCs w:val="20"/>
        </w:rPr>
        <w:lastRenderedPageBreak/>
        <mc:AlternateContent>
          <mc:Choice Requires="wpg">
            <w:drawing>
              <wp:anchor distT="0" distB="0" distL="114300" distR="114300" simplePos="0" relativeHeight="251696128" behindDoc="0" locked="0" layoutInCell="1" allowOverlap="1" wp14:anchorId="38DF7E11" wp14:editId="10236C6A">
                <wp:simplePos x="0" y="0"/>
                <wp:positionH relativeFrom="column">
                  <wp:posOffset>-734695</wp:posOffset>
                </wp:positionH>
                <wp:positionV relativeFrom="paragraph">
                  <wp:posOffset>198120</wp:posOffset>
                </wp:positionV>
                <wp:extent cx="7152005" cy="5577840"/>
                <wp:effectExtent l="0" t="0" r="0" b="3810"/>
                <wp:wrapTopAndBottom/>
                <wp:docPr id="137" name="组合 137"/>
                <wp:cNvGraphicFramePr/>
                <a:graphic xmlns:a="http://schemas.openxmlformats.org/drawingml/2006/main">
                  <a:graphicData uri="http://schemas.microsoft.com/office/word/2010/wordprocessingGroup">
                    <wpg:wgp>
                      <wpg:cNvGrpSpPr/>
                      <wpg:grpSpPr>
                        <a:xfrm>
                          <a:off x="0" y="0"/>
                          <a:ext cx="7152005" cy="5577840"/>
                          <a:chOff x="0" y="0"/>
                          <a:chExt cx="7152005" cy="5577840"/>
                        </a:xfrm>
                      </wpg:grpSpPr>
                      <wpg:grpSp>
                        <wpg:cNvPr id="120" name="组合 120"/>
                        <wpg:cNvGrpSpPr/>
                        <wpg:grpSpPr>
                          <a:xfrm>
                            <a:off x="0" y="0"/>
                            <a:ext cx="7152005" cy="5577840"/>
                            <a:chOff x="0" y="0"/>
                            <a:chExt cx="7152005" cy="5577840"/>
                          </a:xfrm>
                        </wpg:grpSpPr>
                        <wpg:grpSp>
                          <wpg:cNvPr id="117" name="组合 117"/>
                          <wpg:cNvGrpSpPr/>
                          <wpg:grpSpPr>
                            <a:xfrm>
                              <a:off x="0" y="0"/>
                              <a:ext cx="7152005" cy="5577840"/>
                              <a:chOff x="0" y="0"/>
                              <a:chExt cx="7152520" cy="5577960"/>
                            </a:xfrm>
                          </wpg:grpSpPr>
                          <wpg:grpSp>
                            <wpg:cNvPr id="251" name="组合 251"/>
                            <wpg:cNvGrpSpPr/>
                            <wpg:grpSpPr>
                              <a:xfrm>
                                <a:off x="0" y="0"/>
                                <a:ext cx="7152520" cy="5577960"/>
                                <a:chOff x="0" y="0"/>
                                <a:chExt cx="7152520" cy="5577960"/>
                              </a:xfrm>
                            </wpg:grpSpPr>
                            <pic:pic xmlns:pic="http://schemas.openxmlformats.org/drawingml/2006/picture">
                              <pic:nvPicPr>
                                <pic:cNvPr id="252" name="图片 252"/>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035833" y="3752491"/>
                                  <a:ext cx="2399665" cy="1799590"/>
                                </a:xfrm>
                                <a:prstGeom prst="rect">
                                  <a:avLst/>
                                </a:prstGeom>
                                <a:noFill/>
                                <a:ln>
                                  <a:noFill/>
                                </a:ln>
                              </pic:spPr>
                            </pic:pic>
                            <pic:pic xmlns:pic="http://schemas.openxmlformats.org/drawingml/2006/picture">
                              <pic:nvPicPr>
                                <pic:cNvPr id="253" name="图片 25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027207" y="1880558"/>
                                  <a:ext cx="2399665" cy="1799590"/>
                                </a:xfrm>
                                <a:prstGeom prst="rect">
                                  <a:avLst/>
                                </a:prstGeom>
                                <a:noFill/>
                                <a:ln>
                                  <a:noFill/>
                                </a:ln>
                              </pic:spPr>
                            </pic:pic>
                            <pic:pic xmlns:pic="http://schemas.openxmlformats.org/drawingml/2006/picture">
                              <pic:nvPicPr>
                                <pic:cNvPr id="254" name="图片 254"/>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035833" y="0"/>
                                  <a:ext cx="2399665" cy="1799590"/>
                                </a:xfrm>
                                <a:prstGeom prst="rect">
                                  <a:avLst/>
                                </a:prstGeom>
                                <a:noFill/>
                                <a:ln>
                                  <a:noFill/>
                                </a:ln>
                              </pic:spPr>
                            </pic:pic>
                            <pic:pic xmlns:pic="http://schemas.openxmlformats.org/drawingml/2006/picture">
                              <pic:nvPicPr>
                                <pic:cNvPr id="256" name="图片 256"/>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451230" y="0"/>
                                  <a:ext cx="2701290" cy="1799590"/>
                                </a:xfrm>
                                <a:prstGeom prst="rect">
                                  <a:avLst/>
                                </a:prstGeom>
                                <a:noFill/>
                                <a:ln>
                                  <a:noFill/>
                                </a:ln>
                              </pic:spPr>
                            </pic:pic>
                            <pic:pic xmlns:pic="http://schemas.openxmlformats.org/drawingml/2006/picture">
                              <pic:nvPicPr>
                                <pic:cNvPr id="258" name="图片 258"/>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4451230" y="1863306"/>
                                  <a:ext cx="2701290" cy="1799590"/>
                                </a:xfrm>
                                <a:prstGeom prst="rect">
                                  <a:avLst/>
                                </a:prstGeom>
                                <a:noFill/>
                                <a:ln>
                                  <a:noFill/>
                                </a:ln>
                              </pic:spPr>
                            </pic:pic>
                            <pic:pic xmlns:pic="http://schemas.openxmlformats.org/drawingml/2006/picture">
                              <pic:nvPicPr>
                                <pic:cNvPr id="260" name="图片 260"/>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451230" y="3778370"/>
                                  <a:ext cx="2701290" cy="1799590"/>
                                </a:xfrm>
                                <a:prstGeom prst="rect">
                                  <a:avLst/>
                                </a:prstGeom>
                                <a:noFill/>
                                <a:ln>
                                  <a:noFill/>
                                </a:ln>
                              </pic:spPr>
                            </pic:pic>
                            <wpg:grpSp>
                              <wpg:cNvPr id="261" name="组合 261"/>
                              <wpg:cNvGrpSpPr/>
                              <wpg:grpSpPr>
                                <a:xfrm>
                                  <a:off x="0" y="0"/>
                                  <a:ext cx="4615478" cy="3923285"/>
                                  <a:chOff x="0" y="0"/>
                                  <a:chExt cx="4615478" cy="3923285"/>
                                </a:xfrm>
                              </wpg:grpSpPr>
                              <wpg:grpSp>
                                <wpg:cNvPr id="262" name="组合 262"/>
                                <wpg:cNvGrpSpPr/>
                                <wpg:grpSpPr>
                                  <a:xfrm>
                                    <a:off x="0" y="0"/>
                                    <a:ext cx="2233276" cy="3923285"/>
                                    <a:chOff x="0" y="0"/>
                                    <a:chExt cx="2242075" cy="3928704"/>
                                  </a:xfrm>
                                </wpg:grpSpPr>
                                <wps:wsp>
                                  <wps:cNvPr id="263"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543CF687" w14:textId="77777777" w:rsidR="004C0DD2" w:rsidRPr="0006128E" w:rsidRDefault="004C0DD2" w:rsidP="00FD0C31">
                                        <w:pPr>
                                          <w:rPr>
                                            <w:rFonts w:ascii="Arial" w:hAnsi="Arial" w:cs="Arial"/>
                                            <w:szCs w:val="20"/>
                                          </w:rPr>
                                        </w:pPr>
                                        <w:r w:rsidRPr="0006128E">
                                          <w:rPr>
                                            <w:rFonts w:ascii="Arial" w:hAnsi="Arial" w:cs="Arial"/>
                                            <w:szCs w:val="20"/>
                                          </w:rPr>
                                          <w:t>a</w:t>
                                        </w:r>
                                      </w:p>
                                    </w:txbxContent>
                                  </wps:txbx>
                                  <wps:bodyPr rot="0" vert="horz" wrap="square" lIns="91440" tIns="45720" rIns="91440" bIns="45720" anchor="t" anchorCtr="0">
                                    <a:noAutofit/>
                                  </wps:bodyPr>
                                </wps:wsp>
                                <wps:wsp>
                                  <wps:cNvPr id="264" name="文本框 2"/>
                                  <wps:cNvSpPr txBox="1">
                                    <a:spLocks noChangeArrowheads="1"/>
                                  </wps:cNvSpPr>
                                  <wps:spPr bwMode="auto">
                                    <a:xfrm>
                                      <a:off x="2011937" y="0"/>
                                      <a:ext cx="230137" cy="299497"/>
                                    </a:xfrm>
                                    <a:prstGeom prst="rect">
                                      <a:avLst/>
                                    </a:prstGeom>
                                    <a:noFill/>
                                    <a:ln w="9525">
                                      <a:noFill/>
                                      <a:miter lim="800000"/>
                                      <a:headEnd/>
                                      <a:tailEnd/>
                                    </a:ln>
                                  </wps:spPr>
                                  <wps:txbx>
                                    <w:txbxContent>
                                      <w:p w14:paraId="41CA74E8" w14:textId="77777777" w:rsidR="004C0DD2" w:rsidRPr="0006128E" w:rsidRDefault="004C0DD2" w:rsidP="00FD0C31">
                                        <w:pPr>
                                          <w:rPr>
                                            <w:rFonts w:ascii="Arial" w:hAnsi="Arial" w:cs="Arial"/>
                                            <w:szCs w:val="20"/>
                                          </w:rPr>
                                        </w:pPr>
                                        <w:r>
                                          <w:rPr>
                                            <w:rFonts w:ascii="Arial" w:hAnsi="Arial" w:cs="Arial"/>
                                            <w:szCs w:val="20"/>
                                          </w:rPr>
                                          <w:t>b</w:t>
                                        </w:r>
                                      </w:p>
                                    </w:txbxContent>
                                  </wps:txbx>
                                  <wps:bodyPr rot="0" vert="horz" wrap="square" lIns="91440" tIns="45720" rIns="91440" bIns="45720" anchor="t" anchorCtr="0">
                                    <a:spAutoFit/>
                                  </wps:bodyPr>
                                </wps:wsp>
                                <wps:wsp>
                                  <wps:cNvPr id="265" name="文本框 2"/>
                                  <wps:cNvSpPr txBox="1">
                                    <a:spLocks noChangeArrowheads="1"/>
                                  </wps:cNvSpPr>
                                  <wps:spPr bwMode="auto">
                                    <a:xfrm>
                                      <a:off x="0" y="1789444"/>
                                      <a:ext cx="230775" cy="299497"/>
                                    </a:xfrm>
                                    <a:prstGeom prst="rect">
                                      <a:avLst/>
                                    </a:prstGeom>
                                    <a:noFill/>
                                    <a:ln w="9525">
                                      <a:noFill/>
                                      <a:miter lim="800000"/>
                                      <a:headEnd/>
                                      <a:tailEnd/>
                                    </a:ln>
                                  </wps:spPr>
                                  <wps:txbx>
                                    <w:txbxContent>
                                      <w:p w14:paraId="0EF3B649" w14:textId="77777777" w:rsidR="004C0DD2" w:rsidRPr="0006128E" w:rsidRDefault="004C0DD2" w:rsidP="00FD0C31">
                                        <w:pPr>
                                          <w:rPr>
                                            <w:rFonts w:ascii="Arial" w:hAnsi="Arial" w:cs="Arial"/>
                                            <w:szCs w:val="20"/>
                                          </w:rPr>
                                        </w:pPr>
                                        <w:r>
                                          <w:rPr>
                                            <w:rFonts w:ascii="Arial" w:hAnsi="Arial" w:cs="Arial"/>
                                            <w:szCs w:val="20"/>
                                          </w:rPr>
                                          <w:t>d</w:t>
                                        </w:r>
                                      </w:p>
                                    </w:txbxContent>
                                  </wps:txbx>
                                  <wps:bodyPr rot="0" vert="horz" wrap="square" lIns="91440" tIns="45720" rIns="91440" bIns="45720" anchor="t" anchorCtr="0">
                                    <a:spAutoFit/>
                                  </wps:bodyPr>
                                </wps:wsp>
                                <wps:wsp>
                                  <wps:cNvPr id="266" name="文本框 2"/>
                                  <wps:cNvSpPr txBox="1">
                                    <a:spLocks noChangeArrowheads="1"/>
                                  </wps:cNvSpPr>
                                  <wps:spPr bwMode="auto">
                                    <a:xfrm>
                                      <a:off x="2000716" y="1789444"/>
                                      <a:ext cx="230775" cy="299497"/>
                                    </a:xfrm>
                                    <a:prstGeom prst="rect">
                                      <a:avLst/>
                                    </a:prstGeom>
                                    <a:noFill/>
                                    <a:ln w="9525">
                                      <a:noFill/>
                                      <a:miter lim="800000"/>
                                      <a:headEnd/>
                                      <a:tailEnd/>
                                    </a:ln>
                                  </wps:spPr>
                                  <wps:txbx>
                                    <w:txbxContent>
                                      <w:p w14:paraId="36A4C55E" w14:textId="77777777" w:rsidR="004C0DD2" w:rsidRPr="0006128E" w:rsidRDefault="004C0DD2" w:rsidP="00FD0C31">
                                        <w:pPr>
                                          <w:rPr>
                                            <w:rFonts w:ascii="Arial" w:hAnsi="Arial" w:cs="Arial"/>
                                            <w:szCs w:val="20"/>
                                          </w:rPr>
                                        </w:pPr>
                                        <w:r>
                                          <w:rPr>
                                            <w:rFonts w:ascii="Arial" w:hAnsi="Arial" w:cs="Arial"/>
                                            <w:szCs w:val="20"/>
                                          </w:rPr>
                                          <w:t>e</w:t>
                                        </w:r>
                                      </w:p>
                                    </w:txbxContent>
                                  </wps:txbx>
                                  <wps:bodyPr rot="0" vert="horz" wrap="square" lIns="91440" tIns="45720" rIns="91440" bIns="45720" anchor="t" anchorCtr="0">
                                    <a:spAutoFit/>
                                  </wps:bodyPr>
                                </wps:wsp>
                                <wps:wsp>
                                  <wps:cNvPr id="267" name="文本框 2"/>
                                  <wps:cNvSpPr txBox="1">
                                    <a:spLocks noChangeArrowheads="1"/>
                                  </wps:cNvSpPr>
                                  <wps:spPr bwMode="auto">
                                    <a:xfrm>
                                      <a:off x="0" y="3629207"/>
                                      <a:ext cx="230775" cy="299497"/>
                                    </a:xfrm>
                                    <a:prstGeom prst="rect">
                                      <a:avLst/>
                                    </a:prstGeom>
                                    <a:noFill/>
                                    <a:ln w="9525">
                                      <a:noFill/>
                                      <a:miter lim="800000"/>
                                      <a:headEnd/>
                                      <a:tailEnd/>
                                    </a:ln>
                                  </wps:spPr>
                                  <wps:txbx>
                                    <w:txbxContent>
                                      <w:p w14:paraId="6A347F7D" w14:textId="77777777" w:rsidR="004C0DD2" w:rsidRPr="0006128E" w:rsidRDefault="004C0DD2" w:rsidP="00FD0C31">
                                        <w:pPr>
                                          <w:rPr>
                                            <w:rFonts w:ascii="Arial" w:hAnsi="Arial" w:cs="Arial"/>
                                            <w:szCs w:val="20"/>
                                          </w:rPr>
                                        </w:pPr>
                                        <w:r>
                                          <w:rPr>
                                            <w:rFonts w:ascii="Arial" w:hAnsi="Arial" w:cs="Arial"/>
                                            <w:szCs w:val="20"/>
                                          </w:rPr>
                                          <w:t>g</w:t>
                                        </w:r>
                                      </w:p>
                                    </w:txbxContent>
                                  </wps:txbx>
                                  <wps:bodyPr rot="0" vert="horz" wrap="square" lIns="91440" tIns="45720" rIns="91440" bIns="45720" anchor="t" anchorCtr="0">
                                    <a:spAutoFit/>
                                  </wps:bodyPr>
                                </wps:wsp>
                                <wps:wsp>
                                  <wps:cNvPr id="268" name="文本框 2"/>
                                  <wps:cNvSpPr txBox="1">
                                    <a:spLocks noChangeArrowheads="1"/>
                                  </wps:cNvSpPr>
                                  <wps:spPr bwMode="auto">
                                    <a:xfrm>
                                      <a:off x="2011938" y="3612376"/>
                                      <a:ext cx="230137" cy="299497"/>
                                    </a:xfrm>
                                    <a:prstGeom prst="rect">
                                      <a:avLst/>
                                    </a:prstGeom>
                                    <a:noFill/>
                                    <a:ln w="9525">
                                      <a:noFill/>
                                      <a:miter lim="800000"/>
                                      <a:headEnd/>
                                      <a:tailEnd/>
                                    </a:ln>
                                  </wps:spPr>
                                  <wps:txbx>
                                    <w:txbxContent>
                                      <w:p w14:paraId="7B0BBE2A" w14:textId="77777777" w:rsidR="004C0DD2" w:rsidRPr="0006128E" w:rsidRDefault="004C0DD2" w:rsidP="00FD0C31">
                                        <w:pPr>
                                          <w:rPr>
                                            <w:rFonts w:ascii="Arial" w:hAnsi="Arial" w:cs="Arial"/>
                                            <w:szCs w:val="20"/>
                                          </w:rPr>
                                        </w:pPr>
                                        <w:r>
                                          <w:rPr>
                                            <w:rFonts w:ascii="Arial" w:hAnsi="Arial" w:cs="Arial"/>
                                            <w:szCs w:val="20"/>
                                          </w:rPr>
                                          <w:t>h</w:t>
                                        </w:r>
                                      </w:p>
                                    </w:txbxContent>
                                  </wps:txbx>
                                  <wps:bodyPr rot="0" vert="horz" wrap="square" lIns="91440" tIns="45720" rIns="91440" bIns="45720" anchor="t" anchorCtr="0">
                                    <a:spAutoFit/>
                                  </wps:bodyPr>
                                </wps:wsp>
                              </wpg:grpSp>
                              <wps:wsp>
                                <wps:cNvPr id="269" name="文本框 2"/>
                                <wps:cNvSpPr txBox="1">
                                  <a:spLocks noChangeArrowheads="1"/>
                                </wps:cNvSpPr>
                                <wps:spPr bwMode="auto">
                                  <a:xfrm>
                                    <a:off x="4386244" y="0"/>
                                    <a:ext cx="229234" cy="299084"/>
                                  </a:xfrm>
                                  <a:prstGeom prst="rect">
                                    <a:avLst/>
                                  </a:prstGeom>
                                  <a:noFill/>
                                  <a:ln w="9525">
                                    <a:noFill/>
                                    <a:miter lim="800000"/>
                                    <a:headEnd/>
                                    <a:tailEnd/>
                                  </a:ln>
                                </wps:spPr>
                                <wps:txbx>
                                  <w:txbxContent>
                                    <w:p w14:paraId="0C8B56B5" w14:textId="77777777" w:rsidR="004C0DD2" w:rsidRPr="0006128E" w:rsidRDefault="004C0DD2" w:rsidP="00FD0C31">
                                      <w:pPr>
                                        <w:rPr>
                                          <w:rFonts w:ascii="Arial" w:hAnsi="Arial" w:cs="Arial"/>
                                          <w:szCs w:val="20"/>
                                        </w:rPr>
                                      </w:pPr>
                                      <w:r>
                                        <w:rPr>
                                          <w:rFonts w:ascii="Arial" w:hAnsi="Arial" w:cs="Arial"/>
                                          <w:szCs w:val="20"/>
                                        </w:rPr>
                                        <w:t>c</w:t>
                                      </w:r>
                                    </w:p>
                                  </w:txbxContent>
                                </wps:txbx>
                                <wps:bodyPr rot="0" vert="horz" wrap="square" lIns="91440" tIns="45720" rIns="91440" bIns="45720" anchor="t" anchorCtr="0">
                                  <a:spAutoFit/>
                                </wps:bodyPr>
                              </wps:wsp>
                              <wps:wsp>
                                <wps:cNvPr id="270" name="文本框 2"/>
                                <wps:cNvSpPr txBox="1">
                                  <a:spLocks noChangeArrowheads="1"/>
                                </wps:cNvSpPr>
                                <wps:spPr bwMode="auto">
                                  <a:xfrm>
                                    <a:off x="4363809" y="1789455"/>
                                    <a:ext cx="229234" cy="299084"/>
                                  </a:xfrm>
                                  <a:prstGeom prst="rect">
                                    <a:avLst/>
                                  </a:prstGeom>
                                  <a:noFill/>
                                  <a:ln w="9525">
                                    <a:noFill/>
                                    <a:miter lim="800000"/>
                                    <a:headEnd/>
                                    <a:tailEnd/>
                                  </a:ln>
                                </wps:spPr>
                                <wps:txbx>
                                  <w:txbxContent>
                                    <w:p w14:paraId="588A248F" w14:textId="77777777" w:rsidR="004C0DD2" w:rsidRPr="0006128E" w:rsidRDefault="004C0DD2" w:rsidP="00FD0C31">
                                      <w:pPr>
                                        <w:rPr>
                                          <w:rFonts w:ascii="Arial" w:hAnsi="Arial" w:cs="Arial"/>
                                          <w:szCs w:val="20"/>
                                        </w:rPr>
                                      </w:pPr>
                                      <w:r>
                                        <w:rPr>
                                          <w:rFonts w:ascii="Arial" w:hAnsi="Arial" w:cs="Arial"/>
                                          <w:szCs w:val="20"/>
                                        </w:rPr>
                                        <w:t>f</w:t>
                                      </w:r>
                                    </w:p>
                                  </w:txbxContent>
                                </wps:txbx>
                                <wps:bodyPr rot="0" vert="horz" wrap="square" lIns="91440" tIns="45720" rIns="91440" bIns="45720" anchor="t" anchorCtr="0">
                                  <a:spAutoFit/>
                                </wps:bodyPr>
                              </wps:wsp>
                              <wps:wsp>
                                <wps:cNvPr id="271" name="文本框 2"/>
                                <wps:cNvSpPr txBox="1">
                                  <a:spLocks noChangeArrowheads="1"/>
                                </wps:cNvSpPr>
                                <wps:spPr bwMode="auto">
                                  <a:xfrm>
                                    <a:off x="4386110" y="3606244"/>
                                    <a:ext cx="229234" cy="299084"/>
                                  </a:xfrm>
                                  <a:prstGeom prst="rect">
                                    <a:avLst/>
                                  </a:prstGeom>
                                  <a:noFill/>
                                  <a:ln w="9525">
                                    <a:noFill/>
                                    <a:miter lim="800000"/>
                                    <a:headEnd/>
                                    <a:tailEnd/>
                                  </a:ln>
                                </wps:spPr>
                                <wps:txbx>
                                  <w:txbxContent>
                                    <w:p w14:paraId="46A974BD" w14:textId="77777777" w:rsidR="004C0DD2" w:rsidRPr="0006128E" w:rsidRDefault="004C0DD2" w:rsidP="00FD0C31">
                                      <w:pPr>
                                        <w:rPr>
                                          <w:rFonts w:ascii="Arial" w:hAnsi="Arial" w:cs="Arial"/>
                                          <w:szCs w:val="20"/>
                                        </w:rPr>
                                      </w:pPr>
                                      <w:r>
                                        <w:rPr>
                                          <w:rFonts w:ascii="Arial" w:hAnsi="Arial" w:cs="Arial"/>
                                          <w:szCs w:val="20"/>
                                        </w:rPr>
                                        <w:t>i</w:t>
                                      </w:r>
                                    </w:p>
                                  </w:txbxContent>
                                </wps:txbx>
                                <wps:bodyPr rot="0" vert="horz" wrap="square" lIns="91440" tIns="45720" rIns="91440" bIns="45720" anchor="t" anchorCtr="0">
                                  <a:spAutoFit/>
                                </wps:bodyPr>
                              </wps:wsp>
                            </wpg:grpSp>
                          </wpg:grpSp>
                          <pic:pic xmlns:pic="http://schemas.openxmlformats.org/drawingml/2006/picture">
                            <pic:nvPicPr>
                              <pic:cNvPr id="105" name="图片 105"/>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58024" y="0"/>
                                <a:ext cx="1799590" cy="1799590"/>
                              </a:xfrm>
                              <a:prstGeom prst="rect">
                                <a:avLst/>
                              </a:prstGeom>
                              <a:noFill/>
                              <a:ln>
                                <a:noFill/>
                              </a:ln>
                            </pic:spPr>
                          </pic:pic>
                        </wpg:grpSp>
                        <pic:pic xmlns:pic="http://schemas.openxmlformats.org/drawingml/2006/picture">
                          <pic:nvPicPr>
                            <pic:cNvPr id="119" name="图片 119"/>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90123" y="1788059"/>
                              <a:ext cx="1878330" cy="1799590"/>
                            </a:xfrm>
                            <a:prstGeom prst="rect">
                              <a:avLst/>
                            </a:prstGeom>
                            <a:noFill/>
                            <a:ln>
                              <a:noFill/>
                            </a:ln>
                          </pic:spPr>
                        </pic:pic>
                      </wpg:grpSp>
                      <pic:pic xmlns:pic="http://schemas.openxmlformats.org/drawingml/2006/picture">
                        <pic:nvPicPr>
                          <pic:cNvPr id="121" name="图片 12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35390" y="3594226"/>
                            <a:ext cx="1778635" cy="1799590"/>
                          </a:xfrm>
                          <a:prstGeom prst="rect">
                            <a:avLst/>
                          </a:prstGeom>
                          <a:noFill/>
                          <a:ln>
                            <a:noFill/>
                          </a:ln>
                        </pic:spPr>
                      </pic:pic>
                    </wpg:wgp>
                  </a:graphicData>
                </a:graphic>
              </wp:anchor>
            </w:drawing>
          </mc:Choice>
          <mc:Fallback>
            <w:pict>
              <v:group w14:anchorId="38DF7E11" id="组合 137" o:spid="_x0000_s1063" style="position:absolute;left:0;text-align:left;margin-left:-57.85pt;margin-top:15.6pt;width:563.15pt;height:439.2pt;z-index:251696128" coordsize="71520,55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">
                <v:group id="组合 120" o:spid="_x0000_s1064" style="position:absolute;width:71520;height:55778" coordsize="71520,5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group id="组合 117" o:spid="_x0000_s1065" style="position:absolute;width:71520;height:55778" coordsize="71525,55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group id="组合 251" o:spid="_x0000_s1066" style="position:absolute;width:71525;height:55779" coordsize="71525,55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图片 252" o:spid="_x0000_s1067" type="#_x0000_t75" style="position:absolute;left:20358;top:37524;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">
                        <v:imagedata r:id="rId27" o:title=""/>
                      </v:shape>
                      <v:shape id="图片 253" o:spid="_x0000_s1068" type="#_x0000_t75" style="position:absolute;left:20272;top:18805;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">
                        <v:imagedata r:id="rId28" o:title=""/>
                      </v:shape>
                      <v:shape id="图片 254" o:spid="_x0000_s1069" type="#_x0000_t75" style="position:absolute;left:20358;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">
                        <v:imagedata r:id="rId29" o:title=""/>
                      </v:shape>
                      <v:shape id="图片 256" o:spid="_x0000_s1070" type="#_x0000_t75" style="position:absolute;left:44512;width:2701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">
                        <v:imagedata r:id="rId30" o:title=""/>
                      </v:shape>
                      <v:shape id="图片 258" o:spid="_x0000_s1071" type="#_x0000_t75" style="position:absolute;left:44512;top:18633;width:2701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">
                        <v:imagedata r:id="rId31" o:title=""/>
                      </v:shape>
                      <v:shape id="图片 260" o:spid="_x0000_s1072" type="#_x0000_t75" style="position:absolute;left:44512;top:37783;width:2701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">
                        <v:imagedata r:id="rId32" o:title=""/>
                      </v:shape>
                      <v:group id="组合 261" o:spid="_x0000_s1073" style="position:absolute;width:46154;height:39232" coordsize="46154,39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group id="组合 262" o:spid="_x0000_s1074" style="position:absolute;width:22332;height:39232" coordsize="22420,3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文本框 2" o:spid="_x0000_s1075"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" filled="f" stroked="f">
                            <v:textbox>
                              <w:txbxContent>
                                <w:p w14:paraId="543CF687" w14:textId="77777777" w:rsidR="004C0DD2" w:rsidRPr="0006128E" w:rsidRDefault="004C0DD2" w:rsidP="00FD0C31">
                                  <w:pPr>
                                    <w:rPr>
                                      <w:rFonts w:ascii="Arial" w:hAnsi="Arial" w:cs="Arial"/>
                                      <w:szCs w:val="20"/>
                                    </w:rPr>
                                  </w:pPr>
                                  <w:r w:rsidRPr="0006128E">
                                    <w:rPr>
                                      <w:rFonts w:ascii="Arial" w:hAnsi="Arial" w:cs="Arial"/>
                                      <w:szCs w:val="20"/>
                                    </w:rPr>
                                    <w:t>a</w:t>
                                  </w:r>
                                </w:p>
                              </w:txbxContent>
                            </v:textbox>
                          </v:shape>
                          <v:shape id="文本框 2" o:spid="_x0000_s1076" type="#_x0000_t202" style="position:absolute;left:20119;width:2301;height:2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" filled="f" stroked="f">
                            <v:textbox style="mso-fit-shape-to-text:t">
                              <w:txbxContent>
                                <w:p w14:paraId="41CA74E8" w14:textId="77777777" w:rsidR="004C0DD2" w:rsidRPr="0006128E" w:rsidRDefault="004C0DD2" w:rsidP="00FD0C31">
                                  <w:pPr>
                                    <w:rPr>
                                      <w:rFonts w:ascii="Arial" w:hAnsi="Arial" w:cs="Arial"/>
                                      <w:szCs w:val="20"/>
                                    </w:rPr>
                                  </w:pPr>
                                  <w:r>
                                    <w:rPr>
                                      <w:rFonts w:ascii="Arial" w:hAnsi="Arial" w:cs="Arial"/>
                                      <w:szCs w:val="20"/>
                                    </w:rPr>
                                    <w:t>b</w:t>
                                  </w:r>
                                </w:p>
                              </w:txbxContent>
                            </v:textbox>
                          </v:shape>
                          <v:shape id="文本框 2" o:spid="_x0000_s1077" type="#_x0000_t202" style="position:absolute;top:17894;width:2307;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" filled="f" stroked="f">
                            <v:textbox style="mso-fit-shape-to-text:t">
                              <w:txbxContent>
                                <w:p w14:paraId="0EF3B649" w14:textId="77777777" w:rsidR="004C0DD2" w:rsidRPr="0006128E" w:rsidRDefault="004C0DD2" w:rsidP="00FD0C31">
                                  <w:pPr>
                                    <w:rPr>
                                      <w:rFonts w:ascii="Arial" w:hAnsi="Arial" w:cs="Arial"/>
                                      <w:szCs w:val="20"/>
                                    </w:rPr>
                                  </w:pPr>
                                  <w:r>
                                    <w:rPr>
                                      <w:rFonts w:ascii="Arial" w:hAnsi="Arial" w:cs="Arial"/>
                                      <w:szCs w:val="20"/>
                                    </w:rPr>
                                    <w:t>d</w:t>
                                  </w:r>
                                </w:p>
                              </w:txbxContent>
                            </v:textbox>
                          </v:shape>
                          <v:shape id="文本框 2" o:spid="_x0000_s1078" type="#_x0000_t202" style="position:absolute;left:20007;top:17894;width:2307;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" filled="f" stroked="f">
                            <v:textbox style="mso-fit-shape-to-text:t">
                              <w:txbxContent>
                                <w:p w14:paraId="36A4C55E" w14:textId="77777777" w:rsidR="004C0DD2" w:rsidRPr="0006128E" w:rsidRDefault="004C0DD2" w:rsidP="00FD0C31">
                                  <w:pPr>
                                    <w:rPr>
                                      <w:rFonts w:ascii="Arial" w:hAnsi="Arial" w:cs="Arial"/>
                                      <w:szCs w:val="20"/>
                                    </w:rPr>
                                  </w:pPr>
                                  <w:r>
                                    <w:rPr>
                                      <w:rFonts w:ascii="Arial" w:hAnsi="Arial" w:cs="Arial"/>
                                      <w:szCs w:val="20"/>
                                    </w:rPr>
                                    <w:t>e</w:t>
                                  </w:r>
                                </w:p>
                              </w:txbxContent>
                            </v:textbox>
                          </v:shape>
                          <v:shape id="文本框 2" o:spid="_x0000_s1079" type="#_x0000_t202" style="position:absolute;top:36292;width:2307;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" filled="f" stroked="f">
                            <v:textbox style="mso-fit-shape-to-text:t">
                              <w:txbxContent>
                                <w:p w14:paraId="6A347F7D" w14:textId="77777777" w:rsidR="004C0DD2" w:rsidRPr="0006128E" w:rsidRDefault="004C0DD2" w:rsidP="00FD0C31">
                                  <w:pPr>
                                    <w:rPr>
                                      <w:rFonts w:ascii="Arial" w:hAnsi="Arial" w:cs="Arial"/>
                                      <w:szCs w:val="20"/>
                                    </w:rPr>
                                  </w:pPr>
                                  <w:r>
                                    <w:rPr>
                                      <w:rFonts w:ascii="Arial" w:hAnsi="Arial" w:cs="Arial"/>
                                      <w:szCs w:val="20"/>
                                    </w:rPr>
                                    <w:t>g</w:t>
                                  </w:r>
                                </w:p>
                              </w:txbxContent>
                            </v:textbox>
                          </v:shape>
                          <v:shape id="文本框 2" o:spid="_x0000_s1080" type="#_x0000_t202" style="position:absolute;left:20119;top:36123;width:2301;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" filled="f" stroked="f">
                            <v:textbox style="mso-fit-shape-to-text:t">
                              <w:txbxContent>
                                <w:p w14:paraId="7B0BBE2A" w14:textId="77777777" w:rsidR="004C0DD2" w:rsidRPr="0006128E" w:rsidRDefault="004C0DD2" w:rsidP="00FD0C31">
                                  <w:pPr>
                                    <w:rPr>
                                      <w:rFonts w:ascii="Arial" w:hAnsi="Arial" w:cs="Arial"/>
                                      <w:szCs w:val="20"/>
                                    </w:rPr>
                                  </w:pPr>
                                  <w:r>
                                    <w:rPr>
                                      <w:rFonts w:ascii="Arial" w:hAnsi="Arial" w:cs="Arial"/>
                                      <w:szCs w:val="20"/>
                                    </w:rPr>
                                    <w:t>h</w:t>
                                  </w:r>
                                </w:p>
                              </w:txbxContent>
                            </v:textbox>
                          </v:shape>
                        </v:group>
                        <v:shape id="文本框 2" o:spid="_x0000_s1081" type="#_x0000_t202" style="position:absolute;left:43862;width:2292;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" filled="f" stroked="f">
                          <v:textbox style="mso-fit-shape-to-text:t">
                            <w:txbxContent>
                              <w:p w14:paraId="0C8B56B5" w14:textId="77777777" w:rsidR="004C0DD2" w:rsidRPr="0006128E" w:rsidRDefault="004C0DD2" w:rsidP="00FD0C31">
                                <w:pPr>
                                  <w:rPr>
                                    <w:rFonts w:ascii="Arial" w:hAnsi="Arial" w:cs="Arial"/>
                                    <w:szCs w:val="20"/>
                                  </w:rPr>
                                </w:pPr>
                                <w:r>
                                  <w:rPr>
                                    <w:rFonts w:ascii="Arial" w:hAnsi="Arial" w:cs="Arial"/>
                                    <w:szCs w:val="20"/>
                                  </w:rPr>
                                  <w:t>c</w:t>
                                </w:r>
                              </w:p>
                            </w:txbxContent>
                          </v:textbox>
                        </v:shape>
                        <v:shape id="文本框 2" o:spid="_x0000_s1082" type="#_x0000_t202" style="position:absolute;left:43638;top:17894;width:229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" filled="f" stroked="f">
                          <v:textbox style="mso-fit-shape-to-text:t">
                            <w:txbxContent>
                              <w:p w14:paraId="588A248F" w14:textId="77777777" w:rsidR="004C0DD2" w:rsidRPr="0006128E" w:rsidRDefault="004C0DD2" w:rsidP="00FD0C31">
                                <w:pPr>
                                  <w:rPr>
                                    <w:rFonts w:ascii="Arial" w:hAnsi="Arial" w:cs="Arial"/>
                                    <w:szCs w:val="20"/>
                                  </w:rPr>
                                </w:pPr>
                                <w:r>
                                  <w:rPr>
                                    <w:rFonts w:ascii="Arial" w:hAnsi="Arial" w:cs="Arial"/>
                                    <w:szCs w:val="20"/>
                                  </w:rPr>
                                  <w:t>f</w:t>
                                </w:r>
                              </w:p>
                            </w:txbxContent>
                          </v:textbox>
                        </v:shape>
                        <v:shape id="文本框 2" o:spid="_x0000_s1083" type="#_x0000_t202" style="position:absolute;left:43861;top:36062;width:229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" filled="f" stroked="f">
                          <v:textbox style="mso-fit-shape-to-text:t">
                            <w:txbxContent>
                              <w:p w14:paraId="46A974BD" w14:textId="77777777" w:rsidR="004C0DD2" w:rsidRPr="0006128E" w:rsidRDefault="004C0DD2" w:rsidP="00FD0C31">
                                <w:pPr>
                                  <w:rPr>
                                    <w:rFonts w:ascii="Arial" w:hAnsi="Arial" w:cs="Arial"/>
                                    <w:szCs w:val="20"/>
                                  </w:rPr>
                                </w:pPr>
                                <w:r>
                                  <w:rPr>
                                    <w:rFonts w:ascii="Arial" w:hAnsi="Arial" w:cs="Arial"/>
                                    <w:szCs w:val="20"/>
                                  </w:rPr>
                                  <w:t>i</w:t>
                                </w:r>
                              </w:p>
                            </w:txbxContent>
                          </v:textbox>
                        </v:shape>
                      </v:group>
                    </v:group>
                    <v:shape id="图片 105" o:spid="_x0000_s1084" type="#_x0000_t75" style="position:absolute;left:2580;width:17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">
                      <v:imagedata r:id="rId33" o:title=""/>
                    </v:shape>
                  </v:group>
                  <v:shape id="图片 119" o:spid="_x0000_s1085" type="#_x0000_t75" style="position:absolute;left:1901;top:17880;width:1878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">
                    <v:imagedata r:id="rId34" o:title=""/>
                  </v:shape>
                </v:group>
                <v:shape id="图片 121" o:spid="_x0000_s1086" type="#_x0000_t75" style="position:absolute;left:2353;top:35942;width:1778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">
                  <v:imagedata r:id="rId35" o:title=""/>
                </v:shape>
                <w10:wrap type="topAndBottom"/>
              </v:group>
            </w:pict>
          </mc:Fallback>
        </mc:AlternateContent>
      </w:r>
    </w:p>
    <w:p w14:paraId="15431937" w14:textId="08DD6E07" w:rsidR="00C3738E" w:rsidRPr="0099049E" w:rsidRDefault="005C2693" w:rsidP="00C3738E">
      <w:pPr>
        <w:rPr>
          <w:rFonts w:ascii="Times New Roman" w:hAnsi="Times New Roman" w:cs="Times New Roman"/>
          <w:sz w:val="20"/>
          <w:szCs w:val="20"/>
        </w:rPr>
      </w:pPr>
      <w:r w:rsidRPr="0099049E">
        <w:rPr>
          <w:rFonts w:ascii="Times New Roman" w:hAnsi="Times New Roman" w:cs="Times New Roman"/>
          <w:b/>
          <w:sz w:val="20"/>
          <w:szCs w:val="20"/>
        </w:rPr>
        <w:t xml:space="preserve">Fig. S4. The performance of three HC-based methods in </w:t>
      </w:r>
      <w:r w:rsidR="00AC4B6B" w:rsidRPr="0099049E">
        <w:rPr>
          <w:rFonts w:ascii="Times New Roman" w:hAnsi="Times New Roman" w:cs="Times New Roman"/>
          <w:b/>
          <w:sz w:val="20"/>
          <w:szCs w:val="20"/>
        </w:rPr>
        <w:t xml:space="preserve">the </w:t>
      </w:r>
      <w:r w:rsidRPr="0099049E">
        <w:rPr>
          <w:rFonts w:ascii="Times New Roman" w:hAnsi="Times New Roman" w:cs="Times New Roman"/>
          <w:b/>
          <w:sz w:val="20"/>
          <w:szCs w:val="20"/>
        </w:rPr>
        <w:t>Pollen dataset.</w:t>
      </w:r>
      <w:r w:rsidRPr="0099049E">
        <w:rPr>
          <w:rFonts w:ascii="Times New Roman" w:hAnsi="Times New Roman" w:cs="Times New Roman"/>
          <w:sz w:val="20"/>
          <w:szCs w:val="20"/>
        </w:rPr>
        <w:t xml:space="preserve"> The three rows show the results of HC, PCA+HC and GLMPCA+HC, </w:t>
      </w:r>
      <w:r w:rsidR="00201452" w:rsidRPr="0099049E">
        <w:rPr>
          <w:rFonts w:ascii="Times New Roman" w:hAnsi="Times New Roman" w:cs="Times New Roman"/>
          <w:sz w:val="20"/>
          <w:szCs w:val="20"/>
        </w:rPr>
        <w:t>respectively</w:t>
      </w:r>
      <w:r w:rsidRPr="0099049E">
        <w:rPr>
          <w:rFonts w:ascii="Times New Roman" w:hAnsi="Times New Roman" w:cs="Times New Roman"/>
          <w:sz w:val="20"/>
          <w:szCs w:val="20"/>
        </w:rPr>
        <w:t xml:space="preserve">. The first column is the dendrogram. The color bars show the given labels at </w:t>
      </w:r>
      <w:r w:rsidR="00092215" w:rsidRPr="0099049E">
        <w:rPr>
          <w:rFonts w:ascii="Times New Roman" w:hAnsi="Times New Roman" w:cs="Times New Roman"/>
          <w:sz w:val="20"/>
          <w:szCs w:val="20"/>
        </w:rPr>
        <w:t xml:space="preserve">the </w:t>
      </w:r>
      <w:r w:rsidRPr="0099049E">
        <w:rPr>
          <w:rFonts w:ascii="Times New Roman" w:hAnsi="Times New Roman" w:cs="Times New Roman"/>
          <w:sz w:val="20"/>
          <w:szCs w:val="20"/>
        </w:rPr>
        <w:t xml:space="preserve">cell line level and </w:t>
      </w:r>
      <w:r w:rsidR="00092215" w:rsidRPr="0099049E">
        <w:rPr>
          <w:rFonts w:ascii="Times New Roman" w:hAnsi="Times New Roman" w:cs="Times New Roman"/>
          <w:sz w:val="20"/>
          <w:szCs w:val="20"/>
        </w:rPr>
        <w:t xml:space="preserve">the </w:t>
      </w:r>
      <w:r w:rsidRPr="0099049E">
        <w:rPr>
          <w:rFonts w:ascii="Times New Roman" w:hAnsi="Times New Roman" w:cs="Times New Roman"/>
          <w:sz w:val="20"/>
          <w:szCs w:val="20"/>
        </w:rPr>
        <w:t xml:space="preserve">tissue level. The second column is the </w:t>
      </w:r>
      <w:proofErr w:type="spellStart"/>
      <w:r w:rsidRPr="0099049E">
        <w:rPr>
          <w:rFonts w:ascii="Times New Roman" w:hAnsi="Times New Roman" w:cs="Times New Roman"/>
          <w:sz w:val="20"/>
          <w:szCs w:val="20"/>
        </w:rPr>
        <w:t>tSNE</w:t>
      </w:r>
      <w:proofErr w:type="spellEnd"/>
      <w:r w:rsidRPr="0099049E">
        <w:rPr>
          <w:rFonts w:ascii="Times New Roman" w:hAnsi="Times New Roman" w:cs="Times New Roman"/>
          <w:sz w:val="20"/>
          <w:szCs w:val="20"/>
        </w:rPr>
        <w:t xml:space="preserve"> plot showing the clustering result when cutting the dendrogram into 11 clusters. The third column shows the ARIs of the clustering results compared with </w:t>
      </w:r>
      <w:r w:rsidR="000C0B55" w:rsidRPr="0099049E">
        <w:rPr>
          <w:rFonts w:ascii="Times New Roman" w:hAnsi="Times New Roman" w:cs="Times New Roman" w:hint="eastAsia"/>
          <w:sz w:val="20"/>
          <w:szCs w:val="20"/>
        </w:rPr>
        <w:t>t</w:t>
      </w:r>
      <w:r w:rsidR="000C0B55" w:rsidRPr="0099049E">
        <w:rPr>
          <w:rFonts w:ascii="Times New Roman" w:hAnsi="Times New Roman" w:cs="Times New Roman"/>
          <w:sz w:val="20"/>
          <w:szCs w:val="20"/>
        </w:rPr>
        <w:t xml:space="preserve">he </w:t>
      </w:r>
      <w:r w:rsidRPr="0099049E">
        <w:rPr>
          <w:rFonts w:ascii="Times New Roman" w:hAnsi="Times New Roman" w:cs="Times New Roman"/>
          <w:sz w:val="20"/>
          <w:szCs w:val="20"/>
        </w:rPr>
        <w:t>two labels. The x-axis is the number of clusters</w:t>
      </w:r>
      <w:r w:rsidR="00C3738E" w:rsidRPr="0099049E">
        <w:rPr>
          <w:rFonts w:ascii="Times New Roman" w:hAnsi="Times New Roman" w:cs="Times New Roman"/>
          <w:sz w:val="20"/>
          <w:szCs w:val="20"/>
        </w:rPr>
        <w:t>.</w:t>
      </w:r>
      <w:r w:rsidR="007B12DB" w:rsidRPr="0099049E">
        <w:rPr>
          <w:rFonts w:ascii="Times New Roman" w:hAnsi="Times New Roman" w:cs="Times New Roman"/>
          <w:sz w:val="20"/>
          <w:szCs w:val="20"/>
        </w:rPr>
        <w:t xml:space="preserve"> It is clear that HC-based methods didn’t </w:t>
      </w:r>
      <w:r w:rsidR="005A3CDF" w:rsidRPr="0099049E">
        <w:rPr>
          <w:rFonts w:ascii="Times New Roman" w:hAnsi="Times New Roman" w:cs="Times New Roman"/>
          <w:sz w:val="20"/>
          <w:szCs w:val="20"/>
        </w:rPr>
        <w:t>produce</w:t>
      </w:r>
      <w:r w:rsidR="007B12DB" w:rsidRPr="0099049E">
        <w:rPr>
          <w:rFonts w:ascii="Times New Roman" w:hAnsi="Times New Roman" w:cs="Times New Roman"/>
          <w:sz w:val="20"/>
          <w:szCs w:val="20"/>
        </w:rPr>
        <w:t xml:space="preserve"> </w:t>
      </w:r>
      <w:r w:rsidR="005A3CDF" w:rsidRPr="0099049E">
        <w:rPr>
          <w:rFonts w:ascii="Times New Roman" w:hAnsi="Times New Roman" w:cs="Times New Roman"/>
          <w:sz w:val="20"/>
          <w:szCs w:val="20"/>
        </w:rPr>
        <w:t xml:space="preserve">good results </w:t>
      </w:r>
      <w:r w:rsidR="00AA3BB4" w:rsidRPr="0099049E">
        <w:rPr>
          <w:rFonts w:ascii="Times New Roman" w:hAnsi="Times New Roman" w:cs="Times New Roman"/>
          <w:sz w:val="20"/>
          <w:szCs w:val="20"/>
        </w:rPr>
        <w:t>in</w:t>
      </w:r>
      <w:r w:rsidR="005A3CDF" w:rsidRPr="0099049E">
        <w:rPr>
          <w:rFonts w:ascii="Times New Roman" w:hAnsi="Times New Roman" w:cs="Times New Roman"/>
          <w:sz w:val="20"/>
          <w:szCs w:val="20"/>
        </w:rPr>
        <w:t xml:space="preserve"> Pollen dataset.</w:t>
      </w:r>
    </w:p>
    <w:p w14:paraId="0B9189A1" w14:textId="5F3F61D4" w:rsidR="00975536" w:rsidRPr="0099049E" w:rsidRDefault="003B58C9" w:rsidP="00975536">
      <w:pPr>
        <w:rPr>
          <w:rFonts w:ascii="Times New Roman" w:hAnsi="Times New Roman" w:cs="Times New Roman"/>
          <w:b/>
          <w:sz w:val="20"/>
          <w:szCs w:val="20"/>
        </w:rPr>
      </w:pPr>
      <w:r w:rsidRPr="0099049E">
        <w:rPr>
          <w:rFonts w:ascii="Times New Roman" w:hAnsi="Times New Roman" w:cs="Times New Roman"/>
          <w:b/>
          <w:noProof/>
          <w:sz w:val="20"/>
          <w:szCs w:val="20"/>
        </w:rPr>
        <w:lastRenderedPageBreak/>
        <mc:AlternateContent>
          <mc:Choice Requires="wpg">
            <w:drawing>
              <wp:anchor distT="0" distB="0" distL="114300" distR="114300" simplePos="0" relativeHeight="251722752" behindDoc="0" locked="0" layoutInCell="1" allowOverlap="1" wp14:anchorId="4A922F9A" wp14:editId="35CA97CB">
                <wp:simplePos x="0" y="0"/>
                <wp:positionH relativeFrom="column">
                  <wp:posOffset>-386080</wp:posOffset>
                </wp:positionH>
                <wp:positionV relativeFrom="paragraph">
                  <wp:posOffset>184785</wp:posOffset>
                </wp:positionV>
                <wp:extent cx="6787515" cy="7458075"/>
                <wp:effectExtent l="0" t="0" r="0" b="9525"/>
                <wp:wrapTopAndBottom/>
                <wp:docPr id="356" name="组合 356"/>
                <wp:cNvGraphicFramePr/>
                <a:graphic xmlns:a="http://schemas.openxmlformats.org/drawingml/2006/main">
                  <a:graphicData uri="http://schemas.microsoft.com/office/word/2010/wordprocessingGroup">
                    <wpg:wgp>
                      <wpg:cNvGrpSpPr/>
                      <wpg:grpSpPr>
                        <a:xfrm>
                          <a:off x="0" y="0"/>
                          <a:ext cx="6787515" cy="7458075"/>
                          <a:chOff x="-57688" y="0"/>
                          <a:chExt cx="7175403" cy="7720980"/>
                        </a:xfrm>
                      </wpg:grpSpPr>
                      <wpg:grpSp>
                        <wpg:cNvPr id="189" name="组合 189"/>
                        <wpg:cNvGrpSpPr/>
                        <wpg:grpSpPr>
                          <a:xfrm>
                            <a:off x="-57688" y="0"/>
                            <a:ext cx="7175403" cy="7720980"/>
                            <a:chOff x="-57688" y="0"/>
                            <a:chExt cx="7175454" cy="7721535"/>
                          </a:xfrm>
                        </wpg:grpSpPr>
                        <pic:pic xmlns:pic="http://schemas.openxmlformats.org/drawingml/2006/picture">
                          <pic:nvPicPr>
                            <pic:cNvPr id="190" name="图片 3"/>
                            <pic:cNvPicPr>
                              <a:picLocks noChangeAspect="1"/>
                            </pic:cNvPicPr>
                          </pic:nvPicPr>
                          <pic:blipFill rotWithShape="1">
                            <a:blip r:embed="rId36" cstate="print">
                              <a:extLst>
                                <a:ext uri="{28A0092B-C50C-407E-A947-70E740481C1C}">
                                  <a14:useLocalDpi xmlns:a14="http://schemas.microsoft.com/office/drawing/2010/main" val="0"/>
                                </a:ext>
                              </a:extLst>
                            </a:blip>
                            <a:srcRect t="15737" r="10122" b="11703"/>
                            <a:stretch/>
                          </pic:blipFill>
                          <pic:spPr bwMode="auto">
                            <a:xfrm>
                              <a:off x="0" y="212141"/>
                              <a:ext cx="1938655" cy="1799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1" name="图片 4"/>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982419" y="299924"/>
                              <a:ext cx="2399665" cy="1799590"/>
                            </a:xfrm>
                            <a:prstGeom prst="rect">
                              <a:avLst/>
                            </a:prstGeom>
                            <a:noFill/>
                            <a:ln>
                              <a:noFill/>
                            </a:ln>
                          </pic:spPr>
                        </pic:pic>
                        <pic:pic xmlns:pic="http://schemas.openxmlformats.org/drawingml/2006/picture">
                          <pic:nvPicPr>
                            <pic:cNvPr id="192" name="图片 5"/>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4418381" y="321869"/>
                              <a:ext cx="2699385" cy="1799590"/>
                            </a:xfrm>
                            <a:prstGeom prst="rect">
                              <a:avLst/>
                            </a:prstGeom>
                            <a:noFill/>
                            <a:ln>
                              <a:noFill/>
                            </a:ln>
                          </pic:spPr>
                        </pic:pic>
                        <pic:pic xmlns:pic="http://schemas.openxmlformats.org/drawingml/2006/picture">
                          <pic:nvPicPr>
                            <pic:cNvPr id="193" name="图片 6"/>
                            <pic:cNvPicPr>
                              <a:picLocks noChangeAspect="1"/>
                            </pic:cNvPicPr>
                          </pic:nvPicPr>
                          <pic:blipFill rotWithShape="1">
                            <a:blip r:embed="rId39" cstate="print">
                              <a:extLst>
                                <a:ext uri="{28A0092B-C50C-407E-A947-70E740481C1C}">
                                  <a14:useLocalDpi xmlns:a14="http://schemas.microsoft.com/office/drawing/2010/main" val="0"/>
                                </a:ext>
                              </a:extLst>
                            </a:blip>
                            <a:srcRect t="15737" r="11349" b="11969"/>
                            <a:stretch/>
                          </pic:blipFill>
                          <pic:spPr bwMode="auto">
                            <a:xfrm>
                              <a:off x="-57688" y="5812213"/>
                              <a:ext cx="1918970" cy="1799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4" name="图片 7"/>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947232" y="5921945"/>
                              <a:ext cx="2399665" cy="1799590"/>
                            </a:xfrm>
                            <a:prstGeom prst="rect">
                              <a:avLst/>
                            </a:prstGeom>
                            <a:noFill/>
                            <a:ln>
                              <a:noFill/>
                            </a:ln>
                          </pic:spPr>
                        </pic:pic>
                        <pic:pic xmlns:pic="http://schemas.openxmlformats.org/drawingml/2006/picture">
                          <pic:nvPicPr>
                            <pic:cNvPr id="195" name="图片 8"/>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316802" y="5907308"/>
                              <a:ext cx="2699385" cy="1799590"/>
                            </a:xfrm>
                            <a:prstGeom prst="rect">
                              <a:avLst/>
                            </a:prstGeom>
                            <a:noFill/>
                            <a:ln>
                              <a:noFill/>
                            </a:ln>
                          </pic:spPr>
                        </pic:pic>
                        <pic:pic xmlns:pic="http://schemas.openxmlformats.org/drawingml/2006/picture">
                          <pic:nvPicPr>
                            <pic:cNvPr id="196" name="图片 9"/>
                            <pic:cNvPicPr>
                              <a:picLocks noChangeAspect="1"/>
                            </pic:cNvPicPr>
                          </pic:nvPicPr>
                          <pic:blipFill rotWithShape="1">
                            <a:blip r:embed="rId42" cstate="print">
                              <a:extLst>
                                <a:ext uri="{28A0092B-C50C-407E-A947-70E740481C1C}">
                                  <a14:useLocalDpi xmlns:a14="http://schemas.microsoft.com/office/drawing/2010/main" val="0"/>
                                </a:ext>
                              </a:extLst>
                            </a:blip>
                            <a:srcRect t="15605" r="11043" b="11837"/>
                            <a:stretch/>
                          </pic:blipFill>
                          <pic:spPr bwMode="auto">
                            <a:xfrm>
                              <a:off x="-8630" y="2025688"/>
                              <a:ext cx="1918970" cy="1799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7" name="图片 10"/>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966474" y="2164680"/>
                              <a:ext cx="2399665" cy="1799590"/>
                            </a:xfrm>
                            <a:prstGeom prst="rect">
                              <a:avLst/>
                            </a:prstGeom>
                            <a:noFill/>
                            <a:ln>
                              <a:noFill/>
                            </a:ln>
                          </pic:spPr>
                        </pic:pic>
                        <pic:pic xmlns:pic="http://schemas.openxmlformats.org/drawingml/2006/picture">
                          <pic:nvPicPr>
                            <pic:cNvPr id="198" name="图片 11"/>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4395121" y="2171995"/>
                              <a:ext cx="2699385" cy="1799590"/>
                            </a:xfrm>
                            <a:prstGeom prst="rect">
                              <a:avLst/>
                            </a:prstGeom>
                            <a:noFill/>
                            <a:ln>
                              <a:noFill/>
                            </a:ln>
                          </pic:spPr>
                        </pic:pic>
                        <pic:pic xmlns:pic="http://schemas.openxmlformats.org/drawingml/2006/picture">
                          <pic:nvPicPr>
                            <pic:cNvPr id="199" name="图片 12"/>
                            <pic:cNvPicPr>
                              <a:picLocks noChangeAspect="1"/>
                            </pic:cNvPicPr>
                          </pic:nvPicPr>
                          <pic:blipFill rotWithShape="1">
                            <a:blip r:embed="rId45" cstate="print">
                              <a:extLst>
                                <a:ext uri="{28A0092B-C50C-407E-A947-70E740481C1C}">
                                  <a14:useLocalDpi xmlns:a14="http://schemas.microsoft.com/office/drawing/2010/main" val="0"/>
                                </a:ext>
                              </a:extLst>
                            </a:blip>
                            <a:srcRect t="16004" r="11043" b="12099"/>
                            <a:stretch/>
                          </pic:blipFill>
                          <pic:spPr bwMode="auto">
                            <a:xfrm>
                              <a:off x="-23260" y="3978848"/>
                              <a:ext cx="1936750" cy="1799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0" name="图片 13"/>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951844" y="4059318"/>
                              <a:ext cx="2399665" cy="1799590"/>
                            </a:xfrm>
                            <a:prstGeom prst="rect">
                              <a:avLst/>
                            </a:prstGeom>
                            <a:noFill/>
                            <a:ln>
                              <a:noFill/>
                            </a:ln>
                          </pic:spPr>
                        </pic:pic>
                        <pic:pic xmlns:pic="http://schemas.openxmlformats.org/drawingml/2006/picture">
                          <pic:nvPicPr>
                            <pic:cNvPr id="201" name="图片 14"/>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4395121" y="4052005"/>
                              <a:ext cx="2699385" cy="1799590"/>
                            </a:xfrm>
                            <a:prstGeom prst="rect">
                              <a:avLst/>
                            </a:prstGeom>
                            <a:noFill/>
                            <a:ln>
                              <a:noFill/>
                            </a:ln>
                          </pic:spPr>
                        </pic:pic>
                        <wpg:grpSp>
                          <wpg:cNvPr id="202" name="组合 15"/>
                          <wpg:cNvGrpSpPr/>
                          <wpg:grpSpPr>
                            <a:xfrm>
                              <a:off x="7315" y="0"/>
                              <a:ext cx="4644795" cy="6014852"/>
                              <a:chOff x="0" y="0"/>
                              <a:chExt cx="4644795" cy="6014852"/>
                            </a:xfrm>
                          </wpg:grpSpPr>
                          <wpg:grpSp>
                            <wpg:cNvPr id="203" name="组合 16"/>
                            <wpg:cNvGrpSpPr/>
                            <wpg:grpSpPr>
                              <a:xfrm>
                                <a:off x="0" y="0"/>
                                <a:ext cx="2289040" cy="6014852"/>
                                <a:chOff x="0" y="0"/>
                                <a:chExt cx="2289040" cy="6014852"/>
                              </a:xfrm>
                            </wpg:grpSpPr>
                            <wps:wsp>
                              <wps:cNvPr id="204"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2360A101" w14:textId="77777777" w:rsidR="004C0DD2" w:rsidRPr="0006128E" w:rsidRDefault="004C0DD2" w:rsidP="00975536">
                                    <w:pPr>
                                      <w:rPr>
                                        <w:rFonts w:ascii="Arial" w:hAnsi="Arial" w:cs="Arial"/>
                                        <w:sz w:val="20"/>
                                        <w:szCs w:val="20"/>
                                      </w:rPr>
                                    </w:pPr>
                                    <w:r w:rsidRPr="0006128E">
                                      <w:rPr>
                                        <w:rFonts w:ascii="Arial" w:hAnsi="Arial" w:cs="Arial"/>
                                        <w:sz w:val="20"/>
                                        <w:szCs w:val="20"/>
                                      </w:rPr>
                                      <w:t>a</w:t>
                                    </w:r>
                                  </w:p>
                                </w:txbxContent>
                              </wps:txbx>
                              <wps:bodyPr rot="0" vert="horz" wrap="square" lIns="91440" tIns="45720" rIns="91440" bIns="45720" anchor="t" anchorCtr="0">
                                <a:noAutofit/>
                              </wps:bodyPr>
                            </wps:wsp>
                            <wps:wsp>
                              <wps:cNvPr id="205" name="文本框 2"/>
                              <wps:cNvSpPr txBox="1">
                                <a:spLocks noChangeArrowheads="1"/>
                              </wps:cNvSpPr>
                              <wps:spPr bwMode="auto">
                                <a:xfrm>
                                  <a:off x="2002436" y="0"/>
                                  <a:ext cx="230505" cy="298450"/>
                                </a:xfrm>
                                <a:prstGeom prst="rect">
                                  <a:avLst/>
                                </a:prstGeom>
                                <a:noFill/>
                                <a:ln w="9525">
                                  <a:noFill/>
                                  <a:miter lim="800000"/>
                                  <a:headEnd/>
                                  <a:tailEnd/>
                                </a:ln>
                              </wps:spPr>
                              <wps:txbx>
                                <w:txbxContent>
                                  <w:p w14:paraId="4D0D64B4" w14:textId="77777777" w:rsidR="004C0DD2" w:rsidRPr="0006128E" w:rsidRDefault="004C0DD2" w:rsidP="00975536">
                                    <w:pPr>
                                      <w:rPr>
                                        <w:rFonts w:ascii="Arial" w:hAnsi="Arial" w:cs="Arial"/>
                                        <w:sz w:val="20"/>
                                        <w:szCs w:val="20"/>
                                      </w:rPr>
                                    </w:pPr>
                                    <w:r>
                                      <w:rPr>
                                        <w:rFonts w:ascii="Arial" w:hAnsi="Arial" w:cs="Arial"/>
                                        <w:sz w:val="20"/>
                                        <w:szCs w:val="20"/>
                                      </w:rPr>
                                      <w:t>b</w:t>
                                    </w:r>
                                  </w:p>
                                </w:txbxContent>
                              </wps:txbx>
                              <wps:bodyPr rot="0" vert="horz" wrap="square" lIns="91440" tIns="45720" rIns="91440" bIns="45720" anchor="t" anchorCtr="0">
                                <a:noAutofit/>
                              </wps:bodyPr>
                            </wps:wsp>
                            <wps:wsp>
                              <wps:cNvPr id="206" name="文本框 2"/>
                              <wps:cNvSpPr txBox="1">
                                <a:spLocks noChangeArrowheads="1"/>
                              </wps:cNvSpPr>
                              <wps:spPr bwMode="auto">
                                <a:xfrm>
                                  <a:off x="0" y="1974655"/>
                                  <a:ext cx="230505" cy="298450"/>
                                </a:xfrm>
                                <a:prstGeom prst="rect">
                                  <a:avLst/>
                                </a:prstGeom>
                                <a:noFill/>
                                <a:ln w="9525">
                                  <a:noFill/>
                                  <a:miter lim="800000"/>
                                  <a:headEnd/>
                                  <a:tailEnd/>
                                </a:ln>
                              </wps:spPr>
                              <wps:txbx>
                                <w:txbxContent>
                                  <w:p w14:paraId="15DD26DC" w14:textId="77777777" w:rsidR="004C0DD2" w:rsidRPr="0006128E" w:rsidRDefault="004C0DD2" w:rsidP="00975536">
                                    <w:pPr>
                                      <w:rPr>
                                        <w:rFonts w:ascii="Arial" w:hAnsi="Arial" w:cs="Arial"/>
                                        <w:sz w:val="20"/>
                                        <w:szCs w:val="20"/>
                                      </w:rPr>
                                    </w:pPr>
                                    <w:r>
                                      <w:rPr>
                                        <w:rFonts w:ascii="Arial" w:hAnsi="Arial" w:cs="Arial"/>
                                        <w:sz w:val="20"/>
                                        <w:szCs w:val="20"/>
                                      </w:rPr>
                                      <w:t>d</w:t>
                                    </w:r>
                                  </w:p>
                                </w:txbxContent>
                              </wps:txbx>
                              <wps:bodyPr rot="0" vert="horz" wrap="square" lIns="91440" tIns="45720" rIns="91440" bIns="45720" anchor="t" anchorCtr="0">
                                <a:noAutofit/>
                              </wps:bodyPr>
                            </wps:wsp>
                            <wps:wsp>
                              <wps:cNvPr id="207" name="文本框 2"/>
                              <wps:cNvSpPr txBox="1">
                                <a:spLocks noChangeArrowheads="1"/>
                              </wps:cNvSpPr>
                              <wps:spPr bwMode="auto">
                                <a:xfrm>
                                  <a:off x="1991217" y="1974655"/>
                                  <a:ext cx="230505" cy="298450"/>
                                </a:xfrm>
                                <a:prstGeom prst="rect">
                                  <a:avLst/>
                                </a:prstGeom>
                                <a:noFill/>
                                <a:ln w="9525">
                                  <a:noFill/>
                                  <a:miter lim="800000"/>
                                  <a:headEnd/>
                                  <a:tailEnd/>
                                </a:ln>
                              </wps:spPr>
                              <wps:txbx>
                                <w:txbxContent>
                                  <w:p w14:paraId="602874C0" w14:textId="77777777" w:rsidR="004C0DD2" w:rsidRPr="0006128E" w:rsidRDefault="004C0DD2" w:rsidP="00975536">
                                    <w:pPr>
                                      <w:rPr>
                                        <w:rFonts w:ascii="Arial" w:hAnsi="Arial" w:cs="Arial"/>
                                        <w:sz w:val="20"/>
                                        <w:szCs w:val="20"/>
                                      </w:rPr>
                                    </w:pPr>
                                    <w:r>
                                      <w:rPr>
                                        <w:rFonts w:ascii="Arial" w:hAnsi="Arial" w:cs="Arial"/>
                                        <w:sz w:val="20"/>
                                        <w:szCs w:val="20"/>
                                      </w:rPr>
                                      <w:t>e</w:t>
                                    </w:r>
                                  </w:p>
                                </w:txbxContent>
                              </wps:txbx>
                              <wps:bodyPr rot="0" vert="horz" wrap="square" lIns="91440" tIns="45720" rIns="91440" bIns="45720" anchor="t" anchorCtr="0">
                                <a:noAutofit/>
                              </wps:bodyPr>
                            </wps:wsp>
                            <wps:wsp>
                              <wps:cNvPr id="208" name="文本框 2"/>
                              <wps:cNvSpPr txBox="1">
                                <a:spLocks noChangeArrowheads="1"/>
                              </wps:cNvSpPr>
                              <wps:spPr bwMode="auto">
                                <a:xfrm>
                                  <a:off x="0" y="3915652"/>
                                  <a:ext cx="230505" cy="298450"/>
                                </a:xfrm>
                                <a:prstGeom prst="rect">
                                  <a:avLst/>
                                </a:prstGeom>
                                <a:noFill/>
                                <a:ln w="9525">
                                  <a:noFill/>
                                  <a:miter lim="800000"/>
                                  <a:headEnd/>
                                  <a:tailEnd/>
                                </a:ln>
                              </wps:spPr>
                              <wps:txbx>
                                <w:txbxContent>
                                  <w:p w14:paraId="0B13D7C0" w14:textId="77777777" w:rsidR="004C0DD2" w:rsidRPr="0006128E" w:rsidRDefault="004C0DD2" w:rsidP="00975536">
                                    <w:pPr>
                                      <w:rPr>
                                        <w:rFonts w:ascii="Arial" w:hAnsi="Arial" w:cs="Arial"/>
                                        <w:sz w:val="20"/>
                                        <w:szCs w:val="20"/>
                                      </w:rPr>
                                    </w:pPr>
                                    <w:r>
                                      <w:rPr>
                                        <w:rFonts w:ascii="Arial" w:hAnsi="Arial" w:cs="Arial"/>
                                        <w:sz w:val="20"/>
                                        <w:szCs w:val="20"/>
                                      </w:rPr>
                                      <w:t>g</w:t>
                                    </w:r>
                                  </w:p>
                                </w:txbxContent>
                              </wps:txbx>
                              <wps:bodyPr rot="0" vert="horz" wrap="square" lIns="91440" tIns="45720" rIns="91440" bIns="45720" anchor="t" anchorCtr="0">
                                <a:noAutofit/>
                              </wps:bodyPr>
                            </wps:wsp>
                            <wps:wsp>
                              <wps:cNvPr id="209" name="文本框 2"/>
                              <wps:cNvSpPr txBox="1">
                                <a:spLocks noChangeArrowheads="1"/>
                              </wps:cNvSpPr>
                              <wps:spPr bwMode="auto">
                                <a:xfrm>
                                  <a:off x="2002436" y="3898822"/>
                                  <a:ext cx="230505" cy="298450"/>
                                </a:xfrm>
                                <a:prstGeom prst="rect">
                                  <a:avLst/>
                                </a:prstGeom>
                                <a:noFill/>
                                <a:ln w="9525">
                                  <a:noFill/>
                                  <a:miter lim="800000"/>
                                  <a:headEnd/>
                                  <a:tailEnd/>
                                </a:ln>
                              </wps:spPr>
                              <wps:txbx>
                                <w:txbxContent>
                                  <w:p w14:paraId="134886BE" w14:textId="77777777" w:rsidR="004C0DD2" w:rsidRPr="0006128E" w:rsidRDefault="004C0DD2" w:rsidP="00975536">
                                    <w:pPr>
                                      <w:rPr>
                                        <w:rFonts w:ascii="Arial" w:hAnsi="Arial" w:cs="Arial"/>
                                        <w:sz w:val="20"/>
                                        <w:szCs w:val="20"/>
                                      </w:rPr>
                                    </w:pPr>
                                    <w:r>
                                      <w:rPr>
                                        <w:rFonts w:ascii="Arial" w:hAnsi="Arial" w:cs="Arial"/>
                                        <w:sz w:val="20"/>
                                        <w:szCs w:val="20"/>
                                      </w:rPr>
                                      <w:t>h</w:t>
                                    </w:r>
                                  </w:p>
                                </w:txbxContent>
                              </wps:txbx>
                              <wps:bodyPr rot="0" vert="horz" wrap="square" lIns="91440" tIns="45720" rIns="91440" bIns="45720" anchor="t" anchorCtr="0">
                                <a:noAutofit/>
                              </wps:bodyPr>
                            </wps:wsp>
                            <wps:wsp>
                              <wps:cNvPr id="210" name="文本框 2"/>
                              <wps:cNvSpPr txBox="1">
                                <a:spLocks noChangeArrowheads="1"/>
                              </wps:cNvSpPr>
                              <wps:spPr bwMode="auto">
                                <a:xfrm>
                                  <a:off x="0" y="5716402"/>
                                  <a:ext cx="230505" cy="298450"/>
                                </a:xfrm>
                                <a:prstGeom prst="rect">
                                  <a:avLst/>
                                </a:prstGeom>
                                <a:noFill/>
                                <a:ln w="9525">
                                  <a:noFill/>
                                  <a:miter lim="800000"/>
                                  <a:headEnd/>
                                  <a:tailEnd/>
                                </a:ln>
                              </wps:spPr>
                              <wps:txbx>
                                <w:txbxContent>
                                  <w:p w14:paraId="6065DE05" w14:textId="77777777" w:rsidR="004C0DD2" w:rsidRPr="0006128E" w:rsidRDefault="004C0DD2" w:rsidP="00975536">
                                    <w:pPr>
                                      <w:rPr>
                                        <w:rFonts w:ascii="Arial" w:hAnsi="Arial" w:cs="Arial"/>
                                        <w:sz w:val="20"/>
                                        <w:szCs w:val="20"/>
                                      </w:rPr>
                                    </w:pPr>
                                    <w:r>
                                      <w:rPr>
                                        <w:rFonts w:ascii="Arial" w:hAnsi="Arial" w:cs="Arial"/>
                                        <w:sz w:val="20"/>
                                        <w:szCs w:val="20"/>
                                      </w:rPr>
                                      <w:t>j</w:t>
                                    </w:r>
                                  </w:p>
                                </w:txbxContent>
                              </wps:txbx>
                              <wps:bodyPr rot="0" vert="horz" wrap="square" lIns="91440" tIns="45720" rIns="91440" bIns="45720" anchor="t" anchorCtr="0">
                                <a:noAutofit/>
                              </wps:bodyPr>
                            </wps:wsp>
                            <wps:wsp>
                              <wps:cNvPr id="211" name="文本框 2"/>
                              <wps:cNvSpPr txBox="1">
                                <a:spLocks noChangeArrowheads="1"/>
                              </wps:cNvSpPr>
                              <wps:spPr bwMode="auto">
                                <a:xfrm>
                                  <a:off x="2058535" y="5710793"/>
                                  <a:ext cx="230505" cy="298450"/>
                                </a:xfrm>
                                <a:prstGeom prst="rect">
                                  <a:avLst/>
                                </a:prstGeom>
                                <a:noFill/>
                                <a:ln w="9525">
                                  <a:noFill/>
                                  <a:miter lim="800000"/>
                                  <a:headEnd/>
                                  <a:tailEnd/>
                                </a:ln>
                              </wps:spPr>
                              <wps:txbx>
                                <w:txbxContent>
                                  <w:p w14:paraId="3F034C18" w14:textId="77777777" w:rsidR="004C0DD2" w:rsidRPr="0006128E" w:rsidRDefault="004C0DD2" w:rsidP="00975536">
                                    <w:pPr>
                                      <w:rPr>
                                        <w:rFonts w:ascii="Arial" w:hAnsi="Arial" w:cs="Arial"/>
                                        <w:sz w:val="20"/>
                                        <w:szCs w:val="20"/>
                                      </w:rPr>
                                    </w:pPr>
                                    <w:r>
                                      <w:rPr>
                                        <w:rFonts w:ascii="Arial" w:hAnsi="Arial" w:cs="Arial"/>
                                        <w:sz w:val="20"/>
                                        <w:szCs w:val="20"/>
                                      </w:rPr>
                                      <w:t>k</w:t>
                                    </w:r>
                                  </w:p>
                                </w:txbxContent>
                              </wps:txbx>
                              <wps:bodyPr rot="0" vert="horz" wrap="square" lIns="91440" tIns="45720" rIns="91440" bIns="45720" anchor="t" anchorCtr="0">
                                <a:noAutofit/>
                              </wps:bodyPr>
                            </wps:wsp>
                          </wpg:grpSp>
                          <wps:wsp>
                            <wps:cNvPr id="212" name="文本框 2"/>
                            <wps:cNvSpPr txBox="1">
                              <a:spLocks noChangeArrowheads="1"/>
                            </wps:cNvSpPr>
                            <wps:spPr bwMode="auto">
                              <a:xfrm>
                                <a:off x="4358827" y="0"/>
                                <a:ext cx="229870" cy="297815"/>
                              </a:xfrm>
                              <a:prstGeom prst="rect">
                                <a:avLst/>
                              </a:prstGeom>
                              <a:noFill/>
                              <a:ln w="9525">
                                <a:noFill/>
                                <a:miter lim="800000"/>
                                <a:headEnd/>
                                <a:tailEnd/>
                              </a:ln>
                            </wps:spPr>
                            <wps:txbx>
                              <w:txbxContent>
                                <w:p w14:paraId="7C8B0C3B" w14:textId="77777777" w:rsidR="004C0DD2" w:rsidRPr="0006128E" w:rsidRDefault="004C0DD2" w:rsidP="00975536">
                                  <w:pPr>
                                    <w:rPr>
                                      <w:rFonts w:ascii="Arial" w:hAnsi="Arial" w:cs="Arial"/>
                                      <w:sz w:val="20"/>
                                      <w:szCs w:val="20"/>
                                    </w:rPr>
                                  </w:pPr>
                                  <w:r>
                                    <w:rPr>
                                      <w:rFonts w:ascii="Arial" w:hAnsi="Arial" w:cs="Arial"/>
                                      <w:sz w:val="20"/>
                                      <w:szCs w:val="20"/>
                                    </w:rPr>
                                    <w:t>c</w:t>
                                  </w:r>
                                </w:p>
                              </w:txbxContent>
                            </wps:txbx>
                            <wps:bodyPr rot="0" vert="horz" wrap="square" lIns="91440" tIns="45720" rIns="91440" bIns="45720" anchor="t" anchorCtr="0">
                              <a:noAutofit/>
                            </wps:bodyPr>
                          </wps:wsp>
                          <wps:wsp>
                            <wps:cNvPr id="213" name="文本框 2"/>
                            <wps:cNvSpPr txBox="1">
                              <a:spLocks noChangeArrowheads="1"/>
                            </wps:cNvSpPr>
                            <wps:spPr bwMode="auto">
                              <a:xfrm>
                                <a:off x="4340860" y="1762394"/>
                                <a:ext cx="229869" cy="497204"/>
                              </a:xfrm>
                              <a:prstGeom prst="rect">
                                <a:avLst/>
                              </a:prstGeom>
                              <a:noFill/>
                              <a:ln w="9525">
                                <a:noFill/>
                                <a:miter lim="800000"/>
                                <a:headEnd/>
                                <a:tailEnd/>
                              </a:ln>
                            </wps:spPr>
                            <wps:txbx>
                              <w:txbxContent>
                                <w:p w14:paraId="7D6139A0" w14:textId="77777777" w:rsidR="004C0DD2" w:rsidRPr="0006128E" w:rsidRDefault="004C0DD2" w:rsidP="00975536">
                                  <w:pPr>
                                    <w:rPr>
                                      <w:rFonts w:ascii="Arial" w:hAnsi="Arial" w:cs="Arial"/>
                                      <w:sz w:val="20"/>
                                      <w:szCs w:val="20"/>
                                    </w:rPr>
                                  </w:pPr>
                                  <w:r>
                                    <w:rPr>
                                      <w:rFonts w:ascii="Arial" w:hAnsi="Arial" w:cs="Arial"/>
                                      <w:noProof/>
                                      <w:sz w:val="20"/>
                                      <w:szCs w:val="20"/>
                                    </w:rPr>
                                    <w:drawing>
                                      <wp:inline distT="0" distB="0" distL="0" distR="0" wp14:anchorId="15ECBB9E" wp14:editId="35E6660E">
                                        <wp:extent cx="39370" cy="22225"/>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370" cy="22225"/>
                                                </a:xfrm>
                                                <a:prstGeom prst="rect">
                                                  <a:avLst/>
                                                </a:prstGeom>
                                                <a:noFill/>
                                                <a:ln>
                                                  <a:noFill/>
                                                </a:ln>
                                              </pic:spPr>
                                            </pic:pic>
                                          </a:graphicData>
                                        </a:graphic>
                                      </wp:inline>
                                    </w:drawing>
                                  </w:r>
                                  <w:r>
                                    <w:rPr>
                                      <w:rFonts w:ascii="Arial" w:hAnsi="Arial" w:cs="Arial"/>
                                      <w:sz w:val="20"/>
                                      <w:szCs w:val="20"/>
                                    </w:rPr>
                                    <w:t>f</w:t>
                                  </w:r>
                                </w:p>
                              </w:txbxContent>
                            </wps:txbx>
                            <wps:bodyPr rot="0" vert="horz" wrap="square" lIns="91440" tIns="45720" rIns="91440" bIns="45720" anchor="t" anchorCtr="0">
                              <a:noAutofit/>
                            </wps:bodyPr>
                          </wps:wsp>
                          <wps:wsp>
                            <wps:cNvPr id="214" name="文本框 2"/>
                            <wps:cNvSpPr txBox="1">
                              <a:spLocks noChangeArrowheads="1"/>
                            </wps:cNvSpPr>
                            <wps:spPr bwMode="auto">
                              <a:xfrm>
                                <a:off x="4353217" y="3891507"/>
                                <a:ext cx="229870" cy="297815"/>
                              </a:xfrm>
                              <a:prstGeom prst="rect">
                                <a:avLst/>
                              </a:prstGeom>
                              <a:noFill/>
                              <a:ln w="9525">
                                <a:noFill/>
                                <a:miter lim="800000"/>
                                <a:headEnd/>
                                <a:tailEnd/>
                              </a:ln>
                            </wps:spPr>
                            <wps:txbx>
                              <w:txbxContent>
                                <w:p w14:paraId="62E5EFC4" w14:textId="77777777" w:rsidR="004C0DD2" w:rsidRPr="0006128E" w:rsidRDefault="004C0DD2" w:rsidP="00975536">
                                  <w:pPr>
                                    <w:rPr>
                                      <w:rFonts w:ascii="Arial" w:hAnsi="Arial" w:cs="Arial"/>
                                      <w:sz w:val="20"/>
                                      <w:szCs w:val="20"/>
                                    </w:rPr>
                                  </w:pPr>
                                  <w:r>
                                    <w:rPr>
                                      <w:rFonts w:ascii="Arial" w:hAnsi="Arial" w:cs="Arial" w:hint="eastAsia"/>
                                      <w:sz w:val="20"/>
                                      <w:szCs w:val="20"/>
                                    </w:rPr>
                                    <w:t>i</w:t>
                                  </w:r>
                                </w:p>
                              </w:txbxContent>
                            </wps:txbx>
                            <wps:bodyPr rot="0" vert="horz" wrap="square" lIns="91440" tIns="45720" rIns="91440" bIns="45720" anchor="t" anchorCtr="0">
                              <a:noAutofit/>
                            </wps:bodyPr>
                          </wps:wsp>
                          <wps:wsp>
                            <wps:cNvPr id="215" name="文本框 2"/>
                            <wps:cNvSpPr txBox="1">
                              <a:spLocks noChangeArrowheads="1"/>
                            </wps:cNvSpPr>
                            <wps:spPr bwMode="auto">
                              <a:xfrm>
                                <a:off x="4414925" y="5710793"/>
                                <a:ext cx="229870" cy="297815"/>
                              </a:xfrm>
                              <a:prstGeom prst="rect">
                                <a:avLst/>
                              </a:prstGeom>
                              <a:noFill/>
                              <a:ln w="9525">
                                <a:noFill/>
                                <a:miter lim="800000"/>
                                <a:headEnd/>
                                <a:tailEnd/>
                              </a:ln>
                            </wps:spPr>
                            <wps:txbx>
                              <w:txbxContent>
                                <w:p w14:paraId="2A2C1363" w14:textId="77777777" w:rsidR="004C0DD2" w:rsidRPr="0006128E" w:rsidRDefault="004C0DD2" w:rsidP="00975536">
                                  <w:pPr>
                                    <w:rPr>
                                      <w:rFonts w:ascii="Arial" w:hAnsi="Arial" w:cs="Arial"/>
                                      <w:sz w:val="20"/>
                                      <w:szCs w:val="20"/>
                                    </w:rPr>
                                  </w:pPr>
                                  <w:r>
                                    <w:rPr>
                                      <w:rFonts w:ascii="Arial" w:hAnsi="Arial" w:cs="Arial"/>
                                      <w:sz w:val="20"/>
                                      <w:szCs w:val="20"/>
                                    </w:rPr>
                                    <w:t>l</w:t>
                                  </w:r>
                                </w:p>
                              </w:txbxContent>
                            </wps:txbx>
                            <wps:bodyPr rot="0" vert="horz" wrap="square" lIns="91440" tIns="45720" rIns="91440" bIns="45720" anchor="t" anchorCtr="0">
                              <a:noAutofit/>
                            </wps:bodyPr>
                          </wps:wsp>
                        </wpg:grpSp>
                      </wpg:grpSp>
                      <pic:pic xmlns:pic="http://schemas.openxmlformats.org/drawingml/2006/picture">
                        <pic:nvPicPr>
                          <pic:cNvPr id="352" name="图片 35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86295" y="7384740"/>
                            <a:ext cx="310515" cy="194310"/>
                          </a:xfrm>
                          <a:prstGeom prst="rect">
                            <a:avLst/>
                          </a:prstGeom>
                        </pic:spPr>
                      </pic:pic>
                      <pic:pic xmlns:pic="http://schemas.openxmlformats.org/drawingml/2006/picture">
                        <pic:nvPicPr>
                          <pic:cNvPr id="353" name="图片 35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27968" y="5563562"/>
                            <a:ext cx="310515" cy="194310"/>
                          </a:xfrm>
                          <a:prstGeom prst="rect">
                            <a:avLst/>
                          </a:prstGeom>
                        </pic:spPr>
                      </pic:pic>
                      <pic:pic xmlns:pic="http://schemas.openxmlformats.org/drawingml/2006/picture">
                        <pic:nvPicPr>
                          <pic:cNvPr id="354" name="图片 354"/>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36540" y="3604246"/>
                            <a:ext cx="310515" cy="194310"/>
                          </a:xfrm>
                          <a:prstGeom prst="rect">
                            <a:avLst/>
                          </a:prstGeom>
                        </pic:spPr>
                      </pic:pic>
                      <pic:pic xmlns:pic="http://schemas.openxmlformats.org/drawingml/2006/picture">
                        <pic:nvPicPr>
                          <pic:cNvPr id="355" name="图片 35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36540" y="1775012"/>
                            <a:ext cx="310515" cy="1943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922F9A" id="组合 356" o:spid="_x0000_s1087" style="position:absolute;left:0;text-align:left;margin-left:-30.4pt;margin-top:14.55pt;width:534.45pt;height:587.25pt;z-index:251722752;mso-width-relative:margin;mso-height-relative:margin" coordorigin="-576" coordsize="71754,77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">
                <v:group id="组合 189" o:spid="_x0000_s1088" style="position:absolute;left:-576;width:71753;height:77209" coordorigin="-576" coordsize="71754,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图片 3" o:spid="_x0000_s1089" type="#_x0000_t75" style="position:absolute;top:2121;width:1938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">
                    <v:imagedata r:id="rId50" o:title="" croptop="10313f" cropbottom="7670f" cropright="6634f"/>
                  </v:shape>
                  <v:shape id="图片 4" o:spid="_x0000_s1090" type="#_x0000_t75" style="position:absolute;left:19824;top:2999;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">
                    <v:imagedata r:id="rId51" o:title=""/>
                  </v:shape>
                  <v:shape id="图片 5" o:spid="_x0000_s1091" type="#_x0000_t75" style="position:absolute;left:44183;top:3218;width:269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">
                    <v:imagedata r:id="rId52" o:title=""/>
                  </v:shape>
                  <v:shape id="图片 6" o:spid="_x0000_s1092" type="#_x0000_t75" style="position:absolute;left:-576;top:58122;width:19188;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">
                    <v:imagedata r:id="rId53" o:title="" croptop="10313f" cropbottom="7844f" cropright="7438f"/>
                  </v:shape>
                  <v:shape id="图片 7" o:spid="_x0000_s1093" type="#_x0000_t75" style="position:absolute;left:19472;top:59219;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">
                    <v:imagedata r:id="rId54" o:title=""/>
                  </v:shape>
                  <v:shape id="图片 8" o:spid="_x0000_s1094" type="#_x0000_t75" style="position:absolute;left:43168;top:59073;width:2699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">
                    <v:imagedata r:id="rId55" o:title=""/>
                  </v:shape>
                  <v:shape id="图片 9" o:spid="_x0000_s1095" type="#_x0000_t75" style="position:absolute;left:-86;top:20256;width:1918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">
                    <v:imagedata r:id="rId56" o:title="" croptop="10227f" cropbottom="7757f" cropright="7237f"/>
                  </v:shape>
                  <v:shape id="图片 10" o:spid="_x0000_s1096" type="#_x0000_t75" style="position:absolute;left:19664;top:21646;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">
                    <v:imagedata r:id="rId57" o:title=""/>
                  </v:shape>
                  <v:shape id="图片 11" o:spid="_x0000_s1097" type="#_x0000_t75" style="position:absolute;left:43951;top:21719;width:269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">
                    <v:imagedata r:id="rId58" o:title=""/>
                  </v:shape>
                  <v:shape id="图片 12" o:spid="_x0000_s1098" type="#_x0000_t75" style="position:absolute;left:-232;top:39788;width:1936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">
                    <v:imagedata r:id="rId59" o:title="" croptop="10488f" cropbottom="7929f" cropright="7237f"/>
                  </v:shape>
                  <v:shape id="图片 13" o:spid="_x0000_s1099" type="#_x0000_t75" style="position:absolute;left:19518;top:40593;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">
                    <v:imagedata r:id="rId60" o:title=""/>
                  </v:shape>
                  <v:shape id="图片 14" o:spid="_x0000_s1100" type="#_x0000_t75" style="position:absolute;left:43951;top:40520;width:26994;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">
                    <v:imagedata r:id="rId61" o:title=""/>
                  </v:shape>
                  <v:group id="组合 15" o:spid="_x0000_s1101" style="position:absolute;left:73;width:46448;height:60148" coordsize="46447,6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组合 16" o:spid="_x0000_s1102" style="position:absolute;width:22890;height:60148" coordsize="22890,6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文本框 2" o:spid="_x0000_s1103"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2360A101" w14:textId="77777777" w:rsidR="004C0DD2" w:rsidRPr="0006128E" w:rsidRDefault="004C0DD2" w:rsidP="00975536">
                              <w:pPr>
                                <w:rPr>
                                  <w:rFonts w:ascii="Arial" w:hAnsi="Arial" w:cs="Arial"/>
                                  <w:sz w:val="20"/>
                                  <w:szCs w:val="20"/>
                                </w:rPr>
                              </w:pPr>
                              <w:r w:rsidRPr="0006128E">
                                <w:rPr>
                                  <w:rFonts w:ascii="Arial" w:hAnsi="Arial" w:cs="Arial"/>
                                  <w:sz w:val="20"/>
                                  <w:szCs w:val="20"/>
                                </w:rPr>
                                <w:t>a</w:t>
                              </w:r>
                            </w:p>
                          </w:txbxContent>
                        </v:textbox>
                      </v:shape>
                      <v:shape id="文本框 2" o:spid="_x0000_s1104" type="#_x0000_t202" style="position:absolute;left:20024;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14:paraId="4D0D64B4" w14:textId="77777777" w:rsidR="004C0DD2" w:rsidRPr="0006128E" w:rsidRDefault="004C0DD2" w:rsidP="00975536">
                              <w:pPr>
                                <w:rPr>
                                  <w:rFonts w:ascii="Arial" w:hAnsi="Arial" w:cs="Arial"/>
                                  <w:sz w:val="20"/>
                                  <w:szCs w:val="20"/>
                                </w:rPr>
                              </w:pPr>
                              <w:r>
                                <w:rPr>
                                  <w:rFonts w:ascii="Arial" w:hAnsi="Arial" w:cs="Arial"/>
                                  <w:sz w:val="20"/>
                                  <w:szCs w:val="20"/>
                                </w:rPr>
                                <w:t>b</w:t>
                              </w:r>
                            </w:p>
                          </w:txbxContent>
                        </v:textbox>
                      </v:shape>
                      <v:shape id="文本框 2" o:spid="_x0000_s1105" type="#_x0000_t202" style="position:absolute;top:1974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15DD26DC" w14:textId="77777777" w:rsidR="004C0DD2" w:rsidRPr="0006128E" w:rsidRDefault="004C0DD2" w:rsidP="00975536">
                              <w:pPr>
                                <w:rPr>
                                  <w:rFonts w:ascii="Arial" w:hAnsi="Arial" w:cs="Arial"/>
                                  <w:sz w:val="20"/>
                                  <w:szCs w:val="20"/>
                                </w:rPr>
                              </w:pPr>
                              <w:r>
                                <w:rPr>
                                  <w:rFonts w:ascii="Arial" w:hAnsi="Arial" w:cs="Arial"/>
                                  <w:sz w:val="20"/>
                                  <w:szCs w:val="20"/>
                                </w:rPr>
                                <w:t>d</w:t>
                              </w:r>
                            </w:p>
                          </w:txbxContent>
                        </v:textbox>
                      </v:shape>
                      <v:shape id="文本框 2" o:spid="_x0000_s1106" type="#_x0000_t202" style="position:absolute;left:19912;top:1974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602874C0" w14:textId="77777777" w:rsidR="004C0DD2" w:rsidRPr="0006128E" w:rsidRDefault="004C0DD2" w:rsidP="00975536">
                              <w:pPr>
                                <w:rPr>
                                  <w:rFonts w:ascii="Arial" w:hAnsi="Arial" w:cs="Arial"/>
                                  <w:sz w:val="20"/>
                                  <w:szCs w:val="20"/>
                                </w:rPr>
                              </w:pPr>
                              <w:r>
                                <w:rPr>
                                  <w:rFonts w:ascii="Arial" w:hAnsi="Arial" w:cs="Arial"/>
                                  <w:sz w:val="20"/>
                                  <w:szCs w:val="20"/>
                                </w:rPr>
                                <w:t>e</w:t>
                              </w:r>
                            </w:p>
                          </w:txbxContent>
                        </v:textbox>
                      </v:shape>
                      <v:shape id="文本框 2" o:spid="_x0000_s1107" type="#_x0000_t202" style="position:absolute;top:3915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0B13D7C0" w14:textId="77777777" w:rsidR="004C0DD2" w:rsidRPr="0006128E" w:rsidRDefault="004C0DD2" w:rsidP="00975536">
                              <w:pPr>
                                <w:rPr>
                                  <w:rFonts w:ascii="Arial" w:hAnsi="Arial" w:cs="Arial"/>
                                  <w:sz w:val="20"/>
                                  <w:szCs w:val="20"/>
                                </w:rPr>
                              </w:pPr>
                              <w:r>
                                <w:rPr>
                                  <w:rFonts w:ascii="Arial" w:hAnsi="Arial" w:cs="Arial"/>
                                  <w:sz w:val="20"/>
                                  <w:szCs w:val="20"/>
                                </w:rPr>
                                <w:t>g</w:t>
                              </w:r>
                            </w:p>
                          </w:txbxContent>
                        </v:textbox>
                      </v:shape>
                      <v:shape id="文本框 2" o:spid="_x0000_s1108" type="#_x0000_t202" style="position:absolute;left:20024;top:38988;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134886BE" w14:textId="77777777" w:rsidR="004C0DD2" w:rsidRPr="0006128E" w:rsidRDefault="004C0DD2" w:rsidP="00975536">
                              <w:pPr>
                                <w:rPr>
                                  <w:rFonts w:ascii="Arial" w:hAnsi="Arial" w:cs="Arial"/>
                                  <w:sz w:val="20"/>
                                  <w:szCs w:val="20"/>
                                </w:rPr>
                              </w:pPr>
                              <w:r>
                                <w:rPr>
                                  <w:rFonts w:ascii="Arial" w:hAnsi="Arial" w:cs="Arial"/>
                                  <w:sz w:val="20"/>
                                  <w:szCs w:val="20"/>
                                </w:rPr>
                                <w:t>h</w:t>
                              </w:r>
                            </w:p>
                          </w:txbxContent>
                        </v:textbox>
                      </v:shape>
                      <v:shape id="文本框 2" o:spid="_x0000_s1109" type="#_x0000_t202" style="position:absolute;top:57164;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6065DE05" w14:textId="77777777" w:rsidR="004C0DD2" w:rsidRPr="0006128E" w:rsidRDefault="004C0DD2" w:rsidP="00975536">
                              <w:pPr>
                                <w:rPr>
                                  <w:rFonts w:ascii="Arial" w:hAnsi="Arial" w:cs="Arial"/>
                                  <w:sz w:val="20"/>
                                  <w:szCs w:val="20"/>
                                </w:rPr>
                              </w:pPr>
                              <w:r>
                                <w:rPr>
                                  <w:rFonts w:ascii="Arial" w:hAnsi="Arial" w:cs="Arial"/>
                                  <w:sz w:val="20"/>
                                  <w:szCs w:val="20"/>
                                </w:rPr>
                                <w:t>j</w:t>
                              </w:r>
                            </w:p>
                          </w:txbxContent>
                        </v:textbox>
                      </v:shape>
                      <v:shape id="文本框 2" o:spid="_x0000_s1110" type="#_x0000_t202" style="position:absolute;left:20585;top:57107;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" filled="f" stroked="f">
                        <v:textbox>
                          <w:txbxContent>
                            <w:p w14:paraId="3F034C18" w14:textId="77777777" w:rsidR="004C0DD2" w:rsidRPr="0006128E" w:rsidRDefault="004C0DD2" w:rsidP="00975536">
                              <w:pPr>
                                <w:rPr>
                                  <w:rFonts w:ascii="Arial" w:hAnsi="Arial" w:cs="Arial"/>
                                  <w:sz w:val="20"/>
                                  <w:szCs w:val="20"/>
                                </w:rPr>
                              </w:pPr>
                              <w:r>
                                <w:rPr>
                                  <w:rFonts w:ascii="Arial" w:hAnsi="Arial" w:cs="Arial"/>
                                  <w:sz w:val="20"/>
                                  <w:szCs w:val="20"/>
                                </w:rPr>
                                <w:t>k</w:t>
                              </w:r>
                            </w:p>
                          </w:txbxContent>
                        </v:textbox>
                      </v:shape>
                    </v:group>
                    <v:shape id="文本框 2" o:spid="_x0000_s1111" type="#_x0000_t202" style="position:absolute;left:43588;width:2298;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7C8B0C3B" w14:textId="77777777" w:rsidR="004C0DD2" w:rsidRPr="0006128E" w:rsidRDefault="004C0DD2" w:rsidP="00975536">
                            <w:pPr>
                              <w:rPr>
                                <w:rFonts w:ascii="Arial" w:hAnsi="Arial" w:cs="Arial"/>
                                <w:sz w:val="20"/>
                                <w:szCs w:val="20"/>
                              </w:rPr>
                            </w:pPr>
                            <w:r>
                              <w:rPr>
                                <w:rFonts w:ascii="Arial" w:hAnsi="Arial" w:cs="Arial"/>
                                <w:sz w:val="20"/>
                                <w:szCs w:val="20"/>
                              </w:rPr>
                              <w:t>c</w:t>
                            </w:r>
                          </w:p>
                        </w:txbxContent>
                      </v:textbox>
                    </v:shape>
                    <v:shape id="文本框 2" o:spid="_x0000_s1112" type="#_x0000_t202" style="position:absolute;left:43408;top:17623;width:2299;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w:txbxContent>
                          <w:p w14:paraId="7D6139A0" w14:textId="77777777" w:rsidR="004C0DD2" w:rsidRPr="0006128E" w:rsidRDefault="004C0DD2" w:rsidP="00975536">
                            <w:pPr>
                              <w:rPr>
                                <w:rFonts w:ascii="Arial" w:hAnsi="Arial" w:cs="Arial"/>
                                <w:sz w:val="20"/>
                                <w:szCs w:val="20"/>
                              </w:rPr>
                            </w:pPr>
                            <w:r>
                              <w:rPr>
                                <w:rFonts w:ascii="Arial" w:hAnsi="Arial" w:cs="Arial"/>
                                <w:noProof/>
                                <w:sz w:val="20"/>
                                <w:szCs w:val="20"/>
                              </w:rPr>
                              <w:drawing>
                                <wp:inline distT="0" distB="0" distL="0" distR="0" wp14:anchorId="15ECBB9E" wp14:editId="35E6660E">
                                  <wp:extent cx="39370" cy="22225"/>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370" cy="22225"/>
                                          </a:xfrm>
                                          <a:prstGeom prst="rect">
                                            <a:avLst/>
                                          </a:prstGeom>
                                          <a:noFill/>
                                          <a:ln>
                                            <a:noFill/>
                                          </a:ln>
                                        </pic:spPr>
                                      </pic:pic>
                                    </a:graphicData>
                                  </a:graphic>
                                </wp:inline>
                              </w:drawing>
                            </w:r>
                            <w:r>
                              <w:rPr>
                                <w:rFonts w:ascii="Arial" w:hAnsi="Arial" w:cs="Arial"/>
                                <w:sz w:val="20"/>
                                <w:szCs w:val="20"/>
                              </w:rPr>
                              <w:t>f</w:t>
                            </w:r>
                          </w:p>
                        </w:txbxContent>
                      </v:textbox>
                    </v:shape>
                    <v:shape id="文本框 2" o:spid="_x0000_s1113" type="#_x0000_t202" style="position:absolute;left:43532;top:38915;width:2298;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62E5EFC4" w14:textId="77777777" w:rsidR="004C0DD2" w:rsidRPr="0006128E" w:rsidRDefault="004C0DD2" w:rsidP="00975536">
                            <w:pPr>
                              <w:rPr>
                                <w:rFonts w:ascii="Arial" w:hAnsi="Arial" w:cs="Arial"/>
                                <w:sz w:val="20"/>
                                <w:szCs w:val="20"/>
                              </w:rPr>
                            </w:pPr>
                            <w:r>
                              <w:rPr>
                                <w:rFonts w:ascii="Arial" w:hAnsi="Arial" w:cs="Arial" w:hint="eastAsia"/>
                                <w:sz w:val="20"/>
                                <w:szCs w:val="20"/>
                              </w:rPr>
                              <w:t>i</w:t>
                            </w:r>
                          </w:p>
                        </w:txbxContent>
                      </v:textbox>
                    </v:shape>
                    <v:shape id="文本框 2" o:spid="_x0000_s1114" type="#_x0000_t202" style="position:absolute;left:44149;top:57107;width:2298;height:2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2A2C1363" w14:textId="77777777" w:rsidR="004C0DD2" w:rsidRPr="0006128E" w:rsidRDefault="004C0DD2" w:rsidP="00975536">
                            <w:pPr>
                              <w:rPr>
                                <w:rFonts w:ascii="Arial" w:hAnsi="Arial" w:cs="Arial"/>
                                <w:sz w:val="20"/>
                                <w:szCs w:val="20"/>
                              </w:rPr>
                            </w:pPr>
                            <w:r>
                              <w:rPr>
                                <w:rFonts w:ascii="Arial" w:hAnsi="Arial" w:cs="Arial"/>
                                <w:sz w:val="20"/>
                                <w:szCs w:val="20"/>
                              </w:rPr>
                              <w:t>l</w:t>
                            </w:r>
                          </w:p>
                        </w:txbxContent>
                      </v:textbox>
                    </v:shape>
                  </v:group>
                </v:group>
                <v:shape id="图片 352" o:spid="_x0000_s1115" type="#_x0000_t75" style="position:absolute;left:862;top:73847;width:3106;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">
                  <v:imagedata r:id="rId62" o:title=""/>
                </v:shape>
                <v:shape id="图片 353" o:spid="_x0000_s1116" type="#_x0000_t75" style="position:absolute;left:1279;top:55635;width:3105;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">
                  <v:imagedata r:id="rId62" o:title=""/>
                </v:shape>
                <v:shape id="图片 354" o:spid="_x0000_s1117" type="#_x0000_t75" style="position:absolute;left:1365;top:36042;width:3105;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">
                  <v:imagedata r:id="rId62" o:title=""/>
                </v:shape>
                <v:shape id="图片 355" o:spid="_x0000_s1118" type="#_x0000_t75" style="position:absolute;left:1365;top:17750;width:3105;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">
                  <v:imagedata r:id="rId62" o:title=""/>
                </v:shape>
                <w10:wrap type="topAndBottom"/>
              </v:group>
            </w:pict>
          </mc:Fallback>
        </mc:AlternateContent>
      </w:r>
    </w:p>
    <w:p w14:paraId="28B1D878" w14:textId="4B854B21" w:rsidR="00975536" w:rsidRPr="0099049E" w:rsidRDefault="00975536" w:rsidP="00975536">
      <w:pPr>
        <w:rPr>
          <w:rFonts w:ascii="Times New Roman" w:hAnsi="Times New Roman" w:cs="Times New Roman"/>
          <w:sz w:val="20"/>
          <w:szCs w:val="20"/>
        </w:rPr>
      </w:pPr>
      <w:r w:rsidRPr="0099049E">
        <w:rPr>
          <w:rFonts w:ascii="Times New Roman" w:hAnsi="Times New Roman" w:cs="Times New Roman"/>
          <w:b/>
          <w:sz w:val="20"/>
          <w:szCs w:val="20"/>
        </w:rPr>
        <w:t>Fig. S5. The performance of four graph-based methods in the Pollen dataset.</w:t>
      </w:r>
      <w:r w:rsidRPr="0099049E">
        <w:rPr>
          <w:rFonts w:ascii="Times New Roman" w:hAnsi="Times New Roman" w:cs="Times New Roman"/>
          <w:sz w:val="20"/>
          <w:szCs w:val="20"/>
        </w:rPr>
        <w:t xml:space="preserve"> The </w:t>
      </w:r>
      <w:r w:rsidR="00DA6834" w:rsidRPr="0099049E">
        <w:rPr>
          <w:rFonts w:ascii="Times New Roman" w:hAnsi="Times New Roman" w:cs="Times New Roman" w:hint="eastAsia"/>
          <w:sz w:val="20"/>
          <w:szCs w:val="20"/>
        </w:rPr>
        <w:t>four</w:t>
      </w:r>
      <w:r w:rsidRPr="0099049E">
        <w:rPr>
          <w:rFonts w:ascii="Times New Roman" w:hAnsi="Times New Roman" w:cs="Times New Roman"/>
          <w:sz w:val="20"/>
          <w:szCs w:val="20"/>
        </w:rPr>
        <w:t xml:space="preserve"> rows show the results of </w:t>
      </w:r>
      <w:r w:rsidR="00E87EF9" w:rsidRPr="0099049E">
        <w:rPr>
          <w:rFonts w:ascii="Times New Roman" w:hAnsi="Times New Roman" w:cs="Times New Roman"/>
          <w:sz w:val="20"/>
          <w:szCs w:val="20"/>
        </w:rPr>
        <w:t>CW</w:t>
      </w:r>
      <w:r w:rsidRPr="0099049E">
        <w:rPr>
          <w:rFonts w:ascii="Times New Roman" w:hAnsi="Times New Roman" w:cs="Times New Roman"/>
          <w:sz w:val="20"/>
          <w:szCs w:val="20"/>
        </w:rPr>
        <w:t xml:space="preserve">, </w:t>
      </w:r>
      <w:r w:rsidR="00D52B57" w:rsidRPr="0099049E">
        <w:rPr>
          <w:rFonts w:ascii="Times New Roman" w:hAnsi="Times New Roman" w:cs="Times New Roman"/>
          <w:sz w:val="20"/>
          <w:szCs w:val="20"/>
        </w:rPr>
        <w:t xml:space="preserve">CLE, CEB </w:t>
      </w:r>
      <w:r w:rsidR="00D52B57" w:rsidRPr="0099049E">
        <w:rPr>
          <w:rFonts w:ascii="Times New Roman" w:hAnsi="Times New Roman" w:cs="Times New Roman" w:hint="eastAsia"/>
          <w:sz w:val="20"/>
          <w:szCs w:val="20"/>
        </w:rPr>
        <w:t>and</w:t>
      </w:r>
      <w:r w:rsidR="00D52B57" w:rsidRPr="0099049E">
        <w:rPr>
          <w:rFonts w:ascii="Times New Roman" w:hAnsi="Times New Roman" w:cs="Times New Roman"/>
          <w:sz w:val="20"/>
          <w:szCs w:val="20"/>
        </w:rPr>
        <w:t xml:space="preserve"> CFG</w:t>
      </w:r>
      <w:r w:rsidRPr="0099049E">
        <w:rPr>
          <w:rFonts w:ascii="Times New Roman" w:hAnsi="Times New Roman" w:cs="Times New Roman"/>
          <w:sz w:val="20"/>
          <w:szCs w:val="20"/>
        </w:rPr>
        <w:t xml:space="preserve">, respectively. The first column is the dendrogram. The color bars show the given labels at the cell line level and the tissue level. The second column is the </w:t>
      </w:r>
      <w:proofErr w:type="spellStart"/>
      <w:r w:rsidRPr="0099049E">
        <w:rPr>
          <w:rFonts w:ascii="Times New Roman" w:hAnsi="Times New Roman" w:cs="Times New Roman"/>
          <w:sz w:val="20"/>
          <w:szCs w:val="20"/>
        </w:rPr>
        <w:t>tSNE</w:t>
      </w:r>
      <w:proofErr w:type="spellEnd"/>
      <w:r w:rsidRPr="0099049E">
        <w:rPr>
          <w:rFonts w:ascii="Times New Roman" w:hAnsi="Times New Roman" w:cs="Times New Roman"/>
          <w:sz w:val="20"/>
          <w:szCs w:val="20"/>
        </w:rPr>
        <w:t xml:space="preserve"> plot showing the clustering result when cutting the dendrogram into 11 clusters. The third column shows the ARIs of the clustering results compared with </w:t>
      </w:r>
      <w:r w:rsidRPr="0099049E">
        <w:rPr>
          <w:rFonts w:ascii="Times New Roman" w:hAnsi="Times New Roman" w:cs="Times New Roman" w:hint="eastAsia"/>
          <w:sz w:val="20"/>
          <w:szCs w:val="20"/>
        </w:rPr>
        <w:t>t</w:t>
      </w:r>
      <w:r w:rsidRPr="0099049E">
        <w:rPr>
          <w:rFonts w:ascii="Times New Roman" w:hAnsi="Times New Roman" w:cs="Times New Roman"/>
          <w:sz w:val="20"/>
          <w:szCs w:val="20"/>
        </w:rPr>
        <w:t xml:space="preserve">he two labels. The x-axis is the number of clusters. </w:t>
      </w:r>
    </w:p>
    <w:p w14:paraId="6A337156" w14:textId="034FB1B2" w:rsidR="00975536" w:rsidRPr="0099049E" w:rsidRDefault="00975536" w:rsidP="00C3738E">
      <w:pPr>
        <w:rPr>
          <w:rFonts w:ascii="Times New Roman" w:hAnsi="Times New Roman" w:cs="Times New Roman"/>
          <w:sz w:val="20"/>
          <w:szCs w:val="20"/>
        </w:rPr>
      </w:pPr>
    </w:p>
    <w:p w14:paraId="76899CC6" w14:textId="77777777" w:rsidR="00975536" w:rsidRPr="0099049E" w:rsidRDefault="00975536" w:rsidP="00C3738E">
      <w:pPr>
        <w:rPr>
          <w:rFonts w:ascii="Times New Roman" w:hAnsi="Times New Roman" w:cs="Times New Roman"/>
          <w:sz w:val="20"/>
          <w:szCs w:val="20"/>
        </w:rPr>
      </w:pPr>
    </w:p>
    <w:p w14:paraId="36CD59CC" w14:textId="1F07C5AB" w:rsidR="00D83F49" w:rsidRPr="0099049E" w:rsidRDefault="0022357E" w:rsidP="00D83F49">
      <w:pPr>
        <w:rPr>
          <w:rFonts w:ascii="Times New Roman" w:hAnsi="Times New Roman" w:cs="Times New Roman"/>
          <w:sz w:val="20"/>
          <w:szCs w:val="20"/>
        </w:rPr>
      </w:pPr>
      <w:r w:rsidRPr="0099049E">
        <w:rPr>
          <w:noProof/>
        </w:rPr>
        <mc:AlternateContent>
          <mc:Choice Requires="wpg">
            <w:drawing>
              <wp:anchor distT="0" distB="0" distL="114300" distR="114300" simplePos="0" relativeHeight="251663360" behindDoc="0" locked="0" layoutInCell="1" allowOverlap="1" wp14:anchorId="63064DA9" wp14:editId="192A6320">
                <wp:simplePos x="0" y="0"/>
                <wp:positionH relativeFrom="page">
                  <wp:align>right</wp:align>
                </wp:positionH>
                <wp:positionV relativeFrom="paragraph">
                  <wp:posOffset>0</wp:posOffset>
                </wp:positionV>
                <wp:extent cx="7434221" cy="3556828"/>
                <wp:effectExtent l="0" t="0" r="0" b="5715"/>
                <wp:wrapTopAndBottom/>
                <wp:docPr id="80" name="组合 80"/>
                <wp:cNvGraphicFramePr/>
                <a:graphic xmlns:a="http://schemas.openxmlformats.org/drawingml/2006/main">
                  <a:graphicData uri="http://schemas.microsoft.com/office/word/2010/wordprocessingGroup">
                    <wpg:wgp>
                      <wpg:cNvGrpSpPr/>
                      <wpg:grpSpPr>
                        <a:xfrm>
                          <a:off x="0" y="0"/>
                          <a:ext cx="7434221" cy="3556828"/>
                          <a:chOff x="0" y="0"/>
                          <a:chExt cx="7434221" cy="3556828"/>
                        </a:xfrm>
                      </wpg:grpSpPr>
                      <pic:pic xmlns:pic="http://schemas.openxmlformats.org/drawingml/2006/picture">
                        <pic:nvPicPr>
                          <pic:cNvPr id="81" name="图片 8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79513" y="0"/>
                            <a:ext cx="2399665" cy="1799590"/>
                          </a:xfrm>
                          <a:prstGeom prst="rect">
                            <a:avLst/>
                          </a:prstGeom>
                          <a:noFill/>
                          <a:ln>
                            <a:noFill/>
                          </a:ln>
                        </pic:spPr>
                      </pic:pic>
                      <pic:pic xmlns:pic="http://schemas.openxmlformats.org/drawingml/2006/picture">
                        <pic:nvPicPr>
                          <pic:cNvPr id="82" name="图片 82"/>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488758" y="0"/>
                            <a:ext cx="2399665" cy="1799590"/>
                          </a:xfrm>
                          <a:prstGeom prst="rect">
                            <a:avLst/>
                          </a:prstGeom>
                          <a:noFill/>
                          <a:ln>
                            <a:noFill/>
                          </a:ln>
                        </pic:spPr>
                      </pic:pic>
                      <pic:pic xmlns:pic="http://schemas.openxmlformats.org/drawingml/2006/picture">
                        <pic:nvPicPr>
                          <pic:cNvPr id="83" name="图片 83"/>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4937760" y="0"/>
                            <a:ext cx="2399665" cy="1799590"/>
                          </a:xfrm>
                          <a:prstGeom prst="rect">
                            <a:avLst/>
                          </a:prstGeom>
                          <a:noFill/>
                          <a:ln>
                            <a:noFill/>
                          </a:ln>
                        </pic:spPr>
                      </pic:pic>
                      <pic:pic xmlns:pic="http://schemas.openxmlformats.org/drawingml/2006/picture">
                        <pic:nvPicPr>
                          <pic:cNvPr id="84" name="图片 84"/>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79513" y="1757238"/>
                            <a:ext cx="2399665" cy="1799590"/>
                          </a:xfrm>
                          <a:prstGeom prst="rect">
                            <a:avLst/>
                          </a:prstGeom>
                          <a:noFill/>
                          <a:ln>
                            <a:noFill/>
                          </a:ln>
                        </pic:spPr>
                      </pic:pic>
                      <pic:pic xmlns:pic="http://schemas.openxmlformats.org/drawingml/2006/picture">
                        <pic:nvPicPr>
                          <pic:cNvPr id="85" name="图片 85"/>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496709" y="1757238"/>
                            <a:ext cx="2399665" cy="1799590"/>
                          </a:xfrm>
                          <a:prstGeom prst="rect">
                            <a:avLst/>
                          </a:prstGeom>
                          <a:noFill/>
                          <a:ln>
                            <a:noFill/>
                          </a:ln>
                        </pic:spPr>
                      </pic:pic>
                      <pic:pic xmlns:pic="http://schemas.openxmlformats.org/drawingml/2006/picture">
                        <pic:nvPicPr>
                          <pic:cNvPr id="86" name="图片 86"/>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913906" y="1757238"/>
                            <a:ext cx="2520315" cy="1799590"/>
                          </a:xfrm>
                          <a:prstGeom prst="rect">
                            <a:avLst/>
                          </a:prstGeom>
                          <a:noFill/>
                          <a:ln>
                            <a:noFill/>
                          </a:ln>
                        </pic:spPr>
                      </pic:pic>
                      <wpg:grpSp>
                        <wpg:cNvPr id="87" name="组合 87"/>
                        <wpg:cNvGrpSpPr/>
                        <wpg:grpSpPr>
                          <a:xfrm>
                            <a:off x="0" y="0"/>
                            <a:ext cx="5055511" cy="1829268"/>
                            <a:chOff x="0" y="0"/>
                            <a:chExt cx="5055511" cy="1829268"/>
                          </a:xfrm>
                        </wpg:grpSpPr>
                        <wpg:grpSp>
                          <wpg:cNvPr id="88" name="组合 88"/>
                          <wpg:cNvGrpSpPr/>
                          <wpg:grpSpPr>
                            <a:xfrm>
                              <a:off x="0" y="0"/>
                              <a:ext cx="2664319" cy="1828690"/>
                              <a:chOff x="0" y="0"/>
                              <a:chExt cx="2664690" cy="1829046"/>
                            </a:xfrm>
                          </wpg:grpSpPr>
                          <wps:wsp>
                            <wps:cNvPr id="89"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4E75D809" w14:textId="77777777" w:rsidR="004C0DD2" w:rsidRPr="0006128E" w:rsidRDefault="004C0DD2" w:rsidP="00C3738E">
                                  <w:pPr>
                                    <w:rPr>
                                      <w:rFonts w:ascii="Arial" w:hAnsi="Arial" w:cs="Arial"/>
                                      <w:szCs w:val="20"/>
                                    </w:rPr>
                                  </w:pPr>
                                  <w:r w:rsidRPr="0006128E">
                                    <w:rPr>
                                      <w:rFonts w:ascii="Arial" w:hAnsi="Arial" w:cs="Arial"/>
                                      <w:szCs w:val="20"/>
                                    </w:rPr>
                                    <w:t>a</w:t>
                                  </w:r>
                                </w:p>
                              </w:txbxContent>
                            </wps:txbx>
                            <wps:bodyPr rot="0" vert="horz" wrap="square" lIns="91440" tIns="45720" rIns="91440" bIns="45720" anchor="t" anchorCtr="0">
                              <a:noAutofit/>
                            </wps:bodyPr>
                          </wps:wsp>
                          <wps:wsp>
                            <wps:cNvPr id="90" name="文本框 2"/>
                            <wps:cNvSpPr txBox="1">
                              <a:spLocks noChangeArrowheads="1"/>
                            </wps:cNvSpPr>
                            <wps:spPr bwMode="auto">
                              <a:xfrm>
                                <a:off x="2434154" y="0"/>
                                <a:ext cx="230536" cy="299142"/>
                              </a:xfrm>
                              <a:prstGeom prst="rect">
                                <a:avLst/>
                              </a:prstGeom>
                              <a:noFill/>
                              <a:ln w="9525">
                                <a:noFill/>
                                <a:miter lim="800000"/>
                                <a:headEnd/>
                                <a:tailEnd/>
                              </a:ln>
                            </wps:spPr>
                            <wps:txbx>
                              <w:txbxContent>
                                <w:p w14:paraId="19EDAD22" w14:textId="77777777" w:rsidR="004C0DD2" w:rsidRPr="0006128E" w:rsidRDefault="004C0DD2" w:rsidP="00C3738E">
                                  <w:pPr>
                                    <w:rPr>
                                      <w:rFonts w:ascii="Arial" w:hAnsi="Arial" w:cs="Arial"/>
                                      <w:szCs w:val="20"/>
                                    </w:rPr>
                                  </w:pPr>
                                  <w:r>
                                    <w:rPr>
                                      <w:rFonts w:ascii="Arial" w:hAnsi="Arial" w:cs="Arial"/>
                                      <w:szCs w:val="20"/>
                                    </w:rPr>
                                    <w:t>b</w:t>
                                  </w:r>
                                </w:p>
                              </w:txbxContent>
                            </wps:txbx>
                            <wps:bodyPr rot="0" vert="horz" wrap="square" lIns="91440" tIns="45720" rIns="91440" bIns="45720" anchor="t" anchorCtr="0">
                              <a:spAutoFit/>
                            </wps:bodyPr>
                          </wps:wsp>
                          <wps:wsp>
                            <wps:cNvPr id="91" name="文本框 2"/>
                            <wps:cNvSpPr txBox="1">
                              <a:spLocks noChangeArrowheads="1"/>
                            </wps:cNvSpPr>
                            <wps:spPr bwMode="auto">
                              <a:xfrm>
                                <a:off x="0" y="1529904"/>
                                <a:ext cx="230536" cy="299142"/>
                              </a:xfrm>
                              <a:prstGeom prst="rect">
                                <a:avLst/>
                              </a:prstGeom>
                              <a:noFill/>
                              <a:ln w="9525">
                                <a:noFill/>
                                <a:miter lim="800000"/>
                                <a:headEnd/>
                                <a:tailEnd/>
                              </a:ln>
                            </wps:spPr>
                            <wps:txbx>
                              <w:txbxContent>
                                <w:p w14:paraId="4E17BF5A" w14:textId="77777777" w:rsidR="004C0DD2" w:rsidRPr="0006128E" w:rsidRDefault="004C0DD2" w:rsidP="00C3738E">
                                  <w:pPr>
                                    <w:rPr>
                                      <w:rFonts w:ascii="Arial" w:hAnsi="Arial" w:cs="Arial"/>
                                      <w:szCs w:val="20"/>
                                    </w:rPr>
                                  </w:pPr>
                                  <w:r>
                                    <w:rPr>
                                      <w:rFonts w:ascii="Arial" w:hAnsi="Arial" w:cs="Arial"/>
                                      <w:szCs w:val="20"/>
                                    </w:rPr>
                                    <w:t>d</w:t>
                                  </w:r>
                                </w:p>
                              </w:txbxContent>
                            </wps:txbx>
                            <wps:bodyPr rot="0" vert="horz" wrap="square" lIns="91440" tIns="45720" rIns="91440" bIns="45720" anchor="t" anchorCtr="0">
                              <a:spAutoFit/>
                            </wps:bodyPr>
                          </wps:wsp>
                          <wps:wsp>
                            <wps:cNvPr id="92" name="文本框 2"/>
                            <wps:cNvSpPr txBox="1">
                              <a:spLocks noChangeArrowheads="1"/>
                            </wps:cNvSpPr>
                            <wps:spPr bwMode="auto">
                              <a:xfrm>
                                <a:off x="2422933" y="1529904"/>
                                <a:ext cx="230536" cy="299142"/>
                              </a:xfrm>
                              <a:prstGeom prst="rect">
                                <a:avLst/>
                              </a:prstGeom>
                              <a:noFill/>
                              <a:ln w="9525">
                                <a:noFill/>
                                <a:miter lim="800000"/>
                                <a:headEnd/>
                                <a:tailEnd/>
                              </a:ln>
                            </wps:spPr>
                            <wps:txbx>
                              <w:txbxContent>
                                <w:p w14:paraId="0014BCE9" w14:textId="77777777" w:rsidR="004C0DD2" w:rsidRPr="0006128E" w:rsidRDefault="004C0DD2" w:rsidP="00C3738E">
                                  <w:pPr>
                                    <w:rPr>
                                      <w:rFonts w:ascii="Arial" w:hAnsi="Arial" w:cs="Arial"/>
                                      <w:szCs w:val="20"/>
                                    </w:rPr>
                                  </w:pPr>
                                  <w:r>
                                    <w:rPr>
                                      <w:rFonts w:ascii="Arial" w:hAnsi="Arial" w:cs="Arial"/>
                                      <w:szCs w:val="20"/>
                                    </w:rPr>
                                    <w:t>e</w:t>
                                  </w:r>
                                </w:p>
                              </w:txbxContent>
                            </wps:txbx>
                            <wps:bodyPr rot="0" vert="horz" wrap="square" lIns="91440" tIns="45720" rIns="91440" bIns="45720" anchor="t" anchorCtr="0">
                              <a:spAutoFit/>
                            </wps:bodyPr>
                          </wps:wsp>
                        </wpg:grpSp>
                        <wps:wsp>
                          <wps:cNvPr id="93" name="文本框 2"/>
                          <wps:cNvSpPr txBox="1">
                            <a:spLocks noChangeArrowheads="1"/>
                          </wps:cNvSpPr>
                          <wps:spPr bwMode="auto">
                            <a:xfrm>
                              <a:off x="4825642" y="0"/>
                              <a:ext cx="229869" cy="299084"/>
                            </a:xfrm>
                            <a:prstGeom prst="rect">
                              <a:avLst/>
                            </a:prstGeom>
                            <a:noFill/>
                            <a:ln w="9525">
                              <a:noFill/>
                              <a:miter lim="800000"/>
                              <a:headEnd/>
                              <a:tailEnd/>
                            </a:ln>
                          </wps:spPr>
                          <wps:txbx>
                            <w:txbxContent>
                              <w:p w14:paraId="369FE89F" w14:textId="77777777" w:rsidR="004C0DD2" w:rsidRPr="0006128E" w:rsidRDefault="004C0DD2" w:rsidP="00C3738E">
                                <w:pPr>
                                  <w:rPr>
                                    <w:rFonts w:ascii="Arial" w:hAnsi="Arial" w:cs="Arial"/>
                                    <w:szCs w:val="20"/>
                                  </w:rPr>
                                </w:pPr>
                                <w:r>
                                  <w:rPr>
                                    <w:rFonts w:ascii="Arial" w:hAnsi="Arial" w:cs="Arial"/>
                                    <w:szCs w:val="20"/>
                                  </w:rPr>
                                  <w:t>c</w:t>
                                </w:r>
                              </w:p>
                            </w:txbxContent>
                          </wps:txbx>
                          <wps:bodyPr rot="0" vert="horz" wrap="square" lIns="91440" tIns="45720" rIns="91440" bIns="45720" anchor="t" anchorCtr="0">
                            <a:spAutoFit/>
                          </wps:bodyPr>
                        </wps:wsp>
                        <wps:wsp>
                          <wps:cNvPr id="94" name="文本框 2"/>
                          <wps:cNvSpPr txBox="1">
                            <a:spLocks noChangeArrowheads="1"/>
                          </wps:cNvSpPr>
                          <wps:spPr bwMode="auto">
                            <a:xfrm>
                              <a:off x="4812942" y="1530184"/>
                              <a:ext cx="229869" cy="299084"/>
                            </a:xfrm>
                            <a:prstGeom prst="rect">
                              <a:avLst/>
                            </a:prstGeom>
                            <a:noFill/>
                            <a:ln w="9525">
                              <a:noFill/>
                              <a:miter lim="800000"/>
                              <a:headEnd/>
                              <a:tailEnd/>
                            </a:ln>
                          </wps:spPr>
                          <wps:txbx>
                            <w:txbxContent>
                              <w:p w14:paraId="2FABFB86" w14:textId="77777777" w:rsidR="004C0DD2" w:rsidRPr="0006128E" w:rsidRDefault="004C0DD2" w:rsidP="00C3738E">
                                <w:pPr>
                                  <w:rPr>
                                    <w:rFonts w:ascii="Arial" w:hAnsi="Arial" w:cs="Arial"/>
                                    <w:szCs w:val="20"/>
                                  </w:rPr>
                                </w:pPr>
                                <w:r>
                                  <w:rPr>
                                    <w:rFonts w:ascii="Arial" w:hAnsi="Arial" w:cs="Arial" w:hint="eastAsia"/>
                                    <w:szCs w:val="20"/>
                                  </w:rPr>
                                  <w:t>f</w:t>
                                </w:r>
                              </w:p>
                            </w:txbxContent>
                          </wps:txbx>
                          <wps:bodyPr rot="0" vert="horz" wrap="square" lIns="91440" tIns="45720" rIns="91440" bIns="45720" anchor="t" anchorCtr="0">
                            <a:spAutoFit/>
                          </wps:bodyPr>
                        </wps:wsp>
                      </wpg:grpSp>
                    </wpg:wgp>
                  </a:graphicData>
                </a:graphic>
              </wp:anchor>
            </w:drawing>
          </mc:Choice>
          <mc:Fallback>
            <w:pict>
              <v:group w14:anchorId="63064DA9" id="组合 80" o:spid="_x0000_s1119" style="position:absolute;left:0;text-align:left;margin-left:534.15pt;margin-top:0;width:585.35pt;height:280.05pt;z-index:251663360;mso-position-horizontal:right;mso-position-horizontal-relative:page" coordsize="74342,35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">
                <v:shape id="图片 81" o:spid="_x0000_s1120" type="#_x0000_t75" style="position:absolute;left:795;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">
                  <v:imagedata r:id="rId69" o:title=""/>
                </v:shape>
                <v:shape id="图片 82" o:spid="_x0000_s1121" type="#_x0000_t75" style="position:absolute;left:24887;width:239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">
                  <v:imagedata r:id="rId70" o:title=""/>
                </v:shape>
                <v:shape id="图片 83" o:spid="_x0000_s1122" type="#_x0000_t75" style="position:absolute;left:49377;width:239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">
                  <v:imagedata r:id="rId71" o:title=""/>
                </v:shape>
                <v:shape id="图片 84" o:spid="_x0000_s1123" type="#_x0000_t75" style="position:absolute;left:795;top:17572;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">
                  <v:imagedata r:id="rId72" o:title=""/>
                </v:shape>
                <v:shape id="图片 85" o:spid="_x0000_s1124" type="#_x0000_t75" style="position:absolute;left:24967;top:17572;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">
                  <v:imagedata r:id="rId73" o:title=""/>
                </v:shape>
                <v:shape id="图片 86" o:spid="_x0000_s1125" type="#_x0000_t75" style="position:absolute;left:49139;top:17572;width:2520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">
                  <v:imagedata r:id="rId74" o:title=""/>
                </v:shape>
                <v:group id="组合 87" o:spid="_x0000_s1126" style="position:absolute;width:50555;height:18292" coordsize="50555,1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group id="组合 88" o:spid="_x0000_s1127" style="position:absolute;width:26643;height:18286" coordsize="2664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文本框 2" o:spid="_x0000_s1128"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4E75D809" w14:textId="77777777" w:rsidR="004C0DD2" w:rsidRPr="0006128E" w:rsidRDefault="004C0DD2" w:rsidP="00C3738E">
                            <w:pPr>
                              <w:rPr>
                                <w:rFonts w:ascii="Arial" w:hAnsi="Arial" w:cs="Arial"/>
                                <w:szCs w:val="20"/>
                              </w:rPr>
                            </w:pPr>
                            <w:r w:rsidRPr="0006128E">
                              <w:rPr>
                                <w:rFonts w:ascii="Arial" w:hAnsi="Arial" w:cs="Arial"/>
                                <w:szCs w:val="20"/>
                              </w:rPr>
                              <w:t>a</w:t>
                            </w:r>
                          </w:p>
                        </w:txbxContent>
                      </v:textbox>
                    </v:shape>
                    <v:shape id="文本框 2" o:spid="_x0000_s1129" type="#_x0000_t202" style="position:absolute;left:24341;width:2305;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" filled="f" stroked="f">
                      <v:textbox style="mso-fit-shape-to-text:t">
                        <w:txbxContent>
                          <w:p w14:paraId="19EDAD22" w14:textId="77777777" w:rsidR="004C0DD2" w:rsidRPr="0006128E" w:rsidRDefault="004C0DD2" w:rsidP="00C3738E">
                            <w:pPr>
                              <w:rPr>
                                <w:rFonts w:ascii="Arial" w:hAnsi="Arial" w:cs="Arial"/>
                                <w:szCs w:val="20"/>
                              </w:rPr>
                            </w:pPr>
                            <w:r>
                              <w:rPr>
                                <w:rFonts w:ascii="Arial" w:hAnsi="Arial" w:cs="Arial"/>
                                <w:szCs w:val="20"/>
                              </w:rPr>
                              <w:t>b</w:t>
                            </w:r>
                          </w:p>
                        </w:txbxContent>
                      </v:textbox>
                    </v:shape>
                    <v:shape id="文本框 2" o:spid="_x0000_s1130" type="#_x0000_t202" style="position:absolute;top:15299;width:2305;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v:textbox style="mso-fit-shape-to-text:t">
                        <w:txbxContent>
                          <w:p w14:paraId="4E17BF5A" w14:textId="77777777" w:rsidR="004C0DD2" w:rsidRPr="0006128E" w:rsidRDefault="004C0DD2" w:rsidP="00C3738E">
                            <w:pPr>
                              <w:rPr>
                                <w:rFonts w:ascii="Arial" w:hAnsi="Arial" w:cs="Arial"/>
                                <w:szCs w:val="20"/>
                              </w:rPr>
                            </w:pPr>
                            <w:r>
                              <w:rPr>
                                <w:rFonts w:ascii="Arial" w:hAnsi="Arial" w:cs="Arial"/>
                                <w:szCs w:val="20"/>
                              </w:rPr>
                              <w:t>d</w:t>
                            </w:r>
                          </w:p>
                        </w:txbxContent>
                      </v:textbox>
                    </v:shape>
                    <v:shape id="文本框 2" o:spid="_x0000_s1131" type="#_x0000_t202" style="position:absolute;left:24229;top:15299;width:2305;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" filled="f" stroked="f">
                      <v:textbox style="mso-fit-shape-to-text:t">
                        <w:txbxContent>
                          <w:p w14:paraId="0014BCE9" w14:textId="77777777" w:rsidR="004C0DD2" w:rsidRPr="0006128E" w:rsidRDefault="004C0DD2" w:rsidP="00C3738E">
                            <w:pPr>
                              <w:rPr>
                                <w:rFonts w:ascii="Arial" w:hAnsi="Arial" w:cs="Arial"/>
                                <w:szCs w:val="20"/>
                              </w:rPr>
                            </w:pPr>
                            <w:r>
                              <w:rPr>
                                <w:rFonts w:ascii="Arial" w:hAnsi="Arial" w:cs="Arial"/>
                                <w:szCs w:val="20"/>
                              </w:rPr>
                              <w:t>e</w:t>
                            </w:r>
                          </w:p>
                        </w:txbxContent>
                      </v:textbox>
                    </v:shape>
                  </v:group>
                  <v:shape id="文本框 2" o:spid="_x0000_s1132" type="#_x0000_t202" style="position:absolute;left:48256;width:2299;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oVwgAAANsAAAAPAAAAZHJzL2Rvd25yZXYueG1sRI9Ba8JA&#10;FITvBf/D8oTe6kal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BXgvoVwgAAANsAAAAPAAAA&#10;AAAAAAAAAAAAAAcCAABkcnMvZG93bnJldi54bWxQSwUGAAAAAAMAAwC3AAAA9gIAAAAA&#10;" filled="f" stroked="f">
                    <v:textbox style="mso-fit-shape-to-text:t">
                      <w:txbxContent>
                        <w:p w14:paraId="369FE89F" w14:textId="77777777" w:rsidR="004C0DD2" w:rsidRPr="0006128E" w:rsidRDefault="004C0DD2" w:rsidP="00C3738E">
                          <w:pPr>
                            <w:rPr>
                              <w:rFonts w:ascii="Arial" w:hAnsi="Arial" w:cs="Arial"/>
                              <w:szCs w:val="20"/>
                            </w:rPr>
                          </w:pPr>
                          <w:r>
                            <w:rPr>
                              <w:rFonts w:ascii="Arial" w:hAnsi="Arial" w:cs="Arial"/>
                              <w:szCs w:val="20"/>
                            </w:rPr>
                            <w:t>c</w:t>
                          </w:r>
                        </w:p>
                      </w:txbxContent>
                    </v:textbox>
                  </v:shape>
                  <v:shape id="文本框 2" o:spid="_x0000_s1133" type="#_x0000_t202" style="position:absolute;left:48129;top:15301;width:2299;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2JhwgAAANsAAAAPAAAAZHJzL2Rvd25yZXYueG1sRI9Ba8JA&#10;FITvBf/D8oTe6kax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DYa2JhwgAAANsAAAAPAAAA&#10;AAAAAAAAAAAAAAcCAABkcnMvZG93bnJldi54bWxQSwUGAAAAAAMAAwC3AAAA9gIAAAAA&#10;" filled="f" stroked="f">
                    <v:textbox style="mso-fit-shape-to-text:t">
                      <w:txbxContent>
                        <w:p w14:paraId="2FABFB86" w14:textId="77777777" w:rsidR="004C0DD2" w:rsidRPr="0006128E" w:rsidRDefault="004C0DD2" w:rsidP="00C3738E">
                          <w:pPr>
                            <w:rPr>
                              <w:rFonts w:ascii="Arial" w:hAnsi="Arial" w:cs="Arial"/>
                              <w:szCs w:val="20"/>
                            </w:rPr>
                          </w:pPr>
                          <w:r>
                            <w:rPr>
                              <w:rFonts w:ascii="Arial" w:hAnsi="Arial" w:cs="Arial" w:hint="eastAsia"/>
                              <w:szCs w:val="20"/>
                            </w:rPr>
                            <w:t>f</w:t>
                          </w:r>
                        </w:p>
                      </w:txbxContent>
                    </v:textbox>
                  </v:shape>
                </v:group>
                <w10:wrap type="topAndBottom" anchorx="page"/>
              </v:group>
            </w:pict>
          </mc:Fallback>
        </mc:AlternateContent>
      </w:r>
      <w:r w:rsidR="00D83F49" w:rsidRPr="0099049E">
        <w:rPr>
          <w:rFonts w:ascii="Times New Roman" w:hAnsi="Times New Roman" w:cs="Times New Roman"/>
          <w:b/>
          <w:sz w:val="20"/>
          <w:szCs w:val="20"/>
        </w:rPr>
        <w:t>Fig. S</w:t>
      </w:r>
      <w:r w:rsidR="00A02620" w:rsidRPr="0099049E">
        <w:rPr>
          <w:rFonts w:ascii="Times New Roman" w:hAnsi="Times New Roman" w:cs="Times New Roman"/>
          <w:b/>
          <w:sz w:val="20"/>
          <w:szCs w:val="20"/>
        </w:rPr>
        <w:t>6</w:t>
      </w:r>
      <w:r w:rsidR="00D83F49" w:rsidRPr="0099049E">
        <w:rPr>
          <w:rFonts w:ascii="Times New Roman" w:hAnsi="Times New Roman" w:cs="Times New Roman"/>
          <w:b/>
          <w:sz w:val="20"/>
          <w:szCs w:val="20"/>
        </w:rPr>
        <w:t>. Using Seurat to reveal the multi-layer structure in</w:t>
      </w:r>
      <w:r w:rsidR="00AC4B6B" w:rsidRPr="0099049E">
        <w:rPr>
          <w:rFonts w:ascii="Times New Roman" w:hAnsi="Times New Roman" w:cs="Times New Roman"/>
          <w:b/>
          <w:sz w:val="20"/>
          <w:szCs w:val="20"/>
        </w:rPr>
        <w:t xml:space="preserve"> the</w:t>
      </w:r>
      <w:r w:rsidR="00D83F49" w:rsidRPr="0099049E">
        <w:rPr>
          <w:rFonts w:ascii="Times New Roman" w:hAnsi="Times New Roman" w:cs="Times New Roman"/>
          <w:b/>
          <w:sz w:val="20"/>
          <w:szCs w:val="20"/>
        </w:rPr>
        <w:t xml:space="preserve"> Pollen dataset.</w:t>
      </w:r>
      <w:r w:rsidR="00D83F49" w:rsidRPr="0099049E">
        <w:rPr>
          <w:rFonts w:ascii="Times New Roman" w:hAnsi="Times New Roman" w:cs="Times New Roman"/>
          <w:sz w:val="20"/>
          <w:szCs w:val="20"/>
        </w:rPr>
        <w:t xml:space="preserve"> (a-e) The Seurat clustering results with different resolutions</w:t>
      </w:r>
      <w:r w:rsidR="00F91B7B" w:rsidRPr="0099049E">
        <w:rPr>
          <w:rFonts w:ascii="Times New Roman" w:hAnsi="Times New Roman" w:cs="Times New Roman"/>
          <w:sz w:val="20"/>
          <w:szCs w:val="20"/>
        </w:rPr>
        <w:t xml:space="preserve"> </w:t>
      </w:r>
      <w:r w:rsidR="00D83F49" w:rsidRPr="0099049E">
        <w:rPr>
          <w:rFonts w:ascii="Times New Roman" w:hAnsi="Times New Roman" w:cs="Times New Roman"/>
          <w:sz w:val="20"/>
          <w:szCs w:val="20"/>
        </w:rPr>
        <w:t>(0.5, 1.5, 2, 3 and 4, respectively). (f) ARIs of the clustering results compared with two known labels. The x-axis is the resolution.</w:t>
      </w:r>
    </w:p>
    <w:p w14:paraId="3586299E" w14:textId="77777777" w:rsidR="00C3738E" w:rsidRPr="0099049E" w:rsidRDefault="00C3738E" w:rsidP="00C3738E">
      <w:pPr>
        <w:rPr>
          <w:rFonts w:ascii="Times New Roman" w:hAnsi="Times New Roman" w:cs="Times New Roman"/>
          <w:sz w:val="20"/>
          <w:szCs w:val="20"/>
        </w:rPr>
      </w:pPr>
    </w:p>
    <w:p w14:paraId="76F768F0" w14:textId="77777777" w:rsidR="00C3738E" w:rsidRPr="0099049E" w:rsidRDefault="00C3738E" w:rsidP="00C3738E">
      <w:pPr>
        <w:rPr>
          <w:rFonts w:ascii="Times New Roman" w:hAnsi="Times New Roman" w:cs="Times New Roman"/>
          <w:sz w:val="20"/>
          <w:szCs w:val="20"/>
        </w:rPr>
      </w:pPr>
    </w:p>
    <w:p w14:paraId="0C81B787" w14:textId="77777777" w:rsidR="00C3738E" w:rsidRPr="0099049E" w:rsidRDefault="00C3738E" w:rsidP="00C3738E">
      <w:pPr>
        <w:rPr>
          <w:rFonts w:ascii="Times New Roman" w:hAnsi="Times New Roman" w:cs="Times New Roman"/>
          <w:sz w:val="20"/>
          <w:szCs w:val="20"/>
        </w:rPr>
      </w:pPr>
    </w:p>
    <w:p w14:paraId="676A5EBA" w14:textId="77777777" w:rsidR="00C3738E" w:rsidRPr="0099049E" w:rsidRDefault="00C3738E" w:rsidP="00C3738E">
      <w:pPr>
        <w:rPr>
          <w:rFonts w:ascii="Times New Roman" w:hAnsi="Times New Roman" w:cs="Times New Roman"/>
          <w:sz w:val="20"/>
          <w:szCs w:val="20"/>
        </w:rPr>
      </w:pPr>
    </w:p>
    <w:p w14:paraId="76C0F79C" w14:textId="77777777" w:rsidR="00C3738E" w:rsidRPr="0099049E" w:rsidRDefault="00C3738E" w:rsidP="00C3738E">
      <w:pPr>
        <w:rPr>
          <w:rFonts w:ascii="Times New Roman" w:hAnsi="Times New Roman" w:cs="Times New Roman"/>
          <w:sz w:val="20"/>
          <w:szCs w:val="20"/>
        </w:rPr>
      </w:pPr>
    </w:p>
    <w:p w14:paraId="63E8070B" w14:textId="77777777" w:rsidR="00C3738E" w:rsidRPr="0099049E" w:rsidRDefault="00C3738E" w:rsidP="00C3738E">
      <w:pPr>
        <w:rPr>
          <w:rFonts w:ascii="Times New Roman" w:hAnsi="Times New Roman" w:cs="Times New Roman"/>
          <w:sz w:val="20"/>
          <w:szCs w:val="20"/>
        </w:rPr>
      </w:pPr>
    </w:p>
    <w:p w14:paraId="57631613" w14:textId="77777777" w:rsidR="00C3738E" w:rsidRPr="0099049E" w:rsidRDefault="00C3738E" w:rsidP="00C3738E">
      <w:pPr>
        <w:rPr>
          <w:rFonts w:ascii="Times New Roman" w:hAnsi="Times New Roman" w:cs="Times New Roman"/>
          <w:sz w:val="20"/>
          <w:szCs w:val="20"/>
        </w:rPr>
      </w:pPr>
    </w:p>
    <w:p w14:paraId="0F52B205" w14:textId="77777777" w:rsidR="00C3738E" w:rsidRPr="0099049E" w:rsidRDefault="00C3738E" w:rsidP="00C3738E">
      <w:pPr>
        <w:rPr>
          <w:rFonts w:ascii="Times New Roman" w:hAnsi="Times New Roman" w:cs="Times New Roman"/>
          <w:sz w:val="20"/>
          <w:szCs w:val="20"/>
        </w:rPr>
      </w:pPr>
    </w:p>
    <w:p w14:paraId="7284187E" w14:textId="77777777" w:rsidR="00C3738E" w:rsidRPr="0099049E" w:rsidRDefault="00C3738E" w:rsidP="00C3738E">
      <w:pPr>
        <w:rPr>
          <w:rFonts w:ascii="Times New Roman" w:hAnsi="Times New Roman" w:cs="Times New Roman"/>
          <w:sz w:val="20"/>
          <w:szCs w:val="20"/>
        </w:rPr>
      </w:pPr>
    </w:p>
    <w:p w14:paraId="50ACA032" w14:textId="77777777" w:rsidR="00C3738E" w:rsidRPr="0099049E" w:rsidRDefault="00C3738E" w:rsidP="00C3738E">
      <w:pPr>
        <w:rPr>
          <w:rFonts w:ascii="Times New Roman" w:hAnsi="Times New Roman" w:cs="Times New Roman"/>
          <w:sz w:val="20"/>
          <w:szCs w:val="20"/>
        </w:rPr>
      </w:pPr>
    </w:p>
    <w:p w14:paraId="098A72E9" w14:textId="77777777" w:rsidR="00C3738E" w:rsidRPr="0099049E" w:rsidRDefault="00C3738E" w:rsidP="00C3738E">
      <w:pPr>
        <w:rPr>
          <w:rFonts w:ascii="Times New Roman" w:hAnsi="Times New Roman" w:cs="Times New Roman"/>
          <w:sz w:val="20"/>
          <w:szCs w:val="20"/>
        </w:rPr>
      </w:pPr>
    </w:p>
    <w:p w14:paraId="1F6718D5" w14:textId="77777777" w:rsidR="00C3738E" w:rsidRPr="0099049E" w:rsidRDefault="00C3738E" w:rsidP="00C3738E">
      <w:pPr>
        <w:rPr>
          <w:rFonts w:ascii="Times New Roman" w:hAnsi="Times New Roman" w:cs="Times New Roman"/>
          <w:sz w:val="20"/>
          <w:szCs w:val="20"/>
        </w:rPr>
      </w:pPr>
    </w:p>
    <w:p w14:paraId="51306218" w14:textId="77777777" w:rsidR="00C3738E" w:rsidRPr="0099049E" w:rsidRDefault="00C3738E" w:rsidP="00C3738E">
      <w:pPr>
        <w:rPr>
          <w:rFonts w:ascii="Times New Roman" w:hAnsi="Times New Roman" w:cs="Times New Roman"/>
          <w:sz w:val="20"/>
          <w:szCs w:val="20"/>
        </w:rPr>
      </w:pPr>
    </w:p>
    <w:p w14:paraId="48300DD5" w14:textId="77777777" w:rsidR="00C3738E" w:rsidRPr="0099049E" w:rsidRDefault="00C3738E" w:rsidP="00C3738E">
      <w:pPr>
        <w:rPr>
          <w:rFonts w:ascii="Times New Roman" w:hAnsi="Times New Roman" w:cs="Times New Roman"/>
          <w:sz w:val="20"/>
          <w:szCs w:val="20"/>
        </w:rPr>
      </w:pPr>
    </w:p>
    <w:p w14:paraId="768F796B" w14:textId="77777777" w:rsidR="00C3738E" w:rsidRPr="0099049E" w:rsidRDefault="00C3738E" w:rsidP="00C3738E">
      <w:pPr>
        <w:rPr>
          <w:rFonts w:ascii="Times New Roman" w:hAnsi="Times New Roman" w:cs="Times New Roman"/>
          <w:sz w:val="20"/>
          <w:szCs w:val="20"/>
        </w:rPr>
      </w:pPr>
    </w:p>
    <w:p w14:paraId="54D9D0D8" w14:textId="77777777" w:rsidR="00C3738E" w:rsidRPr="0099049E" w:rsidRDefault="00C3738E" w:rsidP="00C3738E">
      <w:pPr>
        <w:rPr>
          <w:rFonts w:ascii="Times New Roman" w:hAnsi="Times New Roman" w:cs="Times New Roman"/>
          <w:sz w:val="20"/>
          <w:szCs w:val="20"/>
        </w:rPr>
      </w:pPr>
    </w:p>
    <w:p w14:paraId="432DD1F9" w14:textId="264AE052" w:rsidR="00C3738E" w:rsidRPr="0099049E" w:rsidRDefault="00E901C3" w:rsidP="00C3738E">
      <w:pPr>
        <w:rPr>
          <w:rFonts w:ascii="Times New Roman" w:hAnsi="Times New Roman" w:cs="Times New Roman"/>
          <w:sz w:val="20"/>
          <w:szCs w:val="20"/>
        </w:rPr>
      </w:pPr>
      <w:r w:rsidRPr="0099049E">
        <w:rPr>
          <w:rFonts w:ascii="Times New Roman" w:hAnsi="Times New Roman" w:cs="Times New Roman"/>
          <w:noProof/>
          <w:sz w:val="20"/>
          <w:szCs w:val="20"/>
        </w:rPr>
        <w:lastRenderedPageBreak/>
        <mc:AlternateContent>
          <mc:Choice Requires="wps">
            <w:drawing>
              <wp:anchor distT="0" distB="0" distL="114300" distR="114300" simplePos="0" relativeHeight="251691008" behindDoc="0" locked="0" layoutInCell="1" allowOverlap="1" wp14:anchorId="07FFA84A" wp14:editId="0A299281">
                <wp:simplePos x="0" y="0"/>
                <wp:positionH relativeFrom="column">
                  <wp:posOffset>3207871</wp:posOffset>
                </wp:positionH>
                <wp:positionV relativeFrom="paragraph">
                  <wp:posOffset>2132899</wp:posOffset>
                </wp:positionV>
                <wp:extent cx="812800" cy="701"/>
                <wp:effectExtent l="0" t="0" r="0" b="0"/>
                <wp:wrapNone/>
                <wp:docPr id="113" name="直线连接符 113"/>
                <wp:cNvGraphicFramePr/>
                <a:graphic xmlns:a="http://schemas.openxmlformats.org/drawingml/2006/main">
                  <a:graphicData uri="http://schemas.microsoft.com/office/word/2010/wordprocessingShape">
                    <wps:wsp>
                      <wps:cNvCnPr/>
                      <wps:spPr>
                        <a:xfrm flipV="1">
                          <a:off x="0" y="0"/>
                          <a:ext cx="812800" cy="70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2F0092D2" id="直线连接符 113" o:spid="_x0000_s1026" style="position:absolute;left:0;text-align:lef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6pt,167.95pt" to="316.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" strokecolor="black [3200]" strokeweight=".5pt">
                <v:stroke joinstyle="miter"/>
              </v:line>
            </w:pict>
          </mc:Fallback>
        </mc:AlternateContent>
      </w:r>
      <w:r w:rsidRPr="0099049E">
        <w:rPr>
          <w:rFonts w:ascii="Times New Roman" w:hAnsi="Times New Roman" w:cs="Times New Roman"/>
          <w:noProof/>
          <w:sz w:val="20"/>
          <w:szCs w:val="20"/>
        </w:rPr>
        <mc:AlternateContent>
          <mc:Choice Requires="wps">
            <w:drawing>
              <wp:anchor distT="0" distB="0" distL="114300" distR="114300" simplePos="0" relativeHeight="251688960" behindDoc="0" locked="0" layoutInCell="1" allowOverlap="1" wp14:anchorId="1EC130F5" wp14:editId="77E60419">
                <wp:simplePos x="0" y="0"/>
                <wp:positionH relativeFrom="column">
                  <wp:posOffset>3207871</wp:posOffset>
                </wp:positionH>
                <wp:positionV relativeFrom="paragraph">
                  <wp:posOffset>2132899</wp:posOffset>
                </wp:positionV>
                <wp:extent cx="0" cy="311477"/>
                <wp:effectExtent l="0" t="0" r="12700" b="6350"/>
                <wp:wrapNone/>
                <wp:docPr id="112" name="直线连接符 112"/>
                <wp:cNvGraphicFramePr/>
                <a:graphic xmlns:a="http://schemas.openxmlformats.org/drawingml/2006/main">
                  <a:graphicData uri="http://schemas.microsoft.com/office/word/2010/wordprocessingShape">
                    <wps:wsp>
                      <wps:cNvCnPr/>
                      <wps:spPr>
                        <a:xfrm flipV="1">
                          <a:off x="0" y="0"/>
                          <a:ext cx="0" cy="31147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242A5B39" id="直线连接符 112" o:spid="_x0000_s1026" style="position:absolute;left:0;text-align:lef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6pt,167.95pt" to="252.6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" strokecolor="black [3200]" strokeweight=".5pt">
                <v:stroke joinstyle="miter"/>
              </v:line>
            </w:pict>
          </mc:Fallback>
        </mc:AlternateContent>
      </w:r>
      <w:r w:rsidRPr="0099049E">
        <w:rPr>
          <w:rFonts w:ascii="Times New Roman" w:hAnsi="Times New Roman" w:cs="Times New Roman"/>
          <w:noProof/>
          <w:sz w:val="20"/>
          <w:szCs w:val="20"/>
        </w:rPr>
        <mc:AlternateContent>
          <mc:Choice Requires="wps">
            <w:drawing>
              <wp:anchor distT="0" distB="0" distL="114300" distR="114300" simplePos="0" relativeHeight="251686912" behindDoc="0" locked="0" layoutInCell="1" allowOverlap="1" wp14:anchorId="2034B060" wp14:editId="4E383DD9">
                <wp:simplePos x="0" y="0"/>
                <wp:positionH relativeFrom="column">
                  <wp:posOffset>4020671</wp:posOffset>
                </wp:positionH>
                <wp:positionV relativeFrom="paragraph">
                  <wp:posOffset>2132899</wp:posOffset>
                </wp:positionV>
                <wp:extent cx="0" cy="221121"/>
                <wp:effectExtent l="0" t="0" r="12700" b="7620"/>
                <wp:wrapNone/>
                <wp:docPr id="111" name="直线连接符 111"/>
                <wp:cNvGraphicFramePr/>
                <a:graphic xmlns:a="http://schemas.openxmlformats.org/drawingml/2006/main">
                  <a:graphicData uri="http://schemas.microsoft.com/office/word/2010/wordprocessingShape">
                    <wps:wsp>
                      <wps:cNvCnPr/>
                      <wps:spPr>
                        <a:xfrm flipH="1">
                          <a:off x="0" y="0"/>
                          <a:ext cx="0" cy="22112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http://schemas.microsoft.com/office/word/2018/wordml" xmlns:w16cex="http://schemas.microsoft.com/office/word/2018/wordml/cex">
            <w:pict>
              <v:line w14:anchorId="7EDC4480" id="直线连接符 111" o:spid="_x0000_s1026" style="position:absolute;left:0;text-align:left;flip:x;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6.6pt,167.95pt" to="316.6pt,1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" strokecolor="black [3200]" strokeweight=".5pt">
                <v:stroke joinstyle="miter"/>
              </v:line>
            </w:pict>
          </mc:Fallback>
        </mc:AlternateContent>
      </w:r>
      <w:r w:rsidRPr="0099049E">
        <w:rPr>
          <w:rFonts w:ascii="Times New Roman" w:hAnsi="Times New Roman" w:cs="Times New Roman"/>
          <w:noProof/>
          <w:sz w:val="20"/>
          <w:szCs w:val="20"/>
        </w:rPr>
        <mc:AlternateContent>
          <mc:Choice Requires="wps">
            <w:drawing>
              <wp:anchor distT="0" distB="0" distL="114300" distR="114300" simplePos="0" relativeHeight="251684864" behindDoc="0" locked="0" layoutInCell="1" allowOverlap="1" wp14:anchorId="75A6FBA9" wp14:editId="5EA996F4">
                <wp:simplePos x="0" y="0"/>
                <wp:positionH relativeFrom="column">
                  <wp:posOffset>2849282</wp:posOffset>
                </wp:positionH>
                <wp:positionV relativeFrom="paragraph">
                  <wp:posOffset>2444376</wp:posOffset>
                </wp:positionV>
                <wp:extent cx="759012" cy="0"/>
                <wp:effectExtent l="0" t="0" r="15875" b="12700"/>
                <wp:wrapNone/>
                <wp:docPr id="110" name="直线连接符 110"/>
                <wp:cNvGraphicFramePr/>
                <a:graphic xmlns:a="http://schemas.openxmlformats.org/drawingml/2006/main">
                  <a:graphicData uri="http://schemas.microsoft.com/office/word/2010/wordprocessingShape">
                    <wps:wsp>
                      <wps:cNvCnPr/>
                      <wps:spPr>
                        <a:xfrm>
                          <a:off x="0" y="0"/>
                          <a:ext cx="7590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7B5FDCBE" id="直线连接符 110" o:spid="_x0000_s1026" style="position:absolute;left:0;text-align:lef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35pt,192.45pt" to="284.1pt,1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" strokecolor="black [3200]" strokeweight=".5pt">
                <v:stroke joinstyle="miter"/>
              </v:line>
            </w:pict>
          </mc:Fallback>
        </mc:AlternateContent>
      </w:r>
      <w:r w:rsidRPr="0099049E">
        <w:rPr>
          <w:rFonts w:ascii="Times New Roman" w:hAnsi="Times New Roman" w:cs="Times New Roman"/>
          <w:noProof/>
          <w:sz w:val="20"/>
          <w:szCs w:val="20"/>
        </w:rPr>
        <mc:AlternateContent>
          <mc:Choice Requires="wps">
            <w:drawing>
              <wp:anchor distT="0" distB="0" distL="114300" distR="114300" simplePos="0" relativeHeight="251682816" behindDoc="0" locked="0" layoutInCell="1" allowOverlap="1" wp14:anchorId="4BD0EC30" wp14:editId="2B1108C6">
                <wp:simplePos x="0" y="0"/>
                <wp:positionH relativeFrom="column">
                  <wp:posOffset>3608294</wp:posOffset>
                </wp:positionH>
                <wp:positionV relativeFrom="paragraph">
                  <wp:posOffset>2442556</wp:posOffset>
                </wp:positionV>
                <wp:extent cx="0" cy="262544"/>
                <wp:effectExtent l="0" t="0" r="12700" b="17145"/>
                <wp:wrapNone/>
                <wp:docPr id="109" name="直线连接符 109"/>
                <wp:cNvGraphicFramePr/>
                <a:graphic xmlns:a="http://schemas.openxmlformats.org/drawingml/2006/main">
                  <a:graphicData uri="http://schemas.microsoft.com/office/word/2010/wordprocessingShape">
                    <wps:wsp>
                      <wps:cNvCnPr/>
                      <wps:spPr>
                        <a:xfrm flipH="1">
                          <a:off x="0" y="0"/>
                          <a:ext cx="0" cy="26254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http://schemas.microsoft.com/office/word/2018/wordml" xmlns:w16cex="http://schemas.microsoft.com/office/word/2018/wordml/cex">
            <w:pict>
              <v:line w14:anchorId="77C74CD4" id="直线连接符 109" o:spid="_x0000_s1026" style="position:absolute;left:0;text-align:left;flip:x;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4.1pt,192.35pt" to="284.1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" strokecolor="black [3200]" strokeweight=".5pt">
                <v:stroke joinstyle="miter"/>
              </v:line>
            </w:pict>
          </mc:Fallback>
        </mc:AlternateContent>
      </w:r>
      <w:r w:rsidRPr="0099049E">
        <w:rPr>
          <w:rFonts w:ascii="Times New Roman" w:hAnsi="Times New Roman" w:cs="Times New Roman"/>
          <w:noProof/>
          <w:sz w:val="20"/>
          <w:szCs w:val="20"/>
        </w:rPr>
        <mc:AlternateContent>
          <mc:Choice Requires="wps">
            <w:drawing>
              <wp:anchor distT="0" distB="0" distL="114300" distR="114300" simplePos="0" relativeHeight="251680768" behindDoc="0" locked="0" layoutInCell="1" allowOverlap="1" wp14:anchorId="2C91BD23" wp14:editId="478A709E">
                <wp:simplePos x="0" y="0"/>
                <wp:positionH relativeFrom="column">
                  <wp:posOffset>2849282</wp:posOffset>
                </wp:positionH>
                <wp:positionV relativeFrom="paragraph">
                  <wp:posOffset>2442556</wp:posOffset>
                </wp:positionV>
                <wp:extent cx="1114" cy="165240"/>
                <wp:effectExtent l="0" t="0" r="24765" b="12700"/>
                <wp:wrapNone/>
                <wp:docPr id="107" name="直线连接符 107"/>
                <wp:cNvGraphicFramePr/>
                <a:graphic xmlns:a="http://schemas.openxmlformats.org/drawingml/2006/main">
                  <a:graphicData uri="http://schemas.microsoft.com/office/word/2010/wordprocessingShape">
                    <wps:wsp>
                      <wps:cNvCnPr/>
                      <wps:spPr>
                        <a:xfrm flipH="1">
                          <a:off x="0" y="0"/>
                          <a:ext cx="1114" cy="165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http://schemas.microsoft.com/office/word/2018/wordml" xmlns:w16cex="http://schemas.microsoft.com/office/word/2018/wordml/cex">
            <w:pict>
              <v:line w14:anchorId="7BB3C9C8" id="直线连接符 107" o:spid="_x0000_s1026" style="position:absolute;left:0;text-align:left;flip:x;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4.35pt,192.35pt" to="224.45pt,20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" strokecolor="black [3200]" strokeweight=".5pt">
                <v:stroke joinstyle="miter"/>
              </v:line>
            </w:pict>
          </mc:Fallback>
        </mc:AlternateContent>
      </w:r>
      <w:r w:rsidRPr="0099049E">
        <w:rPr>
          <w:rFonts w:ascii="Times New Roman" w:hAnsi="Times New Roman" w:cs="Times New Roman"/>
          <w:noProof/>
          <w:sz w:val="20"/>
          <w:szCs w:val="20"/>
        </w:rPr>
        <mc:AlternateContent>
          <mc:Choice Requires="wps">
            <w:drawing>
              <wp:anchor distT="0" distB="0" distL="114300" distR="114300" simplePos="0" relativeHeight="251678720" behindDoc="0" locked="0" layoutInCell="1" allowOverlap="1" wp14:anchorId="6FC45885" wp14:editId="250F2B53">
                <wp:simplePos x="0" y="0"/>
                <wp:positionH relativeFrom="column">
                  <wp:posOffset>2580341</wp:posOffset>
                </wp:positionH>
                <wp:positionV relativeFrom="paragraph">
                  <wp:posOffset>2605741</wp:posOffset>
                </wp:positionV>
                <wp:extent cx="543859" cy="0"/>
                <wp:effectExtent l="0" t="0" r="15240" b="12700"/>
                <wp:wrapNone/>
                <wp:docPr id="77" name="直线连接符 77"/>
                <wp:cNvGraphicFramePr/>
                <a:graphic xmlns:a="http://schemas.openxmlformats.org/drawingml/2006/main">
                  <a:graphicData uri="http://schemas.microsoft.com/office/word/2010/wordprocessingShape">
                    <wps:wsp>
                      <wps:cNvCnPr/>
                      <wps:spPr>
                        <a:xfrm>
                          <a:off x="0" y="0"/>
                          <a:ext cx="54385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5B6568D4" id="直线连接符 77" o:spid="_x0000_s1026" style="position:absolute;left:0;text-align:lef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2pt,205.2pt" to="246pt,2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" strokecolor="black [3200]" strokeweight=".5pt">
                <v:stroke joinstyle="miter"/>
              </v:line>
            </w:pict>
          </mc:Fallback>
        </mc:AlternateContent>
      </w:r>
      <w:r w:rsidRPr="0099049E">
        <w:rPr>
          <w:rFonts w:ascii="Times New Roman" w:hAnsi="Times New Roman" w:cs="Times New Roman"/>
          <w:noProof/>
          <w:sz w:val="20"/>
          <w:szCs w:val="20"/>
        </w:rPr>
        <mc:AlternateContent>
          <mc:Choice Requires="wps">
            <w:drawing>
              <wp:anchor distT="0" distB="0" distL="114300" distR="114300" simplePos="0" relativeHeight="251676672" behindDoc="0" locked="0" layoutInCell="1" allowOverlap="1" wp14:anchorId="64B0A8DE" wp14:editId="51FDE565">
                <wp:simplePos x="0" y="0"/>
                <wp:positionH relativeFrom="column">
                  <wp:posOffset>3126852</wp:posOffset>
                </wp:positionH>
                <wp:positionV relativeFrom="paragraph">
                  <wp:posOffset>2607692</wp:posOffset>
                </wp:positionV>
                <wp:extent cx="0" cy="289409"/>
                <wp:effectExtent l="0" t="0" r="12700" b="15875"/>
                <wp:wrapNone/>
                <wp:docPr id="17" name="直线连接符 17"/>
                <wp:cNvGraphicFramePr/>
                <a:graphic xmlns:a="http://schemas.openxmlformats.org/drawingml/2006/main">
                  <a:graphicData uri="http://schemas.microsoft.com/office/word/2010/wordprocessingShape">
                    <wps:wsp>
                      <wps:cNvCnPr/>
                      <wps:spPr>
                        <a:xfrm>
                          <a:off x="0" y="0"/>
                          <a:ext cx="0" cy="28940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4DECE4B4" id="直线连接符 17" o:spid="_x0000_s1026" style="position:absolute;left:0;text-align:lef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2pt,205.35pt" to="246.2pt,2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" strokecolor="black [3200]" strokeweight=".5pt">
                <v:stroke joinstyle="miter"/>
              </v:line>
            </w:pict>
          </mc:Fallback>
        </mc:AlternateContent>
      </w:r>
      <w:r w:rsidRPr="0099049E">
        <w:rPr>
          <w:rFonts w:ascii="Times New Roman" w:hAnsi="Times New Roman" w:cs="Times New Roman"/>
          <w:noProof/>
          <w:sz w:val="20"/>
          <w:szCs w:val="20"/>
        </w:rPr>
        <mc:AlternateContent>
          <mc:Choice Requires="wps">
            <w:drawing>
              <wp:anchor distT="0" distB="0" distL="114300" distR="114300" simplePos="0" relativeHeight="251674624" behindDoc="0" locked="0" layoutInCell="1" allowOverlap="1" wp14:anchorId="2645ED5E" wp14:editId="14563028">
                <wp:simplePos x="0" y="0"/>
                <wp:positionH relativeFrom="column">
                  <wp:posOffset>2580341</wp:posOffset>
                </wp:positionH>
                <wp:positionV relativeFrom="paragraph">
                  <wp:posOffset>2605040</wp:posOffset>
                </wp:positionV>
                <wp:extent cx="0" cy="289409"/>
                <wp:effectExtent l="0" t="0" r="12700" b="15875"/>
                <wp:wrapNone/>
                <wp:docPr id="2" name="直线连接符 2"/>
                <wp:cNvGraphicFramePr/>
                <a:graphic xmlns:a="http://schemas.openxmlformats.org/drawingml/2006/main">
                  <a:graphicData uri="http://schemas.microsoft.com/office/word/2010/wordprocessingShape">
                    <wps:wsp>
                      <wps:cNvCnPr/>
                      <wps:spPr>
                        <a:xfrm>
                          <a:off x="0" y="0"/>
                          <a:ext cx="0" cy="28940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line w14:anchorId="3D666FFA" id="直线连接符 2" o:spid="_x0000_s1026" style="position:absolute;left:0;text-align:left;z-index:251674624;visibility:visible;mso-wrap-style:square;mso-wrap-distance-left:9pt;mso-wrap-distance-top:0;mso-wrap-distance-right:9pt;mso-wrap-distance-bottom:0;mso-position-horizontal:absolute;mso-position-horizontal-relative:text;mso-position-vertical:absolute;mso-position-vertical-relative:text" from="203.2pt,205.1pt" to="203.2pt,2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" strokecolor="black [3200]" strokeweight=".5pt">
                <v:stroke joinstyle="miter"/>
              </v:line>
            </w:pict>
          </mc:Fallback>
        </mc:AlternateContent>
      </w:r>
      <w:r w:rsidR="00C3738E" w:rsidRPr="0099049E">
        <w:rPr>
          <w:rFonts w:ascii="Times New Roman" w:hAnsi="Times New Roman" w:cs="Times New Roman"/>
          <w:noProof/>
          <w:sz w:val="20"/>
          <w:szCs w:val="20"/>
        </w:rPr>
        <mc:AlternateContent>
          <mc:Choice Requires="wpg">
            <w:drawing>
              <wp:anchor distT="0" distB="0" distL="114300" distR="114300" simplePos="0" relativeHeight="251671552" behindDoc="0" locked="0" layoutInCell="1" allowOverlap="1" wp14:anchorId="7DEBEC44" wp14:editId="4982278D">
                <wp:simplePos x="0" y="0"/>
                <wp:positionH relativeFrom="column">
                  <wp:posOffset>4445</wp:posOffset>
                </wp:positionH>
                <wp:positionV relativeFrom="paragraph">
                  <wp:posOffset>0</wp:posOffset>
                </wp:positionV>
                <wp:extent cx="5284470" cy="3709670"/>
                <wp:effectExtent l="0" t="0" r="0" b="11430"/>
                <wp:wrapTopAndBottom/>
                <wp:docPr id="108" name="组合 108"/>
                <wp:cNvGraphicFramePr/>
                <a:graphic xmlns:a="http://schemas.openxmlformats.org/drawingml/2006/main">
                  <a:graphicData uri="http://schemas.microsoft.com/office/word/2010/wordprocessingGroup">
                    <wpg:wgp>
                      <wpg:cNvGrpSpPr/>
                      <wpg:grpSpPr>
                        <a:xfrm>
                          <a:off x="0" y="0"/>
                          <a:ext cx="5284470" cy="3709670"/>
                          <a:chOff x="0" y="0"/>
                          <a:chExt cx="5285105" cy="3710978"/>
                        </a:xfrm>
                      </wpg:grpSpPr>
                      <wpg:grpSp>
                        <wpg:cNvPr id="23" name="组合 23"/>
                        <wpg:cNvGrpSpPr/>
                        <wpg:grpSpPr>
                          <a:xfrm>
                            <a:off x="0" y="0"/>
                            <a:ext cx="5285105" cy="1990725"/>
                            <a:chOff x="0" y="0"/>
                            <a:chExt cx="5285105" cy="1990910"/>
                          </a:xfrm>
                        </wpg:grpSpPr>
                        <wpg:grpSp>
                          <wpg:cNvPr id="95" name="组合 95"/>
                          <wpg:cNvGrpSpPr/>
                          <wpg:grpSpPr>
                            <a:xfrm>
                              <a:off x="0" y="0"/>
                              <a:ext cx="5285105" cy="1799590"/>
                              <a:chOff x="0" y="0"/>
                              <a:chExt cx="5285105" cy="1799590"/>
                            </a:xfrm>
                          </wpg:grpSpPr>
                          <pic:pic xmlns:pic="http://schemas.openxmlformats.org/drawingml/2006/picture">
                            <pic:nvPicPr>
                              <pic:cNvPr id="96" name="图片 96"/>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2700" y="0"/>
                                <a:ext cx="2520315" cy="1799590"/>
                              </a:xfrm>
                              <a:prstGeom prst="rect">
                                <a:avLst/>
                              </a:prstGeom>
                              <a:noFill/>
                              <a:ln>
                                <a:noFill/>
                              </a:ln>
                            </pic:spPr>
                          </pic:pic>
                          <pic:pic xmlns:pic="http://schemas.openxmlformats.org/drawingml/2006/picture">
                            <pic:nvPicPr>
                              <pic:cNvPr id="97" name="图片 97"/>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2527300" y="0"/>
                                <a:ext cx="2757805" cy="1799590"/>
                              </a:xfrm>
                              <a:prstGeom prst="rect">
                                <a:avLst/>
                              </a:prstGeom>
                              <a:noFill/>
                              <a:ln>
                                <a:noFill/>
                              </a:ln>
                            </pic:spPr>
                          </pic:pic>
                          <wpg:grpSp>
                            <wpg:cNvPr id="98" name="组合 98"/>
                            <wpg:cNvGrpSpPr/>
                            <wpg:grpSpPr>
                              <a:xfrm>
                                <a:off x="0" y="0"/>
                                <a:ext cx="2628900" cy="297815"/>
                                <a:chOff x="0" y="0"/>
                                <a:chExt cx="3052242" cy="298450"/>
                              </a:xfrm>
                            </wpg:grpSpPr>
                            <wps:wsp>
                              <wps:cNvPr id="99"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73DD0A09" w14:textId="77777777" w:rsidR="004C0DD2" w:rsidRPr="0006128E" w:rsidRDefault="004C0DD2" w:rsidP="00C3738E">
                                    <w:pPr>
                                      <w:rPr>
                                        <w:rFonts w:ascii="Arial" w:hAnsi="Arial" w:cs="Arial"/>
                                        <w:szCs w:val="20"/>
                                      </w:rPr>
                                    </w:pPr>
                                    <w:r w:rsidRPr="0006128E">
                                      <w:rPr>
                                        <w:rFonts w:ascii="Arial" w:hAnsi="Arial" w:cs="Arial"/>
                                        <w:szCs w:val="20"/>
                                      </w:rPr>
                                      <w:t>a</w:t>
                                    </w:r>
                                  </w:p>
                                </w:txbxContent>
                              </wps:txbx>
                              <wps:bodyPr rot="0" vert="horz" wrap="square" lIns="91440" tIns="45720" rIns="91440" bIns="45720" anchor="t" anchorCtr="0">
                                <a:noAutofit/>
                              </wps:bodyPr>
                            </wps:wsp>
                            <wps:wsp>
                              <wps:cNvPr id="100" name="文本框 2"/>
                              <wps:cNvSpPr txBox="1">
                                <a:spLocks noChangeArrowheads="1"/>
                              </wps:cNvSpPr>
                              <wps:spPr bwMode="auto">
                                <a:xfrm>
                                  <a:off x="2821737" y="0"/>
                                  <a:ext cx="230505" cy="298450"/>
                                </a:xfrm>
                                <a:prstGeom prst="rect">
                                  <a:avLst/>
                                </a:prstGeom>
                                <a:noFill/>
                                <a:ln w="9525">
                                  <a:noFill/>
                                  <a:miter lim="800000"/>
                                  <a:headEnd/>
                                  <a:tailEnd/>
                                </a:ln>
                              </wps:spPr>
                              <wps:txbx>
                                <w:txbxContent>
                                  <w:p w14:paraId="01D6EA9E" w14:textId="77777777" w:rsidR="004C0DD2" w:rsidRPr="0006128E" w:rsidRDefault="004C0DD2" w:rsidP="00C3738E">
                                    <w:pPr>
                                      <w:rPr>
                                        <w:rFonts w:ascii="Arial" w:hAnsi="Arial" w:cs="Arial"/>
                                        <w:szCs w:val="20"/>
                                      </w:rPr>
                                    </w:pPr>
                                    <w:r>
                                      <w:rPr>
                                        <w:rFonts w:ascii="Arial" w:hAnsi="Arial" w:cs="Arial"/>
                                        <w:szCs w:val="20"/>
                                      </w:rPr>
                                      <w:t>b</w:t>
                                    </w:r>
                                  </w:p>
                                </w:txbxContent>
                              </wps:txbx>
                              <wps:bodyPr rot="0" vert="horz" wrap="square" lIns="91440" tIns="45720" rIns="91440" bIns="45720" anchor="t" anchorCtr="0">
                                <a:noAutofit/>
                              </wps:bodyPr>
                            </wps:wsp>
                          </wpg:grpSp>
                        </wpg:grpSp>
                        <wps:wsp>
                          <wps:cNvPr id="22" name="文本框 2"/>
                          <wps:cNvSpPr txBox="1">
                            <a:spLocks noChangeArrowheads="1"/>
                          </wps:cNvSpPr>
                          <wps:spPr bwMode="auto">
                            <a:xfrm>
                              <a:off x="1552471" y="1693147"/>
                              <a:ext cx="306474" cy="297763"/>
                            </a:xfrm>
                            <a:prstGeom prst="rect">
                              <a:avLst/>
                            </a:prstGeom>
                            <a:noFill/>
                            <a:ln w="9525">
                              <a:noFill/>
                              <a:miter lim="800000"/>
                              <a:headEnd/>
                              <a:tailEnd/>
                            </a:ln>
                          </wps:spPr>
                          <wps:txbx>
                            <w:txbxContent>
                              <w:p w14:paraId="2CF35FE1" w14:textId="77777777" w:rsidR="004C0DD2" w:rsidRPr="0006128E" w:rsidRDefault="004C0DD2" w:rsidP="00C3738E">
                                <w:pPr>
                                  <w:rPr>
                                    <w:rFonts w:ascii="Arial" w:hAnsi="Arial" w:cs="Arial"/>
                                    <w:szCs w:val="20"/>
                                  </w:rPr>
                                </w:pPr>
                                <w:r>
                                  <w:rPr>
                                    <w:rFonts w:ascii="Arial" w:hAnsi="Arial" w:cs="Arial"/>
                                    <w:szCs w:val="20"/>
                                  </w:rPr>
                                  <w:t>c</w:t>
                                </w:r>
                              </w:p>
                            </w:txbxContent>
                          </wps:txbx>
                          <wps:bodyPr rot="0" vert="horz" wrap="square" lIns="91440" tIns="45720" rIns="91440" bIns="45720" anchor="t" anchorCtr="0">
                            <a:noAutofit/>
                          </wps:bodyPr>
                        </wps:wsp>
                      </wpg:grpSp>
                      <wpg:grpSp>
                        <wpg:cNvPr id="30" name="组合 12"/>
                        <wpg:cNvGrpSpPr/>
                        <wpg:grpSpPr>
                          <a:xfrm>
                            <a:off x="444275" y="2133651"/>
                            <a:ext cx="3990000" cy="1577327"/>
                            <a:chOff x="-1070034" y="253687"/>
                            <a:chExt cx="3990232" cy="1577592"/>
                          </a:xfrm>
                        </wpg:grpSpPr>
                        <wps:wsp>
                          <wps:cNvPr id="31" name="文本框 1"/>
                          <wps:cNvSpPr txBox="1"/>
                          <wps:spPr>
                            <a:xfrm>
                              <a:off x="1817181" y="726074"/>
                              <a:ext cx="555625" cy="289560"/>
                            </a:xfrm>
                            <a:prstGeom prst="rect">
                              <a:avLst/>
                            </a:prstGeom>
                            <a:noFill/>
                          </wps:spPr>
                          <wps:txbx>
                            <w:txbxContent>
                              <w:p w14:paraId="0FB2023A" w14:textId="77777777" w:rsidR="004C0DD2" w:rsidRDefault="004C0DD2" w:rsidP="00C3738E">
                                <w:pPr>
                                  <w:pStyle w:val="a8"/>
                                  <w:spacing w:before="0" w:beforeAutospacing="0" w:after="0" w:afterAutospacing="0"/>
                                  <w:jc w:val="both"/>
                                </w:pPr>
                                <w:r>
                                  <w:rPr>
                                    <w:rFonts w:ascii="Arial" w:eastAsiaTheme="minorEastAsia" w:hAnsi="Arial" w:cs="Times New Roman"/>
                                    <w:color w:val="FF3300"/>
                                    <w:kern w:val="2"/>
                                    <w:sz w:val="18"/>
                                    <w:szCs w:val="18"/>
                                  </w:rPr>
                                  <w:t>· B cell</w:t>
                                </w:r>
                              </w:p>
                            </w:txbxContent>
                          </wps:txbx>
                          <wps:bodyPr wrap="square" rtlCol="0">
                            <a:spAutoFit/>
                          </wps:bodyPr>
                        </wps:wsp>
                        <wps:wsp>
                          <wps:cNvPr id="60" name="文本框 2"/>
                          <wps:cNvSpPr txBox="1"/>
                          <wps:spPr>
                            <a:xfrm>
                              <a:off x="1281804" y="936377"/>
                              <a:ext cx="810260" cy="289560"/>
                            </a:xfrm>
                            <a:prstGeom prst="rect">
                              <a:avLst/>
                            </a:prstGeom>
                            <a:noFill/>
                          </wps:spPr>
                          <wps:txbx>
                            <w:txbxContent>
                              <w:p w14:paraId="3B0C1A20" w14:textId="77777777" w:rsidR="004C0DD2" w:rsidRDefault="004C0DD2" w:rsidP="00C3738E">
                                <w:pPr>
                                  <w:pStyle w:val="a8"/>
                                  <w:spacing w:before="0" w:beforeAutospacing="0" w:after="0" w:afterAutospacing="0"/>
                                  <w:jc w:val="both"/>
                                </w:pPr>
                                <w:r>
                                  <w:rPr>
                                    <w:rFonts w:ascii="Arial" w:eastAsiaTheme="minorEastAsia" w:hAnsi="Arial" w:cs="Times New Roman"/>
                                    <w:color w:val="33CCFF"/>
                                    <w:kern w:val="2"/>
                                    <w:sz w:val="18"/>
                                    <w:szCs w:val="18"/>
                                  </w:rPr>
                                  <w:t>· NK cell</w:t>
                                </w:r>
                              </w:p>
                            </w:txbxContent>
                          </wps:txbx>
                          <wps:bodyPr wrap="square" rtlCol="0">
                            <a:spAutoFit/>
                          </wps:bodyPr>
                        </wps:wsp>
                        <wps:wsp>
                          <wps:cNvPr id="63" name="文本框 3"/>
                          <wps:cNvSpPr txBox="1"/>
                          <wps:spPr>
                            <a:xfrm>
                              <a:off x="2109938" y="380274"/>
                              <a:ext cx="810260" cy="289560"/>
                            </a:xfrm>
                            <a:prstGeom prst="rect">
                              <a:avLst/>
                            </a:prstGeom>
                            <a:noFill/>
                          </wps:spPr>
                          <wps:txbx>
                            <w:txbxContent>
                              <w:p w14:paraId="5A531A29" w14:textId="77777777" w:rsidR="004C0DD2" w:rsidRDefault="004C0DD2" w:rsidP="00C3738E">
                                <w:pPr>
                                  <w:pStyle w:val="a8"/>
                                  <w:spacing w:before="0" w:beforeAutospacing="0" w:after="0" w:afterAutospacing="0"/>
                                  <w:jc w:val="both"/>
                                </w:pPr>
                                <w:r>
                                  <w:rPr>
                                    <w:rFonts w:ascii="Arial" w:eastAsiaTheme="minorEastAsia" w:hAnsi="Arial" w:cs="Times New Roman"/>
                                    <w:color w:val="538135" w:themeColor="accent6" w:themeShade="BF"/>
                                    <w:kern w:val="2"/>
                                    <w:sz w:val="18"/>
                                    <w:szCs w:val="18"/>
                                  </w:rPr>
                                  <w:t xml:space="preserve">· Monocyte </w:t>
                                </w:r>
                              </w:p>
                            </w:txbxContent>
                          </wps:txbx>
                          <wps:bodyPr wrap="square" rtlCol="0">
                            <a:spAutoFit/>
                          </wps:bodyPr>
                        </wps:wsp>
                        <wps:wsp>
                          <wps:cNvPr id="64" name="椭圆 64"/>
                          <wps:cNvSpPr/>
                          <wps:spPr>
                            <a:xfrm>
                              <a:off x="-1070026" y="253687"/>
                              <a:ext cx="1904163" cy="1577592"/>
                            </a:xfrm>
                            <a:prstGeom prst="ellipse">
                              <a:avLst/>
                            </a:prstGeom>
                            <a:noFill/>
                            <a:ln>
                              <a:solidFill>
                                <a:srgbClr val="E357E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文本框 5"/>
                          <wps:cNvSpPr txBox="1"/>
                          <wps:spPr>
                            <a:xfrm>
                              <a:off x="776461" y="936377"/>
                              <a:ext cx="555625" cy="289560"/>
                            </a:xfrm>
                            <a:prstGeom prst="rect">
                              <a:avLst/>
                            </a:prstGeom>
                            <a:noFill/>
                          </wps:spPr>
                          <wps:txbx>
                            <w:txbxContent>
                              <w:p w14:paraId="411F7D3F"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T cell</w:t>
                                </w:r>
                              </w:p>
                            </w:txbxContent>
                          </wps:txbx>
                          <wps:bodyPr wrap="square" rtlCol="0">
                            <a:spAutoFit/>
                          </wps:bodyPr>
                        </wps:wsp>
                        <wps:wsp>
                          <wps:cNvPr id="71" name="文本框 6"/>
                          <wps:cNvSpPr txBox="1"/>
                          <wps:spPr>
                            <a:xfrm>
                              <a:off x="-757627" y="369041"/>
                              <a:ext cx="1279525" cy="289560"/>
                            </a:xfrm>
                            <a:prstGeom prst="rect">
                              <a:avLst/>
                            </a:prstGeom>
                            <a:noFill/>
                          </wps:spPr>
                          <wps:txbx>
                            <w:txbxContent>
                              <w:p w14:paraId="7014B85E"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Cytotoxic T cell</w:t>
                                </w:r>
                              </w:p>
                            </w:txbxContent>
                          </wps:txbx>
                          <wps:bodyPr wrap="square" rtlCol="0">
                            <a:spAutoFit/>
                          </wps:bodyPr>
                        </wps:wsp>
                        <wps:wsp>
                          <wps:cNvPr id="72" name="文本框 7"/>
                          <wps:cNvSpPr txBox="1"/>
                          <wps:spPr>
                            <a:xfrm>
                              <a:off x="-915157" y="563505"/>
                              <a:ext cx="1480185" cy="289560"/>
                            </a:xfrm>
                            <a:prstGeom prst="rect">
                              <a:avLst/>
                            </a:prstGeom>
                            <a:noFill/>
                          </wps:spPr>
                          <wps:txbx>
                            <w:txbxContent>
                              <w:p w14:paraId="65F1F039"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Regulatory T cell</w:t>
                                </w:r>
                              </w:p>
                            </w:txbxContent>
                          </wps:txbx>
                          <wps:bodyPr wrap="square" rtlCol="0">
                            <a:spAutoFit/>
                          </wps:bodyPr>
                        </wps:wsp>
                        <wps:wsp>
                          <wps:cNvPr id="75" name="文本框 8"/>
                          <wps:cNvSpPr txBox="1"/>
                          <wps:spPr>
                            <a:xfrm>
                              <a:off x="-218628" y="1204244"/>
                              <a:ext cx="1480185" cy="289560"/>
                            </a:xfrm>
                            <a:prstGeom prst="rect">
                              <a:avLst/>
                            </a:prstGeom>
                            <a:noFill/>
                          </wps:spPr>
                          <wps:txbx>
                            <w:txbxContent>
                              <w:p w14:paraId="0D99A123"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Helper T cell</w:t>
                                </w:r>
                              </w:p>
                            </w:txbxContent>
                          </wps:txbx>
                          <wps:bodyPr wrap="square" rtlCol="0">
                            <a:spAutoFit/>
                          </wps:bodyPr>
                        </wps:wsp>
                        <wps:wsp>
                          <wps:cNvPr id="78" name="文本框 9"/>
                          <wps:cNvSpPr txBox="1"/>
                          <wps:spPr>
                            <a:xfrm>
                              <a:off x="-578349" y="1440285"/>
                              <a:ext cx="1480185" cy="289560"/>
                            </a:xfrm>
                            <a:prstGeom prst="rect">
                              <a:avLst/>
                            </a:prstGeom>
                            <a:noFill/>
                          </wps:spPr>
                          <wps:txbx>
                            <w:txbxContent>
                              <w:p w14:paraId="59C77ACE"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Memory T cell</w:t>
                                </w:r>
                              </w:p>
                            </w:txbxContent>
                          </wps:txbx>
                          <wps:bodyPr wrap="square" rtlCol="0">
                            <a:spAutoFit/>
                          </wps:bodyPr>
                        </wps:wsp>
                        <wps:wsp>
                          <wps:cNvPr id="79" name="文本框 10"/>
                          <wps:cNvSpPr txBox="1"/>
                          <wps:spPr>
                            <a:xfrm>
                              <a:off x="-523178" y="786642"/>
                              <a:ext cx="1480185" cy="289560"/>
                            </a:xfrm>
                            <a:prstGeom prst="rect">
                              <a:avLst/>
                            </a:prstGeom>
                            <a:noFill/>
                          </wps:spPr>
                          <wps:txbx>
                            <w:txbxContent>
                              <w:p w14:paraId="54BF086D"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Naïve Cytotoxic T cell</w:t>
                                </w:r>
                              </w:p>
                            </w:txbxContent>
                          </wps:txbx>
                          <wps:bodyPr wrap="square" rtlCol="0">
                            <a:spAutoFit/>
                          </wps:bodyPr>
                        </wps:wsp>
                        <wps:wsp>
                          <wps:cNvPr id="106" name="文本框 11"/>
                          <wps:cNvSpPr txBox="1"/>
                          <wps:spPr>
                            <a:xfrm>
                              <a:off x="-1070034" y="1071848"/>
                              <a:ext cx="1480185" cy="289560"/>
                            </a:xfrm>
                            <a:prstGeom prst="rect">
                              <a:avLst/>
                            </a:prstGeom>
                            <a:noFill/>
                          </wps:spPr>
                          <wps:txbx>
                            <w:txbxContent>
                              <w:p w14:paraId="3FB32466"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Naïve T cell</w:t>
                                </w:r>
                              </w:p>
                            </w:txbxContent>
                          </wps:txbx>
                          <wps:bodyPr wrap="squar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7DEBEC44" id="组合 108" o:spid="_x0000_s1134" style="position:absolute;left:0;text-align:left;margin-left:.35pt;margin-top:0;width:416.1pt;height:292.1pt;z-index:251671552;mso-width-relative:margin;mso-height-relative:margin" coordsize="52851,37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">
                <v:group id="组合 23" o:spid="_x0000_s1135" style="position:absolute;width:52851;height:19907" coordsize="52851,19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组合 95" o:spid="_x0000_s1136" style="position:absolute;width:52851;height:17995" coordsize="52851,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图片 96" o:spid="_x0000_s1137" type="#_x0000_t75" style="position:absolute;left:127;width:2520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">
                      <v:imagedata r:id="rId77" o:title=""/>
                    </v:shape>
                    <v:shape id="图片 97" o:spid="_x0000_s1138" type="#_x0000_t75" style="position:absolute;left:25273;width:2757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">
                      <v:imagedata r:id="rId78" o:title=""/>
                    </v:shape>
                    <v:group id="组合 98" o:spid="_x0000_s1139" style="position:absolute;width:26289;height:2978" coordsize="30522,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文本框 2" o:spid="_x0000_s1140"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73DD0A09" w14:textId="77777777" w:rsidR="004C0DD2" w:rsidRPr="0006128E" w:rsidRDefault="004C0DD2" w:rsidP="00C3738E">
                              <w:pPr>
                                <w:rPr>
                                  <w:rFonts w:ascii="Arial" w:hAnsi="Arial" w:cs="Arial"/>
                                  <w:szCs w:val="20"/>
                                </w:rPr>
                              </w:pPr>
                              <w:r w:rsidRPr="0006128E">
                                <w:rPr>
                                  <w:rFonts w:ascii="Arial" w:hAnsi="Arial" w:cs="Arial"/>
                                  <w:szCs w:val="20"/>
                                </w:rPr>
                                <w:t>a</w:t>
                              </w:r>
                            </w:p>
                          </w:txbxContent>
                        </v:textbox>
                      </v:shape>
                      <v:shape id="文本框 2" o:spid="_x0000_s1141" type="#_x0000_t202" style="position:absolute;left:28217;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01D6EA9E" w14:textId="77777777" w:rsidR="004C0DD2" w:rsidRPr="0006128E" w:rsidRDefault="004C0DD2" w:rsidP="00C3738E">
                              <w:pPr>
                                <w:rPr>
                                  <w:rFonts w:ascii="Arial" w:hAnsi="Arial" w:cs="Arial"/>
                                  <w:szCs w:val="20"/>
                                </w:rPr>
                              </w:pPr>
                              <w:r>
                                <w:rPr>
                                  <w:rFonts w:ascii="Arial" w:hAnsi="Arial" w:cs="Arial"/>
                                  <w:szCs w:val="20"/>
                                </w:rPr>
                                <w:t>b</w:t>
                              </w:r>
                            </w:p>
                          </w:txbxContent>
                        </v:textbox>
                      </v:shape>
                    </v:group>
                  </v:group>
                  <v:shape id="文本框 2" o:spid="_x0000_s1142" type="#_x0000_t202" style="position:absolute;left:15524;top:16931;width:3065;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2CF35FE1" w14:textId="77777777" w:rsidR="004C0DD2" w:rsidRPr="0006128E" w:rsidRDefault="004C0DD2" w:rsidP="00C3738E">
                          <w:pPr>
                            <w:rPr>
                              <w:rFonts w:ascii="Arial" w:hAnsi="Arial" w:cs="Arial"/>
                              <w:szCs w:val="20"/>
                            </w:rPr>
                          </w:pPr>
                          <w:r>
                            <w:rPr>
                              <w:rFonts w:ascii="Arial" w:hAnsi="Arial" w:cs="Arial"/>
                              <w:szCs w:val="20"/>
                            </w:rPr>
                            <w:t>c</w:t>
                          </w:r>
                        </w:p>
                      </w:txbxContent>
                    </v:textbox>
                  </v:shape>
                </v:group>
                <v:group id="组合 12" o:spid="_x0000_s1143" style="position:absolute;left:4442;top:21336;width:39900;height:15773" coordorigin="-10700,2536" coordsize="39902,1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文本框 1" o:spid="_x0000_s1144" type="#_x0000_t202" style="position:absolute;left:18171;top:7260;width:555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p7DwgAAANsAAAAPAAAAZHJzL2Rvd25yZXYueG1sRI/NasMw&#10;EITvhb6D2EJvjeyU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Duep7DwgAAANsAAAAPAAAA&#10;AAAAAAAAAAAAAAcCAABkcnMvZG93bnJldi54bWxQSwUGAAAAAAMAAwC3AAAA9gIAAAAA&#10;" filled="f" stroked="f">
                    <v:textbox style="mso-fit-shape-to-text:t">
                      <w:txbxContent>
                        <w:p w14:paraId="0FB2023A" w14:textId="77777777" w:rsidR="004C0DD2" w:rsidRDefault="004C0DD2" w:rsidP="00C3738E">
                          <w:pPr>
                            <w:pStyle w:val="a8"/>
                            <w:spacing w:before="0" w:beforeAutospacing="0" w:after="0" w:afterAutospacing="0"/>
                            <w:jc w:val="both"/>
                          </w:pPr>
                          <w:r>
                            <w:rPr>
                              <w:rFonts w:ascii="Arial" w:eastAsiaTheme="minorEastAsia" w:hAnsi="Arial" w:cs="Times New Roman"/>
                              <w:color w:val="FF3300"/>
                              <w:kern w:val="2"/>
                              <w:sz w:val="18"/>
                              <w:szCs w:val="18"/>
                            </w:rPr>
                            <w:t>· B cell</w:t>
                          </w:r>
                        </w:p>
                      </w:txbxContent>
                    </v:textbox>
                  </v:shape>
                  <v:shape id="文本框 2" o:spid="_x0000_s1145" type="#_x0000_t202" style="position:absolute;left:12818;top:9363;width:8102;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" filled="f" stroked="f">
                    <v:textbox style="mso-fit-shape-to-text:t">
                      <w:txbxContent>
                        <w:p w14:paraId="3B0C1A20" w14:textId="77777777" w:rsidR="004C0DD2" w:rsidRDefault="004C0DD2" w:rsidP="00C3738E">
                          <w:pPr>
                            <w:pStyle w:val="a8"/>
                            <w:spacing w:before="0" w:beforeAutospacing="0" w:after="0" w:afterAutospacing="0"/>
                            <w:jc w:val="both"/>
                          </w:pPr>
                          <w:r>
                            <w:rPr>
                              <w:rFonts w:ascii="Arial" w:eastAsiaTheme="minorEastAsia" w:hAnsi="Arial" w:cs="Times New Roman"/>
                              <w:color w:val="33CCFF"/>
                              <w:kern w:val="2"/>
                              <w:sz w:val="18"/>
                              <w:szCs w:val="18"/>
                            </w:rPr>
                            <w:t>· NK cell</w:t>
                          </w:r>
                        </w:p>
                      </w:txbxContent>
                    </v:textbox>
                  </v:shape>
                  <v:shape id="文本框 3" o:spid="_x0000_s1146" type="#_x0000_t202" style="position:absolute;left:21099;top:3802;width:8102;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oywgAAANsAAAAPAAAAZHJzL2Rvd25yZXYueG1sRI/NasMw&#10;EITvhb6D2EBujZyW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BiV4oywgAAANsAAAAPAAAA&#10;AAAAAAAAAAAAAAcCAABkcnMvZG93bnJldi54bWxQSwUGAAAAAAMAAwC3AAAA9gIAAAAA&#10;" filled="f" stroked="f">
                    <v:textbox style="mso-fit-shape-to-text:t">
                      <w:txbxContent>
                        <w:p w14:paraId="5A531A29" w14:textId="77777777" w:rsidR="004C0DD2" w:rsidRDefault="004C0DD2" w:rsidP="00C3738E">
                          <w:pPr>
                            <w:pStyle w:val="a8"/>
                            <w:spacing w:before="0" w:beforeAutospacing="0" w:after="0" w:afterAutospacing="0"/>
                            <w:jc w:val="both"/>
                          </w:pPr>
                          <w:r>
                            <w:rPr>
                              <w:rFonts w:ascii="Arial" w:eastAsiaTheme="minorEastAsia" w:hAnsi="Arial" w:cs="Times New Roman"/>
                              <w:color w:val="538135" w:themeColor="accent6" w:themeShade="BF"/>
                              <w:kern w:val="2"/>
                              <w:sz w:val="18"/>
                              <w:szCs w:val="18"/>
                            </w:rPr>
                            <w:t xml:space="preserve">· Monocyte </w:t>
                          </w:r>
                        </w:p>
                      </w:txbxContent>
                    </v:textbox>
                  </v:shape>
                  <v:oval id="椭圆 64" o:spid="_x0000_s1147" style="position:absolute;left:-10700;top:2536;width:19041;height:15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" filled="f" strokecolor="#e357e6" strokeweight="1pt">
                    <v:stroke joinstyle="miter"/>
                  </v:oval>
                  <v:shape id="文本框 5" o:spid="_x0000_s1148" type="#_x0000_t202" style="position:absolute;left:7764;top:9363;width:5556;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" filled="f" stroked="f">
                    <v:textbox style="mso-fit-shape-to-text:t">
                      <w:txbxContent>
                        <w:p w14:paraId="411F7D3F"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T cell</w:t>
                          </w:r>
                        </w:p>
                      </w:txbxContent>
                    </v:textbox>
                  </v:shape>
                  <v:shape id="文本框 6" o:spid="_x0000_s1149" type="#_x0000_t202" style="position:absolute;left:-7576;top:3690;width:1279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" filled="f" stroked="f">
                    <v:textbox style="mso-fit-shape-to-text:t">
                      <w:txbxContent>
                        <w:p w14:paraId="7014B85E"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Cytotoxic T cell</w:t>
                          </w:r>
                        </w:p>
                      </w:txbxContent>
                    </v:textbox>
                  </v:shape>
                  <v:shape id="文本框 7" o:spid="_x0000_s1150" type="#_x0000_t202" style="position:absolute;left:-9151;top:5635;width:14801;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" filled="f" stroked="f">
                    <v:textbox style="mso-fit-shape-to-text:t">
                      <w:txbxContent>
                        <w:p w14:paraId="65F1F039"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Regulatory T cell</w:t>
                          </w:r>
                        </w:p>
                      </w:txbxContent>
                    </v:textbox>
                  </v:shape>
                  <v:shape id="文本框 8" o:spid="_x0000_s1151" type="#_x0000_t202" style="position:absolute;left:-2186;top:12042;width:1480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" filled="f" stroked="f">
                    <v:textbox style="mso-fit-shape-to-text:t">
                      <w:txbxContent>
                        <w:p w14:paraId="0D99A123"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Helper T cell</w:t>
                          </w:r>
                        </w:p>
                      </w:txbxContent>
                    </v:textbox>
                  </v:shape>
                  <v:shape id="文本框 9" o:spid="_x0000_s1152" type="#_x0000_t202" style="position:absolute;left:-5783;top:14402;width:1480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" filled="f" stroked="f">
                    <v:textbox style="mso-fit-shape-to-text:t">
                      <w:txbxContent>
                        <w:p w14:paraId="59C77ACE"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Memory T cell</w:t>
                          </w:r>
                        </w:p>
                      </w:txbxContent>
                    </v:textbox>
                  </v:shape>
                  <v:shape id="文本框 10" o:spid="_x0000_s1153" type="#_x0000_t202" style="position:absolute;left:-5231;top:7866;width:1480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" filled="f" stroked="f">
                    <v:textbox style="mso-fit-shape-to-text:t">
                      <w:txbxContent>
                        <w:p w14:paraId="54BF086D"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Naïve Cytotoxic T cell</w:t>
                          </w:r>
                        </w:p>
                      </w:txbxContent>
                    </v:textbox>
                  </v:shape>
                  <v:shape id="文本框 11" o:spid="_x0000_s1154" type="#_x0000_t202" style="position:absolute;left:-10700;top:10718;width:1480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" filled="f" stroked="f">
                    <v:textbox style="mso-fit-shape-to-text:t">
                      <w:txbxContent>
                        <w:p w14:paraId="3FB32466" w14:textId="77777777" w:rsidR="004C0DD2" w:rsidRDefault="004C0DD2" w:rsidP="00C3738E">
                          <w:pPr>
                            <w:pStyle w:val="a8"/>
                            <w:spacing w:before="0" w:beforeAutospacing="0" w:after="0" w:afterAutospacing="0"/>
                            <w:jc w:val="both"/>
                          </w:pPr>
                          <w:r>
                            <w:rPr>
                              <w:rFonts w:ascii="Arial" w:eastAsiaTheme="minorEastAsia" w:hAnsi="Arial" w:cs="Times New Roman"/>
                              <w:color w:val="E357E6"/>
                              <w:kern w:val="2"/>
                              <w:sz w:val="18"/>
                              <w:szCs w:val="18"/>
                            </w:rPr>
                            <w:t>· Naïve T cell</w:t>
                          </w:r>
                        </w:p>
                      </w:txbxContent>
                    </v:textbox>
                  </v:shape>
                </v:group>
                <w10:wrap type="topAndBottom"/>
              </v:group>
            </w:pict>
          </mc:Fallback>
        </mc:AlternateContent>
      </w:r>
      <w:r w:rsidR="00C3738E" w:rsidRPr="0099049E">
        <w:rPr>
          <w:rFonts w:ascii="Times New Roman" w:hAnsi="Times New Roman" w:cs="Times New Roman"/>
          <w:b/>
          <w:sz w:val="20"/>
          <w:szCs w:val="20"/>
        </w:rPr>
        <w:t xml:space="preserve">Fig. </w:t>
      </w:r>
      <w:r w:rsidR="00A02620" w:rsidRPr="0099049E">
        <w:rPr>
          <w:rFonts w:ascii="Times New Roman" w:hAnsi="Times New Roman" w:cs="Times New Roman"/>
          <w:b/>
          <w:sz w:val="20"/>
          <w:szCs w:val="20"/>
        </w:rPr>
        <w:t>S7</w:t>
      </w:r>
      <w:r w:rsidR="00C3738E" w:rsidRPr="0099049E">
        <w:rPr>
          <w:rFonts w:ascii="Times New Roman" w:hAnsi="Times New Roman" w:cs="Times New Roman"/>
          <w:b/>
          <w:sz w:val="20"/>
          <w:szCs w:val="20"/>
        </w:rPr>
        <w:t xml:space="preserve">. The multi-layer </w:t>
      </w:r>
      <w:r w:rsidR="00A36317" w:rsidRPr="0099049E">
        <w:rPr>
          <w:rFonts w:ascii="Times New Roman" w:hAnsi="Times New Roman" w:cs="Times New Roman"/>
          <w:b/>
          <w:sz w:val="20"/>
          <w:szCs w:val="20"/>
        </w:rPr>
        <w:t>cell heterogeneity</w:t>
      </w:r>
      <w:r w:rsidR="00C3738E" w:rsidRPr="0099049E">
        <w:rPr>
          <w:rFonts w:ascii="Times New Roman" w:hAnsi="Times New Roman" w:cs="Times New Roman"/>
          <w:b/>
          <w:sz w:val="20"/>
          <w:szCs w:val="20"/>
        </w:rPr>
        <w:t xml:space="preserve"> in </w:t>
      </w:r>
      <w:r w:rsidR="00AC4B6B" w:rsidRPr="0099049E">
        <w:rPr>
          <w:rFonts w:ascii="Times New Roman" w:hAnsi="Times New Roman" w:cs="Times New Roman"/>
          <w:b/>
          <w:sz w:val="20"/>
          <w:szCs w:val="20"/>
        </w:rPr>
        <w:t xml:space="preserve">the </w:t>
      </w:r>
      <w:r w:rsidR="00C3738E" w:rsidRPr="0099049E">
        <w:rPr>
          <w:rFonts w:ascii="Times New Roman" w:hAnsi="Times New Roman" w:cs="Times New Roman"/>
          <w:b/>
          <w:sz w:val="20"/>
          <w:szCs w:val="20"/>
        </w:rPr>
        <w:t>PBMC dataset.</w:t>
      </w:r>
      <w:r w:rsidR="00C3738E" w:rsidRPr="0099049E">
        <w:rPr>
          <w:rFonts w:ascii="Times New Roman" w:hAnsi="Times New Roman" w:cs="Times New Roman"/>
          <w:sz w:val="20"/>
          <w:szCs w:val="20"/>
        </w:rPr>
        <w:t xml:space="preserve"> (a) </w:t>
      </w:r>
      <w:r w:rsidR="00062EF5" w:rsidRPr="0099049E">
        <w:rPr>
          <w:rFonts w:ascii="Times New Roman" w:hAnsi="Times New Roman" w:cs="Times New Roman"/>
          <w:sz w:val="20"/>
          <w:szCs w:val="20"/>
        </w:rPr>
        <w:t xml:space="preserve">TSNE plot showing the </w:t>
      </w:r>
      <w:r w:rsidR="00062EF5" w:rsidRPr="0099049E">
        <w:rPr>
          <w:rFonts w:ascii="Times New Roman" w:hAnsi="Times New Roman" w:cs="Times New Roman" w:hint="eastAsia"/>
          <w:sz w:val="20"/>
          <w:szCs w:val="20"/>
        </w:rPr>
        <w:t>four</w:t>
      </w:r>
      <w:r w:rsidR="00062EF5" w:rsidRPr="0099049E">
        <w:rPr>
          <w:rFonts w:ascii="Times New Roman" w:hAnsi="Times New Roman" w:cs="Times New Roman"/>
          <w:sz w:val="20"/>
          <w:szCs w:val="20"/>
        </w:rPr>
        <w:t xml:space="preserve"> major cell types</w:t>
      </w:r>
      <w:r w:rsidR="00C3738E" w:rsidRPr="0099049E">
        <w:rPr>
          <w:rFonts w:ascii="Times New Roman" w:hAnsi="Times New Roman" w:cs="Times New Roman"/>
          <w:sz w:val="20"/>
          <w:szCs w:val="20"/>
        </w:rPr>
        <w:t xml:space="preserve">. (b) </w:t>
      </w:r>
      <w:r w:rsidR="00062EF5" w:rsidRPr="0099049E">
        <w:rPr>
          <w:rFonts w:ascii="Times New Roman" w:hAnsi="Times New Roman" w:cs="Times New Roman"/>
          <w:sz w:val="20"/>
          <w:szCs w:val="20"/>
        </w:rPr>
        <w:t>TSNE plot showing the nine subtypes.</w:t>
      </w:r>
      <w:r w:rsidR="00062EF5" w:rsidRPr="0099049E">
        <w:rPr>
          <w:rFonts w:ascii="Times New Roman" w:hAnsi="Times New Roman" w:cs="Times New Roman" w:hint="eastAsia"/>
          <w:sz w:val="20"/>
          <w:szCs w:val="20"/>
        </w:rPr>
        <w:t xml:space="preserve"> </w:t>
      </w:r>
      <w:r w:rsidR="00C3738E" w:rsidRPr="0099049E">
        <w:rPr>
          <w:rFonts w:ascii="Times New Roman" w:hAnsi="Times New Roman" w:cs="Times New Roman" w:hint="eastAsia"/>
          <w:sz w:val="20"/>
          <w:szCs w:val="20"/>
        </w:rPr>
        <w:t>(</w:t>
      </w:r>
      <w:r w:rsidR="00C3738E" w:rsidRPr="0099049E">
        <w:rPr>
          <w:rFonts w:ascii="Times New Roman" w:hAnsi="Times New Roman" w:cs="Times New Roman"/>
          <w:sz w:val="20"/>
          <w:szCs w:val="20"/>
        </w:rPr>
        <w:t xml:space="preserve">c) The </w:t>
      </w:r>
      <w:r w:rsidR="009E3D26" w:rsidRPr="0099049E">
        <w:rPr>
          <w:rFonts w:ascii="Times New Roman" w:hAnsi="Times New Roman" w:cs="Times New Roman"/>
          <w:sz w:val="20"/>
          <w:szCs w:val="20"/>
        </w:rPr>
        <w:t>hierarchical</w:t>
      </w:r>
      <w:r w:rsidR="00C3738E" w:rsidRPr="0099049E">
        <w:rPr>
          <w:rFonts w:ascii="Times New Roman" w:hAnsi="Times New Roman" w:cs="Times New Roman"/>
          <w:sz w:val="20"/>
          <w:szCs w:val="20"/>
        </w:rPr>
        <w:t xml:space="preserve"> relationship </w:t>
      </w:r>
      <w:r w:rsidR="009E3D26" w:rsidRPr="0099049E">
        <w:rPr>
          <w:rFonts w:ascii="Times New Roman" w:hAnsi="Times New Roman" w:cs="Times New Roman"/>
          <w:sz w:val="20"/>
          <w:szCs w:val="20"/>
        </w:rPr>
        <w:t>among</w:t>
      </w:r>
      <w:r w:rsidR="00613378" w:rsidRPr="0099049E">
        <w:rPr>
          <w:rFonts w:ascii="Times New Roman" w:hAnsi="Times New Roman" w:cs="Times New Roman"/>
          <w:sz w:val="20"/>
          <w:szCs w:val="20"/>
        </w:rPr>
        <w:t xml:space="preserve"> </w:t>
      </w:r>
      <w:r w:rsidR="00C3738E" w:rsidRPr="0099049E">
        <w:rPr>
          <w:rFonts w:ascii="Times New Roman" w:hAnsi="Times New Roman" w:cs="Times New Roman"/>
          <w:sz w:val="20"/>
          <w:szCs w:val="20"/>
        </w:rPr>
        <w:t xml:space="preserve">the </w:t>
      </w:r>
      <w:r w:rsidR="009E3D26" w:rsidRPr="0099049E">
        <w:rPr>
          <w:rFonts w:ascii="Times New Roman" w:hAnsi="Times New Roman" w:cs="Times New Roman"/>
          <w:sz w:val="20"/>
          <w:szCs w:val="20"/>
        </w:rPr>
        <w:t>cell types</w:t>
      </w:r>
      <w:r w:rsidR="00C3738E" w:rsidRPr="0099049E">
        <w:rPr>
          <w:rFonts w:ascii="Times New Roman" w:hAnsi="Times New Roman" w:cs="Times New Roman"/>
          <w:sz w:val="20"/>
          <w:szCs w:val="20"/>
        </w:rPr>
        <w:t>.</w:t>
      </w:r>
    </w:p>
    <w:p w14:paraId="4FDD1FB0" w14:textId="77777777" w:rsidR="00C3738E" w:rsidRPr="0099049E" w:rsidRDefault="00C3738E" w:rsidP="00C3738E">
      <w:pPr>
        <w:rPr>
          <w:rFonts w:ascii="Times New Roman" w:hAnsi="Times New Roman" w:cs="Times New Roman"/>
          <w:sz w:val="20"/>
          <w:szCs w:val="20"/>
        </w:rPr>
      </w:pPr>
    </w:p>
    <w:p w14:paraId="711581CB" w14:textId="77777777" w:rsidR="00C3738E" w:rsidRPr="0099049E" w:rsidRDefault="00C3738E" w:rsidP="00C3738E">
      <w:pPr>
        <w:rPr>
          <w:rFonts w:ascii="Times New Roman" w:hAnsi="Times New Roman" w:cs="Times New Roman"/>
          <w:sz w:val="20"/>
          <w:szCs w:val="20"/>
        </w:rPr>
      </w:pPr>
    </w:p>
    <w:p w14:paraId="6121474C" w14:textId="77777777" w:rsidR="00C3738E" w:rsidRPr="0099049E" w:rsidRDefault="00C3738E" w:rsidP="00C3738E">
      <w:pPr>
        <w:rPr>
          <w:rFonts w:ascii="Times New Roman" w:hAnsi="Times New Roman" w:cs="Times New Roman"/>
          <w:sz w:val="20"/>
          <w:szCs w:val="20"/>
        </w:rPr>
      </w:pPr>
    </w:p>
    <w:p w14:paraId="54B926DE" w14:textId="77777777" w:rsidR="00C3738E" w:rsidRPr="0099049E" w:rsidRDefault="00C3738E" w:rsidP="00C3738E">
      <w:pPr>
        <w:rPr>
          <w:rFonts w:ascii="Times New Roman" w:hAnsi="Times New Roman" w:cs="Times New Roman"/>
          <w:sz w:val="20"/>
          <w:szCs w:val="20"/>
        </w:rPr>
      </w:pPr>
    </w:p>
    <w:p w14:paraId="5E1500F1" w14:textId="77777777" w:rsidR="00C3738E" w:rsidRPr="0099049E" w:rsidRDefault="00C3738E" w:rsidP="00C3738E">
      <w:pPr>
        <w:rPr>
          <w:rFonts w:ascii="Times New Roman" w:hAnsi="Times New Roman" w:cs="Times New Roman"/>
          <w:sz w:val="20"/>
          <w:szCs w:val="20"/>
        </w:rPr>
      </w:pPr>
    </w:p>
    <w:p w14:paraId="66D205C6" w14:textId="77777777" w:rsidR="00C3738E" w:rsidRPr="0099049E" w:rsidRDefault="00C3738E" w:rsidP="00C3738E">
      <w:pPr>
        <w:rPr>
          <w:rFonts w:ascii="Times New Roman" w:hAnsi="Times New Roman" w:cs="Times New Roman"/>
          <w:sz w:val="20"/>
          <w:szCs w:val="20"/>
        </w:rPr>
      </w:pPr>
    </w:p>
    <w:p w14:paraId="2234702C" w14:textId="4E548EEC" w:rsidR="00C3738E" w:rsidRPr="0099049E" w:rsidRDefault="00C3738E" w:rsidP="00C3738E">
      <w:pPr>
        <w:rPr>
          <w:rFonts w:ascii="Times New Roman" w:hAnsi="Times New Roman" w:cs="Times New Roman"/>
          <w:sz w:val="20"/>
          <w:szCs w:val="20"/>
        </w:rPr>
      </w:pPr>
      <w:r w:rsidRPr="0099049E">
        <w:rPr>
          <w:rFonts w:ascii="Times New Roman" w:hAnsi="Times New Roman" w:cs="Times New Roman"/>
          <w:noProof/>
          <w:sz w:val="20"/>
          <w:szCs w:val="20"/>
        </w:rPr>
        <mc:AlternateContent>
          <mc:Choice Requires="wpg">
            <w:drawing>
              <wp:anchor distT="0" distB="0" distL="114300" distR="114300" simplePos="0" relativeHeight="251661312" behindDoc="0" locked="0" layoutInCell="1" allowOverlap="1" wp14:anchorId="017C85E5" wp14:editId="21342ED5">
                <wp:simplePos x="0" y="0"/>
                <wp:positionH relativeFrom="margin">
                  <wp:align>left</wp:align>
                </wp:positionH>
                <wp:positionV relativeFrom="paragraph">
                  <wp:posOffset>120</wp:posOffset>
                </wp:positionV>
                <wp:extent cx="5309235" cy="1537919"/>
                <wp:effectExtent l="0" t="0" r="5715" b="5715"/>
                <wp:wrapTopAndBottom/>
                <wp:docPr id="61" name="组合 61"/>
                <wp:cNvGraphicFramePr/>
                <a:graphic xmlns:a="http://schemas.openxmlformats.org/drawingml/2006/main">
                  <a:graphicData uri="http://schemas.microsoft.com/office/word/2010/wordprocessingGroup">
                    <wpg:wgp>
                      <wpg:cNvGrpSpPr/>
                      <wpg:grpSpPr>
                        <a:xfrm>
                          <a:off x="0" y="0"/>
                          <a:ext cx="5309235" cy="1537919"/>
                          <a:chOff x="0" y="1496170"/>
                          <a:chExt cx="5309235" cy="1538633"/>
                        </a:xfrm>
                      </wpg:grpSpPr>
                      <wpg:grpSp>
                        <wpg:cNvPr id="62" name="组合 62"/>
                        <wpg:cNvGrpSpPr/>
                        <wpg:grpSpPr>
                          <a:xfrm>
                            <a:off x="0" y="1591792"/>
                            <a:ext cx="5309235" cy="1443011"/>
                            <a:chOff x="0" y="1871084"/>
                            <a:chExt cx="6719328" cy="1826018"/>
                          </a:xfrm>
                        </wpg:grpSpPr>
                        <pic:pic xmlns:pic="http://schemas.openxmlformats.org/drawingml/2006/picture">
                          <pic:nvPicPr>
                            <pic:cNvPr id="65" name="图片 65"/>
                            <pic:cNvPicPr>
                              <a:picLocks noChangeAspect="1"/>
                            </pic:cNvPicPr>
                          </pic:nvPicPr>
                          <pic:blipFill rotWithShape="1">
                            <a:blip r:embed="rId79" cstate="print">
                              <a:extLst>
                                <a:ext uri="{28A0092B-C50C-407E-A947-70E740481C1C}">
                                  <a14:useLocalDpi xmlns:a14="http://schemas.microsoft.com/office/drawing/2010/main" val="0"/>
                                </a:ext>
                              </a:extLst>
                            </a:blip>
                            <a:srcRect l="11258" t="23948" r="12065" b="15596"/>
                            <a:stretch/>
                          </pic:blipFill>
                          <pic:spPr bwMode="auto">
                            <a:xfrm>
                              <a:off x="0" y="1871084"/>
                              <a:ext cx="2218690" cy="1727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 name="图片 66"/>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235787" y="1897512"/>
                              <a:ext cx="2399665" cy="1799590"/>
                            </a:xfrm>
                            <a:prstGeom prst="rect">
                              <a:avLst/>
                            </a:prstGeom>
                            <a:noFill/>
                            <a:ln>
                              <a:noFill/>
                            </a:ln>
                          </pic:spPr>
                        </pic:pic>
                        <pic:pic xmlns:pic="http://schemas.openxmlformats.org/drawingml/2006/picture">
                          <pic:nvPicPr>
                            <pic:cNvPr id="68" name="图片 68"/>
                            <pic:cNvPicPr>
                              <a:picLocks noChangeAspect="1"/>
                            </pic:cNvPicPr>
                          </pic:nvPicPr>
                          <pic:blipFill rotWithShape="1">
                            <a:blip r:embed="rId81" cstate="print">
                              <a:extLst>
                                <a:ext uri="{28A0092B-C50C-407E-A947-70E740481C1C}">
                                  <a14:useLocalDpi xmlns:a14="http://schemas.microsoft.com/office/drawing/2010/main" val="0"/>
                                </a:ext>
                              </a:extLst>
                            </a:blip>
                            <a:srcRect r="22028"/>
                            <a:stretch/>
                          </pic:blipFill>
                          <pic:spPr bwMode="auto">
                            <a:xfrm>
                              <a:off x="4598428" y="1881655"/>
                              <a:ext cx="2120900" cy="1727835"/>
                            </a:xfrm>
                            <a:prstGeom prst="rect">
                              <a:avLst/>
                            </a:prstGeom>
                            <a:noFill/>
                            <a:ln>
                              <a:noFill/>
                            </a:ln>
                            <a:extLst>
                              <a:ext uri="{53640926-AAD7-44D8-BBD7-CCE9431645EC}">
                                <a14:shadowObscured xmlns:a14="http://schemas.microsoft.com/office/drawing/2010/main"/>
                              </a:ext>
                            </a:extLst>
                          </pic:spPr>
                        </pic:pic>
                      </wpg:grpSp>
                      <wpg:grpSp>
                        <wpg:cNvPr id="69" name="组合 69"/>
                        <wpg:cNvGrpSpPr/>
                        <wpg:grpSpPr>
                          <a:xfrm>
                            <a:off x="149383" y="1496170"/>
                            <a:ext cx="3752215" cy="467885"/>
                            <a:chOff x="0" y="1812320"/>
                            <a:chExt cx="4773720" cy="566752"/>
                          </a:xfrm>
                        </wpg:grpSpPr>
                        <wpg:grpSp>
                          <wpg:cNvPr id="70" name="组合 70"/>
                          <wpg:cNvGrpSpPr/>
                          <wpg:grpSpPr>
                            <a:xfrm>
                              <a:off x="0" y="1812320"/>
                              <a:ext cx="2450644" cy="523846"/>
                              <a:chOff x="0" y="1032534"/>
                              <a:chExt cx="1212208" cy="298451"/>
                            </a:xfrm>
                          </wpg:grpSpPr>
                          <wps:wsp>
                            <wps:cNvPr id="73" name="文本框 2"/>
                            <wps:cNvSpPr txBox="1">
                              <a:spLocks noChangeArrowheads="1"/>
                            </wps:cNvSpPr>
                            <wps:spPr bwMode="auto">
                              <a:xfrm>
                                <a:off x="0" y="1032535"/>
                                <a:ext cx="230505" cy="298450"/>
                              </a:xfrm>
                              <a:prstGeom prst="rect">
                                <a:avLst/>
                              </a:prstGeom>
                              <a:noFill/>
                              <a:ln w="9525">
                                <a:noFill/>
                                <a:miter lim="800000"/>
                                <a:headEnd/>
                                <a:tailEnd/>
                              </a:ln>
                            </wps:spPr>
                            <wps:txbx>
                              <w:txbxContent>
                                <w:p w14:paraId="56883EFC" w14:textId="77777777" w:rsidR="004C0DD2" w:rsidRPr="0006128E" w:rsidRDefault="004C0DD2" w:rsidP="00C3738E">
                                  <w:pPr>
                                    <w:rPr>
                                      <w:rFonts w:ascii="Arial" w:hAnsi="Arial" w:cs="Arial"/>
                                      <w:sz w:val="20"/>
                                      <w:szCs w:val="20"/>
                                    </w:rPr>
                                  </w:pPr>
                                  <w:r>
                                    <w:rPr>
                                      <w:rFonts w:ascii="Arial" w:hAnsi="Arial" w:cs="Arial"/>
                                      <w:sz w:val="20"/>
                                      <w:szCs w:val="20"/>
                                    </w:rPr>
                                    <w:t>a</w:t>
                                  </w:r>
                                </w:p>
                              </w:txbxContent>
                            </wps:txbx>
                            <wps:bodyPr rot="0" vert="horz" wrap="square" lIns="91440" tIns="45720" rIns="91440" bIns="45720" anchor="t" anchorCtr="0">
                              <a:noAutofit/>
                            </wps:bodyPr>
                          </wps:wsp>
                          <wps:wsp>
                            <wps:cNvPr id="74" name="文本框 2"/>
                            <wps:cNvSpPr txBox="1">
                              <a:spLocks noChangeArrowheads="1"/>
                            </wps:cNvSpPr>
                            <wps:spPr bwMode="auto">
                              <a:xfrm>
                                <a:off x="981703" y="1032534"/>
                                <a:ext cx="230505" cy="298450"/>
                              </a:xfrm>
                              <a:prstGeom prst="rect">
                                <a:avLst/>
                              </a:prstGeom>
                              <a:noFill/>
                              <a:ln w="9525">
                                <a:noFill/>
                                <a:miter lim="800000"/>
                                <a:headEnd/>
                                <a:tailEnd/>
                              </a:ln>
                            </wps:spPr>
                            <wps:txbx>
                              <w:txbxContent>
                                <w:p w14:paraId="43E532E5" w14:textId="77777777" w:rsidR="004C0DD2" w:rsidRPr="0006128E" w:rsidRDefault="004C0DD2" w:rsidP="00C3738E">
                                  <w:pPr>
                                    <w:rPr>
                                      <w:rFonts w:ascii="Arial" w:hAnsi="Arial" w:cs="Arial"/>
                                      <w:sz w:val="20"/>
                                      <w:szCs w:val="20"/>
                                    </w:rPr>
                                  </w:pPr>
                                  <w:r>
                                    <w:rPr>
                                      <w:rFonts w:ascii="Arial" w:hAnsi="Arial" w:cs="Arial" w:hint="eastAsia"/>
                                      <w:sz w:val="20"/>
                                      <w:szCs w:val="20"/>
                                    </w:rPr>
                                    <w:t>b</w:t>
                                  </w:r>
                                </w:p>
                              </w:txbxContent>
                            </wps:txbx>
                            <wps:bodyPr rot="0" vert="horz" wrap="square" lIns="91440" tIns="45720" rIns="91440" bIns="45720" anchor="t" anchorCtr="0">
                              <a:noAutofit/>
                            </wps:bodyPr>
                          </wps:wsp>
                        </wpg:grpSp>
                        <wps:wsp>
                          <wps:cNvPr id="76" name="文本框 2"/>
                          <wps:cNvSpPr txBox="1">
                            <a:spLocks noChangeArrowheads="1"/>
                          </wps:cNvSpPr>
                          <wps:spPr bwMode="auto">
                            <a:xfrm>
                              <a:off x="4307723" y="1855228"/>
                              <a:ext cx="465997" cy="523844"/>
                            </a:xfrm>
                            <a:prstGeom prst="rect">
                              <a:avLst/>
                            </a:prstGeom>
                            <a:noFill/>
                            <a:ln w="9525">
                              <a:noFill/>
                              <a:miter lim="800000"/>
                              <a:headEnd/>
                              <a:tailEnd/>
                            </a:ln>
                          </wps:spPr>
                          <wps:txbx>
                            <w:txbxContent>
                              <w:p w14:paraId="4ADE63DE" w14:textId="77777777" w:rsidR="004C0DD2" w:rsidRPr="0006128E" w:rsidRDefault="004C0DD2" w:rsidP="00C3738E">
                                <w:pPr>
                                  <w:rPr>
                                    <w:rFonts w:ascii="Arial" w:hAnsi="Arial" w:cs="Arial"/>
                                    <w:sz w:val="20"/>
                                    <w:szCs w:val="20"/>
                                  </w:rPr>
                                </w:pPr>
                                <w:r>
                                  <w:rPr>
                                    <w:rFonts w:ascii="Arial" w:hAnsi="Arial" w:cs="Arial"/>
                                    <w:sz w:val="20"/>
                                    <w:szCs w:val="20"/>
                                  </w:rPr>
                                  <w:t>c</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017C85E5" id="组合 61" o:spid="_x0000_s1155" style="position:absolute;left:0;text-align:left;margin-left:0;margin-top:0;width:418.05pt;height:121.1pt;z-index:251661312;mso-position-horizontal:left;mso-position-horizontal-relative:margin;mso-height-relative:margin" coordorigin=",14961" coordsize="53092,15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">
                <v:group id="组合 62" o:spid="_x0000_s1156" style="position:absolute;top:15917;width:53092;height:14431" coordorigin=",18710" coordsize="67193,1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图片 65" o:spid="_x0000_s1157" type="#_x0000_t75" style="position:absolute;top:18710;width:22186;height:1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">
                    <v:imagedata r:id="rId82" o:title="" croptop="15695f" cropbottom="10221f" cropleft="7378f" cropright="7907f"/>
                  </v:shape>
                  <v:shape id="图片 66" o:spid="_x0000_s1158" type="#_x0000_t75" style="position:absolute;left:22357;top:18975;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">
                    <v:imagedata r:id="rId83" o:title=""/>
                  </v:shape>
                  <v:shape id="图片 68" o:spid="_x0000_s1159" type="#_x0000_t75" style="position:absolute;left:45984;top:18816;width:21209;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">
                    <v:imagedata r:id="rId84" o:title="" cropright="14436f"/>
                  </v:shape>
                </v:group>
                <v:group id="组合 69" o:spid="_x0000_s1160" style="position:absolute;left:1493;top:14961;width:37522;height:4679" coordorigin=",18123" coordsize="47737,5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组合 70" o:spid="_x0000_s1161" style="position:absolute;top:18123;width:24506;height:5238" coordorigin=",10325" coordsize="12122,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文本框 2" o:spid="_x0000_s1162" type="#_x0000_t202" style="position:absolute;top:10325;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56883EFC" w14:textId="77777777" w:rsidR="004C0DD2" w:rsidRPr="0006128E" w:rsidRDefault="004C0DD2" w:rsidP="00C3738E">
                            <w:pPr>
                              <w:rPr>
                                <w:rFonts w:ascii="Arial" w:hAnsi="Arial" w:cs="Arial"/>
                                <w:sz w:val="20"/>
                                <w:szCs w:val="20"/>
                              </w:rPr>
                            </w:pPr>
                            <w:r>
                              <w:rPr>
                                <w:rFonts w:ascii="Arial" w:hAnsi="Arial" w:cs="Arial"/>
                                <w:sz w:val="20"/>
                                <w:szCs w:val="20"/>
                              </w:rPr>
                              <w:t>a</w:t>
                            </w:r>
                          </w:p>
                        </w:txbxContent>
                      </v:textbox>
                    </v:shape>
                    <v:shape id="文本框 2" o:spid="_x0000_s1163" type="#_x0000_t202" style="position:absolute;left:9817;top:10325;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43E532E5" w14:textId="77777777" w:rsidR="004C0DD2" w:rsidRPr="0006128E" w:rsidRDefault="004C0DD2" w:rsidP="00C3738E">
                            <w:pPr>
                              <w:rPr>
                                <w:rFonts w:ascii="Arial" w:hAnsi="Arial" w:cs="Arial"/>
                                <w:sz w:val="20"/>
                                <w:szCs w:val="20"/>
                              </w:rPr>
                            </w:pPr>
                            <w:r>
                              <w:rPr>
                                <w:rFonts w:ascii="Arial" w:hAnsi="Arial" w:cs="Arial" w:hint="eastAsia"/>
                                <w:sz w:val="20"/>
                                <w:szCs w:val="20"/>
                              </w:rPr>
                              <w:t>b</w:t>
                            </w:r>
                          </w:p>
                        </w:txbxContent>
                      </v:textbox>
                    </v:shape>
                  </v:group>
                  <v:shape id="文本框 2" o:spid="_x0000_s1164" type="#_x0000_t202" style="position:absolute;left:43077;top:18552;width:4660;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4ADE63DE" w14:textId="77777777" w:rsidR="004C0DD2" w:rsidRPr="0006128E" w:rsidRDefault="004C0DD2" w:rsidP="00C3738E">
                          <w:pPr>
                            <w:rPr>
                              <w:rFonts w:ascii="Arial" w:hAnsi="Arial" w:cs="Arial"/>
                              <w:sz w:val="20"/>
                              <w:szCs w:val="20"/>
                            </w:rPr>
                          </w:pPr>
                          <w:r>
                            <w:rPr>
                              <w:rFonts w:ascii="Arial" w:hAnsi="Arial" w:cs="Arial"/>
                              <w:sz w:val="20"/>
                              <w:szCs w:val="20"/>
                            </w:rPr>
                            <w:t>c</w:t>
                          </w:r>
                        </w:p>
                      </w:txbxContent>
                    </v:textbox>
                  </v:shape>
                </v:group>
                <w10:wrap type="topAndBottom" anchorx="margin"/>
              </v:group>
            </w:pict>
          </mc:Fallback>
        </mc:AlternateContent>
      </w:r>
      <w:r w:rsidR="007105F9" w:rsidRPr="0099049E">
        <w:rPr>
          <w:rFonts w:ascii="Times New Roman" w:hAnsi="Times New Roman" w:cs="Times New Roman"/>
          <w:b/>
          <w:sz w:val="20"/>
          <w:szCs w:val="20"/>
        </w:rPr>
        <w:t xml:space="preserve">Fig. </w:t>
      </w:r>
      <w:r w:rsidR="00A02620" w:rsidRPr="0099049E">
        <w:rPr>
          <w:rFonts w:ascii="Times New Roman" w:hAnsi="Times New Roman" w:cs="Times New Roman"/>
          <w:b/>
          <w:sz w:val="20"/>
          <w:szCs w:val="20"/>
        </w:rPr>
        <w:t>S8</w:t>
      </w:r>
      <w:r w:rsidR="007105F9" w:rsidRPr="0099049E">
        <w:rPr>
          <w:rFonts w:ascii="Times New Roman" w:hAnsi="Times New Roman" w:cs="Times New Roman"/>
          <w:b/>
          <w:sz w:val="20"/>
          <w:szCs w:val="20"/>
        </w:rPr>
        <w:t xml:space="preserve">.  The performance of HGC in </w:t>
      </w:r>
      <w:r w:rsidR="00AC4B6B" w:rsidRPr="0099049E">
        <w:rPr>
          <w:rFonts w:ascii="Times New Roman" w:hAnsi="Times New Roman" w:cs="Times New Roman"/>
          <w:b/>
          <w:sz w:val="20"/>
          <w:szCs w:val="20"/>
        </w:rPr>
        <w:t xml:space="preserve">the </w:t>
      </w:r>
      <w:r w:rsidR="007105F9" w:rsidRPr="0099049E">
        <w:rPr>
          <w:rFonts w:ascii="Times New Roman" w:hAnsi="Times New Roman" w:cs="Times New Roman"/>
          <w:b/>
          <w:sz w:val="20"/>
          <w:szCs w:val="20"/>
        </w:rPr>
        <w:t>PBMC dataset.</w:t>
      </w:r>
      <w:r w:rsidR="007105F9" w:rsidRPr="0099049E">
        <w:rPr>
          <w:rFonts w:ascii="Times New Roman" w:hAnsi="Times New Roman" w:cs="Times New Roman"/>
          <w:sz w:val="20"/>
          <w:szCs w:val="20"/>
        </w:rPr>
        <w:t xml:space="preserve"> (a) The dendrogram given by HGC for the PBMC dataset. The color bars below the dendrogram are the given labels at the cell line level and tissue level. (b) The </w:t>
      </w:r>
      <w:proofErr w:type="spellStart"/>
      <w:r w:rsidR="007105F9" w:rsidRPr="0099049E">
        <w:rPr>
          <w:rFonts w:ascii="Times New Roman" w:hAnsi="Times New Roman" w:cs="Times New Roman"/>
          <w:sz w:val="20"/>
          <w:szCs w:val="20"/>
        </w:rPr>
        <w:t>tSNE</w:t>
      </w:r>
      <w:proofErr w:type="spellEnd"/>
      <w:r w:rsidR="007105F9" w:rsidRPr="0099049E">
        <w:rPr>
          <w:rFonts w:ascii="Times New Roman" w:hAnsi="Times New Roman" w:cs="Times New Roman"/>
          <w:sz w:val="20"/>
          <w:szCs w:val="20"/>
        </w:rPr>
        <w:t xml:space="preserve"> plot showing the clustering result when cutting the tree into 8 clusters. (c) The ARIs of the clustering results compared with two labels. The x-axis is the number of clusters and the triangles represent the maximal ARIs for the two labels</w:t>
      </w:r>
      <w:r w:rsidRPr="0099049E">
        <w:rPr>
          <w:rFonts w:ascii="Times New Roman" w:hAnsi="Times New Roman" w:cs="Times New Roman"/>
          <w:sz w:val="20"/>
          <w:szCs w:val="20"/>
        </w:rPr>
        <w:t>.</w:t>
      </w:r>
    </w:p>
    <w:p w14:paraId="50C00965" w14:textId="77777777" w:rsidR="00C3738E" w:rsidRPr="0099049E" w:rsidRDefault="00C3738E" w:rsidP="00C3738E">
      <w:pPr>
        <w:rPr>
          <w:rFonts w:ascii="Times New Roman" w:hAnsi="Times New Roman" w:cs="Times New Roman"/>
          <w:sz w:val="20"/>
          <w:szCs w:val="20"/>
        </w:rPr>
      </w:pPr>
    </w:p>
    <w:p w14:paraId="7235577B" w14:textId="77777777" w:rsidR="00C3738E" w:rsidRPr="0099049E" w:rsidRDefault="00C3738E" w:rsidP="00C3738E">
      <w:pPr>
        <w:rPr>
          <w:rFonts w:ascii="Times New Roman" w:hAnsi="Times New Roman" w:cs="Times New Roman"/>
          <w:sz w:val="20"/>
          <w:szCs w:val="20"/>
        </w:rPr>
      </w:pPr>
    </w:p>
    <w:p w14:paraId="036A0A31" w14:textId="77777777" w:rsidR="00C3738E" w:rsidRPr="0099049E" w:rsidRDefault="00C3738E" w:rsidP="00C3738E">
      <w:pPr>
        <w:rPr>
          <w:rFonts w:ascii="Times New Roman" w:hAnsi="Times New Roman" w:cs="Times New Roman"/>
          <w:sz w:val="20"/>
          <w:szCs w:val="20"/>
        </w:rPr>
      </w:pPr>
    </w:p>
    <w:p w14:paraId="16159AB2" w14:textId="77777777" w:rsidR="00C3738E" w:rsidRPr="0099049E" w:rsidRDefault="00C3738E" w:rsidP="00C3738E">
      <w:pPr>
        <w:rPr>
          <w:rFonts w:ascii="Times New Roman" w:hAnsi="Times New Roman" w:cs="Times New Roman"/>
          <w:sz w:val="20"/>
          <w:szCs w:val="20"/>
        </w:rPr>
      </w:pPr>
      <w:r w:rsidRPr="0099049E">
        <w:rPr>
          <w:noProof/>
        </w:rPr>
        <w:lastRenderedPageBreak/>
        <w:drawing>
          <wp:anchor distT="0" distB="0" distL="114300" distR="114300" simplePos="0" relativeHeight="251664384" behindDoc="0" locked="0" layoutInCell="1" allowOverlap="1" wp14:anchorId="488F00E4" wp14:editId="69F5565A">
            <wp:simplePos x="0" y="0"/>
            <wp:positionH relativeFrom="column">
              <wp:posOffset>828136</wp:posOffset>
            </wp:positionH>
            <wp:positionV relativeFrom="paragraph">
              <wp:posOffset>318603</wp:posOffset>
            </wp:positionV>
            <wp:extent cx="3683000" cy="3017520"/>
            <wp:effectExtent l="0" t="0" r="0"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83000" cy="3017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C6E89" w14:textId="77777777" w:rsidR="00C3738E" w:rsidRPr="0099049E" w:rsidRDefault="00C3738E" w:rsidP="00C3738E">
      <w:pPr>
        <w:rPr>
          <w:rFonts w:ascii="Times New Roman" w:hAnsi="Times New Roman" w:cs="Times New Roman"/>
          <w:sz w:val="20"/>
          <w:szCs w:val="20"/>
        </w:rPr>
      </w:pPr>
    </w:p>
    <w:p w14:paraId="04896FBD" w14:textId="378C2176" w:rsidR="00C3738E" w:rsidRPr="0099049E" w:rsidRDefault="001B7892" w:rsidP="00C3738E">
      <w:pPr>
        <w:rPr>
          <w:rFonts w:ascii="Times New Roman" w:hAnsi="Times New Roman" w:cs="Times New Roman"/>
          <w:sz w:val="20"/>
          <w:szCs w:val="20"/>
        </w:rPr>
      </w:pPr>
      <w:r w:rsidRPr="0099049E">
        <w:rPr>
          <w:rFonts w:ascii="Times New Roman" w:hAnsi="Times New Roman" w:cs="Times New Roman"/>
          <w:b/>
          <w:sz w:val="20"/>
          <w:szCs w:val="20"/>
        </w:rPr>
        <w:t xml:space="preserve">Fig. </w:t>
      </w:r>
      <w:r w:rsidR="00A02620" w:rsidRPr="0099049E">
        <w:rPr>
          <w:rFonts w:ascii="Times New Roman" w:hAnsi="Times New Roman" w:cs="Times New Roman"/>
          <w:b/>
          <w:sz w:val="20"/>
          <w:szCs w:val="20"/>
        </w:rPr>
        <w:t>S9</w:t>
      </w:r>
      <w:r w:rsidRPr="0099049E">
        <w:rPr>
          <w:rFonts w:ascii="Times New Roman" w:hAnsi="Times New Roman" w:cs="Times New Roman"/>
          <w:b/>
          <w:sz w:val="20"/>
          <w:szCs w:val="20"/>
        </w:rPr>
        <w:t xml:space="preserve">. The inferred hierarchical structure in </w:t>
      </w:r>
      <w:r w:rsidR="00AC4B6B" w:rsidRPr="0099049E">
        <w:rPr>
          <w:rFonts w:ascii="Times New Roman" w:hAnsi="Times New Roman" w:cs="Times New Roman"/>
          <w:b/>
          <w:sz w:val="20"/>
          <w:szCs w:val="20"/>
        </w:rPr>
        <w:t xml:space="preserve">the </w:t>
      </w:r>
      <w:r w:rsidRPr="0099049E">
        <w:rPr>
          <w:rFonts w:ascii="Times New Roman" w:hAnsi="Times New Roman" w:cs="Times New Roman"/>
          <w:b/>
          <w:sz w:val="20"/>
          <w:szCs w:val="20"/>
        </w:rPr>
        <w:t>PBMC dataset given by HGC.</w:t>
      </w:r>
      <w:r w:rsidRPr="0099049E">
        <w:rPr>
          <w:rFonts w:ascii="Times New Roman" w:hAnsi="Times New Roman" w:cs="Times New Roman"/>
          <w:sz w:val="20"/>
          <w:szCs w:val="20"/>
        </w:rPr>
        <w:t xml:space="preserve"> The branches of monocytes, B cells and NK cells are clear in the tree. The subtype</w:t>
      </w:r>
      <w:r w:rsidR="00053237" w:rsidRPr="0099049E">
        <w:rPr>
          <w:rFonts w:ascii="Times New Roman" w:hAnsi="Times New Roman" w:cs="Times New Roman"/>
          <w:sz w:val="20"/>
          <w:szCs w:val="20"/>
        </w:rPr>
        <w:t>s</w:t>
      </w:r>
      <w:r w:rsidRPr="0099049E">
        <w:rPr>
          <w:rFonts w:ascii="Times New Roman" w:hAnsi="Times New Roman" w:cs="Times New Roman"/>
          <w:sz w:val="20"/>
          <w:szCs w:val="20"/>
        </w:rPr>
        <w:t xml:space="preserve"> of T cells are relatively difficult to recognize. Blue numbers are the F1 scores of the corresponding clusters. The hierarchical relationship among those cell types given by HGC agrees well with the biological knowledge</w:t>
      </w:r>
      <w:r w:rsidR="00C3738E" w:rsidRPr="0099049E">
        <w:rPr>
          <w:rFonts w:ascii="Times New Roman" w:hAnsi="Times New Roman" w:cs="Times New Roman"/>
          <w:sz w:val="20"/>
          <w:szCs w:val="20"/>
        </w:rPr>
        <w:t>.</w:t>
      </w:r>
    </w:p>
    <w:p w14:paraId="279063B4" w14:textId="77777777" w:rsidR="00C3738E" w:rsidRPr="0099049E" w:rsidRDefault="00C3738E" w:rsidP="00C3738E">
      <w:pPr>
        <w:rPr>
          <w:rFonts w:ascii="Times New Roman" w:hAnsi="Times New Roman" w:cs="Times New Roman"/>
          <w:sz w:val="20"/>
          <w:szCs w:val="20"/>
        </w:rPr>
      </w:pPr>
    </w:p>
    <w:p w14:paraId="694DB326" w14:textId="77777777" w:rsidR="00C3738E" w:rsidRPr="0099049E" w:rsidRDefault="00C3738E" w:rsidP="00C3738E">
      <w:pPr>
        <w:rPr>
          <w:rFonts w:ascii="Times New Roman" w:hAnsi="Times New Roman" w:cs="Times New Roman"/>
          <w:sz w:val="20"/>
          <w:szCs w:val="20"/>
        </w:rPr>
      </w:pPr>
    </w:p>
    <w:p w14:paraId="64DEB2F0" w14:textId="77777777" w:rsidR="00C3738E" w:rsidRPr="0099049E" w:rsidRDefault="00C3738E" w:rsidP="00C3738E">
      <w:pPr>
        <w:rPr>
          <w:rFonts w:ascii="Times New Roman" w:hAnsi="Times New Roman" w:cs="Times New Roman"/>
          <w:sz w:val="20"/>
          <w:szCs w:val="20"/>
        </w:rPr>
      </w:pPr>
    </w:p>
    <w:p w14:paraId="4E837DE0" w14:textId="77777777" w:rsidR="00C3738E" w:rsidRPr="0099049E" w:rsidRDefault="00C3738E" w:rsidP="00C3738E">
      <w:pPr>
        <w:rPr>
          <w:rFonts w:ascii="Times New Roman" w:hAnsi="Times New Roman" w:cs="Times New Roman"/>
          <w:sz w:val="20"/>
          <w:szCs w:val="20"/>
        </w:rPr>
      </w:pPr>
    </w:p>
    <w:p w14:paraId="2580C84D" w14:textId="77777777" w:rsidR="00C3738E" w:rsidRPr="0099049E" w:rsidRDefault="00C3738E" w:rsidP="00C3738E">
      <w:pPr>
        <w:rPr>
          <w:rFonts w:ascii="Times New Roman" w:hAnsi="Times New Roman" w:cs="Times New Roman"/>
          <w:sz w:val="20"/>
          <w:szCs w:val="20"/>
        </w:rPr>
      </w:pPr>
    </w:p>
    <w:p w14:paraId="58910837" w14:textId="77777777" w:rsidR="00C3738E" w:rsidRPr="0099049E" w:rsidRDefault="00C3738E" w:rsidP="00C3738E">
      <w:pPr>
        <w:rPr>
          <w:rFonts w:ascii="Times New Roman" w:hAnsi="Times New Roman" w:cs="Times New Roman"/>
          <w:sz w:val="20"/>
          <w:szCs w:val="20"/>
        </w:rPr>
      </w:pPr>
    </w:p>
    <w:p w14:paraId="4EF50271" w14:textId="77777777" w:rsidR="00C3738E" w:rsidRPr="0099049E" w:rsidRDefault="00C3738E" w:rsidP="00C3738E">
      <w:pPr>
        <w:rPr>
          <w:rFonts w:ascii="Times New Roman" w:hAnsi="Times New Roman" w:cs="Times New Roman"/>
          <w:sz w:val="20"/>
          <w:szCs w:val="20"/>
        </w:rPr>
      </w:pPr>
    </w:p>
    <w:p w14:paraId="286B8870" w14:textId="77777777" w:rsidR="00C3738E" w:rsidRPr="0099049E" w:rsidRDefault="00C3738E" w:rsidP="00C3738E">
      <w:pPr>
        <w:rPr>
          <w:rFonts w:ascii="Times New Roman" w:hAnsi="Times New Roman" w:cs="Times New Roman"/>
          <w:sz w:val="20"/>
          <w:szCs w:val="20"/>
        </w:rPr>
      </w:pPr>
    </w:p>
    <w:p w14:paraId="405DECEE" w14:textId="77777777" w:rsidR="00C3738E" w:rsidRPr="0099049E" w:rsidRDefault="00C3738E" w:rsidP="00C3738E">
      <w:pPr>
        <w:rPr>
          <w:rFonts w:ascii="Times New Roman" w:hAnsi="Times New Roman" w:cs="Times New Roman"/>
          <w:sz w:val="20"/>
          <w:szCs w:val="20"/>
        </w:rPr>
      </w:pPr>
    </w:p>
    <w:p w14:paraId="6E5741CC" w14:textId="77777777" w:rsidR="00C3738E" w:rsidRPr="0099049E" w:rsidRDefault="00C3738E" w:rsidP="00C3738E">
      <w:pPr>
        <w:rPr>
          <w:rFonts w:ascii="Times New Roman" w:hAnsi="Times New Roman" w:cs="Times New Roman"/>
          <w:sz w:val="20"/>
          <w:szCs w:val="20"/>
        </w:rPr>
      </w:pPr>
    </w:p>
    <w:p w14:paraId="2484190F" w14:textId="77777777" w:rsidR="00C3738E" w:rsidRPr="0099049E" w:rsidRDefault="00C3738E" w:rsidP="00C3738E">
      <w:pPr>
        <w:rPr>
          <w:rFonts w:ascii="Times New Roman" w:hAnsi="Times New Roman" w:cs="Times New Roman"/>
          <w:sz w:val="20"/>
          <w:szCs w:val="20"/>
        </w:rPr>
      </w:pPr>
    </w:p>
    <w:p w14:paraId="7AC2284A" w14:textId="77777777" w:rsidR="00C3738E" w:rsidRPr="0099049E" w:rsidRDefault="00C3738E" w:rsidP="00C3738E">
      <w:pPr>
        <w:rPr>
          <w:rFonts w:ascii="Times New Roman" w:hAnsi="Times New Roman" w:cs="Times New Roman"/>
          <w:sz w:val="20"/>
          <w:szCs w:val="20"/>
        </w:rPr>
      </w:pPr>
    </w:p>
    <w:p w14:paraId="0590A8E8" w14:textId="77777777" w:rsidR="00C3738E" w:rsidRPr="0099049E" w:rsidRDefault="00C3738E" w:rsidP="00C3738E">
      <w:pPr>
        <w:rPr>
          <w:rFonts w:ascii="Times New Roman" w:hAnsi="Times New Roman" w:cs="Times New Roman"/>
          <w:sz w:val="20"/>
          <w:szCs w:val="20"/>
        </w:rPr>
      </w:pPr>
    </w:p>
    <w:p w14:paraId="19AC6FE0" w14:textId="77777777" w:rsidR="00C3738E" w:rsidRPr="0099049E" w:rsidRDefault="00C3738E" w:rsidP="00C3738E">
      <w:pPr>
        <w:rPr>
          <w:rFonts w:ascii="Times New Roman" w:hAnsi="Times New Roman" w:cs="Times New Roman"/>
          <w:sz w:val="20"/>
          <w:szCs w:val="20"/>
        </w:rPr>
      </w:pPr>
    </w:p>
    <w:p w14:paraId="074CA292" w14:textId="77777777" w:rsidR="00C3738E" w:rsidRPr="0099049E" w:rsidRDefault="00C3738E" w:rsidP="00C3738E">
      <w:pPr>
        <w:rPr>
          <w:rFonts w:ascii="Times New Roman" w:hAnsi="Times New Roman" w:cs="Times New Roman"/>
          <w:sz w:val="20"/>
          <w:szCs w:val="20"/>
        </w:rPr>
      </w:pPr>
    </w:p>
    <w:p w14:paraId="22056560" w14:textId="77777777" w:rsidR="00C3738E" w:rsidRPr="0099049E" w:rsidRDefault="00C3738E" w:rsidP="00C3738E">
      <w:pPr>
        <w:rPr>
          <w:rFonts w:ascii="Times New Roman" w:hAnsi="Times New Roman" w:cs="Times New Roman"/>
          <w:sz w:val="20"/>
          <w:szCs w:val="20"/>
        </w:rPr>
      </w:pPr>
    </w:p>
    <w:p w14:paraId="440EDF67" w14:textId="77777777" w:rsidR="00C3738E" w:rsidRPr="0099049E" w:rsidRDefault="00C3738E" w:rsidP="00C3738E">
      <w:pPr>
        <w:rPr>
          <w:rFonts w:ascii="Times New Roman" w:hAnsi="Times New Roman" w:cs="Times New Roman"/>
          <w:sz w:val="20"/>
          <w:szCs w:val="20"/>
        </w:rPr>
      </w:pPr>
    </w:p>
    <w:p w14:paraId="099D4FDB" w14:textId="77777777" w:rsidR="00C3738E" w:rsidRPr="0099049E" w:rsidRDefault="00C3738E" w:rsidP="00C3738E">
      <w:pPr>
        <w:rPr>
          <w:rFonts w:ascii="Times New Roman" w:hAnsi="Times New Roman" w:cs="Times New Roman"/>
          <w:sz w:val="20"/>
          <w:szCs w:val="20"/>
        </w:rPr>
      </w:pPr>
    </w:p>
    <w:p w14:paraId="730D4B70" w14:textId="77777777" w:rsidR="00C3738E" w:rsidRPr="0099049E" w:rsidRDefault="00C3738E" w:rsidP="00C3738E">
      <w:pPr>
        <w:rPr>
          <w:rFonts w:ascii="Times New Roman" w:hAnsi="Times New Roman" w:cs="Times New Roman"/>
          <w:sz w:val="20"/>
          <w:szCs w:val="20"/>
        </w:rPr>
      </w:pPr>
    </w:p>
    <w:p w14:paraId="60140172" w14:textId="77777777" w:rsidR="00C3738E" w:rsidRPr="0099049E" w:rsidRDefault="00C3738E" w:rsidP="00C3738E">
      <w:pPr>
        <w:rPr>
          <w:rFonts w:ascii="Times New Roman" w:hAnsi="Times New Roman" w:cs="Times New Roman"/>
          <w:sz w:val="20"/>
          <w:szCs w:val="20"/>
        </w:rPr>
      </w:pPr>
    </w:p>
    <w:p w14:paraId="7A8852B2" w14:textId="77777777" w:rsidR="00C3738E" w:rsidRPr="0099049E" w:rsidRDefault="00C3738E" w:rsidP="00C3738E">
      <w:pPr>
        <w:rPr>
          <w:rFonts w:ascii="Times New Roman" w:hAnsi="Times New Roman" w:cs="Times New Roman"/>
          <w:sz w:val="20"/>
          <w:szCs w:val="20"/>
        </w:rPr>
      </w:pPr>
    </w:p>
    <w:p w14:paraId="5AD96029" w14:textId="77777777" w:rsidR="00C3738E" w:rsidRPr="0099049E" w:rsidRDefault="00C3738E" w:rsidP="00C3738E">
      <w:pPr>
        <w:rPr>
          <w:rFonts w:ascii="Times New Roman" w:hAnsi="Times New Roman" w:cs="Times New Roman"/>
          <w:sz w:val="20"/>
          <w:szCs w:val="20"/>
        </w:rPr>
      </w:pPr>
    </w:p>
    <w:p w14:paraId="604AFB81" w14:textId="77777777" w:rsidR="00C3738E" w:rsidRPr="0099049E" w:rsidRDefault="00C3738E" w:rsidP="00C3738E">
      <w:pPr>
        <w:rPr>
          <w:rFonts w:ascii="Times New Roman" w:hAnsi="Times New Roman" w:cs="Times New Roman"/>
          <w:sz w:val="20"/>
          <w:szCs w:val="20"/>
        </w:rPr>
      </w:pPr>
    </w:p>
    <w:p w14:paraId="379F724F" w14:textId="4EEA8E8A" w:rsidR="00C3738E" w:rsidRPr="0099049E" w:rsidRDefault="00B71300" w:rsidP="00C3738E">
      <w:pPr>
        <w:rPr>
          <w:rFonts w:ascii="Times New Roman" w:hAnsi="Times New Roman" w:cs="Times New Roman"/>
          <w:sz w:val="20"/>
          <w:szCs w:val="20"/>
        </w:rPr>
      </w:pPr>
      <w:r w:rsidRPr="0099049E">
        <w:rPr>
          <w:rFonts w:ascii="Times New Roman" w:hAnsi="Times New Roman" w:cs="Times New Roman"/>
          <w:noProof/>
          <w:sz w:val="20"/>
          <w:szCs w:val="20"/>
        </w:rPr>
        <w:lastRenderedPageBreak/>
        <mc:AlternateContent>
          <mc:Choice Requires="wpg">
            <w:drawing>
              <wp:anchor distT="0" distB="0" distL="114300" distR="114300" simplePos="0" relativeHeight="251698176" behindDoc="0" locked="0" layoutInCell="1" allowOverlap="1" wp14:anchorId="176B247E" wp14:editId="03FEA4A6">
                <wp:simplePos x="0" y="0"/>
                <wp:positionH relativeFrom="column">
                  <wp:posOffset>-878840</wp:posOffset>
                </wp:positionH>
                <wp:positionV relativeFrom="paragraph">
                  <wp:posOffset>200025</wp:posOffset>
                </wp:positionV>
                <wp:extent cx="7296150" cy="5561965"/>
                <wp:effectExtent l="0" t="0" r="0" b="635"/>
                <wp:wrapTopAndBottom/>
                <wp:docPr id="143" name="组合 143"/>
                <wp:cNvGraphicFramePr/>
                <a:graphic xmlns:a="http://schemas.openxmlformats.org/drawingml/2006/main">
                  <a:graphicData uri="http://schemas.microsoft.com/office/word/2010/wordprocessingGroup">
                    <wpg:wgp>
                      <wpg:cNvGrpSpPr/>
                      <wpg:grpSpPr>
                        <a:xfrm>
                          <a:off x="0" y="0"/>
                          <a:ext cx="7296150" cy="5561965"/>
                          <a:chOff x="0" y="0"/>
                          <a:chExt cx="7296150" cy="5561965"/>
                        </a:xfrm>
                      </wpg:grpSpPr>
                      <pic:pic xmlns:pic="http://schemas.openxmlformats.org/drawingml/2006/picture">
                        <pic:nvPicPr>
                          <pic:cNvPr id="142" name="图片 142"/>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58847" y="3630439"/>
                            <a:ext cx="1982470" cy="1799590"/>
                          </a:xfrm>
                          <a:prstGeom prst="rect">
                            <a:avLst/>
                          </a:prstGeom>
                          <a:noFill/>
                          <a:ln>
                            <a:noFill/>
                          </a:ln>
                        </pic:spPr>
                      </pic:pic>
                      <wpg:grpSp>
                        <wpg:cNvPr id="141" name="组合 141"/>
                        <wpg:cNvGrpSpPr/>
                        <wpg:grpSpPr>
                          <a:xfrm>
                            <a:off x="0" y="0"/>
                            <a:ext cx="7296150" cy="5561965"/>
                            <a:chOff x="0" y="0"/>
                            <a:chExt cx="7296150" cy="5561965"/>
                          </a:xfrm>
                        </wpg:grpSpPr>
                        <pic:pic xmlns:pic="http://schemas.openxmlformats.org/drawingml/2006/picture">
                          <pic:nvPicPr>
                            <pic:cNvPr id="140" name="图片 140"/>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81481" y="1797112"/>
                              <a:ext cx="1953260" cy="1799590"/>
                            </a:xfrm>
                            <a:prstGeom prst="rect">
                              <a:avLst/>
                            </a:prstGeom>
                            <a:noFill/>
                            <a:ln>
                              <a:noFill/>
                            </a:ln>
                          </pic:spPr>
                        </pic:pic>
                        <wpg:grpSp>
                          <wpg:cNvPr id="139" name="组合 139"/>
                          <wpg:cNvGrpSpPr/>
                          <wpg:grpSpPr>
                            <a:xfrm>
                              <a:off x="0" y="0"/>
                              <a:ext cx="7296150" cy="5561965"/>
                              <a:chOff x="0" y="40759"/>
                              <a:chExt cx="7296150" cy="5566882"/>
                            </a:xfrm>
                          </wpg:grpSpPr>
                          <pic:pic xmlns:pic="http://schemas.openxmlformats.org/drawingml/2006/picture">
                            <pic:nvPicPr>
                              <pic:cNvPr id="138" name="图片 138"/>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76954" y="40759"/>
                                <a:ext cx="1959610" cy="1799590"/>
                              </a:xfrm>
                              <a:prstGeom prst="rect">
                                <a:avLst/>
                              </a:prstGeom>
                              <a:noFill/>
                              <a:ln>
                                <a:noFill/>
                              </a:ln>
                            </pic:spPr>
                          </pic:pic>
                          <wpg:grpSp>
                            <wpg:cNvPr id="272" name="组合 272"/>
                            <wpg:cNvGrpSpPr/>
                            <wpg:grpSpPr>
                              <a:xfrm>
                                <a:off x="0" y="67901"/>
                                <a:ext cx="7296150" cy="5539740"/>
                                <a:chOff x="0" y="69850"/>
                                <a:chExt cx="7296150" cy="5539740"/>
                              </a:xfrm>
                            </wpg:grpSpPr>
                            <pic:pic xmlns:pic="http://schemas.openxmlformats.org/drawingml/2006/picture">
                              <pic:nvPicPr>
                                <pic:cNvPr id="274" name="图片 274"/>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025650" y="1974850"/>
                                  <a:ext cx="2399665" cy="1799590"/>
                                </a:xfrm>
                                <a:prstGeom prst="rect">
                                  <a:avLst/>
                                </a:prstGeom>
                                <a:noFill/>
                                <a:ln>
                                  <a:noFill/>
                                </a:ln>
                              </pic:spPr>
                            </pic:pic>
                            <pic:pic xmlns:pic="http://schemas.openxmlformats.org/drawingml/2006/picture">
                              <pic:nvPicPr>
                                <pic:cNvPr id="275" name="图片 275"/>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4476750" y="1943100"/>
                                  <a:ext cx="2819400" cy="1799590"/>
                                </a:xfrm>
                                <a:prstGeom prst="rect">
                                  <a:avLst/>
                                </a:prstGeom>
                                <a:noFill/>
                                <a:ln>
                                  <a:noFill/>
                                </a:ln>
                              </pic:spPr>
                            </pic:pic>
                            <pic:pic xmlns:pic="http://schemas.openxmlformats.org/drawingml/2006/picture">
                              <pic:nvPicPr>
                                <pic:cNvPr id="277" name="图片 277"/>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2012950" y="158750"/>
                                  <a:ext cx="2399665" cy="1799590"/>
                                </a:xfrm>
                                <a:prstGeom prst="rect">
                                  <a:avLst/>
                                </a:prstGeom>
                                <a:noFill/>
                                <a:ln>
                                  <a:noFill/>
                                </a:ln>
                              </pic:spPr>
                            </pic:pic>
                            <pic:pic xmlns:pic="http://schemas.openxmlformats.org/drawingml/2006/picture">
                              <pic:nvPicPr>
                                <pic:cNvPr id="278" name="图片 278"/>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4476750" y="177800"/>
                                  <a:ext cx="2819400" cy="1799590"/>
                                </a:xfrm>
                                <a:prstGeom prst="rect">
                                  <a:avLst/>
                                </a:prstGeom>
                                <a:noFill/>
                                <a:ln>
                                  <a:noFill/>
                                </a:ln>
                              </pic:spPr>
                            </pic:pic>
                            <pic:pic xmlns:pic="http://schemas.openxmlformats.org/drawingml/2006/picture">
                              <pic:nvPicPr>
                                <pic:cNvPr id="280" name="图片 280"/>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2025650" y="3810000"/>
                                  <a:ext cx="2399665" cy="1799590"/>
                                </a:xfrm>
                                <a:prstGeom prst="rect">
                                  <a:avLst/>
                                </a:prstGeom>
                                <a:noFill/>
                                <a:ln>
                                  <a:noFill/>
                                </a:ln>
                              </pic:spPr>
                            </pic:pic>
                            <pic:pic xmlns:pic="http://schemas.openxmlformats.org/drawingml/2006/picture">
                              <pic:nvPicPr>
                                <pic:cNvPr id="281" name="图片 281"/>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4476750" y="3790950"/>
                                  <a:ext cx="2819400" cy="1799590"/>
                                </a:xfrm>
                                <a:prstGeom prst="rect">
                                  <a:avLst/>
                                </a:prstGeom>
                                <a:noFill/>
                                <a:ln>
                                  <a:noFill/>
                                </a:ln>
                              </pic:spPr>
                            </pic:pic>
                            <wpg:grpSp>
                              <wpg:cNvPr id="282" name="组合 282"/>
                              <wpg:cNvGrpSpPr/>
                              <wpg:grpSpPr>
                                <a:xfrm>
                                  <a:off x="0" y="69850"/>
                                  <a:ext cx="4616110" cy="3923440"/>
                                  <a:chOff x="0" y="0"/>
                                  <a:chExt cx="4616110" cy="3923440"/>
                                </a:xfrm>
                              </wpg:grpSpPr>
                              <wpg:grpSp>
                                <wpg:cNvPr id="283" name="组合 283"/>
                                <wpg:cNvGrpSpPr/>
                                <wpg:grpSpPr>
                                  <a:xfrm>
                                    <a:off x="0" y="0"/>
                                    <a:ext cx="2234199" cy="3923440"/>
                                    <a:chOff x="0" y="0"/>
                                    <a:chExt cx="2243002" cy="3928860"/>
                                  </a:xfrm>
                                </wpg:grpSpPr>
                                <wps:wsp>
                                  <wps:cNvPr id="284"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404ED594" w14:textId="77777777" w:rsidR="004C0DD2" w:rsidRPr="0006128E" w:rsidRDefault="004C0DD2" w:rsidP="00B71300">
                                        <w:pPr>
                                          <w:rPr>
                                            <w:rFonts w:ascii="Arial" w:hAnsi="Arial" w:cs="Arial"/>
                                            <w:szCs w:val="20"/>
                                          </w:rPr>
                                        </w:pPr>
                                        <w:r w:rsidRPr="0006128E">
                                          <w:rPr>
                                            <w:rFonts w:ascii="Arial" w:hAnsi="Arial" w:cs="Arial"/>
                                            <w:szCs w:val="20"/>
                                          </w:rPr>
                                          <w:t>a</w:t>
                                        </w:r>
                                      </w:p>
                                    </w:txbxContent>
                                  </wps:txbx>
                                  <wps:bodyPr rot="0" vert="horz" wrap="square" lIns="91440" tIns="45720" rIns="91440" bIns="45720" anchor="t" anchorCtr="0">
                                    <a:noAutofit/>
                                  </wps:bodyPr>
                                </wps:wsp>
                                <wps:wsp>
                                  <wps:cNvPr id="285" name="文本框 2"/>
                                  <wps:cNvSpPr txBox="1">
                                    <a:spLocks noChangeArrowheads="1"/>
                                  </wps:cNvSpPr>
                                  <wps:spPr bwMode="auto">
                                    <a:xfrm>
                                      <a:off x="2012226" y="0"/>
                                      <a:ext cx="230137" cy="299497"/>
                                    </a:xfrm>
                                    <a:prstGeom prst="rect">
                                      <a:avLst/>
                                    </a:prstGeom>
                                    <a:noFill/>
                                    <a:ln w="9525">
                                      <a:noFill/>
                                      <a:miter lim="800000"/>
                                      <a:headEnd/>
                                      <a:tailEnd/>
                                    </a:ln>
                                  </wps:spPr>
                                  <wps:txbx>
                                    <w:txbxContent>
                                      <w:p w14:paraId="2B646E4D" w14:textId="77777777" w:rsidR="004C0DD2" w:rsidRPr="0006128E" w:rsidRDefault="004C0DD2" w:rsidP="00B71300">
                                        <w:pPr>
                                          <w:rPr>
                                            <w:rFonts w:ascii="Arial" w:hAnsi="Arial" w:cs="Arial"/>
                                            <w:szCs w:val="20"/>
                                          </w:rPr>
                                        </w:pPr>
                                        <w:r>
                                          <w:rPr>
                                            <w:rFonts w:ascii="Arial" w:hAnsi="Arial" w:cs="Arial"/>
                                            <w:szCs w:val="20"/>
                                          </w:rPr>
                                          <w:t>b</w:t>
                                        </w:r>
                                      </w:p>
                                    </w:txbxContent>
                                  </wps:txbx>
                                  <wps:bodyPr rot="0" vert="horz" wrap="square" lIns="91440" tIns="45720" rIns="91440" bIns="45720" anchor="t" anchorCtr="0">
                                    <a:spAutoFit/>
                                  </wps:bodyPr>
                                </wps:wsp>
                                <wps:wsp>
                                  <wps:cNvPr id="286" name="文本框 2"/>
                                  <wps:cNvSpPr txBox="1">
                                    <a:spLocks noChangeArrowheads="1"/>
                                  </wps:cNvSpPr>
                                  <wps:spPr bwMode="auto">
                                    <a:xfrm>
                                      <a:off x="0" y="1789520"/>
                                      <a:ext cx="230775" cy="299497"/>
                                    </a:xfrm>
                                    <a:prstGeom prst="rect">
                                      <a:avLst/>
                                    </a:prstGeom>
                                    <a:noFill/>
                                    <a:ln w="9525">
                                      <a:noFill/>
                                      <a:miter lim="800000"/>
                                      <a:headEnd/>
                                      <a:tailEnd/>
                                    </a:ln>
                                  </wps:spPr>
                                  <wps:txbx>
                                    <w:txbxContent>
                                      <w:p w14:paraId="46E84A27" w14:textId="77777777" w:rsidR="004C0DD2" w:rsidRPr="0006128E" w:rsidRDefault="004C0DD2" w:rsidP="00B71300">
                                        <w:pPr>
                                          <w:rPr>
                                            <w:rFonts w:ascii="Arial" w:hAnsi="Arial" w:cs="Arial"/>
                                            <w:szCs w:val="20"/>
                                          </w:rPr>
                                        </w:pPr>
                                        <w:r>
                                          <w:rPr>
                                            <w:rFonts w:ascii="Arial" w:hAnsi="Arial" w:cs="Arial"/>
                                            <w:szCs w:val="20"/>
                                          </w:rPr>
                                          <w:t>d</w:t>
                                        </w:r>
                                      </w:p>
                                    </w:txbxContent>
                                  </wps:txbx>
                                  <wps:bodyPr rot="0" vert="horz" wrap="square" lIns="91440" tIns="45720" rIns="91440" bIns="45720" anchor="t" anchorCtr="0">
                                    <a:spAutoFit/>
                                  </wps:bodyPr>
                                </wps:wsp>
                                <wps:wsp>
                                  <wps:cNvPr id="287" name="文本框 2"/>
                                  <wps:cNvSpPr txBox="1">
                                    <a:spLocks noChangeArrowheads="1"/>
                                  </wps:cNvSpPr>
                                  <wps:spPr bwMode="auto">
                                    <a:xfrm>
                                      <a:off x="2001005" y="1789520"/>
                                      <a:ext cx="230775" cy="299497"/>
                                    </a:xfrm>
                                    <a:prstGeom prst="rect">
                                      <a:avLst/>
                                    </a:prstGeom>
                                    <a:noFill/>
                                    <a:ln w="9525">
                                      <a:noFill/>
                                      <a:miter lim="800000"/>
                                      <a:headEnd/>
                                      <a:tailEnd/>
                                    </a:ln>
                                  </wps:spPr>
                                  <wps:txbx>
                                    <w:txbxContent>
                                      <w:p w14:paraId="58718D43" w14:textId="77777777" w:rsidR="004C0DD2" w:rsidRPr="0006128E" w:rsidRDefault="004C0DD2" w:rsidP="00B71300">
                                        <w:pPr>
                                          <w:rPr>
                                            <w:rFonts w:ascii="Arial" w:hAnsi="Arial" w:cs="Arial"/>
                                            <w:szCs w:val="20"/>
                                          </w:rPr>
                                        </w:pPr>
                                        <w:r>
                                          <w:rPr>
                                            <w:rFonts w:ascii="Arial" w:hAnsi="Arial" w:cs="Arial"/>
                                            <w:szCs w:val="20"/>
                                          </w:rPr>
                                          <w:t>e</w:t>
                                        </w:r>
                                      </w:p>
                                    </w:txbxContent>
                                  </wps:txbx>
                                  <wps:bodyPr rot="0" vert="horz" wrap="square" lIns="91440" tIns="45720" rIns="91440" bIns="45720" anchor="t" anchorCtr="0">
                                    <a:spAutoFit/>
                                  </wps:bodyPr>
                                </wps:wsp>
                                <wps:wsp>
                                  <wps:cNvPr id="288" name="文本框 2"/>
                                  <wps:cNvSpPr txBox="1">
                                    <a:spLocks noChangeArrowheads="1"/>
                                  </wps:cNvSpPr>
                                  <wps:spPr bwMode="auto">
                                    <a:xfrm>
                                      <a:off x="0" y="3629363"/>
                                      <a:ext cx="230775" cy="299497"/>
                                    </a:xfrm>
                                    <a:prstGeom prst="rect">
                                      <a:avLst/>
                                    </a:prstGeom>
                                    <a:noFill/>
                                    <a:ln w="9525">
                                      <a:noFill/>
                                      <a:miter lim="800000"/>
                                      <a:headEnd/>
                                      <a:tailEnd/>
                                    </a:ln>
                                  </wps:spPr>
                                  <wps:txbx>
                                    <w:txbxContent>
                                      <w:p w14:paraId="17452E0A" w14:textId="77777777" w:rsidR="004C0DD2" w:rsidRPr="0006128E" w:rsidRDefault="004C0DD2" w:rsidP="00B71300">
                                        <w:pPr>
                                          <w:rPr>
                                            <w:rFonts w:ascii="Arial" w:hAnsi="Arial" w:cs="Arial"/>
                                            <w:szCs w:val="20"/>
                                          </w:rPr>
                                        </w:pPr>
                                        <w:r>
                                          <w:rPr>
                                            <w:rFonts w:ascii="Arial" w:hAnsi="Arial" w:cs="Arial"/>
                                            <w:szCs w:val="20"/>
                                          </w:rPr>
                                          <w:t>g</w:t>
                                        </w:r>
                                      </w:p>
                                    </w:txbxContent>
                                  </wps:txbx>
                                  <wps:bodyPr rot="0" vert="horz" wrap="square" lIns="91440" tIns="45720" rIns="91440" bIns="45720" anchor="t" anchorCtr="0">
                                    <a:spAutoFit/>
                                  </wps:bodyPr>
                                </wps:wsp>
                                <wps:wsp>
                                  <wps:cNvPr id="289" name="文本框 2"/>
                                  <wps:cNvSpPr txBox="1">
                                    <a:spLocks noChangeArrowheads="1"/>
                                  </wps:cNvSpPr>
                                  <wps:spPr bwMode="auto">
                                    <a:xfrm>
                                      <a:off x="2012227" y="3612532"/>
                                      <a:ext cx="230775" cy="299497"/>
                                    </a:xfrm>
                                    <a:prstGeom prst="rect">
                                      <a:avLst/>
                                    </a:prstGeom>
                                    <a:noFill/>
                                    <a:ln w="9525">
                                      <a:noFill/>
                                      <a:miter lim="800000"/>
                                      <a:headEnd/>
                                      <a:tailEnd/>
                                    </a:ln>
                                  </wps:spPr>
                                  <wps:txbx>
                                    <w:txbxContent>
                                      <w:p w14:paraId="54040249" w14:textId="77777777" w:rsidR="004C0DD2" w:rsidRPr="0006128E" w:rsidRDefault="004C0DD2" w:rsidP="00B71300">
                                        <w:pPr>
                                          <w:rPr>
                                            <w:rFonts w:ascii="Arial" w:hAnsi="Arial" w:cs="Arial"/>
                                            <w:szCs w:val="20"/>
                                          </w:rPr>
                                        </w:pPr>
                                        <w:r>
                                          <w:rPr>
                                            <w:rFonts w:ascii="Arial" w:hAnsi="Arial" w:cs="Arial"/>
                                            <w:szCs w:val="20"/>
                                          </w:rPr>
                                          <w:t>h</w:t>
                                        </w:r>
                                      </w:p>
                                    </w:txbxContent>
                                  </wps:txbx>
                                  <wps:bodyPr rot="0" vert="horz" wrap="square" lIns="91440" tIns="45720" rIns="91440" bIns="45720" anchor="t" anchorCtr="0">
                                    <a:spAutoFit/>
                                  </wps:bodyPr>
                                </wps:wsp>
                              </wpg:grpSp>
                              <wps:wsp>
                                <wps:cNvPr id="290" name="文本框 2"/>
                                <wps:cNvSpPr txBox="1">
                                  <a:spLocks noChangeArrowheads="1"/>
                                </wps:cNvSpPr>
                                <wps:spPr bwMode="auto">
                                  <a:xfrm>
                                    <a:off x="4386876" y="0"/>
                                    <a:ext cx="229234" cy="299084"/>
                                  </a:xfrm>
                                  <a:prstGeom prst="rect">
                                    <a:avLst/>
                                  </a:prstGeom>
                                  <a:noFill/>
                                  <a:ln w="9525">
                                    <a:noFill/>
                                    <a:miter lim="800000"/>
                                    <a:headEnd/>
                                    <a:tailEnd/>
                                  </a:ln>
                                </wps:spPr>
                                <wps:txbx>
                                  <w:txbxContent>
                                    <w:p w14:paraId="38D87D64" w14:textId="77777777" w:rsidR="004C0DD2" w:rsidRPr="0006128E" w:rsidRDefault="004C0DD2" w:rsidP="00B71300">
                                      <w:pPr>
                                        <w:rPr>
                                          <w:rFonts w:ascii="Arial" w:hAnsi="Arial" w:cs="Arial"/>
                                          <w:szCs w:val="20"/>
                                        </w:rPr>
                                      </w:pPr>
                                      <w:r>
                                        <w:rPr>
                                          <w:rFonts w:ascii="Arial" w:hAnsi="Arial" w:cs="Arial"/>
                                          <w:szCs w:val="20"/>
                                        </w:rPr>
                                        <w:t>c</w:t>
                                      </w:r>
                                    </w:p>
                                  </w:txbxContent>
                                </wps:txbx>
                                <wps:bodyPr rot="0" vert="horz" wrap="square" lIns="91440" tIns="45720" rIns="91440" bIns="45720" anchor="t" anchorCtr="0">
                                  <a:spAutoFit/>
                                </wps:bodyPr>
                              </wps:wsp>
                              <wps:wsp>
                                <wps:cNvPr id="291" name="文本框 2"/>
                                <wps:cNvSpPr txBox="1">
                                  <a:spLocks noChangeArrowheads="1"/>
                                </wps:cNvSpPr>
                                <wps:spPr bwMode="auto">
                                  <a:xfrm>
                                    <a:off x="4364437" y="1789531"/>
                                    <a:ext cx="229234" cy="299084"/>
                                  </a:xfrm>
                                  <a:prstGeom prst="rect">
                                    <a:avLst/>
                                  </a:prstGeom>
                                  <a:noFill/>
                                  <a:ln w="9525">
                                    <a:noFill/>
                                    <a:miter lim="800000"/>
                                    <a:headEnd/>
                                    <a:tailEnd/>
                                  </a:ln>
                                </wps:spPr>
                                <wps:txbx>
                                  <w:txbxContent>
                                    <w:p w14:paraId="644F3B1E" w14:textId="77777777" w:rsidR="004C0DD2" w:rsidRPr="0006128E" w:rsidRDefault="004C0DD2" w:rsidP="00B71300">
                                      <w:pPr>
                                        <w:rPr>
                                          <w:rFonts w:ascii="Arial" w:hAnsi="Arial" w:cs="Arial"/>
                                          <w:szCs w:val="20"/>
                                        </w:rPr>
                                      </w:pPr>
                                      <w:r>
                                        <w:rPr>
                                          <w:rFonts w:ascii="Arial" w:hAnsi="Arial" w:cs="Arial"/>
                                          <w:szCs w:val="20"/>
                                        </w:rPr>
                                        <w:t>f</w:t>
                                      </w:r>
                                    </w:p>
                                  </w:txbxContent>
                                </wps:txbx>
                                <wps:bodyPr rot="0" vert="horz" wrap="square" lIns="91440" tIns="45720" rIns="91440" bIns="45720" anchor="t" anchorCtr="0">
                                  <a:spAutoFit/>
                                </wps:bodyPr>
                              </wps:wsp>
                              <wps:wsp>
                                <wps:cNvPr id="292" name="文本框 2"/>
                                <wps:cNvSpPr txBox="1">
                                  <a:spLocks noChangeArrowheads="1"/>
                                </wps:cNvSpPr>
                                <wps:spPr bwMode="auto">
                                  <a:xfrm>
                                    <a:off x="4386742" y="3606400"/>
                                    <a:ext cx="229234" cy="299084"/>
                                  </a:xfrm>
                                  <a:prstGeom prst="rect">
                                    <a:avLst/>
                                  </a:prstGeom>
                                  <a:noFill/>
                                  <a:ln w="9525">
                                    <a:noFill/>
                                    <a:miter lim="800000"/>
                                    <a:headEnd/>
                                    <a:tailEnd/>
                                  </a:ln>
                                </wps:spPr>
                                <wps:txbx>
                                  <w:txbxContent>
                                    <w:p w14:paraId="4E9BED47" w14:textId="77777777" w:rsidR="004C0DD2" w:rsidRPr="0006128E" w:rsidRDefault="004C0DD2" w:rsidP="00B71300">
                                      <w:pPr>
                                        <w:rPr>
                                          <w:rFonts w:ascii="Arial" w:hAnsi="Arial" w:cs="Arial"/>
                                          <w:szCs w:val="20"/>
                                        </w:rPr>
                                      </w:pPr>
                                      <w:r>
                                        <w:rPr>
                                          <w:rFonts w:ascii="Arial" w:hAnsi="Arial" w:cs="Arial"/>
                                          <w:szCs w:val="20"/>
                                        </w:rPr>
                                        <w:t>i</w:t>
                                      </w:r>
                                    </w:p>
                                  </w:txbxContent>
                                </wps:txbx>
                                <wps:bodyPr rot="0" vert="horz" wrap="square" lIns="91440" tIns="45720" rIns="91440" bIns="45720" anchor="t" anchorCtr="0">
                                  <a:spAutoFit/>
                                </wps:bodyPr>
                              </wps:wsp>
                            </wpg:grpSp>
                          </wpg:grpSp>
                        </wpg:grpSp>
                      </wpg:grpSp>
                    </wpg:wgp>
                  </a:graphicData>
                </a:graphic>
              </wp:anchor>
            </w:drawing>
          </mc:Choice>
          <mc:Fallback>
            <w:pict>
              <v:group w14:anchorId="176B247E" id="组合 143" o:spid="_x0000_s1165" style="position:absolute;left:0;text-align:left;margin-left:-69.2pt;margin-top:15.75pt;width:574.5pt;height:437.95pt;z-index:251698176" coordsize="72961,55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">
                <v:shape id="图片 142" o:spid="_x0000_s1166" type="#_x0000_t75" style="position:absolute;left:588;top:36304;width:19825;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">
                  <v:imagedata r:id="rId95" o:title=""/>
                </v:shape>
                <v:group id="组合 141" o:spid="_x0000_s1167" style="position:absolute;width:72961;height:55619" coordsize="72961,5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图片 140" o:spid="_x0000_s1168" type="#_x0000_t75" style="position:absolute;left:814;top:17971;width:1953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">
                    <v:imagedata r:id="rId96" o:title=""/>
                  </v:shape>
                  <v:group id="组合 139" o:spid="_x0000_s1169" style="position:absolute;width:72961;height:55619" coordorigin=",407" coordsize="72961,55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图片 138" o:spid="_x0000_s1170" type="#_x0000_t75" style="position:absolute;left:769;top:407;width:195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">
                      <v:imagedata r:id="rId97" o:title=""/>
                    </v:shape>
                    <v:group id="组合 272" o:spid="_x0000_s1171" style="position:absolute;top:679;width:72961;height:55397" coordorigin=",698" coordsize="72961,5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图片 274" o:spid="_x0000_s1172" type="#_x0000_t75" style="position:absolute;left:20256;top:19748;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">
                        <v:imagedata r:id="rId98" o:title=""/>
                      </v:shape>
                      <v:shape id="图片 275" o:spid="_x0000_s1173" type="#_x0000_t75" style="position:absolute;left:44767;top:19431;width:28194;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">
                        <v:imagedata r:id="rId99" o:title=""/>
                      </v:shape>
                      <v:shape id="图片 277" o:spid="_x0000_s1174" type="#_x0000_t75" style="position:absolute;left:20129;top:1587;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">
                        <v:imagedata r:id="rId100" o:title=""/>
                      </v:shape>
                      <v:shape id="图片 278" o:spid="_x0000_s1175" type="#_x0000_t75" style="position:absolute;left:44767;top:1778;width:28194;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">
                        <v:imagedata r:id="rId101" o:title=""/>
                      </v:shape>
                      <v:shape id="图片 280" o:spid="_x0000_s1176" type="#_x0000_t75" style="position:absolute;left:20256;top:38100;width:239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">
                        <v:imagedata r:id="rId102" o:title=""/>
                      </v:shape>
                      <v:shape id="图片 281" o:spid="_x0000_s1177" type="#_x0000_t75" style="position:absolute;left:44767;top:37909;width:281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">
                        <v:imagedata r:id="rId103" o:title=""/>
                      </v:shape>
                      <v:group id="组合 282" o:spid="_x0000_s1178" style="position:absolute;top:698;width:46161;height:39234" coordsize="46161,3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group id="组合 283" o:spid="_x0000_s1179" style="position:absolute;width:22341;height:39234" coordsize="22430,39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文本框 2" o:spid="_x0000_s1180"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404ED594" w14:textId="77777777" w:rsidR="004C0DD2" w:rsidRPr="0006128E" w:rsidRDefault="004C0DD2" w:rsidP="00B71300">
                                  <w:pPr>
                                    <w:rPr>
                                      <w:rFonts w:ascii="Arial" w:hAnsi="Arial" w:cs="Arial"/>
                                      <w:szCs w:val="20"/>
                                    </w:rPr>
                                  </w:pPr>
                                  <w:r w:rsidRPr="0006128E">
                                    <w:rPr>
                                      <w:rFonts w:ascii="Arial" w:hAnsi="Arial" w:cs="Arial"/>
                                      <w:szCs w:val="20"/>
                                    </w:rPr>
                                    <w:t>a</w:t>
                                  </w:r>
                                </w:p>
                              </w:txbxContent>
                            </v:textbox>
                          </v:shape>
                          <v:shape id="文本框 2" o:spid="_x0000_s1181" type="#_x0000_t202" style="position:absolute;left:20122;width:2301;height:2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" filled="f" stroked="f">
                            <v:textbox style="mso-fit-shape-to-text:t">
                              <w:txbxContent>
                                <w:p w14:paraId="2B646E4D" w14:textId="77777777" w:rsidR="004C0DD2" w:rsidRPr="0006128E" w:rsidRDefault="004C0DD2" w:rsidP="00B71300">
                                  <w:pPr>
                                    <w:rPr>
                                      <w:rFonts w:ascii="Arial" w:hAnsi="Arial" w:cs="Arial"/>
                                      <w:szCs w:val="20"/>
                                    </w:rPr>
                                  </w:pPr>
                                  <w:r>
                                    <w:rPr>
                                      <w:rFonts w:ascii="Arial" w:hAnsi="Arial" w:cs="Arial"/>
                                      <w:szCs w:val="20"/>
                                    </w:rPr>
                                    <w:t>b</w:t>
                                  </w:r>
                                </w:p>
                              </w:txbxContent>
                            </v:textbox>
                          </v:shape>
                          <v:shape id="文本框 2" o:spid="_x0000_s1182" type="#_x0000_t202" style="position:absolute;top:17895;width:2307;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" filled="f" stroked="f">
                            <v:textbox style="mso-fit-shape-to-text:t">
                              <w:txbxContent>
                                <w:p w14:paraId="46E84A27" w14:textId="77777777" w:rsidR="004C0DD2" w:rsidRPr="0006128E" w:rsidRDefault="004C0DD2" w:rsidP="00B71300">
                                  <w:pPr>
                                    <w:rPr>
                                      <w:rFonts w:ascii="Arial" w:hAnsi="Arial" w:cs="Arial"/>
                                      <w:szCs w:val="20"/>
                                    </w:rPr>
                                  </w:pPr>
                                  <w:r>
                                    <w:rPr>
                                      <w:rFonts w:ascii="Arial" w:hAnsi="Arial" w:cs="Arial"/>
                                      <w:szCs w:val="20"/>
                                    </w:rPr>
                                    <w:t>d</w:t>
                                  </w:r>
                                </w:p>
                              </w:txbxContent>
                            </v:textbox>
                          </v:shape>
                          <v:shape id="文本框 2" o:spid="_x0000_s1183" type="#_x0000_t202" style="position:absolute;left:20010;top:17895;width:2307;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" filled="f" stroked="f">
                            <v:textbox style="mso-fit-shape-to-text:t">
                              <w:txbxContent>
                                <w:p w14:paraId="58718D43" w14:textId="77777777" w:rsidR="004C0DD2" w:rsidRPr="0006128E" w:rsidRDefault="004C0DD2" w:rsidP="00B71300">
                                  <w:pPr>
                                    <w:rPr>
                                      <w:rFonts w:ascii="Arial" w:hAnsi="Arial" w:cs="Arial"/>
                                      <w:szCs w:val="20"/>
                                    </w:rPr>
                                  </w:pPr>
                                  <w:r>
                                    <w:rPr>
                                      <w:rFonts w:ascii="Arial" w:hAnsi="Arial" w:cs="Arial"/>
                                      <w:szCs w:val="20"/>
                                    </w:rPr>
                                    <w:t>e</w:t>
                                  </w:r>
                                </w:p>
                              </w:txbxContent>
                            </v:textbox>
                          </v:shape>
                          <v:shape id="文本框 2" o:spid="_x0000_s1184" type="#_x0000_t202" style="position:absolute;top:36293;width:2307;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" filled="f" stroked="f">
                            <v:textbox style="mso-fit-shape-to-text:t">
                              <w:txbxContent>
                                <w:p w14:paraId="17452E0A" w14:textId="77777777" w:rsidR="004C0DD2" w:rsidRPr="0006128E" w:rsidRDefault="004C0DD2" w:rsidP="00B71300">
                                  <w:pPr>
                                    <w:rPr>
                                      <w:rFonts w:ascii="Arial" w:hAnsi="Arial" w:cs="Arial"/>
                                      <w:szCs w:val="20"/>
                                    </w:rPr>
                                  </w:pPr>
                                  <w:r>
                                    <w:rPr>
                                      <w:rFonts w:ascii="Arial" w:hAnsi="Arial" w:cs="Arial"/>
                                      <w:szCs w:val="20"/>
                                    </w:rPr>
                                    <w:t>g</w:t>
                                  </w:r>
                                </w:p>
                              </w:txbxContent>
                            </v:textbox>
                          </v:shape>
                          <v:shape id="文本框 2" o:spid="_x0000_s1185" type="#_x0000_t202" style="position:absolute;left:20122;top:36125;width:2308;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" filled="f" stroked="f">
                            <v:textbox style="mso-fit-shape-to-text:t">
                              <w:txbxContent>
                                <w:p w14:paraId="54040249" w14:textId="77777777" w:rsidR="004C0DD2" w:rsidRPr="0006128E" w:rsidRDefault="004C0DD2" w:rsidP="00B71300">
                                  <w:pPr>
                                    <w:rPr>
                                      <w:rFonts w:ascii="Arial" w:hAnsi="Arial" w:cs="Arial"/>
                                      <w:szCs w:val="20"/>
                                    </w:rPr>
                                  </w:pPr>
                                  <w:r>
                                    <w:rPr>
                                      <w:rFonts w:ascii="Arial" w:hAnsi="Arial" w:cs="Arial"/>
                                      <w:szCs w:val="20"/>
                                    </w:rPr>
                                    <w:t>h</w:t>
                                  </w:r>
                                </w:p>
                              </w:txbxContent>
                            </v:textbox>
                          </v:shape>
                        </v:group>
                        <v:shape id="文本框 2" o:spid="_x0000_s1186" type="#_x0000_t202" style="position:absolute;left:43868;width:2293;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" filled="f" stroked="f">
                          <v:textbox style="mso-fit-shape-to-text:t">
                            <w:txbxContent>
                              <w:p w14:paraId="38D87D64" w14:textId="77777777" w:rsidR="004C0DD2" w:rsidRPr="0006128E" w:rsidRDefault="004C0DD2" w:rsidP="00B71300">
                                <w:pPr>
                                  <w:rPr>
                                    <w:rFonts w:ascii="Arial" w:hAnsi="Arial" w:cs="Arial"/>
                                    <w:szCs w:val="20"/>
                                  </w:rPr>
                                </w:pPr>
                                <w:r>
                                  <w:rPr>
                                    <w:rFonts w:ascii="Arial" w:hAnsi="Arial" w:cs="Arial"/>
                                    <w:szCs w:val="20"/>
                                  </w:rPr>
                                  <w:t>c</w:t>
                                </w:r>
                              </w:p>
                            </w:txbxContent>
                          </v:textbox>
                        </v:shape>
                        <v:shape id="文本框 2" o:spid="_x0000_s1187" type="#_x0000_t202" style="position:absolute;left:43644;top:17895;width:229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" filled="f" stroked="f">
                          <v:textbox style="mso-fit-shape-to-text:t">
                            <w:txbxContent>
                              <w:p w14:paraId="644F3B1E" w14:textId="77777777" w:rsidR="004C0DD2" w:rsidRPr="0006128E" w:rsidRDefault="004C0DD2" w:rsidP="00B71300">
                                <w:pPr>
                                  <w:rPr>
                                    <w:rFonts w:ascii="Arial" w:hAnsi="Arial" w:cs="Arial"/>
                                    <w:szCs w:val="20"/>
                                  </w:rPr>
                                </w:pPr>
                                <w:r>
                                  <w:rPr>
                                    <w:rFonts w:ascii="Arial" w:hAnsi="Arial" w:cs="Arial"/>
                                    <w:szCs w:val="20"/>
                                  </w:rPr>
                                  <w:t>f</w:t>
                                </w:r>
                              </w:p>
                            </w:txbxContent>
                          </v:textbox>
                        </v:shape>
                        <v:shape id="文本框 2" o:spid="_x0000_s1188" type="#_x0000_t202" style="position:absolute;left:43867;top:36064;width:2292;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" filled="f" stroked="f">
                          <v:textbox style="mso-fit-shape-to-text:t">
                            <w:txbxContent>
                              <w:p w14:paraId="4E9BED47" w14:textId="77777777" w:rsidR="004C0DD2" w:rsidRPr="0006128E" w:rsidRDefault="004C0DD2" w:rsidP="00B71300">
                                <w:pPr>
                                  <w:rPr>
                                    <w:rFonts w:ascii="Arial" w:hAnsi="Arial" w:cs="Arial"/>
                                    <w:szCs w:val="20"/>
                                  </w:rPr>
                                </w:pPr>
                                <w:r>
                                  <w:rPr>
                                    <w:rFonts w:ascii="Arial" w:hAnsi="Arial" w:cs="Arial"/>
                                    <w:szCs w:val="20"/>
                                  </w:rPr>
                                  <w:t>i</w:t>
                                </w:r>
                              </w:p>
                            </w:txbxContent>
                          </v:textbox>
                        </v:shape>
                      </v:group>
                    </v:group>
                  </v:group>
                </v:group>
                <w10:wrap type="topAndBottom"/>
              </v:group>
            </w:pict>
          </mc:Fallback>
        </mc:AlternateContent>
      </w:r>
    </w:p>
    <w:p w14:paraId="7AF1107F" w14:textId="1DAC3729" w:rsidR="00C3738E" w:rsidRPr="0099049E" w:rsidRDefault="003B57F9" w:rsidP="00C3738E">
      <w:pPr>
        <w:rPr>
          <w:rFonts w:ascii="Times New Roman" w:hAnsi="Times New Roman" w:cs="Times New Roman"/>
          <w:sz w:val="20"/>
          <w:szCs w:val="20"/>
        </w:rPr>
      </w:pPr>
      <w:r w:rsidRPr="0099049E">
        <w:rPr>
          <w:rFonts w:ascii="Times New Roman" w:hAnsi="Times New Roman" w:cs="Times New Roman"/>
          <w:b/>
          <w:sz w:val="20"/>
          <w:szCs w:val="20"/>
        </w:rPr>
        <w:t xml:space="preserve">Fig. </w:t>
      </w:r>
      <w:r w:rsidR="00A02620" w:rsidRPr="0099049E">
        <w:rPr>
          <w:rFonts w:ascii="Times New Roman" w:hAnsi="Times New Roman" w:cs="Times New Roman"/>
          <w:b/>
          <w:sz w:val="20"/>
          <w:szCs w:val="20"/>
        </w:rPr>
        <w:t>S10</w:t>
      </w:r>
      <w:r w:rsidRPr="0099049E">
        <w:rPr>
          <w:rFonts w:ascii="Times New Roman" w:hAnsi="Times New Roman" w:cs="Times New Roman"/>
          <w:b/>
          <w:sz w:val="20"/>
          <w:szCs w:val="20"/>
        </w:rPr>
        <w:t>. The performance of HC-based methods in</w:t>
      </w:r>
      <w:r w:rsidR="00AC4B6B" w:rsidRPr="0099049E">
        <w:rPr>
          <w:rFonts w:ascii="Times New Roman" w:hAnsi="Times New Roman" w:cs="Times New Roman"/>
          <w:b/>
          <w:sz w:val="20"/>
          <w:szCs w:val="20"/>
        </w:rPr>
        <w:t xml:space="preserve"> the</w:t>
      </w:r>
      <w:r w:rsidRPr="0099049E">
        <w:rPr>
          <w:rFonts w:ascii="Times New Roman" w:hAnsi="Times New Roman" w:cs="Times New Roman"/>
          <w:b/>
          <w:sz w:val="20"/>
          <w:szCs w:val="20"/>
        </w:rPr>
        <w:t xml:space="preserve"> PBMC dataset.</w:t>
      </w:r>
      <w:r w:rsidRPr="0099049E">
        <w:rPr>
          <w:rFonts w:ascii="Times New Roman" w:hAnsi="Times New Roman" w:cs="Times New Roman"/>
          <w:sz w:val="20"/>
          <w:szCs w:val="20"/>
        </w:rPr>
        <w:t xml:space="preserve"> The three rows show the results of HC, PCA+HC and GLMPCA+HC, </w:t>
      </w:r>
      <w:r w:rsidR="00201452" w:rsidRPr="0099049E">
        <w:rPr>
          <w:rFonts w:ascii="Times New Roman" w:hAnsi="Times New Roman" w:cs="Times New Roman"/>
          <w:sz w:val="20"/>
          <w:szCs w:val="20"/>
        </w:rPr>
        <w:t>respectively</w:t>
      </w:r>
      <w:r w:rsidRPr="0099049E">
        <w:rPr>
          <w:rFonts w:ascii="Times New Roman" w:hAnsi="Times New Roman" w:cs="Times New Roman"/>
          <w:sz w:val="20"/>
          <w:szCs w:val="20"/>
        </w:rPr>
        <w:t xml:space="preserve">. The first column is the dendrogram. The color bars show the given labels at cell line level and tissue level. The second column is the </w:t>
      </w:r>
      <w:proofErr w:type="spellStart"/>
      <w:r w:rsidRPr="0099049E">
        <w:rPr>
          <w:rFonts w:ascii="Times New Roman" w:hAnsi="Times New Roman" w:cs="Times New Roman"/>
          <w:sz w:val="20"/>
          <w:szCs w:val="20"/>
        </w:rPr>
        <w:t>tSNE</w:t>
      </w:r>
      <w:proofErr w:type="spellEnd"/>
      <w:r w:rsidRPr="0099049E">
        <w:rPr>
          <w:rFonts w:ascii="Times New Roman" w:hAnsi="Times New Roman" w:cs="Times New Roman"/>
          <w:sz w:val="20"/>
          <w:szCs w:val="20"/>
        </w:rPr>
        <w:t xml:space="preserve"> plot showing the clustering result when cutting the dendrogram into </w:t>
      </w:r>
      <w:r w:rsidR="00B374F3" w:rsidRPr="0099049E">
        <w:rPr>
          <w:rFonts w:ascii="Times New Roman" w:hAnsi="Times New Roman" w:cs="Times New Roman"/>
          <w:sz w:val="20"/>
          <w:szCs w:val="20"/>
        </w:rPr>
        <w:t>9</w:t>
      </w:r>
      <w:r w:rsidRPr="0099049E">
        <w:rPr>
          <w:rFonts w:ascii="Times New Roman" w:hAnsi="Times New Roman" w:cs="Times New Roman"/>
          <w:sz w:val="20"/>
          <w:szCs w:val="20"/>
        </w:rPr>
        <w:t xml:space="preserve"> clusters. The third column shows the ARIs of the clustering results compared with two labels. The x-axis is the number of clusters.</w:t>
      </w:r>
    </w:p>
    <w:p w14:paraId="0D12C323" w14:textId="77777777" w:rsidR="00C3738E" w:rsidRPr="0099049E" w:rsidRDefault="00C3738E" w:rsidP="00C3738E">
      <w:pPr>
        <w:rPr>
          <w:rFonts w:ascii="Times New Roman" w:hAnsi="Times New Roman" w:cs="Times New Roman"/>
          <w:sz w:val="20"/>
          <w:szCs w:val="20"/>
        </w:rPr>
      </w:pPr>
    </w:p>
    <w:p w14:paraId="23D4D7E1" w14:textId="77777777" w:rsidR="00C3738E" w:rsidRPr="0099049E" w:rsidRDefault="00C3738E" w:rsidP="00C3738E">
      <w:pPr>
        <w:rPr>
          <w:rFonts w:ascii="Times New Roman" w:hAnsi="Times New Roman" w:cs="Times New Roman"/>
          <w:sz w:val="20"/>
          <w:szCs w:val="20"/>
        </w:rPr>
      </w:pPr>
    </w:p>
    <w:p w14:paraId="376A9520" w14:textId="77777777" w:rsidR="00C3738E" w:rsidRPr="0099049E" w:rsidRDefault="00C3738E" w:rsidP="00C3738E">
      <w:pPr>
        <w:rPr>
          <w:rFonts w:ascii="Times New Roman" w:hAnsi="Times New Roman" w:cs="Times New Roman"/>
          <w:sz w:val="20"/>
          <w:szCs w:val="20"/>
        </w:rPr>
      </w:pPr>
    </w:p>
    <w:p w14:paraId="0EE7C3EB" w14:textId="77777777" w:rsidR="00C3738E" w:rsidRPr="0099049E" w:rsidRDefault="00C3738E" w:rsidP="00C3738E">
      <w:pPr>
        <w:rPr>
          <w:rFonts w:ascii="Times New Roman" w:hAnsi="Times New Roman" w:cs="Times New Roman"/>
          <w:sz w:val="20"/>
          <w:szCs w:val="20"/>
        </w:rPr>
      </w:pPr>
    </w:p>
    <w:p w14:paraId="6C53D94C" w14:textId="3B9892A5" w:rsidR="00C3738E" w:rsidRPr="0099049E" w:rsidRDefault="00C3738E" w:rsidP="00C3738E">
      <w:pPr>
        <w:rPr>
          <w:rFonts w:ascii="Times New Roman" w:hAnsi="Times New Roman" w:cs="Times New Roman"/>
          <w:sz w:val="20"/>
          <w:szCs w:val="20"/>
        </w:rPr>
      </w:pPr>
    </w:p>
    <w:p w14:paraId="673E9264" w14:textId="6682E6FC" w:rsidR="00C07019" w:rsidRPr="0099049E" w:rsidRDefault="00C07019" w:rsidP="00C3738E">
      <w:pPr>
        <w:rPr>
          <w:rFonts w:ascii="Times New Roman" w:hAnsi="Times New Roman" w:cs="Times New Roman"/>
          <w:sz w:val="20"/>
          <w:szCs w:val="20"/>
        </w:rPr>
      </w:pPr>
    </w:p>
    <w:p w14:paraId="46E43786" w14:textId="3C32F1B0" w:rsidR="00C07019" w:rsidRPr="0099049E" w:rsidRDefault="00C07019" w:rsidP="00C3738E">
      <w:pPr>
        <w:rPr>
          <w:rFonts w:ascii="Times New Roman" w:hAnsi="Times New Roman" w:cs="Times New Roman"/>
          <w:sz w:val="20"/>
          <w:szCs w:val="20"/>
        </w:rPr>
      </w:pPr>
    </w:p>
    <w:p w14:paraId="096EB6E5" w14:textId="776B2D61" w:rsidR="00C07019" w:rsidRPr="0099049E" w:rsidRDefault="00C07019" w:rsidP="00C3738E">
      <w:pPr>
        <w:rPr>
          <w:rFonts w:ascii="Times New Roman" w:hAnsi="Times New Roman" w:cs="Times New Roman"/>
          <w:sz w:val="20"/>
          <w:szCs w:val="20"/>
        </w:rPr>
      </w:pPr>
    </w:p>
    <w:p w14:paraId="65B8D94C" w14:textId="01F87D8D" w:rsidR="00C07019" w:rsidRPr="0099049E" w:rsidRDefault="00C07019" w:rsidP="00C3738E">
      <w:pPr>
        <w:rPr>
          <w:rFonts w:ascii="Times New Roman" w:hAnsi="Times New Roman" w:cs="Times New Roman"/>
          <w:sz w:val="20"/>
          <w:szCs w:val="20"/>
        </w:rPr>
      </w:pPr>
    </w:p>
    <w:p w14:paraId="34F538D4" w14:textId="3E91F61C" w:rsidR="0006681C" w:rsidRPr="0099049E" w:rsidRDefault="0006681C" w:rsidP="00C3738E">
      <w:pPr>
        <w:rPr>
          <w:rFonts w:ascii="Times New Roman" w:hAnsi="Times New Roman" w:cs="Times New Roman"/>
          <w:sz w:val="20"/>
          <w:szCs w:val="20"/>
        </w:rPr>
      </w:pPr>
    </w:p>
    <w:p w14:paraId="009B5988" w14:textId="3B577E4F" w:rsidR="0006681C" w:rsidRPr="0099049E" w:rsidRDefault="00324CE8" w:rsidP="00C3738E">
      <w:pPr>
        <w:rPr>
          <w:rFonts w:ascii="Times New Roman" w:hAnsi="Times New Roman" w:cs="Times New Roman"/>
          <w:sz w:val="20"/>
          <w:szCs w:val="20"/>
        </w:rPr>
      </w:pPr>
      <w:r w:rsidRPr="0099049E">
        <w:rPr>
          <w:noProof/>
        </w:rPr>
        <w:lastRenderedPageBreak/>
        <mc:AlternateContent>
          <mc:Choice Requires="wpg">
            <w:drawing>
              <wp:anchor distT="0" distB="0" distL="114300" distR="114300" simplePos="0" relativeHeight="251714560" behindDoc="0" locked="0" layoutInCell="1" allowOverlap="1" wp14:anchorId="2695653B" wp14:editId="412E883F">
                <wp:simplePos x="0" y="0"/>
                <wp:positionH relativeFrom="column">
                  <wp:posOffset>-866298</wp:posOffset>
                </wp:positionH>
                <wp:positionV relativeFrom="paragraph">
                  <wp:posOffset>175565</wp:posOffset>
                </wp:positionV>
                <wp:extent cx="7279976" cy="7688398"/>
                <wp:effectExtent l="0" t="0" r="0" b="8255"/>
                <wp:wrapTopAndBottom/>
                <wp:docPr id="216" name="组合 216"/>
                <wp:cNvGraphicFramePr/>
                <a:graphic xmlns:a="http://schemas.openxmlformats.org/drawingml/2006/main">
                  <a:graphicData uri="http://schemas.microsoft.com/office/word/2010/wordprocessingGroup">
                    <wpg:wgp>
                      <wpg:cNvGrpSpPr/>
                      <wpg:grpSpPr>
                        <a:xfrm>
                          <a:off x="0" y="0"/>
                          <a:ext cx="7279976" cy="7688398"/>
                          <a:chOff x="15902" y="0"/>
                          <a:chExt cx="7280082" cy="7688860"/>
                        </a:xfrm>
                      </wpg:grpSpPr>
                      <pic:pic xmlns:pic="http://schemas.openxmlformats.org/drawingml/2006/picture">
                        <pic:nvPicPr>
                          <pic:cNvPr id="217" name="图片 217"/>
                          <pic:cNvPicPr>
                            <a:picLocks noChangeAspect="1"/>
                          </pic:cNvPicPr>
                        </pic:nvPicPr>
                        <pic:blipFill rotWithShape="1">
                          <a:blip r:embed="rId104" cstate="print">
                            <a:extLst>
                              <a:ext uri="{28A0092B-C50C-407E-A947-70E740481C1C}">
                                <a14:useLocalDpi xmlns:a14="http://schemas.microsoft.com/office/drawing/2010/main" val="0"/>
                              </a:ext>
                            </a:extLst>
                          </a:blip>
                          <a:srcRect t="14828" r="10694" b="11524"/>
                          <a:stretch/>
                        </pic:blipFill>
                        <pic:spPr bwMode="auto">
                          <a:xfrm>
                            <a:off x="71561" y="127221"/>
                            <a:ext cx="1898015" cy="1799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8" name="图片 218"/>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83241" y="214685"/>
                            <a:ext cx="2399665" cy="1799590"/>
                          </a:xfrm>
                          <a:prstGeom prst="rect">
                            <a:avLst/>
                          </a:prstGeom>
                          <a:noFill/>
                          <a:ln>
                            <a:noFill/>
                          </a:ln>
                        </pic:spPr>
                      </pic:pic>
                      <pic:pic xmlns:pic="http://schemas.openxmlformats.org/drawingml/2006/picture">
                        <pic:nvPicPr>
                          <pic:cNvPr id="219" name="图片 219"/>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4476584" y="238539"/>
                            <a:ext cx="2819400" cy="1799590"/>
                          </a:xfrm>
                          <a:prstGeom prst="rect">
                            <a:avLst/>
                          </a:prstGeom>
                          <a:noFill/>
                          <a:ln>
                            <a:noFill/>
                          </a:ln>
                        </pic:spPr>
                      </pic:pic>
                      <pic:pic xmlns:pic="http://schemas.openxmlformats.org/drawingml/2006/picture">
                        <pic:nvPicPr>
                          <pic:cNvPr id="220" name="图片 220"/>
                          <pic:cNvPicPr>
                            <a:picLocks noChangeAspect="1"/>
                          </pic:cNvPicPr>
                        </pic:nvPicPr>
                        <pic:blipFill rotWithShape="1">
                          <a:blip r:embed="rId107" cstate="print">
                            <a:extLst>
                              <a:ext uri="{28A0092B-C50C-407E-A947-70E740481C1C}">
                                <a14:useLocalDpi xmlns:a14="http://schemas.microsoft.com/office/drawing/2010/main" val="0"/>
                              </a:ext>
                            </a:extLst>
                          </a:blip>
                          <a:srcRect t="14804" r="11043" b="12371"/>
                          <a:stretch/>
                        </pic:blipFill>
                        <pic:spPr bwMode="auto">
                          <a:xfrm>
                            <a:off x="43977" y="5793854"/>
                            <a:ext cx="1911350" cy="1799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1" name="图片 221"/>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2055657" y="5857465"/>
                            <a:ext cx="2399665" cy="1799590"/>
                          </a:xfrm>
                          <a:prstGeom prst="rect">
                            <a:avLst/>
                          </a:prstGeom>
                          <a:noFill/>
                          <a:ln>
                            <a:noFill/>
                          </a:ln>
                        </pic:spPr>
                      </pic:pic>
                      <pic:pic xmlns:pic="http://schemas.openxmlformats.org/drawingml/2006/picture">
                        <pic:nvPicPr>
                          <pic:cNvPr id="222" name="图片 222"/>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4472853" y="5889270"/>
                            <a:ext cx="2819400" cy="1799590"/>
                          </a:xfrm>
                          <a:prstGeom prst="rect">
                            <a:avLst/>
                          </a:prstGeom>
                          <a:noFill/>
                          <a:ln>
                            <a:noFill/>
                          </a:ln>
                        </pic:spPr>
                      </pic:pic>
                      <pic:pic xmlns:pic="http://schemas.openxmlformats.org/drawingml/2006/picture">
                        <pic:nvPicPr>
                          <pic:cNvPr id="223" name="图片 223"/>
                          <pic:cNvPicPr>
                            <a:picLocks noChangeAspect="1"/>
                          </pic:cNvPicPr>
                        </pic:nvPicPr>
                        <pic:blipFill rotWithShape="1">
                          <a:blip r:embed="rId110" cstate="print">
                            <a:extLst>
                              <a:ext uri="{28A0092B-C50C-407E-A947-70E740481C1C}">
                                <a14:useLocalDpi xmlns:a14="http://schemas.microsoft.com/office/drawing/2010/main" val="0"/>
                              </a:ext>
                            </a:extLst>
                          </a:blip>
                          <a:srcRect t="15204" r="11043" b="11965"/>
                          <a:stretch/>
                        </pic:blipFill>
                        <pic:spPr bwMode="auto">
                          <a:xfrm>
                            <a:off x="31729" y="2014389"/>
                            <a:ext cx="1911350" cy="1799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4" name="图片 224"/>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2059311" y="2062097"/>
                            <a:ext cx="2399665" cy="1799590"/>
                          </a:xfrm>
                          <a:prstGeom prst="rect">
                            <a:avLst/>
                          </a:prstGeom>
                          <a:noFill/>
                          <a:ln>
                            <a:noFill/>
                          </a:ln>
                        </pic:spPr>
                      </pic:pic>
                      <pic:pic xmlns:pic="http://schemas.openxmlformats.org/drawingml/2006/picture">
                        <pic:nvPicPr>
                          <pic:cNvPr id="225" name="图片 225"/>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476508" y="2085951"/>
                            <a:ext cx="2819400" cy="1799590"/>
                          </a:xfrm>
                          <a:prstGeom prst="rect">
                            <a:avLst/>
                          </a:prstGeom>
                          <a:noFill/>
                          <a:ln>
                            <a:noFill/>
                          </a:ln>
                        </pic:spPr>
                      </pic:pic>
                      <pic:pic xmlns:pic="http://schemas.openxmlformats.org/drawingml/2006/picture">
                        <pic:nvPicPr>
                          <pic:cNvPr id="226" name="图片 226"/>
                          <pic:cNvPicPr>
                            <a:picLocks noChangeAspect="1"/>
                          </pic:cNvPicPr>
                        </pic:nvPicPr>
                        <pic:blipFill rotWithShape="1">
                          <a:blip r:embed="rId113" cstate="print">
                            <a:extLst>
                              <a:ext uri="{28A0092B-C50C-407E-A947-70E740481C1C}">
                                <a14:useLocalDpi xmlns:a14="http://schemas.microsoft.com/office/drawing/2010/main" val="0"/>
                              </a:ext>
                            </a:extLst>
                          </a:blip>
                          <a:srcRect t="15123" r="11087" b="11339"/>
                          <a:stretch/>
                        </pic:blipFill>
                        <pic:spPr bwMode="auto">
                          <a:xfrm>
                            <a:off x="63534" y="3882945"/>
                            <a:ext cx="1892300" cy="1799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图片 227"/>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2059311" y="3994264"/>
                            <a:ext cx="2399665" cy="1799590"/>
                          </a:xfrm>
                          <a:prstGeom prst="rect">
                            <a:avLst/>
                          </a:prstGeom>
                          <a:noFill/>
                          <a:ln>
                            <a:noFill/>
                          </a:ln>
                        </pic:spPr>
                      </pic:pic>
                      <pic:pic xmlns:pic="http://schemas.openxmlformats.org/drawingml/2006/picture">
                        <pic:nvPicPr>
                          <pic:cNvPr id="228" name="图片 228"/>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4460605" y="4010166"/>
                            <a:ext cx="2819400" cy="1799590"/>
                          </a:xfrm>
                          <a:prstGeom prst="rect">
                            <a:avLst/>
                          </a:prstGeom>
                          <a:noFill/>
                          <a:ln>
                            <a:noFill/>
                          </a:ln>
                        </pic:spPr>
                      </pic:pic>
                      <wpg:grpSp>
                        <wpg:cNvPr id="229" name="组合 229"/>
                        <wpg:cNvGrpSpPr/>
                        <wpg:grpSpPr>
                          <a:xfrm>
                            <a:off x="15902" y="0"/>
                            <a:ext cx="4644390" cy="6014720"/>
                            <a:chOff x="0" y="0"/>
                            <a:chExt cx="4644795" cy="6014852"/>
                          </a:xfrm>
                        </wpg:grpSpPr>
                        <wpg:grpSp>
                          <wpg:cNvPr id="230" name="组合 230"/>
                          <wpg:cNvGrpSpPr/>
                          <wpg:grpSpPr>
                            <a:xfrm>
                              <a:off x="0" y="0"/>
                              <a:ext cx="2170100" cy="6014852"/>
                              <a:chOff x="0" y="0"/>
                              <a:chExt cx="2170100" cy="6014852"/>
                            </a:xfrm>
                          </wpg:grpSpPr>
                          <wps:wsp>
                            <wps:cNvPr id="231"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54FA2634" w14:textId="77777777" w:rsidR="004C0DD2" w:rsidRPr="0006128E" w:rsidRDefault="004C0DD2" w:rsidP="00324CE8">
                                  <w:pPr>
                                    <w:rPr>
                                      <w:rFonts w:ascii="Arial" w:hAnsi="Arial" w:cs="Arial"/>
                                      <w:sz w:val="20"/>
                                      <w:szCs w:val="20"/>
                                    </w:rPr>
                                  </w:pPr>
                                  <w:r w:rsidRPr="0006128E">
                                    <w:rPr>
                                      <w:rFonts w:ascii="Arial" w:hAnsi="Arial" w:cs="Arial"/>
                                      <w:sz w:val="20"/>
                                      <w:szCs w:val="20"/>
                                    </w:rPr>
                                    <w:t>a</w:t>
                                  </w:r>
                                </w:p>
                              </w:txbxContent>
                            </wps:txbx>
                            <wps:bodyPr rot="0" vert="horz" wrap="square" lIns="91440" tIns="45720" rIns="91440" bIns="45720" anchor="t" anchorCtr="0">
                              <a:noAutofit/>
                            </wps:bodyPr>
                          </wps:wsp>
                          <wps:wsp>
                            <wps:cNvPr id="232" name="文本框 2"/>
                            <wps:cNvSpPr txBox="1">
                              <a:spLocks noChangeArrowheads="1"/>
                            </wps:cNvSpPr>
                            <wps:spPr bwMode="auto">
                              <a:xfrm>
                                <a:off x="1883501" y="0"/>
                                <a:ext cx="230505" cy="298450"/>
                              </a:xfrm>
                              <a:prstGeom prst="rect">
                                <a:avLst/>
                              </a:prstGeom>
                              <a:noFill/>
                              <a:ln w="9525">
                                <a:noFill/>
                                <a:miter lim="800000"/>
                                <a:headEnd/>
                                <a:tailEnd/>
                              </a:ln>
                            </wps:spPr>
                            <wps:txbx>
                              <w:txbxContent>
                                <w:p w14:paraId="45F71941" w14:textId="77777777" w:rsidR="004C0DD2" w:rsidRPr="0006128E" w:rsidRDefault="004C0DD2" w:rsidP="00324CE8">
                                  <w:pPr>
                                    <w:rPr>
                                      <w:rFonts w:ascii="Arial" w:hAnsi="Arial" w:cs="Arial"/>
                                      <w:sz w:val="20"/>
                                      <w:szCs w:val="20"/>
                                    </w:rPr>
                                  </w:pPr>
                                  <w:r>
                                    <w:rPr>
                                      <w:rFonts w:ascii="Arial" w:hAnsi="Arial" w:cs="Arial"/>
                                      <w:sz w:val="20"/>
                                      <w:szCs w:val="20"/>
                                    </w:rPr>
                                    <w:t>b</w:t>
                                  </w:r>
                                </w:p>
                              </w:txbxContent>
                            </wps:txbx>
                            <wps:bodyPr rot="0" vert="horz" wrap="square" lIns="91440" tIns="45720" rIns="91440" bIns="45720" anchor="t" anchorCtr="0">
                              <a:spAutoFit/>
                            </wps:bodyPr>
                          </wps:wsp>
                          <wps:wsp>
                            <wps:cNvPr id="233" name="文本框 2"/>
                            <wps:cNvSpPr txBox="1">
                              <a:spLocks noChangeArrowheads="1"/>
                            </wps:cNvSpPr>
                            <wps:spPr bwMode="auto">
                              <a:xfrm>
                                <a:off x="0" y="1974655"/>
                                <a:ext cx="230505" cy="298450"/>
                              </a:xfrm>
                              <a:prstGeom prst="rect">
                                <a:avLst/>
                              </a:prstGeom>
                              <a:noFill/>
                              <a:ln w="9525">
                                <a:noFill/>
                                <a:miter lim="800000"/>
                                <a:headEnd/>
                                <a:tailEnd/>
                              </a:ln>
                            </wps:spPr>
                            <wps:txbx>
                              <w:txbxContent>
                                <w:p w14:paraId="52EC5084" w14:textId="77777777" w:rsidR="004C0DD2" w:rsidRPr="0006128E" w:rsidRDefault="004C0DD2" w:rsidP="00324CE8">
                                  <w:pPr>
                                    <w:rPr>
                                      <w:rFonts w:ascii="Arial" w:hAnsi="Arial" w:cs="Arial"/>
                                      <w:sz w:val="20"/>
                                      <w:szCs w:val="20"/>
                                    </w:rPr>
                                  </w:pPr>
                                  <w:r>
                                    <w:rPr>
                                      <w:rFonts w:ascii="Arial" w:hAnsi="Arial" w:cs="Arial"/>
                                      <w:sz w:val="20"/>
                                      <w:szCs w:val="20"/>
                                    </w:rPr>
                                    <w:t>d</w:t>
                                  </w:r>
                                </w:p>
                              </w:txbxContent>
                            </wps:txbx>
                            <wps:bodyPr rot="0" vert="horz" wrap="square" lIns="91440" tIns="45720" rIns="91440" bIns="45720" anchor="t" anchorCtr="0">
                              <a:spAutoFit/>
                            </wps:bodyPr>
                          </wps:wsp>
                          <wps:wsp>
                            <wps:cNvPr id="234" name="文本框 2"/>
                            <wps:cNvSpPr txBox="1">
                              <a:spLocks noChangeArrowheads="1"/>
                            </wps:cNvSpPr>
                            <wps:spPr bwMode="auto">
                              <a:xfrm>
                                <a:off x="1872287" y="1974655"/>
                                <a:ext cx="230505" cy="298450"/>
                              </a:xfrm>
                              <a:prstGeom prst="rect">
                                <a:avLst/>
                              </a:prstGeom>
                              <a:noFill/>
                              <a:ln w="9525">
                                <a:noFill/>
                                <a:miter lim="800000"/>
                                <a:headEnd/>
                                <a:tailEnd/>
                              </a:ln>
                            </wps:spPr>
                            <wps:txbx>
                              <w:txbxContent>
                                <w:p w14:paraId="107B0AF0" w14:textId="77777777" w:rsidR="004C0DD2" w:rsidRPr="0006128E" w:rsidRDefault="004C0DD2" w:rsidP="00324CE8">
                                  <w:pPr>
                                    <w:rPr>
                                      <w:rFonts w:ascii="Arial" w:hAnsi="Arial" w:cs="Arial"/>
                                      <w:sz w:val="20"/>
                                      <w:szCs w:val="20"/>
                                    </w:rPr>
                                  </w:pPr>
                                  <w:r>
                                    <w:rPr>
                                      <w:rFonts w:ascii="Arial" w:hAnsi="Arial" w:cs="Arial"/>
                                      <w:sz w:val="20"/>
                                      <w:szCs w:val="20"/>
                                    </w:rPr>
                                    <w:t>e</w:t>
                                  </w:r>
                                </w:p>
                              </w:txbxContent>
                            </wps:txbx>
                            <wps:bodyPr rot="0" vert="horz" wrap="square" lIns="91440" tIns="45720" rIns="91440" bIns="45720" anchor="t" anchorCtr="0">
                              <a:spAutoFit/>
                            </wps:bodyPr>
                          </wps:wsp>
                          <wps:wsp>
                            <wps:cNvPr id="235" name="文本框 2"/>
                            <wps:cNvSpPr txBox="1">
                              <a:spLocks noChangeArrowheads="1"/>
                            </wps:cNvSpPr>
                            <wps:spPr bwMode="auto">
                              <a:xfrm>
                                <a:off x="0" y="3915652"/>
                                <a:ext cx="230505" cy="298450"/>
                              </a:xfrm>
                              <a:prstGeom prst="rect">
                                <a:avLst/>
                              </a:prstGeom>
                              <a:noFill/>
                              <a:ln w="9525">
                                <a:noFill/>
                                <a:miter lim="800000"/>
                                <a:headEnd/>
                                <a:tailEnd/>
                              </a:ln>
                            </wps:spPr>
                            <wps:txbx>
                              <w:txbxContent>
                                <w:p w14:paraId="74740BC0" w14:textId="77777777" w:rsidR="004C0DD2" w:rsidRPr="0006128E" w:rsidRDefault="004C0DD2" w:rsidP="00324CE8">
                                  <w:pPr>
                                    <w:rPr>
                                      <w:rFonts w:ascii="Arial" w:hAnsi="Arial" w:cs="Arial"/>
                                      <w:sz w:val="20"/>
                                      <w:szCs w:val="20"/>
                                    </w:rPr>
                                  </w:pPr>
                                  <w:r>
                                    <w:rPr>
                                      <w:rFonts w:ascii="Arial" w:hAnsi="Arial" w:cs="Arial"/>
                                      <w:sz w:val="20"/>
                                      <w:szCs w:val="20"/>
                                    </w:rPr>
                                    <w:t>g</w:t>
                                  </w:r>
                                </w:p>
                              </w:txbxContent>
                            </wps:txbx>
                            <wps:bodyPr rot="0" vert="horz" wrap="square" lIns="91440" tIns="45720" rIns="91440" bIns="45720" anchor="t" anchorCtr="0">
                              <a:spAutoFit/>
                            </wps:bodyPr>
                          </wps:wsp>
                          <wps:wsp>
                            <wps:cNvPr id="236" name="文本框 2"/>
                            <wps:cNvSpPr txBox="1">
                              <a:spLocks noChangeArrowheads="1"/>
                            </wps:cNvSpPr>
                            <wps:spPr bwMode="auto">
                              <a:xfrm>
                                <a:off x="1883501" y="3898822"/>
                                <a:ext cx="230505" cy="298450"/>
                              </a:xfrm>
                              <a:prstGeom prst="rect">
                                <a:avLst/>
                              </a:prstGeom>
                              <a:noFill/>
                              <a:ln w="9525">
                                <a:noFill/>
                                <a:miter lim="800000"/>
                                <a:headEnd/>
                                <a:tailEnd/>
                              </a:ln>
                            </wps:spPr>
                            <wps:txbx>
                              <w:txbxContent>
                                <w:p w14:paraId="7CD79662" w14:textId="77777777" w:rsidR="004C0DD2" w:rsidRPr="0006128E" w:rsidRDefault="004C0DD2" w:rsidP="00324CE8">
                                  <w:pPr>
                                    <w:rPr>
                                      <w:rFonts w:ascii="Arial" w:hAnsi="Arial" w:cs="Arial"/>
                                      <w:sz w:val="20"/>
                                      <w:szCs w:val="20"/>
                                    </w:rPr>
                                  </w:pPr>
                                  <w:r>
                                    <w:rPr>
                                      <w:rFonts w:ascii="Arial" w:hAnsi="Arial" w:cs="Arial"/>
                                      <w:sz w:val="20"/>
                                      <w:szCs w:val="20"/>
                                    </w:rPr>
                                    <w:t>h</w:t>
                                  </w:r>
                                </w:p>
                              </w:txbxContent>
                            </wps:txbx>
                            <wps:bodyPr rot="0" vert="horz" wrap="square" lIns="91440" tIns="45720" rIns="91440" bIns="45720" anchor="t" anchorCtr="0">
                              <a:spAutoFit/>
                            </wps:bodyPr>
                          </wps:wsp>
                          <wps:wsp>
                            <wps:cNvPr id="237" name="文本框 2"/>
                            <wps:cNvSpPr txBox="1">
                              <a:spLocks noChangeArrowheads="1"/>
                            </wps:cNvSpPr>
                            <wps:spPr bwMode="auto">
                              <a:xfrm>
                                <a:off x="1939595" y="5710793"/>
                                <a:ext cx="230505" cy="298450"/>
                              </a:xfrm>
                              <a:prstGeom prst="rect">
                                <a:avLst/>
                              </a:prstGeom>
                              <a:noFill/>
                              <a:ln w="9525">
                                <a:noFill/>
                                <a:miter lim="800000"/>
                                <a:headEnd/>
                                <a:tailEnd/>
                              </a:ln>
                            </wps:spPr>
                            <wps:txbx>
                              <w:txbxContent>
                                <w:p w14:paraId="2A311E68" w14:textId="77777777" w:rsidR="004C0DD2" w:rsidRPr="0006128E" w:rsidRDefault="004C0DD2" w:rsidP="00324CE8">
                                  <w:pPr>
                                    <w:rPr>
                                      <w:rFonts w:ascii="Arial" w:hAnsi="Arial" w:cs="Arial"/>
                                      <w:sz w:val="20"/>
                                      <w:szCs w:val="20"/>
                                    </w:rPr>
                                  </w:pPr>
                                  <w:r>
                                    <w:rPr>
                                      <w:rFonts w:ascii="Arial" w:hAnsi="Arial" w:cs="Arial"/>
                                      <w:sz w:val="20"/>
                                      <w:szCs w:val="20"/>
                                    </w:rPr>
                                    <w:t>k</w:t>
                                  </w:r>
                                </w:p>
                              </w:txbxContent>
                            </wps:txbx>
                            <wps:bodyPr rot="0" vert="horz" wrap="square" lIns="91440" tIns="45720" rIns="91440" bIns="45720" anchor="t" anchorCtr="0">
                              <a:spAutoFit/>
                            </wps:bodyPr>
                          </wps:wsp>
                          <wps:wsp>
                            <wps:cNvPr id="238" name="文本框 2"/>
                            <wps:cNvSpPr txBox="1">
                              <a:spLocks noChangeArrowheads="1"/>
                            </wps:cNvSpPr>
                            <wps:spPr bwMode="auto">
                              <a:xfrm>
                                <a:off x="0" y="5716402"/>
                                <a:ext cx="230505" cy="298450"/>
                              </a:xfrm>
                              <a:prstGeom prst="rect">
                                <a:avLst/>
                              </a:prstGeom>
                              <a:noFill/>
                              <a:ln w="9525">
                                <a:noFill/>
                                <a:miter lim="800000"/>
                                <a:headEnd/>
                                <a:tailEnd/>
                              </a:ln>
                            </wps:spPr>
                            <wps:txbx>
                              <w:txbxContent>
                                <w:p w14:paraId="72B505EA" w14:textId="77777777" w:rsidR="004C0DD2" w:rsidRPr="0006128E" w:rsidRDefault="004C0DD2" w:rsidP="00324CE8">
                                  <w:pPr>
                                    <w:rPr>
                                      <w:rFonts w:ascii="Arial" w:hAnsi="Arial" w:cs="Arial"/>
                                      <w:sz w:val="20"/>
                                      <w:szCs w:val="20"/>
                                    </w:rPr>
                                  </w:pPr>
                                  <w:r>
                                    <w:rPr>
                                      <w:rFonts w:ascii="Arial" w:hAnsi="Arial" w:cs="Arial"/>
                                      <w:sz w:val="20"/>
                                      <w:szCs w:val="20"/>
                                    </w:rPr>
                                    <w:t>j</w:t>
                                  </w:r>
                                </w:p>
                              </w:txbxContent>
                            </wps:txbx>
                            <wps:bodyPr rot="0" vert="horz" wrap="square" lIns="91440" tIns="45720" rIns="91440" bIns="45720" anchor="t" anchorCtr="0">
                              <a:spAutoFit/>
                            </wps:bodyPr>
                          </wps:wsp>
                        </wpg:grpSp>
                        <wps:wsp>
                          <wps:cNvPr id="239" name="文本框 2"/>
                          <wps:cNvSpPr txBox="1">
                            <a:spLocks noChangeArrowheads="1"/>
                          </wps:cNvSpPr>
                          <wps:spPr bwMode="auto">
                            <a:xfrm>
                              <a:off x="4358827" y="0"/>
                              <a:ext cx="229870" cy="297815"/>
                            </a:xfrm>
                            <a:prstGeom prst="rect">
                              <a:avLst/>
                            </a:prstGeom>
                            <a:noFill/>
                            <a:ln w="9525">
                              <a:noFill/>
                              <a:miter lim="800000"/>
                              <a:headEnd/>
                              <a:tailEnd/>
                            </a:ln>
                          </wps:spPr>
                          <wps:txbx>
                            <w:txbxContent>
                              <w:p w14:paraId="0B596098" w14:textId="77777777" w:rsidR="004C0DD2" w:rsidRPr="0006128E" w:rsidRDefault="004C0DD2" w:rsidP="00324CE8">
                                <w:pPr>
                                  <w:rPr>
                                    <w:rFonts w:ascii="Arial" w:hAnsi="Arial" w:cs="Arial"/>
                                    <w:sz w:val="20"/>
                                    <w:szCs w:val="20"/>
                                  </w:rPr>
                                </w:pPr>
                                <w:r>
                                  <w:rPr>
                                    <w:rFonts w:ascii="Arial" w:hAnsi="Arial" w:cs="Arial"/>
                                    <w:sz w:val="20"/>
                                    <w:szCs w:val="20"/>
                                  </w:rPr>
                                  <w:t>c</w:t>
                                </w:r>
                              </w:p>
                            </w:txbxContent>
                          </wps:txbx>
                          <wps:bodyPr rot="0" vert="horz" wrap="square" lIns="91440" tIns="45720" rIns="91440" bIns="45720" anchor="t" anchorCtr="0">
                            <a:spAutoFit/>
                          </wps:bodyPr>
                        </wps:wsp>
                        <wps:wsp>
                          <wps:cNvPr id="240" name="文本框 2"/>
                          <wps:cNvSpPr txBox="1">
                            <a:spLocks noChangeArrowheads="1"/>
                          </wps:cNvSpPr>
                          <wps:spPr bwMode="auto">
                            <a:xfrm>
                              <a:off x="4341997" y="1950903"/>
                              <a:ext cx="229870" cy="297815"/>
                            </a:xfrm>
                            <a:prstGeom prst="rect">
                              <a:avLst/>
                            </a:prstGeom>
                            <a:noFill/>
                            <a:ln w="9525">
                              <a:noFill/>
                              <a:miter lim="800000"/>
                              <a:headEnd/>
                              <a:tailEnd/>
                            </a:ln>
                          </wps:spPr>
                          <wps:txbx>
                            <w:txbxContent>
                              <w:p w14:paraId="42C572B8" w14:textId="77777777" w:rsidR="004C0DD2" w:rsidRPr="0006128E" w:rsidRDefault="004C0DD2" w:rsidP="00324CE8">
                                <w:pPr>
                                  <w:rPr>
                                    <w:rFonts w:ascii="Arial" w:hAnsi="Arial" w:cs="Arial"/>
                                    <w:sz w:val="20"/>
                                    <w:szCs w:val="20"/>
                                  </w:rPr>
                                </w:pPr>
                                <w:r>
                                  <w:rPr>
                                    <w:rFonts w:ascii="Arial" w:hAnsi="Arial" w:cs="Arial"/>
                                    <w:sz w:val="20"/>
                                    <w:szCs w:val="20"/>
                                  </w:rPr>
                                  <w:t>f</w:t>
                                </w:r>
                              </w:p>
                            </w:txbxContent>
                          </wps:txbx>
                          <wps:bodyPr rot="0" vert="horz" wrap="square" lIns="91440" tIns="45720" rIns="91440" bIns="45720" anchor="t" anchorCtr="0">
                            <a:spAutoFit/>
                          </wps:bodyPr>
                        </wps:wsp>
                        <wps:wsp>
                          <wps:cNvPr id="241" name="文本框 2"/>
                          <wps:cNvSpPr txBox="1">
                            <a:spLocks noChangeArrowheads="1"/>
                          </wps:cNvSpPr>
                          <wps:spPr bwMode="auto">
                            <a:xfrm>
                              <a:off x="4353217" y="3898822"/>
                              <a:ext cx="229870" cy="297815"/>
                            </a:xfrm>
                            <a:prstGeom prst="rect">
                              <a:avLst/>
                            </a:prstGeom>
                            <a:noFill/>
                            <a:ln w="9525">
                              <a:noFill/>
                              <a:miter lim="800000"/>
                              <a:headEnd/>
                              <a:tailEnd/>
                            </a:ln>
                          </wps:spPr>
                          <wps:txbx>
                            <w:txbxContent>
                              <w:p w14:paraId="3B4DAF62" w14:textId="77777777" w:rsidR="004C0DD2" w:rsidRPr="0006128E" w:rsidRDefault="004C0DD2" w:rsidP="00324CE8">
                                <w:pPr>
                                  <w:rPr>
                                    <w:rFonts w:ascii="Arial" w:hAnsi="Arial" w:cs="Arial"/>
                                    <w:sz w:val="20"/>
                                    <w:szCs w:val="20"/>
                                  </w:rPr>
                                </w:pPr>
                                <w:r>
                                  <w:rPr>
                                    <w:rFonts w:ascii="Arial" w:hAnsi="Arial" w:cs="Arial"/>
                                    <w:sz w:val="20"/>
                                    <w:szCs w:val="20"/>
                                  </w:rPr>
                                  <w:t>i</w:t>
                                </w:r>
                              </w:p>
                            </w:txbxContent>
                          </wps:txbx>
                          <wps:bodyPr rot="0" vert="horz" wrap="square" lIns="91440" tIns="45720" rIns="91440" bIns="45720" anchor="t" anchorCtr="0">
                            <a:spAutoFit/>
                          </wps:bodyPr>
                        </wps:wsp>
                        <wps:wsp>
                          <wps:cNvPr id="242" name="文本框 2"/>
                          <wps:cNvSpPr txBox="1">
                            <a:spLocks noChangeArrowheads="1"/>
                          </wps:cNvSpPr>
                          <wps:spPr bwMode="auto">
                            <a:xfrm>
                              <a:off x="4414925" y="5710793"/>
                              <a:ext cx="229870" cy="297815"/>
                            </a:xfrm>
                            <a:prstGeom prst="rect">
                              <a:avLst/>
                            </a:prstGeom>
                            <a:noFill/>
                            <a:ln w="9525">
                              <a:noFill/>
                              <a:miter lim="800000"/>
                              <a:headEnd/>
                              <a:tailEnd/>
                            </a:ln>
                          </wps:spPr>
                          <wps:txbx>
                            <w:txbxContent>
                              <w:p w14:paraId="02CBCD93" w14:textId="77777777" w:rsidR="004C0DD2" w:rsidRPr="0006128E" w:rsidRDefault="004C0DD2" w:rsidP="00324CE8">
                                <w:pPr>
                                  <w:rPr>
                                    <w:rFonts w:ascii="Arial" w:hAnsi="Arial" w:cs="Arial"/>
                                    <w:sz w:val="20"/>
                                    <w:szCs w:val="20"/>
                                  </w:rPr>
                                </w:pPr>
                                <w:r>
                                  <w:rPr>
                                    <w:rFonts w:ascii="Arial" w:hAnsi="Arial" w:cs="Arial"/>
                                    <w:sz w:val="20"/>
                                    <w:szCs w:val="20"/>
                                  </w:rPr>
                                  <w:t>l</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2695653B" id="组合 216" o:spid="_x0000_s1189" style="position:absolute;left:0;text-align:left;margin-left:-68.2pt;margin-top:13.8pt;width:573.25pt;height:605.4pt;z-index:251714560;mso-width-relative:margin;mso-height-relative:margin" coordorigin="159" coordsize="72800,76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">
                <v:shape id="图片 217" o:spid="_x0000_s1190" type="#_x0000_t75" style="position:absolute;left:715;top:1272;width:1898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">
                  <v:imagedata r:id="rId116" o:title="" croptop="9718f" cropbottom="7552f" cropright="7008f"/>
                </v:shape>
                <v:shape id="图片 218" o:spid="_x0000_s1191" type="#_x0000_t75" style="position:absolute;left:20832;top:2146;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">
                  <v:imagedata r:id="rId117" o:title=""/>
                </v:shape>
                <v:shape id="图片 219" o:spid="_x0000_s1192" type="#_x0000_t75" style="position:absolute;left:44765;top:2385;width:281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">
                  <v:imagedata r:id="rId118" o:title=""/>
                </v:shape>
                <v:shape id="图片 220" o:spid="_x0000_s1193" type="#_x0000_t75" style="position:absolute;left:439;top:57938;width:1911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">
                  <v:imagedata r:id="rId119" o:title="" croptop="9702f" cropbottom="8107f" cropright="7237f"/>
                </v:shape>
                <v:shape id="图片 221" o:spid="_x0000_s1194" type="#_x0000_t75" style="position:absolute;left:20556;top:58574;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">
                  <v:imagedata r:id="rId120" o:title=""/>
                </v:shape>
                <v:shape id="图片 222" o:spid="_x0000_s1195" type="#_x0000_t75" style="position:absolute;left:44728;top:58892;width:281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">
                  <v:imagedata r:id="rId121" o:title=""/>
                </v:shape>
                <v:shape id="图片 223" o:spid="_x0000_s1196" type="#_x0000_t75" style="position:absolute;left:317;top:20143;width:1911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">
                  <v:imagedata r:id="rId122" o:title="" croptop="9964f" cropbottom="7841f" cropright="7237f"/>
                </v:shape>
                <v:shape id="图片 224" o:spid="_x0000_s1197" type="#_x0000_t75" style="position:absolute;left:20593;top:20620;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">
                  <v:imagedata r:id="rId123" o:title=""/>
                </v:shape>
                <v:shape id="图片 225" o:spid="_x0000_s1198" type="#_x0000_t75" style="position:absolute;left:44765;top:20859;width:281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">
                  <v:imagedata r:id="rId124" o:title=""/>
                </v:shape>
                <v:shape id="图片 226" o:spid="_x0000_s1199" type="#_x0000_t75" style="position:absolute;left:635;top:38829;width:1892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">
                  <v:imagedata r:id="rId125" o:title="" croptop="9911f" cropbottom="7431f" cropright="7266f"/>
                </v:shape>
                <v:shape id="图片 227" o:spid="_x0000_s1200" type="#_x0000_t75" style="position:absolute;left:20593;top:39942;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">
                  <v:imagedata r:id="rId126" o:title=""/>
                </v:shape>
                <v:shape id="图片 228" o:spid="_x0000_s1201" type="#_x0000_t75" style="position:absolute;left:44606;top:40101;width:281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">
                  <v:imagedata r:id="rId127" o:title=""/>
                </v:shape>
                <v:group id="组合 229" o:spid="_x0000_s1202" style="position:absolute;left:159;width:46443;height:60147" coordsize="46447,6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group id="组合 230" o:spid="_x0000_s1203" style="position:absolute;width:21701;height:60148" coordsize="21701,6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文本框 2" o:spid="_x0000_s1204"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" filled="f" stroked="f">
                      <v:textbox>
                        <w:txbxContent>
                          <w:p w14:paraId="54FA2634" w14:textId="77777777" w:rsidR="004C0DD2" w:rsidRPr="0006128E" w:rsidRDefault="004C0DD2" w:rsidP="00324CE8">
                            <w:pPr>
                              <w:rPr>
                                <w:rFonts w:ascii="Arial" w:hAnsi="Arial" w:cs="Arial"/>
                                <w:sz w:val="20"/>
                                <w:szCs w:val="20"/>
                              </w:rPr>
                            </w:pPr>
                            <w:r w:rsidRPr="0006128E">
                              <w:rPr>
                                <w:rFonts w:ascii="Arial" w:hAnsi="Arial" w:cs="Arial"/>
                                <w:sz w:val="20"/>
                                <w:szCs w:val="20"/>
                              </w:rPr>
                              <w:t>a</w:t>
                            </w:r>
                          </w:p>
                        </w:txbxContent>
                      </v:textbox>
                    </v:shape>
                    <v:shape id="文本框 2" o:spid="_x0000_s1205" type="#_x0000_t202" style="position:absolute;left:18835;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" filled="f" stroked="f">
                      <v:textbox style="mso-fit-shape-to-text:t">
                        <w:txbxContent>
                          <w:p w14:paraId="45F71941" w14:textId="77777777" w:rsidR="004C0DD2" w:rsidRPr="0006128E" w:rsidRDefault="004C0DD2" w:rsidP="00324CE8">
                            <w:pPr>
                              <w:rPr>
                                <w:rFonts w:ascii="Arial" w:hAnsi="Arial" w:cs="Arial"/>
                                <w:sz w:val="20"/>
                                <w:szCs w:val="20"/>
                              </w:rPr>
                            </w:pPr>
                            <w:r>
                              <w:rPr>
                                <w:rFonts w:ascii="Arial" w:hAnsi="Arial" w:cs="Arial"/>
                                <w:sz w:val="20"/>
                                <w:szCs w:val="20"/>
                              </w:rPr>
                              <w:t>b</w:t>
                            </w:r>
                          </w:p>
                        </w:txbxContent>
                      </v:textbox>
                    </v:shape>
                    <v:shape id="文本框 2" o:spid="_x0000_s1206" type="#_x0000_t202" style="position:absolute;top:1974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" filled="f" stroked="f">
                      <v:textbox style="mso-fit-shape-to-text:t">
                        <w:txbxContent>
                          <w:p w14:paraId="52EC5084" w14:textId="77777777" w:rsidR="004C0DD2" w:rsidRPr="0006128E" w:rsidRDefault="004C0DD2" w:rsidP="00324CE8">
                            <w:pPr>
                              <w:rPr>
                                <w:rFonts w:ascii="Arial" w:hAnsi="Arial" w:cs="Arial"/>
                                <w:sz w:val="20"/>
                                <w:szCs w:val="20"/>
                              </w:rPr>
                            </w:pPr>
                            <w:r>
                              <w:rPr>
                                <w:rFonts w:ascii="Arial" w:hAnsi="Arial" w:cs="Arial"/>
                                <w:sz w:val="20"/>
                                <w:szCs w:val="20"/>
                              </w:rPr>
                              <w:t>d</w:t>
                            </w:r>
                          </w:p>
                        </w:txbxContent>
                      </v:textbox>
                    </v:shape>
                    <v:shape id="文本框 2" o:spid="_x0000_s1207" type="#_x0000_t202" style="position:absolute;left:18722;top:1974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" filled="f" stroked="f">
                      <v:textbox style="mso-fit-shape-to-text:t">
                        <w:txbxContent>
                          <w:p w14:paraId="107B0AF0" w14:textId="77777777" w:rsidR="004C0DD2" w:rsidRPr="0006128E" w:rsidRDefault="004C0DD2" w:rsidP="00324CE8">
                            <w:pPr>
                              <w:rPr>
                                <w:rFonts w:ascii="Arial" w:hAnsi="Arial" w:cs="Arial"/>
                                <w:sz w:val="20"/>
                                <w:szCs w:val="20"/>
                              </w:rPr>
                            </w:pPr>
                            <w:r>
                              <w:rPr>
                                <w:rFonts w:ascii="Arial" w:hAnsi="Arial" w:cs="Arial"/>
                                <w:sz w:val="20"/>
                                <w:szCs w:val="20"/>
                              </w:rPr>
                              <w:t>e</w:t>
                            </w:r>
                          </w:p>
                        </w:txbxContent>
                      </v:textbox>
                    </v:shape>
                    <v:shape id="文本框 2" o:spid="_x0000_s1208" type="#_x0000_t202" style="position:absolute;top:3915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" filled="f" stroked="f">
                      <v:textbox style="mso-fit-shape-to-text:t">
                        <w:txbxContent>
                          <w:p w14:paraId="74740BC0" w14:textId="77777777" w:rsidR="004C0DD2" w:rsidRPr="0006128E" w:rsidRDefault="004C0DD2" w:rsidP="00324CE8">
                            <w:pPr>
                              <w:rPr>
                                <w:rFonts w:ascii="Arial" w:hAnsi="Arial" w:cs="Arial"/>
                                <w:sz w:val="20"/>
                                <w:szCs w:val="20"/>
                              </w:rPr>
                            </w:pPr>
                            <w:r>
                              <w:rPr>
                                <w:rFonts w:ascii="Arial" w:hAnsi="Arial" w:cs="Arial"/>
                                <w:sz w:val="20"/>
                                <w:szCs w:val="20"/>
                              </w:rPr>
                              <w:t>g</w:t>
                            </w:r>
                          </w:p>
                        </w:txbxContent>
                      </v:textbox>
                    </v:shape>
                    <v:shape id="文本框 2" o:spid="_x0000_s1209" type="#_x0000_t202" style="position:absolute;left:18835;top:38988;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" filled="f" stroked="f">
                      <v:textbox style="mso-fit-shape-to-text:t">
                        <w:txbxContent>
                          <w:p w14:paraId="7CD79662" w14:textId="77777777" w:rsidR="004C0DD2" w:rsidRPr="0006128E" w:rsidRDefault="004C0DD2" w:rsidP="00324CE8">
                            <w:pPr>
                              <w:rPr>
                                <w:rFonts w:ascii="Arial" w:hAnsi="Arial" w:cs="Arial"/>
                                <w:sz w:val="20"/>
                                <w:szCs w:val="20"/>
                              </w:rPr>
                            </w:pPr>
                            <w:r>
                              <w:rPr>
                                <w:rFonts w:ascii="Arial" w:hAnsi="Arial" w:cs="Arial"/>
                                <w:sz w:val="20"/>
                                <w:szCs w:val="20"/>
                              </w:rPr>
                              <w:t>h</w:t>
                            </w:r>
                          </w:p>
                        </w:txbxContent>
                      </v:textbox>
                    </v:shape>
                    <v:shape id="文本框 2" o:spid="_x0000_s1210" type="#_x0000_t202" style="position:absolute;left:19395;top:57107;width:2306;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" filled="f" stroked="f">
                      <v:textbox style="mso-fit-shape-to-text:t">
                        <w:txbxContent>
                          <w:p w14:paraId="2A311E68" w14:textId="77777777" w:rsidR="004C0DD2" w:rsidRPr="0006128E" w:rsidRDefault="004C0DD2" w:rsidP="00324CE8">
                            <w:pPr>
                              <w:rPr>
                                <w:rFonts w:ascii="Arial" w:hAnsi="Arial" w:cs="Arial"/>
                                <w:sz w:val="20"/>
                                <w:szCs w:val="20"/>
                              </w:rPr>
                            </w:pPr>
                            <w:r>
                              <w:rPr>
                                <w:rFonts w:ascii="Arial" w:hAnsi="Arial" w:cs="Arial"/>
                                <w:sz w:val="20"/>
                                <w:szCs w:val="20"/>
                              </w:rPr>
                              <w:t>k</w:t>
                            </w:r>
                          </w:p>
                        </w:txbxContent>
                      </v:textbox>
                    </v:shape>
                    <v:shape id="文本框 2" o:spid="_x0000_s1211" type="#_x0000_t202" style="position:absolute;top:57164;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" filled="f" stroked="f">
                      <v:textbox style="mso-fit-shape-to-text:t">
                        <w:txbxContent>
                          <w:p w14:paraId="72B505EA" w14:textId="77777777" w:rsidR="004C0DD2" w:rsidRPr="0006128E" w:rsidRDefault="004C0DD2" w:rsidP="00324CE8">
                            <w:pPr>
                              <w:rPr>
                                <w:rFonts w:ascii="Arial" w:hAnsi="Arial" w:cs="Arial"/>
                                <w:sz w:val="20"/>
                                <w:szCs w:val="20"/>
                              </w:rPr>
                            </w:pPr>
                            <w:r>
                              <w:rPr>
                                <w:rFonts w:ascii="Arial" w:hAnsi="Arial" w:cs="Arial"/>
                                <w:sz w:val="20"/>
                                <w:szCs w:val="20"/>
                              </w:rPr>
                              <w:t>j</w:t>
                            </w:r>
                          </w:p>
                        </w:txbxContent>
                      </v:textbox>
                    </v:shape>
                  </v:group>
                  <v:shape id="文本框 2" o:spid="_x0000_s1212" type="#_x0000_t202" style="position:absolute;left:43588;width:2298;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" filled="f" stroked="f">
                    <v:textbox style="mso-fit-shape-to-text:t">
                      <w:txbxContent>
                        <w:p w14:paraId="0B596098" w14:textId="77777777" w:rsidR="004C0DD2" w:rsidRPr="0006128E" w:rsidRDefault="004C0DD2" w:rsidP="00324CE8">
                          <w:pPr>
                            <w:rPr>
                              <w:rFonts w:ascii="Arial" w:hAnsi="Arial" w:cs="Arial"/>
                              <w:sz w:val="20"/>
                              <w:szCs w:val="20"/>
                            </w:rPr>
                          </w:pPr>
                          <w:r>
                            <w:rPr>
                              <w:rFonts w:ascii="Arial" w:hAnsi="Arial" w:cs="Arial"/>
                              <w:sz w:val="20"/>
                              <w:szCs w:val="20"/>
                            </w:rPr>
                            <w:t>c</w:t>
                          </w:r>
                        </w:p>
                      </w:txbxContent>
                    </v:textbox>
                  </v:shape>
                  <v:shape id="文本框 2" o:spid="_x0000_s1213" type="#_x0000_t202" style="position:absolute;left:43419;top:19509;width:2299;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" filled="f" stroked="f">
                    <v:textbox style="mso-fit-shape-to-text:t">
                      <w:txbxContent>
                        <w:p w14:paraId="42C572B8" w14:textId="77777777" w:rsidR="004C0DD2" w:rsidRPr="0006128E" w:rsidRDefault="004C0DD2" w:rsidP="00324CE8">
                          <w:pPr>
                            <w:rPr>
                              <w:rFonts w:ascii="Arial" w:hAnsi="Arial" w:cs="Arial"/>
                              <w:sz w:val="20"/>
                              <w:szCs w:val="20"/>
                            </w:rPr>
                          </w:pPr>
                          <w:r>
                            <w:rPr>
                              <w:rFonts w:ascii="Arial" w:hAnsi="Arial" w:cs="Arial"/>
                              <w:sz w:val="20"/>
                              <w:szCs w:val="20"/>
                            </w:rPr>
                            <w:t>f</w:t>
                          </w:r>
                        </w:p>
                      </w:txbxContent>
                    </v:textbox>
                  </v:shape>
                  <v:shape id="文本框 2" o:spid="_x0000_s1214" type="#_x0000_t202" style="position:absolute;left:43532;top:38988;width:2298;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" filled="f" stroked="f">
                    <v:textbox style="mso-fit-shape-to-text:t">
                      <w:txbxContent>
                        <w:p w14:paraId="3B4DAF62" w14:textId="77777777" w:rsidR="004C0DD2" w:rsidRPr="0006128E" w:rsidRDefault="004C0DD2" w:rsidP="00324CE8">
                          <w:pPr>
                            <w:rPr>
                              <w:rFonts w:ascii="Arial" w:hAnsi="Arial" w:cs="Arial"/>
                              <w:sz w:val="20"/>
                              <w:szCs w:val="20"/>
                            </w:rPr>
                          </w:pPr>
                          <w:r>
                            <w:rPr>
                              <w:rFonts w:ascii="Arial" w:hAnsi="Arial" w:cs="Arial"/>
                              <w:sz w:val="20"/>
                              <w:szCs w:val="20"/>
                            </w:rPr>
                            <w:t>i</w:t>
                          </w:r>
                        </w:p>
                      </w:txbxContent>
                    </v:textbox>
                  </v:shape>
                  <v:shape id="文本框 2" o:spid="_x0000_s1215" type="#_x0000_t202" style="position:absolute;left:44149;top:57107;width:2298;height:2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" filled="f" stroked="f">
                    <v:textbox style="mso-fit-shape-to-text:t">
                      <w:txbxContent>
                        <w:p w14:paraId="02CBCD93" w14:textId="77777777" w:rsidR="004C0DD2" w:rsidRPr="0006128E" w:rsidRDefault="004C0DD2" w:rsidP="00324CE8">
                          <w:pPr>
                            <w:rPr>
                              <w:rFonts w:ascii="Arial" w:hAnsi="Arial" w:cs="Arial"/>
                              <w:sz w:val="20"/>
                              <w:szCs w:val="20"/>
                            </w:rPr>
                          </w:pPr>
                          <w:r>
                            <w:rPr>
                              <w:rFonts w:ascii="Arial" w:hAnsi="Arial" w:cs="Arial"/>
                              <w:sz w:val="20"/>
                              <w:szCs w:val="20"/>
                            </w:rPr>
                            <w:t>l</w:t>
                          </w:r>
                        </w:p>
                      </w:txbxContent>
                    </v:textbox>
                  </v:shape>
                </v:group>
                <w10:wrap type="topAndBottom"/>
              </v:group>
            </w:pict>
          </mc:Fallback>
        </mc:AlternateContent>
      </w:r>
    </w:p>
    <w:p w14:paraId="2A10FC9C" w14:textId="6C334CF4" w:rsidR="0006681C" w:rsidRPr="0099049E" w:rsidRDefault="0006681C" w:rsidP="0006681C">
      <w:pPr>
        <w:rPr>
          <w:rFonts w:ascii="Times New Roman" w:hAnsi="Times New Roman" w:cs="Times New Roman"/>
          <w:sz w:val="20"/>
          <w:szCs w:val="20"/>
        </w:rPr>
      </w:pPr>
      <w:r w:rsidRPr="0099049E">
        <w:rPr>
          <w:rFonts w:ascii="Times New Roman" w:hAnsi="Times New Roman" w:cs="Times New Roman"/>
          <w:b/>
          <w:sz w:val="20"/>
          <w:szCs w:val="20"/>
        </w:rPr>
        <w:t>Fig. S</w:t>
      </w:r>
      <w:r w:rsidR="007F3573" w:rsidRPr="0099049E">
        <w:rPr>
          <w:rFonts w:ascii="Times New Roman" w:hAnsi="Times New Roman" w:cs="Times New Roman"/>
          <w:b/>
          <w:sz w:val="20"/>
          <w:szCs w:val="20"/>
        </w:rPr>
        <w:t>11</w:t>
      </w:r>
      <w:r w:rsidRPr="0099049E">
        <w:rPr>
          <w:rFonts w:ascii="Times New Roman" w:hAnsi="Times New Roman" w:cs="Times New Roman"/>
          <w:b/>
          <w:sz w:val="20"/>
          <w:szCs w:val="20"/>
        </w:rPr>
        <w:t>. The performance of four graph-based methods in the PBMC dataset.</w:t>
      </w:r>
      <w:r w:rsidRPr="0099049E">
        <w:rPr>
          <w:rFonts w:ascii="Times New Roman" w:hAnsi="Times New Roman" w:cs="Times New Roman"/>
          <w:sz w:val="20"/>
          <w:szCs w:val="20"/>
        </w:rPr>
        <w:t xml:space="preserve"> The </w:t>
      </w:r>
      <w:r w:rsidRPr="0099049E">
        <w:rPr>
          <w:rFonts w:ascii="Times New Roman" w:hAnsi="Times New Roman" w:cs="Times New Roman" w:hint="eastAsia"/>
          <w:sz w:val="20"/>
          <w:szCs w:val="20"/>
        </w:rPr>
        <w:t>four</w:t>
      </w:r>
      <w:r w:rsidRPr="0099049E">
        <w:rPr>
          <w:rFonts w:ascii="Times New Roman" w:hAnsi="Times New Roman" w:cs="Times New Roman"/>
          <w:sz w:val="20"/>
          <w:szCs w:val="20"/>
        </w:rPr>
        <w:t xml:space="preserve"> rows show the results of CW, </w:t>
      </w:r>
      <w:r w:rsidR="001F03AD" w:rsidRPr="0099049E">
        <w:rPr>
          <w:rFonts w:ascii="Times New Roman" w:hAnsi="Times New Roman" w:cs="Times New Roman"/>
          <w:sz w:val="20"/>
          <w:szCs w:val="20"/>
        </w:rPr>
        <w:t>CLE</w:t>
      </w:r>
      <w:r w:rsidRPr="0099049E">
        <w:rPr>
          <w:rFonts w:ascii="Times New Roman" w:hAnsi="Times New Roman" w:cs="Times New Roman"/>
          <w:sz w:val="20"/>
          <w:szCs w:val="20"/>
        </w:rPr>
        <w:t>, C</w:t>
      </w:r>
      <w:r w:rsidR="001F03AD" w:rsidRPr="0099049E">
        <w:rPr>
          <w:rFonts w:ascii="Times New Roman" w:hAnsi="Times New Roman" w:cs="Times New Roman"/>
          <w:sz w:val="20"/>
          <w:szCs w:val="20"/>
        </w:rPr>
        <w:t>EB</w:t>
      </w:r>
      <w:r w:rsidRPr="0099049E">
        <w:rPr>
          <w:rFonts w:ascii="Times New Roman" w:hAnsi="Times New Roman" w:cs="Times New Roman"/>
          <w:sz w:val="20"/>
          <w:szCs w:val="20"/>
        </w:rPr>
        <w:t xml:space="preserve"> and C</w:t>
      </w:r>
      <w:r w:rsidR="001F03AD" w:rsidRPr="0099049E">
        <w:rPr>
          <w:rFonts w:ascii="Times New Roman" w:hAnsi="Times New Roman" w:cs="Times New Roman"/>
          <w:sz w:val="20"/>
          <w:szCs w:val="20"/>
        </w:rPr>
        <w:t>FG</w:t>
      </w:r>
      <w:r w:rsidRPr="0099049E">
        <w:rPr>
          <w:rFonts w:ascii="Times New Roman" w:hAnsi="Times New Roman" w:cs="Times New Roman"/>
          <w:sz w:val="20"/>
          <w:szCs w:val="20"/>
        </w:rPr>
        <w:t xml:space="preserve">, respectively. The first column is the dendrogram. The color bars show the given labels at the cell line level and the tissue level. The second column is the </w:t>
      </w:r>
      <w:proofErr w:type="spellStart"/>
      <w:r w:rsidRPr="0099049E">
        <w:rPr>
          <w:rFonts w:ascii="Times New Roman" w:hAnsi="Times New Roman" w:cs="Times New Roman"/>
          <w:sz w:val="20"/>
          <w:szCs w:val="20"/>
        </w:rPr>
        <w:t>tSNE</w:t>
      </w:r>
      <w:proofErr w:type="spellEnd"/>
      <w:r w:rsidRPr="0099049E">
        <w:rPr>
          <w:rFonts w:ascii="Times New Roman" w:hAnsi="Times New Roman" w:cs="Times New Roman"/>
          <w:sz w:val="20"/>
          <w:szCs w:val="20"/>
        </w:rPr>
        <w:t xml:space="preserve"> plot showing the clustering result when cutting the dendrogram into 11 clusters. The third column shows the ARIs of the clustering results compared with </w:t>
      </w:r>
      <w:r w:rsidRPr="0099049E">
        <w:rPr>
          <w:rFonts w:ascii="Times New Roman" w:hAnsi="Times New Roman" w:cs="Times New Roman" w:hint="eastAsia"/>
          <w:sz w:val="20"/>
          <w:szCs w:val="20"/>
        </w:rPr>
        <w:t>t</w:t>
      </w:r>
      <w:r w:rsidRPr="0099049E">
        <w:rPr>
          <w:rFonts w:ascii="Times New Roman" w:hAnsi="Times New Roman" w:cs="Times New Roman"/>
          <w:sz w:val="20"/>
          <w:szCs w:val="20"/>
        </w:rPr>
        <w:t xml:space="preserve">he two labels. The x-axis is the number of clusters. </w:t>
      </w:r>
    </w:p>
    <w:p w14:paraId="00ED48DD" w14:textId="77777777" w:rsidR="0006681C" w:rsidRPr="0099049E" w:rsidRDefault="0006681C" w:rsidP="00C3738E">
      <w:pPr>
        <w:rPr>
          <w:rFonts w:ascii="Times New Roman" w:hAnsi="Times New Roman" w:cs="Times New Roman"/>
          <w:sz w:val="20"/>
          <w:szCs w:val="20"/>
        </w:rPr>
      </w:pPr>
    </w:p>
    <w:p w14:paraId="08A65124" w14:textId="77777777" w:rsidR="00C07019" w:rsidRPr="0099049E" w:rsidRDefault="00C07019" w:rsidP="00C3738E">
      <w:pPr>
        <w:rPr>
          <w:rFonts w:ascii="Times New Roman" w:hAnsi="Times New Roman" w:cs="Times New Roman"/>
          <w:sz w:val="20"/>
          <w:szCs w:val="20"/>
        </w:rPr>
      </w:pPr>
    </w:p>
    <w:p w14:paraId="67C42B06" w14:textId="77777777" w:rsidR="00C3738E" w:rsidRPr="0099049E" w:rsidRDefault="00C3738E" w:rsidP="00C3738E">
      <w:pPr>
        <w:rPr>
          <w:rFonts w:ascii="Times New Roman" w:hAnsi="Times New Roman" w:cs="Times New Roman"/>
          <w:sz w:val="20"/>
          <w:szCs w:val="20"/>
        </w:rPr>
      </w:pPr>
      <w:r w:rsidRPr="0099049E">
        <w:rPr>
          <w:noProof/>
        </w:rPr>
        <mc:AlternateContent>
          <mc:Choice Requires="wpg">
            <w:drawing>
              <wp:anchor distT="0" distB="0" distL="114300" distR="114300" simplePos="0" relativeHeight="251666432" behindDoc="0" locked="0" layoutInCell="1" allowOverlap="1" wp14:anchorId="40583DB1" wp14:editId="08BA3FF0">
                <wp:simplePos x="0" y="0"/>
                <wp:positionH relativeFrom="page">
                  <wp:align>right</wp:align>
                </wp:positionH>
                <wp:positionV relativeFrom="paragraph">
                  <wp:posOffset>88</wp:posOffset>
                </wp:positionV>
                <wp:extent cx="7559675" cy="3636010"/>
                <wp:effectExtent l="0" t="0" r="3175" b="2540"/>
                <wp:wrapTopAndBottom/>
                <wp:docPr id="122" name="组合 122"/>
                <wp:cNvGraphicFramePr/>
                <a:graphic xmlns:a="http://schemas.openxmlformats.org/drawingml/2006/main">
                  <a:graphicData uri="http://schemas.microsoft.com/office/word/2010/wordprocessingGroup">
                    <wpg:wgp>
                      <wpg:cNvGrpSpPr/>
                      <wpg:grpSpPr>
                        <a:xfrm>
                          <a:off x="0" y="0"/>
                          <a:ext cx="7559675" cy="3636010"/>
                          <a:chOff x="0" y="0"/>
                          <a:chExt cx="7560172" cy="3636341"/>
                        </a:xfrm>
                      </wpg:grpSpPr>
                      <pic:pic xmlns:pic="http://schemas.openxmlformats.org/drawingml/2006/picture">
                        <pic:nvPicPr>
                          <pic:cNvPr id="123" name="图片 123"/>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87464" y="7951"/>
                            <a:ext cx="2279650" cy="1799590"/>
                          </a:xfrm>
                          <a:prstGeom prst="rect">
                            <a:avLst/>
                          </a:prstGeom>
                          <a:noFill/>
                          <a:ln>
                            <a:noFill/>
                          </a:ln>
                        </pic:spPr>
                      </pic:pic>
                      <pic:pic xmlns:pic="http://schemas.openxmlformats.org/drawingml/2006/picture">
                        <pic:nvPicPr>
                          <pic:cNvPr id="124" name="图片 124"/>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321781" y="7951"/>
                            <a:ext cx="2279650" cy="1799590"/>
                          </a:xfrm>
                          <a:prstGeom prst="rect">
                            <a:avLst/>
                          </a:prstGeom>
                          <a:noFill/>
                          <a:ln>
                            <a:noFill/>
                          </a:ln>
                        </pic:spPr>
                      </pic:pic>
                      <pic:pic xmlns:pic="http://schemas.openxmlformats.org/drawingml/2006/picture">
                        <pic:nvPicPr>
                          <pic:cNvPr id="125" name="图片 125"/>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4890052" y="7951"/>
                            <a:ext cx="2279650" cy="1799590"/>
                          </a:xfrm>
                          <a:prstGeom prst="rect">
                            <a:avLst/>
                          </a:prstGeom>
                          <a:noFill/>
                          <a:ln>
                            <a:noFill/>
                          </a:ln>
                        </pic:spPr>
                      </pic:pic>
                      <pic:pic xmlns:pic="http://schemas.openxmlformats.org/drawingml/2006/picture">
                        <pic:nvPicPr>
                          <pic:cNvPr id="126" name="图片 126"/>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111318" y="1804946"/>
                            <a:ext cx="2279650" cy="1799590"/>
                          </a:xfrm>
                          <a:prstGeom prst="rect">
                            <a:avLst/>
                          </a:prstGeom>
                          <a:noFill/>
                          <a:ln>
                            <a:noFill/>
                          </a:ln>
                        </pic:spPr>
                      </pic:pic>
                      <pic:pic xmlns:pic="http://schemas.openxmlformats.org/drawingml/2006/picture">
                        <pic:nvPicPr>
                          <pic:cNvPr id="127" name="图片 127"/>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2337683" y="1836751"/>
                            <a:ext cx="2581910" cy="1799590"/>
                          </a:xfrm>
                          <a:prstGeom prst="rect">
                            <a:avLst/>
                          </a:prstGeom>
                          <a:noFill/>
                          <a:ln>
                            <a:noFill/>
                          </a:ln>
                        </pic:spPr>
                      </pic:pic>
                      <pic:pic xmlns:pic="http://schemas.openxmlformats.org/drawingml/2006/picture">
                        <pic:nvPicPr>
                          <pic:cNvPr id="128" name="图片 128"/>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4858247" y="1765189"/>
                            <a:ext cx="2701925" cy="1799590"/>
                          </a:xfrm>
                          <a:prstGeom prst="rect">
                            <a:avLst/>
                          </a:prstGeom>
                          <a:noFill/>
                          <a:ln>
                            <a:noFill/>
                          </a:ln>
                        </pic:spPr>
                      </pic:pic>
                      <wpg:grpSp>
                        <wpg:cNvPr id="129" name="组合 129"/>
                        <wpg:cNvGrpSpPr/>
                        <wpg:grpSpPr>
                          <a:xfrm>
                            <a:off x="0" y="0"/>
                            <a:ext cx="5054600" cy="1829156"/>
                            <a:chOff x="0" y="0"/>
                            <a:chExt cx="5054600" cy="1829156"/>
                          </a:xfrm>
                        </wpg:grpSpPr>
                        <wpg:grpSp>
                          <wpg:cNvPr id="130" name="组合 130"/>
                          <wpg:cNvGrpSpPr/>
                          <wpg:grpSpPr>
                            <a:xfrm>
                              <a:off x="0" y="0"/>
                              <a:ext cx="2481330" cy="1828578"/>
                              <a:chOff x="0" y="0"/>
                              <a:chExt cx="2481672" cy="1828934"/>
                            </a:xfrm>
                          </wpg:grpSpPr>
                          <wps:wsp>
                            <wps:cNvPr id="131"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19281189" w14:textId="77777777" w:rsidR="004C0DD2" w:rsidRPr="0006128E" w:rsidRDefault="004C0DD2" w:rsidP="00C3738E">
                                  <w:pPr>
                                    <w:rPr>
                                      <w:rFonts w:ascii="Arial" w:hAnsi="Arial" w:cs="Arial"/>
                                      <w:szCs w:val="20"/>
                                    </w:rPr>
                                  </w:pPr>
                                  <w:r w:rsidRPr="0006128E">
                                    <w:rPr>
                                      <w:rFonts w:ascii="Arial" w:hAnsi="Arial" w:cs="Arial"/>
                                      <w:szCs w:val="20"/>
                                    </w:rPr>
                                    <w:t>a</w:t>
                                  </w:r>
                                </w:p>
                              </w:txbxContent>
                            </wps:txbx>
                            <wps:bodyPr rot="0" vert="horz" wrap="square" lIns="91440" tIns="45720" rIns="91440" bIns="45720" anchor="t" anchorCtr="0">
                              <a:noAutofit/>
                            </wps:bodyPr>
                          </wps:wsp>
                          <wps:wsp>
                            <wps:cNvPr id="132" name="文本框 2"/>
                            <wps:cNvSpPr txBox="1">
                              <a:spLocks noChangeArrowheads="1"/>
                            </wps:cNvSpPr>
                            <wps:spPr bwMode="auto">
                              <a:xfrm>
                                <a:off x="2251136" y="0"/>
                                <a:ext cx="230536" cy="299142"/>
                              </a:xfrm>
                              <a:prstGeom prst="rect">
                                <a:avLst/>
                              </a:prstGeom>
                              <a:noFill/>
                              <a:ln w="9525">
                                <a:noFill/>
                                <a:miter lim="800000"/>
                                <a:headEnd/>
                                <a:tailEnd/>
                              </a:ln>
                            </wps:spPr>
                            <wps:txbx>
                              <w:txbxContent>
                                <w:p w14:paraId="31356ACB" w14:textId="77777777" w:rsidR="004C0DD2" w:rsidRPr="0006128E" w:rsidRDefault="004C0DD2" w:rsidP="00C3738E">
                                  <w:pPr>
                                    <w:rPr>
                                      <w:rFonts w:ascii="Arial" w:hAnsi="Arial" w:cs="Arial"/>
                                      <w:szCs w:val="20"/>
                                    </w:rPr>
                                  </w:pPr>
                                  <w:r>
                                    <w:rPr>
                                      <w:rFonts w:ascii="Arial" w:hAnsi="Arial" w:cs="Arial"/>
                                      <w:szCs w:val="20"/>
                                    </w:rPr>
                                    <w:t>b</w:t>
                                  </w:r>
                                </w:p>
                              </w:txbxContent>
                            </wps:txbx>
                            <wps:bodyPr rot="0" vert="horz" wrap="square" lIns="91440" tIns="45720" rIns="91440" bIns="45720" anchor="t" anchorCtr="0">
                              <a:spAutoFit/>
                            </wps:bodyPr>
                          </wps:wsp>
                          <wps:wsp>
                            <wps:cNvPr id="133" name="文本框 2"/>
                            <wps:cNvSpPr txBox="1">
                              <a:spLocks noChangeArrowheads="1"/>
                            </wps:cNvSpPr>
                            <wps:spPr bwMode="auto">
                              <a:xfrm>
                                <a:off x="0" y="1529792"/>
                                <a:ext cx="230536" cy="299142"/>
                              </a:xfrm>
                              <a:prstGeom prst="rect">
                                <a:avLst/>
                              </a:prstGeom>
                              <a:noFill/>
                              <a:ln w="9525">
                                <a:noFill/>
                                <a:miter lim="800000"/>
                                <a:headEnd/>
                                <a:tailEnd/>
                              </a:ln>
                            </wps:spPr>
                            <wps:txbx>
                              <w:txbxContent>
                                <w:p w14:paraId="694EC629" w14:textId="77777777" w:rsidR="004C0DD2" w:rsidRPr="0006128E" w:rsidRDefault="004C0DD2" w:rsidP="00C3738E">
                                  <w:pPr>
                                    <w:rPr>
                                      <w:rFonts w:ascii="Arial" w:hAnsi="Arial" w:cs="Arial"/>
                                      <w:szCs w:val="20"/>
                                    </w:rPr>
                                  </w:pPr>
                                  <w:r>
                                    <w:rPr>
                                      <w:rFonts w:ascii="Arial" w:hAnsi="Arial" w:cs="Arial"/>
                                      <w:szCs w:val="20"/>
                                    </w:rPr>
                                    <w:t>d</w:t>
                                  </w:r>
                                </w:p>
                              </w:txbxContent>
                            </wps:txbx>
                            <wps:bodyPr rot="0" vert="horz" wrap="square" lIns="91440" tIns="45720" rIns="91440" bIns="45720" anchor="t" anchorCtr="0">
                              <a:spAutoFit/>
                            </wps:bodyPr>
                          </wps:wsp>
                          <wps:wsp>
                            <wps:cNvPr id="134" name="文本框 2"/>
                            <wps:cNvSpPr txBox="1">
                              <a:spLocks noChangeArrowheads="1"/>
                            </wps:cNvSpPr>
                            <wps:spPr bwMode="auto">
                              <a:xfrm>
                                <a:off x="2239917" y="1529792"/>
                                <a:ext cx="230536" cy="299142"/>
                              </a:xfrm>
                              <a:prstGeom prst="rect">
                                <a:avLst/>
                              </a:prstGeom>
                              <a:noFill/>
                              <a:ln w="9525">
                                <a:noFill/>
                                <a:miter lim="800000"/>
                                <a:headEnd/>
                                <a:tailEnd/>
                              </a:ln>
                            </wps:spPr>
                            <wps:txbx>
                              <w:txbxContent>
                                <w:p w14:paraId="0E14F9A0" w14:textId="77777777" w:rsidR="004C0DD2" w:rsidRPr="0006128E" w:rsidRDefault="004C0DD2" w:rsidP="00C3738E">
                                  <w:pPr>
                                    <w:rPr>
                                      <w:rFonts w:ascii="Arial" w:hAnsi="Arial" w:cs="Arial"/>
                                      <w:szCs w:val="20"/>
                                    </w:rPr>
                                  </w:pPr>
                                  <w:r>
                                    <w:rPr>
                                      <w:rFonts w:ascii="Arial" w:hAnsi="Arial" w:cs="Arial"/>
                                      <w:szCs w:val="20"/>
                                    </w:rPr>
                                    <w:t>e</w:t>
                                  </w:r>
                                </w:p>
                              </w:txbxContent>
                            </wps:txbx>
                            <wps:bodyPr rot="0" vert="horz" wrap="square" lIns="91440" tIns="45720" rIns="91440" bIns="45720" anchor="t" anchorCtr="0">
                              <a:spAutoFit/>
                            </wps:bodyPr>
                          </wps:wsp>
                        </wpg:grpSp>
                        <wps:wsp>
                          <wps:cNvPr id="135" name="文本框 2"/>
                          <wps:cNvSpPr txBox="1">
                            <a:spLocks noChangeArrowheads="1"/>
                          </wps:cNvSpPr>
                          <wps:spPr bwMode="auto">
                            <a:xfrm>
                              <a:off x="4825366" y="0"/>
                              <a:ext cx="229234" cy="299084"/>
                            </a:xfrm>
                            <a:prstGeom prst="rect">
                              <a:avLst/>
                            </a:prstGeom>
                            <a:noFill/>
                            <a:ln w="9525">
                              <a:noFill/>
                              <a:miter lim="800000"/>
                              <a:headEnd/>
                              <a:tailEnd/>
                            </a:ln>
                          </wps:spPr>
                          <wps:txbx>
                            <w:txbxContent>
                              <w:p w14:paraId="55B923B9" w14:textId="77777777" w:rsidR="004C0DD2" w:rsidRPr="0006128E" w:rsidRDefault="004C0DD2" w:rsidP="00C3738E">
                                <w:pPr>
                                  <w:rPr>
                                    <w:rFonts w:ascii="Arial" w:hAnsi="Arial" w:cs="Arial"/>
                                    <w:szCs w:val="20"/>
                                  </w:rPr>
                                </w:pPr>
                                <w:r>
                                  <w:rPr>
                                    <w:rFonts w:ascii="Arial" w:hAnsi="Arial" w:cs="Arial"/>
                                    <w:szCs w:val="20"/>
                                  </w:rPr>
                                  <w:t>c</w:t>
                                </w:r>
                              </w:p>
                            </w:txbxContent>
                          </wps:txbx>
                          <wps:bodyPr rot="0" vert="horz" wrap="square" lIns="91440" tIns="45720" rIns="91440" bIns="45720" anchor="t" anchorCtr="0">
                            <a:spAutoFit/>
                          </wps:bodyPr>
                        </wps:wsp>
                        <wps:wsp>
                          <wps:cNvPr id="136" name="文本框 2"/>
                          <wps:cNvSpPr txBox="1">
                            <a:spLocks noChangeArrowheads="1"/>
                          </wps:cNvSpPr>
                          <wps:spPr bwMode="auto">
                            <a:xfrm>
                              <a:off x="4812668" y="1530072"/>
                              <a:ext cx="229234" cy="299084"/>
                            </a:xfrm>
                            <a:prstGeom prst="rect">
                              <a:avLst/>
                            </a:prstGeom>
                            <a:noFill/>
                            <a:ln w="9525">
                              <a:noFill/>
                              <a:miter lim="800000"/>
                              <a:headEnd/>
                              <a:tailEnd/>
                            </a:ln>
                          </wps:spPr>
                          <wps:txbx>
                            <w:txbxContent>
                              <w:p w14:paraId="3A9C5DAE" w14:textId="77777777" w:rsidR="004C0DD2" w:rsidRPr="0006128E" w:rsidRDefault="004C0DD2" w:rsidP="00C3738E">
                                <w:pPr>
                                  <w:rPr>
                                    <w:rFonts w:ascii="Arial" w:hAnsi="Arial" w:cs="Arial"/>
                                    <w:szCs w:val="20"/>
                                  </w:rPr>
                                </w:pPr>
                                <w:r>
                                  <w:rPr>
                                    <w:rFonts w:ascii="Arial" w:hAnsi="Arial" w:cs="Arial"/>
                                    <w:szCs w:val="20"/>
                                  </w:rPr>
                                  <w:t>d</w:t>
                                </w:r>
                              </w:p>
                            </w:txbxContent>
                          </wps:txbx>
                          <wps:bodyPr rot="0" vert="horz" wrap="square" lIns="91440" tIns="45720" rIns="91440" bIns="45720" anchor="t" anchorCtr="0">
                            <a:spAutoFit/>
                          </wps:bodyPr>
                        </wps:wsp>
                      </wpg:grpSp>
                    </wpg:wgp>
                  </a:graphicData>
                </a:graphic>
              </wp:anchor>
            </w:drawing>
          </mc:Choice>
          <mc:Fallback>
            <w:pict>
              <v:group w14:anchorId="40583DB1" id="组合 122" o:spid="_x0000_s1216" style="position:absolute;left:0;text-align:left;margin-left:544.05pt;margin-top:0;width:595.25pt;height:286.3pt;z-index:251666432;mso-position-horizontal:right;mso-position-horizontal-relative:page" coordsize="75601,36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">
                <v:shape id="图片 123" o:spid="_x0000_s1217" type="#_x0000_t75" style="position:absolute;left:874;top:79;width:227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">
                  <v:imagedata r:id="rId134" o:title=""/>
                </v:shape>
                <v:shape id="图片 124" o:spid="_x0000_s1218" type="#_x0000_t75" style="position:absolute;left:23217;top:79;width:227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">
                  <v:imagedata r:id="rId135" o:title=""/>
                </v:shape>
                <v:shape id="图片 125" o:spid="_x0000_s1219" type="#_x0000_t75" style="position:absolute;left:48900;top:79;width:227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">
                  <v:imagedata r:id="rId136" o:title=""/>
                </v:shape>
                <v:shape id="图片 126" o:spid="_x0000_s1220" type="#_x0000_t75" style="position:absolute;left:1113;top:18049;width:227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">
                  <v:imagedata r:id="rId137" o:title=""/>
                </v:shape>
                <v:shape id="图片 127" o:spid="_x0000_s1221" type="#_x0000_t75" style="position:absolute;left:23376;top:18367;width:2581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">
                  <v:imagedata r:id="rId138" o:title=""/>
                </v:shape>
                <v:shape id="图片 128" o:spid="_x0000_s1222" type="#_x0000_t75" style="position:absolute;left:48582;top:17651;width:2701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">
                  <v:imagedata r:id="rId139" o:title=""/>
                </v:shape>
                <v:group id="组合 129" o:spid="_x0000_s1223" style="position:absolute;width:50546;height:18291" coordsize="50546,1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组合 130" o:spid="_x0000_s1224" style="position:absolute;width:24813;height:18285" coordsize="24816,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文本框 2" o:spid="_x0000_s1225"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" filled="f" stroked="f">
                      <v:textbox>
                        <w:txbxContent>
                          <w:p w14:paraId="19281189" w14:textId="77777777" w:rsidR="004C0DD2" w:rsidRPr="0006128E" w:rsidRDefault="004C0DD2" w:rsidP="00C3738E">
                            <w:pPr>
                              <w:rPr>
                                <w:rFonts w:ascii="Arial" w:hAnsi="Arial" w:cs="Arial"/>
                                <w:szCs w:val="20"/>
                              </w:rPr>
                            </w:pPr>
                            <w:r w:rsidRPr="0006128E">
                              <w:rPr>
                                <w:rFonts w:ascii="Arial" w:hAnsi="Arial" w:cs="Arial"/>
                                <w:szCs w:val="20"/>
                              </w:rPr>
                              <w:t>a</w:t>
                            </w:r>
                          </w:p>
                        </w:txbxContent>
                      </v:textbox>
                    </v:shape>
                    <v:shape id="文本框 2" o:spid="_x0000_s1226" type="#_x0000_t202" style="position:absolute;left:22511;width:2305;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" filled="f" stroked="f">
                      <v:textbox style="mso-fit-shape-to-text:t">
                        <w:txbxContent>
                          <w:p w14:paraId="31356ACB" w14:textId="77777777" w:rsidR="004C0DD2" w:rsidRPr="0006128E" w:rsidRDefault="004C0DD2" w:rsidP="00C3738E">
                            <w:pPr>
                              <w:rPr>
                                <w:rFonts w:ascii="Arial" w:hAnsi="Arial" w:cs="Arial"/>
                                <w:szCs w:val="20"/>
                              </w:rPr>
                            </w:pPr>
                            <w:r>
                              <w:rPr>
                                <w:rFonts w:ascii="Arial" w:hAnsi="Arial" w:cs="Arial"/>
                                <w:szCs w:val="20"/>
                              </w:rPr>
                              <w:t>b</w:t>
                            </w:r>
                          </w:p>
                        </w:txbxContent>
                      </v:textbox>
                    </v:shape>
                    <v:shape id="文本框 2" o:spid="_x0000_s1227" type="#_x0000_t202" style="position:absolute;top:15297;width:2305;height: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uYzwAAAANwAAAAPAAAAZHJzL2Rvd25yZXYueG1sRE9Na8JA&#10;EL0X/A/LFLzVjUp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oGrmM8AAAADcAAAADwAAAAAA&#10;AAAAAAAAAAAHAgAAZHJzL2Rvd25yZXYueG1sUEsFBgAAAAADAAMAtwAAAPQCAAAAAA==&#10;" filled="f" stroked="f">
                      <v:textbox style="mso-fit-shape-to-text:t">
                        <w:txbxContent>
                          <w:p w14:paraId="694EC629" w14:textId="77777777" w:rsidR="004C0DD2" w:rsidRPr="0006128E" w:rsidRDefault="004C0DD2" w:rsidP="00C3738E">
                            <w:pPr>
                              <w:rPr>
                                <w:rFonts w:ascii="Arial" w:hAnsi="Arial" w:cs="Arial"/>
                                <w:szCs w:val="20"/>
                              </w:rPr>
                            </w:pPr>
                            <w:r>
                              <w:rPr>
                                <w:rFonts w:ascii="Arial" w:hAnsi="Arial" w:cs="Arial"/>
                                <w:szCs w:val="20"/>
                              </w:rPr>
                              <w:t>d</w:t>
                            </w:r>
                          </w:p>
                        </w:txbxContent>
                      </v:textbox>
                    </v:shape>
                    <v:shape id="文本框 2" o:spid="_x0000_s1228" type="#_x0000_t202" style="position:absolute;left:22399;top:15297;width:2305;height: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" filled="f" stroked="f">
                      <v:textbox style="mso-fit-shape-to-text:t">
                        <w:txbxContent>
                          <w:p w14:paraId="0E14F9A0" w14:textId="77777777" w:rsidR="004C0DD2" w:rsidRPr="0006128E" w:rsidRDefault="004C0DD2" w:rsidP="00C3738E">
                            <w:pPr>
                              <w:rPr>
                                <w:rFonts w:ascii="Arial" w:hAnsi="Arial" w:cs="Arial"/>
                                <w:szCs w:val="20"/>
                              </w:rPr>
                            </w:pPr>
                            <w:r>
                              <w:rPr>
                                <w:rFonts w:ascii="Arial" w:hAnsi="Arial" w:cs="Arial"/>
                                <w:szCs w:val="20"/>
                              </w:rPr>
                              <w:t>e</w:t>
                            </w:r>
                          </w:p>
                        </w:txbxContent>
                      </v:textbox>
                    </v:shape>
                  </v:group>
                  <v:shape id="文本框 2" o:spid="_x0000_s1229" type="#_x0000_t202" style="position:absolute;left:48253;width:2293;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" filled="f" stroked="f">
                    <v:textbox style="mso-fit-shape-to-text:t">
                      <w:txbxContent>
                        <w:p w14:paraId="55B923B9" w14:textId="77777777" w:rsidR="004C0DD2" w:rsidRPr="0006128E" w:rsidRDefault="004C0DD2" w:rsidP="00C3738E">
                          <w:pPr>
                            <w:rPr>
                              <w:rFonts w:ascii="Arial" w:hAnsi="Arial" w:cs="Arial"/>
                              <w:szCs w:val="20"/>
                            </w:rPr>
                          </w:pPr>
                          <w:r>
                            <w:rPr>
                              <w:rFonts w:ascii="Arial" w:hAnsi="Arial" w:cs="Arial"/>
                              <w:szCs w:val="20"/>
                            </w:rPr>
                            <w:t>c</w:t>
                          </w:r>
                        </w:p>
                      </w:txbxContent>
                    </v:textbox>
                  </v:shape>
                  <v:shape id="文本框 2" o:spid="_x0000_s1230" type="#_x0000_t202" style="position:absolute;left:48126;top:15300;width:2293;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WrwAAAANwAAAAPAAAAZHJzL2Rvd25yZXYueG1sRE9Na8JA&#10;EL0X/A/LFLzVjZ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sB1Fq8AAAADcAAAADwAAAAAA&#10;AAAAAAAAAAAHAgAAZHJzL2Rvd25yZXYueG1sUEsFBgAAAAADAAMAtwAAAPQCAAAAAA==&#10;" filled="f" stroked="f">
                    <v:textbox style="mso-fit-shape-to-text:t">
                      <w:txbxContent>
                        <w:p w14:paraId="3A9C5DAE" w14:textId="77777777" w:rsidR="004C0DD2" w:rsidRPr="0006128E" w:rsidRDefault="004C0DD2" w:rsidP="00C3738E">
                          <w:pPr>
                            <w:rPr>
                              <w:rFonts w:ascii="Arial" w:hAnsi="Arial" w:cs="Arial"/>
                              <w:szCs w:val="20"/>
                            </w:rPr>
                          </w:pPr>
                          <w:r>
                            <w:rPr>
                              <w:rFonts w:ascii="Arial" w:hAnsi="Arial" w:cs="Arial"/>
                              <w:szCs w:val="20"/>
                            </w:rPr>
                            <w:t>d</w:t>
                          </w:r>
                        </w:p>
                      </w:txbxContent>
                    </v:textbox>
                  </v:shape>
                </v:group>
                <w10:wrap type="topAndBottom" anchorx="page"/>
              </v:group>
            </w:pict>
          </mc:Fallback>
        </mc:AlternateContent>
      </w:r>
    </w:p>
    <w:p w14:paraId="6BB36D1A" w14:textId="5BE11911" w:rsidR="00C3738E" w:rsidRPr="0099049E" w:rsidRDefault="007E5359" w:rsidP="00C3738E">
      <w:pPr>
        <w:rPr>
          <w:rFonts w:ascii="Times New Roman" w:hAnsi="Times New Roman" w:cs="Times New Roman"/>
          <w:sz w:val="20"/>
          <w:szCs w:val="20"/>
        </w:rPr>
      </w:pPr>
      <w:r w:rsidRPr="0099049E">
        <w:rPr>
          <w:rFonts w:ascii="Times New Roman" w:hAnsi="Times New Roman" w:cs="Times New Roman"/>
          <w:b/>
          <w:sz w:val="20"/>
          <w:szCs w:val="20"/>
        </w:rPr>
        <w:t xml:space="preserve">Fig. </w:t>
      </w:r>
      <w:r w:rsidR="007F3573" w:rsidRPr="0099049E">
        <w:rPr>
          <w:rFonts w:ascii="Times New Roman" w:hAnsi="Times New Roman" w:cs="Times New Roman"/>
          <w:b/>
          <w:sz w:val="20"/>
          <w:szCs w:val="20"/>
        </w:rPr>
        <w:t>S12</w:t>
      </w:r>
      <w:r w:rsidRPr="0099049E">
        <w:rPr>
          <w:rFonts w:ascii="Times New Roman" w:hAnsi="Times New Roman" w:cs="Times New Roman"/>
          <w:b/>
          <w:sz w:val="20"/>
          <w:szCs w:val="20"/>
        </w:rPr>
        <w:t xml:space="preserve">. Using Seurat to catch the multi-layer structure in </w:t>
      </w:r>
      <w:r w:rsidR="00AC4B6B" w:rsidRPr="0099049E">
        <w:rPr>
          <w:rFonts w:ascii="Times New Roman" w:hAnsi="Times New Roman" w:cs="Times New Roman"/>
          <w:b/>
          <w:sz w:val="20"/>
          <w:szCs w:val="20"/>
        </w:rPr>
        <w:t xml:space="preserve">the </w:t>
      </w:r>
      <w:r w:rsidRPr="0099049E">
        <w:rPr>
          <w:rFonts w:ascii="Times New Roman" w:hAnsi="Times New Roman" w:cs="Times New Roman"/>
          <w:b/>
          <w:sz w:val="20"/>
          <w:szCs w:val="20"/>
        </w:rPr>
        <w:t>PBMC dataset.</w:t>
      </w:r>
      <w:r w:rsidRPr="0099049E">
        <w:rPr>
          <w:rFonts w:ascii="Times New Roman" w:hAnsi="Times New Roman" w:cs="Times New Roman"/>
          <w:sz w:val="20"/>
          <w:szCs w:val="20"/>
        </w:rPr>
        <w:t xml:space="preserve"> (a-e) The Seurat clustering results with different resolutions</w:t>
      </w:r>
      <w:r w:rsidR="003B100F" w:rsidRPr="0099049E">
        <w:rPr>
          <w:rFonts w:ascii="Times New Roman" w:hAnsi="Times New Roman" w:cs="Times New Roman"/>
          <w:sz w:val="20"/>
          <w:szCs w:val="20"/>
        </w:rPr>
        <w:t xml:space="preserve"> </w:t>
      </w:r>
      <w:r w:rsidRPr="0099049E">
        <w:rPr>
          <w:rFonts w:ascii="Times New Roman" w:hAnsi="Times New Roman" w:cs="Times New Roman"/>
          <w:sz w:val="20"/>
          <w:szCs w:val="20"/>
        </w:rPr>
        <w:t>(0.01,0.1, 0.3, 0.5 and 1, respectively). (f) ARIs of the clustering results compared with two known labels. The x-axis is the resolution</w:t>
      </w:r>
      <w:r w:rsidR="00C3738E" w:rsidRPr="0099049E">
        <w:rPr>
          <w:rFonts w:ascii="Times New Roman" w:hAnsi="Times New Roman" w:cs="Times New Roman"/>
          <w:sz w:val="20"/>
          <w:szCs w:val="20"/>
        </w:rPr>
        <w:t>.</w:t>
      </w:r>
    </w:p>
    <w:p w14:paraId="5D6D7C2C" w14:textId="77777777" w:rsidR="00C3738E" w:rsidRPr="0099049E" w:rsidRDefault="00C3738E" w:rsidP="00C3738E">
      <w:pPr>
        <w:rPr>
          <w:rFonts w:ascii="Times New Roman" w:hAnsi="Times New Roman" w:cs="Times New Roman"/>
          <w:sz w:val="20"/>
          <w:szCs w:val="20"/>
        </w:rPr>
      </w:pPr>
    </w:p>
    <w:p w14:paraId="4C419C65" w14:textId="77777777" w:rsidR="00C3738E" w:rsidRPr="0099049E" w:rsidRDefault="00C3738E" w:rsidP="00C3738E">
      <w:pPr>
        <w:rPr>
          <w:rFonts w:ascii="Times New Roman" w:hAnsi="Times New Roman" w:cs="Times New Roman"/>
          <w:sz w:val="20"/>
          <w:szCs w:val="20"/>
        </w:rPr>
      </w:pPr>
    </w:p>
    <w:p w14:paraId="0C19A490" w14:textId="77777777" w:rsidR="00C3738E" w:rsidRPr="0099049E" w:rsidRDefault="00C3738E" w:rsidP="00C3738E">
      <w:pPr>
        <w:rPr>
          <w:rFonts w:ascii="Times New Roman" w:hAnsi="Times New Roman" w:cs="Times New Roman"/>
          <w:sz w:val="20"/>
          <w:szCs w:val="20"/>
        </w:rPr>
      </w:pPr>
    </w:p>
    <w:p w14:paraId="4ECAE1EF" w14:textId="77777777" w:rsidR="00C3738E" w:rsidRPr="0099049E" w:rsidRDefault="00C3738E" w:rsidP="00C3738E">
      <w:pPr>
        <w:rPr>
          <w:rFonts w:ascii="Times New Roman" w:hAnsi="Times New Roman" w:cs="Times New Roman"/>
          <w:sz w:val="20"/>
          <w:szCs w:val="20"/>
        </w:rPr>
      </w:pPr>
    </w:p>
    <w:p w14:paraId="584A5B73" w14:textId="77777777" w:rsidR="00C3738E" w:rsidRPr="0099049E" w:rsidRDefault="00C3738E" w:rsidP="00C3738E">
      <w:pPr>
        <w:rPr>
          <w:rFonts w:ascii="Times New Roman" w:hAnsi="Times New Roman" w:cs="Times New Roman"/>
          <w:sz w:val="20"/>
          <w:szCs w:val="20"/>
        </w:rPr>
      </w:pPr>
    </w:p>
    <w:p w14:paraId="37A32B83" w14:textId="77777777" w:rsidR="00C3738E" w:rsidRPr="0099049E" w:rsidRDefault="00C3738E" w:rsidP="00C3738E">
      <w:pPr>
        <w:rPr>
          <w:rFonts w:ascii="Times New Roman" w:hAnsi="Times New Roman" w:cs="Times New Roman"/>
          <w:sz w:val="20"/>
          <w:szCs w:val="20"/>
        </w:rPr>
      </w:pPr>
    </w:p>
    <w:p w14:paraId="09C9072D" w14:textId="77777777" w:rsidR="00C3738E" w:rsidRPr="0099049E" w:rsidRDefault="00C3738E" w:rsidP="00C3738E">
      <w:pPr>
        <w:rPr>
          <w:rFonts w:ascii="Times New Roman" w:hAnsi="Times New Roman" w:cs="Times New Roman"/>
          <w:sz w:val="20"/>
          <w:szCs w:val="20"/>
        </w:rPr>
      </w:pPr>
    </w:p>
    <w:p w14:paraId="002500E0" w14:textId="77777777" w:rsidR="00C3738E" w:rsidRPr="0099049E" w:rsidRDefault="00C3738E" w:rsidP="00C3738E">
      <w:pPr>
        <w:rPr>
          <w:rFonts w:ascii="Times New Roman" w:hAnsi="Times New Roman" w:cs="Times New Roman"/>
          <w:sz w:val="20"/>
          <w:szCs w:val="20"/>
        </w:rPr>
      </w:pPr>
    </w:p>
    <w:p w14:paraId="269F3558" w14:textId="77777777" w:rsidR="00C3738E" w:rsidRPr="0099049E" w:rsidRDefault="00C3738E" w:rsidP="00C3738E">
      <w:pPr>
        <w:rPr>
          <w:rFonts w:ascii="Times New Roman" w:hAnsi="Times New Roman" w:cs="Times New Roman"/>
          <w:sz w:val="20"/>
          <w:szCs w:val="20"/>
        </w:rPr>
      </w:pPr>
    </w:p>
    <w:p w14:paraId="44CE2BA4" w14:textId="77777777" w:rsidR="00C3738E" w:rsidRPr="0099049E" w:rsidRDefault="00C3738E" w:rsidP="00C3738E">
      <w:pPr>
        <w:rPr>
          <w:rFonts w:ascii="Times New Roman" w:hAnsi="Times New Roman" w:cs="Times New Roman"/>
          <w:sz w:val="20"/>
          <w:szCs w:val="20"/>
        </w:rPr>
      </w:pPr>
    </w:p>
    <w:p w14:paraId="0E10804E" w14:textId="77777777" w:rsidR="00C3738E" w:rsidRPr="0099049E" w:rsidRDefault="00C3738E" w:rsidP="00C3738E">
      <w:pPr>
        <w:rPr>
          <w:rFonts w:ascii="Times New Roman" w:hAnsi="Times New Roman" w:cs="Times New Roman"/>
          <w:sz w:val="20"/>
          <w:szCs w:val="20"/>
        </w:rPr>
      </w:pPr>
    </w:p>
    <w:p w14:paraId="2A16D820" w14:textId="6C210651" w:rsidR="00C3738E" w:rsidRPr="0099049E" w:rsidRDefault="00C3738E" w:rsidP="00C3738E">
      <w:pPr>
        <w:rPr>
          <w:rFonts w:ascii="Times New Roman" w:hAnsi="Times New Roman" w:cs="Times New Roman"/>
          <w:sz w:val="20"/>
          <w:szCs w:val="20"/>
        </w:rPr>
      </w:pPr>
    </w:p>
    <w:p w14:paraId="49FC4F9B" w14:textId="6F86C2A6" w:rsidR="00743F3E" w:rsidRPr="0099049E" w:rsidRDefault="00743F3E" w:rsidP="00C3738E">
      <w:pPr>
        <w:rPr>
          <w:rFonts w:ascii="Times New Roman" w:hAnsi="Times New Roman" w:cs="Times New Roman"/>
          <w:sz w:val="20"/>
          <w:szCs w:val="20"/>
        </w:rPr>
      </w:pPr>
    </w:p>
    <w:p w14:paraId="1FE6563D" w14:textId="6287266B" w:rsidR="00743F3E" w:rsidRPr="0099049E" w:rsidRDefault="00743F3E" w:rsidP="00C3738E">
      <w:pPr>
        <w:rPr>
          <w:rFonts w:ascii="Times New Roman" w:hAnsi="Times New Roman" w:cs="Times New Roman"/>
          <w:sz w:val="20"/>
          <w:szCs w:val="20"/>
        </w:rPr>
      </w:pPr>
    </w:p>
    <w:p w14:paraId="75D9C2EA" w14:textId="3E17885D" w:rsidR="00743F3E" w:rsidRPr="0099049E" w:rsidRDefault="00743F3E" w:rsidP="00C3738E">
      <w:pPr>
        <w:rPr>
          <w:rFonts w:ascii="Times New Roman" w:hAnsi="Times New Roman" w:cs="Times New Roman"/>
          <w:sz w:val="20"/>
          <w:szCs w:val="20"/>
        </w:rPr>
      </w:pPr>
    </w:p>
    <w:p w14:paraId="27D72D48" w14:textId="04F0E04D" w:rsidR="00743F3E" w:rsidRPr="0099049E" w:rsidRDefault="00743F3E" w:rsidP="00C3738E">
      <w:pPr>
        <w:rPr>
          <w:rFonts w:ascii="Times New Roman" w:hAnsi="Times New Roman" w:cs="Times New Roman"/>
          <w:sz w:val="20"/>
          <w:szCs w:val="20"/>
        </w:rPr>
      </w:pPr>
    </w:p>
    <w:p w14:paraId="27D9A5D8" w14:textId="63BC07F6" w:rsidR="00743F3E" w:rsidRPr="0099049E" w:rsidRDefault="00743F3E" w:rsidP="00C3738E">
      <w:pPr>
        <w:rPr>
          <w:rFonts w:ascii="Times New Roman" w:hAnsi="Times New Roman" w:cs="Times New Roman"/>
          <w:sz w:val="20"/>
          <w:szCs w:val="20"/>
        </w:rPr>
      </w:pPr>
    </w:p>
    <w:p w14:paraId="3F8A66EC" w14:textId="3B9B3D8F" w:rsidR="00743F3E" w:rsidRPr="0099049E" w:rsidRDefault="00743F3E" w:rsidP="00C3738E">
      <w:pPr>
        <w:rPr>
          <w:rFonts w:ascii="Times New Roman" w:hAnsi="Times New Roman" w:cs="Times New Roman"/>
          <w:sz w:val="20"/>
          <w:szCs w:val="20"/>
        </w:rPr>
      </w:pPr>
    </w:p>
    <w:p w14:paraId="4D9557E9" w14:textId="755A71FD" w:rsidR="00743F3E" w:rsidRPr="0099049E" w:rsidRDefault="00743F3E" w:rsidP="00C3738E">
      <w:pPr>
        <w:rPr>
          <w:rFonts w:ascii="Times New Roman" w:hAnsi="Times New Roman" w:cs="Times New Roman"/>
          <w:sz w:val="20"/>
          <w:szCs w:val="20"/>
        </w:rPr>
      </w:pPr>
    </w:p>
    <w:p w14:paraId="29D3E9C7" w14:textId="41BC3C4D" w:rsidR="00743F3E" w:rsidRPr="0099049E" w:rsidRDefault="00743F3E" w:rsidP="00C3738E">
      <w:pPr>
        <w:rPr>
          <w:rFonts w:ascii="Times New Roman" w:hAnsi="Times New Roman" w:cs="Times New Roman"/>
          <w:sz w:val="20"/>
          <w:szCs w:val="20"/>
        </w:rPr>
      </w:pPr>
    </w:p>
    <w:p w14:paraId="6D623AF9" w14:textId="6C7D5CF6" w:rsidR="00743F3E" w:rsidRPr="0099049E" w:rsidRDefault="00743F3E" w:rsidP="00C3738E">
      <w:pPr>
        <w:rPr>
          <w:rFonts w:ascii="Times New Roman" w:hAnsi="Times New Roman" w:cs="Times New Roman"/>
          <w:sz w:val="20"/>
          <w:szCs w:val="20"/>
        </w:rPr>
      </w:pPr>
    </w:p>
    <w:p w14:paraId="206448F9" w14:textId="425038D2" w:rsidR="00743F3E" w:rsidRPr="0099049E" w:rsidRDefault="00743F3E" w:rsidP="00C3738E">
      <w:pPr>
        <w:rPr>
          <w:rFonts w:ascii="Times New Roman" w:hAnsi="Times New Roman" w:cs="Times New Roman"/>
          <w:sz w:val="20"/>
          <w:szCs w:val="20"/>
        </w:rPr>
      </w:pPr>
    </w:p>
    <w:p w14:paraId="1AA0AB41" w14:textId="127C2EDF" w:rsidR="00743F3E" w:rsidRPr="0099049E" w:rsidRDefault="00F80255" w:rsidP="00C3738E">
      <w:pPr>
        <w:rPr>
          <w:rFonts w:ascii="Times New Roman" w:hAnsi="Times New Roman" w:cs="Times New Roman"/>
          <w:sz w:val="20"/>
          <w:szCs w:val="20"/>
        </w:rPr>
      </w:pPr>
      <w:r w:rsidRPr="0099049E">
        <w:rPr>
          <w:noProof/>
        </w:rPr>
        <mc:AlternateContent>
          <mc:Choice Requires="wpg">
            <w:drawing>
              <wp:anchor distT="0" distB="0" distL="114300" distR="114300" simplePos="0" relativeHeight="251708416" behindDoc="0" locked="0" layoutInCell="1" allowOverlap="1" wp14:anchorId="35F099F3" wp14:editId="6C3385DE">
                <wp:simplePos x="0" y="0"/>
                <wp:positionH relativeFrom="margin">
                  <wp:align>center</wp:align>
                </wp:positionH>
                <wp:positionV relativeFrom="paragraph">
                  <wp:posOffset>133350</wp:posOffset>
                </wp:positionV>
                <wp:extent cx="7193280" cy="3850640"/>
                <wp:effectExtent l="0" t="0" r="7620" b="0"/>
                <wp:wrapTopAndBottom/>
                <wp:docPr id="101" name="组合 101"/>
                <wp:cNvGraphicFramePr/>
                <a:graphic xmlns:a="http://schemas.openxmlformats.org/drawingml/2006/main">
                  <a:graphicData uri="http://schemas.microsoft.com/office/word/2010/wordprocessingGroup">
                    <wpg:wgp>
                      <wpg:cNvGrpSpPr/>
                      <wpg:grpSpPr>
                        <a:xfrm>
                          <a:off x="0" y="0"/>
                          <a:ext cx="7193280" cy="3850640"/>
                          <a:chOff x="0" y="0"/>
                          <a:chExt cx="7193280" cy="3850640"/>
                        </a:xfrm>
                      </wpg:grpSpPr>
                      <pic:pic xmlns:pic="http://schemas.openxmlformats.org/drawingml/2006/picture">
                        <pic:nvPicPr>
                          <pic:cNvPr id="102" name="图片 102"/>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146050"/>
                            <a:ext cx="2157730" cy="1799590"/>
                          </a:xfrm>
                          <a:prstGeom prst="rect">
                            <a:avLst/>
                          </a:prstGeom>
                          <a:noFill/>
                          <a:ln>
                            <a:noFill/>
                          </a:ln>
                        </pic:spPr>
                      </pic:pic>
                      <pic:pic xmlns:pic="http://schemas.openxmlformats.org/drawingml/2006/picture">
                        <pic:nvPicPr>
                          <pic:cNvPr id="103" name="图片 103"/>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6350" y="2051050"/>
                            <a:ext cx="2157730" cy="1799590"/>
                          </a:xfrm>
                          <a:prstGeom prst="rect">
                            <a:avLst/>
                          </a:prstGeom>
                          <a:noFill/>
                          <a:ln>
                            <a:noFill/>
                          </a:ln>
                        </pic:spPr>
                      </pic:pic>
                      <pic:pic xmlns:pic="http://schemas.openxmlformats.org/drawingml/2006/picture">
                        <pic:nvPicPr>
                          <pic:cNvPr id="104" name="图片 104"/>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6407150" y="660400"/>
                            <a:ext cx="786130" cy="2301875"/>
                          </a:xfrm>
                          <a:prstGeom prst="rect">
                            <a:avLst/>
                          </a:prstGeom>
                          <a:noFill/>
                          <a:ln>
                            <a:noFill/>
                          </a:ln>
                        </pic:spPr>
                      </pic:pic>
                      <pic:pic xmlns:pic="http://schemas.openxmlformats.org/drawingml/2006/picture">
                        <pic:nvPicPr>
                          <pic:cNvPr id="144" name="图片 144"/>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2127250" y="0"/>
                            <a:ext cx="2099945" cy="1799590"/>
                          </a:xfrm>
                          <a:prstGeom prst="rect">
                            <a:avLst/>
                          </a:prstGeom>
                          <a:noFill/>
                          <a:ln>
                            <a:noFill/>
                          </a:ln>
                        </pic:spPr>
                      </pic:pic>
                      <pic:pic xmlns:pic="http://schemas.openxmlformats.org/drawingml/2006/picture">
                        <pic:nvPicPr>
                          <pic:cNvPr id="145" name="图片 145"/>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4191000" y="0"/>
                            <a:ext cx="2099945" cy="1799590"/>
                          </a:xfrm>
                          <a:prstGeom prst="rect">
                            <a:avLst/>
                          </a:prstGeom>
                          <a:noFill/>
                          <a:ln>
                            <a:noFill/>
                          </a:ln>
                        </pic:spPr>
                      </pic:pic>
                      <pic:pic xmlns:pic="http://schemas.openxmlformats.org/drawingml/2006/picture">
                        <pic:nvPicPr>
                          <pic:cNvPr id="146" name="图片 146"/>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114550" y="1930400"/>
                            <a:ext cx="2099945" cy="1799590"/>
                          </a:xfrm>
                          <a:prstGeom prst="rect">
                            <a:avLst/>
                          </a:prstGeom>
                          <a:noFill/>
                          <a:ln>
                            <a:noFill/>
                          </a:ln>
                        </pic:spPr>
                      </pic:pic>
                      <pic:pic xmlns:pic="http://schemas.openxmlformats.org/drawingml/2006/picture">
                        <pic:nvPicPr>
                          <pic:cNvPr id="150" name="图片 150"/>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4197350" y="1936750"/>
                            <a:ext cx="2099945" cy="1799590"/>
                          </a:xfrm>
                          <a:prstGeom prst="rect">
                            <a:avLst/>
                          </a:prstGeom>
                          <a:noFill/>
                          <a:ln>
                            <a:noFill/>
                          </a:ln>
                        </pic:spPr>
                      </pic:pic>
                      <wpg:grpSp>
                        <wpg:cNvPr id="151" name="组合 151"/>
                        <wpg:cNvGrpSpPr/>
                        <wpg:grpSpPr>
                          <a:xfrm>
                            <a:off x="38100" y="0"/>
                            <a:ext cx="4182146" cy="2272665"/>
                            <a:chOff x="0" y="0"/>
                            <a:chExt cx="4182146" cy="2272665"/>
                          </a:xfrm>
                        </wpg:grpSpPr>
                        <wpg:grpSp>
                          <wpg:cNvPr id="152" name="组合 152"/>
                          <wpg:cNvGrpSpPr/>
                          <wpg:grpSpPr>
                            <a:xfrm>
                              <a:off x="0" y="0"/>
                              <a:ext cx="2090913" cy="2272665"/>
                              <a:chOff x="0" y="0"/>
                              <a:chExt cx="2563857" cy="2273105"/>
                            </a:xfrm>
                          </wpg:grpSpPr>
                          <wps:wsp>
                            <wps:cNvPr id="153"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6F034B8A" w14:textId="77777777" w:rsidR="004C0DD2" w:rsidRPr="0006128E" w:rsidRDefault="004C0DD2" w:rsidP="00F80255">
                                  <w:pPr>
                                    <w:rPr>
                                      <w:rFonts w:ascii="Arial" w:hAnsi="Arial" w:cs="Arial"/>
                                      <w:sz w:val="20"/>
                                      <w:szCs w:val="20"/>
                                    </w:rPr>
                                  </w:pPr>
                                  <w:r w:rsidRPr="0006128E">
                                    <w:rPr>
                                      <w:rFonts w:ascii="Arial" w:hAnsi="Arial" w:cs="Arial"/>
                                      <w:sz w:val="20"/>
                                      <w:szCs w:val="20"/>
                                    </w:rPr>
                                    <w:t>a</w:t>
                                  </w:r>
                                </w:p>
                              </w:txbxContent>
                            </wps:txbx>
                            <wps:bodyPr rot="0" vert="horz" wrap="square" lIns="91440" tIns="45720" rIns="91440" bIns="45720" anchor="t" anchorCtr="0">
                              <a:noAutofit/>
                            </wps:bodyPr>
                          </wps:wsp>
                          <wps:wsp>
                            <wps:cNvPr id="154" name="文本框 2"/>
                            <wps:cNvSpPr txBox="1">
                              <a:spLocks noChangeArrowheads="1"/>
                            </wps:cNvSpPr>
                            <wps:spPr bwMode="auto">
                              <a:xfrm>
                                <a:off x="2333353" y="0"/>
                                <a:ext cx="230504" cy="298450"/>
                              </a:xfrm>
                              <a:prstGeom prst="rect">
                                <a:avLst/>
                              </a:prstGeom>
                              <a:noFill/>
                              <a:ln w="9525">
                                <a:noFill/>
                                <a:miter lim="800000"/>
                                <a:headEnd/>
                                <a:tailEnd/>
                              </a:ln>
                            </wps:spPr>
                            <wps:txbx>
                              <w:txbxContent>
                                <w:p w14:paraId="01E85BF6" w14:textId="77777777" w:rsidR="004C0DD2" w:rsidRPr="0006128E" w:rsidRDefault="004C0DD2" w:rsidP="00F80255">
                                  <w:pPr>
                                    <w:rPr>
                                      <w:rFonts w:ascii="Arial" w:hAnsi="Arial" w:cs="Arial"/>
                                      <w:sz w:val="20"/>
                                      <w:szCs w:val="20"/>
                                    </w:rPr>
                                  </w:pPr>
                                  <w:r>
                                    <w:rPr>
                                      <w:rFonts w:ascii="Arial" w:hAnsi="Arial" w:cs="Arial"/>
                                      <w:sz w:val="20"/>
                                      <w:szCs w:val="20"/>
                                    </w:rPr>
                                    <w:t>b</w:t>
                                  </w:r>
                                </w:p>
                              </w:txbxContent>
                            </wps:txbx>
                            <wps:bodyPr rot="0" vert="horz" wrap="square" lIns="91440" tIns="45720" rIns="91440" bIns="45720" anchor="t" anchorCtr="0">
                              <a:noAutofit/>
                            </wps:bodyPr>
                          </wps:wsp>
                          <wps:wsp>
                            <wps:cNvPr id="155" name="文本框 2"/>
                            <wps:cNvSpPr txBox="1">
                              <a:spLocks noChangeArrowheads="1"/>
                            </wps:cNvSpPr>
                            <wps:spPr bwMode="auto">
                              <a:xfrm>
                                <a:off x="0" y="1974655"/>
                                <a:ext cx="230505" cy="298450"/>
                              </a:xfrm>
                              <a:prstGeom prst="rect">
                                <a:avLst/>
                              </a:prstGeom>
                              <a:noFill/>
                              <a:ln w="9525">
                                <a:noFill/>
                                <a:miter lim="800000"/>
                                <a:headEnd/>
                                <a:tailEnd/>
                              </a:ln>
                            </wps:spPr>
                            <wps:txbx>
                              <w:txbxContent>
                                <w:p w14:paraId="45DF8225" w14:textId="77777777" w:rsidR="004C0DD2" w:rsidRPr="0006128E" w:rsidRDefault="004C0DD2" w:rsidP="00F80255">
                                  <w:pPr>
                                    <w:rPr>
                                      <w:rFonts w:ascii="Arial" w:hAnsi="Arial" w:cs="Arial"/>
                                      <w:sz w:val="20"/>
                                      <w:szCs w:val="20"/>
                                    </w:rPr>
                                  </w:pPr>
                                  <w:r>
                                    <w:rPr>
                                      <w:rFonts w:ascii="Arial" w:hAnsi="Arial" w:cs="Arial"/>
                                      <w:sz w:val="20"/>
                                      <w:szCs w:val="20"/>
                                    </w:rPr>
                                    <w:t>d</w:t>
                                  </w:r>
                                </w:p>
                              </w:txbxContent>
                            </wps:txbx>
                            <wps:bodyPr rot="0" vert="horz" wrap="square" lIns="91440" tIns="45720" rIns="91440" bIns="45720" anchor="t" anchorCtr="0">
                              <a:noAutofit/>
                            </wps:bodyPr>
                          </wps:wsp>
                          <wps:wsp>
                            <wps:cNvPr id="156" name="文本框 2"/>
                            <wps:cNvSpPr txBox="1">
                              <a:spLocks noChangeArrowheads="1"/>
                            </wps:cNvSpPr>
                            <wps:spPr bwMode="auto">
                              <a:xfrm>
                                <a:off x="2322133" y="1974655"/>
                                <a:ext cx="230504" cy="298450"/>
                              </a:xfrm>
                              <a:prstGeom prst="rect">
                                <a:avLst/>
                              </a:prstGeom>
                              <a:noFill/>
                              <a:ln w="9525">
                                <a:noFill/>
                                <a:miter lim="800000"/>
                                <a:headEnd/>
                                <a:tailEnd/>
                              </a:ln>
                            </wps:spPr>
                            <wps:txbx>
                              <w:txbxContent>
                                <w:p w14:paraId="09833B99" w14:textId="77777777" w:rsidR="004C0DD2" w:rsidRPr="0006128E" w:rsidRDefault="004C0DD2" w:rsidP="00F80255">
                                  <w:pPr>
                                    <w:rPr>
                                      <w:rFonts w:ascii="Arial" w:hAnsi="Arial" w:cs="Arial"/>
                                      <w:sz w:val="20"/>
                                      <w:szCs w:val="20"/>
                                    </w:rPr>
                                  </w:pPr>
                                  <w:r>
                                    <w:rPr>
                                      <w:rFonts w:ascii="Arial" w:hAnsi="Arial" w:cs="Arial"/>
                                      <w:sz w:val="20"/>
                                      <w:szCs w:val="20"/>
                                    </w:rPr>
                                    <w:t>e</w:t>
                                  </w:r>
                                </w:p>
                              </w:txbxContent>
                            </wps:txbx>
                            <wps:bodyPr rot="0" vert="horz" wrap="square" lIns="91440" tIns="45720" rIns="91440" bIns="45720" anchor="t" anchorCtr="0">
                              <a:noAutofit/>
                            </wps:bodyPr>
                          </wps:wsp>
                        </wpg:grpSp>
                        <wps:wsp>
                          <wps:cNvPr id="157" name="文本框 2"/>
                          <wps:cNvSpPr txBox="1">
                            <a:spLocks noChangeArrowheads="1"/>
                          </wps:cNvSpPr>
                          <wps:spPr bwMode="auto">
                            <a:xfrm>
                              <a:off x="3994186" y="0"/>
                              <a:ext cx="187960" cy="297815"/>
                            </a:xfrm>
                            <a:prstGeom prst="rect">
                              <a:avLst/>
                            </a:prstGeom>
                            <a:noFill/>
                            <a:ln w="9525">
                              <a:noFill/>
                              <a:miter lim="800000"/>
                              <a:headEnd/>
                              <a:tailEnd/>
                            </a:ln>
                          </wps:spPr>
                          <wps:txbx>
                            <w:txbxContent>
                              <w:p w14:paraId="223C6D14" w14:textId="77777777" w:rsidR="004C0DD2" w:rsidRPr="0006128E" w:rsidRDefault="004C0DD2" w:rsidP="00F80255">
                                <w:pPr>
                                  <w:rPr>
                                    <w:rFonts w:ascii="Arial" w:hAnsi="Arial" w:cs="Arial"/>
                                    <w:sz w:val="20"/>
                                    <w:szCs w:val="20"/>
                                  </w:rPr>
                                </w:pPr>
                                <w:r>
                                  <w:rPr>
                                    <w:rFonts w:ascii="Arial" w:hAnsi="Arial" w:cs="Arial"/>
                                    <w:sz w:val="20"/>
                                    <w:szCs w:val="20"/>
                                  </w:rPr>
                                  <w:t>c</w:t>
                                </w:r>
                              </w:p>
                            </w:txbxContent>
                          </wps:txbx>
                          <wps:bodyPr rot="0" vert="horz" wrap="square" lIns="91440" tIns="45720" rIns="91440" bIns="45720" anchor="t" anchorCtr="0">
                            <a:noAutofit/>
                          </wps:bodyPr>
                        </wps:wsp>
                        <wps:wsp>
                          <wps:cNvPr id="158" name="文本框 2"/>
                          <wps:cNvSpPr txBox="1">
                            <a:spLocks noChangeArrowheads="1"/>
                          </wps:cNvSpPr>
                          <wps:spPr bwMode="auto">
                            <a:xfrm>
                              <a:off x="3982967" y="1974655"/>
                              <a:ext cx="187960" cy="297815"/>
                            </a:xfrm>
                            <a:prstGeom prst="rect">
                              <a:avLst/>
                            </a:prstGeom>
                            <a:noFill/>
                            <a:ln w="9525">
                              <a:noFill/>
                              <a:miter lim="800000"/>
                              <a:headEnd/>
                              <a:tailEnd/>
                            </a:ln>
                          </wps:spPr>
                          <wps:txbx>
                            <w:txbxContent>
                              <w:p w14:paraId="1724D353" w14:textId="77777777" w:rsidR="004C0DD2" w:rsidRPr="0006128E" w:rsidRDefault="004C0DD2" w:rsidP="00F80255">
                                <w:pPr>
                                  <w:rPr>
                                    <w:rFonts w:ascii="Arial" w:hAnsi="Arial" w:cs="Arial"/>
                                    <w:sz w:val="20"/>
                                    <w:szCs w:val="20"/>
                                  </w:rPr>
                                </w:pPr>
                                <w:r>
                                  <w:rPr>
                                    <w:rFonts w:ascii="Arial" w:hAnsi="Arial" w:cs="Arial"/>
                                    <w:sz w:val="20"/>
                                    <w:szCs w:val="20"/>
                                  </w:rPr>
                                  <w:t>fd</w:t>
                                </w:r>
                              </w:p>
                            </w:txbxContent>
                          </wps:txbx>
                          <wps:bodyPr rot="0" vert="horz" wrap="square" lIns="91440" tIns="45720" rIns="91440" bIns="45720" anchor="t" anchorCtr="0">
                            <a:noAutofit/>
                          </wps:bodyPr>
                        </wps:wsp>
                      </wpg:grpSp>
                    </wpg:wgp>
                  </a:graphicData>
                </a:graphic>
              </wp:anchor>
            </w:drawing>
          </mc:Choice>
          <mc:Fallback>
            <w:pict>
              <v:group w14:anchorId="35F099F3" id="组合 101" o:spid="_x0000_s1231" style="position:absolute;left:0;text-align:left;margin-left:0;margin-top:10.5pt;width:566.4pt;height:303.2pt;z-index:251708416;mso-position-horizontal:center;mso-position-horizontal-relative:margin" coordsize="71932,385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">
                <v:shape id="图片 102" o:spid="_x0000_s1232" type="#_x0000_t75" style="position:absolute;top:1460;width:2157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">
                  <v:imagedata r:id="rId147" o:title=""/>
                </v:shape>
                <v:shape id="图片 103" o:spid="_x0000_s1233" type="#_x0000_t75" style="position:absolute;left:63;top:20510;width:2157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">
                  <v:imagedata r:id="rId148" o:title=""/>
                </v:shape>
                <v:shape id="图片 104" o:spid="_x0000_s1234" type="#_x0000_t75" style="position:absolute;left:64071;top:6604;width:7861;height:23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">
                  <v:imagedata r:id="rId149" o:title=""/>
                </v:shape>
                <v:shape id="图片 144" o:spid="_x0000_s1235" type="#_x0000_t75" style="position:absolute;left:21272;width:2099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">
                  <v:imagedata r:id="rId150" o:title=""/>
                </v:shape>
                <v:shape id="图片 145" o:spid="_x0000_s1236" type="#_x0000_t75" style="position:absolute;left:41910;width:2099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">
                  <v:imagedata r:id="rId151" o:title=""/>
                </v:shape>
                <v:shape id="图片 146" o:spid="_x0000_s1237" type="#_x0000_t75" style="position:absolute;left:21145;top:19304;width:2099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">
                  <v:imagedata r:id="rId152" o:title=""/>
                </v:shape>
                <v:shape id="图片 150" o:spid="_x0000_s1238" type="#_x0000_t75" style="position:absolute;left:41973;top:19367;width:2099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">
                  <v:imagedata r:id="rId153" o:title=""/>
                </v:shape>
                <v:group id="组合 151" o:spid="_x0000_s1239" style="position:absolute;left:381;width:41821;height:22726" coordsize="41821,2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group id="组合 152" o:spid="_x0000_s1240" style="position:absolute;width:20909;height:22726" coordsize="25638,22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文本框 2" o:spid="_x0000_s1241"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6F034B8A" w14:textId="77777777" w:rsidR="004C0DD2" w:rsidRPr="0006128E" w:rsidRDefault="004C0DD2" w:rsidP="00F80255">
                            <w:pPr>
                              <w:rPr>
                                <w:rFonts w:ascii="Arial" w:hAnsi="Arial" w:cs="Arial"/>
                                <w:sz w:val="20"/>
                                <w:szCs w:val="20"/>
                              </w:rPr>
                            </w:pPr>
                            <w:r w:rsidRPr="0006128E">
                              <w:rPr>
                                <w:rFonts w:ascii="Arial" w:hAnsi="Arial" w:cs="Arial"/>
                                <w:sz w:val="20"/>
                                <w:szCs w:val="20"/>
                              </w:rPr>
                              <w:t>a</w:t>
                            </w:r>
                          </w:p>
                        </w:txbxContent>
                      </v:textbox>
                    </v:shape>
                    <v:shape id="文本框 2" o:spid="_x0000_s1242" type="#_x0000_t202" style="position:absolute;left:23333;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01E85BF6" w14:textId="77777777" w:rsidR="004C0DD2" w:rsidRPr="0006128E" w:rsidRDefault="004C0DD2" w:rsidP="00F80255">
                            <w:pPr>
                              <w:rPr>
                                <w:rFonts w:ascii="Arial" w:hAnsi="Arial" w:cs="Arial"/>
                                <w:sz w:val="20"/>
                                <w:szCs w:val="20"/>
                              </w:rPr>
                            </w:pPr>
                            <w:r>
                              <w:rPr>
                                <w:rFonts w:ascii="Arial" w:hAnsi="Arial" w:cs="Arial"/>
                                <w:sz w:val="20"/>
                                <w:szCs w:val="20"/>
                              </w:rPr>
                              <w:t>b</w:t>
                            </w:r>
                          </w:p>
                        </w:txbxContent>
                      </v:textbox>
                    </v:shape>
                    <v:shape id="文本框 2" o:spid="_x0000_s1243" type="#_x0000_t202" style="position:absolute;top:1974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45DF8225" w14:textId="77777777" w:rsidR="004C0DD2" w:rsidRPr="0006128E" w:rsidRDefault="004C0DD2" w:rsidP="00F80255">
                            <w:pPr>
                              <w:rPr>
                                <w:rFonts w:ascii="Arial" w:hAnsi="Arial" w:cs="Arial"/>
                                <w:sz w:val="20"/>
                                <w:szCs w:val="20"/>
                              </w:rPr>
                            </w:pPr>
                            <w:r>
                              <w:rPr>
                                <w:rFonts w:ascii="Arial" w:hAnsi="Arial" w:cs="Arial"/>
                                <w:sz w:val="20"/>
                                <w:szCs w:val="20"/>
                              </w:rPr>
                              <w:t>d</w:t>
                            </w:r>
                          </w:p>
                        </w:txbxContent>
                      </v:textbox>
                    </v:shape>
                    <v:shape id="文本框 2" o:spid="_x0000_s1244" type="#_x0000_t202" style="position:absolute;left:23221;top:1974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09833B99" w14:textId="77777777" w:rsidR="004C0DD2" w:rsidRPr="0006128E" w:rsidRDefault="004C0DD2" w:rsidP="00F80255">
                            <w:pPr>
                              <w:rPr>
                                <w:rFonts w:ascii="Arial" w:hAnsi="Arial" w:cs="Arial"/>
                                <w:sz w:val="20"/>
                                <w:szCs w:val="20"/>
                              </w:rPr>
                            </w:pPr>
                            <w:r>
                              <w:rPr>
                                <w:rFonts w:ascii="Arial" w:hAnsi="Arial" w:cs="Arial"/>
                                <w:sz w:val="20"/>
                                <w:szCs w:val="20"/>
                              </w:rPr>
                              <w:t>e</w:t>
                            </w:r>
                          </w:p>
                        </w:txbxContent>
                      </v:textbox>
                    </v:shape>
                  </v:group>
                  <v:shape id="文本框 2" o:spid="_x0000_s1245" type="#_x0000_t202" style="position:absolute;left:39941;width:1880;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223C6D14" w14:textId="77777777" w:rsidR="004C0DD2" w:rsidRPr="0006128E" w:rsidRDefault="004C0DD2" w:rsidP="00F80255">
                          <w:pPr>
                            <w:rPr>
                              <w:rFonts w:ascii="Arial" w:hAnsi="Arial" w:cs="Arial"/>
                              <w:sz w:val="20"/>
                              <w:szCs w:val="20"/>
                            </w:rPr>
                          </w:pPr>
                          <w:r>
                            <w:rPr>
                              <w:rFonts w:ascii="Arial" w:hAnsi="Arial" w:cs="Arial"/>
                              <w:sz w:val="20"/>
                              <w:szCs w:val="20"/>
                            </w:rPr>
                            <w:t>c</w:t>
                          </w:r>
                        </w:p>
                      </w:txbxContent>
                    </v:textbox>
                  </v:shape>
                  <v:shape id="文本框 2" o:spid="_x0000_s1246" type="#_x0000_t202" style="position:absolute;left:39829;top:19746;width:1880;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1724D353" w14:textId="77777777" w:rsidR="004C0DD2" w:rsidRPr="0006128E" w:rsidRDefault="004C0DD2" w:rsidP="00F80255">
                          <w:pPr>
                            <w:rPr>
                              <w:rFonts w:ascii="Arial" w:hAnsi="Arial" w:cs="Arial"/>
                              <w:sz w:val="20"/>
                              <w:szCs w:val="20"/>
                            </w:rPr>
                          </w:pPr>
                          <w:r>
                            <w:rPr>
                              <w:rFonts w:ascii="Arial" w:hAnsi="Arial" w:cs="Arial"/>
                              <w:sz w:val="20"/>
                              <w:szCs w:val="20"/>
                            </w:rPr>
                            <w:t>fd</w:t>
                          </w:r>
                        </w:p>
                      </w:txbxContent>
                    </v:textbox>
                  </v:shape>
                </v:group>
                <w10:wrap type="topAndBottom" anchorx="margin"/>
              </v:group>
            </w:pict>
          </mc:Fallback>
        </mc:AlternateContent>
      </w:r>
    </w:p>
    <w:p w14:paraId="496E0869" w14:textId="3A02A4E1" w:rsidR="00C3738E" w:rsidRPr="0099049E" w:rsidRDefault="00C3738E" w:rsidP="00C3738E">
      <w:pPr>
        <w:rPr>
          <w:rFonts w:ascii="Times New Roman" w:hAnsi="Times New Roman" w:cs="Times New Roman"/>
          <w:sz w:val="20"/>
          <w:szCs w:val="20"/>
        </w:rPr>
      </w:pPr>
    </w:p>
    <w:p w14:paraId="1D45743F" w14:textId="6C53792B" w:rsidR="00C3738E" w:rsidRPr="0099049E" w:rsidRDefault="007A24EC" w:rsidP="00C3738E">
      <w:pPr>
        <w:rPr>
          <w:rFonts w:ascii="Times New Roman" w:hAnsi="Times New Roman" w:cs="Times New Roman"/>
          <w:sz w:val="20"/>
          <w:szCs w:val="20"/>
        </w:rPr>
      </w:pPr>
      <w:r w:rsidRPr="0099049E">
        <w:rPr>
          <w:rFonts w:ascii="Times New Roman" w:hAnsi="Times New Roman" w:cs="Times New Roman"/>
          <w:b/>
          <w:sz w:val="20"/>
          <w:szCs w:val="20"/>
        </w:rPr>
        <w:t xml:space="preserve">Fig. </w:t>
      </w:r>
      <w:r w:rsidR="007F3573" w:rsidRPr="0099049E">
        <w:rPr>
          <w:rFonts w:ascii="Times New Roman" w:hAnsi="Times New Roman" w:cs="Times New Roman"/>
          <w:b/>
          <w:sz w:val="20"/>
          <w:szCs w:val="20"/>
        </w:rPr>
        <w:t>S13.</w:t>
      </w:r>
      <w:r w:rsidRPr="0099049E">
        <w:rPr>
          <w:rFonts w:ascii="Times New Roman" w:hAnsi="Times New Roman" w:cs="Times New Roman"/>
          <w:b/>
          <w:sz w:val="20"/>
          <w:szCs w:val="20"/>
        </w:rPr>
        <w:t> The visualization of the simulation datasets and the evaluation scores of the clustering methods.</w:t>
      </w:r>
      <w:r w:rsidRPr="0099049E">
        <w:rPr>
          <w:rFonts w:ascii="Times New Roman" w:hAnsi="Times New Roman" w:cs="Times New Roman"/>
          <w:sz w:val="20"/>
          <w:szCs w:val="20"/>
        </w:rPr>
        <w:t xml:space="preserve"> (a) The </w:t>
      </w:r>
      <w:proofErr w:type="spellStart"/>
      <w:r w:rsidRPr="0099049E">
        <w:rPr>
          <w:rFonts w:ascii="Times New Roman" w:hAnsi="Times New Roman" w:cs="Times New Roman"/>
          <w:sz w:val="20"/>
          <w:szCs w:val="20"/>
        </w:rPr>
        <w:t>tSNE</w:t>
      </w:r>
      <w:proofErr w:type="spellEnd"/>
      <w:r w:rsidRPr="0099049E">
        <w:rPr>
          <w:rFonts w:ascii="Times New Roman" w:hAnsi="Times New Roman" w:cs="Times New Roman"/>
          <w:sz w:val="20"/>
          <w:szCs w:val="20"/>
        </w:rPr>
        <w:t xml:space="preserve"> plot of </w:t>
      </w:r>
      <w:proofErr w:type="spellStart"/>
      <w:r w:rsidR="004F7391" w:rsidRPr="0099049E">
        <w:rPr>
          <w:rFonts w:ascii="Times New Roman" w:hAnsi="Times New Roman" w:cs="Times New Roman"/>
          <w:sz w:val="20"/>
          <w:szCs w:val="20"/>
        </w:rPr>
        <w:t>D</w:t>
      </w:r>
      <w:r w:rsidR="00395C6F" w:rsidRPr="0099049E">
        <w:rPr>
          <w:rFonts w:ascii="Times New Roman" w:hAnsi="Times New Roman" w:cs="Times New Roman"/>
          <w:sz w:val="20"/>
          <w:szCs w:val="20"/>
        </w:rPr>
        <w:t>ata</w:t>
      </w:r>
      <w:r w:rsidR="000A1918" w:rsidRPr="0099049E">
        <w:rPr>
          <w:rFonts w:ascii="Times New Roman" w:hAnsi="Times New Roman" w:cs="Times New Roman"/>
          <w:sz w:val="20"/>
          <w:szCs w:val="20"/>
        </w:rPr>
        <w:t>d</w:t>
      </w:r>
      <w:r w:rsidR="00395C6F" w:rsidRPr="0099049E">
        <w:rPr>
          <w:rFonts w:ascii="Times New Roman" w:hAnsi="Times New Roman" w:cs="Times New Roman"/>
          <w:sz w:val="20"/>
          <w:szCs w:val="20"/>
        </w:rPr>
        <w:t>4</w:t>
      </w:r>
      <w:proofErr w:type="spellEnd"/>
      <w:r w:rsidRPr="0099049E">
        <w:rPr>
          <w:rFonts w:ascii="Times New Roman" w:hAnsi="Times New Roman" w:cs="Times New Roman"/>
          <w:sz w:val="20"/>
          <w:szCs w:val="20"/>
        </w:rPr>
        <w:t xml:space="preserve"> with the known label. (b) The ARIs of </w:t>
      </w:r>
      <w:r w:rsidR="00B51567" w:rsidRPr="0099049E">
        <w:rPr>
          <w:rFonts w:ascii="Times New Roman" w:hAnsi="Times New Roman" w:cs="Times New Roman"/>
          <w:sz w:val="20"/>
          <w:szCs w:val="20"/>
        </w:rPr>
        <w:t>20</w:t>
      </w:r>
      <w:r w:rsidRPr="0099049E">
        <w:rPr>
          <w:rFonts w:ascii="Times New Roman" w:hAnsi="Times New Roman" w:cs="Times New Roman"/>
          <w:sz w:val="20"/>
          <w:szCs w:val="20"/>
        </w:rPr>
        <w:t xml:space="preserve"> methods in </w:t>
      </w:r>
      <w:r w:rsidR="004F7391" w:rsidRPr="0099049E">
        <w:rPr>
          <w:rFonts w:ascii="Times New Roman" w:hAnsi="Times New Roman" w:cs="Times New Roman"/>
          <w:sz w:val="20"/>
          <w:szCs w:val="20"/>
        </w:rPr>
        <w:t>D</w:t>
      </w:r>
      <w:r w:rsidR="00395C6F" w:rsidRPr="0099049E">
        <w:rPr>
          <w:rFonts w:ascii="Times New Roman" w:hAnsi="Times New Roman" w:cs="Times New Roman"/>
          <w:sz w:val="20"/>
          <w:szCs w:val="20"/>
        </w:rPr>
        <w:t>ata</w:t>
      </w:r>
      <w:r w:rsidR="000A1918" w:rsidRPr="0099049E">
        <w:rPr>
          <w:rFonts w:ascii="Times New Roman" w:hAnsi="Times New Roman" w:cs="Times New Roman"/>
          <w:sz w:val="20"/>
          <w:szCs w:val="20"/>
        </w:rPr>
        <w:t>d</w:t>
      </w:r>
      <w:r w:rsidR="00395C6F" w:rsidRPr="0099049E">
        <w:rPr>
          <w:rFonts w:ascii="Times New Roman" w:hAnsi="Times New Roman" w:cs="Times New Roman"/>
          <w:sz w:val="20"/>
          <w:szCs w:val="20"/>
        </w:rPr>
        <w:t>4</w:t>
      </w:r>
      <w:r w:rsidRPr="0099049E">
        <w:rPr>
          <w:rFonts w:ascii="Times New Roman" w:hAnsi="Times New Roman" w:cs="Times New Roman"/>
          <w:sz w:val="20"/>
          <w:szCs w:val="20"/>
        </w:rPr>
        <w:t xml:space="preserve">. (c) The NMIs of </w:t>
      </w:r>
      <w:r w:rsidR="00B51567" w:rsidRPr="0099049E">
        <w:rPr>
          <w:rFonts w:ascii="Times New Roman" w:hAnsi="Times New Roman" w:cs="Times New Roman"/>
          <w:sz w:val="20"/>
          <w:szCs w:val="20"/>
        </w:rPr>
        <w:t>20</w:t>
      </w:r>
      <w:r w:rsidRPr="0099049E">
        <w:rPr>
          <w:rFonts w:ascii="Times New Roman" w:hAnsi="Times New Roman" w:cs="Times New Roman"/>
          <w:sz w:val="20"/>
          <w:szCs w:val="20"/>
        </w:rPr>
        <w:t xml:space="preserve"> methods in </w:t>
      </w:r>
      <w:r w:rsidR="004F7391" w:rsidRPr="0099049E">
        <w:rPr>
          <w:rFonts w:ascii="Times New Roman" w:hAnsi="Times New Roman" w:cs="Times New Roman"/>
          <w:sz w:val="20"/>
          <w:szCs w:val="20"/>
        </w:rPr>
        <w:t>D</w:t>
      </w:r>
      <w:r w:rsidR="00395C6F" w:rsidRPr="0099049E">
        <w:rPr>
          <w:rFonts w:ascii="Times New Roman" w:hAnsi="Times New Roman" w:cs="Times New Roman"/>
          <w:sz w:val="20"/>
          <w:szCs w:val="20"/>
        </w:rPr>
        <w:t>ata</w:t>
      </w:r>
      <w:r w:rsidR="000A1918" w:rsidRPr="0099049E">
        <w:rPr>
          <w:rFonts w:ascii="Times New Roman" w:hAnsi="Times New Roman" w:cs="Times New Roman"/>
          <w:sz w:val="20"/>
          <w:szCs w:val="20"/>
        </w:rPr>
        <w:t>d</w:t>
      </w:r>
      <w:r w:rsidR="00395C6F" w:rsidRPr="0099049E">
        <w:rPr>
          <w:rFonts w:ascii="Times New Roman" w:hAnsi="Times New Roman" w:cs="Times New Roman"/>
          <w:sz w:val="20"/>
          <w:szCs w:val="20"/>
        </w:rPr>
        <w:t>4</w:t>
      </w:r>
      <w:r w:rsidRPr="0099049E">
        <w:rPr>
          <w:rFonts w:ascii="Times New Roman" w:hAnsi="Times New Roman" w:cs="Times New Roman"/>
          <w:sz w:val="20"/>
          <w:szCs w:val="20"/>
        </w:rPr>
        <w:t xml:space="preserve">. (d) The </w:t>
      </w:r>
      <w:proofErr w:type="spellStart"/>
      <w:r w:rsidRPr="0099049E">
        <w:rPr>
          <w:rFonts w:ascii="Times New Roman" w:hAnsi="Times New Roman" w:cs="Times New Roman"/>
          <w:sz w:val="20"/>
          <w:szCs w:val="20"/>
        </w:rPr>
        <w:t>tSNE</w:t>
      </w:r>
      <w:proofErr w:type="spellEnd"/>
      <w:r w:rsidRPr="0099049E">
        <w:rPr>
          <w:rFonts w:ascii="Times New Roman" w:hAnsi="Times New Roman" w:cs="Times New Roman"/>
          <w:sz w:val="20"/>
          <w:szCs w:val="20"/>
        </w:rPr>
        <w:t xml:space="preserve"> plot of </w:t>
      </w:r>
      <w:proofErr w:type="spellStart"/>
      <w:r w:rsidR="004F7391" w:rsidRPr="0099049E">
        <w:rPr>
          <w:rFonts w:ascii="Times New Roman" w:hAnsi="Times New Roman" w:cs="Times New Roman"/>
          <w:sz w:val="20"/>
          <w:szCs w:val="20"/>
        </w:rPr>
        <w:t>D</w:t>
      </w:r>
      <w:r w:rsidR="00395C6F" w:rsidRPr="0099049E">
        <w:rPr>
          <w:rFonts w:ascii="Times New Roman" w:hAnsi="Times New Roman" w:cs="Times New Roman"/>
          <w:sz w:val="20"/>
          <w:szCs w:val="20"/>
        </w:rPr>
        <w:t>ata</w:t>
      </w:r>
      <w:r w:rsidR="0041468D" w:rsidRPr="0099049E">
        <w:rPr>
          <w:rFonts w:ascii="Times New Roman" w:hAnsi="Times New Roman" w:cs="Times New Roman"/>
          <w:sz w:val="20"/>
          <w:szCs w:val="20"/>
        </w:rPr>
        <w:t>d</w:t>
      </w:r>
      <w:r w:rsidR="00395C6F" w:rsidRPr="0099049E">
        <w:rPr>
          <w:rFonts w:ascii="Times New Roman" w:hAnsi="Times New Roman" w:cs="Times New Roman"/>
          <w:sz w:val="20"/>
          <w:szCs w:val="20"/>
        </w:rPr>
        <w:t>7</w:t>
      </w:r>
      <w:proofErr w:type="spellEnd"/>
      <w:r w:rsidRPr="0099049E">
        <w:rPr>
          <w:rFonts w:ascii="Times New Roman" w:hAnsi="Times New Roman" w:cs="Times New Roman"/>
          <w:sz w:val="20"/>
          <w:szCs w:val="20"/>
        </w:rPr>
        <w:t xml:space="preserve"> with the known label. (e) The ARIs of </w:t>
      </w:r>
      <w:r w:rsidR="00B51567" w:rsidRPr="0099049E">
        <w:rPr>
          <w:rFonts w:ascii="Times New Roman" w:hAnsi="Times New Roman" w:cs="Times New Roman"/>
          <w:sz w:val="20"/>
          <w:szCs w:val="20"/>
        </w:rPr>
        <w:t>20</w:t>
      </w:r>
      <w:r w:rsidRPr="0099049E">
        <w:rPr>
          <w:rFonts w:ascii="Times New Roman" w:hAnsi="Times New Roman" w:cs="Times New Roman"/>
          <w:sz w:val="20"/>
          <w:szCs w:val="20"/>
        </w:rPr>
        <w:t xml:space="preserve"> methods in </w:t>
      </w:r>
      <w:r w:rsidR="004F7391" w:rsidRPr="0099049E">
        <w:rPr>
          <w:rFonts w:ascii="Times New Roman" w:hAnsi="Times New Roman" w:cs="Times New Roman"/>
          <w:sz w:val="20"/>
          <w:szCs w:val="20"/>
        </w:rPr>
        <w:t>D</w:t>
      </w:r>
      <w:r w:rsidR="00395C6F" w:rsidRPr="0099049E">
        <w:rPr>
          <w:rFonts w:ascii="Times New Roman" w:hAnsi="Times New Roman" w:cs="Times New Roman"/>
          <w:sz w:val="20"/>
          <w:szCs w:val="20"/>
        </w:rPr>
        <w:t>ata</w:t>
      </w:r>
      <w:r w:rsidR="0041468D" w:rsidRPr="0099049E">
        <w:rPr>
          <w:rFonts w:ascii="Times New Roman" w:hAnsi="Times New Roman" w:cs="Times New Roman"/>
          <w:sz w:val="20"/>
          <w:szCs w:val="20"/>
        </w:rPr>
        <w:t>d</w:t>
      </w:r>
      <w:r w:rsidR="00395C6F" w:rsidRPr="0099049E">
        <w:rPr>
          <w:rFonts w:ascii="Times New Roman" w:hAnsi="Times New Roman" w:cs="Times New Roman"/>
          <w:sz w:val="20"/>
          <w:szCs w:val="20"/>
        </w:rPr>
        <w:t>7</w:t>
      </w:r>
      <w:r w:rsidRPr="0099049E">
        <w:rPr>
          <w:rFonts w:ascii="Times New Roman" w:hAnsi="Times New Roman" w:cs="Times New Roman"/>
          <w:sz w:val="20"/>
          <w:szCs w:val="20"/>
        </w:rPr>
        <w:t xml:space="preserve">. (f) The NMIs of </w:t>
      </w:r>
      <w:r w:rsidR="00B51567" w:rsidRPr="0099049E">
        <w:rPr>
          <w:rFonts w:ascii="Times New Roman" w:hAnsi="Times New Roman" w:cs="Times New Roman"/>
          <w:sz w:val="20"/>
          <w:szCs w:val="20"/>
        </w:rPr>
        <w:t>20</w:t>
      </w:r>
      <w:r w:rsidRPr="0099049E">
        <w:rPr>
          <w:rFonts w:ascii="Times New Roman" w:hAnsi="Times New Roman" w:cs="Times New Roman"/>
          <w:sz w:val="20"/>
          <w:szCs w:val="20"/>
        </w:rPr>
        <w:t xml:space="preserve"> methods in </w:t>
      </w:r>
      <w:r w:rsidR="004F7391" w:rsidRPr="0099049E">
        <w:rPr>
          <w:rFonts w:ascii="Times New Roman" w:hAnsi="Times New Roman" w:cs="Times New Roman"/>
          <w:sz w:val="20"/>
          <w:szCs w:val="20"/>
        </w:rPr>
        <w:t>D</w:t>
      </w:r>
      <w:r w:rsidR="00395C6F" w:rsidRPr="0099049E">
        <w:rPr>
          <w:rFonts w:ascii="Times New Roman" w:hAnsi="Times New Roman" w:cs="Times New Roman"/>
          <w:sz w:val="20"/>
          <w:szCs w:val="20"/>
        </w:rPr>
        <w:t>ata</w:t>
      </w:r>
      <w:r w:rsidR="0041468D" w:rsidRPr="0099049E">
        <w:rPr>
          <w:rFonts w:ascii="Times New Roman" w:hAnsi="Times New Roman" w:cs="Times New Roman"/>
          <w:sz w:val="20"/>
          <w:szCs w:val="20"/>
        </w:rPr>
        <w:t>d</w:t>
      </w:r>
      <w:r w:rsidR="00395C6F" w:rsidRPr="0099049E">
        <w:rPr>
          <w:rFonts w:ascii="Times New Roman" w:hAnsi="Times New Roman" w:cs="Times New Roman"/>
          <w:sz w:val="20"/>
          <w:szCs w:val="20"/>
        </w:rPr>
        <w:t>7</w:t>
      </w:r>
      <w:r w:rsidRPr="0099049E">
        <w:rPr>
          <w:rFonts w:ascii="Times New Roman" w:hAnsi="Times New Roman" w:cs="Times New Roman"/>
          <w:sz w:val="20"/>
          <w:szCs w:val="20"/>
        </w:rPr>
        <w:t>.</w:t>
      </w:r>
    </w:p>
    <w:p w14:paraId="0C894F09" w14:textId="02D9AB77" w:rsidR="00C3738E" w:rsidRPr="0099049E" w:rsidRDefault="00843F79" w:rsidP="00C3738E">
      <w:pPr>
        <w:rPr>
          <w:rFonts w:ascii="Times New Roman" w:hAnsi="Times New Roman" w:cs="Times New Roman"/>
          <w:sz w:val="20"/>
          <w:szCs w:val="20"/>
        </w:rPr>
      </w:pPr>
      <w:r w:rsidRPr="0099049E">
        <w:rPr>
          <w:noProof/>
        </w:rPr>
        <w:lastRenderedPageBreak/>
        <mc:AlternateContent>
          <mc:Choice Requires="wpg">
            <w:drawing>
              <wp:anchor distT="0" distB="0" distL="114300" distR="114300" simplePos="0" relativeHeight="251710464" behindDoc="0" locked="0" layoutInCell="1" allowOverlap="1" wp14:anchorId="75594635" wp14:editId="0FA391E2">
                <wp:simplePos x="0" y="0"/>
                <wp:positionH relativeFrom="column">
                  <wp:posOffset>-1132840</wp:posOffset>
                </wp:positionH>
                <wp:positionV relativeFrom="paragraph">
                  <wp:posOffset>3810</wp:posOffset>
                </wp:positionV>
                <wp:extent cx="7550165" cy="7551804"/>
                <wp:effectExtent l="0" t="0" r="0" b="0"/>
                <wp:wrapTopAndBottom/>
                <wp:docPr id="159" name="组合 159"/>
                <wp:cNvGraphicFramePr/>
                <a:graphic xmlns:a="http://schemas.openxmlformats.org/drawingml/2006/main">
                  <a:graphicData uri="http://schemas.microsoft.com/office/word/2010/wordprocessingGroup">
                    <wpg:wgp>
                      <wpg:cNvGrpSpPr/>
                      <wpg:grpSpPr>
                        <a:xfrm>
                          <a:off x="0" y="0"/>
                          <a:ext cx="7550165" cy="7551804"/>
                          <a:chOff x="0" y="0"/>
                          <a:chExt cx="7550165" cy="7551804"/>
                        </a:xfrm>
                      </wpg:grpSpPr>
                      <pic:pic xmlns:pic="http://schemas.openxmlformats.org/drawingml/2006/picture">
                        <pic:nvPicPr>
                          <pic:cNvPr id="160" name="图片 160"/>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5752214"/>
                            <a:ext cx="2757805" cy="1799590"/>
                          </a:xfrm>
                          <a:prstGeom prst="rect">
                            <a:avLst/>
                          </a:prstGeom>
                          <a:noFill/>
                          <a:ln>
                            <a:noFill/>
                          </a:ln>
                        </pic:spPr>
                      </pic:pic>
                      <pic:pic xmlns:pic="http://schemas.openxmlformats.org/drawingml/2006/picture">
                        <pic:nvPicPr>
                          <pic:cNvPr id="161" name="图片 16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127591"/>
                            <a:ext cx="2399665" cy="1799590"/>
                          </a:xfrm>
                          <a:prstGeom prst="rect">
                            <a:avLst/>
                          </a:prstGeom>
                          <a:noFill/>
                          <a:ln>
                            <a:noFill/>
                          </a:ln>
                        </pic:spPr>
                      </pic:pic>
                      <pic:pic xmlns:pic="http://schemas.openxmlformats.org/drawingml/2006/picture">
                        <pic:nvPicPr>
                          <pic:cNvPr id="162" name="图片 162"/>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3891516"/>
                            <a:ext cx="2757805" cy="1799590"/>
                          </a:xfrm>
                          <a:prstGeom prst="rect">
                            <a:avLst/>
                          </a:prstGeom>
                          <a:noFill/>
                          <a:ln>
                            <a:noFill/>
                          </a:ln>
                        </pic:spPr>
                      </pic:pic>
                      <pic:pic xmlns:pic="http://schemas.openxmlformats.org/drawingml/2006/picture">
                        <pic:nvPicPr>
                          <pic:cNvPr id="163" name="图片 163"/>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1956391"/>
                            <a:ext cx="2578735" cy="1799590"/>
                          </a:xfrm>
                          <a:prstGeom prst="rect">
                            <a:avLst/>
                          </a:prstGeom>
                          <a:noFill/>
                          <a:ln>
                            <a:noFill/>
                          </a:ln>
                        </pic:spPr>
                      </pic:pic>
                      <pic:pic xmlns:pic="http://schemas.openxmlformats.org/drawingml/2006/picture">
                        <pic:nvPicPr>
                          <pic:cNvPr id="164" name="图片 164"/>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2636874" y="53163"/>
                            <a:ext cx="2099945" cy="1799590"/>
                          </a:xfrm>
                          <a:prstGeom prst="rect">
                            <a:avLst/>
                          </a:prstGeom>
                          <a:noFill/>
                          <a:ln>
                            <a:noFill/>
                          </a:ln>
                        </pic:spPr>
                      </pic:pic>
                      <pic:pic xmlns:pic="http://schemas.openxmlformats.org/drawingml/2006/picture">
                        <pic:nvPicPr>
                          <pic:cNvPr id="165" name="图片 165"/>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4731488" y="63795"/>
                            <a:ext cx="2099945" cy="1799590"/>
                          </a:xfrm>
                          <a:prstGeom prst="rect">
                            <a:avLst/>
                          </a:prstGeom>
                          <a:noFill/>
                          <a:ln>
                            <a:noFill/>
                          </a:ln>
                        </pic:spPr>
                      </pic:pic>
                      <pic:pic xmlns:pic="http://schemas.openxmlformats.org/drawingml/2006/picture">
                        <pic:nvPicPr>
                          <pic:cNvPr id="166" name="图片 166"/>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2636874" y="1913860"/>
                            <a:ext cx="2099945" cy="1799590"/>
                          </a:xfrm>
                          <a:prstGeom prst="rect">
                            <a:avLst/>
                          </a:prstGeom>
                          <a:noFill/>
                          <a:ln>
                            <a:noFill/>
                          </a:ln>
                        </pic:spPr>
                      </pic:pic>
                      <pic:pic xmlns:pic="http://schemas.openxmlformats.org/drawingml/2006/picture">
                        <pic:nvPicPr>
                          <pic:cNvPr id="167" name="图片 167"/>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4731488" y="1935126"/>
                            <a:ext cx="2099945" cy="1799590"/>
                          </a:xfrm>
                          <a:prstGeom prst="rect">
                            <a:avLst/>
                          </a:prstGeom>
                          <a:noFill/>
                          <a:ln>
                            <a:noFill/>
                          </a:ln>
                        </pic:spPr>
                      </pic:pic>
                      <pic:pic xmlns:pic="http://schemas.openxmlformats.org/drawingml/2006/picture">
                        <pic:nvPicPr>
                          <pic:cNvPr id="168" name="图片 168"/>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2636874" y="3817088"/>
                            <a:ext cx="2099945" cy="1799590"/>
                          </a:xfrm>
                          <a:prstGeom prst="rect">
                            <a:avLst/>
                          </a:prstGeom>
                          <a:noFill/>
                          <a:ln>
                            <a:noFill/>
                          </a:ln>
                        </pic:spPr>
                      </pic:pic>
                      <pic:pic xmlns:pic="http://schemas.openxmlformats.org/drawingml/2006/picture">
                        <pic:nvPicPr>
                          <pic:cNvPr id="169" name="图片 169"/>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4731488" y="3838353"/>
                            <a:ext cx="2099945" cy="1799590"/>
                          </a:xfrm>
                          <a:prstGeom prst="rect">
                            <a:avLst/>
                          </a:prstGeom>
                          <a:noFill/>
                          <a:ln>
                            <a:noFill/>
                          </a:ln>
                        </pic:spPr>
                      </pic:pic>
                      <pic:pic xmlns:pic="http://schemas.openxmlformats.org/drawingml/2006/picture">
                        <pic:nvPicPr>
                          <pic:cNvPr id="170" name="图片 170"/>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2658140" y="5709684"/>
                            <a:ext cx="2099945" cy="1799590"/>
                          </a:xfrm>
                          <a:prstGeom prst="rect">
                            <a:avLst/>
                          </a:prstGeom>
                          <a:noFill/>
                          <a:ln>
                            <a:noFill/>
                          </a:ln>
                        </pic:spPr>
                      </pic:pic>
                      <pic:pic xmlns:pic="http://schemas.openxmlformats.org/drawingml/2006/picture">
                        <pic:nvPicPr>
                          <pic:cNvPr id="171" name="图片 171"/>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4742121" y="5720316"/>
                            <a:ext cx="2099945" cy="1799590"/>
                          </a:xfrm>
                          <a:prstGeom prst="rect">
                            <a:avLst/>
                          </a:prstGeom>
                          <a:noFill/>
                          <a:ln>
                            <a:noFill/>
                          </a:ln>
                        </pic:spPr>
                      </pic:pic>
                      <pic:pic xmlns:pic="http://schemas.openxmlformats.org/drawingml/2006/picture">
                        <pic:nvPicPr>
                          <pic:cNvPr id="172" name="图片 172"/>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6815470" y="2594344"/>
                            <a:ext cx="734695" cy="2152015"/>
                          </a:xfrm>
                          <a:prstGeom prst="rect">
                            <a:avLst/>
                          </a:prstGeom>
                          <a:noFill/>
                          <a:ln>
                            <a:noFill/>
                          </a:ln>
                        </pic:spPr>
                      </pic:pic>
                      <wpg:grpSp>
                        <wpg:cNvPr id="173" name="组合 173"/>
                        <wpg:cNvGrpSpPr/>
                        <wpg:grpSpPr>
                          <a:xfrm>
                            <a:off x="0" y="0"/>
                            <a:ext cx="4800324" cy="5835650"/>
                            <a:chOff x="0" y="0"/>
                            <a:chExt cx="4800324" cy="5835650"/>
                          </a:xfrm>
                        </wpg:grpSpPr>
                        <wpg:grpSp>
                          <wpg:cNvPr id="174" name="组合 174"/>
                          <wpg:cNvGrpSpPr/>
                          <wpg:grpSpPr>
                            <a:xfrm>
                              <a:off x="0" y="0"/>
                              <a:ext cx="2757805" cy="5835650"/>
                              <a:chOff x="0" y="0"/>
                              <a:chExt cx="3108341" cy="6014852"/>
                            </a:xfrm>
                          </wpg:grpSpPr>
                          <wps:wsp>
                            <wps:cNvPr id="175"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17ABAC3C" w14:textId="77777777" w:rsidR="004C0DD2" w:rsidRPr="0006128E" w:rsidRDefault="004C0DD2" w:rsidP="00843F79">
                                  <w:pPr>
                                    <w:rPr>
                                      <w:rFonts w:ascii="Arial" w:hAnsi="Arial" w:cs="Arial"/>
                                      <w:sz w:val="20"/>
                                      <w:szCs w:val="20"/>
                                    </w:rPr>
                                  </w:pPr>
                                  <w:r w:rsidRPr="0006128E">
                                    <w:rPr>
                                      <w:rFonts w:ascii="Arial" w:hAnsi="Arial" w:cs="Arial"/>
                                      <w:sz w:val="20"/>
                                      <w:szCs w:val="20"/>
                                    </w:rPr>
                                    <w:t>a</w:t>
                                  </w:r>
                                </w:p>
                              </w:txbxContent>
                            </wps:txbx>
                            <wps:bodyPr rot="0" vert="horz" wrap="square" lIns="91440" tIns="45720" rIns="91440" bIns="45720" anchor="t" anchorCtr="0">
                              <a:noAutofit/>
                            </wps:bodyPr>
                          </wps:wsp>
                          <wps:wsp>
                            <wps:cNvPr id="176" name="文本框 2"/>
                            <wps:cNvSpPr txBox="1">
                              <a:spLocks noChangeArrowheads="1"/>
                            </wps:cNvSpPr>
                            <wps:spPr bwMode="auto">
                              <a:xfrm>
                                <a:off x="2821737" y="0"/>
                                <a:ext cx="230505" cy="298450"/>
                              </a:xfrm>
                              <a:prstGeom prst="rect">
                                <a:avLst/>
                              </a:prstGeom>
                              <a:noFill/>
                              <a:ln w="9525">
                                <a:noFill/>
                                <a:miter lim="800000"/>
                                <a:headEnd/>
                                <a:tailEnd/>
                              </a:ln>
                            </wps:spPr>
                            <wps:txbx>
                              <w:txbxContent>
                                <w:p w14:paraId="2FFB34C4" w14:textId="77777777" w:rsidR="004C0DD2" w:rsidRPr="0006128E" w:rsidRDefault="004C0DD2" w:rsidP="00843F79">
                                  <w:pPr>
                                    <w:rPr>
                                      <w:rFonts w:ascii="Arial" w:hAnsi="Arial" w:cs="Arial"/>
                                      <w:sz w:val="20"/>
                                      <w:szCs w:val="20"/>
                                    </w:rPr>
                                  </w:pPr>
                                  <w:r>
                                    <w:rPr>
                                      <w:rFonts w:ascii="Arial" w:hAnsi="Arial" w:cs="Arial"/>
                                      <w:sz w:val="20"/>
                                      <w:szCs w:val="20"/>
                                    </w:rPr>
                                    <w:t>b</w:t>
                                  </w:r>
                                </w:p>
                              </w:txbxContent>
                            </wps:txbx>
                            <wps:bodyPr rot="0" vert="horz" wrap="square" lIns="91440" tIns="45720" rIns="91440" bIns="45720" anchor="t" anchorCtr="0">
                              <a:noAutofit/>
                            </wps:bodyPr>
                          </wps:wsp>
                          <wps:wsp>
                            <wps:cNvPr id="177" name="文本框 2"/>
                            <wps:cNvSpPr txBox="1">
                              <a:spLocks noChangeArrowheads="1"/>
                            </wps:cNvSpPr>
                            <wps:spPr bwMode="auto">
                              <a:xfrm>
                                <a:off x="0" y="1974655"/>
                                <a:ext cx="230505" cy="298450"/>
                              </a:xfrm>
                              <a:prstGeom prst="rect">
                                <a:avLst/>
                              </a:prstGeom>
                              <a:noFill/>
                              <a:ln w="9525">
                                <a:noFill/>
                                <a:miter lim="800000"/>
                                <a:headEnd/>
                                <a:tailEnd/>
                              </a:ln>
                            </wps:spPr>
                            <wps:txbx>
                              <w:txbxContent>
                                <w:p w14:paraId="53241B2B" w14:textId="77777777" w:rsidR="004C0DD2" w:rsidRPr="0006128E" w:rsidRDefault="004C0DD2" w:rsidP="00843F79">
                                  <w:pPr>
                                    <w:rPr>
                                      <w:rFonts w:ascii="Arial" w:hAnsi="Arial" w:cs="Arial"/>
                                      <w:sz w:val="20"/>
                                      <w:szCs w:val="20"/>
                                    </w:rPr>
                                  </w:pPr>
                                  <w:r>
                                    <w:rPr>
                                      <w:rFonts w:ascii="Arial" w:hAnsi="Arial" w:cs="Arial"/>
                                      <w:sz w:val="20"/>
                                      <w:szCs w:val="20"/>
                                    </w:rPr>
                                    <w:t>d</w:t>
                                  </w:r>
                                </w:p>
                              </w:txbxContent>
                            </wps:txbx>
                            <wps:bodyPr rot="0" vert="horz" wrap="square" lIns="91440" tIns="45720" rIns="91440" bIns="45720" anchor="t" anchorCtr="0">
                              <a:noAutofit/>
                            </wps:bodyPr>
                          </wps:wsp>
                          <wps:wsp>
                            <wps:cNvPr id="178" name="文本框 2"/>
                            <wps:cNvSpPr txBox="1">
                              <a:spLocks noChangeArrowheads="1"/>
                            </wps:cNvSpPr>
                            <wps:spPr bwMode="auto">
                              <a:xfrm>
                                <a:off x="2810518" y="1974655"/>
                                <a:ext cx="230505" cy="298450"/>
                              </a:xfrm>
                              <a:prstGeom prst="rect">
                                <a:avLst/>
                              </a:prstGeom>
                              <a:noFill/>
                              <a:ln w="9525">
                                <a:noFill/>
                                <a:miter lim="800000"/>
                                <a:headEnd/>
                                <a:tailEnd/>
                              </a:ln>
                            </wps:spPr>
                            <wps:txbx>
                              <w:txbxContent>
                                <w:p w14:paraId="2B3323E7" w14:textId="77777777" w:rsidR="004C0DD2" w:rsidRPr="0006128E" w:rsidRDefault="004C0DD2" w:rsidP="00843F79">
                                  <w:pPr>
                                    <w:rPr>
                                      <w:rFonts w:ascii="Arial" w:hAnsi="Arial" w:cs="Arial"/>
                                      <w:sz w:val="20"/>
                                      <w:szCs w:val="20"/>
                                    </w:rPr>
                                  </w:pPr>
                                  <w:r>
                                    <w:rPr>
                                      <w:rFonts w:ascii="Arial" w:hAnsi="Arial" w:cs="Arial"/>
                                      <w:sz w:val="20"/>
                                      <w:szCs w:val="20"/>
                                    </w:rPr>
                                    <w:t>e</w:t>
                                  </w:r>
                                </w:p>
                              </w:txbxContent>
                            </wps:txbx>
                            <wps:bodyPr rot="0" vert="horz" wrap="square" lIns="91440" tIns="45720" rIns="91440" bIns="45720" anchor="t" anchorCtr="0">
                              <a:noAutofit/>
                            </wps:bodyPr>
                          </wps:wsp>
                          <wps:wsp>
                            <wps:cNvPr id="179" name="文本框 2"/>
                            <wps:cNvSpPr txBox="1">
                              <a:spLocks noChangeArrowheads="1"/>
                            </wps:cNvSpPr>
                            <wps:spPr bwMode="auto">
                              <a:xfrm>
                                <a:off x="0" y="3915652"/>
                                <a:ext cx="230505" cy="298450"/>
                              </a:xfrm>
                              <a:prstGeom prst="rect">
                                <a:avLst/>
                              </a:prstGeom>
                              <a:noFill/>
                              <a:ln w="9525">
                                <a:noFill/>
                                <a:miter lim="800000"/>
                                <a:headEnd/>
                                <a:tailEnd/>
                              </a:ln>
                            </wps:spPr>
                            <wps:txbx>
                              <w:txbxContent>
                                <w:p w14:paraId="63F5223E" w14:textId="77777777" w:rsidR="004C0DD2" w:rsidRPr="0006128E" w:rsidRDefault="004C0DD2" w:rsidP="00843F79">
                                  <w:pPr>
                                    <w:rPr>
                                      <w:rFonts w:ascii="Arial" w:hAnsi="Arial" w:cs="Arial"/>
                                      <w:sz w:val="20"/>
                                      <w:szCs w:val="20"/>
                                    </w:rPr>
                                  </w:pPr>
                                  <w:r>
                                    <w:rPr>
                                      <w:rFonts w:ascii="Arial" w:hAnsi="Arial" w:cs="Arial"/>
                                      <w:sz w:val="20"/>
                                      <w:szCs w:val="20"/>
                                    </w:rPr>
                                    <w:t>g</w:t>
                                  </w:r>
                                </w:p>
                              </w:txbxContent>
                            </wps:txbx>
                            <wps:bodyPr rot="0" vert="horz" wrap="square" lIns="91440" tIns="45720" rIns="91440" bIns="45720" anchor="t" anchorCtr="0">
                              <a:noAutofit/>
                            </wps:bodyPr>
                          </wps:wsp>
                          <wps:wsp>
                            <wps:cNvPr id="180" name="文本框 2"/>
                            <wps:cNvSpPr txBox="1">
                              <a:spLocks noChangeArrowheads="1"/>
                            </wps:cNvSpPr>
                            <wps:spPr bwMode="auto">
                              <a:xfrm>
                                <a:off x="2821737" y="3898822"/>
                                <a:ext cx="230505" cy="298450"/>
                              </a:xfrm>
                              <a:prstGeom prst="rect">
                                <a:avLst/>
                              </a:prstGeom>
                              <a:noFill/>
                              <a:ln w="9525">
                                <a:noFill/>
                                <a:miter lim="800000"/>
                                <a:headEnd/>
                                <a:tailEnd/>
                              </a:ln>
                            </wps:spPr>
                            <wps:txbx>
                              <w:txbxContent>
                                <w:p w14:paraId="4E2F8FBF" w14:textId="77777777" w:rsidR="004C0DD2" w:rsidRPr="0006128E" w:rsidRDefault="004C0DD2" w:rsidP="00843F79">
                                  <w:pPr>
                                    <w:rPr>
                                      <w:rFonts w:ascii="Arial" w:hAnsi="Arial" w:cs="Arial"/>
                                      <w:sz w:val="20"/>
                                      <w:szCs w:val="20"/>
                                    </w:rPr>
                                  </w:pPr>
                                  <w:r>
                                    <w:rPr>
                                      <w:rFonts w:ascii="Arial" w:hAnsi="Arial" w:cs="Arial"/>
                                      <w:sz w:val="20"/>
                                      <w:szCs w:val="20"/>
                                    </w:rPr>
                                    <w:t>h</w:t>
                                  </w:r>
                                </w:p>
                              </w:txbxContent>
                            </wps:txbx>
                            <wps:bodyPr rot="0" vert="horz" wrap="square" lIns="91440" tIns="45720" rIns="91440" bIns="45720" anchor="t" anchorCtr="0">
                              <a:noAutofit/>
                            </wps:bodyPr>
                          </wps:wsp>
                          <wps:wsp>
                            <wps:cNvPr id="181" name="文本框 2"/>
                            <wps:cNvSpPr txBox="1">
                              <a:spLocks noChangeArrowheads="1"/>
                            </wps:cNvSpPr>
                            <wps:spPr bwMode="auto">
                              <a:xfrm>
                                <a:off x="0" y="5716402"/>
                                <a:ext cx="230505" cy="298450"/>
                              </a:xfrm>
                              <a:prstGeom prst="rect">
                                <a:avLst/>
                              </a:prstGeom>
                              <a:noFill/>
                              <a:ln w="9525">
                                <a:noFill/>
                                <a:miter lim="800000"/>
                                <a:headEnd/>
                                <a:tailEnd/>
                              </a:ln>
                            </wps:spPr>
                            <wps:txbx>
                              <w:txbxContent>
                                <w:p w14:paraId="11AA6975" w14:textId="77777777" w:rsidR="004C0DD2" w:rsidRPr="0006128E" w:rsidRDefault="004C0DD2" w:rsidP="00843F79">
                                  <w:pPr>
                                    <w:rPr>
                                      <w:rFonts w:ascii="Arial" w:hAnsi="Arial" w:cs="Arial"/>
                                      <w:sz w:val="20"/>
                                      <w:szCs w:val="20"/>
                                    </w:rPr>
                                  </w:pPr>
                                  <w:r>
                                    <w:rPr>
                                      <w:rFonts w:ascii="Arial" w:hAnsi="Arial" w:cs="Arial"/>
                                      <w:sz w:val="20"/>
                                      <w:szCs w:val="20"/>
                                    </w:rPr>
                                    <w:t>j</w:t>
                                  </w:r>
                                </w:p>
                              </w:txbxContent>
                            </wps:txbx>
                            <wps:bodyPr rot="0" vert="horz" wrap="square" lIns="91440" tIns="45720" rIns="91440" bIns="45720" anchor="t" anchorCtr="0">
                              <a:noAutofit/>
                            </wps:bodyPr>
                          </wps:wsp>
                          <wps:wsp>
                            <wps:cNvPr id="182" name="文本框 2"/>
                            <wps:cNvSpPr txBox="1">
                              <a:spLocks noChangeArrowheads="1"/>
                            </wps:cNvSpPr>
                            <wps:spPr bwMode="auto">
                              <a:xfrm>
                                <a:off x="2877836" y="5710793"/>
                                <a:ext cx="230505" cy="298450"/>
                              </a:xfrm>
                              <a:prstGeom prst="rect">
                                <a:avLst/>
                              </a:prstGeom>
                              <a:noFill/>
                              <a:ln w="9525">
                                <a:noFill/>
                                <a:miter lim="800000"/>
                                <a:headEnd/>
                                <a:tailEnd/>
                              </a:ln>
                            </wps:spPr>
                            <wps:txbx>
                              <w:txbxContent>
                                <w:p w14:paraId="519C6387" w14:textId="77777777" w:rsidR="004C0DD2" w:rsidRPr="0006128E" w:rsidRDefault="004C0DD2" w:rsidP="00843F79">
                                  <w:pPr>
                                    <w:rPr>
                                      <w:rFonts w:ascii="Arial" w:hAnsi="Arial" w:cs="Arial"/>
                                      <w:sz w:val="20"/>
                                      <w:szCs w:val="20"/>
                                    </w:rPr>
                                  </w:pPr>
                                  <w:r>
                                    <w:rPr>
                                      <w:rFonts w:ascii="Arial" w:hAnsi="Arial" w:cs="Arial"/>
                                      <w:sz w:val="20"/>
                                      <w:szCs w:val="20"/>
                                    </w:rPr>
                                    <w:t>k</w:t>
                                  </w:r>
                                </w:p>
                              </w:txbxContent>
                            </wps:txbx>
                            <wps:bodyPr rot="0" vert="horz" wrap="square" lIns="91440" tIns="45720" rIns="91440" bIns="45720" anchor="t" anchorCtr="0">
                              <a:noAutofit/>
                            </wps:bodyPr>
                          </wps:wsp>
                        </wpg:grpSp>
                        <wps:wsp>
                          <wps:cNvPr id="183" name="文本框 2"/>
                          <wps:cNvSpPr txBox="1">
                            <a:spLocks noChangeArrowheads="1"/>
                          </wps:cNvSpPr>
                          <wps:spPr bwMode="auto">
                            <a:xfrm>
                              <a:off x="4548146" y="0"/>
                              <a:ext cx="204470" cy="288925"/>
                            </a:xfrm>
                            <a:prstGeom prst="rect">
                              <a:avLst/>
                            </a:prstGeom>
                            <a:noFill/>
                            <a:ln w="9525">
                              <a:noFill/>
                              <a:miter lim="800000"/>
                              <a:headEnd/>
                              <a:tailEnd/>
                            </a:ln>
                          </wps:spPr>
                          <wps:txbx>
                            <w:txbxContent>
                              <w:p w14:paraId="77A30A75" w14:textId="77777777" w:rsidR="004C0DD2" w:rsidRPr="0006128E" w:rsidRDefault="004C0DD2" w:rsidP="00843F79">
                                <w:pPr>
                                  <w:rPr>
                                    <w:rFonts w:ascii="Arial" w:hAnsi="Arial" w:cs="Arial"/>
                                    <w:sz w:val="20"/>
                                    <w:szCs w:val="20"/>
                                  </w:rPr>
                                </w:pPr>
                                <w:r>
                                  <w:rPr>
                                    <w:rFonts w:ascii="Arial" w:hAnsi="Arial" w:cs="Arial"/>
                                    <w:sz w:val="20"/>
                                    <w:szCs w:val="20"/>
                                  </w:rPr>
                                  <w:t>c</w:t>
                                </w:r>
                              </w:p>
                            </w:txbxContent>
                          </wps:txbx>
                          <wps:bodyPr rot="0" vert="horz" wrap="square" lIns="91440" tIns="45720" rIns="91440" bIns="45720" anchor="t" anchorCtr="0">
                            <a:noAutofit/>
                          </wps:bodyPr>
                        </wps:wsp>
                        <wps:wsp>
                          <wps:cNvPr id="184" name="文本框 2"/>
                          <wps:cNvSpPr txBox="1">
                            <a:spLocks noChangeArrowheads="1"/>
                          </wps:cNvSpPr>
                          <wps:spPr bwMode="auto">
                            <a:xfrm>
                              <a:off x="4532243" y="1916264"/>
                              <a:ext cx="204470" cy="288925"/>
                            </a:xfrm>
                            <a:prstGeom prst="rect">
                              <a:avLst/>
                            </a:prstGeom>
                            <a:noFill/>
                            <a:ln w="9525">
                              <a:noFill/>
                              <a:miter lim="800000"/>
                              <a:headEnd/>
                              <a:tailEnd/>
                            </a:ln>
                          </wps:spPr>
                          <wps:txbx>
                            <w:txbxContent>
                              <w:p w14:paraId="44D5113B" w14:textId="77777777" w:rsidR="004C0DD2" w:rsidRPr="0006128E" w:rsidRDefault="004C0DD2" w:rsidP="00843F79">
                                <w:pPr>
                                  <w:rPr>
                                    <w:rFonts w:ascii="Arial" w:hAnsi="Arial" w:cs="Arial"/>
                                    <w:sz w:val="20"/>
                                    <w:szCs w:val="20"/>
                                  </w:rPr>
                                </w:pPr>
                                <w:r>
                                  <w:rPr>
                                    <w:rFonts w:ascii="Arial" w:hAnsi="Arial" w:cs="Arial"/>
                                    <w:sz w:val="20"/>
                                    <w:szCs w:val="20"/>
                                  </w:rPr>
                                  <w:t>f</w:t>
                                </w:r>
                              </w:p>
                            </w:txbxContent>
                          </wps:txbx>
                          <wps:bodyPr rot="0" vert="horz" wrap="square" lIns="91440" tIns="45720" rIns="91440" bIns="45720" anchor="t" anchorCtr="0">
                            <a:noAutofit/>
                          </wps:bodyPr>
                        </wps:wsp>
                        <wps:wsp>
                          <wps:cNvPr id="185" name="文本框 2"/>
                          <wps:cNvSpPr txBox="1">
                            <a:spLocks noChangeArrowheads="1"/>
                          </wps:cNvSpPr>
                          <wps:spPr bwMode="auto">
                            <a:xfrm>
                              <a:off x="4540195" y="3784821"/>
                              <a:ext cx="204470" cy="288925"/>
                            </a:xfrm>
                            <a:prstGeom prst="rect">
                              <a:avLst/>
                            </a:prstGeom>
                            <a:noFill/>
                            <a:ln w="9525">
                              <a:noFill/>
                              <a:miter lim="800000"/>
                              <a:headEnd/>
                              <a:tailEnd/>
                            </a:ln>
                          </wps:spPr>
                          <wps:txbx>
                            <w:txbxContent>
                              <w:p w14:paraId="3D02DF79" w14:textId="77777777" w:rsidR="004C0DD2" w:rsidRPr="0006128E" w:rsidRDefault="004C0DD2" w:rsidP="00843F79">
                                <w:pPr>
                                  <w:rPr>
                                    <w:rFonts w:ascii="Arial" w:hAnsi="Arial" w:cs="Arial"/>
                                    <w:sz w:val="20"/>
                                    <w:szCs w:val="20"/>
                                  </w:rPr>
                                </w:pPr>
                                <w:r>
                                  <w:rPr>
                                    <w:rFonts w:ascii="Arial" w:hAnsi="Arial" w:cs="Arial"/>
                                    <w:sz w:val="20"/>
                                    <w:szCs w:val="20"/>
                                  </w:rPr>
                                  <w:t>i</w:t>
                                </w:r>
                              </w:p>
                            </w:txbxContent>
                          </wps:txbx>
                          <wps:bodyPr rot="0" vert="horz" wrap="square" lIns="91440" tIns="45720" rIns="91440" bIns="45720" anchor="t" anchorCtr="0">
                            <a:noAutofit/>
                          </wps:bodyPr>
                        </wps:wsp>
                        <wps:wsp>
                          <wps:cNvPr id="186" name="文本框 2"/>
                          <wps:cNvSpPr txBox="1">
                            <a:spLocks noChangeArrowheads="1"/>
                          </wps:cNvSpPr>
                          <wps:spPr bwMode="auto">
                            <a:xfrm>
                              <a:off x="4595854" y="5542059"/>
                              <a:ext cx="204470" cy="288925"/>
                            </a:xfrm>
                            <a:prstGeom prst="rect">
                              <a:avLst/>
                            </a:prstGeom>
                            <a:noFill/>
                            <a:ln w="9525">
                              <a:noFill/>
                              <a:miter lim="800000"/>
                              <a:headEnd/>
                              <a:tailEnd/>
                            </a:ln>
                          </wps:spPr>
                          <wps:txbx>
                            <w:txbxContent>
                              <w:p w14:paraId="3243F309" w14:textId="77777777" w:rsidR="004C0DD2" w:rsidRPr="0006128E" w:rsidRDefault="004C0DD2" w:rsidP="00843F79">
                                <w:pPr>
                                  <w:rPr>
                                    <w:rFonts w:ascii="Arial" w:hAnsi="Arial" w:cs="Arial"/>
                                    <w:sz w:val="20"/>
                                    <w:szCs w:val="20"/>
                                  </w:rPr>
                                </w:pPr>
                                <w:r>
                                  <w:rPr>
                                    <w:rFonts w:ascii="Arial" w:hAnsi="Arial" w:cs="Arial"/>
                                    <w:sz w:val="20"/>
                                    <w:szCs w:val="20"/>
                                  </w:rPr>
                                  <w:t>l</w:t>
                                </w:r>
                              </w:p>
                            </w:txbxContent>
                          </wps:txbx>
                          <wps:bodyPr rot="0" vert="horz" wrap="square" lIns="91440" tIns="45720" rIns="91440" bIns="45720" anchor="t" anchorCtr="0">
                            <a:noAutofit/>
                          </wps:bodyPr>
                        </wps:wsp>
                      </wpg:grpSp>
                    </wpg:wgp>
                  </a:graphicData>
                </a:graphic>
              </wp:anchor>
            </w:drawing>
          </mc:Choice>
          <mc:Fallback>
            <w:pict>
              <v:group w14:anchorId="75594635" id="组合 159" o:spid="_x0000_s1247" style="position:absolute;left:0;text-align:left;margin-left:-89.2pt;margin-top:.3pt;width:594.5pt;height:594.65pt;z-index:251710464" coordsize="75501,755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">
                <v:shape id="图片 160" o:spid="_x0000_s1248" type="#_x0000_t75" style="position:absolute;top:57522;width:27578;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">
                  <v:imagedata r:id="rId165" o:title=""/>
                </v:shape>
                <v:shape id="图片 161" o:spid="_x0000_s1249" type="#_x0000_t75" style="position:absolute;top:1275;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">
                  <v:imagedata r:id="rId9" o:title=""/>
                </v:shape>
                <v:shape id="图片 162" o:spid="_x0000_s1250" type="#_x0000_t75" style="position:absolute;top:38915;width:27578;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">
                  <v:imagedata r:id="rId166" o:title=""/>
                </v:shape>
                <v:shape id="图片 163" o:spid="_x0000_s1251" type="#_x0000_t75" style="position:absolute;top:19563;width:2578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">
                  <v:imagedata r:id="rId167" o:title=""/>
                </v:shape>
                <v:shape id="图片 164" o:spid="_x0000_s1252" type="#_x0000_t75" style="position:absolute;left:26368;top:531;width:210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">
                  <v:imagedata r:id="rId168" o:title=""/>
                </v:shape>
                <v:shape id="图片 165" o:spid="_x0000_s1253" type="#_x0000_t75" style="position:absolute;left:47314;top:637;width:210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">
                  <v:imagedata r:id="rId169" o:title=""/>
                </v:shape>
                <v:shape id="图片 166" o:spid="_x0000_s1254" type="#_x0000_t75" style="position:absolute;left:26368;top:19138;width:210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">
                  <v:imagedata r:id="rId170" o:title=""/>
                </v:shape>
                <v:shape id="图片 167" o:spid="_x0000_s1255" type="#_x0000_t75" style="position:absolute;left:47314;top:19351;width:210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">
                  <v:imagedata r:id="rId171" o:title=""/>
                </v:shape>
                <v:shape id="图片 168" o:spid="_x0000_s1256" type="#_x0000_t75" style="position:absolute;left:26368;top:38170;width:210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">
                  <v:imagedata r:id="rId172" o:title=""/>
                </v:shape>
                <v:shape id="图片 169" o:spid="_x0000_s1257" type="#_x0000_t75" style="position:absolute;left:47314;top:38383;width:210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">
                  <v:imagedata r:id="rId173" o:title=""/>
                </v:shape>
                <v:shape id="图片 170" o:spid="_x0000_s1258" type="#_x0000_t75" style="position:absolute;left:26581;top:57096;width:2099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">
                  <v:imagedata r:id="rId174" o:title=""/>
                </v:shape>
                <v:shape id="图片 171" o:spid="_x0000_s1259" type="#_x0000_t75" style="position:absolute;left:47421;top:57203;width:20999;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">
                  <v:imagedata r:id="rId175" o:title=""/>
                </v:shape>
                <v:shape id="图片 172" o:spid="_x0000_s1260" type="#_x0000_t75" style="position:absolute;left:68154;top:25943;width:7347;height:2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">
                  <v:imagedata r:id="rId149" o:title=""/>
                </v:shape>
                <v:group id="组合 173" o:spid="_x0000_s1261" style="position:absolute;width:48003;height:58356" coordsize="48003,58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group id="组合 174" o:spid="_x0000_s1262" style="position:absolute;width:27578;height:58356" coordsize="31083,6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文本框 2" o:spid="_x0000_s1263"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" filled="f" stroked="f">
                      <v:textbox>
                        <w:txbxContent>
                          <w:p w14:paraId="17ABAC3C" w14:textId="77777777" w:rsidR="004C0DD2" w:rsidRPr="0006128E" w:rsidRDefault="004C0DD2" w:rsidP="00843F79">
                            <w:pPr>
                              <w:rPr>
                                <w:rFonts w:ascii="Arial" w:hAnsi="Arial" w:cs="Arial"/>
                                <w:sz w:val="20"/>
                                <w:szCs w:val="20"/>
                              </w:rPr>
                            </w:pPr>
                            <w:r w:rsidRPr="0006128E">
                              <w:rPr>
                                <w:rFonts w:ascii="Arial" w:hAnsi="Arial" w:cs="Arial"/>
                                <w:sz w:val="20"/>
                                <w:szCs w:val="20"/>
                              </w:rPr>
                              <w:t>a</w:t>
                            </w:r>
                          </w:p>
                        </w:txbxContent>
                      </v:textbox>
                    </v:shape>
                    <v:shape id="文本框 2" o:spid="_x0000_s1264" type="#_x0000_t202" style="position:absolute;left:28217;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" filled="f" stroked="f">
                      <v:textbox>
                        <w:txbxContent>
                          <w:p w14:paraId="2FFB34C4" w14:textId="77777777" w:rsidR="004C0DD2" w:rsidRPr="0006128E" w:rsidRDefault="004C0DD2" w:rsidP="00843F79">
                            <w:pPr>
                              <w:rPr>
                                <w:rFonts w:ascii="Arial" w:hAnsi="Arial" w:cs="Arial"/>
                                <w:sz w:val="20"/>
                                <w:szCs w:val="20"/>
                              </w:rPr>
                            </w:pPr>
                            <w:r>
                              <w:rPr>
                                <w:rFonts w:ascii="Arial" w:hAnsi="Arial" w:cs="Arial"/>
                                <w:sz w:val="20"/>
                                <w:szCs w:val="20"/>
                              </w:rPr>
                              <w:t>b</w:t>
                            </w:r>
                          </w:p>
                        </w:txbxContent>
                      </v:textbox>
                    </v:shape>
                    <v:shape id="文本框 2" o:spid="_x0000_s1265" type="#_x0000_t202" style="position:absolute;top:1974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" filled="f" stroked="f">
                      <v:textbox>
                        <w:txbxContent>
                          <w:p w14:paraId="53241B2B" w14:textId="77777777" w:rsidR="004C0DD2" w:rsidRPr="0006128E" w:rsidRDefault="004C0DD2" w:rsidP="00843F79">
                            <w:pPr>
                              <w:rPr>
                                <w:rFonts w:ascii="Arial" w:hAnsi="Arial" w:cs="Arial"/>
                                <w:sz w:val="20"/>
                                <w:szCs w:val="20"/>
                              </w:rPr>
                            </w:pPr>
                            <w:r>
                              <w:rPr>
                                <w:rFonts w:ascii="Arial" w:hAnsi="Arial" w:cs="Arial"/>
                                <w:sz w:val="20"/>
                                <w:szCs w:val="20"/>
                              </w:rPr>
                              <w:t>d</w:t>
                            </w:r>
                          </w:p>
                        </w:txbxContent>
                      </v:textbox>
                    </v:shape>
                    <v:shape id="文本框 2" o:spid="_x0000_s1266" type="#_x0000_t202" style="position:absolute;left:28105;top:1974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" filled="f" stroked="f">
                      <v:textbox>
                        <w:txbxContent>
                          <w:p w14:paraId="2B3323E7" w14:textId="77777777" w:rsidR="004C0DD2" w:rsidRPr="0006128E" w:rsidRDefault="004C0DD2" w:rsidP="00843F79">
                            <w:pPr>
                              <w:rPr>
                                <w:rFonts w:ascii="Arial" w:hAnsi="Arial" w:cs="Arial"/>
                                <w:sz w:val="20"/>
                                <w:szCs w:val="20"/>
                              </w:rPr>
                            </w:pPr>
                            <w:r>
                              <w:rPr>
                                <w:rFonts w:ascii="Arial" w:hAnsi="Arial" w:cs="Arial"/>
                                <w:sz w:val="20"/>
                                <w:szCs w:val="20"/>
                              </w:rPr>
                              <w:t>e</w:t>
                            </w:r>
                          </w:p>
                        </w:txbxContent>
                      </v:textbox>
                    </v:shape>
                    <v:shape id="文本框 2" o:spid="_x0000_s1267" type="#_x0000_t202" style="position:absolute;top:39156;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" filled="f" stroked="f">
                      <v:textbox>
                        <w:txbxContent>
                          <w:p w14:paraId="63F5223E" w14:textId="77777777" w:rsidR="004C0DD2" w:rsidRPr="0006128E" w:rsidRDefault="004C0DD2" w:rsidP="00843F79">
                            <w:pPr>
                              <w:rPr>
                                <w:rFonts w:ascii="Arial" w:hAnsi="Arial" w:cs="Arial"/>
                                <w:sz w:val="20"/>
                                <w:szCs w:val="20"/>
                              </w:rPr>
                            </w:pPr>
                            <w:r>
                              <w:rPr>
                                <w:rFonts w:ascii="Arial" w:hAnsi="Arial" w:cs="Arial"/>
                                <w:sz w:val="20"/>
                                <w:szCs w:val="20"/>
                              </w:rPr>
                              <w:t>g</w:t>
                            </w:r>
                          </w:p>
                        </w:txbxContent>
                      </v:textbox>
                    </v:shape>
                    <v:shape id="文本框 2" o:spid="_x0000_s1268" type="#_x0000_t202" style="position:absolute;left:28217;top:38988;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xy6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vjwjE+jlDQAA//8DAFBLAQItABQABgAIAAAAIQDb4fbL7gAAAIUBAAATAAAAAAAAAAAA&#10;AAAAAAAAAABbQ29udGVudF9UeXBlc10ueG1sUEsBAi0AFAAGAAgAAAAhAFr0LFu/AAAAFQEAAAsA&#10;AAAAAAAAAAAAAAAAHwEAAF9yZWxzLy5yZWxzUEsBAi0AFAAGAAgAAAAhAIGDHLrEAAAA3AAAAA8A&#10;AAAAAAAAAAAAAAAABwIAAGRycy9kb3ducmV2LnhtbFBLBQYAAAAAAwADALcAAAD4AgAAAAA=&#10;" filled="f" stroked="f">
                      <v:textbox>
                        <w:txbxContent>
                          <w:p w14:paraId="4E2F8FBF" w14:textId="77777777" w:rsidR="004C0DD2" w:rsidRPr="0006128E" w:rsidRDefault="004C0DD2" w:rsidP="00843F79">
                            <w:pPr>
                              <w:rPr>
                                <w:rFonts w:ascii="Arial" w:hAnsi="Arial" w:cs="Arial"/>
                                <w:sz w:val="20"/>
                                <w:szCs w:val="20"/>
                              </w:rPr>
                            </w:pPr>
                            <w:r>
                              <w:rPr>
                                <w:rFonts w:ascii="Arial" w:hAnsi="Arial" w:cs="Arial"/>
                                <w:sz w:val="20"/>
                                <w:szCs w:val="20"/>
                              </w:rPr>
                              <w:t>h</w:t>
                            </w:r>
                          </w:p>
                        </w:txbxContent>
                      </v:textbox>
                    </v:shape>
                    <v:shape id="文本框 2" o:spid="_x0000_s1269" type="#_x0000_t202" style="position:absolute;top:57164;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" filled="f" stroked="f">
                      <v:textbox>
                        <w:txbxContent>
                          <w:p w14:paraId="11AA6975" w14:textId="77777777" w:rsidR="004C0DD2" w:rsidRPr="0006128E" w:rsidRDefault="004C0DD2" w:rsidP="00843F79">
                            <w:pPr>
                              <w:rPr>
                                <w:rFonts w:ascii="Arial" w:hAnsi="Arial" w:cs="Arial"/>
                                <w:sz w:val="20"/>
                                <w:szCs w:val="20"/>
                              </w:rPr>
                            </w:pPr>
                            <w:r>
                              <w:rPr>
                                <w:rFonts w:ascii="Arial" w:hAnsi="Arial" w:cs="Arial"/>
                                <w:sz w:val="20"/>
                                <w:szCs w:val="20"/>
                              </w:rPr>
                              <w:t>j</w:t>
                            </w:r>
                          </w:p>
                        </w:txbxContent>
                      </v:textbox>
                    </v:shape>
                    <v:shape id="文本框 2" o:spid="_x0000_s1270" type="#_x0000_t202" style="position:absolute;left:28778;top:57107;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" filled="f" stroked="f">
                      <v:textbox>
                        <w:txbxContent>
                          <w:p w14:paraId="519C6387" w14:textId="77777777" w:rsidR="004C0DD2" w:rsidRPr="0006128E" w:rsidRDefault="004C0DD2" w:rsidP="00843F79">
                            <w:pPr>
                              <w:rPr>
                                <w:rFonts w:ascii="Arial" w:hAnsi="Arial" w:cs="Arial"/>
                                <w:sz w:val="20"/>
                                <w:szCs w:val="20"/>
                              </w:rPr>
                            </w:pPr>
                            <w:r>
                              <w:rPr>
                                <w:rFonts w:ascii="Arial" w:hAnsi="Arial" w:cs="Arial"/>
                                <w:sz w:val="20"/>
                                <w:szCs w:val="20"/>
                              </w:rPr>
                              <w:t>k</w:t>
                            </w:r>
                          </w:p>
                        </w:txbxContent>
                      </v:textbox>
                    </v:shape>
                  </v:group>
                  <v:shape id="文本框 2" o:spid="_x0000_s1271" type="#_x0000_t202" style="position:absolute;left:45481;width:204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" filled="f" stroked="f">
                    <v:textbox>
                      <w:txbxContent>
                        <w:p w14:paraId="77A30A75" w14:textId="77777777" w:rsidR="004C0DD2" w:rsidRPr="0006128E" w:rsidRDefault="004C0DD2" w:rsidP="00843F79">
                          <w:pPr>
                            <w:rPr>
                              <w:rFonts w:ascii="Arial" w:hAnsi="Arial" w:cs="Arial"/>
                              <w:sz w:val="20"/>
                              <w:szCs w:val="20"/>
                            </w:rPr>
                          </w:pPr>
                          <w:r>
                            <w:rPr>
                              <w:rFonts w:ascii="Arial" w:hAnsi="Arial" w:cs="Arial"/>
                              <w:sz w:val="20"/>
                              <w:szCs w:val="20"/>
                            </w:rPr>
                            <w:t>c</w:t>
                          </w:r>
                        </w:p>
                      </w:txbxContent>
                    </v:textbox>
                  </v:shape>
                  <v:shape id="文本框 2" o:spid="_x0000_s1272" type="#_x0000_t202" style="position:absolute;left:45322;top:19162;width:204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" filled="f" stroked="f">
                    <v:textbox>
                      <w:txbxContent>
                        <w:p w14:paraId="44D5113B" w14:textId="77777777" w:rsidR="004C0DD2" w:rsidRPr="0006128E" w:rsidRDefault="004C0DD2" w:rsidP="00843F79">
                          <w:pPr>
                            <w:rPr>
                              <w:rFonts w:ascii="Arial" w:hAnsi="Arial" w:cs="Arial"/>
                              <w:sz w:val="20"/>
                              <w:szCs w:val="20"/>
                            </w:rPr>
                          </w:pPr>
                          <w:r>
                            <w:rPr>
                              <w:rFonts w:ascii="Arial" w:hAnsi="Arial" w:cs="Arial"/>
                              <w:sz w:val="20"/>
                              <w:szCs w:val="20"/>
                            </w:rPr>
                            <w:t>f</w:t>
                          </w:r>
                        </w:p>
                      </w:txbxContent>
                    </v:textbox>
                  </v:shape>
                  <v:shape id="文本框 2" o:spid="_x0000_s1273" type="#_x0000_t202" style="position:absolute;left:45401;top:37848;width:204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" filled="f" stroked="f">
                    <v:textbox>
                      <w:txbxContent>
                        <w:p w14:paraId="3D02DF79" w14:textId="77777777" w:rsidR="004C0DD2" w:rsidRPr="0006128E" w:rsidRDefault="004C0DD2" w:rsidP="00843F79">
                          <w:pPr>
                            <w:rPr>
                              <w:rFonts w:ascii="Arial" w:hAnsi="Arial" w:cs="Arial"/>
                              <w:sz w:val="20"/>
                              <w:szCs w:val="20"/>
                            </w:rPr>
                          </w:pPr>
                          <w:r>
                            <w:rPr>
                              <w:rFonts w:ascii="Arial" w:hAnsi="Arial" w:cs="Arial"/>
                              <w:sz w:val="20"/>
                              <w:szCs w:val="20"/>
                            </w:rPr>
                            <w:t>i</w:t>
                          </w:r>
                        </w:p>
                      </w:txbxContent>
                    </v:textbox>
                  </v:shape>
                  <v:shape id="文本框 2" o:spid="_x0000_s1274" type="#_x0000_t202" style="position:absolute;left:45958;top:55420;width:204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" filled="f" stroked="f">
                    <v:textbox>
                      <w:txbxContent>
                        <w:p w14:paraId="3243F309" w14:textId="77777777" w:rsidR="004C0DD2" w:rsidRPr="0006128E" w:rsidRDefault="004C0DD2" w:rsidP="00843F79">
                          <w:pPr>
                            <w:rPr>
                              <w:rFonts w:ascii="Arial" w:hAnsi="Arial" w:cs="Arial"/>
                              <w:sz w:val="20"/>
                              <w:szCs w:val="20"/>
                            </w:rPr>
                          </w:pPr>
                          <w:r>
                            <w:rPr>
                              <w:rFonts w:ascii="Arial" w:hAnsi="Arial" w:cs="Arial"/>
                              <w:sz w:val="20"/>
                              <w:szCs w:val="20"/>
                            </w:rPr>
                            <w:t>l</w:t>
                          </w:r>
                        </w:p>
                      </w:txbxContent>
                    </v:textbox>
                  </v:shape>
                </v:group>
                <w10:wrap type="topAndBottom"/>
              </v:group>
            </w:pict>
          </mc:Fallback>
        </mc:AlternateContent>
      </w:r>
      <w:r w:rsidR="00EC3A8E" w:rsidRPr="0099049E">
        <w:rPr>
          <w:rFonts w:ascii="Times New Roman" w:hAnsi="Times New Roman" w:cs="Times New Roman"/>
          <w:b/>
          <w:sz w:val="20"/>
          <w:szCs w:val="20"/>
        </w:rPr>
        <w:t xml:space="preserve">Fig. </w:t>
      </w:r>
      <w:r w:rsidR="007F3573" w:rsidRPr="0099049E">
        <w:rPr>
          <w:rFonts w:ascii="Times New Roman" w:hAnsi="Times New Roman" w:cs="Times New Roman"/>
          <w:b/>
          <w:sz w:val="20"/>
          <w:szCs w:val="20"/>
        </w:rPr>
        <w:t>S14</w:t>
      </w:r>
      <w:r w:rsidR="00EC3A8E" w:rsidRPr="0099049E">
        <w:rPr>
          <w:rFonts w:ascii="Times New Roman" w:hAnsi="Times New Roman" w:cs="Times New Roman"/>
          <w:b/>
          <w:sz w:val="20"/>
          <w:szCs w:val="20"/>
        </w:rPr>
        <w:t>.  The visualization of the real datasets and the evaluation scores of the clustering methods.</w:t>
      </w:r>
      <w:r w:rsidR="00EC3A8E" w:rsidRPr="0099049E">
        <w:rPr>
          <w:rFonts w:ascii="Times New Roman" w:hAnsi="Times New Roman" w:cs="Times New Roman"/>
          <w:sz w:val="20"/>
          <w:szCs w:val="20"/>
        </w:rPr>
        <w:t xml:space="preserve"> Each row represents one dataset, with the first column showing the </w:t>
      </w:r>
      <w:proofErr w:type="spellStart"/>
      <w:r w:rsidR="00EC3A8E" w:rsidRPr="0099049E">
        <w:rPr>
          <w:rFonts w:ascii="Times New Roman" w:hAnsi="Times New Roman" w:cs="Times New Roman"/>
          <w:sz w:val="20"/>
          <w:szCs w:val="20"/>
        </w:rPr>
        <w:t>tSNE</w:t>
      </w:r>
      <w:proofErr w:type="spellEnd"/>
      <w:r w:rsidR="00EC3A8E" w:rsidRPr="0099049E">
        <w:rPr>
          <w:rFonts w:ascii="Times New Roman" w:hAnsi="Times New Roman" w:cs="Times New Roman"/>
          <w:sz w:val="20"/>
          <w:szCs w:val="20"/>
        </w:rPr>
        <w:t xml:space="preserve"> plot of the data colored with known labels, the second column showing the </w:t>
      </w:r>
      <w:proofErr w:type="spellStart"/>
      <w:r w:rsidR="00EC3A8E" w:rsidRPr="0099049E">
        <w:rPr>
          <w:rFonts w:ascii="Times New Roman" w:hAnsi="Times New Roman" w:cs="Times New Roman"/>
          <w:sz w:val="20"/>
          <w:szCs w:val="20"/>
        </w:rPr>
        <w:t>barplot</w:t>
      </w:r>
      <w:proofErr w:type="spellEnd"/>
      <w:r w:rsidR="00EC3A8E" w:rsidRPr="0099049E">
        <w:rPr>
          <w:rFonts w:ascii="Times New Roman" w:hAnsi="Times New Roman" w:cs="Times New Roman"/>
          <w:sz w:val="20"/>
          <w:szCs w:val="20"/>
        </w:rPr>
        <w:t xml:space="preserve"> of the </w:t>
      </w:r>
      <w:proofErr w:type="spellStart"/>
      <w:r w:rsidR="00EC3A8E" w:rsidRPr="0099049E">
        <w:rPr>
          <w:rFonts w:ascii="Times New Roman" w:hAnsi="Times New Roman" w:cs="Times New Roman"/>
          <w:sz w:val="20"/>
          <w:szCs w:val="20"/>
        </w:rPr>
        <w:t>ARIs</w:t>
      </w:r>
      <w:proofErr w:type="spellEnd"/>
      <w:r w:rsidR="00EC3A8E" w:rsidRPr="0099049E">
        <w:rPr>
          <w:rFonts w:ascii="Times New Roman" w:hAnsi="Times New Roman" w:cs="Times New Roman"/>
          <w:sz w:val="20"/>
          <w:szCs w:val="20"/>
        </w:rPr>
        <w:t xml:space="preserve"> and the third column showing the </w:t>
      </w:r>
      <w:proofErr w:type="spellStart"/>
      <w:r w:rsidR="00EC3A8E" w:rsidRPr="0099049E">
        <w:rPr>
          <w:rFonts w:ascii="Times New Roman" w:hAnsi="Times New Roman" w:cs="Times New Roman"/>
          <w:sz w:val="20"/>
          <w:szCs w:val="20"/>
        </w:rPr>
        <w:t>barplot</w:t>
      </w:r>
      <w:proofErr w:type="spellEnd"/>
      <w:r w:rsidR="00EC3A8E" w:rsidRPr="0099049E">
        <w:rPr>
          <w:rFonts w:ascii="Times New Roman" w:hAnsi="Times New Roman" w:cs="Times New Roman"/>
          <w:sz w:val="20"/>
          <w:szCs w:val="20"/>
        </w:rPr>
        <w:t xml:space="preserve"> of the </w:t>
      </w:r>
      <w:proofErr w:type="spellStart"/>
      <w:r w:rsidR="00EC3A8E" w:rsidRPr="0099049E">
        <w:rPr>
          <w:rFonts w:ascii="Times New Roman" w:hAnsi="Times New Roman" w:cs="Times New Roman"/>
          <w:sz w:val="20"/>
          <w:szCs w:val="20"/>
        </w:rPr>
        <w:t>NMIs</w:t>
      </w:r>
      <w:proofErr w:type="spellEnd"/>
      <w:r w:rsidR="00EC3A8E" w:rsidRPr="0099049E">
        <w:rPr>
          <w:rFonts w:ascii="Times New Roman" w:hAnsi="Times New Roman" w:cs="Times New Roman"/>
          <w:sz w:val="20"/>
          <w:szCs w:val="20"/>
        </w:rPr>
        <w:t xml:space="preserve">. </w:t>
      </w:r>
      <w:r w:rsidR="00EC3A8E" w:rsidRPr="0099049E">
        <w:rPr>
          <w:rFonts w:ascii="Times New Roman" w:hAnsi="Times New Roman" w:cs="Times New Roman" w:hint="eastAsia"/>
          <w:sz w:val="20"/>
          <w:szCs w:val="20"/>
        </w:rPr>
        <w:t>The</w:t>
      </w:r>
      <w:r w:rsidR="00EC3A8E" w:rsidRPr="0099049E">
        <w:rPr>
          <w:rFonts w:ascii="Times New Roman" w:hAnsi="Times New Roman" w:cs="Times New Roman"/>
          <w:sz w:val="20"/>
          <w:szCs w:val="20"/>
        </w:rPr>
        <w:t xml:space="preserve"> datasets are (1) The Pollen dataset. (2) The Zhengmix4eq dataset. (3) The Zeisel dataset. (4) The Baron dataset</w:t>
      </w:r>
      <w:r w:rsidR="00C3738E" w:rsidRPr="0099049E">
        <w:rPr>
          <w:rFonts w:ascii="Times New Roman" w:hAnsi="Times New Roman" w:cs="Times New Roman"/>
          <w:sz w:val="20"/>
          <w:szCs w:val="20"/>
        </w:rPr>
        <w:t>.</w:t>
      </w:r>
    </w:p>
    <w:p w14:paraId="589BED08" w14:textId="16146416" w:rsidR="0071215E" w:rsidRPr="0099049E" w:rsidRDefault="0071215E" w:rsidP="00C3738E">
      <w:pPr>
        <w:rPr>
          <w:rFonts w:ascii="Times New Roman" w:hAnsi="Times New Roman" w:cs="Times New Roman"/>
          <w:sz w:val="20"/>
          <w:szCs w:val="20"/>
        </w:rPr>
      </w:pPr>
    </w:p>
    <w:p w14:paraId="4EB61F1A" w14:textId="2FC21A61" w:rsidR="0071215E" w:rsidRPr="0099049E" w:rsidRDefault="008423C0" w:rsidP="00054BB3">
      <w:pPr>
        <w:jc w:val="center"/>
        <w:rPr>
          <w:rFonts w:ascii="Times New Roman" w:hAnsi="Times New Roman" w:cs="Times New Roman"/>
          <w:sz w:val="20"/>
          <w:szCs w:val="20"/>
        </w:rPr>
      </w:pPr>
      <w:r w:rsidRPr="0099049E">
        <w:rPr>
          <w:rFonts w:ascii="Times New Roman" w:hAnsi="Times New Roman" w:cs="Times New Roman"/>
          <w:noProof/>
          <w:sz w:val="20"/>
          <w:szCs w:val="20"/>
        </w:rPr>
        <w:lastRenderedPageBreak/>
        <w:drawing>
          <wp:inline distT="0" distB="0" distL="0" distR="0" wp14:anchorId="16EAB9C1" wp14:editId="112044E0">
            <wp:extent cx="4572000" cy="274320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0AA9BDF3" w14:textId="624B6513" w:rsidR="00C3738E" w:rsidRPr="0099049E" w:rsidRDefault="00FA2B78" w:rsidP="00C3738E">
      <w:pPr>
        <w:rPr>
          <w:rFonts w:ascii="Times New Roman" w:hAnsi="Times New Roman" w:cs="Times New Roman"/>
          <w:sz w:val="20"/>
          <w:szCs w:val="20"/>
        </w:rPr>
      </w:pPr>
      <w:r w:rsidRPr="0099049E">
        <w:rPr>
          <w:rFonts w:ascii="Times New Roman" w:hAnsi="Times New Roman" w:cs="Times New Roman"/>
          <w:b/>
          <w:sz w:val="20"/>
          <w:szCs w:val="20"/>
        </w:rPr>
        <w:t xml:space="preserve">Fig. </w:t>
      </w:r>
      <w:r w:rsidR="007F3573" w:rsidRPr="0099049E">
        <w:rPr>
          <w:rFonts w:ascii="Times New Roman" w:hAnsi="Times New Roman" w:cs="Times New Roman"/>
          <w:b/>
          <w:sz w:val="20"/>
          <w:szCs w:val="20"/>
        </w:rPr>
        <w:t>S15</w:t>
      </w:r>
      <w:r w:rsidRPr="0099049E">
        <w:rPr>
          <w:rFonts w:ascii="Times New Roman" w:hAnsi="Times New Roman" w:cs="Times New Roman"/>
          <w:b/>
          <w:sz w:val="20"/>
          <w:szCs w:val="20"/>
        </w:rPr>
        <w:t>.</w:t>
      </w:r>
      <w:r w:rsidRPr="0099049E">
        <w:rPr>
          <w:rFonts w:ascii="Times New Roman" w:hAnsi="Times New Roman" w:cs="Times New Roman"/>
          <w:b/>
          <w:sz w:val="20"/>
          <w:szCs w:val="20"/>
        </w:rPr>
        <w:t> </w:t>
      </w:r>
      <w:r w:rsidRPr="0099049E">
        <w:rPr>
          <w:rFonts w:ascii="Times New Roman" w:hAnsi="Times New Roman" w:cs="Times New Roman"/>
          <w:b/>
          <w:sz w:val="20"/>
          <w:szCs w:val="20"/>
        </w:rPr>
        <w:t>Benchmark of the running time.</w:t>
      </w:r>
      <w:r w:rsidRPr="0099049E">
        <w:rPr>
          <w:rFonts w:ascii="Times New Roman" w:hAnsi="Times New Roman" w:cs="Times New Roman"/>
          <w:sz w:val="20"/>
          <w:szCs w:val="20"/>
        </w:rPr>
        <w:t xml:space="preserve"> We tested the running time of HGC, HC</w:t>
      </w:r>
      <w:r w:rsidR="00CF4C55" w:rsidRPr="0099049E">
        <w:rPr>
          <w:rFonts w:ascii="Times New Roman" w:hAnsi="Times New Roman" w:cs="Times New Roman"/>
          <w:sz w:val="20"/>
          <w:szCs w:val="20"/>
        </w:rPr>
        <w:t>,</w:t>
      </w:r>
      <w:r w:rsidRPr="0099049E">
        <w:rPr>
          <w:rFonts w:ascii="Times New Roman" w:hAnsi="Times New Roman" w:cs="Times New Roman"/>
          <w:sz w:val="20"/>
          <w:szCs w:val="20"/>
        </w:rPr>
        <w:t xml:space="preserve"> Seurat</w:t>
      </w:r>
      <w:r w:rsidR="00CF4C55" w:rsidRPr="0099049E">
        <w:rPr>
          <w:rFonts w:ascii="Times New Roman" w:hAnsi="Times New Roman" w:cs="Times New Roman"/>
          <w:sz w:val="20"/>
          <w:szCs w:val="20"/>
        </w:rPr>
        <w:t xml:space="preserve"> </w:t>
      </w:r>
      <w:r w:rsidR="00CF4C55" w:rsidRPr="0099049E">
        <w:rPr>
          <w:rFonts w:ascii="Times New Roman" w:hAnsi="Times New Roman" w:cs="Times New Roman" w:hint="eastAsia"/>
          <w:sz w:val="20"/>
          <w:szCs w:val="20"/>
        </w:rPr>
        <w:t>and</w:t>
      </w:r>
      <w:r w:rsidR="00CF4C55" w:rsidRPr="0099049E">
        <w:rPr>
          <w:rFonts w:ascii="Times New Roman" w:hAnsi="Times New Roman" w:cs="Times New Roman"/>
          <w:sz w:val="20"/>
          <w:szCs w:val="20"/>
        </w:rPr>
        <w:t xml:space="preserve"> three graph-based methods from </w:t>
      </w:r>
      <w:proofErr w:type="spellStart"/>
      <w:r w:rsidR="00CF4C55" w:rsidRPr="0099049E">
        <w:rPr>
          <w:rFonts w:ascii="Times New Roman" w:hAnsi="Times New Roman" w:cs="Times New Roman"/>
          <w:sz w:val="20"/>
          <w:szCs w:val="20"/>
        </w:rPr>
        <w:t>igraph</w:t>
      </w:r>
      <w:proofErr w:type="spellEnd"/>
      <w:r w:rsidRPr="0099049E">
        <w:rPr>
          <w:rFonts w:ascii="Times New Roman" w:hAnsi="Times New Roman" w:cs="Times New Roman"/>
          <w:sz w:val="20"/>
          <w:szCs w:val="20"/>
        </w:rPr>
        <w:t xml:space="preserve"> on a series of datasets with different sizes sampled from MCA. The three shapes of lines show the running time of different procedures: the </w:t>
      </w:r>
      <w:proofErr w:type="spellStart"/>
      <w:r w:rsidRPr="0099049E">
        <w:rPr>
          <w:rFonts w:ascii="Times New Roman" w:hAnsi="Times New Roman" w:cs="Times New Roman"/>
          <w:sz w:val="20"/>
          <w:szCs w:val="20"/>
        </w:rPr>
        <w:t>triangle+dashed</w:t>
      </w:r>
      <w:proofErr w:type="spellEnd"/>
      <w:r w:rsidRPr="0099049E">
        <w:rPr>
          <w:rFonts w:ascii="Times New Roman" w:hAnsi="Times New Roman" w:cs="Times New Roman"/>
          <w:sz w:val="20"/>
          <w:szCs w:val="20"/>
        </w:rPr>
        <w:t xml:space="preserve"> line represents the running time for pre-processing step, which refers to the calculation of pairwise distance in HC</w:t>
      </w:r>
      <w:r w:rsidR="003D0D84" w:rsidRPr="0099049E">
        <w:rPr>
          <w:rFonts w:ascii="Times New Roman" w:hAnsi="Times New Roman" w:cs="Times New Roman"/>
          <w:sz w:val="20"/>
          <w:szCs w:val="20"/>
        </w:rPr>
        <w:t xml:space="preserve"> (</w:t>
      </w:r>
      <w:proofErr w:type="spellStart"/>
      <w:r w:rsidR="003D0D84" w:rsidRPr="0099049E">
        <w:rPr>
          <w:rFonts w:ascii="Times New Roman" w:hAnsi="Times New Roman" w:cs="Times New Roman"/>
          <w:sz w:val="20"/>
          <w:szCs w:val="20"/>
        </w:rPr>
        <w:t>DistanceCalculation</w:t>
      </w:r>
      <w:proofErr w:type="spellEnd"/>
      <w:r w:rsidR="003D0D84" w:rsidRPr="0099049E">
        <w:rPr>
          <w:rFonts w:ascii="Times New Roman" w:hAnsi="Times New Roman" w:cs="Times New Roman"/>
          <w:sz w:val="20"/>
          <w:szCs w:val="20"/>
        </w:rPr>
        <w:t>)</w:t>
      </w:r>
      <w:r w:rsidRPr="0099049E">
        <w:rPr>
          <w:rFonts w:ascii="Times New Roman" w:hAnsi="Times New Roman" w:cs="Times New Roman"/>
          <w:sz w:val="20"/>
          <w:szCs w:val="20"/>
        </w:rPr>
        <w:t xml:space="preserve"> and the construction of the SNN graph in </w:t>
      </w:r>
      <w:proofErr w:type="spellStart"/>
      <w:r w:rsidRPr="0099049E">
        <w:rPr>
          <w:rFonts w:ascii="Times New Roman" w:hAnsi="Times New Roman" w:cs="Times New Roman"/>
          <w:sz w:val="20"/>
          <w:szCs w:val="20"/>
        </w:rPr>
        <w:t>HGC</w:t>
      </w:r>
      <w:proofErr w:type="spellEnd"/>
      <w:r w:rsidR="00DA4DF2" w:rsidRPr="0099049E">
        <w:rPr>
          <w:rFonts w:ascii="Times New Roman" w:hAnsi="Times New Roman" w:cs="Times New Roman"/>
          <w:sz w:val="20"/>
          <w:szCs w:val="20"/>
        </w:rPr>
        <w:t>,</w:t>
      </w:r>
      <w:r w:rsidRPr="0099049E">
        <w:rPr>
          <w:rFonts w:ascii="Times New Roman" w:hAnsi="Times New Roman" w:cs="Times New Roman"/>
          <w:sz w:val="20"/>
          <w:szCs w:val="20"/>
        </w:rPr>
        <w:t xml:space="preserve"> Seurat</w:t>
      </w:r>
      <w:r w:rsidR="00DA4DF2" w:rsidRPr="0099049E">
        <w:rPr>
          <w:rFonts w:ascii="Times New Roman" w:hAnsi="Times New Roman" w:cs="Times New Roman"/>
          <w:sz w:val="20"/>
          <w:szCs w:val="20"/>
        </w:rPr>
        <w:t xml:space="preserve"> and </w:t>
      </w:r>
      <w:proofErr w:type="spellStart"/>
      <w:r w:rsidR="00DA4DF2" w:rsidRPr="0099049E">
        <w:rPr>
          <w:rFonts w:ascii="Times New Roman" w:hAnsi="Times New Roman" w:cs="Times New Roman"/>
          <w:sz w:val="20"/>
          <w:szCs w:val="20"/>
        </w:rPr>
        <w:t>igraph</w:t>
      </w:r>
      <w:proofErr w:type="spellEnd"/>
      <w:r w:rsidR="00253ABD" w:rsidRPr="0099049E">
        <w:rPr>
          <w:rFonts w:ascii="Times New Roman" w:hAnsi="Times New Roman" w:cs="Times New Roman"/>
          <w:sz w:val="20"/>
          <w:szCs w:val="20"/>
        </w:rPr>
        <w:t xml:space="preserve"> (</w:t>
      </w:r>
      <w:proofErr w:type="spellStart"/>
      <w:r w:rsidR="00253ABD" w:rsidRPr="0099049E">
        <w:rPr>
          <w:rFonts w:ascii="Times New Roman" w:hAnsi="Times New Roman" w:cs="Times New Roman"/>
          <w:sz w:val="20"/>
          <w:szCs w:val="20"/>
        </w:rPr>
        <w:t>GraphConstruction</w:t>
      </w:r>
      <w:proofErr w:type="spellEnd"/>
      <w:r w:rsidR="00253ABD" w:rsidRPr="0099049E">
        <w:rPr>
          <w:rFonts w:ascii="Times New Roman" w:hAnsi="Times New Roman" w:cs="Times New Roman"/>
          <w:sz w:val="20"/>
          <w:szCs w:val="20"/>
        </w:rPr>
        <w:t>)</w:t>
      </w:r>
      <w:r w:rsidRPr="0099049E">
        <w:rPr>
          <w:rFonts w:ascii="Times New Roman" w:hAnsi="Times New Roman" w:cs="Times New Roman"/>
          <w:sz w:val="20"/>
          <w:szCs w:val="20"/>
        </w:rPr>
        <w:t xml:space="preserve">. The </w:t>
      </w:r>
      <w:proofErr w:type="spellStart"/>
      <w:r w:rsidRPr="0099049E">
        <w:rPr>
          <w:rFonts w:ascii="Times New Roman" w:hAnsi="Times New Roman" w:cs="Times New Roman" w:hint="eastAsia"/>
          <w:sz w:val="20"/>
          <w:szCs w:val="20"/>
        </w:rPr>
        <w:t>s</w:t>
      </w:r>
      <w:r w:rsidRPr="0099049E">
        <w:rPr>
          <w:rFonts w:ascii="Times New Roman" w:hAnsi="Times New Roman" w:cs="Times New Roman"/>
          <w:sz w:val="20"/>
          <w:szCs w:val="20"/>
        </w:rPr>
        <w:t>quare+dashed</w:t>
      </w:r>
      <w:proofErr w:type="spellEnd"/>
      <w:r w:rsidRPr="0099049E">
        <w:rPr>
          <w:rFonts w:ascii="Times New Roman" w:hAnsi="Times New Roman" w:cs="Times New Roman"/>
          <w:sz w:val="20"/>
          <w:szCs w:val="20"/>
        </w:rPr>
        <w:t xml:space="preserve"> line represents the running time of </w:t>
      </w:r>
      <w:r w:rsidR="006A5A92" w:rsidRPr="0099049E">
        <w:rPr>
          <w:rFonts w:ascii="Times New Roman" w:hAnsi="Times New Roman" w:cs="Times New Roman"/>
          <w:sz w:val="20"/>
          <w:szCs w:val="20"/>
        </w:rPr>
        <w:t>building the hierarchical tree</w:t>
      </w:r>
      <w:r w:rsidR="00411D29" w:rsidRPr="0099049E">
        <w:rPr>
          <w:rFonts w:ascii="Times New Roman" w:hAnsi="Times New Roman" w:cs="Times New Roman"/>
          <w:sz w:val="20"/>
          <w:szCs w:val="20"/>
        </w:rPr>
        <w:t xml:space="preserve"> (</w:t>
      </w:r>
      <w:proofErr w:type="spellStart"/>
      <w:r w:rsidR="008D7D73" w:rsidRPr="0099049E">
        <w:rPr>
          <w:rFonts w:ascii="Times New Roman" w:hAnsi="Times New Roman" w:cs="Times New Roman"/>
          <w:sz w:val="20"/>
          <w:szCs w:val="20"/>
        </w:rPr>
        <w:t>HG.</w:t>
      </w:r>
      <w:r w:rsidR="00162AC9" w:rsidRPr="0099049E">
        <w:rPr>
          <w:rFonts w:ascii="Times New Roman" w:hAnsi="Times New Roman" w:cs="Times New Roman"/>
          <w:sz w:val="20"/>
          <w:szCs w:val="20"/>
        </w:rPr>
        <w:t>T</w:t>
      </w:r>
      <w:r w:rsidR="008D7D73" w:rsidRPr="0099049E">
        <w:rPr>
          <w:rFonts w:ascii="Times New Roman" w:hAnsi="Times New Roman" w:cs="Times New Roman"/>
          <w:sz w:val="20"/>
          <w:szCs w:val="20"/>
        </w:rPr>
        <w:t>ree</w:t>
      </w:r>
      <w:proofErr w:type="spellEnd"/>
      <w:r w:rsidR="008D7D73" w:rsidRPr="0099049E">
        <w:rPr>
          <w:rFonts w:ascii="Times New Roman" w:hAnsi="Times New Roman" w:cs="Times New Roman"/>
          <w:sz w:val="20"/>
          <w:szCs w:val="20"/>
        </w:rPr>
        <w:t xml:space="preserve"> for classical hierarchical clustering and </w:t>
      </w:r>
      <w:proofErr w:type="spellStart"/>
      <w:r w:rsidR="008D7D73" w:rsidRPr="0099049E">
        <w:rPr>
          <w:rFonts w:ascii="Times New Roman" w:hAnsi="Times New Roman" w:cs="Times New Roman"/>
          <w:sz w:val="20"/>
          <w:szCs w:val="20"/>
        </w:rPr>
        <w:t>HGC.</w:t>
      </w:r>
      <w:r w:rsidR="00162AC9" w:rsidRPr="0099049E">
        <w:rPr>
          <w:rFonts w:ascii="Times New Roman" w:hAnsi="Times New Roman" w:cs="Times New Roman"/>
          <w:sz w:val="20"/>
          <w:szCs w:val="20"/>
        </w:rPr>
        <w:t>T</w:t>
      </w:r>
      <w:r w:rsidR="008D7D73" w:rsidRPr="0099049E">
        <w:rPr>
          <w:rFonts w:ascii="Times New Roman" w:hAnsi="Times New Roman" w:cs="Times New Roman"/>
          <w:sz w:val="20"/>
          <w:szCs w:val="20"/>
        </w:rPr>
        <w:t>ree</w:t>
      </w:r>
      <w:proofErr w:type="spellEnd"/>
      <w:r w:rsidR="008D7D73" w:rsidRPr="0099049E">
        <w:rPr>
          <w:rFonts w:ascii="Times New Roman" w:hAnsi="Times New Roman" w:cs="Times New Roman"/>
          <w:sz w:val="20"/>
          <w:szCs w:val="20"/>
        </w:rPr>
        <w:t xml:space="preserve"> for </w:t>
      </w:r>
      <w:proofErr w:type="spellStart"/>
      <w:r w:rsidR="008D7D73" w:rsidRPr="0099049E">
        <w:rPr>
          <w:rFonts w:ascii="Times New Roman" w:hAnsi="Times New Roman" w:cs="Times New Roman"/>
          <w:sz w:val="20"/>
          <w:szCs w:val="20"/>
        </w:rPr>
        <w:t>HGC</w:t>
      </w:r>
      <w:proofErr w:type="spellEnd"/>
      <w:r w:rsidR="00B237E1" w:rsidRPr="0099049E">
        <w:rPr>
          <w:rFonts w:ascii="Times New Roman" w:hAnsi="Times New Roman" w:cs="Times New Roman"/>
          <w:sz w:val="20"/>
          <w:szCs w:val="20"/>
        </w:rPr>
        <w:t xml:space="preserve">, </w:t>
      </w:r>
      <w:proofErr w:type="spellStart"/>
      <w:r w:rsidR="00B237E1" w:rsidRPr="0099049E">
        <w:rPr>
          <w:rFonts w:ascii="Times New Roman" w:hAnsi="Times New Roman" w:cs="Times New Roman"/>
          <w:sz w:val="20"/>
          <w:szCs w:val="20"/>
        </w:rPr>
        <w:t>CFG.Tree</w:t>
      </w:r>
      <w:proofErr w:type="spellEnd"/>
      <w:r w:rsidR="00B237E1" w:rsidRPr="0099049E">
        <w:rPr>
          <w:rFonts w:ascii="Times New Roman" w:hAnsi="Times New Roman" w:cs="Times New Roman"/>
          <w:sz w:val="20"/>
          <w:szCs w:val="20"/>
        </w:rPr>
        <w:t xml:space="preserve">, </w:t>
      </w:r>
      <w:proofErr w:type="spellStart"/>
      <w:r w:rsidR="00B237E1" w:rsidRPr="0099049E">
        <w:rPr>
          <w:rFonts w:ascii="Times New Roman" w:hAnsi="Times New Roman" w:cs="Times New Roman"/>
          <w:sz w:val="20"/>
          <w:szCs w:val="20"/>
        </w:rPr>
        <w:t>CLE.Tree</w:t>
      </w:r>
      <w:proofErr w:type="spellEnd"/>
      <w:r w:rsidR="00B237E1" w:rsidRPr="0099049E">
        <w:rPr>
          <w:rFonts w:ascii="Times New Roman" w:hAnsi="Times New Roman" w:cs="Times New Roman"/>
          <w:sz w:val="20"/>
          <w:szCs w:val="20"/>
        </w:rPr>
        <w:t xml:space="preserve"> and </w:t>
      </w:r>
      <w:proofErr w:type="spellStart"/>
      <w:r w:rsidR="00B237E1" w:rsidRPr="0099049E">
        <w:rPr>
          <w:rFonts w:ascii="Times New Roman" w:hAnsi="Times New Roman" w:cs="Times New Roman"/>
          <w:sz w:val="20"/>
          <w:szCs w:val="20"/>
        </w:rPr>
        <w:t>CW.Tree</w:t>
      </w:r>
      <w:proofErr w:type="spellEnd"/>
      <w:r w:rsidR="00B237E1" w:rsidRPr="0099049E">
        <w:rPr>
          <w:rFonts w:ascii="Times New Roman" w:hAnsi="Times New Roman" w:cs="Times New Roman"/>
          <w:sz w:val="20"/>
          <w:szCs w:val="20"/>
        </w:rPr>
        <w:t xml:space="preserve"> for </w:t>
      </w:r>
      <w:proofErr w:type="spellStart"/>
      <w:r w:rsidR="00B237E1" w:rsidRPr="0099049E">
        <w:rPr>
          <w:rFonts w:ascii="Times New Roman" w:hAnsi="Times New Roman" w:cs="Times New Roman"/>
          <w:sz w:val="20"/>
          <w:szCs w:val="20"/>
        </w:rPr>
        <w:t>igraph</w:t>
      </w:r>
      <w:proofErr w:type="spellEnd"/>
      <w:r w:rsidR="00411D29" w:rsidRPr="0099049E">
        <w:rPr>
          <w:rFonts w:ascii="Times New Roman" w:hAnsi="Times New Roman" w:cs="Times New Roman"/>
          <w:sz w:val="20"/>
          <w:szCs w:val="20"/>
        </w:rPr>
        <w:t>)</w:t>
      </w:r>
      <w:r w:rsidR="006A5A92" w:rsidRPr="0099049E">
        <w:rPr>
          <w:rFonts w:ascii="Times New Roman" w:hAnsi="Times New Roman" w:cs="Times New Roman"/>
          <w:sz w:val="20"/>
          <w:szCs w:val="20"/>
        </w:rPr>
        <w:t xml:space="preserve"> </w:t>
      </w:r>
      <w:r w:rsidR="008D7D73" w:rsidRPr="0099049E">
        <w:rPr>
          <w:rFonts w:ascii="Times New Roman" w:hAnsi="Times New Roman" w:cs="Times New Roman"/>
          <w:sz w:val="20"/>
          <w:szCs w:val="20"/>
        </w:rPr>
        <w:t xml:space="preserve">and </w:t>
      </w:r>
      <w:r w:rsidR="00915598" w:rsidRPr="0099049E">
        <w:rPr>
          <w:rFonts w:ascii="Times New Roman" w:hAnsi="Times New Roman" w:cs="Times New Roman"/>
          <w:sz w:val="20"/>
          <w:szCs w:val="20"/>
        </w:rPr>
        <w:t>running Louvain clustering in Seurat (</w:t>
      </w:r>
      <w:proofErr w:type="spellStart"/>
      <w:r w:rsidR="00915598" w:rsidRPr="0099049E">
        <w:rPr>
          <w:rFonts w:ascii="Times New Roman" w:hAnsi="Times New Roman" w:cs="Times New Roman"/>
          <w:sz w:val="20"/>
          <w:szCs w:val="20"/>
        </w:rPr>
        <w:t>S</w:t>
      </w:r>
      <w:r w:rsidR="006E51BA" w:rsidRPr="0099049E">
        <w:rPr>
          <w:rFonts w:ascii="Times New Roman" w:hAnsi="Times New Roman" w:cs="Times New Roman"/>
          <w:sz w:val="20"/>
          <w:szCs w:val="20"/>
        </w:rPr>
        <w:t>eurat.Cluster</w:t>
      </w:r>
      <w:proofErr w:type="spellEnd"/>
      <w:r w:rsidR="00915598" w:rsidRPr="0099049E">
        <w:rPr>
          <w:rFonts w:ascii="Times New Roman" w:hAnsi="Times New Roman" w:cs="Times New Roman"/>
          <w:sz w:val="20"/>
          <w:szCs w:val="20"/>
        </w:rPr>
        <w:t>)</w:t>
      </w:r>
      <w:r w:rsidR="008D7D73" w:rsidRPr="0099049E">
        <w:rPr>
          <w:rFonts w:ascii="Times New Roman" w:hAnsi="Times New Roman" w:cs="Times New Roman"/>
          <w:sz w:val="20"/>
          <w:szCs w:val="20"/>
        </w:rPr>
        <w:t xml:space="preserve">, </w:t>
      </w:r>
      <w:r w:rsidRPr="0099049E">
        <w:rPr>
          <w:rFonts w:ascii="Times New Roman" w:hAnsi="Times New Roman" w:cs="Times New Roman"/>
          <w:sz w:val="20"/>
          <w:szCs w:val="20"/>
        </w:rPr>
        <w:t xml:space="preserve">and the </w:t>
      </w:r>
      <w:proofErr w:type="spellStart"/>
      <w:r w:rsidRPr="0099049E">
        <w:rPr>
          <w:rFonts w:ascii="Times New Roman" w:hAnsi="Times New Roman" w:cs="Times New Roman"/>
          <w:sz w:val="20"/>
          <w:szCs w:val="20"/>
        </w:rPr>
        <w:t>circle+</w:t>
      </w:r>
      <w:r w:rsidR="009F3A0C" w:rsidRPr="0099049E">
        <w:rPr>
          <w:rFonts w:ascii="Times New Roman" w:hAnsi="Times New Roman" w:cs="Times New Roman"/>
          <w:sz w:val="20"/>
          <w:szCs w:val="20"/>
        </w:rPr>
        <w:t>solid</w:t>
      </w:r>
      <w:proofErr w:type="spellEnd"/>
      <w:r w:rsidRPr="0099049E">
        <w:rPr>
          <w:rFonts w:ascii="Times New Roman" w:hAnsi="Times New Roman" w:cs="Times New Roman"/>
          <w:sz w:val="20"/>
          <w:szCs w:val="20"/>
        </w:rPr>
        <w:t xml:space="preserve"> line represents the running of the whole clustering pipeline</w:t>
      </w:r>
      <w:r w:rsidR="00162AC9" w:rsidRPr="0099049E">
        <w:rPr>
          <w:rFonts w:ascii="Times New Roman" w:hAnsi="Times New Roman" w:cs="Times New Roman"/>
          <w:sz w:val="20"/>
          <w:szCs w:val="20"/>
        </w:rPr>
        <w:t xml:space="preserve"> (</w:t>
      </w:r>
      <w:proofErr w:type="spellStart"/>
      <w:r w:rsidR="00162AC9" w:rsidRPr="0099049E">
        <w:rPr>
          <w:rFonts w:ascii="Times New Roman" w:hAnsi="Times New Roman" w:cs="Times New Roman"/>
          <w:sz w:val="20"/>
          <w:szCs w:val="20"/>
        </w:rPr>
        <w:t>Dist+HC.Tree</w:t>
      </w:r>
      <w:proofErr w:type="spellEnd"/>
      <w:r w:rsidR="000C197A" w:rsidRPr="0099049E">
        <w:rPr>
          <w:rFonts w:ascii="Times New Roman" w:hAnsi="Times New Roman" w:cs="Times New Roman"/>
          <w:sz w:val="20"/>
          <w:szCs w:val="20"/>
        </w:rPr>
        <w:t xml:space="preserve"> for classical hierarchical clustering, </w:t>
      </w:r>
      <w:proofErr w:type="spellStart"/>
      <w:r w:rsidR="000C197A" w:rsidRPr="0099049E">
        <w:rPr>
          <w:rFonts w:ascii="Times New Roman" w:hAnsi="Times New Roman" w:cs="Times New Roman"/>
          <w:sz w:val="20"/>
          <w:szCs w:val="20"/>
        </w:rPr>
        <w:t>Graph+HGC.Tree</w:t>
      </w:r>
      <w:proofErr w:type="spellEnd"/>
      <w:r w:rsidR="000C197A" w:rsidRPr="0099049E">
        <w:rPr>
          <w:rFonts w:ascii="Times New Roman" w:hAnsi="Times New Roman" w:cs="Times New Roman"/>
          <w:sz w:val="20"/>
          <w:szCs w:val="20"/>
        </w:rPr>
        <w:t xml:space="preserve"> for </w:t>
      </w:r>
      <w:proofErr w:type="spellStart"/>
      <w:r w:rsidR="00DE03E2" w:rsidRPr="0099049E">
        <w:rPr>
          <w:rFonts w:ascii="Times New Roman" w:hAnsi="Times New Roman" w:cs="Times New Roman"/>
          <w:sz w:val="20"/>
          <w:szCs w:val="20"/>
        </w:rPr>
        <w:t>HGC</w:t>
      </w:r>
      <w:proofErr w:type="spellEnd"/>
      <w:r w:rsidR="00C163B0" w:rsidRPr="0099049E">
        <w:rPr>
          <w:rFonts w:ascii="Times New Roman" w:hAnsi="Times New Roman" w:cs="Times New Roman"/>
          <w:sz w:val="20"/>
          <w:szCs w:val="20"/>
        </w:rPr>
        <w:t>,</w:t>
      </w:r>
      <w:r w:rsidR="00DE03E2" w:rsidRPr="0099049E">
        <w:rPr>
          <w:rFonts w:ascii="Times New Roman" w:hAnsi="Times New Roman" w:cs="Times New Roman"/>
          <w:sz w:val="20"/>
          <w:szCs w:val="20"/>
        </w:rPr>
        <w:t xml:space="preserve"> </w:t>
      </w:r>
      <w:proofErr w:type="spellStart"/>
      <w:r w:rsidR="00DE03E2" w:rsidRPr="0099049E">
        <w:rPr>
          <w:rFonts w:ascii="Times New Roman" w:hAnsi="Times New Roman" w:cs="Times New Roman"/>
          <w:sz w:val="20"/>
          <w:szCs w:val="20"/>
        </w:rPr>
        <w:t>Graph+Seurat.Cluster</w:t>
      </w:r>
      <w:proofErr w:type="spellEnd"/>
      <w:r w:rsidR="00DE03E2" w:rsidRPr="0099049E">
        <w:rPr>
          <w:rFonts w:ascii="Times New Roman" w:hAnsi="Times New Roman" w:cs="Times New Roman"/>
          <w:sz w:val="20"/>
          <w:szCs w:val="20"/>
        </w:rPr>
        <w:t xml:space="preserve"> for Seurat</w:t>
      </w:r>
      <w:r w:rsidR="00C163B0" w:rsidRPr="0099049E">
        <w:rPr>
          <w:rFonts w:ascii="Times New Roman" w:hAnsi="Times New Roman" w:cs="Times New Roman"/>
          <w:sz w:val="20"/>
          <w:szCs w:val="20"/>
        </w:rPr>
        <w:t xml:space="preserve">, </w:t>
      </w:r>
      <w:proofErr w:type="spellStart"/>
      <w:r w:rsidR="00C163B0" w:rsidRPr="0099049E">
        <w:rPr>
          <w:rFonts w:ascii="Times New Roman" w:hAnsi="Times New Roman" w:cs="Times New Roman"/>
          <w:sz w:val="20"/>
          <w:szCs w:val="20"/>
        </w:rPr>
        <w:t>Graph+CFG.Tree</w:t>
      </w:r>
      <w:proofErr w:type="spellEnd"/>
      <w:r w:rsidR="00C163B0" w:rsidRPr="0099049E">
        <w:rPr>
          <w:rFonts w:ascii="Times New Roman" w:hAnsi="Times New Roman" w:cs="Times New Roman"/>
          <w:sz w:val="20"/>
          <w:szCs w:val="20"/>
        </w:rPr>
        <w:t xml:space="preserve">, </w:t>
      </w:r>
      <w:proofErr w:type="spellStart"/>
      <w:r w:rsidR="00C163B0" w:rsidRPr="0099049E">
        <w:rPr>
          <w:rFonts w:ascii="Times New Roman" w:hAnsi="Times New Roman" w:cs="Times New Roman"/>
          <w:sz w:val="20"/>
          <w:szCs w:val="20"/>
        </w:rPr>
        <w:t>Graph+CLE.Tree</w:t>
      </w:r>
      <w:proofErr w:type="spellEnd"/>
      <w:r w:rsidR="00C163B0" w:rsidRPr="0099049E">
        <w:rPr>
          <w:rFonts w:ascii="Times New Roman" w:hAnsi="Times New Roman" w:cs="Times New Roman"/>
          <w:sz w:val="20"/>
          <w:szCs w:val="20"/>
        </w:rPr>
        <w:t xml:space="preserve"> and </w:t>
      </w:r>
      <w:proofErr w:type="spellStart"/>
      <w:r w:rsidR="00C163B0" w:rsidRPr="0099049E">
        <w:rPr>
          <w:rFonts w:ascii="Times New Roman" w:hAnsi="Times New Roman" w:cs="Times New Roman"/>
          <w:sz w:val="20"/>
          <w:szCs w:val="20"/>
        </w:rPr>
        <w:t>Graph+CW.Tree</w:t>
      </w:r>
      <w:proofErr w:type="spellEnd"/>
      <w:r w:rsidR="00C163B0" w:rsidRPr="0099049E">
        <w:rPr>
          <w:rFonts w:ascii="Times New Roman" w:hAnsi="Times New Roman" w:cs="Times New Roman"/>
          <w:sz w:val="20"/>
          <w:szCs w:val="20"/>
        </w:rPr>
        <w:t xml:space="preserve"> for </w:t>
      </w:r>
      <w:proofErr w:type="spellStart"/>
      <w:r w:rsidR="00C163B0" w:rsidRPr="0099049E">
        <w:rPr>
          <w:rFonts w:ascii="Times New Roman" w:hAnsi="Times New Roman" w:cs="Times New Roman"/>
          <w:sz w:val="20"/>
          <w:szCs w:val="20"/>
        </w:rPr>
        <w:t>igraph</w:t>
      </w:r>
      <w:proofErr w:type="spellEnd"/>
      <w:r w:rsidR="00162AC9" w:rsidRPr="0099049E">
        <w:rPr>
          <w:rFonts w:ascii="Times New Roman" w:hAnsi="Times New Roman" w:cs="Times New Roman"/>
          <w:sz w:val="20"/>
          <w:szCs w:val="20"/>
        </w:rPr>
        <w:t>)</w:t>
      </w:r>
      <w:r w:rsidRPr="0099049E">
        <w:rPr>
          <w:rFonts w:ascii="Times New Roman" w:hAnsi="Times New Roman" w:cs="Times New Roman"/>
          <w:sz w:val="20"/>
          <w:szCs w:val="20"/>
        </w:rPr>
        <w:t>.</w:t>
      </w:r>
      <w:r w:rsidR="00DB0E5A" w:rsidRPr="0099049E">
        <w:rPr>
          <w:rFonts w:ascii="Times New Roman" w:hAnsi="Times New Roman" w:cs="Times New Roman"/>
          <w:sz w:val="20"/>
          <w:szCs w:val="20"/>
        </w:rPr>
        <w:t xml:space="preserve"> </w:t>
      </w:r>
      <w:r w:rsidR="000D3B30" w:rsidRPr="0099049E">
        <w:rPr>
          <w:rFonts w:ascii="Times New Roman" w:hAnsi="Times New Roman" w:cs="Times New Roman"/>
          <w:sz w:val="20"/>
          <w:szCs w:val="20"/>
        </w:rPr>
        <w:t>For better visualization, w</w:t>
      </w:r>
      <w:r w:rsidR="008767FD" w:rsidRPr="0099049E">
        <w:rPr>
          <w:rFonts w:ascii="Times New Roman" w:hAnsi="Times New Roman" w:cs="Times New Roman"/>
          <w:sz w:val="20"/>
          <w:szCs w:val="20"/>
        </w:rPr>
        <w:t xml:space="preserve">e </w:t>
      </w:r>
      <w:r w:rsidR="00603446" w:rsidRPr="0099049E">
        <w:rPr>
          <w:rFonts w:ascii="Times New Roman" w:hAnsi="Times New Roman" w:cs="Times New Roman"/>
          <w:sz w:val="20"/>
          <w:szCs w:val="20"/>
        </w:rPr>
        <w:t>truncate</w:t>
      </w:r>
      <w:r w:rsidR="00603446" w:rsidRPr="0099049E">
        <w:rPr>
          <w:rFonts w:ascii="Times New Roman" w:hAnsi="Times New Roman" w:cs="Times New Roman" w:hint="eastAsia"/>
          <w:sz w:val="20"/>
          <w:szCs w:val="20"/>
        </w:rPr>
        <w:t>d</w:t>
      </w:r>
      <w:r w:rsidR="00A70D5C" w:rsidRPr="0099049E">
        <w:rPr>
          <w:rFonts w:ascii="Times New Roman" w:hAnsi="Times New Roman" w:cs="Times New Roman"/>
          <w:sz w:val="20"/>
          <w:szCs w:val="20"/>
        </w:rPr>
        <w:t xml:space="preserve"> </w:t>
      </w:r>
      <w:r w:rsidR="00C26244" w:rsidRPr="0099049E">
        <w:rPr>
          <w:rFonts w:ascii="Times New Roman" w:hAnsi="Times New Roman" w:cs="Times New Roman"/>
          <w:sz w:val="20"/>
          <w:szCs w:val="20"/>
        </w:rPr>
        <w:t xml:space="preserve">the </w:t>
      </w:r>
      <w:r w:rsidR="00603446" w:rsidRPr="0099049E">
        <w:rPr>
          <w:rFonts w:ascii="Times New Roman" w:hAnsi="Times New Roman" w:cs="Times New Roman" w:hint="eastAsia"/>
          <w:sz w:val="20"/>
          <w:szCs w:val="20"/>
        </w:rPr>
        <w:t>c</w:t>
      </w:r>
      <w:r w:rsidR="00603446" w:rsidRPr="0099049E">
        <w:rPr>
          <w:rFonts w:ascii="Times New Roman" w:hAnsi="Times New Roman" w:cs="Times New Roman"/>
          <w:sz w:val="20"/>
          <w:szCs w:val="20"/>
        </w:rPr>
        <w:t xml:space="preserve">urves when </w:t>
      </w:r>
      <w:r w:rsidR="001F354D" w:rsidRPr="0099049E">
        <w:rPr>
          <w:rFonts w:ascii="Times New Roman" w:hAnsi="Times New Roman" w:cs="Times New Roman"/>
          <w:sz w:val="20"/>
          <w:szCs w:val="20"/>
        </w:rPr>
        <w:t>the</w:t>
      </w:r>
      <w:r w:rsidR="000D3B30" w:rsidRPr="0099049E">
        <w:rPr>
          <w:rFonts w:ascii="Times New Roman" w:hAnsi="Times New Roman" w:cs="Times New Roman"/>
          <w:sz w:val="20"/>
          <w:szCs w:val="20"/>
        </w:rPr>
        <w:t xml:space="preserve"> running time</w:t>
      </w:r>
      <w:r w:rsidR="00603446" w:rsidRPr="0099049E">
        <w:rPr>
          <w:rFonts w:ascii="Times New Roman" w:hAnsi="Times New Roman" w:cs="Times New Roman"/>
          <w:sz w:val="20"/>
          <w:szCs w:val="20"/>
        </w:rPr>
        <w:t xml:space="preserve"> reached</w:t>
      </w:r>
      <w:r w:rsidR="00C26244" w:rsidRPr="0099049E">
        <w:rPr>
          <w:rFonts w:ascii="Times New Roman" w:hAnsi="Times New Roman" w:cs="Times New Roman"/>
          <w:sz w:val="20"/>
          <w:szCs w:val="20"/>
        </w:rPr>
        <w:t xml:space="preserve"> 1000 seconds</w:t>
      </w:r>
      <w:r w:rsidR="00393B66" w:rsidRPr="0099049E">
        <w:rPr>
          <w:rFonts w:ascii="Times New Roman" w:hAnsi="Times New Roman" w:cs="Times New Roman"/>
          <w:sz w:val="20"/>
          <w:szCs w:val="20"/>
        </w:rPr>
        <w:t>.</w:t>
      </w:r>
    </w:p>
    <w:p w14:paraId="2CE8D72A" w14:textId="77777777" w:rsidR="00C3738E" w:rsidRPr="0099049E" w:rsidRDefault="00C3738E" w:rsidP="00C3738E">
      <w:pPr>
        <w:rPr>
          <w:rFonts w:ascii="Times New Roman" w:hAnsi="Times New Roman" w:cs="Times New Roman"/>
          <w:sz w:val="20"/>
          <w:szCs w:val="20"/>
        </w:rPr>
      </w:pPr>
    </w:p>
    <w:p w14:paraId="7B932F76" w14:textId="1A3CE389" w:rsidR="00C3738E" w:rsidRPr="0099049E" w:rsidRDefault="00C3738E" w:rsidP="00C3738E">
      <w:pPr>
        <w:rPr>
          <w:rFonts w:ascii="Times New Roman" w:hAnsi="Times New Roman" w:cs="Times New Roman"/>
          <w:sz w:val="20"/>
          <w:szCs w:val="20"/>
        </w:rPr>
      </w:pPr>
    </w:p>
    <w:p w14:paraId="2CF1C07C" w14:textId="517213FC" w:rsidR="00472CF8" w:rsidRPr="0099049E" w:rsidRDefault="00472CF8" w:rsidP="00C3738E">
      <w:pPr>
        <w:rPr>
          <w:rFonts w:ascii="Times New Roman" w:hAnsi="Times New Roman" w:cs="Times New Roman"/>
          <w:sz w:val="20"/>
          <w:szCs w:val="20"/>
        </w:rPr>
      </w:pPr>
    </w:p>
    <w:p w14:paraId="20759A91" w14:textId="5AB7755B" w:rsidR="00472CF8" w:rsidRPr="0099049E" w:rsidRDefault="00472CF8" w:rsidP="00C3738E">
      <w:pPr>
        <w:rPr>
          <w:rFonts w:ascii="Times New Roman" w:hAnsi="Times New Roman" w:cs="Times New Roman"/>
          <w:sz w:val="20"/>
          <w:szCs w:val="20"/>
        </w:rPr>
      </w:pPr>
    </w:p>
    <w:p w14:paraId="4B1E053E" w14:textId="59BBE58D" w:rsidR="00472CF8" w:rsidRPr="0099049E" w:rsidRDefault="00472CF8" w:rsidP="00C3738E">
      <w:pPr>
        <w:rPr>
          <w:rFonts w:ascii="Times New Roman" w:hAnsi="Times New Roman" w:cs="Times New Roman"/>
          <w:sz w:val="20"/>
          <w:szCs w:val="20"/>
        </w:rPr>
      </w:pPr>
    </w:p>
    <w:p w14:paraId="18623DBF" w14:textId="0BE794F8" w:rsidR="00472CF8" w:rsidRPr="0099049E" w:rsidRDefault="00472CF8" w:rsidP="00C3738E">
      <w:pPr>
        <w:rPr>
          <w:rFonts w:ascii="Times New Roman" w:hAnsi="Times New Roman" w:cs="Times New Roman"/>
          <w:sz w:val="20"/>
          <w:szCs w:val="20"/>
        </w:rPr>
      </w:pPr>
    </w:p>
    <w:p w14:paraId="4E4A93A2" w14:textId="77777777" w:rsidR="00472CF8" w:rsidRPr="0099049E" w:rsidRDefault="00472CF8" w:rsidP="00C3738E">
      <w:pPr>
        <w:rPr>
          <w:rFonts w:ascii="Times New Roman" w:hAnsi="Times New Roman" w:cs="Times New Roman"/>
          <w:sz w:val="20"/>
          <w:szCs w:val="20"/>
        </w:rPr>
      </w:pPr>
    </w:p>
    <w:p w14:paraId="5890AD77" w14:textId="77777777" w:rsidR="00C3738E" w:rsidRPr="0099049E" w:rsidRDefault="00C3738E" w:rsidP="00C3738E">
      <w:pPr>
        <w:rPr>
          <w:rFonts w:ascii="Times New Roman" w:hAnsi="Times New Roman" w:cs="Times New Roman"/>
          <w:sz w:val="20"/>
          <w:szCs w:val="20"/>
        </w:rPr>
      </w:pPr>
    </w:p>
    <w:p w14:paraId="415B81C7" w14:textId="77777777" w:rsidR="00C3738E" w:rsidRPr="0099049E" w:rsidRDefault="00C3738E" w:rsidP="00C3738E">
      <w:pPr>
        <w:rPr>
          <w:rFonts w:ascii="Times New Roman" w:hAnsi="Times New Roman" w:cs="Times New Roman"/>
          <w:sz w:val="20"/>
          <w:szCs w:val="20"/>
        </w:rPr>
      </w:pPr>
      <w:r w:rsidRPr="0099049E">
        <w:rPr>
          <w:noProof/>
        </w:rPr>
        <w:lastRenderedPageBreak/>
        <w:drawing>
          <wp:anchor distT="0" distB="0" distL="114300" distR="114300" simplePos="0" relativeHeight="251656192" behindDoc="0" locked="0" layoutInCell="1" allowOverlap="1" wp14:anchorId="4524F404" wp14:editId="1DFEFA94">
            <wp:simplePos x="0" y="0"/>
            <wp:positionH relativeFrom="margin">
              <wp:posOffset>501650</wp:posOffset>
            </wp:positionH>
            <wp:positionV relativeFrom="paragraph">
              <wp:posOffset>221615</wp:posOffset>
            </wp:positionV>
            <wp:extent cx="4572000" cy="2743200"/>
            <wp:effectExtent l="0" t="0" r="0" b="0"/>
            <wp:wrapTopAndBottom/>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E7712" w14:textId="07FCD0E8" w:rsidR="00C3738E" w:rsidRPr="0099049E" w:rsidRDefault="00C3738E" w:rsidP="00C3738E">
      <w:pPr>
        <w:rPr>
          <w:rFonts w:ascii="Times New Roman" w:hAnsi="Times New Roman" w:cs="Times New Roman"/>
          <w:sz w:val="20"/>
          <w:szCs w:val="20"/>
        </w:rPr>
      </w:pPr>
      <w:r w:rsidRPr="0099049E">
        <w:rPr>
          <w:rFonts w:ascii="Times New Roman" w:hAnsi="Times New Roman" w:cs="Times New Roman"/>
          <w:b/>
          <w:sz w:val="20"/>
          <w:szCs w:val="20"/>
        </w:rPr>
        <w:t xml:space="preserve">Fig. </w:t>
      </w:r>
      <w:r w:rsidR="007F3573" w:rsidRPr="0099049E">
        <w:rPr>
          <w:rFonts w:ascii="Times New Roman" w:hAnsi="Times New Roman" w:cs="Times New Roman"/>
          <w:b/>
          <w:sz w:val="20"/>
          <w:szCs w:val="20"/>
        </w:rPr>
        <w:t>S16</w:t>
      </w:r>
      <w:r w:rsidRPr="0099049E">
        <w:rPr>
          <w:rFonts w:ascii="Times New Roman" w:hAnsi="Times New Roman" w:cs="Times New Roman"/>
          <w:b/>
          <w:sz w:val="20"/>
          <w:szCs w:val="20"/>
        </w:rPr>
        <w:t>. The time consuming of the whole progress beginning with the expression matrix.</w:t>
      </w:r>
      <w:r w:rsidRPr="0099049E">
        <w:rPr>
          <w:rFonts w:ascii="Times New Roman" w:hAnsi="Times New Roman" w:cs="Times New Roman"/>
          <w:sz w:val="20"/>
          <w:szCs w:val="20"/>
        </w:rPr>
        <w:t xml:space="preserve"> The running of the </w:t>
      </w:r>
      <w:proofErr w:type="spellStart"/>
      <w:r w:rsidRPr="0099049E">
        <w:rPr>
          <w:rFonts w:ascii="Times New Roman" w:hAnsi="Times New Roman" w:cs="Times New Roman"/>
          <w:sz w:val="20"/>
          <w:szCs w:val="20"/>
        </w:rPr>
        <w:t>SeuratCluster</w:t>
      </w:r>
      <w:proofErr w:type="spellEnd"/>
      <w:r w:rsidRPr="0099049E">
        <w:rPr>
          <w:rFonts w:ascii="Times New Roman" w:hAnsi="Times New Roman" w:cs="Times New Roman"/>
          <w:sz w:val="20"/>
          <w:szCs w:val="20"/>
        </w:rPr>
        <w:t xml:space="preserve">, HC and </w:t>
      </w:r>
      <w:proofErr w:type="spellStart"/>
      <w:r w:rsidRPr="0099049E">
        <w:rPr>
          <w:rFonts w:ascii="Times New Roman" w:hAnsi="Times New Roman" w:cs="Times New Roman"/>
          <w:sz w:val="20"/>
          <w:szCs w:val="20"/>
        </w:rPr>
        <w:t>HGC</w:t>
      </w:r>
      <w:proofErr w:type="spellEnd"/>
      <w:r w:rsidRPr="0099049E">
        <w:rPr>
          <w:rFonts w:ascii="Times New Roman" w:hAnsi="Times New Roman" w:cs="Times New Roman"/>
          <w:sz w:val="20"/>
          <w:szCs w:val="20"/>
        </w:rPr>
        <w:t xml:space="preserve"> is all based on the Seurat pipeline, that they share the same steps from inputting the gene expression matrix to calculating top PCs. Then the time of graph construction/distance calculation and clustering is recorded. The </w:t>
      </w:r>
      <w:proofErr w:type="spellStart"/>
      <w:r w:rsidRPr="0099049E">
        <w:rPr>
          <w:rFonts w:ascii="Times New Roman" w:hAnsi="Times New Roman" w:cs="Times New Roman"/>
          <w:sz w:val="20"/>
          <w:szCs w:val="20"/>
        </w:rPr>
        <w:t>TooManyCells</w:t>
      </w:r>
      <w:proofErr w:type="spellEnd"/>
      <w:r w:rsidRPr="0099049E">
        <w:rPr>
          <w:rFonts w:ascii="Times New Roman" w:hAnsi="Times New Roman" w:cs="Times New Roman"/>
          <w:sz w:val="20"/>
          <w:szCs w:val="20"/>
        </w:rPr>
        <w:t xml:space="preserve"> algorithm runs in the same server, and it produces the clustering tree figure automatically. To remove the effect of plotting, we record the time consuming that plotting the tree from existing clustering results and minus this part from the TMC running time.</w:t>
      </w:r>
    </w:p>
    <w:p w14:paraId="6A7AEE30" w14:textId="7CF019A6" w:rsidR="00C3738E" w:rsidRPr="0099049E" w:rsidRDefault="00C3738E" w:rsidP="00C3738E">
      <w:pPr>
        <w:rPr>
          <w:rFonts w:ascii="Times New Roman" w:hAnsi="Times New Roman" w:cs="Times New Roman"/>
          <w:sz w:val="20"/>
          <w:szCs w:val="20"/>
        </w:rPr>
      </w:pPr>
    </w:p>
    <w:p w14:paraId="4CAB6D29" w14:textId="439AAE97" w:rsidR="003070A6" w:rsidRPr="0099049E" w:rsidRDefault="003070A6" w:rsidP="00C3738E">
      <w:pPr>
        <w:rPr>
          <w:rFonts w:ascii="Times New Roman" w:hAnsi="Times New Roman" w:cs="Times New Roman"/>
          <w:sz w:val="20"/>
          <w:szCs w:val="20"/>
        </w:rPr>
      </w:pPr>
    </w:p>
    <w:p w14:paraId="5733E036" w14:textId="7DF14344" w:rsidR="003070A6" w:rsidRPr="0099049E" w:rsidRDefault="003070A6" w:rsidP="00C3738E">
      <w:pPr>
        <w:rPr>
          <w:rFonts w:ascii="Times New Roman" w:hAnsi="Times New Roman" w:cs="Times New Roman"/>
          <w:sz w:val="20"/>
          <w:szCs w:val="20"/>
        </w:rPr>
      </w:pPr>
    </w:p>
    <w:p w14:paraId="71A086EA" w14:textId="7FF7CEE4" w:rsidR="003070A6" w:rsidRPr="0099049E" w:rsidRDefault="003070A6" w:rsidP="00C3738E">
      <w:pPr>
        <w:rPr>
          <w:rFonts w:ascii="Times New Roman" w:hAnsi="Times New Roman" w:cs="Times New Roman"/>
          <w:sz w:val="20"/>
          <w:szCs w:val="20"/>
        </w:rPr>
      </w:pPr>
    </w:p>
    <w:p w14:paraId="50BADB5D" w14:textId="14F2BB82" w:rsidR="003070A6" w:rsidRPr="0099049E" w:rsidRDefault="003070A6" w:rsidP="00C3738E">
      <w:pPr>
        <w:rPr>
          <w:rFonts w:ascii="Times New Roman" w:hAnsi="Times New Roman" w:cs="Times New Roman"/>
          <w:sz w:val="20"/>
          <w:szCs w:val="20"/>
        </w:rPr>
      </w:pPr>
    </w:p>
    <w:p w14:paraId="2CBB3A07" w14:textId="38A3D261" w:rsidR="003070A6" w:rsidRPr="0099049E" w:rsidRDefault="003070A6" w:rsidP="00C3738E">
      <w:pPr>
        <w:rPr>
          <w:rFonts w:ascii="Times New Roman" w:hAnsi="Times New Roman" w:cs="Times New Roman"/>
          <w:sz w:val="20"/>
          <w:szCs w:val="20"/>
        </w:rPr>
      </w:pPr>
    </w:p>
    <w:p w14:paraId="1A0B2839" w14:textId="1E7C688C" w:rsidR="003070A6" w:rsidRPr="0099049E" w:rsidRDefault="003070A6" w:rsidP="00C3738E">
      <w:pPr>
        <w:rPr>
          <w:rFonts w:ascii="Times New Roman" w:hAnsi="Times New Roman" w:cs="Times New Roman"/>
          <w:sz w:val="20"/>
          <w:szCs w:val="20"/>
        </w:rPr>
      </w:pPr>
    </w:p>
    <w:p w14:paraId="202FEBEA" w14:textId="57B90414" w:rsidR="003070A6" w:rsidRPr="0099049E" w:rsidRDefault="003070A6" w:rsidP="00C3738E">
      <w:pPr>
        <w:rPr>
          <w:rFonts w:ascii="Times New Roman" w:hAnsi="Times New Roman" w:cs="Times New Roman"/>
          <w:sz w:val="20"/>
          <w:szCs w:val="20"/>
        </w:rPr>
      </w:pPr>
    </w:p>
    <w:p w14:paraId="0D6E00B2" w14:textId="328E53F6" w:rsidR="003070A6" w:rsidRPr="0099049E" w:rsidRDefault="003070A6" w:rsidP="00C3738E">
      <w:pPr>
        <w:rPr>
          <w:rFonts w:ascii="Times New Roman" w:hAnsi="Times New Roman" w:cs="Times New Roman"/>
          <w:sz w:val="20"/>
          <w:szCs w:val="20"/>
        </w:rPr>
      </w:pPr>
    </w:p>
    <w:p w14:paraId="14A1985D" w14:textId="3E64714C" w:rsidR="003070A6" w:rsidRPr="0099049E" w:rsidRDefault="003070A6" w:rsidP="00C3738E">
      <w:pPr>
        <w:rPr>
          <w:rFonts w:ascii="Times New Roman" w:hAnsi="Times New Roman" w:cs="Times New Roman"/>
          <w:sz w:val="20"/>
          <w:szCs w:val="20"/>
        </w:rPr>
      </w:pPr>
    </w:p>
    <w:p w14:paraId="4E95DBF4" w14:textId="6623FBCD" w:rsidR="003070A6" w:rsidRPr="0099049E" w:rsidRDefault="003070A6" w:rsidP="00C3738E">
      <w:pPr>
        <w:rPr>
          <w:rFonts w:ascii="Times New Roman" w:hAnsi="Times New Roman" w:cs="Times New Roman"/>
          <w:sz w:val="20"/>
          <w:szCs w:val="20"/>
        </w:rPr>
      </w:pPr>
    </w:p>
    <w:p w14:paraId="0D7FD15A" w14:textId="7B8F100E" w:rsidR="003070A6" w:rsidRPr="0099049E" w:rsidRDefault="003070A6" w:rsidP="00C3738E">
      <w:pPr>
        <w:rPr>
          <w:rFonts w:ascii="Times New Roman" w:hAnsi="Times New Roman" w:cs="Times New Roman"/>
          <w:sz w:val="20"/>
          <w:szCs w:val="20"/>
        </w:rPr>
      </w:pPr>
    </w:p>
    <w:p w14:paraId="3A67E94A" w14:textId="0D3F77AE" w:rsidR="003070A6" w:rsidRPr="0099049E" w:rsidRDefault="003070A6" w:rsidP="00C3738E">
      <w:pPr>
        <w:rPr>
          <w:rFonts w:ascii="Times New Roman" w:hAnsi="Times New Roman" w:cs="Times New Roman"/>
          <w:sz w:val="20"/>
          <w:szCs w:val="20"/>
        </w:rPr>
      </w:pPr>
    </w:p>
    <w:p w14:paraId="56DF1624" w14:textId="5E14C4C6" w:rsidR="0040105E" w:rsidRPr="0099049E" w:rsidRDefault="0040105E" w:rsidP="00C3738E">
      <w:pPr>
        <w:rPr>
          <w:rFonts w:ascii="Times New Roman" w:hAnsi="Times New Roman" w:cs="Times New Roman"/>
          <w:sz w:val="20"/>
          <w:szCs w:val="20"/>
        </w:rPr>
      </w:pPr>
    </w:p>
    <w:p w14:paraId="69EA2E0B" w14:textId="57F54246" w:rsidR="00472CF8" w:rsidRPr="0099049E" w:rsidRDefault="00472CF8" w:rsidP="00C3738E">
      <w:pPr>
        <w:rPr>
          <w:rFonts w:ascii="Times New Roman" w:hAnsi="Times New Roman" w:cs="Times New Roman"/>
          <w:sz w:val="20"/>
          <w:szCs w:val="20"/>
        </w:rPr>
      </w:pPr>
    </w:p>
    <w:p w14:paraId="76FC4EF1" w14:textId="486D79BF" w:rsidR="00472CF8" w:rsidRPr="0099049E" w:rsidRDefault="00472CF8" w:rsidP="00C3738E">
      <w:pPr>
        <w:rPr>
          <w:rFonts w:ascii="Times New Roman" w:hAnsi="Times New Roman" w:cs="Times New Roman"/>
          <w:sz w:val="20"/>
          <w:szCs w:val="20"/>
        </w:rPr>
      </w:pPr>
    </w:p>
    <w:p w14:paraId="2AE47A84" w14:textId="77777777" w:rsidR="00472CF8" w:rsidRPr="0099049E" w:rsidRDefault="00472CF8" w:rsidP="00C3738E">
      <w:pPr>
        <w:rPr>
          <w:rFonts w:ascii="Times New Roman" w:hAnsi="Times New Roman" w:cs="Times New Roman"/>
          <w:sz w:val="20"/>
          <w:szCs w:val="20"/>
        </w:rPr>
      </w:pPr>
    </w:p>
    <w:p w14:paraId="467A9945" w14:textId="6856CCF2" w:rsidR="0040105E" w:rsidRPr="0099049E" w:rsidRDefault="0040105E" w:rsidP="00C3738E">
      <w:pPr>
        <w:rPr>
          <w:rFonts w:ascii="Times New Roman" w:hAnsi="Times New Roman" w:cs="Times New Roman"/>
          <w:sz w:val="20"/>
          <w:szCs w:val="20"/>
        </w:rPr>
      </w:pPr>
    </w:p>
    <w:p w14:paraId="65015ACB" w14:textId="3E5879E6" w:rsidR="0040105E" w:rsidRPr="0099049E" w:rsidRDefault="0040105E" w:rsidP="00C3738E">
      <w:pPr>
        <w:rPr>
          <w:rFonts w:ascii="Times New Roman" w:hAnsi="Times New Roman" w:cs="Times New Roman"/>
          <w:sz w:val="20"/>
          <w:szCs w:val="20"/>
        </w:rPr>
      </w:pPr>
    </w:p>
    <w:p w14:paraId="5EB9CC31" w14:textId="26082210" w:rsidR="0040105E" w:rsidRPr="0099049E" w:rsidRDefault="0040105E" w:rsidP="00C3738E">
      <w:pPr>
        <w:rPr>
          <w:rFonts w:ascii="Times New Roman" w:hAnsi="Times New Roman" w:cs="Times New Roman"/>
          <w:sz w:val="20"/>
          <w:szCs w:val="20"/>
        </w:rPr>
      </w:pPr>
    </w:p>
    <w:p w14:paraId="30442BDB" w14:textId="3789D98B" w:rsidR="0040105E" w:rsidRPr="0099049E" w:rsidRDefault="0040105E" w:rsidP="00C3738E">
      <w:pPr>
        <w:rPr>
          <w:rFonts w:ascii="Times New Roman" w:hAnsi="Times New Roman" w:cs="Times New Roman"/>
          <w:sz w:val="20"/>
          <w:szCs w:val="20"/>
        </w:rPr>
      </w:pPr>
    </w:p>
    <w:p w14:paraId="0CC505FC" w14:textId="6EE40B27" w:rsidR="0040105E" w:rsidRPr="0099049E" w:rsidRDefault="0040105E" w:rsidP="00C3738E">
      <w:pPr>
        <w:rPr>
          <w:rFonts w:ascii="Times New Roman" w:hAnsi="Times New Roman" w:cs="Times New Roman"/>
          <w:sz w:val="20"/>
          <w:szCs w:val="20"/>
        </w:rPr>
      </w:pPr>
    </w:p>
    <w:p w14:paraId="1F4262CF" w14:textId="098C9AB4" w:rsidR="00935231" w:rsidRPr="0099049E" w:rsidRDefault="006F1603" w:rsidP="00C3738E">
      <w:pPr>
        <w:rPr>
          <w:rFonts w:ascii="Times New Roman" w:hAnsi="Times New Roman" w:cs="Times New Roman"/>
          <w:b/>
          <w:sz w:val="20"/>
          <w:szCs w:val="20"/>
        </w:rPr>
      </w:pPr>
      <w:r w:rsidRPr="0099049E">
        <w:rPr>
          <w:rFonts w:ascii="Times New Roman" w:hAnsi="Times New Roman" w:cs="Times New Roman"/>
          <w:noProof/>
          <w:sz w:val="20"/>
          <w:szCs w:val="20"/>
        </w:rPr>
        <w:lastRenderedPageBreak/>
        <mc:AlternateContent>
          <mc:Choice Requires="wpg">
            <w:drawing>
              <wp:anchor distT="0" distB="0" distL="114300" distR="114300" simplePos="0" relativeHeight="251706368" behindDoc="0" locked="0" layoutInCell="1" allowOverlap="1" wp14:anchorId="1C1CC7DD" wp14:editId="59DFB1E4">
                <wp:simplePos x="0" y="0"/>
                <wp:positionH relativeFrom="margin">
                  <wp:posOffset>6824</wp:posOffset>
                </wp:positionH>
                <wp:positionV relativeFrom="paragraph">
                  <wp:posOffset>2606675</wp:posOffset>
                </wp:positionV>
                <wp:extent cx="5287645" cy="5175250"/>
                <wp:effectExtent l="0" t="0" r="8255" b="6350"/>
                <wp:wrapTopAndBottom/>
                <wp:docPr id="149" name="组合 149"/>
                <wp:cNvGraphicFramePr/>
                <a:graphic xmlns:a="http://schemas.openxmlformats.org/drawingml/2006/main">
                  <a:graphicData uri="http://schemas.microsoft.com/office/word/2010/wordprocessingGroup">
                    <wpg:wgp>
                      <wpg:cNvGrpSpPr/>
                      <wpg:grpSpPr>
                        <a:xfrm>
                          <a:off x="0" y="0"/>
                          <a:ext cx="5287645" cy="5175250"/>
                          <a:chOff x="0" y="0"/>
                          <a:chExt cx="5287958" cy="5175506"/>
                        </a:xfrm>
                      </wpg:grpSpPr>
                      <pic:pic xmlns:pic="http://schemas.openxmlformats.org/drawingml/2006/picture">
                        <pic:nvPicPr>
                          <pic:cNvPr id="147" name="图片 147"/>
                          <pic:cNvPicPr>
                            <a:picLocks noChangeAspect="1"/>
                          </pic:cNvPicPr>
                        </pic:nvPicPr>
                        <pic:blipFill>
                          <a:blip r:embed="rId178"/>
                          <a:stretch>
                            <a:fillRect/>
                          </a:stretch>
                        </pic:blipFill>
                        <pic:spPr>
                          <a:xfrm>
                            <a:off x="0" y="0"/>
                            <a:ext cx="5274310" cy="1997710"/>
                          </a:xfrm>
                          <a:prstGeom prst="rect">
                            <a:avLst/>
                          </a:prstGeom>
                        </pic:spPr>
                      </pic:pic>
                      <pic:pic xmlns:pic="http://schemas.openxmlformats.org/drawingml/2006/picture">
                        <pic:nvPicPr>
                          <pic:cNvPr id="148" name="图片 148"/>
                          <pic:cNvPicPr>
                            <a:picLocks noChangeAspect="1"/>
                          </pic:cNvPicPr>
                        </pic:nvPicPr>
                        <pic:blipFill>
                          <a:blip r:embed="rId179"/>
                          <a:stretch>
                            <a:fillRect/>
                          </a:stretch>
                        </pic:blipFill>
                        <pic:spPr>
                          <a:xfrm>
                            <a:off x="13648" y="2006221"/>
                            <a:ext cx="5274310" cy="3169285"/>
                          </a:xfrm>
                          <a:prstGeom prst="rect">
                            <a:avLst/>
                          </a:prstGeom>
                        </pic:spPr>
                      </pic:pic>
                    </wpg:wgp>
                  </a:graphicData>
                </a:graphic>
              </wp:anchor>
            </w:drawing>
          </mc:Choice>
          <mc:Fallback xmlns:w16="http://schemas.microsoft.com/office/word/2018/wordml" xmlns:w16cex="http://schemas.microsoft.com/office/word/2018/wordml/cex">
            <w:pict>
              <v:group w14:anchorId="4C406876" id="组合 149" o:spid="_x0000_s1026" style="position:absolute;left:0;text-align:left;margin-left:.55pt;margin-top:205.25pt;width:416.35pt;height:407.5pt;z-index:251706368;mso-position-horizontal-relative:margin" coordsize="52879,51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">
                <v:shape id="图片 147" o:spid="_x0000_s1027" type="#_x0000_t75" style="position:absolute;width:52743;height:19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">
                  <v:imagedata r:id="rId182" o:title=""/>
                </v:shape>
                <v:shape id="图片 148" o:spid="_x0000_s1028" type="#_x0000_t75" style="position:absolute;left:136;top:20062;width:52743;height:31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">
                  <v:imagedata r:id="rId183" o:title=""/>
                </v:shape>
                <w10:wrap type="topAndBottom" anchorx="margin"/>
              </v:group>
            </w:pict>
          </mc:Fallback>
        </mc:AlternateContent>
      </w:r>
      <w:r w:rsidR="00024035" w:rsidRPr="0099049E">
        <w:rPr>
          <w:noProof/>
        </w:rPr>
        <w:drawing>
          <wp:anchor distT="0" distB="0" distL="114300" distR="114300" simplePos="0" relativeHeight="251701248" behindDoc="0" locked="0" layoutInCell="1" allowOverlap="1" wp14:anchorId="69EFBC30" wp14:editId="75B86585">
            <wp:simplePos x="0" y="0"/>
            <wp:positionH relativeFrom="margin">
              <wp:align>left</wp:align>
            </wp:positionH>
            <wp:positionV relativeFrom="paragraph">
              <wp:posOffset>0</wp:posOffset>
            </wp:positionV>
            <wp:extent cx="5292000" cy="2544449"/>
            <wp:effectExtent l="0" t="0" r="4445" b="8255"/>
            <wp:wrapTopAndBottom/>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292000" cy="2544449"/>
                    </a:xfrm>
                    <a:prstGeom prst="rect">
                      <a:avLst/>
                    </a:prstGeom>
                  </pic:spPr>
                </pic:pic>
              </a:graphicData>
            </a:graphic>
            <wp14:sizeRelH relativeFrom="margin">
              <wp14:pctWidth>0</wp14:pctWidth>
            </wp14:sizeRelH>
            <wp14:sizeRelV relativeFrom="margin">
              <wp14:pctHeight>0</wp14:pctHeight>
            </wp14:sizeRelV>
          </wp:anchor>
        </w:drawing>
      </w:r>
    </w:p>
    <w:p w14:paraId="1832184A" w14:textId="57BD9F11" w:rsidR="0016318F" w:rsidRPr="0099049E" w:rsidRDefault="003134B0" w:rsidP="00C3738E">
      <w:pPr>
        <w:rPr>
          <w:rFonts w:ascii="Times New Roman" w:hAnsi="Times New Roman" w:cs="Times New Roman"/>
          <w:sz w:val="20"/>
          <w:szCs w:val="20"/>
        </w:rPr>
      </w:pPr>
      <w:r w:rsidRPr="0099049E">
        <w:rPr>
          <w:rFonts w:ascii="Times New Roman" w:hAnsi="Times New Roman" w:cs="Times New Roman"/>
          <w:b/>
          <w:sz w:val="20"/>
          <w:szCs w:val="20"/>
        </w:rPr>
        <w:t xml:space="preserve">Fig. </w:t>
      </w:r>
      <w:r w:rsidR="007F3573" w:rsidRPr="0099049E">
        <w:rPr>
          <w:rFonts w:ascii="Times New Roman" w:hAnsi="Times New Roman" w:cs="Times New Roman"/>
          <w:b/>
          <w:sz w:val="20"/>
          <w:szCs w:val="20"/>
        </w:rPr>
        <w:t>S17</w:t>
      </w:r>
      <w:r w:rsidRPr="0099049E">
        <w:rPr>
          <w:rFonts w:ascii="Times New Roman" w:hAnsi="Times New Roman" w:cs="Times New Roman"/>
          <w:b/>
          <w:sz w:val="20"/>
          <w:szCs w:val="20"/>
        </w:rPr>
        <w:t>. The pseudocode of SNN graph construction and dendrogram construction.</w:t>
      </w:r>
      <w:r w:rsidR="00F32043" w:rsidRPr="0099049E">
        <w:rPr>
          <w:rFonts w:ascii="Times New Roman" w:hAnsi="Times New Roman" w:cs="Times New Roman"/>
          <w:b/>
          <w:sz w:val="20"/>
          <w:szCs w:val="20"/>
        </w:rPr>
        <w:t xml:space="preserve"> </w:t>
      </w:r>
      <w:r w:rsidR="00F32043" w:rsidRPr="0099049E">
        <w:rPr>
          <w:rFonts w:ascii="Times New Roman" w:hAnsi="Times New Roman" w:cs="Times New Roman"/>
          <w:sz w:val="20"/>
          <w:szCs w:val="20"/>
        </w:rPr>
        <w:t xml:space="preserve">We record the main </w:t>
      </w:r>
      <w:r w:rsidR="008434AA" w:rsidRPr="0099049E">
        <w:rPr>
          <w:rFonts w:ascii="Times New Roman" w:hAnsi="Times New Roman" w:cs="Times New Roman"/>
          <w:sz w:val="20"/>
          <w:szCs w:val="20"/>
        </w:rPr>
        <w:t xml:space="preserve">steps in the algorithms </w:t>
      </w:r>
      <w:r w:rsidR="00FE04D7" w:rsidRPr="0099049E">
        <w:rPr>
          <w:rFonts w:ascii="Times New Roman" w:hAnsi="Times New Roman" w:cs="Times New Roman"/>
          <w:sz w:val="20"/>
          <w:szCs w:val="20"/>
        </w:rPr>
        <w:t>and</w:t>
      </w:r>
      <w:r w:rsidR="00E63ED2" w:rsidRPr="0099049E">
        <w:rPr>
          <w:rFonts w:ascii="Times New Roman" w:hAnsi="Times New Roman" w:cs="Times New Roman"/>
          <w:sz w:val="20"/>
          <w:szCs w:val="20"/>
        </w:rPr>
        <w:t xml:space="preserve"> skip</w:t>
      </w:r>
      <w:r w:rsidR="00FE04D7" w:rsidRPr="0099049E">
        <w:rPr>
          <w:rFonts w:ascii="Times New Roman" w:hAnsi="Times New Roman" w:cs="Times New Roman"/>
          <w:sz w:val="20"/>
          <w:szCs w:val="20"/>
        </w:rPr>
        <w:t xml:space="preserve"> </w:t>
      </w:r>
      <w:r w:rsidR="00FD678F" w:rsidRPr="0099049E">
        <w:rPr>
          <w:rFonts w:ascii="Times New Roman" w:hAnsi="Times New Roman" w:cs="Times New Roman"/>
          <w:sz w:val="20"/>
          <w:szCs w:val="20"/>
        </w:rPr>
        <w:t xml:space="preserve">the details of </w:t>
      </w:r>
      <w:r w:rsidR="00C41901" w:rsidRPr="0099049E">
        <w:rPr>
          <w:rFonts w:ascii="Times New Roman" w:hAnsi="Times New Roman" w:cs="Times New Roman"/>
          <w:sz w:val="20"/>
          <w:szCs w:val="20"/>
        </w:rPr>
        <w:t xml:space="preserve">KNN construction and NNC algorithm. </w:t>
      </w:r>
      <w:r w:rsidR="00575275" w:rsidRPr="0099049E">
        <w:rPr>
          <w:rFonts w:ascii="Times New Roman" w:hAnsi="Times New Roman" w:cs="Times New Roman"/>
          <w:sz w:val="20"/>
          <w:szCs w:val="20"/>
        </w:rPr>
        <w:t>The</w:t>
      </w:r>
      <w:r w:rsidR="003B209D" w:rsidRPr="0099049E">
        <w:rPr>
          <w:rFonts w:ascii="Times New Roman" w:hAnsi="Times New Roman" w:cs="Times New Roman"/>
          <w:sz w:val="20"/>
          <w:szCs w:val="20"/>
        </w:rPr>
        <w:t xml:space="preserve"> fast construction of KNN is </w:t>
      </w:r>
      <w:r w:rsidR="000D3B30" w:rsidRPr="0099049E">
        <w:rPr>
          <w:rFonts w:ascii="Times New Roman" w:hAnsi="Times New Roman" w:cs="Times New Roman"/>
          <w:sz w:val="20"/>
          <w:szCs w:val="20"/>
        </w:rPr>
        <w:t>done using</w:t>
      </w:r>
      <w:r w:rsidR="003B209D" w:rsidRPr="0099049E">
        <w:rPr>
          <w:rFonts w:ascii="Times New Roman" w:hAnsi="Times New Roman" w:cs="Times New Roman"/>
          <w:sz w:val="20"/>
          <w:szCs w:val="20"/>
        </w:rPr>
        <w:t xml:space="preserve"> the </w:t>
      </w:r>
      <w:r w:rsidR="00644ABF" w:rsidRPr="0099049E">
        <w:rPr>
          <w:rFonts w:ascii="Times New Roman" w:hAnsi="Times New Roman" w:cs="Times New Roman"/>
          <w:sz w:val="20"/>
          <w:szCs w:val="20"/>
        </w:rPr>
        <w:t>existing R package.</w:t>
      </w:r>
    </w:p>
    <w:p w14:paraId="02FAB42E" w14:textId="77777777" w:rsidR="00935231" w:rsidRPr="0099049E" w:rsidRDefault="00935231" w:rsidP="00C3738E">
      <w:pPr>
        <w:rPr>
          <w:rFonts w:ascii="Times New Roman" w:hAnsi="Times New Roman" w:cs="Times New Roman"/>
          <w:sz w:val="20"/>
          <w:szCs w:val="20"/>
        </w:rPr>
      </w:pPr>
    </w:p>
    <w:p w14:paraId="0910A2FF" w14:textId="3903168F" w:rsidR="00C3738E" w:rsidRPr="0099049E" w:rsidRDefault="00C3738E" w:rsidP="00C3738E">
      <w:pPr>
        <w:rPr>
          <w:rFonts w:ascii="Times New Roman" w:hAnsi="Times New Roman" w:cs="Times New Roman"/>
          <w:sz w:val="20"/>
          <w:szCs w:val="20"/>
        </w:rPr>
      </w:pPr>
    </w:p>
    <w:p w14:paraId="5E49D844" w14:textId="54064F91" w:rsidR="00C3738E" w:rsidRPr="0099049E" w:rsidRDefault="00C3738E" w:rsidP="00C3738E">
      <w:pPr>
        <w:rPr>
          <w:rFonts w:ascii="Times New Roman" w:hAnsi="Times New Roman" w:cs="Times New Roman"/>
          <w:sz w:val="20"/>
          <w:szCs w:val="20"/>
        </w:rPr>
      </w:pPr>
      <w:r w:rsidRPr="0099049E">
        <w:rPr>
          <w:noProof/>
        </w:rPr>
        <mc:AlternateContent>
          <mc:Choice Requires="wpg">
            <w:drawing>
              <wp:anchor distT="0" distB="0" distL="114300" distR="114300" simplePos="0" relativeHeight="251657216" behindDoc="0" locked="0" layoutInCell="1" allowOverlap="1" wp14:anchorId="0B17D6BA" wp14:editId="3E1B9C86">
                <wp:simplePos x="0" y="0"/>
                <wp:positionH relativeFrom="page">
                  <wp:align>right</wp:align>
                </wp:positionH>
                <wp:positionV relativeFrom="paragraph">
                  <wp:posOffset>28</wp:posOffset>
                </wp:positionV>
                <wp:extent cx="7505446" cy="5318201"/>
                <wp:effectExtent l="0" t="0" r="635" b="0"/>
                <wp:wrapTopAndBottom/>
                <wp:docPr id="294" name="组合 294"/>
                <wp:cNvGraphicFramePr/>
                <a:graphic xmlns:a="http://schemas.openxmlformats.org/drawingml/2006/main">
                  <a:graphicData uri="http://schemas.microsoft.com/office/word/2010/wordprocessingGroup">
                    <wpg:wgp>
                      <wpg:cNvGrpSpPr/>
                      <wpg:grpSpPr>
                        <a:xfrm>
                          <a:off x="0" y="0"/>
                          <a:ext cx="7505446" cy="5318201"/>
                          <a:chOff x="0" y="0"/>
                          <a:chExt cx="7505446" cy="5318201"/>
                        </a:xfrm>
                      </wpg:grpSpPr>
                      <pic:pic xmlns:pic="http://schemas.openxmlformats.org/drawingml/2006/picture">
                        <pic:nvPicPr>
                          <pic:cNvPr id="295" name="图片 295"/>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1960474" y="73152"/>
                            <a:ext cx="1799590" cy="1799590"/>
                          </a:xfrm>
                          <a:prstGeom prst="rect">
                            <a:avLst/>
                          </a:prstGeom>
                          <a:noFill/>
                          <a:ln>
                            <a:noFill/>
                          </a:ln>
                        </pic:spPr>
                      </pic:pic>
                      <pic:pic xmlns:pic="http://schemas.openxmlformats.org/drawingml/2006/picture">
                        <pic:nvPicPr>
                          <pic:cNvPr id="296" name="图片 296"/>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270663"/>
                            <a:ext cx="2159635" cy="1439545"/>
                          </a:xfrm>
                          <a:prstGeom prst="rect">
                            <a:avLst/>
                          </a:prstGeom>
                          <a:noFill/>
                          <a:ln>
                            <a:noFill/>
                          </a:ln>
                        </pic:spPr>
                      </pic:pic>
                      <pic:pic xmlns:pic="http://schemas.openxmlformats.org/drawingml/2006/picture">
                        <pic:nvPicPr>
                          <pic:cNvPr id="297" name="图片 297"/>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5661965" y="0"/>
                            <a:ext cx="1799590" cy="1799590"/>
                          </a:xfrm>
                          <a:prstGeom prst="rect">
                            <a:avLst/>
                          </a:prstGeom>
                          <a:noFill/>
                          <a:ln>
                            <a:noFill/>
                          </a:ln>
                        </pic:spPr>
                      </pic:pic>
                      <pic:pic xmlns:pic="http://schemas.openxmlformats.org/drawingml/2006/picture">
                        <pic:nvPicPr>
                          <pic:cNvPr id="298" name="图片 298"/>
                          <pic:cNvPicPr>
                            <a:picLocks noChangeAspect="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3686861" y="299923"/>
                            <a:ext cx="2159635" cy="1439545"/>
                          </a:xfrm>
                          <a:prstGeom prst="rect">
                            <a:avLst/>
                          </a:prstGeom>
                          <a:noFill/>
                          <a:ln>
                            <a:noFill/>
                          </a:ln>
                        </pic:spPr>
                      </pic:pic>
                      <pic:pic xmlns:pic="http://schemas.openxmlformats.org/drawingml/2006/picture">
                        <pic:nvPicPr>
                          <pic:cNvPr id="299" name="图片 299"/>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1960474" y="1784909"/>
                            <a:ext cx="1799590" cy="1799590"/>
                          </a:xfrm>
                          <a:prstGeom prst="rect">
                            <a:avLst/>
                          </a:prstGeom>
                          <a:noFill/>
                          <a:ln>
                            <a:noFill/>
                          </a:ln>
                        </pic:spPr>
                      </pic:pic>
                      <pic:pic xmlns:pic="http://schemas.openxmlformats.org/drawingml/2006/picture">
                        <pic:nvPicPr>
                          <pic:cNvPr id="300" name="图片 300"/>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5661965" y="1762963"/>
                            <a:ext cx="1799590" cy="1799590"/>
                          </a:xfrm>
                          <a:prstGeom prst="rect">
                            <a:avLst/>
                          </a:prstGeom>
                          <a:noFill/>
                          <a:ln>
                            <a:noFill/>
                          </a:ln>
                        </pic:spPr>
                      </pic:pic>
                      <pic:pic xmlns:pic="http://schemas.openxmlformats.org/drawingml/2006/picture">
                        <pic:nvPicPr>
                          <pic:cNvPr id="301" name="图片 301"/>
                          <pic:cNvPicPr>
                            <a:picLocks noChangeAspect="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1916583"/>
                            <a:ext cx="2159635" cy="1439545"/>
                          </a:xfrm>
                          <a:prstGeom prst="rect">
                            <a:avLst/>
                          </a:prstGeom>
                          <a:noFill/>
                          <a:ln>
                            <a:noFill/>
                          </a:ln>
                        </pic:spPr>
                      </pic:pic>
                      <pic:pic xmlns:pic="http://schemas.openxmlformats.org/drawingml/2006/picture">
                        <pic:nvPicPr>
                          <pic:cNvPr id="302" name="图片 302"/>
                          <pic:cNvPicPr>
                            <a:picLocks noChangeAspect="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3679546" y="1975104"/>
                            <a:ext cx="2159635" cy="1439545"/>
                          </a:xfrm>
                          <a:prstGeom prst="rect">
                            <a:avLst/>
                          </a:prstGeom>
                          <a:noFill/>
                          <a:ln>
                            <a:noFill/>
                          </a:ln>
                        </pic:spPr>
                      </pic:pic>
                      <pic:pic xmlns:pic="http://schemas.openxmlformats.org/drawingml/2006/picture">
                        <pic:nvPicPr>
                          <pic:cNvPr id="303" name="图片 303"/>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2077517" y="3503981"/>
                            <a:ext cx="1799590" cy="1799590"/>
                          </a:xfrm>
                          <a:prstGeom prst="rect">
                            <a:avLst/>
                          </a:prstGeom>
                          <a:noFill/>
                          <a:ln>
                            <a:noFill/>
                          </a:ln>
                        </pic:spPr>
                      </pic:pic>
                      <pic:pic xmlns:pic="http://schemas.openxmlformats.org/drawingml/2006/picture">
                        <pic:nvPicPr>
                          <pic:cNvPr id="304" name="图片 304"/>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5705856" y="3518611"/>
                            <a:ext cx="1799590" cy="1799590"/>
                          </a:xfrm>
                          <a:prstGeom prst="rect">
                            <a:avLst/>
                          </a:prstGeom>
                          <a:noFill/>
                          <a:ln>
                            <a:noFill/>
                          </a:ln>
                        </pic:spPr>
                      </pic:pic>
                      <pic:pic xmlns:pic="http://schemas.openxmlformats.org/drawingml/2006/picture">
                        <pic:nvPicPr>
                          <pic:cNvPr id="305" name="图片 305"/>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3679546"/>
                            <a:ext cx="2159635" cy="1439545"/>
                          </a:xfrm>
                          <a:prstGeom prst="rect">
                            <a:avLst/>
                          </a:prstGeom>
                          <a:noFill/>
                          <a:ln>
                            <a:noFill/>
                          </a:ln>
                        </pic:spPr>
                      </pic:pic>
                      <pic:pic xmlns:pic="http://schemas.openxmlformats.org/drawingml/2006/picture">
                        <pic:nvPicPr>
                          <pic:cNvPr id="306" name="图片 306"/>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3730752" y="3672231"/>
                            <a:ext cx="2159635" cy="1439545"/>
                          </a:xfrm>
                          <a:prstGeom prst="rect">
                            <a:avLst/>
                          </a:prstGeom>
                          <a:noFill/>
                          <a:ln>
                            <a:noFill/>
                          </a:ln>
                        </pic:spPr>
                      </pic:pic>
                      <wpg:grpSp>
                        <wpg:cNvPr id="307" name="组合 307"/>
                        <wpg:cNvGrpSpPr/>
                        <wpg:grpSpPr>
                          <a:xfrm>
                            <a:off x="0" y="87783"/>
                            <a:ext cx="5928411" cy="3862265"/>
                            <a:chOff x="0" y="0"/>
                            <a:chExt cx="5928411" cy="3862265"/>
                          </a:xfrm>
                        </wpg:grpSpPr>
                        <wpg:grpSp>
                          <wpg:cNvPr id="308" name="组合 308"/>
                          <wpg:cNvGrpSpPr/>
                          <wpg:grpSpPr>
                            <a:xfrm>
                              <a:off x="0" y="0"/>
                              <a:ext cx="2144719" cy="3862265"/>
                              <a:chOff x="0" y="0"/>
                              <a:chExt cx="2145026" cy="3229351"/>
                            </a:xfrm>
                          </wpg:grpSpPr>
                          <wps:wsp>
                            <wps:cNvPr id="309"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454E0859" w14:textId="77777777" w:rsidR="004C0DD2" w:rsidRPr="0006128E" w:rsidRDefault="004C0DD2" w:rsidP="00C3738E">
                                  <w:pPr>
                                    <w:rPr>
                                      <w:rFonts w:ascii="Arial" w:hAnsi="Arial" w:cs="Arial"/>
                                      <w:szCs w:val="20"/>
                                    </w:rPr>
                                  </w:pPr>
                                  <w:r w:rsidRPr="0006128E">
                                    <w:rPr>
                                      <w:rFonts w:ascii="Arial" w:hAnsi="Arial" w:cs="Arial"/>
                                      <w:szCs w:val="20"/>
                                    </w:rPr>
                                    <w:t>a</w:t>
                                  </w:r>
                                </w:p>
                              </w:txbxContent>
                            </wps:txbx>
                            <wps:bodyPr rot="0" vert="horz" wrap="square" lIns="91440" tIns="45720" rIns="91440" bIns="45720" anchor="t" anchorCtr="0">
                              <a:noAutofit/>
                            </wps:bodyPr>
                          </wps:wsp>
                          <wps:wsp>
                            <wps:cNvPr id="310" name="文本框 2"/>
                            <wps:cNvSpPr txBox="1">
                              <a:spLocks noChangeArrowheads="1"/>
                            </wps:cNvSpPr>
                            <wps:spPr bwMode="auto">
                              <a:xfrm>
                                <a:off x="1914521" y="0"/>
                                <a:ext cx="230505" cy="298450"/>
                              </a:xfrm>
                              <a:prstGeom prst="rect">
                                <a:avLst/>
                              </a:prstGeom>
                              <a:noFill/>
                              <a:ln w="9525">
                                <a:noFill/>
                                <a:miter lim="800000"/>
                                <a:headEnd/>
                                <a:tailEnd/>
                              </a:ln>
                            </wps:spPr>
                            <wps:txbx>
                              <w:txbxContent>
                                <w:p w14:paraId="548CE589" w14:textId="77777777" w:rsidR="004C0DD2" w:rsidRPr="0006128E" w:rsidRDefault="004C0DD2" w:rsidP="00C3738E">
                                  <w:pPr>
                                    <w:rPr>
                                      <w:rFonts w:ascii="Arial" w:hAnsi="Arial" w:cs="Arial"/>
                                      <w:szCs w:val="20"/>
                                    </w:rPr>
                                  </w:pPr>
                                  <w:r>
                                    <w:rPr>
                                      <w:rFonts w:ascii="Arial" w:hAnsi="Arial" w:cs="Arial"/>
                                      <w:szCs w:val="20"/>
                                    </w:rPr>
                                    <w:t>b</w:t>
                                  </w:r>
                                </w:p>
                              </w:txbxContent>
                            </wps:txbx>
                            <wps:bodyPr rot="0" vert="horz" wrap="square" lIns="91440" tIns="45720" rIns="91440" bIns="45720" anchor="t" anchorCtr="0">
                              <a:noAutofit/>
                            </wps:bodyPr>
                          </wps:wsp>
                          <wps:wsp>
                            <wps:cNvPr id="311" name="文本框 2"/>
                            <wps:cNvSpPr txBox="1">
                              <a:spLocks noChangeArrowheads="1"/>
                            </wps:cNvSpPr>
                            <wps:spPr bwMode="auto">
                              <a:xfrm>
                                <a:off x="0" y="1424182"/>
                                <a:ext cx="230505" cy="298450"/>
                              </a:xfrm>
                              <a:prstGeom prst="rect">
                                <a:avLst/>
                              </a:prstGeom>
                              <a:noFill/>
                              <a:ln w="9525">
                                <a:noFill/>
                                <a:miter lim="800000"/>
                                <a:headEnd/>
                                <a:tailEnd/>
                              </a:ln>
                            </wps:spPr>
                            <wps:txbx>
                              <w:txbxContent>
                                <w:p w14:paraId="2E91AE61" w14:textId="77777777" w:rsidR="004C0DD2" w:rsidRPr="0006128E" w:rsidRDefault="004C0DD2" w:rsidP="00C3738E">
                                  <w:pPr>
                                    <w:rPr>
                                      <w:rFonts w:ascii="Arial" w:hAnsi="Arial" w:cs="Arial"/>
                                      <w:szCs w:val="20"/>
                                    </w:rPr>
                                  </w:pPr>
                                  <w:r>
                                    <w:rPr>
                                      <w:rFonts w:ascii="Arial" w:hAnsi="Arial" w:cs="Arial"/>
                                      <w:szCs w:val="20"/>
                                    </w:rPr>
                                    <w:t>e</w:t>
                                  </w:r>
                                </w:p>
                              </w:txbxContent>
                            </wps:txbx>
                            <wps:bodyPr rot="0" vert="horz" wrap="square" lIns="91440" tIns="45720" rIns="91440" bIns="45720" anchor="t" anchorCtr="0">
                              <a:noAutofit/>
                            </wps:bodyPr>
                          </wps:wsp>
                          <wps:wsp>
                            <wps:cNvPr id="312" name="文本框 2"/>
                            <wps:cNvSpPr txBox="1">
                              <a:spLocks noChangeArrowheads="1"/>
                            </wps:cNvSpPr>
                            <wps:spPr bwMode="auto">
                              <a:xfrm>
                                <a:off x="1903297" y="1424182"/>
                                <a:ext cx="230505" cy="298450"/>
                              </a:xfrm>
                              <a:prstGeom prst="rect">
                                <a:avLst/>
                              </a:prstGeom>
                              <a:noFill/>
                              <a:ln w="9525">
                                <a:noFill/>
                                <a:miter lim="800000"/>
                                <a:headEnd/>
                                <a:tailEnd/>
                              </a:ln>
                            </wps:spPr>
                            <wps:txbx>
                              <w:txbxContent>
                                <w:p w14:paraId="7105CE8B" w14:textId="77777777" w:rsidR="004C0DD2" w:rsidRPr="0006128E" w:rsidRDefault="004C0DD2" w:rsidP="00C3738E">
                                  <w:pPr>
                                    <w:rPr>
                                      <w:rFonts w:ascii="Arial" w:hAnsi="Arial" w:cs="Arial"/>
                                      <w:szCs w:val="20"/>
                                    </w:rPr>
                                  </w:pPr>
                                  <w:r>
                                    <w:rPr>
                                      <w:rFonts w:ascii="Arial" w:hAnsi="Arial" w:cs="Arial"/>
                                      <w:szCs w:val="20"/>
                                    </w:rPr>
                                    <w:t>f</w:t>
                                  </w:r>
                                </w:p>
                              </w:txbxContent>
                            </wps:txbx>
                            <wps:bodyPr rot="0" vert="horz" wrap="square" lIns="91440" tIns="45720" rIns="91440" bIns="45720" anchor="t" anchorCtr="0">
                              <a:noAutofit/>
                            </wps:bodyPr>
                          </wps:wsp>
                          <wps:wsp>
                            <wps:cNvPr id="313" name="文本框 2"/>
                            <wps:cNvSpPr txBox="1">
                              <a:spLocks noChangeArrowheads="1"/>
                            </wps:cNvSpPr>
                            <wps:spPr bwMode="auto">
                              <a:xfrm>
                                <a:off x="0" y="2930901"/>
                                <a:ext cx="230505" cy="298450"/>
                              </a:xfrm>
                              <a:prstGeom prst="rect">
                                <a:avLst/>
                              </a:prstGeom>
                              <a:noFill/>
                              <a:ln w="9525">
                                <a:noFill/>
                                <a:miter lim="800000"/>
                                <a:headEnd/>
                                <a:tailEnd/>
                              </a:ln>
                            </wps:spPr>
                            <wps:txbx>
                              <w:txbxContent>
                                <w:p w14:paraId="32F07966" w14:textId="77777777" w:rsidR="004C0DD2" w:rsidRPr="0006128E" w:rsidRDefault="004C0DD2" w:rsidP="00C3738E">
                                  <w:pPr>
                                    <w:rPr>
                                      <w:rFonts w:ascii="Arial" w:hAnsi="Arial" w:cs="Arial"/>
                                      <w:szCs w:val="20"/>
                                    </w:rPr>
                                  </w:pPr>
                                  <w:r>
                                    <w:rPr>
                                      <w:rFonts w:ascii="Arial" w:hAnsi="Arial" w:cs="Arial"/>
                                      <w:szCs w:val="20"/>
                                    </w:rPr>
                                    <w:t>i</w:t>
                                  </w:r>
                                </w:p>
                              </w:txbxContent>
                            </wps:txbx>
                            <wps:bodyPr rot="0" vert="horz" wrap="square" lIns="91440" tIns="45720" rIns="91440" bIns="45720" anchor="t" anchorCtr="0">
                              <a:noAutofit/>
                            </wps:bodyPr>
                          </wps:wsp>
                          <wps:wsp>
                            <wps:cNvPr id="314" name="文本框 2"/>
                            <wps:cNvSpPr txBox="1">
                              <a:spLocks noChangeArrowheads="1"/>
                            </wps:cNvSpPr>
                            <wps:spPr bwMode="auto">
                              <a:xfrm>
                                <a:off x="1914521" y="2914069"/>
                                <a:ext cx="230505" cy="298450"/>
                              </a:xfrm>
                              <a:prstGeom prst="rect">
                                <a:avLst/>
                              </a:prstGeom>
                              <a:noFill/>
                              <a:ln w="9525">
                                <a:noFill/>
                                <a:miter lim="800000"/>
                                <a:headEnd/>
                                <a:tailEnd/>
                              </a:ln>
                            </wps:spPr>
                            <wps:txbx>
                              <w:txbxContent>
                                <w:p w14:paraId="6E83B5C9" w14:textId="77777777" w:rsidR="004C0DD2" w:rsidRPr="0006128E" w:rsidRDefault="004C0DD2" w:rsidP="00C3738E">
                                  <w:pPr>
                                    <w:rPr>
                                      <w:rFonts w:ascii="Arial" w:hAnsi="Arial" w:cs="Arial"/>
                                      <w:szCs w:val="20"/>
                                    </w:rPr>
                                  </w:pPr>
                                  <w:r>
                                    <w:rPr>
                                      <w:rFonts w:ascii="Arial" w:hAnsi="Arial" w:cs="Arial"/>
                                      <w:szCs w:val="20"/>
                                    </w:rPr>
                                    <w:t>j</w:t>
                                  </w:r>
                                </w:p>
                              </w:txbxContent>
                            </wps:txbx>
                            <wps:bodyPr rot="0" vert="horz" wrap="square" lIns="91440" tIns="45720" rIns="91440" bIns="45720" anchor="t" anchorCtr="0">
                              <a:noAutofit/>
                            </wps:bodyPr>
                          </wps:wsp>
                        </wpg:grpSp>
                        <wps:wsp>
                          <wps:cNvPr id="315" name="文本框 2"/>
                          <wps:cNvSpPr txBox="1">
                            <a:spLocks noChangeArrowheads="1"/>
                          </wps:cNvSpPr>
                          <wps:spPr bwMode="auto">
                            <a:xfrm>
                              <a:off x="3716122" y="0"/>
                              <a:ext cx="229870" cy="356870"/>
                            </a:xfrm>
                            <a:prstGeom prst="rect">
                              <a:avLst/>
                            </a:prstGeom>
                            <a:noFill/>
                            <a:ln w="9525">
                              <a:noFill/>
                              <a:miter lim="800000"/>
                              <a:headEnd/>
                              <a:tailEnd/>
                            </a:ln>
                          </wps:spPr>
                          <wps:txbx>
                            <w:txbxContent>
                              <w:p w14:paraId="6C97A58F" w14:textId="77777777" w:rsidR="004C0DD2" w:rsidRPr="0006128E" w:rsidRDefault="004C0DD2" w:rsidP="00C3738E">
                                <w:pPr>
                                  <w:rPr>
                                    <w:rFonts w:ascii="Arial" w:hAnsi="Arial" w:cs="Arial"/>
                                    <w:szCs w:val="20"/>
                                  </w:rPr>
                                </w:pPr>
                                <w:r>
                                  <w:rPr>
                                    <w:rFonts w:ascii="Arial" w:hAnsi="Arial" w:cs="Arial"/>
                                    <w:szCs w:val="20"/>
                                  </w:rPr>
                                  <w:t>c</w:t>
                                </w:r>
                              </w:p>
                            </w:txbxContent>
                          </wps:txbx>
                          <wps:bodyPr rot="0" vert="horz" wrap="square" lIns="91440" tIns="45720" rIns="91440" bIns="45720" anchor="t" anchorCtr="0">
                            <a:noAutofit/>
                          </wps:bodyPr>
                        </wps:wsp>
                        <wps:wsp>
                          <wps:cNvPr id="316" name="文本框 2"/>
                          <wps:cNvSpPr txBox="1">
                            <a:spLocks noChangeArrowheads="1"/>
                          </wps:cNvSpPr>
                          <wps:spPr bwMode="auto">
                            <a:xfrm>
                              <a:off x="3694176" y="1704445"/>
                              <a:ext cx="229870" cy="356870"/>
                            </a:xfrm>
                            <a:prstGeom prst="rect">
                              <a:avLst/>
                            </a:prstGeom>
                            <a:noFill/>
                            <a:ln w="9525">
                              <a:noFill/>
                              <a:miter lim="800000"/>
                              <a:headEnd/>
                              <a:tailEnd/>
                            </a:ln>
                          </wps:spPr>
                          <wps:txbx>
                            <w:txbxContent>
                              <w:p w14:paraId="6393E677" w14:textId="77777777" w:rsidR="004C0DD2" w:rsidRPr="0006128E" w:rsidRDefault="004C0DD2" w:rsidP="00C3738E">
                                <w:pPr>
                                  <w:rPr>
                                    <w:rFonts w:ascii="Arial" w:hAnsi="Arial" w:cs="Arial"/>
                                    <w:szCs w:val="20"/>
                                  </w:rPr>
                                </w:pPr>
                                <w:r>
                                  <w:rPr>
                                    <w:rFonts w:ascii="Arial" w:hAnsi="Arial" w:cs="Arial" w:hint="eastAsia"/>
                                    <w:szCs w:val="20"/>
                                  </w:rPr>
                                  <w:t>g</w:t>
                                </w:r>
                              </w:p>
                            </w:txbxContent>
                          </wps:txbx>
                          <wps:bodyPr rot="0" vert="horz" wrap="square" lIns="91440" tIns="45720" rIns="91440" bIns="45720" anchor="t" anchorCtr="0">
                            <a:noAutofit/>
                          </wps:bodyPr>
                        </wps:wsp>
                        <wps:wsp>
                          <wps:cNvPr id="317" name="文本框 2"/>
                          <wps:cNvSpPr txBox="1">
                            <a:spLocks noChangeArrowheads="1"/>
                          </wps:cNvSpPr>
                          <wps:spPr bwMode="auto">
                            <a:xfrm>
                              <a:off x="3716122" y="3482030"/>
                              <a:ext cx="229870" cy="356870"/>
                            </a:xfrm>
                            <a:prstGeom prst="rect">
                              <a:avLst/>
                            </a:prstGeom>
                            <a:noFill/>
                            <a:ln w="9525">
                              <a:noFill/>
                              <a:miter lim="800000"/>
                              <a:headEnd/>
                              <a:tailEnd/>
                            </a:ln>
                          </wps:spPr>
                          <wps:txbx>
                            <w:txbxContent>
                              <w:p w14:paraId="0010AB34" w14:textId="77777777" w:rsidR="004C0DD2" w:rsidRPr="0006128E" w:rsidRDefault="004C0DD2" w:rsidP="00C3738E">
                                <w:pPr>
                                  <w:rPr>
                                    <w:rFonts w:ascii="Arial" w:hAnsi="Arial" w:cs="Arial"/>
                                    <w:szCs w:val="20"/>
                                  </w:rPr>
                                </w:pPr>
                                <w:r>
                                  <w:rPr>
                                    <w:rFonts w:ascii="Arial" w:hAnsi="Arial" w:cs="Arial"/>
                                    <w:szCs w:val="20"/>
                                  </w:rPr>
                                  <w:t>k</w:t>
                                </w:r>
                              </w:p>
                            </w:txbxContent>
                          </wps:txbx>
                          <wps:bodyPr rot="0" vert="horz" wrap="square" lIns="91440" tIns="45720" rIns="91440" bIns="45720" anchor="t" anchorCtr="0">
                            <a:noAutofit/>
                          </wps:bodyPr>
                        </wps:wsp>
                        <wps:wsp>
                          <wps:cNvPr id="318" name="文本框 2"/>
                          <wps:cNvSpPr txBox="1">
                            <a:spLocks noChangeArrowheads="1"/>
                          </wps:cNvSpPr>
                          <wps:spPr bwMode="auto">
                            <a:xfrm>
                              <a:off x="5698541" y="0"/>
                              <a:ext cx="229870" cy="356870"/>
                            </a:xfrm>
                            <a:prstGeom prst="rect">
                              <a:avLst/>
                            </a:prstGeom>
                            <a:noFill/>
                            <a:ln w="9525">
                              <a:noFill/>
                              <a:miter lim="800000"/>
                              <a:headEnd/>
                              <a:tailEnd/>
                            </a:ln>
                          </wps:spPr>
                          <wps:txbx>
                            <w:txbxContent>
                              <w:p w14:paraId="6B11E247" w14:textId="77777777" w:rsidR="004C0DD2" w:rsidRPr="0006128E" w:rsidRDefault="004C0DD2" w:rsidP="00C3738E">
                                <w:pPr>
                                  <w:rPr>
                                    <w:rFonts w:ascii="Arial" w:hAnsi="Arial" w:cs="Arial"/>
                                    <w:szCs w:val="20"/>
                                  </w:rPr>
                                </w:pPr>
                                <w:r>
                                  <w:rPr>
                                    <w:rFonts w:ascii="Arial" w:hAnsi="Arial" w:cs="Arial"/>
                                    <w:szCs w:val="20"/>
                                  </w:rPr>
                                  <w:t>d</w:t>
                                </w:r>
                              </w:p>
                            </w:txbxContent>
                          </wps:txbx>
                          <wps:bodyPr rot="0" vert="horz" wrap="square" lIns="91440" tIns="45720" rIns="91440" bIns="45720" anchor="t" anchorCtr="0">
                            <a:noAutofit/>
                          </wps:bodyPr>
                        </wps:wsp>
                        <wps:wsp>
                          <wps:cNvPr id="319" name="文本框 2"/>
                          <wps:cNvSpPr txBox="1">
                            <a:spLocks noChangeArrowheads="1"/>
                          </wps:cNvSpPr>
                          <wps:spPr bwMode="auto">
                            <a:xfrm>
                              <a:off x="5683910" y="1704445"/>
                              <a:ext cx="229870" cy="356870"/>
                            </a:xfrm>
                            <a:prstGeom prst="rect">
                              <a:avLst/>
                            </a:prstGeom>
                            <a:noFill/>
                            <a:ln w="9525">
                              <a:noFill/>
                              <a:miter lim="800000"/>
                              <a:headEnd/>
                              <a:tailEnd/>
                            </a:ln>
                          </wps:spPr>
                          <wps:txbx>
                            <w:txbxContent>
                              <w:p w14:paraId="56FD538C" w14:textId="77777777" w:rsidR="004C0DD2" w:rsidRPr="0006128E" w:rsidRDefault="004C0DD2" w:rsidP="00C3738E">
                                <w:pPr>
                                  <w:rPr>
                                    <w:rFonts w:ascii="Arial" w:hAnsi="Arial" w:cs="Arial"/>
                                    <w:szCs w:val="20"/>
                                  </w:rPr>
                                </w:pPr>
                                <w:r>
                                  <w:rPr>
                                    <w:rFonts w:ascii="Arial" w:hAnsi="Arial" w:cs="Arial"/>
                                    <w:szCs w:val="20"/>
                                  </w:rPr>
                                  <w:t>h</w:t>
                                </w:r>
                              </w:p>
                            </w:txbxContent>
                          </wps:txbx>
                          <wps:bodyPr rot="0" vert="horz" wrap="square" lIns="91440" tIns="45720" rIns="91440" bIns="45720" anchor="t" anchorCtr="0">
                            <a:noAutofit/>
                          </wps:bodyPr>
                        </wps:wsp>
                        <wps:wsp>
                          <wps:cNvPr id="320" name="文本框 2"/>
                          <wps:cNvSpPr txBox="1">
                            <a:spLocks noChangeArrowheads="1"/>
                          </wps:cNvSpPr>
                          <wps:spPr bwMode="auto">
                            <a:xfrm>
                              <a:off x="5698541" y="3482030"/>
                              <a:ext cx="229870" cy="356870"/>
                            </a:xfrm>
                            <a:prstGeom prst="rect">
                              <a:avLst/>
                            </a:prstGeom>
                            <a:noFill/>
                            <a:ln w="9525">
                              <a:noFill/>
                              <a:miter lim="800000"/>
                              <a:headEnd/>
                              <a:tailEnd/>
                            </a:ln>
                          </wps:spPr>
                          <wps:txbx>
                            <w:txbxContent>
                              <w:p w14:paraId="3F724D08" w14:textId="77777777" w:rsidR="004C0DD2" w:rsidRPr="0006128E" w:rsidRDefault="004C0DD2" w:rsidP="00C3738E">
                                <w:pPr>
                                  <w:rPr>
                                    <w:rFonts w:ascii="Arial" w:hAnsi="Arial" w:cs="Arial"/>
                                    <w:szCs w:val="20"/>
                                  </w:rPr>
                                </w:pPr>
                                <w:r>
                                  <w:rPr>
                                    <w:rFonts w:ascii="Arial" w:hAnsi="Arial" w:cs="Arial"/>
                                    <w:szCs w:val="20"/>
                                  </w:rPr>
                                  <w:t>l</w:t>
                                </w:r>
                              </w:p>
                            </w:txbxContent>
                          </wps:txbx>
                          <wps:bodyPr rot="0" vert="horz" wrap="square" lIns="91440" tIns="45720" rIns="91440" bIns="45720" anchor="t" anchorCtr="0">
                            <a:noAutofit/>
                          </wps:bodyPr>
                        </wps:wsp>
                      </wpg:grpSp>
                    </wpg:wgp>
                  </a:graphicData>
                </a:graphic>
              </wp:anchor>
            </w:drawing>
          </mc:Choice>
          <mc:Fallback>
            <w:pict>
              <v:group w14:anchorId="0B17D6BA" id="组合 294" o:spid="_x0000_s1275" style="position:absolute;left:0;text-align:left;margin-left:539.8pt;margin-top:0;width:591pt;height:418.75pt;z-index:251657216;mso-position-horizontal:right;mso-position-horizontal-relative:page" coordsize="75054,53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">
                <v:shape id="图片 295" o:spid="_x0000_s1276" type="#_x0000_t75" style="position:absolute;left:19604;top:731;width:17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">
                  <v:imagedata r:id="rId197" o:title=""/>
                </v:shape>
                <v:shape id="图片 296" o:spid="_x0000_s1277" type="#_x0000_t75" style="position:absolute;top:2706;width:21596;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">
                  <v:imagedata r:id="rId198" o:title=""/>
                </v:shape>
                <v:shape id="图片 297" o:spid="_x0000_s1278" type="#_x0000_t75" style="position:absolute;left:56619;width:17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">
                  <v:imagedata r:id="rId199" o:title=""/>
                </v:shape>
                <v:shape id="图片 298" o:spid="_x0000_s1279" type="#_x0000_t75" style="position:absolute;left:36868;top:2999;width:215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">
                  <v:imagedata r:id="rId200" o:title=""/>
                </v:shape>
                <v:shape id="图片 299" o:spid="_x0000_s1280" type="#_x0000_t75" style="position:absolute;left:19604;top:17849;width:17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">
                  <v:imagedata r:id="rId201" o:title=""/>
                </v:shape>
                <v:shape id="图片 300" o:spid="_x0000_s1281" type="#_x0000_t75" style="position:absolute;left:56619;top:17629;width:17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">
                  <v:imagedata r:id="rId202" o:title=""/>
                </v:shape>
                <v:shape id="图片 301" o:spid="_x0000_s1282" type="#_x0000_t75" style="position:absolute;top:19165;width:21596;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">
                  <v:imagedata r:id="rId203" o:title=""/>
                </v:shape>
                <v:shape id="图片 302" o:spid="_x0000_s1283" type="#_x0000_t75" style="position:absolute;left:36795;top:19751;width:215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">
                  <v:imagedata r:id="rId204" o:title=""/>
                </v:shape>
                <v:shape id="图片 303" o:spid="_x0000_s1284" type="#_x0000_t75" style="position:absolute;left:20775;top:35039;width:17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">
                  <v:imagedata r:id="rId205" o:title=""/>
                </v:shape>
                <v:shape id="图片 304" o:spid="_x0000_s1285" type="#_x0000_t75" style="position:absolute;left:57058;top:35186;width:17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">
                  <v:imagedata r:id="rId206" o:title=""/>
                </v:shape>
                <v:shape id="图片 305" o:spid="_x0000_s1286" type="#_x0000_t75" style="position:absolute;top:36795;width:215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">
                  <v:imagedata r:id="rId207" o:title=""/>
                </v:shape>
                <v:shape id="图片 306" o:spid="_x0000_s1287" type="#_x0000_t75" style="position:absolute;left:37307;top:36722;width:215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">
                  <v:imagedata r:id="rId208" o:title=""/>
                </v:shape>
                <v:group id="组合 307" o:spid="_x0000_s1288" style="position:absolute;top:877;width:59284;height:38623" coordsize="59284,38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group id="组合 308" o:spid="_x0000_s1289" style="position:absolute;width:21447;height:38622" coordsize="21450,32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文本框 2" o:spid="_x0000_s1290"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" filled="f" stroked="f">
                      <v:textbox>
                        <w:txbxContent>
                          <w:p w14:paraId="454E0859" w14:textId="77777777" w:rsidR="004C0DD2" w:rsidRPr="0006128E" w:rsidRDefault="004C0DD2" w:rsidP="00C3738E">
                            <w:pPr>
                              <w:rPr>
                                <w:rFonts w:ascii="Arial" w:hAnsi="Arial" w:cs="Arial"/>
                                <w:szCs w:val="20"/>
                              </w:rPr>
                            </w:pPr>
                            <w:r w:rsidRPr="0006128E">
                              <w:rPr>
                                <w:rFonts w:ascii="Arial" w:hAnsi="Arial" w:cs="Arial"/>
                                <w:szCs w:val="20"/>
                              </w:rPr>
                              <w:t>a</w:t>
                            </w:r>
                          </w:p>
                        </w:txbxContent>
                      </v:textbox>
                    </v:shape>
                    <v:shape id="文本框 2" o:spid="_x0000_s1291" type="#_x0000_t202" style="position:absolute;left:19145;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" filled="f" stroked="f">
                      <v:textbox>
                        <w:txbxContent>
                          <w:p w14:paraId="548CE589" w14:textId="77777777" w:rsidR="004C0DD2" w:rsidRPr="0006128E" w:rsidRDefault="004C0DD2" w:rsidP="00C3738E">
                            <w:pPr>
                              <w:rPr>
                                <w:rFonts w:ascii="Arial" w:hAnsi="Arial" w:cs="Arial"/>
                                <w:szCs w:val="20"/>
                              </w:rPr>
                            </w:pPr>
                            <w:r>
                              <w:rPr>
                                <w:rFonts w:ascii="Arial" w:hAnsi="Arial" w:cs="Arial"/>
                                <w:szCs w:val="20"/>
                              </w:rPr>
                              <w:t>b</w:t>
                            </w:r>
                          </w:p>
                        </w:txbxContent>
                      </v:textbox>
                    </v:shape>
                    <v:shape id="文本框 2" o:spid="_x0000_s1292" type="#_x0000_t202" style="position:absolute;top:14241;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14:paraId="2E91AE61" w14:textId="77777777" w:rsidR="004C0DD2" w:rsidRPr="0006128E" w:rsidRDefault="004C0DD2" w:rsidP="00C3738E">
                            <w:pPr>
                              <w:rPr>
                                <w:rFonts w:ascii="Arial" w:hAnsi="Arial" w:cs="Arial"/>
                                <w:szCs w:val="20"/>
                              </w:rPr>
                            </w:pPr>
                            <w:r>
                              <w:rPr>
                                <w:rFonts w:ascii="Arial" w:hAnsi="Arial" w:cs="Arial"/>
                                <w:szCs w:val="20"/>
                              </w:rPr>
                              <w:t>e</w:t>
                            </w:r>
                          </w:p>
                        </w:txbxContent>
                      </v:textbox>
                    </v:shape>
                    <v:shape id="文本框 2" o:spid="_x0000_s1293" type="#_x0000_t202" style="position:absolute;left:19032;top:14241;width:2306;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14:paraId="7105CE8B" w14:textId="77777777" w:rsidR="004C0DD2" w:rsidRPr="0006128E" w:rsidRDefault="004C0DD2" w:rsidP="00C3738E">
                            <w:pPr>
                              <w:rPr>
                                <w:rFonts w:ascii="Arial" w:hAnsi="Arial" w:cs="Arial"/>
                                <w:szCs w:val="20"/>
                              </w:rPr>
                            </w:pPr>
                            <w:r>
                              <w:rPr>
                                <w:rFonts w:ascii="Arial" w:hAnsi="Arial" w:cs="Arial"/>
                                <w:szCs w:val="20"/>
                              </w:rPr>
                              <w:t>f</w:t>
                            </w:r>
                          </w:p>
                        </w:txbxContent>
                      </v:textbox>
                    </v:shape>
                    <v:shape id="文本框 2" o:spid="_x0000_s1294" type="#_x0000_t202" style="position:absolute;top:29309;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" filled="f" stroked="f">
                      <v:textbox>
                        <w:txbxContent>
                          <w:p w14:paraId="32F07966" w14:textId="77777777" w:rsidR="004C0DD2" w:rsidRPr="0006128E" w:rsidRDefault="004C0DD2" w:rsidP="00C3738E">
                            <w:pPr>
                              <w:rPr>
                                <w:rFonts w:ascii="Arial" w:hAnsi="Arial" w:cs="Arial"/>
                                <w:szCs w:val="20"/>
                              </w:rPr>
                            </w:pPr>
                            <w:r>
                              <w:rPr>
                                <w:rFonts w:ascii="Arial" w:hAnsi="Arial" w:cs="Arial"/>
                                <w:szCs w:val="20"/>
                              </w:rPr>
                              <w:t>i</w:t>
                            </w:r>
                          </w:p>
                        </w:txbxContent>
                      </v:textbox>
                    </v:shape>
                    <v:shape id="文本框 2" o:spid="_x0000_s1295" type="#_x0000_t202" style="position:absolute;left:19145;top:29140;width:2305;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" filled="f" stroked="f">
                      <v:textbox>
                        <w:txbxContent>
                          <w:p w14:paraId="6E83B5C9" w14:textId="77777777" w:rsidR="004C0DD2" w:rsidRPr="0006128E" w:rsidRDefault="004C0DD2" w:rsidP="00C3738E">
                            <w:pPr>
                              <w:rPr>
                                <w:rFonts w:ascii="Arial" w:hAnsi="Arial" w:cs="Arial"/>
                                <w:szCs w:val="20"/>
                              </w:rPr>
                            </w:pPr>
                            <w:r>
                              <w:rPr>
                                <w:rFonts w:ascii="Arial" w:hAnsi="Arial" w:cs="Arial"/>
                                <w:szCs w:val="20"/>
                              </w:rPr>
                              <w:t>j</w:t>
                            </w:r>
                          </w:p>
                        </w:txbxContent>
                      </v:textbox>
                    </v:shape>
                  </v:group>
                  <v:shape id="文本框 2" o:spid="_x0000_s1296" type="#_x0000_t202" style="position:absolute;left:37161;width:2298;height: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" filled="f" stroked="f">
                    <v:textbox>
                      <w:txbxContent>
                        <w:p w14:paraId="6C97A58F" w14:textId="77777777" w:rsidR="004C0DD2" w:rsidRPr="0006128E" w:rsidRDefault="004C0DD2" w:rsidP="00C3738E">
                          <w:pPr>
                            <w:rPr>
                              <w:rFonts w:ascii="Arial" w:hAnsi="Arial" w:cs="Arial"/>
                              <w:szCs w:val="20"/>
                            </w:rPr>
                          </w:pPr>
                          <w:r>
                            <w:rPr>
                              <w:rFonts w:ascii="Arial" w:hAnsi="Arial" w:cs="Arial"/>
                              <w:szCs w:val="20"/>
                            </w:rPr>
                            <w:t>c</w:t>
                          </w:r>
                        </w:p>
                      </w:txbxContent>
                    </v:textbox>
                  </v:shape>
                  <v:shape id="文本框 2" o:spid="_x0000_s1297" type="#_x0000_t202" style="position:absolute;left:36941;top:17044;width:2299;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" filled="f" stroked="f">
                    <v:textbox>
                      <w:txbxContent>
                        <w:p w14:paraId="6393E677" w14:textId="77777777" w:rsidR="004C0DD2" w:rsidRPr="0006128E" w:rsidRDefault="004C0DD2" w:rsidP="00C3738E">
                          <w:pPr>
                            <w:rPr>
                              <w:rFonts w:ascii="Arial" w:hAnsi="Arial" w:cs="Arial"/>
                              <w:szCs w:val="20"/>
                            </w:rPr>
                          </w:pPr>
                          <w:r>
                            <w:rPr>
                              <w:rFonts w:ascii="Arial" w:hAnsi="Arial" w:cs="Arial" w:hint="eastAsia"/>
                              <w:szCs w:val="20"/>
                            </w:rPr>
                            <w:t>g</w:t>
                          </w:r>
                        </w:p>
                      </w:txbxContent>
                    </v:textbox>
                  </v:shape>
                  <v:shape id="文本框 2" o:spid="_x0000_s1298" type="#_x0000_t202" style="position:absolute;left:37161;top:34820;width:2298;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" filled="f" stroked="f">
                    <v:textbox>
                      <w:txbxContent>
                        <w:p w14:paraId="0010AB34" w14:textId="77777777" w:rsidR="004C0DD2" w:rsidRPr="0006128E" w:rsidRDefault="004C0DD2" w:rsidP="00C3738E">
                          <w:pPr>
                            <w:rPr>
                              <w:rFonts w:ascii="Arial" w:hAnsi="Arial" w:cs="Arial"/>
                              <w:szCs w:val="20"/>
                            </w:rPr>
                          </w:pPr>
                          <w:r>
                            <w:rPr>
                              <w:rFonts w:ascii="Arial" w:hAnsi="Arial" w:cs="Arial"/>
                              <w:szCs w:val="20"/>
                            </w:rPr>
                            <w:t>k</w:t>
                          </w:r>
                        </w:p>
                      </w:txbxContent>
                    </v:textbox>
                  </v:shape>
                  <v:shape id="文本框 2" o:spid="_x0000_s1299" type="#_x0000_t202" style="position:absolute;left:56985;width:2299;height: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" filled="f" stroked="f">
                    <v:textbox>
                      <w:txbxContent>
                        <w:p w14:paraId="6B11E247" w14:textId="77777777" w:rsidR="004C0DD2" w:rsidRPr="0006128E" w:rsidRDefault="004C0DD2" w:rsidP="00C3738E">
                          <w:pPr>
                            <w:rPr>
                              <w:rFonts w:ascii="Arial" w:hAnsi="Arial" w:cs="Arial"/>
                              <w:szCs w:val="20"/>
                            </w:rPr>
                          </w:pPr>
                          <w:r>
                            <w:rPr>
                              <w:rFonts w:ascii="Arial" w:hAnsi="Arial" w:cs="Arial"/>
                              <w:szCs w:val="20"/>
                            </w:rPr>
                            <w:t>d</w:t>
                          </w:r>
                        </w:p>
                      </w:txbxContent>
                    </v:textbox>
                  </v:shape>
                  <v:shape id="文本框 2" o:spid="_x0000_s1300" type="#_x0000_t202" style="position:absolute;left:56839;top:17044;width:2298;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" filled="f" stroked="f">
                    <v:textbox>
                      <w:txbxContent>
                        <w:p w14:paraId="56FD538C" w14:textId="77777777" w:rsidR="004C0DD2" w:rsidRPr="0006128E" w:rsidRDefault="004C0DD2" w:rsidP="00C3738E">
                          <w:pPr>
                            <w:rPr>
                              <w:rFonts w:ascii="Arial" w:hAnsi="Arial" w:cs="Arial"/>
                              <w:szCs w:val="20"/>
                            </w:rPr>
                          </w:pPr>
                          <w:r>
                            <w:rPr>
                              <w:rFonts w:ascii="Arial" w:hAnsi="Arial" w:cs="Arial"/>
                              <w:szCs w:val="20"/>
                            </w:rPr>
                            <w:t>h</w:t>
                          </w:r>
                        </w:p>
                      </w:txbxContent>
                    </v:textbox>
                  </v:shape>
                  <v:shape id="文本框 2" o:spid="_x0000_s1301" type="#_x0000_t202" style="position:absolute;left:56985;top:34820;width:2299;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" filled="f" stroked="f">
                    <v:textbox>
                      <w:txbxContent>
                        <w:p w14:paraId="3F724D08" w14:textId="77777777" w:rsidR="004C0DD2" w:rsidRPr="0006128E" w:rsidRDefault="004C0DD2" w:rsidP="00C3738E">
                          <w:pPr>
                            <w:rPr>
                              <w:rFonts w:ascii="Arial" w:hAnsi="Arial" w:cs="Arial"/>
                              <w:szCs w:val="20"/>
                            </w:rPr>
                          </w:pPr>
                          <w:r>
                            <w:rPr>
                              <w:rFonts w:ascii="Arial" w:hAnsi="Arial" w:cs="Arial"/>
                              <w:szCs w:val="20"/>
                            </w:rPr>
                            <w:t>l</w:t>
                          </w:r>
                        </w:p>
                      </w:txbxContent>
                    </v:textbox>
                  </v:shape>
                </v:group>
                <w10:wrap type="topAndBottom" anchorx="page"/>
              </v:group>
            </w:pict>
          </mc:Fallback>
        </mc:AlternateContent>
      </w:r>
      <w:r w:rsidRPr="0099049E">
        <w:rPr>
          <w:rFonts w:ascii="Times New Roman" w:hAnsi="Times New Roman" w:cs="Times New Roman"/>
          <w:b/>
          <w:sz w:val="20"/>
          <w:szCs w:val="20"/>
        </w:rPr>
        <w:t xml:space="preserve">Fig. </w:t>
      </w:r>
      <w:r w:rsidR="007F3573" w:rsidRPr="0099049E">
        <w:rPr>
          <w:rFonts w:ascii="Times New Roman" w:hAnsi="Times New Roman" w:cs="Times New Roman"/>
          <w:b/>
          <w:sz w:val="20"/>
          <w:szCs w:val="20"/>
        </w:rPr>
        <w:t>S18</w:t>
      </w:r>
      <w:r w:rsidRPr="0099049E">
        <w:rPr>
          <w:rFonts w:ascii="Times New Roman" w:hAnsi="Times New Roman" w:cs="Times New Roman"/>
          <w:b/>
          <w:sz w:val="20"/>
          <w:szCs w:val="20"/>
        </w:rPr>
        <w:t>. </w:t>
      </w:r>
      <w:r w:rsidR="00F8709C" w:rsidRPr="0099049E">
        <w:rPr>
          <w:rFonts w:ascii="Times New Roman" w:hAnsi="Times New Roman" w:cs="Times New Roman"/>
          <w:b/>
          <w:sz w:val="20"/>
          <w:szCs w:val="20"/>
        </w:rPr>
        <w:t xml:space="preserve">Observations </w:t>
      </w:r>
      <w:r w:rsidRPr="0099049E">
        <w:rPr>
          <w:rFonts w:ascii="Times New Roman" w:hAnsi="Times New Roman" w:cs="Times New Roman"/>
          <w:b/>
          <w:sz w:val="20"/>
          <w:szCs w:val="20"/>
        </w:rPr>
        <w:t>of the chain lengths and average neighbor numbers in three scRNA-seq datasets.</w:t>
      </w:r>
      <w:r w:rsidRPr="0099049E">
        <w:rPr>
          <w:rFonts w:ascii="Times New Roman" w:hAnsi="Times New Roman" w:cs="Times New Roman"/>
          <w:sz w:val="20"/>
          <w:szCs w:val="20"/>
        </w:rPr>
        <w:t xml:space="preserve"> </w:t>
      </w:r>
      <w:r w:rsidR="00F8709C" w:rsidRPr="0099049E">
        <w:rPr>
          <w:rFonts w:ascii="Times New Roman" w:hAnsi="Times New Roman" w:cs="Times New Roman"/>
          <w:sz w:val="20"/>
          <w:szCs w:val="20"/>
        </w:rPr>
        <w:t>Each row shows the results of one dat</w:t>
      </w:r>
      <w:r w:rsidR="00EC7F1E" w:rsidRPr="0099049E">
        <w:rPr>
          <w:rFonts w:ascii="Times New Roman" w:hAnsi="Times New Roman" w:cs="Times New Roman"/>
          <w:sz w:val="20"/>
          <w:szCs w:val="20"/>
        </w:rPr>
        <w:t>a</w:t>
      </w:r>
      <w:r w:rsidR="00F8709C" w:rsidRPr="0099049E">
        <w:rPr>
          <w:rFonts w:ascii="Times New Roman" w:hAnsi="Times New Roman" w:cs="Times New Roman"/>
          <w:sz w:val="20"/>
          <w:szCs w:val="20"/>
        </w:rPr>
        <w:t xml:space="preserve">set. </w:t>
      </w:r>
      <w:r w:rsidR="00F8709C" w:rsidRPr="0099049E">
        <w:rPr>
          <w:rFonts w:ascii="Times New Roman" w:hAnsi="Times New Roman" w:cs="Times New Roman" w:hint="eastAsia"/>
          <w:sz w:val="20"/>
          <w:szCs w:val="20"/>
        </w:rPr>
        <w:t>The</w:t>
      </w:r>
      <w:r w:rsidR="00F8709C" w:rsidRPr="0099049E">
        <w:rPr>
          <w:rFonts w:ascii="Times New Roman" w:hAnsi="Times New Roman" w:cs="Times New Roman"/>
          <w:sz w:val="20"/>
          <w:szCs w:val="20"/>
        </w:rPr>
        <w:t xml:space="preserve"> three datasets are the Pollen dataset, </w:t>
      </w:r>
      <w:r w:rsidR="00EE5184" w:rsidRPr="0099049E">
        <w:rPr>
          <w:rFonts w:ascii="Times New Roman" w:hAnsi="Times New Roman" w:cs="Times New Roman"/>
          <w:sz w:val="20"/>
          <w:szCs w:val="20"/>
        </w:rPr>
        <w:t>the Zeisel dataset</w:t>
      </w:r>
      <w:r w:rsidR="00EE5184" w:rsidRPr="0099049E">
        <w:rPr>
          <w:rFonts w:ascii="Times New Roman" w:hAnsi="Times New Roman" w:cs="Times New Roman" w:hint="eastAsia"/>
          <w:sz w:val="20"/>
          <w:szCs w:val="20"/>
        </w:rPr>
        <w:t xml:space="preserve"> </w:t>
      </w:r>
      <w:r w:rsidR="00EE5184" w:rsidRPr="0099049E">
        <w:rPr>
          <w:rFonts w:ascii="Times New Roman" w:hAnsi="Times New Roman" w:cs="Times New Roman"/>
          <w:sz w:val="20"/>
          <w:szCs w:val="20"/>
        </w:rPr>
        <w:t>and the Baron dataset. The</w:t>
      </w:r>
      <w:r w:rsidR="00EE5184" w:rsidRPr="0099049E">
        <w:rPr>
          <w:rFonts w:ascii="Times New Roman" w:hAnsi="Times New Roman" w:cs="Times New Roman"/>
          <w:b/>
          <w:bCs/>
          <w:sz w:val="20"/>
          <w:szCs w:val="20"/>
        </w:rPr>
        <w:t xml:space="preserve"> first column</w:t>
      </w:r>
      <w:r w:rsidR="00EE5184" w:rsidRPr="0099049E">
        <w:rPr>
          <w:rFonts w:ascii="Times New Roman" w:hAnsi="Times New Roman" w:cs="Times New Roman"/>
          <w:sz w:val="20"/>
          <w:szCs w:val="20"/>
        </w:rPr>
        <w:t xml:space="preserve"> shows the </w:t>
      </w:r>
      <w:r w:rsidRPr="0099049E">
        <w:rPr>
          <w:rFonts w:ascii="Times New Roman" w:hAnsi="Times New Roman" w:cs="Times New Roman"/>
          <w:sz w:val="20"/>
          <w:szCs w:val="20"/>
        </w:rPr>
        <w:t xml:space="preserve">chain length in each iteration during the clustering. The bars in the right is the histogram of the length. </w:t>
      </w:r>
      <w:r w:rsidR="00EE5184" w:rsidRPr="0099049E">
        <w:rPr>
          <w:rFonts w:ascii="Times New Roman" w:hAnsi="Times New Roman" w:cs="Times New Roman"/>
          <w:sz w:val="20"/>
          <w:szCs w:val="20"/>
        </w:rPr>
        <w:t xml:space="preserve">The </w:t>
      </w:r>
      <w:r w:rsidR="00EE5184" w:rsidRPr="0099049E">
        <w:rPr>
          <w:rFonts w:ascii="Times New Roman" w:hAnsi="Times New Roman" w:cs="Times New Roman"/>
          <w:b/>
          <w:bCs/>
          <w:sz w:val="20"/>
          <w:szCs w:val="20"/>
        </w:rPr>
        <w:t>second column</w:t>
      </w:r>
      <w:r w:rsidR="00EE5184" w:rsidRPr="0099049E">
        <w:rPr>
          <w:rFonts w:ascii="Times New Roman" w:hAnsi="Times New Roman" w:cs="Times New Roman"/>
          <w:sz w:val="20"/>
          <w:szCs w:val="20"/>
        </w:rPr>
        <w:t xml:space="preserve"> </w:t>
      </w:r>
      <w:r w:rsidR="00A61624" w:rsidRPr="0099049E">
        <w:rPr>
          <w:rFonts w:ascii="Times New Roman" w:hAnsi="Times New Roman" w:cs="Times New Roman" w:hint="eastAsia"/>
          <w:sz w:val="20"/>
          <w:szCs w:val="20"/>
        </w:rPr>
        <w:t>show</w:t>
      </w:r>
      <w:r w:rsidR="00A61624" w:rsidRPr="0099049E">
        <w:rPr>
          <w:rFonts w:ascii="Times New Roman" w:hAnsi="Times New Roman" w:cs="Times New Roman"/>
          <w:sz w:val="20"/>
          <w:szCs w:val="20"/>
        </w:rPr>
        <w:t xml:space="preserve">s the </w:t>
      </w:r>
      <w:r w:rsidRPr="0099049E">
        <w:rPr>
          <w:rFonts w:ascii="Times New Roman" w:hAnsi="Times New Roman" w:cs="Times New Roman"/>
          <w:sz w:val="20"/>
          <w:szCs w:val="20"/>
        </w:rPr>
        <w:t>ACF</w:t>
      </w:r>
      <w:r w:rsidR="00704BB1" w:rsidRPr="0099049E">
        <w:rPr>
          <w:rFonts w:ascii="Times New Roman" w:hAnsi="Times New Roman" w:cs="Times New Roman"/>
          <w:sz w:val="20"/>
          <w:szCs w:val="20"/>
        </w:rPr>
        <w:t xml:space="preserve"> (Autocorrelation function)</w:t>
      </w:r>
      <w:r w:rsidRPr="0099049E">
        <w:rPr>
          <w:rFonts w:ascii="Times New Roman" w:hAnsi="Times New Roman" w:cs="Times New Roman"/>
          <w:sz w:val="20"/>
          <w:szCs w:val="20"/>
        </w:rPr>
        <w:t xml:space="preserve"> of the chain length time series. The height of the line is the value of the correlation, and the x-axis Lag means the correlation is between the raw time series and the delayed time series with lag steps. The fast decrease of the correlation means the chain length changes randomly along the iterations. </w:t>
      </w:r>
      <w:r w:rsidR="005E4B0D" w:rsidRPr="0099049E">
        <w:rPr>
          <w:rFonts w:ascii="Times New Roman" w:hAnsi="Times New Roman" w:cs="Times New Roman"/>
          <w:sz w:val="20"/>
          <w:szCs w:val="20"/>
        </w:rPr>
        <w:t xml:space="preserve">The </w:t>
      </w:r>
      <w:r w:rsidR="005E4B0D" w:rsidRPr="0099049E">
        <w:rPr>
          <w:rFonts w:ascii="Times New Roman" w:hAnsi="Times New Roman" w:cs="Times New Roman"/>
          <w:b/>
          <w:bCs/>
          <w:sz w:val="20"/>
          <w:szCs w:val="20"/>
        </w:rPr>
        <w:t>third column</w:t>
      </w:r>
      <w:r w:rsidR="005E4B0D" w:rsidRPr="0099049E">
        <w:rPr>
          <w:rFonts w:ascii="Times New Roman" w:hAnsi="Times New Roman" w:cs="Times New Roman"/>
          <w:sz w:val="20"/>
          <w:szCs w:val="20"/>
        </w:rPr>
        <w:t xml:space="preserve"> is t</w:t>
      </w:r>
      <w:r w:rsidRPr="0099049E">
        <w:rPr>
          <w:rFonts w:ascii="Times New Roman" w:hAnsi="Times New Roman" w:cs="Times New Roman"/>
          <w:sz w:val="20"/>
          <w:szCs w:val="20"/>
        </w:rPr>
        <w:t>he average number of neighbors of the node in the graph</w:t>
      </w:r>
      <w:r w:rsidR="005E4B0D" w:rsidRPr="0099049E">
        <w:rPr>
          <w:rFonts w:ascii="Times New Roman" w:hAnsi="Times New Roman" w:cs="Times New Roman"/>
          <w:sz w:val="20"/>
          <w:szCs w:val="20"/>
        </w:rPr>
        <w:t xml:space="preserve"> </w:t>
      </w:r>
      <w:r w:rsidRPr="0099049E">
        <w:rPr>
          <w:rFonts w:ascii="Times New Roman" w:hAnsi="Times New Roman" w:cs="Times New Roman"/>
          <w:sz w:val="20"/>
          <w:szCs w:val="20"/>
        </w:rPr>
        <w:t>during the clustering</w:t>
      </w:r>
      <w:r w:rsidR="005E4B0D" w:rsidRPr="0099049E">
        <w:rPr>
          <w:rFonts w:ascii="Times New Roman" w:hAnsi="Times New Roman" w:cs="Times New Roman"/>
          <w:sz w:val="20"/>
          <w:szCs w:val="20"/>
        </w:rPr>
        <w:t>. The</w:t>
      </w:r>
      <w:r w:rsidR="005E4B0D" w:rsidRPr="0099049E">
        <w:rPr>
          <w:rFonts w:ascii="Times New Roman" w:hAnsi="Times New Roman" w:cs="Times New Roman"/>
          <w:b/>
          <w:bCs/>
          <w:sz w:val="20"/>
          <w:szCs w:val="20"/>
        </w:rPr>
        <w:t xml:space="preserve"> fourth column</w:t>
      </w:r>
      <w:r w:rsidRPr="0099049E">
        <w:rPr>
          <w:rFonts w:ascii="Times New Roman" w:hAnsi="Times New Roman" w:cs="Times New Roman"/>
          <w:sz w:val="20"/>
          <w:szCs w:val="20"/>
        </w:rPr>
        <w:t xml:space="preserve"> </w:t>
      </w:r>
      <w:r w:rsidR="00FE6B4C" w:rsidRPr="0099049E">
        <w:rPr>
          <w:rFonts w:ascii="Times New Roman" w:hAnsi="Times New Roman" w:cs="Times New Roman"/>
          <w:sz w:val="20"/>
          <w:szCs w:val="20"/>
        </w:rPr>
        <w:t>shows t</w:t>
      </w:r>
      <w:r w:rsidRPr="0099049E">
        <w:rPr>
          <w:rFonts w:ascii="Times New Roman" w:hAnsi="Times New Roman" w:cs="Times New Roman"/>
          <w:sz w:val="20"/>
          <w:szCs w:val="20"/>
        </w:rPr>
        <w:t>he ACF of the average neighbor number time series. The slow decrease of the correlations means the average neighbor number</w:t>
      </w:r>
      <w:r w:rsidR="00FE6B4C" w:rsidRPr="0099049E">
        <w:rPr>
          <w:rFonts w:ascii="Times New Roman" w:hAnsi="Times New Roman" w:cs="Times New Roman"/>
          <w:sz w:val="20"/>
          <w:szCs w:val="20"/>
        </w:rPr>
        <w:t xml:space="preserve"> changes gradually</w:t>
      </w:r>
      <w:r w:rsidRPr="0099049E">
        <w:rPr>
          <w:rFonts w:ascii="Times New Roman" w:hAnsi="Times New Roman" w:cs="Times New Roman"/>
          <w:sz w:val="20"/>
          <w:szCs w:val="20"/>
        </w:rPr>
        <w:t xml:space="preserve"> </w:t>
      </w:r>
      <w:r w:rsidR="00FE6B4C" w:rsidRPr="0099049E">
        <w:rPr>
          <w:rFonts w:ascii="Times New Roman" w:hAnsi="Times New Roman" w:cs="Times New Roman"/>
          <w:sz w:val="20"/>
          <w:szCs w:val="20"/>
        </w:rPr>
        <w:t xml:space="preserve">as </w:t>
      </w:r>
      <w:r w:rsidRPr="0099049E">
        <w:rPr>
          <w:rFonts w:ascii="Times New Roman" w:hAnsi="Times New Roman" w:cs="Times New Roman"/>
          <w:sz w:val="20"/>
          <w:szCs w:val="20"/>
        </w:rPr>
        <w:t xml:space="preserve">the </w:t>
      </w:r>
      <w:r w:rsidR="00FE6B4C" w:rsidRPr="0099049E">
        <w:rPr>
          <w:rFonts w:ascii="Times New Roman" w:hAnsi="Times New Roman" w:cs="Times New Roman"/>
          <w:sz w:val="20"/>
          <w:szCs w:val="20"/>
        </w:rPr>
        <w:t>experiments goes</w:t>
      </w:r>
      <w:r w:rsidRPr="0099049E">
        <w:rPr>
          <w:rFonts w:ascii="Times New Roman" w:hAnsi="Times New Roman" w:cs="Times New Roman"/>
          <w:sz w:val="20"/>
          <w:szCs w:val="20"/>
        </w:rPr>
        <w:t>.</w:t>
      </w:r>
    </w:p>
    <w:p w14:paraId="51FA9B6B" w14:textId="41390581" w:rsidR="00C3738E" w:rsidRPr="0099049E" w:rsidRDefault="00C3738E" w:rsidP="00C3738E">
      <w:pPr>
        <w:rPr>
          <w:rFonts w:ascii="Times New Roman" w:hAnsi="Times New Roman" w:cs="Times New Roman"/>
          <w:sz w:val="20"/>
          <w:szCs w:val="20"/>
        </w:rPr>
      </w:pPr>
    </w:p>
    <w:p w14:paraId="4394F8BC" w14:textId="45171A17" w:rsidR="00275AFF" w:rsidRPr="0099049E" w:rsidRDefault="00275AFF" w:rsidP="00C3738E">
      <w:pPr>
        <w:rPr>
          <w:rFonts w:ascii="Times New Roman" w:hAnsi="Times New Roman" w:cs="Times New Roman"/>
          <w:sz w:val="20"/>
          <w:szCs w:val="20"/>
        </w:rPr>
      </w:pPr>
    </w:p>
    <w:p w14:paraId="2250BD5F" w14:textId="0E7DB743" w:rsidR="00275AFF" w:rsidRPr="0099049E" w:rsidRDefault="00275AFF" w:rsidP="00C3738E">
      <w:pPr>
        <w:rPr>
          <w:rFonts w:ascii="Times New Roman" w:hAnsi="Times New Roman" w:cs="Times New Roman"/>
          <w:sz w:val="20"/>
          <w:szCs w:val="20"/>
        </w:rPr>
      </w:pPr>
    </w:p>
    <w:p w14:paraId="07EC3F57" w14:textId="0D46905A" w:rsidR="00275AFF" w:rsidRPr="0099049E" w:rsidRDefault="00275AFF" w:rsidP="00C3738E">
      <w:pPr>
        <w:rPr>
          <w:rFonts w:ascii="Times New Roman" w:hAnsi="Times New Roman" w:cs="Times New Roman"/>
          <w:sz w:val="20"/>
          <w:szCs w:val="20"/>
        </w:rPr>
      </w:pPr>
    </w:p>
    <w:p w14:paraId="671C7275" w14:textId="495FE153" w:rsidR="00275AFF" w:rsidRPr="0099049E" w:rsidRDefault="00275AFF" w:rsidP="00C3738E">
      <w:pPr>
        <w:rPr>
          <w:rFonts w:ascii="Times New Roman" w:hAnsi="Times New Roman" w:cs="Times New Roman"/>
          <w:sz w:val="20"/>
          <w:szCs w:val="20"/>
        </w:rPr>
      </w:pPr>
    </w:p>
    <w:p w14:paraId="7E53F96D" w14:textId="77777777" w:rsidR="00275AFF" w:rsidRPr="0099049E" w:rsidRDefault="00275AFF" w:rsidP="00C3738E">
      <w:pPr>
        <w:rPr>
          <w:rFonts w:ascii="Times New Roman" w:hAnsi="Times New Roman" w:cs="Times New Roman"/>
          <w:sz w:val="20"/>
          <w:szCs w:val="20"/>
        </w:rPr>
      </w:pPr>
    </w:p>
    <w:p w14:paraId="1629353C" w14:textId="77777777" w:rsidR="00C3738E" w:rsidRPr="0099049E" w:rsidRDefault="00C3738E" w:rsidP="00C3738E">
      <w:pPr>
        <w:rPr>
          <w:rFonts w:ascii="Times New Roman" w:hAnsi="Times New Roman" w:cs="Times New Roman"/>
          <w:sz w:val="20"/>
          <w:szCs w:val="20"/>
        </w:rPr>
      </w:pPr>
    </w:p>
    <w:p w14:paraId="45EBFEB6" w14:textId="77777777" w:rsidR="00C3738E" w:rsidRPr="0099049E" w:rsidRDefault="00C3738E" w:rsidP="00C3738E">
      <w:pPr>
        <w:rPr>
          <w:rFonts w:ascii="Times New Roman" w:hAnsi="Times New Roman" w:cs="Times New Roman"/>
          <w:sz w:val="20"/>
          <w:szCs w:val="20"/>
        </w:rPr>
      </w:pPr>
    </w:p>
    <w:p w14:paraId="099763A3" w14:textId="2EC67866" w:rsidR="00C3738E" w:rsidRPr="0099049E" w:rsidRDefault="00C3738E" w:rsidP="00C3738E">
      <w:pPr>
        <w:rPr>
          <w:rFonts w:ascii="Times New Roman" w:hAnsi="Times New Roman" w:cs="Times New Roman"/>
          <w:sz w:val="20"/>
          <w:szCs w:val="20"/>
        </w:rPr>
      </w:pPr>
      <w:r w:rsidRPr="0099049E">
        <w:rPr>
          <w:rFonts w:ascii="Times New Roman" w:hAnsi="Times New Roman" w:cs="Times New Roman"/>
          <w:b/>
          <w:sz w:val="20"/>
          <w:szCs w:val="20"/>
        </w:rPr>
        <w:t xml:space="preserve">Fig. </w:t>
      </w:r>
      <w:r w:rsidR="007F3573" w:rsidRPr="0099049E">
        <w:rPr>
          <w:rFonts w:ascii="Times New Roman" w:hAnsi="Times New Roman" w:cs="Times New Roman"/>
          <w:b/>
          <w:sz w:val="20"/>
          <w:szCs w:val="20"/>
        </w:rPr>
        <w:t>S19</w:t>
      </w:r>
      <w:r w:rsidRPr="0099049E">
        <w:rPr>
          <w:rFonts w:ascii="Times New Roman" w:hAnsi="Times New Roman" w:cs="Times New Roman"/>
          <w:b/>
          <w:sz w:val="20"/>
          <w:szCs w:val="20"/>
        </w:rPr>
        <w:t xml:space="preserve">. The </w:t>
      </w:r>
      <w:r w:rsidR="00B94380" w:rsidRPr="0099049E">
        <w:rPr>
          <w:rFonts w:ascii="Times New Roman" w:hAnsi="Times New Roman" w:cs="Times New Roman"/>
          <w:b/>
          <w:sz w:val="20"/>
          <w:szCs w:val="20"/>
        </w:rPr>
        <w:t>validation experiments</w:t>
      </w:r>
      <w:r w:rsidRPr="0099049E">
        <w:rPr>
          <w:rFonts w:ascii="Times New Roman" w:hAnsi="Times New Roman" w:cs="Times New Roman"/>
          <w:b/>
          <w:sz w:val="20"/>
          <w:szCs w:val="20"/>
        </w:rPr>
        <w:t xml:space="preserve"> of </w:t>
      </w:r>
      <w:r w:rsidR="00B94380" w:rsidRPr="0099049E">
        <w:rPr>
          <w:rFonts w:ascii="Times New Roman" w:hAnsi="Times New Roman" w:cs="Times New Roman"/>
          <w:b/>
          <w:sz w:val="20"/>
          <w:szCs w:val="20"/>
        </w:rPr>
        <w:t xml:space="preserve">the </w:t>
      </w:r>
      <w:r w:rsidRPr="0099049E">
        <w:rPr>
          <w:rFonts w:ascii="Times New Roman" w:hAnsi="Times New Roman" w:cs="Times New Roman"/>
          <w:b/>
          <w:sz w:val="20"/>
          <w:szCs w:val="20"/>
        </w:rPr>
        <w:t>time complexity.</w:t>
      </w:r>
      <w:r w:rsidRPr="0099049E">
        <w:rPr>
          <w:rFonts w:ascii="Times New Roman" w:hAnsi="Times New Roman" w:cs="Times New Roman"/>
          <w:sz w:val="20"/>
          <w:szCs w:val="20"/>
        </w:rPr>
        <w:t xml:space="preserve"> (a) The time</w:t>
      </w:r>
      <w:r w:rsidR="00B94380" w:rsidRPr="0099049E">
        <w:rPr>
          <w:rFonts w:ascii="Times New Roman" w:hAnsi="Times New Roman" w:cs="Times New Roman"/>
          <w:sz w:val="20"/>
          <w:szCs w:val="20"/>
        </w:rPr>
        <w:t xml:space="preserve"> of building the dendrogram on the SNN graph</w:t>
      </w:r>
      <w:r w:rsidRPr="0099049E">
        <w:rPr>
          <w:rFonts w:ascii="Times New Roman" w:hAnsi="Times New Roman" w:cs="Times New Roman"/>
          <w:sz w:val="20"/>
          <w:szCs w:val="20"/>
        </w:rPr>
        <w:t xml:space="preserve"> in different </w:t>
      </w:r>
      <w:r w:rsidR="00B94380" w:rsidRPr="0099049E">
        <w:rPr>
          <w:rFonts w:ascii="Times New Roman" w:hAnsi="Times New Roman" w:cs="Times New Roman"/>
          <w:sz w:val="20"/>
          <w:szCs w:val="20"/>
        </w:rPr>
        <w:t>datasets</w:t>
      </w:r>
      <w:r w:rsidRPr="0099049E">
        <w:rPr>
          <w:rFonts w:ascii="Times New Roman" w:hAnsi="Times New Roman" w:cs="Times New Roman"/>
          <w:sz w:val="20"/>
          <w:szCs w:val="20"/>
        </w:rPr>
        <w:t xml:space="preserve"> whose sizes range from 10k to 400k.</w:t>
      </w:r>
      <w:r w:rsidRPr="0099049E">
        <w:rPr>
          <w:noProof/>
        </w:rPr>
        <mc:AlternateContent>
          <mc:Choice Requires="wpg">
            <w:drawing>
              <wp:anchor distT="0" distB="0" distL="114300" distR="114300" simplePos="0" relativeHeight="251658240" behindDoc="0" locked="0" layoutInCell="1" allowOverlap="1" wp14:anchorId="752843FD" wp14:editId="4450883C">
                <wp:simplePos x="0" y="0"/>
                <wp:positionH relativeFrom="column">
                  <wp:posOffset>-780747</wp:posOffset>
                </wp:positionH>
                <wp:positionV relativeFrom="paragraph">
                  <wp:posOffset>228</wp:posOffset>
                </wp:positionV>
                <wp:extent cx="6772578" cy="4541169"/>
                <wp:effectExtent l="0" t="0" r="9525" b="0"/>
                <wp:wrapTopAndBottom/>
                <wp:docPr id="1" name="组合 1"/>
                <wp:cNvGraphicFramePr/>
                <a:graphic xmlns:a="http://schemas.openxmlformats.org/drawingml/2006/main">
                  <a:graphicData uri="http://schemas.microsoft.com/office/word/2010/wordprocessingGroup">
                    <wpg:wgp>
                      <wpg:cNvGrpSpPr/>
                      <wpg:grpSpPr>
                        <a:xfrm>
                          <a:off x="0" y="0"/>
                          <a:ext cx="6772578" cy="4541169"/>
                          <a:chOff x="0" y="0"/>
                          <a:chExt cx="6772578" cy="4541169"/>
                        </a:xfrm>
                      </wpg:grpSpPr>
                      <wpg:grpSp>
                        <wpg:cNvPr id="3" name="组合 3"/>
                        <wpg:cNvGrpSpPr/>
                        <wpg:grpSpPr>
                          <a:xfrm>
                            <a:off x="163773" y="122830"/>
                            <a:ext cx="6608805" cy="4418339"/>
                            <a:chOff x="0" y="0"/>
                            <a:chExt cx="6608805" cy="4418339"/>
                          </a:xfrm>
                        </wpg:grpSpPr>
                        <pic:pic xmlns:pic="http://schemas.openxmlformats.org/drawingml/2006/picture">
                          <pic:nvPicPr>
                            <pic:cNvPr id="4" name="图片 4"/>
                            <pic:cNvPicPr>
                              <a:picLocks noChangeAspect="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27295"/>
                              <a:ext cx="2159635" cy="2159635"/>
                            </a:xfrm>
                            <a:prstGeom prst="rect">
                              <a:avLst/>
                            </a:prstGeom>
                            <a:noFill/>
                            <a:ln>
                              <a:noFill/>
                            </a:ln>
                          </pic:spPr>
                        </pic:pic>
                        <pic:pic xmlns:pic="http://schemas.openxmlformats.org/drawingml/2006/picture">
                          <pic:nvPicPr>
                            <pic:cNvPr id="5" name="图片 5"/>
                            <pic:cNvPicPr>
                              <a:picLocks noChangeAspect="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2224585" y="0"/>
                              <a:ext cx="2159635" cy="2159635"/>
                            </a:xfrm>
                            <a:prstGeom prst="rect">
                              <a:avLst/>
                            </a:prstGeom>
                            <a:noFill/>
                            <a:ln>
                              <a:noFill/>
                            </a:ln>
                          </pic:spPr>
                        </pic:pic>
                        <pic:pic xmlns:pic="http://schemas.openxmlformats.org/drawingml/2006/picture">
                          <pic:nvPicPr>
                            <pic:cNvPr id="6" name="图片 6"/>
                            <pic:cNvPicPr>
                              <a:picLocks noChangeAspect="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4449170" y="6824"/>
                              <a:ext cx="2159635" cy="2159635"/>
                            </a:xfrm>
                            <a:prstGeom prst="rect">
                              <a:avLst/>
                            </a:prstGeom>
                            <a:noFill/>
                            <a:ln>
                              <a:noFill/>
                            </a:ln>
                          </pic:spPr>
                        </pic:pic>
                        <pic:pic xmlns:pic="http://schemas.openxmlformats.org/drawingml/2006/picture">
                          <pic:nvPicPr>
                            <pic:cNvPr id="7" name="图片 7"/>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1098645" y="2251880"/>
                              <a:ext cx="2159635" cy="2159635"/>
                            </a:xfrm>
                            <a:prstGeom prst="rect">
                              <a:avLst/>
                            </a:prstGeom>
                            <a:noFill/>
                            <a:ln>
                              <a:noFill/>
                            </a:ln>
                          </pic:spPr>
                        </pic:pic>
                        <pic:pic xmlns:pic="http://schemas.openxmlformats.org/drawingml/2006/picture">
                          <pic:nvPicPr>
                            <pic:cNvPr id="8" name="图片 8"/>
                            <pic:cNvPicPr>
                              <a:picLocks noChangeAspect="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3411940" y="2258704"/>
                              <a:ext cx="2159635" cy="2159635"/>
                            </a:xfrm>
                            <a:prstGeom prst="rect">
                              <a:avLst/>
                            </a:prstGeom>
                            <a:noFill/>
                            <a:ln>
                              <a:noFill/>
                            </a:ln>
                          </pic:spPr>
                        </pic:pic>
                      </wpg:grpSp>
                      <wpg:grpSp>
                        <wpg:cNvPr id="9" name="组合 9"/>
                        <wpg:cNvGrpSpPr/>
                        <wpg:grpSpPr>
                          <a:xfrm>
                            <a:off x="0" y="0"/>
                            <a:ext cx="4788856" cy="2630805"/>
                            <a:chOff x="0" y="0"/>
                            <a:chExt cx="4788856" cy="2630805"/>
                          </a:xfrm>
                        </wpg:grpSpPr>
                        <wpg:grpSp>
                          <wpg:cNvPr id="10" name="组合 10"/>
                          <wpg:cNvGrpSpPr/>
                          <wpg:grpSpPr>
                            <a:xfrm>
                              <a:off x="0" y="0"/>
                              <a:ext cx="3925570" cy="2630805"/>
                              <a:chOff x="0" y="0"/>
                              <a:chExt cx="3943767" cy="2642255"/>
                            </a:xfrm>
                          </wpg:grpSpPr>
                          <wps:wsp>
                            <wps:cNvPr id="11" name="文本框 2"/>
                            <wps:cNvSpPr txBox="1">
                              <a:spLocks noChangeArrowheads="1"/>
                            </wps:cNvSpPr>
                            <wps:spPr bwMode="auto">
                              <a:xfrm>
                                <a:off x="0" y="0"/>
                                <a:ext cx="230505" cy="271305"/>
                              </a:xfrm>
                              <a:prstGeom prst="rect">
                                <a:avLst/>
                              </a:prstGeom>
                              <a:noFill/>
                              <a:ln w="9525">
                                <a:noFill/>
                                <a:miter lim="800000"/>
                                <a:headEnd/>
                                <a:tailEnd/>
                              </a:ln>
                            </wps:spPr>
                            <wps:txbx>
                              <w:txbxContent>
                                <w:p w14:paraId="2AE2AABA" w14:textId="77777777" w:rsidR="004C0DD2" w:rsidRPr="0006128E" w:rsidRDefault="004C0DD2" w:rsidP="00C3738E">
                                  <w:pPr>
                                    <w:rPr>
                                      <w:rFonts w:ascii="Arial" w:hAnsi="Arial" w:cs="Arial"/>
                                      <w:sz w:val="20"/>
                                      <w:szCs w:val="20"/>
                                    </w:rPr>
                                  </w:pPr>
                                  <w:r w:rsidRPr="0006128E">
                                    <w:rPr>
                                      <w:rFonts w:ascii="Arial" w:hAnsi="Arial" w:cs="Arial"/>
                                      <w:sz w:val="20"/>
                                      <w:szCs w:val="20"/>
                                    </w:rPr>
                                    <w:t>a</w:t>
                                  </w:r>
                                </w:p>
                              </w:txbxContent>
                            </wps:txbx>
                            <wps:bodyPr rot="0" vert="horz" wrap="square" lIns="91440" tIns="45720" rIns="91440" bIns="45720" anchor="t" anchorCtr="0">
                              <a:noAutofit/>
                            </wps:bodyPr>
                          </wps:wsp>
                          <wps:wsp>
                            <wps:cNvPr id="12" name="文本框 2"/>
                            <wps:cNvSpPr txBox="1">
                              <a:spLocks noChangeArrowheads="1"/>
                            </wps:cNvSpPr>
                            <wps:spPr bwMode="auto">
                              <a:xfrm>
                                <a:off x="2514659" y="0"/>
                                <a:ext cx="230505" cy="298450"/>
                              </a:xfrm>
                              <a:prstGeom prst="rect">
                                <a:avLst/>
                              </a:prstGeom>
                              <a:noFill/>
                              <a:ln w="9525">
                                <a:noFill/>
                                <a:miter lim="800000"/>
                                <a:headEnd/>
                                <a:tailEnd/>
                              </a:ln>
                            </wps:spPr>
                            <wps:txbx>
                              <w:txbxContent>
                                <w:p w14:paraId="592892BE" w14:textId="77777777" w:rsidR="004C0DD2" w:rsidRPr="0006128E" w:rsidRDefault="004C0DD2" w:rsidP="00C3738E">
                                  <w:pPr>
                                    <w:rPr>
                                      <w:rFonts w:ascii="Arial" w:hAnsi="Arial" w:cs="Arial"/>
                                      <w:sz w:val="20"/>
                                      <w:szCs w:val="20"/>
                                    </w:rPr>
                                  </w:pPr>
                                  <w:r>
                                    <w:rPr>
                                      <w:rFonts w:ascii="Arial" w:hAnsi="Arial" w:cs="Arial"/>
                                      <w:sz w:val="20"/>
                                      <w:szCs w:val="20"/>
                                    </w:rPr>
                                    <w:t>b</w:t>
                                  </w:r>
                                </w:p>
                              </w:txbxContent>
                            </wps:txbx>
                            <wps:bodyPr rot="0" vert="horz" wrap="square" lIns="91440" tIns="45720" rIns="91440" bIns="45720" anchor="t" anchorCtr="0">
                              <a:spAutoFit/>
                            </wps:bodyPr>
                          </wps:wsp>
                          <wps:wsp>
                            <wps:cNvPr id="13" name="文本框 2"/>
                            <wps:cNvSpPr txBox="1">
                              <a:spLocks noChangeArrowheads="1"/>
                            </wps:cNvSpPr>
                            <wps:spPr bwMode="auto">
                              <a:xfrm>
                                <a:off x="1314079" y="2343804"/>
                                <a:ext cx="230505" cy="298450"/>
                              </a:xfrm>
                              <a:prstGeom prst="rect">
                                <a:avLst/>
                              </a:prstGeom>
                              <a:noFill/>
                              <a:ln w="9525">
                                <a:noFill/>
                                <a:miter lim="800000"/>
                                <a:headEnd/>
                                <a:tailEnd/>
                              </a:ln>
                            </wps:spPr>
                            <wps:txbx>
                              <w:txbxContent>
                                <w:p w14:paraId="0282081A" w14:textId="77777777" w:rsidR="004C0DD2" w:rsidRPr="0006128E" w:rsidRDefault="004C0DD2" w:rsidP="00C3738E">
                                  <w:pPr>
                                    <w:rPr>
                                      <w:rFonts w:ascii="Arial" w:hAnsi="Arial" w:cs="Arial"/>
                                      <w:sz w:val="20"/>
                                      <w:szCs w:val="20"/>
                                    </w:rPr>
                                  </w:pPr>
                                  <w:r>
                                    <w:rPr>
                                      <w:rFonts w:ascii="Arial" w:hAnsi="Arial" w:cs="Arial"/>
                                      <w:sz w:val="20"/>
                                      <w:szCs w:val="20"/>
                                    </w:rPr>
                                    <w:t>d</w:t>
                                  </w:r>
                                </w:p>
                              </w:txbxContent>
                            </wps:txbx>
                            <wps:bodyPr rot="0" vert="horz" wrap="square" lIns="91440" tIns="45720" rIns="91440" bIns="45720" anchor="t" anchorCtr="0">
                              <a:spAutoFit/>
                            </wps:bodyPr>
                          </wps:wsp>
                          <wps:wsp>
                            <wps:cNvPr id="14" name="文本框 2"/>
                            <wps:cNvSpPr txBox="1">
                              <a:spLocks noChangeArrowheads="1"/>
                            </wps:cNvSpPr>
                            <wps:spPr bwMode="auto">
                              <a:xfrm>
                                <a:off x="3713262" y="2343805"/>
                                <a:ext cx="230505" cy="298450"/>
                              </a:xfrm>
                              <a:prstGeom prst="rect">
                                <a:avLst/>
                              </a:prstGeom>
                              <a:noFill/>
                              <a:ln w="9525">
                                <a:noFill/>
                                <a:miter lim="800000"/>
                                <a:headEnd/>
                                <a:tailEnd/>
                              </a:ln>
                            </wps:spPr>
                            <wps:txbx>
                              <w:txbxContent>
                                <w:p w14:paraId="5646553A" w14:textId="77777777" w:rsidR="004C0DD2" w:rsidRPr="0006128E" w:rsidRDefault="004C0DD2" w:rsidP="00C3738E">
                                  <w:pPr>
                                    <w:rPr>
                                      <w:rFonts w:ascii="Arial" w:hAnsi="Arial" w:cs="Arial"/>
                                      <w:sz w:val="20"/>
                                      <w:szCs w:val="20"/>
                                    </w:rPr>
                                  </w:pPr>
                                  <w:r>
                                    <w:rPr>
                                      <w:rFonts w:ascii="Arial" w:hAnsi="Arial" w:cs="Arial"/>
                                      <w:sz w:val="20"/>
                                      <w:szCs w:val="20"/>
                                    </w:rPr>
                                    <w:t>e</w:t>
                                  </w:r>
                                </w:p>
                              </w:txbxContent>
                            </wps:txbx>
                            <wps:bodyPr rot="0" vert="horz" wrap="square" lIns="91440" tIns="45720" rIns="91440" bIns="45720" anchor="t" anchorCtr="0">
                              <a:spAutoFit/>
                            </wps:bodyPr>
                          </wps:wsp>
                        </wpg:grpSp>
                        <wps:wsp>
                          <wps:cNvPr id="15" name="文本框 2"/>
                          <wps:cNvSpPr txBox="1">
                            <a:spLocks noChangeArrowheads="1"/>
                          </wps:cNvSpPr>
                          <wps:spPr bwMode="auto">
                            <a:xfrm>
                              <a:off x="4558352" y="0"/>
                              <a:ext cx="230504" cy="298443"/>
                            </a:xfrm>
                            <a:prstGeom prst="rect">
                              <a:avLst/>
                            </a:prstGeom>
                            <a:noFill/>
                            <a:ln w="9525">
                              <a:noFill/>
                              <a:miter lim="800000"/>
                              <a:headEnd/>
                              <a:tailEnd/>
                            </a:ln>
                          </wps:spPr>
                          <wps:txbx>
                            <w:txbxContent>
                              <w:p w14:paraId="3BE57F62" w14:textId="77777777" w:rsidR="004C0DD2" w:rsidRPr="0006128E" w:rsidRDefault="004C0DD2" w:rsidP="00C3738E">
                                <w:pPr>
                                  <w:rPr>
                                    <w:rFonts w:ascii="Arial" w:hAnsi="Arial" w:cs="Arial"/>
                                    <w:sz w:val="20"/>
                                    <w:szCs w:val="20"/>
                                  </w:rPr>
                                </w:pPr>
                                <w:r>
                                  <w:rPr>
                                    <w:rFonts w:ascii="Arial" w:hAnsi="Arial" w:cs="Arial"/>
                                    <w:sz w:val="20"/>
                                    <w:szCs w:val="20"/>
                                  </w:rPr>
                                  <w:t>c</w:t>
                                </w:r>
                              </w:p>
                            </w:txbxContent>
                          </wps:txbx>
                          <wps:bodyPr rot="0" vert="horz" wrap="square" lIns="91440" tIns="45720" rIns="91440" bIns="45720" anchor="t" anchorCtr="0">
                            <a:spAutoFit/>
                          </wps:bodyPr>
                        </wps:wsp>
                      </wpg:grpSp>
                    </wpg:wgp>
                  </a:graphicData>
                </a:graphic>
              </wp:anchor>
            </w:drawing>
          </mc:Choice>
          <mc:Fallback>
            <w:pict>
              <v:group w14:anchorId="752843FD" id="组合 1" o:spid="_x0000_s1302" style="position:absolute;left:0;text-align:left;margin-left:-61.5pt;margin-top:0;width:533.25pt;height:357.55pt;z-index:251658240" coordsize="67725,45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">
                <v:group id="组合 3" o:spid="_x0000_s1303" style="position:absolute;left:1637;top:1228;width:66088;height:44183" coordsize="66088,44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图片 4" o:spid="_x0000_s1304" type="#_x0000_t75" style="position:absolute;top:272;width:21596;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">
                    <v:imagedata r:id="rId214" o:title=""/>
                  </v:shape>
                  <v:shape id="图片 5" o:spid="_x0000_s1305" type="#_x0000_t75" style="position:absolute;left:22245;width:215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">
                    <v:imagedata r:id="rId215" o:title=""/>
                  </v:shape>
                  <v:shape id="图片 6" o:spid="_x0000_s1306" type="#_x0000_t75" style="position:absolute;left:44491;top:68;width:215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">
                    <v:imagedata r:id="rId216" o:title=""/>
                  </v:shape>
                  <v:shape id="图片 7" o:spid="_x0000_s1307" type="#_x0000_t75" style="position:absolute;left:10986;top:22518;width:21596;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">
                    <v:imagedata r:id="rId217" o:title=""/>
                  </v:shape>
                  <v:shape id="图片 8" o:spid="_x0000_s1308" type="#_x0000_t75" style="position:absolute;left:34119;top:22587;width:215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">
                    <v:imagedata r:id="rId218" o:title=""/>
                  </v:shape>
                </v:group>
                <v:group id="组合 9" o:spid="_x0000_s1309" style="position:absolute;width:47888;height:26308" coordsize="47888,2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组合 10" o:spid="_x0000_s1310" style="position:absolute;width:39255;height:26308" coordsize="39437,2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文本框 2" o:spid="_x0000_s1311" type="#_x0000_t202" style="position:absolute;width:2305;height:2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2AE2AABA" w14:textId="77777777" w:rsidR="004C0DD2" w:rsidRPr="0006128E" w:rsidRDefault="004C0DD2" w:rsidP="00C3738E">
                            <w:pPr>
                              <w:rPr>
                                <w:rFonts w:ascii="Arial" w:hAnsi="Arial" w:cs="Arial"/>
                                <w:sz w:val="20"/>
                                <w:szCs w:val="20"/>
                              </w:rPr>
                            </w:pPr>
                            <w:r w:rsidRPr="0006128E">
                              <w:rPr>
                                <w:rFonts w:ascii="Arial" w:hAnsi="Arial" w:cs="Arial"/>
                                <w:sz w:val="20"/>
                                <w:szCs w:val="20"/>
                              </w:rPr>
                              <w:t>a</w:t>
                            </w:r>
                          </w:p>
                        </w:txbxContent>
                      </v:textbox>
                    </v:shape>
                    <v:shape id="文本框 2" o:spid="_x0000_s1312" type="#_x0000_t202" style="position:absolute;left:25146;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" filled="f" stroked="f">
                      <v:textbox style="mso-fit-shape-to-text:t">
                        <w:txbxContent>
                          <w:p w14:paraId="592892BE" w14:textId="77777777" w:rsidR="004C0DD2" w:rsidRPr="0006128E" w:rsidRDefault="004C0DD2" w:rsidP="00C3738E">
                            <w:pPr>
                              <w:rPr>
                                <w:rFonts w:ascii="Arial" w:hAnsi="Arial" w:cs="Arial"/>
                                <w:sz w:val="20"/>
                                <w:szCs w:val="20"/>
                              </w:rPr>
                            </w:pPr>
                            <w:r>
                              <w:rPr>
                                <w:rFonts w:ascii="Arial" w:hAnsi="Arial" w:cs="Arial"/>
                                <w:sz w:val="20"/>
                                <w:szCs w:val="20"/>
                              </w:rPr>
                              <w:t>b</w:t>
                            </w:r>
                          </w:p>
                        </w:txbxContent>
                      </v:textbox>
                    </v:shape>
                    <v:shape id="文本框 2" o:spid="_x0000_s1313" type="#_x0000_t202" style="position:absolute;left:13140;top:23438;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textbox style="mso-fit-shape-to-text:t">
                        <w:txbxContent>
                          <w:p w14:paraId="0282081A" w14:textId="77777777" w:rsidR="004C0DD2" w:rsidRPr="0006128E" w:rsidRDefault="004C0DD2" w:rsidP="00C3738E">
                            <w:pPr>
                              <w:rPr>
                                <w:rFonts w:ascii="Arial" w:hAnsi="Arial" w:cs="Arial"/>
                                <w:sz w:val="20"/>
                                <w:szCs w:val="20"/>
                              </w:rPr>
                            </w:pPr>
                            <w:r>
                              <w:rPr>
                                <w:rFonts w:ascii="Arial" w:hAnsi="Arial" w:cs="Arial"/>
                                <w:sz w:val="20"/>
                                <w:szCs w:val="20"/>
                              </w:rPr>
                              <w:t>d</w:t>
                            </w:r>
                          </w:p>
                        </w:txbxContent>
                      </v:textbox>
                    </v:shape>
                    <v:shape id="文本框 2" o:spid="_x0000_s1314" type="#_x0000_t202" style="position:absolute;left:37132;top:23438;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GE7vwAAANsAAAAPAAAAZHJzL2Rvd25yZXYueG1sRE9La8JA&#10;EL4X/A/LCN7qxmJ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C1uGE7vwAAANsAAAAPAAAAAAAA&#10;AAAAAAAAAAcCAABkcnMvZG93bnJldi54bWxQSwUGAAAAAAMAAwC3AAAA8wIAAAAA&#10;" filled="f" stroked="f">
                      <v:textbox style="mso-fit-shape-to-text:t">
                        <w:txbxContent>
                          <w:p w14:paraId="5646553A" w14:textId="77777777" w:rsidR="004C0DD2" w:rsidRPr="0006128E" w:rsidRDefault="004C0DD2" w:rsidP="00C3738E">
                            <w:pPr>
                              <w:rPr>
                                <w:rFonts w:ascii="Arial" w:hAnsi="Arial" w:cs="Arial"/>
                                <w:sz w:val="20"/>
                                <w:szCs w:val="20"/>
                              </w:rPr>
                            </w:pPr>
                            <w:r>
                              <w:rPr>
                                <w:rFonts w:ascii="Arial" w:hAnsi="Arial" w:cs="Arial"/>
                                <w:sz w:val="20"/>
                                <w:szCs w:val="20"/>
                              </w:rPr>
                              <w:t>e</w:t>
                            </w:r>
                          </w:p>
                        </w:txbxContent>
                      </v:textbox>
                    </v:shape>
                  </v:group>
                  <v:shape id="文本框 2" o:spid="_x0000_s1315" type="#_x0000_t202" style="position:absolute;left:45583;width:230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" filled="f" stroked="f">
                    <v:textbox style="mso-fit-shape-to-text:t">
                      <w:txbxContent>
                        <w:p w14:paraId="3BE57F62" w14:textId="77777777" w:rsidR="004C0DD2" w:rsidRPr="0006128E" w:rsidRDefault="004C0DD2" w:rsidP="00C3738E">
                          <w:pPr>
                            <w:rPr>
                              <w:rFonts w:ascii="Arial" w:hAnsi="Arial" w:cs="Arial"/>
                              <w:sz w:val="20"/>
                              <w:szCs w:val="20"/>
                            </w:rPr>
                          </w:pPr>
                          <w:r>
                            <w:rPr>
                              <w:rFonts w:ascii="Arial" w:hAnsi="Arial" w:cs="Arial"/>
                              <w:sz w:val="20"/>
                              <w:szCs w:val="20"/>
                            </w:rPr>
                            <w:t>c</w:t>
                          </w:r>
                        </w:p>
                      </w:txbxContent>
                    </v:textbox>
                  </v:shape>
                </v:group>
                <w10:wrap type="topAndBottom"/>
              </v:group>
            </w:pict>
          </mc:Fallback>
        </mc:AlternateContent>
      </w:r>
      <w:r w:rsidRPr="0099049E">
        <w:rPr>
          <w:rFonts w:ascii="Times New Roman" w:hAnsi="Times New Roman" w:cs="Times New Roman"/>
          <w:sz w:val="20"/>
          <w:szCs w:val="20"/>
        </w:rPr>
        <w:t xml:space="preserve"> (b) The mean(l) in all </w:t>
      </w:r>
      <w:r w:rsidR="00B94380" w:rsidRPr="0099049E">
        <w:rPr>
          <w:rFonts w:ascii="Times New Roman" w:hAnsi="Times New Roman" w:cs="Times New Roman"/>
          <w:sz w:val="20"/>
          <w:szCs w:val="20"/>
        </w:rPr>
        <w:t>datasets</w:t>
      </w:r>
      <w:r w:rsidRPr="0099049E">
        <w:rPr>
          <w:rFonts w:ascii="Times New Roman" w:hAnsi="Times New Roman" w:cs="Times New Roman"/>
          <w:sz w:val="20"/>
          <w:szCs w:val="20"/>
        </w:rPr>
        <w:t xml:space="preserve">. (c) The mean(k) in all </w:t>
      </w:r>
      <w:r w:rsidR="00B94380" w:rsidRPr="0099049E">
        <w:rPr>
          <w:rFonts w:ascii="Times New Roman" w:hAnsi="Times New Roman" w:cs="Times New Roman"/>
          <w:sz w:val="20"/>
          <w:szCs w:val="20"/>
        </w:rPr>
        <w:t>datasets</w:t>
      </w:r>
      <w:r w:rsidRPr="0099049E">
        <w:rPr>
          <w:rFonts w:ascii="Times New Roman" w:hAnsi="Times New Roman" w:cs="Times New Roman"/>
          <w:sz w:val="20"/>
          <w:szCs w:val="20"/>
        </w:rPr>
        <w:t xml:space="preserve">. (d) </w:t>
      </w:r>
      <w:r w:rsidR="00B94380" w:rsidRPr="0099049E">
        <w:rPr>
          <w:rFonts w:ascii="Times New Roman" w:hAnsi="Times New Roman" w:cs="Times New Roman"/>
          <w:sz w:val="20"/>
          <w:szCs w:val="20"/>
        </w:rPr>
        <w:t>The time of building the dendrogram on the SNN graph</w:t>
      </w:r>
      <w:r w:rsidR="005D660E" w:rsidRPr="0099049E">
        <w:rPr>
          <w:rFonts w:ascii="Times New Roman" w:hAnsi="Times New Roman" w:cs="Times New Roman"/>
          <w:sz w:val="20"/>
          <w:szCs w:val="20"/>
        </w:rPr>
        <w:t>,</w:t>
      </w:r>
      <w:r w:rsidRPr="0099049E">
        <w:rPr>
          <w:rFonts w:ascii="Times New Roman" w:hAnsi="Times New Roman" w:cs="Times New Roman"/>
          <w:sz w:val="20"/>
          <w:szCs w:val="20"/>
        </w:rPr>
        <w:t xml:space="preserve"> with fixed </w:t>
      </w:r>
      <w:r w:rsidR="005D660E" w:rsidRPr="0099049E">
        <w:rPr>
          <w:rFonts w:ascii="Times New Roman" w:hAnsi="Times New Roman" w:cs="Times New Roman"/>
          <w:sz w:val="20"/>
          <w:szCs w:val="20"/>
        </w:rPr>
        <w:t>sample size (</w:t>
      </w:r>
      <w:r w:rsidRPr="0099049E">
        <w:rPr>
          <w:rFonts w:ascii="Times New Roman" w:hAnsi="Times New Roman" w:cs="Times New Roman"/>
          <w:sz w:val="20"/>
          <w:szCs w:val="20"/>
        </w:rPr>
        <w:t>10,000</w:t>
      </w:r>
      <w:r w:rsidR="00227296" w:rsidRPr="0099049E">
        <w:rPr>
          <w:rFonts w:ascii="Times New Roman" w:hAnsi="Times New Roman" w:cs="Times New Roman"/>
          <w:sz w:val="20"/>
          <w:szCs w:val="20"/>
        </w:rPr>
        <w:t xml:space="preserve"> cells</w:t>
      </w:r>
      <w:r w:rsidR="005D660E" w:rsidRPr="0099049E">
        <w:rPr>
          <w:rFonts w:ascii="Times New Roman" w:hAnsi="Times New Roman" w:cs="Times New Roman"/>
          <w:sz w:val="20"/>
          <w:szCs w:val="20"/>
        </w:rPr>
        <w:t>)</w:t>
      </w:r>
      <w:r w:rsidRPr="0099049E">
        <w:rPr>
          <w:rFonts w:ascii="Times New Roman" w:hAnsi="Times New Roman" w:cs="Times New Roman"/>
          <w:sz w:val="20"/>
          <w:szCs w:val="20"/>
        </w:rPr>
        <w:t xml:space="preserve"> and different mean(k). (e) The observed mean(k) and the corresponding parameter </w:t>
      </w:r>
      <w:proofErr w:type="spellStart"/>
      <w:proofErr w:type="gramStart"/>
      <w:r w:rsidRPr="0099049E">
        <w:rPr>
          <w:rFonts w:ascii="Times New Roman" w:hAnsi="Times New Roman" w:cs="Times New Roman"/>
          <w:sz w:val="20"/>
          <w:szCs w:val="20"/>
        </w:rPr>
        <w:t>k.para</w:t>
      </w:r>
      <w:proofErr w:type="spellEnd"/>
      <w:proofErr w:type="gramEnd"/>
      <w:r w:rsidRPr="0099049E">
        <w:rPr>
          <w:rFonts w:ascii="Times New Roman" w:hAnsi="Times New Roman" w:cs="Times New Roman"/>
          <w:sz w:val="20"/>
          <w:szCs w:val="20"/>
        </w:rPr>
        <w:t xml:space="preserve"> to build the graphs in the experiments.</w:t>
      </w:r>
    </w:p>
    <w:p w14:paraId="0FD61DB0" w14:textId="77777777" w:rsidR="00C3738E" w:rsidRPr="0099049E" w:rsidRDefault="00C3738E" w:rsidP="00C3738E">
      <w:pPr>
        <w:rPr>
          <w:rFonts w:ascii="Times New Roman" w:hAnsi="Times New Roman" w:cs="Times New Roman"/>
          <w:sz w:val="20"/>
          <w:szCs w:val="20"/>
        </w:rPr>
      </w:pPr>
    </w:p>
    <w:p w14:paraId="243DA8A1" w14:textId="77777777" w:rsidR="00C3738E" w:rsidRPr="0099049E" w:rsidRDefault="00C3738E" w:rsidP="00C3738E">
      <w:pPr>
        <w:rPr>
          <w:rFonts w:ascii="Times New Roman" w:hAnsi="Times New Roman" w:cs="Times New Roman"/>
          <w:sz w:val="20"/>
          <w:szCs w:val="20"/>
        </w:rPr>
      </w:pPr>
    </w:p>
    <w:p w14:paraId="70260EF9" w14:textId="77777777" w:rsidR="0003473D" w:rsidRPr="0099049E" w:rsidRDefault="0003473D" w:rsidP="00C3738E">
      <w:pPr>
        <w:rPr>
          <w:rFonts w:ascii="Times New Roman" w:hAnsi="Times New Roman" w:cs="Times New Roman"/>
          <w:sz w:val="20"/>
          <w:szCs w:val="20"/>
        </w:rPr>
      </w:pPr>
    </w:p>
    <w:sectPr w:rsidR="0003473D" w:rsidRPr="0099049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D00600" w14:textId="77777777" w:rsidR="00B24FEB" w:rsidRDefault="00B24FEB" w:rsidP="00B07484">
      <w:r>
        <w:separator/>
      </w:r>
    </w:p>
  </w:endnote>
  <w:endnote w:type="continuationSeparator" w:id="0">
    <w:p w14:paraId="11628025" w14:textId="77777777" w:rsidR="00B24FEB" w:rsidRDefault="00B24FEB" w:rsidP="00B074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D227BC" w14:textId="77777777" w:rsidR="00B24FEB" w:rsidRDefault="00B24FEB" w:rsidP="00B07484">
      <w:r>
        <w:separator/>
      </w:r>
    </w:p>
  </w:footnote>
  <w:footnote w:type="continuationSeparator" w:id="0">
    <w:p w14:paraId="7D285CC1" w14:textId="77777777" w:rsidR="00B24FEB" w:rsidRDefault="00B24FEB" w:rsidP="00B074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42C0937"/>
    <w:multiLevelType w:val="hybridMultilevel"/>
    <w:tmpl w:val="5B3202D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40"/>
  <w:bordersDoNotSurroundHeader/>
  <w:bordersDoNotSurroundFooter/>
  <w:hideSpellingErrors/>
  <w:hideGrammaticalErrors/>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66D4"/>
    <w:rsid w:val="00000729"/>
    <w:rsid w:val="00000AF6"/>
    <w:rsid w:val="000011C4"/>
    <w:rsid w:val="000034A4"/>
    <w:rsid w:val="000049DC"/>
    <w:rsid w:val="00004D86"/>
    <w:rsid w:val="0000500B"/>
    <w:rsid w:val="00005B87"/>
    <w:rsid w:val="00006FB5"/>
    <w:rsid w:val="000112F0"/>
    <w:rsid w:val="000118CE"/>
    <w:rsid w:val="0001302F"/>
    <w:rsid w:val="0001469D"/>
    <w:rsid w:val="00016C49"/>
    <w:rsid w:val="000177AB"/>
    <w:rsid w:val="0002019D"/>
    <w:rsid w:val="000201F1"/>
    <w:rsid w:val="0002129C"/>
    <w:rsid w:val="00021757"/>
    <w:rsid w:val="00021D61"/>
    <w:rsid w:val="00024035"/>
    <w:rsid w:val="00024304"/>
    <w:rsid w:val="00024F82"/>
    <w:rsid w:val="000253A4"/>
    <w:rsid w:val="0002580E"/>
    <w:rsid w:val="000259CB"/>
    <w:rsid w:val="00026FD4"/>
    <w:rsid w:val="000272FF"/>
    <w:rsid w:val="000305B0"/>
    <w:rsid w:val="000311DB"/>
    <w:rsid w:val="0003163A"/>
    <w:rsid w:val="0003257D"/>
    <w:rsid w:val="00032B12"/>
    <w:rsid w:val="000345AB"/>
    <w:rsid w:val="0003473D"/>
    <w:rsid w:val="00034F56"/>
    <w:rsid w:val="00035EFD"/>
    <w:rsid w:val="000367EE"/>
    <w:rsid w:val="000379E5"/>
    <w:rsid w:val="00037B2E"/>
    <w:rsid w:val="0004046E"/>
    <w:rsid w:val="0004150C"/>
    <w:rsid w:val="00041722"/>
    <w:rsid w:val="00042354"/>
    <w:rsid w:val="000441F1"/>
    <w:rsid w:val="00044F02"/>
    <w:rsid w:val="00046689"/>
    <w:rsid w:val="00047ECB"/>
    <w:rsid w:val="00051E5E"/>
    <w:rsid w:val="00053237"/>
    <w:rsid w:val="00053B30"/>
    <w:rsid w:val="00054B02"/>
    <w:rsid w:val="00054BB3"/>
    <w:rsid w:val="000551EA"/>
    <w:rsid w:val="00060482"/>
    <w:rsid w:val="00062079"/>
    <w:rsid w:val="00062387"/>
    <w:rsid w:val="000624DB"/>
    <w:rsid w:val="0006261C"/>
    <w:rsid w:val="00062EF5"/>
    <w:rsid w:val="00063D47"/>
    <w:rsid w:val="00063D76"/>
    <w:rsid w:val="00063E2C"/>
    <w:rsid w:val="0006406A"/>
    <w:rsid w:val="0006546C"/>
    <w:rsid w:val="0006594E"/>
    <w:rsid w:val="0006681C"/>
    <w:rsid w:val="00067129"/>
    <w:rsid w:val="000673EF"/>
    <w:rsid w:val="0007162F"/>
    <w:rsid w:val="00073BDF"/>
    <w:rsid w:val="0007511E"/>
    <w:rsid w:val="00075550"/>
    <w:rsid w:val="00076A3A"/>
    <w:rsid w:val="00077346"/>
    <w:rsid w:val="00077BD2"/>
    <w:rsid w:val="00077E00"/>
    <w:rsid w:val="000803D0"/>
    <w:rsid w:val="0008159A"/>
    <w:rsid w:val="00081708"/>
    <w:rsid w:val="00081DA4"/>
    <w:rsid w:val="00081F49"/>
    <w:rsid w:val="0008249C"/>
    <w:rsid w:val="00082EBB"/>
    <w:rsid w:val="00084C16"/>
    <w:rsid w:val="000860EE"/>
    <w:rsid w:val="00086212"/>
    <w:rsid w:val="000870CC"/>
    <w:rsid w:val="000901A6"/>
    <w:rsid w:val="00092215"/>
    <w:rsid w:val="000924CC"/>
    <w:rsid w:val="00097124"/>
    <w:rsid w:val="000A01AF"/>
    <w:rsid w:val="000A01E2"/>
    <w:rsid w:val="000A1918"/>
    <w:rsid w:val="000A2F9D"/>
    <w:rsid w:val="000A3AE2"/>
    <w:rsid w:val="000A4B1C"/>
    <w:rsid w:val="000A6009"/>
    <w:rsid w:val="000B1C2D"/>
    <w:rsid w:val="000B2089"/>
    <w:rsid w:val="000B22B6"/>
    <w:rsid w:val="000B24FE"/>
    <w:rsid w:val="000B2A91"/>
    <w:rsid w:val="000B2E02"/>
    <w:rsid w:val="000B3C76"/>
    <w:rsid w:val="000B4613"/>
    <w:rsid w:val="000B74E1"/>
    <w:rsid w:val="000C0520"/>
    <w:rsid w:val="000C0B55"/>
    <w:rsid w:val="000C17F2"/>
    <w:rsid w:val="000C197A"/>
    <w:rsid w:val="000C322C"/>
    <w:rsid w:val="000C3ACD"/>
    <w:rsid w:val="000C69CC"/>
    <w:rsid w:val="000C6B65"/>
    <w:rsid w:val="000D198F"/>
    <w:rsid w:val="000D24B8"/>
    <w:rsid w:val="000D3B30"/>
    <w:rsid w:val="000D4919"/>
    <w:rsid w:val="000D50B0"/>
    <w:rsid w:val="000D5F5C"/>
    <w:rsid w:val="000D6921"/>
    <w:rsid w:val="000D748B"/>
    <w:rsid w:val="000E4103"/>
    <w:rsid w:val="000E459D"/>
    <w:rsid w:val="000E4D90"/>
    <w:rsid w:val="000E7DAD"/>
    <w:rsid w:val="000F0426"/>
    <w:rsid w:val="000F15D0"/>
    <w:rsid w:val="000F1FFF"/>
    <w:rsid w:val="000F2070"/>
    <w:rsid w:val="000F215C"/>
    <w:rsid w:val="000F3E45"/>
    <w:rsid w:val="000F50CA"/>
    <w:rsid w:val="000F5127"/>
    <w:rsid w:val="000F5451"/>
    <w:rsid w:val="000F79F6"/>
    <w:rsid w:val="000F7A25"/>
    <w:rsid w:val="00102716"/>
    <w:rsid w:val="00102746"/>
    <w:rsid w:val="00103866"/>
    <w:rsid w:val="00103B5F"/>
    <w:rsid w:val="00104323"/>
    <w:rsid w:val="001060EA"/>
    <w:rsid w:val="0010639A"/>
    <w:rsid w:val="00106456"/>
    <w:rsid w:val="001110EE"/>
    <w:rsid w:val="0011189C"/>
    <w:rsid w:val="00111922"/>
    <w:rsid w:val="00111C4E"/>
    <w:rsid w:val="00111F92"/>
    <w:rsid w:val="00113BC7"/>
    <w:rsid w:val="00113F1C"/>
    <w:rsid w:val="00114512"/>
    <w:rsid w:val="00114CB7"/>
    <w:rsid w:val="00114FAE"/>
    <w:rsid w:val="001150A7"/>
    <w:rsid w:val="001152E6"/>
    <w:rsid w:val="0011668F"/>
    <w:rsid w:val="00120823"/>
    <w:rsid w:val="00122119"/>
    <w:rsid w:val="00123719"/>
    <w:rsid w:val="00123E69"/>
    <w:rsid w:val="001244AA"/>
    <w:rsid w:val="00125123"/>
    <w:rsid w:val="001268EB"/>
    <w:rsid w:val="0012694D"/>
    <w:rsid w:val="00127717"/>
    <w:rsid w:val="00127B4F"/>
    <w:rsid w:val="001324E8"/>
    <w:rsid w:val="00134617"/>
    <w:rsid w:val="001372CC"/>
    <w:rsid w:val="00137912"/>
    <w:rsid w:val="00140779"/>
    <w:rsid w:val="00143724"/>
    <w:rsid w:val="00144A4E"/>
    <w:rsid w:val="001455CD"/>
    <w:rsid w:val="00145804"/>
    <w:rsid w:val="00145890"/>
    <w:rsid w:val="00146524"/>
    <w:rsid w:val="0014793B"/>
    <w:rsid w:val="00150A94"/>
    <w:rsid w:val="00150EC0"/>
    <w:rsid w:val="001514AD"/>
    <w:rsid w:val="001521BE"/>
    <w:rsid w:val="00152DD9"/>
    <w:rsid w:val="00153133"/>
    <w:rsid w:val="0015353E"/>
    <w:rsid w:val="00153AB7"/>
    <w:rsid w:val="001547A1"/>
    <w:rsid w:val="00154F0A"/>
    <w:rsid w:val="00155007"/>
    <w:rsid w:val="001558CA"/>
    <w:rsid w:val="00155BA4"/>
    <w:rsid w:val="00155C92"/>
    <w:rsid w:val="00156880"/>
    <w:rsid w:val="001575AB"/>
    <w:rsid w:val="001575D9"/>
    <w:rsid w:val="00157EB1"/>
    <w:rsid w:val="00157F76"/>
    <w:rsid w:val="001606FA"/>
    <w:rsid w:val="001628AA"/>
    <w:rsid w:val="00162AC9"/>
    <w:rsid w:val="0016318F"/>
    <w:rsid w:val="00163AFA"/>
    <w:rsid w:val="00164561"/>
    <w:rsid w:val="00165532"/>
    <w:rsid w:val="00165800"/>
    <w:rsid w:val="00165998"/>
    <w:rsid w:val="00167E91"/>
    <w:rsid w:val="00170F4B"/>
    <w:rsid w:val="00174850"/>
    <w:rsid w:val="00180300"/>
    <w:rsid w:val="0018213F"/>
    <w:rsid w:val="00182213"/>
    <w:rsid w:val="00183894"/>
    <w:rsid w:val="00184E70"/>
    <w:rsid w:val="00193186"/>
    <w:rsid w:val="00193527"/>
    <w:rsid w:val="00196070"/>
    <w:rsid w:val="00196292"/>
    <w:rsid w:val="00196C60"/>
    <w:rsid w:val="001975E6"/>
    <w:rsid w:val="001A0151"/>
    <w:rsid w:val="001A03E0"/>
    <w:rsid w:val="001A1E8D"/>
    <w:rsid w:val="001A2B0C"/>
    <w:rsid w:val="001A3DB3"/>
    <w:rsid w:val="001A425C"/>
    <w:rsid w:val="001A4592"/>
    <w:rsid w:val="001A4718"/>
    <w:rsid w:val="001A5152"/>
    <w:rsid w:val="001A78C2"/>
    <w:rsid w:val="001B04DE"/>
    <w:rsid w:val="001B32F3"/>
    <w:rsid w:val="001B3D8F"/>
    <w:rsid w:val="001B43E4"/>
    <w:rsid w:val="001B4AC0"/>
    <w:rsid w:val="001B4D02"/>
    <w:rsid w:val="001B5B7F"/>
    <w:rsid w:val="001B5CB5"/>
    <w:rsid w:val="001B6383"/>
    <w:rsid w:val="001B66D9"/>
    <w:rsid w:val="001B7892"/>
    <w:rsid w:val="001C35C8"/>
    <w:rsid w:val="001C3BC9"/>
    <w:rsid w:val="001C49BA"/>
    <w:rsid w:val="001C6375"/>
    <w:rsid w:val="001D0490"/>
    <w:rsid w:val="001D0680"/>
    <w:rsid w:val="001D10D9"/>
    <w:rsid w:val="001D4E7B"/>
    <w:rsid w:val="001D53A0"/>
    <w:rsid w:val="001D5DA4"/>
    <w:rsid w:val="001D6C82"/>
    <w:rsid w:val="001D70FC"/>
    <w:rsid w:val="001D7229"/>
    <w:rsid w:val="001D75E0"/>
    <w:rsid w:val="001D77F0"/>
    <w:rsid w:val="001E0273"/>
    <w:rsid w:val="001E14D3"/>
    <w:rsid w:val="001E25B0"/>
    <w:rsid w:val="001E32DE"/>
    <w:rsid w:val="001E5C29"/>
    <w:rsid w:val="001E6B29"/>
    <w:rsid w:val="001F0253"/>
    <w:rsid w:val="001F02E6"/>
    <w:rsid w:val="001F03AD"/>
    <w:rsid w:val="001F081C"/>
    <w:rsid w:val="001F0A03"/>
    <w:rsid w:val="001F209E"/>
    <w:rsid w:val="001F2C19"/>
    <w:rsid w:val="001F3166"/>
    <w:rsid w:val="001F3477"/>
    <w:rsid w:val="001F354D"/>
    <w:rsid w:val="001F3BB0"/>
    <w:rsid w:val="001F47EC"/>
    <w:rsid w:val="001F68AA"/>
    <w:rsid w:val="00201452"/>
    <w:rsid w:val="00202FEF"/>
    <w:rsid w:val="00203521"/>
    <w:rsid w:val="00204444"/>
    <w:rsid w:val="0020444E"/>
    <w:rsid w:val="002048C8"/>
    <w:rsid w:val="00204C5F"/>
    <w:rsid w:val="0020552C"/>
    <w:rsid w:val="00206C36"/>
    <w:rsid w:val="00207ACB"/>
    <w:rsid w:val="00210F9B"/>
    <w:rsid w:val="00211A2D"/>
    <w:rsid w:val="002147A3"/>
    <w:rsid w:val="002152FE"/>
    <w:rsid w:val="00215647"/>
    <w:rsid w:val="00216807"/>
    <w:rsid w:val="00217E09"/>
    <w:rsid w:val="00217E9A"/>
    <w:rsid w:val="00221AEC"/>
    <w:rsid w:val="0022293E"/>
    <w:rsid w:val="00222ED1"/>
    <w:rsid w:val="0022357E"/>
    <w:rsid w:val="002246A7"/>
    <w:rsid w:val="002252B8"/>
    <w:rsid w:val="00226796"/>
    <w:rsid w:val="00226E87"/>
    <w:rsid w:val="00227296"/>
    <w:rsid w:val="00230C27"/>
    <w:rsid w:val="00231299"/>
    <w:rsid w:val="0023202B"/>
    <w:rsid w:val="0023263D"/>
    <w:rsid w:val="00233F7F"/>
    <w:rsid w:val="0023518A"/>
    <w:rsid w:val="00240721"/>
    <w:rsid w:val="002414C1"/>
    <w:rsid w:val="00241B96"/>
    <w:rsid w:val="00241D4F"/>
    <w:rsid w:val="002424F3"/>
    <w:rsid w:val="002438B8"/>
    <w:rsid w:val="0024559B"/>
    <w:rsid w:val="002460F2"/>
    <w:rsid w:val="0024648C"/>
    <w:rsid w:val="002465E1"/>
    <w:rsid w:val="002467D9"/>
    <w:rsid w:val="0024763B"/>
    <w:rsid w:val="00253ABD"/>
    <w:rsid w:val="00253E8A"/>
    <w:rsid w:val="00254D69"/>
    <w:rsid w:val="00256107"/>
    <w:rsid w:val="002561EB"/>
    <w:rsid w:val="0025683A"/>
    <w:rsid w:val="00262965"/>
    <w:rsid w:val="00262A4B"/>
    <w:rsid w:val="00263294"/>
    <w:rsid w:val="002662DB"/>
    <w:rsid w:val="00266716"/>
    <w:rsid w:val="00266B5F"/>
    <w:rsid w:val="00266E21"/>
    <w:rsid w:val="002672C3"/>
    <w:rsid w:val="00270B6F"/>
    <w:rsid w:val="00270F39"/>
    <w:rsid w:val="002718C0"/>
    <w:rsid w:val="002722CF"/>
    <w:rsid w:val="002726ED"/>
    <w:rsid w:val="0027315F"/>
    <w:rsid w:val="00273220"/>
    <w:rsid w:val="00273C2A"/>
    <w:rsid w:val="002757B2"/>
    <w:rsid w:val="00275AFF"/>
    <w:rsid w:val="00276DB4"/>
    <w:rsid w:val="00276ECF"/>
    <w:rsid w:val="00277AF3"/>
    <w:rsid w:val="00277DDB"/>
    <w:rsid w:val="002809B0"/>
    <w:rsid w:val="00281F57"/>
    <w:rsid w:val="00282947"/>
    <w:rsid w:val="00283BC1"/>
    <w:rsid w:val="0028523C"/>
    <w:rsid w:val="00285E1E"/>
    <w:rsid w:val="00286DDF"/>
    <w:rsid w:val="00287509"/>
    <w:rsid w:val="0028782A"/>
    <w:rsid w:val="00287A8B"/>
    <w:rsid w:val="0029083C"/>
    <w:rsid w:val="0029091F"/>
    <w:rsid w:val="0029313B"/>
    <w:rsid w:val="0029706D"/>
    <w:rsid w:val="00297E89"/>
    <w:rsid w:val="002A0326"/>
    <w:rsid w:val="002A300C"/>
    <w:rsid w:val="002A3285"/>
    <w:rsid w:val="002A3790"/>
    <w:rsid w:val="002A3DA8"/>
    <w:rsid w:val="002A69CF"/>
    <w:rsid w:val="002A7DCB"/>
    <w:rsid w:val="002B1062"/>
    <w:rsid w:val="002B2AEC"/>
    <w:rsid w:val="002B37D5"/>
    <w:rsid w:val="002B4B13"/>
    <w:rsid w:val="002C048C"/>
    <w:rsid w:val="002C3075"/>
    <w:rsid w:val="002C5C2A"/>
    <w:rsid w:val="002C6A51"/>
    <w:rsid w:val="002D14E1"/>
    <w:rsid w:val="002D3538"/>
    <w:rsid w:val="002D4405"/>
    <w:rsid w:val="002D6234"/>
    <w:rsid w:val="002D70B2"/>
    <w:rsid w:val="002D7665"/>
    <w:rsid w:val="002D76C2"/>
    <w:rsid w:val="002D793E"/>
    <w:rsid w:val="002E1156"/>
    <w:rsid w:val="002E1502"/>
    <w:rsid w:val="002E2869"/>
    <w:rsid w:val="002F0F55"/>
    <w:rsid w:val="002F11A0"/>
    <w:rsid w:val="002F1684"/>
    <w:rsid w:val="002F4FE2"/>
    <w:rsid w:val="002F585A"/>
    <w:rsid w:val="002F6E4E"/>
    <w:rsid w:val="002F766D"/>
    <w:rsid w:val="003006F8"/>
    <w:rsid w:val="003018BE"/>
    <w:rsid w:val="003027A6"/>
    <w:rsid w:val="00302D6B"/>
    <w:rsid w:val="00303AB2"/>
    <w:rsid w:val="00303BE6"/>
    <w:rsid w:val="00305A70"/>
    <w:rsid w:val="0030674C"/>
    <w:rsid w:val="003070A6"/>
    <w:rsid w:val="003070AF"/>
    <w:rsid w:val="00307BF6"/>
    <w:rsid w:val="00307C65"/>
    <w:rsid w:val="00307DE7"/>
    <w:rsid w:val="0031161D"/>
    <w:rsid w:val="00311796"/>
    <w:rsid w:val="00311A53"/>
    <w:rsid w:val="003123BA"/>
    <w:rsid w:val="00312D2A"/>
    <w:rsid w:val="00312DAE"/>
    <w:rsid w:val="003134B0"/>
    <w:rsid w:val="0031392B"/>
    <w:rsid w:val="00316705"/>
    <w:rsid w:val="00317030"/>
    <w:rsid w:val="00320F08"/>
    <w:rsid w:val="003230D9"/>
    <w:rsid w:val="00323784"/>
    <w:rsid w:val="00324CE8"/>
    <w:rsid w:val="0032510A"/>
    <w:rsid w:val="003255EC"/>
    <w:rsid w:val="00325B1E"/>
    <w:rsid w:val="003267B7"/>
    <w:rsid w:val="00326834"/>
    <w:rsid w:val="00326E6B"/>
    <w:rsid w:val="003308D1"/>
    <w:rsid w:val="00332CC1"/>
    <w:rsid w:val="00332E80"/>
    <w:rsid w:val="0033372D"/>
    <w:rsid w:val="003360A3"/>
    <w:rsid w:val="003374B2"/>
    <w:rsid w:val="00337D82"/>
    <w:rsid w:val="00340717"/>
    <w:rsid w:val="0034149E"/>
    <w:rsid w:val="00341F0B"/>
    <w:rsid w:val="0034271A"/>
    <w:rsid w:val="00342728"/>
    <w:rsid w:val="00343EA2"/>
    <w:rsid w:val="00344F9D"/>
    <w:rsid w:val="003458D4"/>
    <w:rsid w:val="00345A62"/>
    <w:rsid w:val="0035001B"/>
    <w:rsid w:val="00350463"/>
    <w:rsid w:val="003504BD"/>
    <w:rsid w:val="00351EF1"/>
    <w:rsid w:val="003523D6"/>
    <w:rsid w:val="00353861"/>
    <w:rsid w:val="00353FB8"/>
    <w:rsid w:val="00356A91"/>
    <w:rsid w:val="00357615"/>
    <w:rsid w:val="0036102D"/>
    <w:rsid w:val="00361D5E"/>
    <w:rsid w:val="003624A8"/>
    <w:rsid w:val="00362E34"/>
    <w:rsid w:val="00363CFA"/>
    <w:rsid w:val="00364880"/>
    <w:rsid w:val="00367572"/>
    <w:rsid w:val="00370170"/>
    <w:rsid w:val="00370EF4"/>
    <w:rsid w:val="0037127E"/>
    <w:rsid w:val="00371418"/>
    <w:rsid w:val="0037153E"/>
    <w:rsid w:val="00371823"/>
    <w:rsid w:val="00371FE8"/>
    <w:rsid w:val="003723BB"/>
    <w:rsid w:val="00372CB2"/>
    <w:rsid w:val="0037416F"/>
    <w:rsid w:val="00376F44"/>
    <w:rsid w:val="003776AE"/>
    <w:rsid w:val="003811CA"/>
    <w:rsid w:val="003814DC"/>
    <w:rsid w:val="003820E4"/>
    <w:rsid w:val="003852B2"/>
    <w:rsid w:val="0038642E"/>
    <w:rsid w:val="00386981"/>
    <w:rsid w:val="00387211"/>
    <w:rsid w:val="00391326"/>
    <w:rsid w:val="00391330"/>
    <w:rsid w:val="00391736"/>
    <w:rsid w:val="00393B66"/>
    <w:rsid w:val="00395C6F"/>
    <w:rsid w:val="003967BC"/>
    <w:rsid w:val="003A064D"/>
    <w:rsid w:val="003A0FFF"/>
    <w:rsid w:val="003A2837"/>
    <w:rsid w:val="003A28EC"/>
    <w:rsid w:val="003A2D1C"/>
    <w:rsid w:val="003A2E82"/>
    <w:rsid w:val="003A2E98"/>
    <w:rsid w:val="003A31B2"/>
    <w:rsid w:val="003A6F13"/>
    <w:rsid w:val="003A78F3"/>
    <w:rsid w:val="003B0020"/>
    <w:rsid w:val="003B01C2"/>
    <w:rsid w:val="003B032A"/>
    <w:rsid w:val="003B0ED3"/>
    <w:rsid w:val="003B100F"/>
    <w:rsid w:val="003B209D"/>
    <w:rsid w:val="003B265E"/>
    <w:rsid w:val="003B3447"/>
    <w:rsid w:val="003B39DB"/>
    <w:rsid w:val="003B3EB8"/>
    <w:rsid w:val="003B4E4B"/>
    <w:rsid w:val="003B57F9"/>
    <w:rsid w:val="003B58C9"/>
    <w:rsid w:val="003B60B0"/>
    <w:rsid w:val="003B679E"/>
    <w:rsid w:val="003B75ED"/>
    <w:rsid w:val="003C0156"/>
    <w:rsid w:val="003C123D"/>
    <w:rsid w:val="003C3A95"/>
    <w:rsid w:val="003C3B75"/>
    <w:rsid w:val="003C42F0"/>
    <w:rsid w:val="003C5FB7"/>
    <w:rsid w:val="003C6729"/>
    <w:rsid w:val="003C694F"/>
    <w:rsid w:val="003D0D84"/>
    <w:rsid w:val="003D1102"/>
    <w:rsid w:val="003D1E56"/>
    <w:rsid w:val="003D2DAF"/>
    <w:rsid w:val="003D2E70"/>
    <w:rsid w:val="003D41B3"/>
    <w:rsid w:val="003D4516"/>
    <w:rsid w:val="003D463C"/>
    <w:rsid w:val="003D7584"/>
    <w:rsid w:val="003E15E7"/>
    <w:rsid w:val="003E33DC"/>
    <w:rsid w:val="003E5E6E"/>
    <w:rsid w:val="003E6041"/>
    <w:rsid w:val="003E7887"/>
    <w:rsid w:val="003F0289"/>
    <w:rsid w:val="003F384F"/>
    <w:rsid w:val="003F3853"/>
    <w:rsid w:val="003F65A8"/>
    <w:rsid w:val="003F6BBB"/>
    <w:rsid w:val="003F738A"/>
    <w:rsid w:val="00400528"/>
    <w:rsid w:val="00400AA8"/>
    <w:rsid w:val="0040105E"/>
    <w:rsid w:val="00401B2D"/>
    <w:rsid w:val="00402093"/>
    <w:rsid w:val="00403364"/>
    <w:rsid w:val="00404F90"/>
    <w:rsid w:val="00406C4C"/>
    <w:rsid w:val="004078B0"/>
    <w:rsid w:val="00410574"/>
    <w:rsid w:val="00411D29"/>
    <w:rsid w:val="00413DB8"/>
    <w:rsid w:val="0041468D"/>
    <w:rsid w:val="00414E04"/>
    <w:rsid w:val="0041529D"/>
    <w:rsid w:val="00416B3C"/>
    <w:rsid w:val="0041712C"/>
    <w:rsid w:val="0041762B"/>
    <w:rsid w:val="0042028D"/>
    <w:rsid w:val="00422DDA"/>
    <w:rsid w:val="0042455E"/>
    <w:rsid w:val="00424FC3"/>
    <w:rsid w:val="00430F9E"/>
    <w:rsid w:val="004314CE"/>
    <w:rsid w:val="004319C2"/>
    <w:rsid w:val="00431A0E"/>
    <w:rsid w:val="0043241E"/>
    <w:rsid w:val="00432B7F"/>
    <w:rsid w:val="00433000"/>
    <w:rsid w:val="0043440D"/>
    <w:rsid w:val="00435B59"/>
    <w:rsid w:val="00435ECB"/>
    <w:rsid w:val="00436B1C"/>
    <w:rsid w:val="00437547"/>
    <w:rsid w:val="004379BA"/>
    <w:rsid w:val="00440D44"/>
    <w:rsid w:val="004413B2"/>
    <w:rsid w:val="004418BE"/>
    <w:rsid w:val="00441942"/>
    <w:rsid w:val="004424BA"/>
    <w:rsid w:val="004444CC"/>
    <w:rsid w:val="00445DE7"/>
    <w:rsid w:val="00446181"/>
    <w:rsid w:val="0044783B"/>
    <w:rsid w:val="00450032"/>
    <w:rsid w:val="00450263"/>
    <w:rsid w:val="00451C59"/>
    <w:rsid w:val="00451E4E"/>
    <w:rsid w:val="00451E6B"/>
    <w:rsid w:val="00453557"/>
    <w:rsid w:val="00453E6A"/>
    <w:rsid w:val="004542CC"/>
    <w:rsid w:val="00454B61"/>
    <w:rsid w:val="0045548D"/>
    <w:rsid w:val="0046004E"/>
    <w:rsid w:val="00460AA7"/>
    <w:rsid w:val="004619D5"/>
    <w:rsid w:val="0046214C"/>
    <w:rsid w:val="00463901"/>
    <w:rsid w:val="00464672"/>
    <w:rsid w:val="00465347"/>
    <w:rsid w:val="0046573A"/>
    <w:rsid w:val="00465CA2"/>
    <w:rsid w:val="004668C8"/>
    <w:rsid w:val="00466F04"/>
    <w:rsid w:val="00467942"/>
    <w:rsid w:val="00470308"/>
    <w:rsid w:val="00472113"/>
    <w:rsid w:val="00472968"/>
    <w:rsid w:val="00472CF8"/>
    <w:rsid w:val="00474679"/>
    <w:rsid w:val="00474BC7"/>
    <w:rsid w:val="00474C64"/>
    <w:rsid w:val="004763BA"/>
    <w:rsid w:val="00480296"/>
    <w:rsid w:val="00480C0C"/>
    <w:rsid w:val="00481CFB"/>
    <w:rsid w:val="00487663"/>
    <w:rsid w:val="00487904"/>
    <w:rsid w:val="0049023A"/>
    <w:rsid w:val="00490D84"/>
    <w:rsid w:val="0049168A"/>
    <w:rsid w:val="004919C1"/>
    <w:rsid w:val="004928F0"/>
    <w:rsid w:val="004929CB"/>
    <w:rsid w:val="00494714"/>
    <w:rsid w:val="00494B2C"/>
    <w:rsid w:val="00494C3E"/>
    <w:rsid w:val="00495B6E"/>
    <w:rsid w:val="00496A38"/>
    <w:rsid w:val="004A0823"/>
    <w:rsid w:val="004A0C98"/>
    <w:rsid w:val="004A10EB"/>
    <w:rsid w:val="004A183A"/>
    <w:rsid w:val="004A1BEA"/>
    <w:rsid w:val="004A23FD"/>
    <w:rsid w:val="004A3BF3"/>
    <w:rsid w:val="004A6A49"/>
    <w:rsid w:val="004B0555"/>
    <w:rsid w:val="004B1420"/>
    <w:rsid w:val="004B358C"/>
    <w:rsid w:val="004B4D54"/>
    <w:rsid w:val="004B71C7"/>
    <w:rsid w:val="004B768B"/>
    <w:rsid w:val="004B7E67"/>
    <w:rsid w:val="004C0DD2"/>
    <w:rsid w:val="004C5955"/>
    <w:rsid w:val="004C6D1B"/>
    <w:rsid w:val="004C6E8F"/>
    <w:rsid w:val="004C7195"/>
    <w:rsid w:val="004C73C7"/>
    <w:rsid w:val="004D3063"/>
    <w:rsid w:val="004D399D"/>
    <w:rsid w:val="004D44E6"/>
    <w:rsid w:val="004D6F68"/>
    <w:rsid w:val="004E04C9"/>
    <w:rsid w:val="004E0F9C"/>
    <w:rsid w:val="004E271B"/>
    <w:rsid w:val="004E2BA6"/>
    <w:rsid w:val="004E2E4A"/>
    <w:rsid w:val="004E3988"/>
    <w:rsid w:val="004E3F7B"/>
    <w:rsid w:val="004E4669"/>
    <w:rsid w:val="004E4993"/>
    <w:rsid w:val="004E5B04"/>
    <w:rsid w:val="004E6F5E"/>
    <w:rsid w:val="004E73BF"/>
    <w:rsid w:val="004F16CA"/>
    <w:rsid w:val="004F1AE6"/>
    <w:rsid w:val="004F1D0A"/>
    <w:rsid w:val="004F375F"/>
    <w:rsid w:val="004F3878"/>
    <w:rsid w:val="004F38DE"/>
    <w:rsid w:val="004F4305"/>
    <w:rsid w:val="004F48AB"/>
    <w:rsid w:val="004F48CB"/>
    <w:rsid w:val="004F4D53"/>
    <w:rsid w:val="004F4E0F"/>
    <w:rsid w:val="004F7391"/>
    <w:rsid w:val="004F775E"/>
    <w:rsid w:val="005002A1"/>
    <w:rsid w:val="005006CB"/>
    <w:rsid w:val="00501034"/>
    <w:rsid w:val="0050573D"/>
    <w:rsid w:val="00510AA1"/>
    <w:rsid w:val="00510ECA"/>
    <w:rsid w:val="00513E51"/>
    <w:rsid w:val="0051503A"/>
    <w:rsid w:val="005152B1"/>
    <w:rsid w:val="00516F96"/>
    <w:rsid w:val="00520FBA"/>
    <w:rsid w:val="0052118A"/>
    <w:rsid w:val="00521AD4"/>
    <w:rsid w:val="0052211C"/>
    <w:rsid w:val="00522950"/>
    <w:rsid w:val="00523DC4"/>
    <w:rsid w:val="00523ECD"/>
    <w:rsid w:val="005251E9"/>
    <w:rsid w:val="005260BB"/>
    <w:rsid w:val="00526CCE"/>
    <w:rsid w:val="005275C6"/>
    <w:rsid w:val="00527A17"/>
    <w:rsid w:val="00527B06"/>
    <w:rsid w:val="00531543"/>
    <w:rsid w:val="00533293"/>
    <w:rsid w:val="00533D2F"/>
    <w:rsid w:val="00535621"/>
    <w:rsid w:val="0053593E"/>
    <w:rsid w:val="00537402"/>
    <w:rsid w:val="00540367"/>
    <w:rsid w:val="00540456"/>
    <w:rsid w:val="005412E9"/>
    <w:rsid w:val="00541C3E"/>
    <w:rsid w:val="005434AB"/>
    <w:rsid w:val="00543FEE"/>
    <w:rsid w:val="00544D0E"/>
    <w:rsid w:val="00544DDB"/>
    <w:rsid w:val="0054548B"/>
    <w:rsid w:val="005470AD"/>
    <w:rsid w:val="0054799C"/>
    <w:rsid w:val="00550F65"/>
    <w:rsid w:val="00551395"/>
    <w:rsid w:val="00551C45"/>
    <w:rsid w:val="00553DBF"/>
    <w:rsid w:val="005542C3"/>
    <w:rsid w:val="005563BF"/>
    <w:rsid w:val="00556548"/>
    <w:rsid w:val="00560C79"/>
    <w:rsid w:val="005624A7"/>
    <w:rsid w:val="00564805"/>
    <w:rsid w:val="00564B50"/>
    <w:rsid w:val="00565758"/>
    <w:rsid w:val="00566F55"/>
    <w:rsid w:val="00571391"/>
    <w:rsid w:val="00572464"/>
    <w:rsid w:val="005725AA"/>
    <w:rsid w:val="00573196"/>
    <w:rsid w:val="00575275"/>
    <w:rsid w:val="00575A04"/>
    <w:rsid w:val="005771B7"/>
    <w:rsid w:val="00577ED6"/>
    <w:rsid w:val="00577FCC"/>
    <w:rsid w:val="0058126A"/>
    <w:rsid w:val="00581CFC"/>
    <w:rsid w:val="00582613"/>
    <w:rsid w:val="005827A9"/>
    <w:rsid w:val="00582AA3"/>
    <w:rsid w:val="00582E26"/>
    <w:rsid w:val="00583710"/>
    <w:rsid w:val="005837BA"/>
    <w:rsid w:val="00583874"/>
    <w:rsid w:val="00584AD0"/>
    <w:rsid w:val="005862F9"/>
    <w:rsid w:val="005875CA"/>
    <w:rsid w:val="00587D95"/>
    <w:rsid w:val="00590EBD"/>
    <w:rsid w:val="00591226"/>
    <w:rsid w:val="00592936"/>
    <w:rsid w:val="00596C8E"/>
    <w:rsid w:val="005974CF"/>
    <w:rsid w:val="005A1FCB"/>
    <w:rsid w:val="005A2DBC"/>
    <w:rsid w:val="005A2FBF"/>
    <w:rsid w:val="005A3CDF"/>
    <w:rsid w:val="005A511C"/>
    <w:rsid w:val="005A53DA"/>
    <w:rsid w:val="005A5E0C"/>
    <w:rsid w:val="005A6FF1"/>
    <w:rsid w:val="005A7119"/>
    <w:rsid w:val="005A7D84"/>
    <w:rsid w:val="005B0616"/>
    <w:rsid w:val="005B061B"/>
    <w:rsid w:val="005B0D07"/>
    <w:rsid w:val="005B1C05"/>
    <w:rsid w:val="005B1D10"/>
    <w:rsid w:val="005B269A"/>
    <w:rsid w:val="005B2F33"/>
    <w:rsid w:val="005B3781"/>
    <w:rsid w:val="005B3C6D"/>
    <w:rsid w:val="005B589C"/>
    <w:rsid w:val="005B73BD"/>
    <w:rsid w:val="005C1581"/>
    <w:rsid w:val="005C24E5"/>
    <w:rsid w:val="005C2693"/>
    <w:rsid w:val="005C29A4"/>
    <w:rsid w:val="005C2C70"/>
    <w:rsid w:val="005C322E"/>
    <w:rsid w:val="005C7634"/>
    <w:rsid w:val="005D226E"/>
    <w:rsid w:val="005D2724"/>
    <w:rsid w:val="005D428B"/>
    <w:rsid w:val="005D660E"/>
    <w:rsid w:val="005D6AA0"/>
    <w:rsid w:val="005D7731"/>
    <w:rsid w:val="005E0729"/>
    <w:rsid w:val="005E0B0E"/>
    <w:rsid w:val="005E1A9B"/>
    <w:rsid w:val="005E3FFD"/>
    <w:rsid w:val="005E4B0D"/>
    <w:rsid w:val="005E6B8E"/>
    <w:rsid w:val="005E70B8"/>
    <w:rsid w:val="005E7155"/>
    <w:rsid w:val="005E7A0B"/>
    <w:rsid w:val="005F0ABE"/>
    <w:rsid w:val="005F1550"/>
    <w:rsid w:val="005F1B4B"/>
    <w:rsid w:val="005F51A4"/>
    <w:rsid w:val="005F6127"/>
    <w:rsid w:val="005F794D"/>
    <w:rsid w:val="006008B4"/>
    <w:rsid w:val="00601CA1"/>
    <w:rsid w:val="00602391"/>
    <w:rsid w:val="00603446"/>
    <w:rsid w:val="006036F2"/>
    <w:rsid w:val="00603777"/>
    <w:rsid w:val="00603BD2"/>
    <w:rsid w:val="006042A8"/>
    <w:rsid w:val="00604718"/>
    <w:rsid w:val="006048FF"/>
    <w:rsid w:val="006050D7"/>
    <w:rsid w:val="00605900"/>
    <w:rsid w:val="00606A71"/>
    <w:rsid w:val="00607BB9"/>
    <w:rsid w:val="0061038B"/>
    <w:rsid w:val="006104D5"/>
    <w:rsid w:val="006112A3"/>
    <w:rsid w:val="006116D6"/>
    <w:rsid w:val="0061180D"/>
    <w:rsid w:val="00611FDF"/>
    <w:rsid w:val="00612C52"/>
    <w:rsid w:val="00612CC9"/>
    <w:rsid w:val="006131A3"/>
    <w:rsid w:val="00613378"/>
    <w:rsid w:val="006157DB"/>
    <w:rsid w:val="00616C8B"/>
    <w:rsid w:val="006172F2"/>
    <w:rsid w:val="006177FE"/>
    <w:rsid w:val="0062048C"/>
    <w:rsid w:val="0062053C"/>
    <w:rsid w:val="006218FA"/>
    <w:rsid w:val="00622F93"/>
    <w:rsid w:val="006239BE"/>
    <w:rsid w:val="00624845"/>
    <w:rsid w:val="00631F7C"/>
    <w:rsid w:val="00637A3B"/>
    <w:rsid w:val="006407A3"/>
    <w:rsid w:val="006409EC"/>
    <w:rsid w:val="00640CC9"/>
    <w:rsid w:val="00643B39"/>
    <w:rsid w:val="006444FF"/>
    <w:rsid w:val="0064463F"/>
    <w:rsid w:val="006446F4"/>
    <w:rsid w:val="0064489E"/>
    <w:rsid w:val="00644ABF"/>
    <w:rsid w:val="0065059E"/>
    <w:rsid w:val="0065081C"/>
    <w:rsid w:val="00651021"/>
    <w:rsid w:val="00654631"/>
    <w:rsid w:val="00655704"/>
    <w:rsid w:val="00656AAA"/>
    <w:rsid w:val="00657BA9"/>
    <w:rsid w:val="00660129"/>
    <w:rsid w:val="0066064E"/>
    <w:rsid w:val="00660DFC"/>
    <w:rsid w:val="006611DB"/>
    <w:rsid w:val="006621D4"/>
    <w:rsid w:val="00662785"/>
    <w:rsid w:val="00664374"/>
    <w:rsid w:val="0066468A"/>
    <w:rsid w:val="0066527F"/>
    <w:rsid w:val="00665AFA"/>
    <w:rsid w:val="00666048"/>
    <w:rsid w:val="0066617F"/>
    <w:rsid w:val="0066664E"/>
    <w:rsid w:val="00666C17"/>
    <w:rsid w:val="00667F0B"/>
    <w:rsid w:val="0067002E"/>
    <w:rsid w:val="00670C7B"/>
    <w:rsid w:val="00670D93"/>
    <w:rsid w:val="0067248C"/>
    <w:rsid w:val="006732CF"/>
    <w:rsid w:val="0067380A"/>
    <w:rsid w:val="00674A12"/>
    <w:rsid w:val="00680B86"/>
    <w:rsid w:val="00683998"/>
    <w:rsid w:val="00686C03"/>
    <w:rsid w:val="00686C57"/>
    <w:rsid w:val="0068715A"/>
    <w:rsid w:val="006878C2"/>
    <w:rsid w:val="006902D7"/>
    <w:rsid w:val="00692F7C"/>
    <w:rsid w:val="006955D1"/>
    <w:rsid w:val="00695EF3"/>
    <w:rsid w:val="006A03E7"/>
    <w:rsid w:val="006A0B5D"/>
    <w:rsid w:val="006A1300"/>
    <w:rsid w:val="006A141F"/>
    <w:rsid w:val="006A1711"/>
    <w:rsid w:val="006A1888"/>
    <w:rsid w:val="006A1EFC"/>
    <w:rsid w:val="006A255D"/>
    <w:rsid w:val="006A5A92"/>
    <w:rsid w:val="006A61AD"/>
    <w:rsid w:val="006A6B62"/>
    <w:rsid w:val="006A71CD"/>
    <w:rsid w:val="006A7D18"/>
    <w:rsid w:val="006B32E9"/>
    <w:rsid w:val="006B43A5"/>
    <w:rsid w:val="006B4607"/>
    <w:rsid w:val="006B4785"/>
    <w:rsid w:val="006B4BFD"/>
    <w:rsid w:val="006B6B02"/>
    <w:rsid w:val="006C0A75"/>
    <w:rsid w:val="006C0F79"/>
    <w:rsid w:val="006C182D"/>
    <w:rsid w:val="006C30D0"/>
    <w:rsid w:val="006C46DD"/>
    <w:rsid w:val="006C4DA8"/>
    <w:rsid w:val="006C6A6F"/>
    <w:rsid w:val="006C6CFC"/>
    <w:rsid w:val="006C7971"/>
    <w:rsid w:val="006C79AE"/>
    <w:rsid w:val="006D013A"/>
    <w:rsid w:val="006D1C55"/>
    <w:rsid w:val="006D1E5A"/>
    <w:rsid w:val="006D2756"/>
    <w:rsid w:val="006D3D64"/>
    <w:rsid w:val="006D3DFE"/>
    <w:rsid w:val="006D4BB7"/>
    <w:rsid w:val="006D6766"/>
    <w:rsid w:val="006D684F"/>
    <w:rsid w:val="006D6AD1"/>
    <w:rsid w:val="006D6D10"/>
    <w:rsid w:val="006E2350"/>
    <w:rsid w:val="006E27B2"/>
    <w:rsid w:val="006E2FDC"/>
    <w:rsid w:val="006E3C7E"/>
    <w:rsid w:val="006E41C5"/>
    <w:rsid w:val="006E51BA"/>
    <w:rsid w:val="006E5B84"/>
    <w:rsid w:val="006E6364"/>
    <w:rsid w:val="006E6CDD"/>
    <w:rsid w:val="006F1603"/>
    <w:rsid w:val="006F1766"/>
    <w:rsid w:val="006F1AB2"/>
    <w:rsid w:val="006F2CC9"/>
    <w:rsid w:val="006F3231"/>
    <w:rsid w:val="006F49B8"/>
    <w:rsid w:val="006F4C4E"/>
    <w:rsid w:val="006F4FDA"/>
    <w:rsid w:val="006F55CC"/>
    <w:rsid w:val="007011E0"/>
    <w:rsid w:val="0070185A"/>
    <w:rsid w:val="0070337B"/>
    <w:rsid w:val="007045F4"/>
    <w:rsid w:val="00704AFE"/>
    <w:rsid w:val="00704BB1"/>
    <w:rsid w:val="00707B3A"/>
    <w:rsid w:val="00707C66"/>
    <w:rsid w:val="007105F9"/>
    <w:rsid w:val="00710641"/>
    <w:rsid w:val="00711AC9"/>
    <w:rsid w:val="0071215E"/>
    <w:rsid w:val="007123DE"/>
    <w:rsid w:val="00712622"/>
    <w:rsid w:val="00714C02"/>
    <w:rsid w:val="00714C6A"/>
    <w:rsid w:val="00714E72"/>
    <w:rsid w:val="00715C99"/>
    <w:rsid w:val="00721A7C"/>
    <w:rsid w:val="00723449"/>
    <w:rsid w:val="007245AF"/>
    <w:rsid w:val="0072464B"/>
    <w:rsid w:val="0072564A"/>
    <w:rsid w:val="00726457"/>
    <w:rsid w:val="007268CB"/>
    <w:rsid w:val="00726936"/>
    <w:rsid w:val="0072717A"/>
    <w:rsid w:val="00727CDA"/>
    <w:rsid w:val="00730A54"/>
    <w:rsid w:val="00730CCB"/>
    <w:rsid w:val="00730DE1"/>
    <w:rsid w:val="00730E3F"/>
    <w:rsid w:val="0073135A"/>
    <w:rsid w:val="00733DF1"/>
    <w:rsid w:val="00734847"/>
    <w:rsid w:val="0073512E"/>
    <w:rsid w:val="007371F2"/>
    <w:rsid w:val="007376D8"/>
    <w:rsid w:val="0074082E"/>
    <w:rsid w:val="007408AD"/>
    <w:rsid w:val="00743F3E"/>
    <w:rsid w:val="00745612"/>
    <w:rsid w:val="00747099"/>
    <w:rsid w:val="007473B3"/>
    <w:rsid w:val="007506E8"/>
    <w:rsid w:val="00751501"/>
    <w:rsid w:val="00751D4D"/>
    <w:rsid w:val="00752205"/>
    <w:rsid w:val="00752244"/>
    <w:rsid w:val="00752831"/>
    <w:rsid w:val="00752D1D"/>
    <w:rsid w:val="0075332E"/>
    <w:rsid w:val="0075351A"/>
    <w:rsid w:val="00754A46"/>
    <w:rsid w:val="007554B0"/>
    <w:rsid w:val="007559BD"/>
    <w:rsid w:val="007605D3"/>
    <w:rsid w:val="00760A2C"/>
    <w:rsid w:val="00760F94"/>
    <w:rsid w:val="00764568"/>
    <w:rsid w:val="00765CA8"/>
    <w:rsid w:val="00765F40"/>
    <w:rsid w:val="00766E5E"/>
    <w:rsid w:val="007708F0"/>
    <w:rsid w:val="00770D04"/>
    <w:rsid w:val="00771244"/>
    <w:rsid w:val="00771EDB"/>
    <w:rsid w:val="007744D7"/>
    <w:rsid w:val="0077470B"/>
    <w:rsid w:val="00774D43"/>
    <w:rsid w:val="0077593C"/>
    <w:rsid w:val="00775B0F"/>
    <w:rsid w:val="00776709"/>
    <w:rsid w:val="00776A9E"/>
    <w:rsid w:val="0078066D"/>
    <w:rsid w:val="007823D8"/>
    <w:rsid w:val="0078412C"/>
    <w:rsid w:val="007842A4"/>
    <w:rsid w:val="0078677A"/>
    <w:rsid w:val="00790126"/>
    <w:rsid w:val="00790AD8"/>
    <w:rsid w:val="00793379"/>
    <w:rsid w:val="0079521A"/>
    <w:rsid w:val="00795559"/>
    <w:rsid w:val="00795909"/>
    <w:rsid w:val="00797AE1"/>
    <w:rsid w:val="00797C38"/>
    <w:rsid w:val="007A0C55"/>
    <w:rsid w:val="007A0D68"/>
    <w:rsid w:val="007A24EC"/>
    <w:rsid w:val="007A2DD0"/>
    <w:rsid w:val="007A32BB"/>
    <w:rsid w:val="007A3915"/>
    <w:rsid w:val="007A3E6A"/>
    <w:rsid w:val="007A4280"/>
    <w:rsid w:val="007A56F3"/>
    <w:rsid w:val="007A58D4"/>
    <w:rsid w:val="007A5A26"/>
    <w:rsid w:val="007A6102"/>
    <w:rsid w:val="007B0990"/>
    <w:rsid w:val="007B12DB"/>
    <w:rsid w:val="007B1986"/>
    <w:rsid w:val="007B425D"/>
    <w:rsid w:val="007B5BDD"/>
    <w:rsid w:val="007B72CB"/>
    <w:rsid w:val="007C2388"/>
    <w:rsid w:val="007C2AE9"/>
    <w:rsid w:val="007C2B8F"/>
    <w:rsid w:val="007C2F19"/>
    <w:rsid w:val="007C3697"/>
    <w:rsid w:val="007C3BAD"/>
    <w:rsid w:val="007C4BA5"/>
    <w:rsid w:val="007C69DE"/>
    <w:rsid w:val="007C792A"/>
    <w:rsid w:val="007C7FFD"/>
    <w:rsid w:val="007D143F"/>
    <w:rsid w:val="007D1858"/>
    <w:rsid w:val="007D25E3"/>
    <w:rsid w:val="007D4814"/>
    <w:rsid w:val="007D4D29"/>
    <w:rsid w:val="007D5EF2"/>
    <w:rsid w:val="007D63D7"/>
    <w:rsid w:val="007D64EC"/>
    <w:rsid w:val="007D71EE"/>
    <w:rsid w:val="007D7910"/>
    <w:rsid w:val="007E10D5"/>
    <w:rsid w:val="007E189A"/>
    <w:rsid w:val="007E1E49"/>
    <w:rsid w:val="007E2369"/>
    <w:rsid w:val="007E3196"/>
    <w:rsid w:val="007E3615"/>
    <w:rsid w:val="007E4B12"/>
    <w:rsid w:val="007E5359"/>
    <w:rsid w:val="007E5AB5"/>
    <w:rsid w:val="007E696B"/>
    <w:rsid w:val="007E6F47"/>
    <w:rsid w:val="007F0DF6"/>
    <w:rsid w:val="007F149E"/>
    <w:rsid w:val="007F33E1"/>
    <w:rsid w:val="007F3573"/>
    <w:rsid w:val="007F3E7E"/>
    <w:rsid w:val="007F46A6"/>
    <w:rsid w:val="007F4D1E"/>
    <w:rsid w:val="007F5834"/>
    <w:rsid w:val="007F5BEA"/>
    <w:rsid w:val="00800658"/>
    <w:rsid w:val="00800CEB"/>
    <w:rsid w:val="008029AB"/>
    <w:rsid w:val="008033D6"/>
    <w:rsid w:val="00804F34"/>
    <w:rsid w:val="00805AE5"/>
    <w:rsid w:val="00806AFE"/>
    <w:rsid w:val="00806E77"/>
    <w:rsid w:val="00807773"/>
    <w:rsid w:val="00807EF6"/>
    <w:rsid w:val="008106EE"/>
    <w:rsid w:val="00810C0A"/>
    <w:rsid w:val="00811698"/>
    <w:rsid w:val="00811D6A"/>
    <w:rsid w:val="00817222"/>
    <w:rsid w:val="008174C0"/>
    <w:rsid w:val="008223A7"/>
    <w:rsid w:val="00824310"/>
    <w:rsid w:val="008244FE"/>
    <w:rsid w:val="0082565D"/>
    <w:rsid w:val="008261CD"/>
    <w:rsid w:val="00826EF2"/>
    <w:rsid w:val="008272E9"/>
    <w:rsid w:val="00832051"/>
    <w:rsid w:val="008323EA"/>
    <w:rsid w:val="00833263"/>
    <w:rsid w:val="008345A1"/>
    <w:rsid w:val="0083529E"/>
    <w:rsid w:val="0083676D"/>
    <w:rsid w:val="00836AE8"/>
    <w:rsid w:val="008404FA"/>
    <w:rsid w:val="00841880"/>
    <w:rsid w:val="00841B73"/>
    <w:rsid w:val="008423C0"/>
    <w:rsid w:val="008426E2"/>
    <w:rsid w:val="00843315"/>
    <w:rsid w:val="00843343"/>
    <w:rsid w:val="008434AA"/>
    <w:rsid w:val="00843B2E"/>
    <w:rsid w:val="00843F79"/>
    <w:rsid w:val="00845421"/>
    <w:rsid w:val="00846CB9"/>
    <w:rsid w:val="008503AF"/>
    <w:rsid w:val="0085086B"/>
    <w:rsid w:val="00850A6F"/>
    <w:rsid w:val="00852A0D"/>
    <w:rsid w:val="0085454A"/>
    <w:rsid w:val="00855BBE"/>
    <w:rsid w:val="00857290"/>
    <w:rsid w:val="0086256F"/>
    <w:rsid w:val="00864A84"/>
    <w:rsid w:val="00865BAF"/>
    <w:rsid w:val="0086709F"/>
    <w:rsid w:val="00871824"/>
    <w:rsid w:val="0087191D"/>
    <w:rsid w:val="00873301"/>
    <w:rsid w:val="00873664"/>
    <w:rsid w:val="00873855"/>
    <w:rsid w:val="00873B27"/>
    <w:rsid w:val="0087463E"/>
    <w:rsid w:val="00874BF6"/>
    <w:rsid w:val="008767FD"/>
    <w:rsid w:val="008804C6"/>
    <w:rsid w:val="0088079B"/>
    <w:rsid w:val="008807D4"/>
    <w:rsid w:val="0088141D"/>
    <w:rsid w:val="00881E73"/>
    <w:rsid w:val="008834FD"/>
    <w:rsid w:val="00883869"/>
    <w:rsid w:val="008839D7"/>
    <w:rsid w:val="00883A92"/>
    <w:rsid w:val="008845B0"/>
    <w:rsid w:val="00886DDB"/>
    <w:rsid w:val="00887B50"/>
    <w:rsid w:val="00890083"/>
    <w:rsid w:val="00890CD0"/>
    <w:rsid w:val="00891FC4"/>
    <w:rsid w:val="00892066"/>
    <w:rsid w:val="0089260D"/>
    <w:rsid w:val="00892AD9"/>
    <w:rsid w:val="0089368C"/>
    <w:rsid w:val="00893BC0"/>
    <w:rsid w:val="0089481F"/>
    <w:rsid w:val="008964F8"/>
    <w:rsid w:val="00896BEE"/>
    <w:rsid w:val="008A0D19"/>
    <w:rsid w:val="008A24D3"/>
    <w:rsid w:val="008A3135"/>
    <w:rsid w:val="008A3E1B"/>
    <w:rsid w:val="008A51E8"/>
    <w:rsid w:val="008A5576"/>
    <w:rsid w:val="008A5963"/>
    <w:rsid w:val="008A5C9C"/>
    <w:rsid w:val="008A5FC9"/>
    <w:rsid w:val="008A63D4"/>
    <w:rsid w:val="008A6C39"/>
    <w:rsid w:val="008A7BC5"/>
    <w:rsid w:val="008B0830"/>
    <w:rsid w:val="008B10CE"/>
    <w:rsid w:val="008B17CB"/>
    <w:rsid w:val="008B1B08"/>
    <w:rsid w:val="008B342C"/>
    <w:rsid w:val="008B346C"/>
    <w:rsid w:val="008B4107"/>
    <w:rsid w:val="008B4D0D"/>
    <w:rsid w:val="008B5110"/>
    <w:rsid w:val="008B6B2D"/>
    <w:rsid w:val="008C19A5"/>
    <w:rsid w:val="008C287B"/>
    <w:rsid w:val="008C28EC"/>
    <w:rsid w:val="008C2EF3"/>
    <w:rsid w:val="008C450C"/>
    <w:rsid w:val="008C6E30"/>
    <w:rsid w:val="008C71AC"/>
    <w:rsid w:val="008D0581"/>
    <w:rsid w:val="008D221B"/>
    <w:rsid w:val="008D4734"/>
    <w:rsid w:val="008D581B"/>
    <w:rsid w:val="008D60C2"/>
    <w:rsid w:val="008D6E49"/>
    <w:rsid w:val="008D73A0"/>
    <w:rsid w:val="008D7D73"/>
    <w:rsid w:val="008E02A0"/>
    <w:rsid w:val="008E267A"/>
    <w:rsid w:val="008E3DF3"/>
    <w:rsid w:val="008E4A40"/>
    <w:rsid w:val="008E4CB0"/>
    <w:rsid w:val="008E53D4"/>
    <w:rsid w:val="008E60F6"/>
    <w:rsid w:val="008E76D6"/>
    <w:rsid w:val="008F28CF"/>
    <w:rsid w:val="008F2DF0"/>
    <w:rsid w:val="008F4208"/>
    <w:rsid w:val="008F54FE"/>
    <w:rsid w:val="008F6EA3"/>
    <w:rsid w:val="008F7C21"/>
    <w:rsid w:val="00901697"/>
    <w:rsid w:val="00901762"/>
    <w:rsid w:val="00902C89"/>
    <w:rsid w:val="0090309D"/>
    <w:rsid w:val="009039EC"/>
    <w:rsid w:val="009054AE"/>
    <w:rsid w:val="00911F9F"/>
    <w:rsid w:val="00914F62"/>
    <w:rsid w:val="009152C6"/>
    <w:rsid w:val="00915598"/>
    <w:rsid w:val="00915816"/>
    <w:rsid w:val="00916359"/>
    <w:rsid w:val="00916F27"/>
    <w:rsid w:val="00917297"/>
    <w:rsid w:val="009204F2"/>
    <w:rsid w:val="00920731"/>
    <w:rsid w:val="00920A26"/>
    <w:rsid w:val="00921AE7"/>
    <w:rsid w:val="00922501"/>
    <w:rsid w:val="00922D31"/>
    <w:rsid w:val="009231E1"/>
    <w:rsid w:val="00923725"/>
    <w:rsid w:val="00924A57"/>
    <w:rsid w:val="00924CF4"/>
    <w:rsid w:val="0092596C"/>
    <w:rsid w:val="00927393"/>
    <w:rsid w:val="00932062"/>
    <w:rsid w:val="00932A50"/>
    <w:rsid w:val="009349F1"/>
    <w:rsid w:val="00934D96"/>
    <w:rsid w:val="00934FD7"/>
    <w:rsid w:val="00935231"/>
    <w:rsid w:val="00937310"/>
    <w:rsid w:val="00937608"/>
    <w:rsid w:val="009404EF"/>
    <w:rsid w:val="00942995"/>
    <w:rsid w:val="00943960"/>
    <w:rsid w:val="0094490F"/>
    <w:rsid w:val="00944FA2"/>
    <w:rsid w:val="0094578F"/>
    <w:rsid w:val="00946279"/>
    <w:rsid w:val="00947C6F"/>
    <w:rsid w:val="00950E91"/>
    <w:rsid w:val="00951751"/>
    <w:rsid w:val="009530DA"/>
    <w:rsid w:val="00953565"/>
    <w:rsid w:val="00956F69"/>
    <w:rsid w:val="00960607"/>
    <w:rsid w:val="00960EE6"/>
    <w:rsid w:val="00962A14"/>
    <w:rsid w:val="00962F67"/>
    <w:rsid w:val="00964D2E"/>
    <w:rsid w:val="00967E2F"/>
    <w:rsid w:val="0097071C"/>
    <w:rsid w:val="009753C2"/>
    <w:rsid w:val="00975536"/>
    <w:rsid w:val="00982C3D"/>
    <w:rsid w:val="00982F38"/>
    <w:rsid w:val="009843AF"/>
    <w:rsid w:val="0098469F"/>
    <w:rsid w:val="00984A02"/>
    <w:rsid w:val="0099049E"/>
    <w:rsid w:val="009910EB"/>
    <w:rsid w:val="00993722"/>
    <w:rsid w:val="00993D36"/>
    <w:rsid w:val="00993F3C"/>
    <w:rsid w:val="009942FF"/>
    <w:rsid w:val="00995D76"/>
    <w:rsid w:val="009A1954"/>
    <w:rsid w:val="009A20D2"/>
    <w:rsid w:val="009A2ECC"/>
    <w:rsid w:val="009A2EF0"/>
    <w:rsid w:val="009A30B4"/>
    <w:rsid w:val="009A4069"/>
    <w:rsid w:val="009A4109"/>
    <w:rsid w:val="009A4FB6"/>
    <w:rsid w:val="009B1B12"/>
    <w:rsid w:val="009B1C25"/>
    <w:rsid w:val="009B47C0"/>
    <w:rsid w:val="009B48F1"/>
    <w:rsid w:val="009B508D"/>
    <w:rsid w:val="009B52A7"/>
    <w:rsid w:val="009B5734"/>
    <w:rsid w:val="009B725E"/>
    <w:rsid w:val="009C0053"/>
    <w:rsid w:val="009C1DD7"/>
    <w:rsid w:val="009C2BF1"/>
    <w:rsid w:val="009C322B"/>
    <w:rsid w:val="009C494F"/>
    <w:rsid w:val="009C730B"/>
    <w:rsid w:val="009C7D8A"/>
    <w:rsid w:val="009D1ABB"/>
    <w:rsid w:val="009D3CFD"/>
    <w:rsid w:val="009D538E"/>
    <w:rsid w:val="009D5B70"/>
    <w:rsid w:val="009D7565"/>
    <w:rsid w:val="009D7758"/>
    <w:rsid w:val="009E399D"/>
    <w:rsid w:val="009E3D26"/>
    <w:rsid w:val="009E5A9B"/>
    <w:rsid w:val="009E6647"/>
    <w:rsid w:val="009E6678"/>
    <w:rsid w:val="009E6C5E"/>
    <w:rsid w:val="009F0362"/>
    <w:rsid w:val="009F05B4"/>
    <w:rsid w:val="009F0651"/>
    <w:rsid w:val="009F168B"/>
    <w:rsid w:val="009F2BA2"/>
    <w:rsid w:val="009F3A0C"/>
    <w:rsid w:val="009F3E89"/>
    <w:rsid w:val="009F628F"/>
    <w:rsid w:val="009F7BF4"/>
    <w:rsid w:val="00A00F33"/>
    <w:rsid w:val="00A016FF"/>
    <w:rsid w:val="00A02620"/>
    <w:rsid w:val="00A061BD"/>
    <w:rsid w:val="00A068B9"/>
    <w:rsid w:val="00A06F50"/>
    <w:rsid w:val="00A07F74"/>
    <w:rsid w:val="00A10780"/>
    <w:rsid w:val="00A12129"/>
    <w:rsid w:val="00A14895"/>
    <w:rsid w:val="00A15D60"/>
    <w:rsid w:val="00A162D9"/>
    <w:rsid w:val="00A171EF"/>
    <w:rsid w:val="00A1778A"/>
    <w:rsid w:val="00A179D2"/>
    <w:rsid w:val="00A210E6"/>
    <w:rsid w:val="00A21964"/>
    <w:rsid w:val="00A238D0"/>
    <w:rsid w:val="00A23D69"/>
    <w:rsid w:val="00A2428A"/>
    <w:rsid w:val="00A24CE0"/>
    <w:rsid w:val="00A26C31"/>
    <w:rsid w:val="00A315AD"/>
    <w:rsid w:val="00A3463F"/>
    <w:rsid w:val="00A36069"/>
    <w:rsid w:val="00A36317"/>
    <w:rsid w:val="00A363DA"/>
    <w:rsid w:val="00A421B2"/>
    <w:rsid w:val="00A42D80"/>
    <w:rsid w:val="00A4571F"/>
    <w:rsid w:val="00A45C20"/>
    <w:rsid w:val="00A45F68"/>
    <w:rsid w:val="00A46F47"/>
    <w:rsid w:val="00A502CC"/>
    <w:rsid w:val="00A5326A"/>
    <w:rsid w:val="00A53377"/>
    <w:rsid w:val="00A53B78"/>
    <w:rsid w:val="00A5550F"/>
    <w:rsid w:val="00A56BB9"/>
    <w:rsid w:val="00A5728B"/>
    <w:rsid w:val="00A57349"/>
    <w:rsid w:val="00A57D92"/>
    <w:rsid w:val="00A57F8A"/>
    <w:rsid w:val="00A60302"/>
    <w:rsid w:val="00A60DAF"/>
    <w:rsid w:val="00A611C8"/>
    <w:rsid w:val="00A61624"/>
    <w:rsid w:val="00A619C5"/>
    <w:rsid w:val="00A63EAC"/>
    <w:rsid w:val="00A652D0"/>
    <w:rsid w:val="00A66B79"/>
    <w:rsid w:val="00A66CF5"/>
    <w:rsid w:val="00A708F3"/>
    <w:rsid w:val="00A70D5C"/>
    <w:rsid w:val="00A73324"/>
    <w:rsid w:val="00A73B23"/>
    <w:rsid w:val="00A75BAD"/>
    <w:rsid w:val="00A77D30"/>
    <w:rsid w:val="00A80557"/>
    <w:rsid w:val="00A809E3"/>
    <w:rsid w:val="00A80D24"/>
    <w:rsid w:val="00A812E7"/>
    <w:rsid w:val="00A817C0"/>
    <w:rsid w:val="00A81B6C"/>
    <w:rsid w:val="00A823F6"/>
    <w:rsid w:val="00A83462"/>
    <w:rsid w:val="00A84625"/>
    <w:rsid w:val="00A8470B"/>
    <w:rsid w:val="00A8507D"/>
    <w:rsid w:val="00A8532D"/>
    <w:rsid w:val="00A853BA"/>
    <w:rsid w:val="00A858A1"/>
    <w:rsid w:val="00A8763A"/>
    <w:rsid w:val="00A90119"/>
    <w:rsid w:val="00A90506"/>
    <w:rsid w:val="00A90DFF"/>
    <w:rsid w:val="00A942B0"/>
    <w:rsid w:val="00A95831"/>
    <w:rsid w:val="00A95C1F"/>
    <w:rsid w:val="00A9636E"/>
    <w:rsid w:val="00AA159E"/>
    <w:rsid w:val="00AA1F9A"/>
    <w:rsid w:val="00AA257E"/>
    <w:rsid w:val="00AA3BB4"/>
    <w:rsid w:val="00AA4A40"/>
    <w:rsid w:val="00AA4A78"/>
    <w:rsid w:val="00AA4D02"/>
    <w:rsid w:val="00AA5A89"/>
    <w:rsid w:val="00AA6A2B"/>
    <w:rsid w:val="00AB0BAD"/>
    <w:rsid w:val="00AB17C3"/>
    <w:rsid w:val="00AB23E5"/>
    <w:rsid w:val="00AB261B"/>
    <w:rsid w:val="00AB46ED"/>
    <w:rsid w:val="00AB47C9"/>
    <w:rsid w:val="00AB5BF0"/>
    <w:rsid w:val="00AC1383"/>
    <w:rsid w:val="00AC139F"/>
    <w:rsid w:val="00AC228D"/>
    <w:rsid w:val="00AC3588"/>
    <w:rsid w:val="00AC37B0"/>
    <w:rsid w:val="00AC488D"/>
    <w:rsid w:val="00AC4B6B"/>
    <w:rsid w:val="00AC58E2"/>
    <w:rsid w:val="00AC5F61"/>
    <w:rsid w:val="00AC7630"/>
    <w:rsid w:val="00AC7FCD"/>
    <w:rsid w:val="00AD0212"/>
    <w:rsid w:val="00AD0C4D"/>
    <w:rsid w:val="00AD11EB"/>
    <w:rsid w:val="00AD1836"/>
    <w:rsid w:val="00AD1E5D"/>
    <w:rsid w:val="00AD4B19"/>
    <w:rsid w:val="00AD5BCE"/>
    <w:rsid w:val="00AD68A0"/>
    <w:rsid w:val="00AE0A6B"/>
    <w:rsid w:val="00AE0CD8"/>
    <w:rsid w:val="00AE1D55"/>
    <w:rsid w:val="00AE2B2D"/>
    <w:rsid w:val="00AE33FB"/>
    <w:rsid w:val="00AE35C6"/>
    <w:rsid w:val="00AE783E"/>
    <w:rsid w:val="00AF21FC"/>
    <w:rsid w:val="00AF23FB"/>
    <w:rsid w:val="00AF262F"/>
    <w:rsid w:val="00AF28BB"/>
    <w:rsid w:val="00AF3E4B"/>
    <w:rsid w:val="00AF73E5"/>
    <w:rsid w:val="00B01ED0"/>
    <w:rsid w:val="00B029BC"/>
    <w:rsid w:val="00B068F9"/>
    <w:rsid w:val="00B07484"/>
    <w:rsid w:val="00B07D98"/>
    <w:rsid w:val="00B1149A"/>
    <w:rsid w:val="00B11731"/>
    <w:rsid w:val="00B11903"/>
    <w:rsid w:val="00B120F2"/>
    <w:rsid w:val="00B13B3F"/>
    <w:rsid w:val="00B14ED7"/>
    <w:rsid w:val="00B15334"/>
    <w:rsid w:val="00B168B8"/>
    <w:rsid w:val="00B223D2"/>
    <w:rsid w:val="00B2282D"/>
    <w:rsid w:val="00B237E1"/>
    <w:rsid w:val="00B244B5"/>
    <w:rsid w:val="00B24BC5"/>
    <w:rsid w:val="00B24FEB"/>
    <w:rsid w:val="00B31904"/>
    <w:rsid w:val="00B341E3"/>
    <w:rsid w:val="00B354F8"/>
    <w:rsid w:val="00B35919"/>
    <w:rsid w:val="00B36AE5"/>
    <w:rsid w:val="00B374F3"/>
    <w:rsid w:val="00B3788D"/>
    <w:rsid w:val="00B44108"/>
    <w:rsid w:val="00B4413F"/>
    <w:rsid w:val="00B45289"/>
    <w:rsid w:val="00B4557A"/>
    <w:rsid w:val="00B455F4"/>
    <w:rsid w:val="00B45A6D"/>
    <w:rsid w:val="00B45A92"/>
    <w:rsid w:val="00B4647B"/>
    <w:rsid w:val="00B51567"/>
    <w:rsid w:val="00B51F72"/>
    <w:rsid w:val="00B52615"/>
    <w:rsid w:val="00B52D50"/>
    <w:rsid w:val="00B53C07"/>
    <w:rsid w:val="00B53E8C"/>
    <w:rsid w:val="00B5608C"/>
    <w:rsid w:val="00B562F0"/>
    <w:rsid w:val="00B61B46"/>
    <w:rsid w:val="00B649B2"/>
    <w:rsid w:val="00B64A76"/>
    <w:rsid w:val="00B662FD"/>
    <w:rsid w:val="00B71300"/>
    <w:rsid w:val="00B734C7"/>
    <w:rsid w:val="00B76399"/>
    <w:rsid w:val="00B7641E"/>
    <w:rsid w:val="00B76F06"/>
    <w:rsid w:val="00B802ED"/>
    <w:rsid w:val="00B803BC"/>
    <w:rsid w:val="00B803E9"/>
    <w:rsid w:val="00B820F8"/>
    <w:rsid w:val="00B82123"/>
    <w:rsid w:val="00B823B2"/>
    <w:rsid w:val="00B83AC3"/>
    <w:rsid w:val="00B83EFD"/>
    <w:rsid w:val="00B8496A"/>
    <w:rsid w:val="00B84ABB"/>
    <w:rsid w:val="00B86AEA"/>
    <w:rsid w:val="00B8774C"/>
    <w:rsid w:val="00B9137C"/>
    <w:rsid w:val="00B91ABD"/>
    <w:rsid w:val="00B934B0"/>
    <w:rsid w:val="00B94380"/>
    <w:rsid w:val="00B95653"/>
    <w:rsid w:val="00B968BA"/>
    <w:rsid w:val="00B96CE6"/>
    <w:rsid w:val="00B96FFA"/>
    <w:rsid w:val="00BA0233"/>
    <w:rsid w:val="00BA09C1"/>
    <w:rsid w:val="00BA122B"/>
    <w:rsid w:val="00BA266B"/>
    <w:rsid w:val="00BA5368"/>
    <w:rsid w:val="00BA5777"/>
    <w:rsid w:val="00BA6BD0"/>
    <w:rsid w:val="00BA6E8A"/>
    <w:rsid w:val="00BA7E4B"/>
    <w:rsid w:val="00BB0C48"/>
    <w:rsid w:val="00BB1D64"/>
    <w:rsid w:val="00BB30EB"/>
    <w:rsid w:val="00BB45DC"/>
    <w:rsid w:val="00BB4A0F"/>
    <w:rsid w:val="00BB5D84"/>
    <w:rsid w:val="00BC0CD7"/>
    <w:rsid w:val="00BC0FD2"/>
    <w:rsid w:val="00BC2255"/>
    <w:rsid w:val="00BC2DA0"/>
    <w:rsid w:val="00BC3050"/>
    <w:rsid w:val="00BC532B"/>
    <w:rsid w:val="00BC5637"/>
    <w:rsid w:val="00BC5DC4"/>
    <w:rsid w:val="00BC7582"/>
    <w:rsid w:val="00BD0858"/>
    <w:rsid w:val="00BD1302"/>
    <w:rsid w:val="00BD24C8"/>
    <w:rsid w:val="00BD28DF"/>
    <w:rsid w:val="00BD3FEA"/>
    <w:rsid w:val="00BD4E86"/>
    <w:rsid w:val="00BD586D"/>
    <w:rsid w:val="00BD5B25"/>
    <w:rsid w:val="00BD5B7E"/>
    <w:rsid w:val="00BD5D52"/>
    <w:rsid w:val="00BD5FD0"/>
    <w:rsid w:val="00BD66D4"/>
    <w:rsid w:val="00BD6CF2"/>
    <w:rsid w:val="00BD6D7E"/>
    <w:rsid w:val="00BD7E44"/>
    <w:rsid w:val="00BD7F0B"/>
    <w:rsid w:val="00BE1204"/>
    <w:rsid w:val="00BE18BF"/>
    <w:rsid w:val="00BE1FE4"/>
    <w:rsid w:val="00BE2F82"/>
    <w:rsid w:val="00BE30A5"/>
    <w:rsid w:val="00BE4191"/>
    <w:rsid w:val="00BE5515"/>
    <w:rsid w:val="00BE6306"/>
    <w:rsid w:val="00BE78E9"/>
    <w:rsid w:val="00BF08CE"/>
    <w:rsid w:val="00BF0D39"/>
    <w:rsid w:val="00BF0FE5"/>
    <w:rsid w:val="00BF1269"/>
    <w:rsid w:val="00BF16B3"/>
    <w:rsid w:val="00BF218D"/>
    <w:rsid w:val="00BF2318"/>
    <w:rsid w:val="00BF318D"/>
    <w:rsid w:val="00BF31F8"/>
    <w:rsid w:val="00BF440A"/>
    <w:rsid w:val="00BF4A84"/>
    <w:rsid w:val="00BF4BD4"/>
    <w:rsid w:val="00BF4C5F"/>
    <w:rsid w:val="00BF519B"/>
    <w:rsid w:val="00BF7731"/>
    <w:rsid w:val="00C00471"/>
    <w:rsid w:val="00C06196"/>
    <w:rsid w:val="00C06826"/>
    <w:rsid w:val="00C07019"/>
    <w:rsid w:val="00C0711A"/>
    <w:rsid w:val="00C07163"/>
    <w:rsid w:val="00C07B53"/>
    <w:rsid w:val="00C10BFF"/>
    <w:rsid w:val="00C112BB"/>
    <w:rsid w:val="00C115C3"/>
    <w:rsid w:val="00C130D8"/>
    <w:rsid w:val="00C15474"/>
    <w:rsid w:val="00C155D1"/>
    <w:rsid w:val="00C163B0"/>
    <w:rsid w:val="00C172BB"/>
    <w:rsid w:val="00C20F42"/>
    <w:rsid w:val="00C221AE"/>
    <w:rsid w:val="00C222D7"/>
    <w:rsid w:val="00C22675"/>
    <w:rsid w:val="00C23351"/>
    <w:rsid w:val="00C24F05"/>
    <w:rsid w:val="00C255A4"/>
    <w:rsid w:val="00C26244"/>
    <w:rsid w:val="00C26710"/>
    <w:rsid w:val="00C27D59"/>
    <w:rsid w:val="00C305D3"/>
    <w:rsid w:val="00C30978"/>
    <w:rsid w:val="00C31A67"/>
    <w:rsid w:val="00C3252E"/>
    <w:rsid w:val="00C3299F"/>
    <w:rsid w:val="00C33316"/>
    <w:rsid w:val="00C33374"/>
    <w:rsid w:val="00C3454D"/>
    <w:rsid w:val="00C3511D"/>
    <w:rsid w:val="00C35A0D"/>
    <w:rsid w:val="00C35A43"/>
    <w:rsid w:val="00C36CE4"/>
    <w:rsid w:val="00C3738E"/>
    <w:rsid w:val="00C40D54"/>
    <w:rsid w:val="00C41901"/>
    <w:rsid w:val="00C41CAA"/>
    <w:rsid w:val="00C421E9"/>
    <w:rsid w:val="00C42643"/>
    <w:rsid w:val="00C42860"/>
    <w:rsid w:val="00C42A31"/>
    <w:rsid w:val="00C43B85"/>
    <w:rsid w:val="00C4472D"/>
    <w:rsid w:val="00C46238"/>
    <w:rsid w:val="00C462A6"/>
    <w:rsid w:val="00C470ED"/>
    <w:rsid w:val="00C5081F"/>
    <w:rsid w:val="00C52862"/>
    <w:rsid w:val="00C53AB8"/>
    <w:rsid w:val="00C54899"/>
    <w:rsid w:val="00C56746"/>
    <w:rsid w:val="00C56FC3"/>
    <w:rsid w:val="00C61F65"/>
    <w:rsid w:val="00C62425"/>
    <w:rsid w:val="00C62975"/>
    <w:rsid w:val="00C62E71"/>
    <w:rsid w:val="00C65FE4"/>
    <w:rsid w:val="00C666DA"/>
    <w:rsid w:val="00C66AD2"/>
    <w:rsid w:val="00C67E08"/>
    <w:rsid w:val="00C70264"/>
    <w:rsid w:val="00C714E4"/>
    <w:rsid w:val="00C727FA"/>
    <w:rsid w:val="00C72DEF"/>
    <w:rsid w:val="00C75E10"/>
    <w:rsid w:val="00C76A54"/>
    <w:rsid w:val="00C80680"/>
    <w:rsid w:val="00C82D15"/>
    <w:rsid w:val="00C835F3"/>
    <w:rsid w:val="00C83807"/>
    <w:rsid w:val="00C9134A"/>
    <w:rsid w:val="00C91378"/>
    <w:rsid w:val="00C919EB"/>
    <w:rsid w:val="00C927BF"/>
    <w:rsid w:val="00C92E73"/>
    <w:rsid w:val="00C930C4"/>
    <w:rsid w:val="00C9383F"/>
    <w:rsid w:val="00C93BC7"/>
    <w:rsid w:val="00C94530"/>
    <w:rsid w:val="00C94D28"/>
    <w:rsid w:val="00C956B0"/>
    <w:rsid w:val="00C95A4C"/>
    <w:rsid w:val="00C97D3E"/>
    <w:rsid w:val="00CA0625"/>
    <w:rsid w:val="00CA1A1D"/>
    <w:rsid w:val="00CA3B64"/>
    <w:rsid w:val="00CA7C4C"/>
    <w:rsid w:val="00CB377F"/>
    <w:rsid w:val="00CB403A"/>
    <w:rsid w:val="00CB41AD"/>
    <w:rsid w:val="00CB5C66"/>
    <w:rsid w:val="00CB6660"/>
    <w:rsid w:val="00CB7823"/>
    <w:rsid w:val="00CC0777"/>
    <w:rsid w:val="00CC07DA"/>
    <w:rsid w:val="00CC0B2B"/>
    <w:rsid w:val="00CC3855"/>
    <w:rsid w:val="00CC3A65"/>
    <w:rsid w:val="00CC46C4"/>
    <w:rsid w:val="00CC4A58"/>
    <w:rsid w:val="00CC505F"/>
    <w:rsid w:val="00CC7D83"/>
    <w:rsid w:val="00CD29A5"/>
    <w:rsid w:val="00CD308F"/>
    <w:rsid w:val="00CD4963"/>
    <w:rsid w:val="00CD7204"/>
    <w:rsid w:val="00CE0A72"/>
    <w:rsid w:val="00CE10B0"/>
    <w:rsid w:val="00CE14C0"/>
    <w:rsid w:val="00CE1B8B"/>
    <w:rsid w:val="00CE1D81"/>
    <w:rsid w:val="00CE29AF"/>
    <w:rsid w:val="00CE3161"/>
    <w:rsid w:val="00CE38AC"/>
    <w:rsid w:val="00CE5473"/>
    <w:rsid w:val="00CE589E"/>
    <w:rsid w:val="00CE59EB"/>
    <w:rsid w:val="00CE6DF5"/>
    <w:rsid w:val="00CE6F99"/>
    <w:rsid w:val="00CF07B9"/>
    <w:rsid w:val="00CF0C17"/>
    <w:rsid w:val="00CF1602"/>
    <w:rsid w:val="00CF2242"/>
    <w:rsid w:val="00CF466C"/>
    <w:rsid w:val="00CF4C55"/>
    <w:rsid w:val="00CF5785"/>
    <w:rsid w:val="00CF657E"/>
    <w:rsid w:val="00CF673F"/>
    <w:rsid w:val="00CF6ADC"/>
    <w:rsid w:val="00CF70F0"/>
    <w:rsid w:val="00CF770B"/>
    <w:rsid w:val="00D00032"/>
    <w:rsid w:val="00D0059D"/>
    <w:rsid w:val="00D00D1A"/>
    <w:rsid w:val="00D00FF0"/>
    <w:rsid w:val="00D02B0D"/>
    <w:rsid w:val="00D0435A"/>
    <w:rsid w:val="00D046CB"/>
    <w:rsid w:val="00D04EBD"/>
    <w:rsid w:val="00D066F4"/>
    <w:rsid w:val="00D06798"/>
    <w:rsid w:val="00D10807"/>
    <w:rsid w:val="00D11766"/>
    <w:rsid w:val="00D11FE7"/>
    <w:rsid w:val="00D1217A"/>
    <w:rsid w:val="00D12E4C"/>
    <w:rsid w:val="00D13DA8"/>
    <w:rsid w:val="00D14867"/>
    <w:rsid w:val="00D1499D"/>
    <w:rsid w:val="00D16904"/>
    <w:rsid w:val="00D2014E"/>
    <w:rsid w:val="00D21EC4"/>
    <w:rsid w:val="00D22261"/>
    <w:rsid w:val="00D239DB"/>
    <w:rsid w:val="00D252EE"/>
    <w:rsid w:val="00D25395"/>
    <w:rsid w:val="00D25F3B"/>
    <w:rsid w:val="00D26080"/>
    <w:rsid w:val="00D26107"/>
    <w:rsid w:val="00D26330"/>
    <w:rsid w:val="00D2792A"/>
    <w:rsid w:val="00D33266"/>
    <w:rsid w:val="00D333A6"/>
    <w:rsid w:val="00D36239"/>
    <w:rsid w:val="00D36399"/>
    <w:rsid w:val="00D36F41"/>
    <w:rsid w:val="00D4098C"/>
    <w:rsid w:val="00D40D25"/>
    <w:rsid w:val="00D40E65"/>
    <w:rsid w:val="00D427EE"/>
    <w:rsid w:val="00D429ED"/>
    <w:rsid w:val="00D434F9"/>
    <w:rsid w:val="00D44D4B"/>
    <w:rsid w:val="00D44EFA"/>
    <w:rsid w:val="00D453F9"/>
    <w:rsid w:val="00D455A0"/>
    <w:rsid w:val="00D46DF9"/>
    <w:rsid w:val="00D525AC"/>
    <w:rsid w:val="00D52A4E"/>
    <w:rsid w:val="00D52B55"/>
    <w:rsid w:val="00D52B57"/>
    <w:rsid w:val="00D5316E"/>
    <w:rsid w:val="00D55372"/>
    <w:rsid w:val="00D56723"/>
    <w:rsid w:val="00D56907"/>
    <w:rsid w:val="00D60D90"/>
    <w:rsid w:val="00D61609"/>
    <w:rsid w:val="00D626B1"/>
    <w:rsid w:val="00D632B8"/>
    <w:rsid w:val="00D660E8"/>
    <w:rsid w:val="00D6709D"/>
    <w:rsid w:val="00D705DF"/>
    <w:rsid w:val="00D706B4"/>
    <w:rsid w:val="00D755ED"/>
    <w:rsid w:val="00D76BF9"/>
    <w:rsid w:val="00D7759D"/>
    <w:rsid w:val="00D77709"/>
    <w:rsid w:val="00D77A53"/>
    <w:rsid w:val="00D77ED6"/>
    <w:rsid w:val="00D8026B"/>
    <w:rsid w:val="00D802FF"/>
    <w:rsid w:val="00D811B6"/>
    <w:rsid w:val="00D8146A"/>
    <w:rsid w:val="00D83781"/>
    <w:rsid w:val="00D83F49"/>
    <w:rsid w:val="00D84FD2"/>
    <w:rsid w:val="00D90211"/>
    <w:rsid w:val="00D90C15"/>
    <w:rsid w:val="00D90C92"/>
    <w:rsid w:val="00D90D1F"/>
    <w:rsid w:val="00D91A17"/>
    <w:rsid w:val="00D91EC9"/>
    <w:rsid w:val="00D930E3"/>
    <w:rsid w:val="00D94520"/>
    <w:rsid w:val="00D953B7"/>
    <w:rsid w:val="00D9762D"/>
    <w:rsid w:val="00DA0BC7"/>
    <w:rsid w:val="00DA1312"/>
    <w:rsid w:val="00DA2B78"/>
    <w:rsid w:val="00DA2F7A"/>
    <w:rsid w:val="00DA3D4D"/>
    <w:rsid w:val="00DA43C3"/>
    <w:rsid w:val="00DA45C5"/>
    <w:rsid w:val="00DA45DD"/>
    <w:rsid w:val="00DA4DF2"/>
    <w:rsid w:val="00DA55CA"/>
    <w:rsid w:val="00DA5762"/>
    <w:rsid w:val="00DA579E"/>
    <w:rsid w:val="00DA5968"/>
    <w:rsid w:val="00DA5D23"/>
    <w:rsid w:val="00DA61C7"/>
    <w:rsid w:val="00DA6834"/>
    <w:rsid w:val="00DA7DE1"/>
    <w:rsid w:val="00DA7E87"/>
    <w:rsid w:val="00DB067E"/>
    <w:rsid w:val="00DB0E5A"/>
    <w:rsid w:val="00DB3E4F"/>
    <w:rsid w:val="00DB47B9"/>
    <w:rsid w:val="00DB4C33"/>
    <w:rsid w:val="00DB5449"/>
    <w:rsid w:val="00DB5BE7"/>
    <w:rsid w:val="00DB602B"/>
    <w:rsid w:val="00DC0181"/>
    <w:rsid w:val="00DC092D"/>
    <w:rsid w:val="00DC09D7"/>
    <w:rsid w:val="00DC12A4"/>
    <w:rsid w:val="00DC2827"/>
    <w:rsid w:val="00DC68F2"/>
    <w:rsid w:val="00DC6E38"/>
    <w:rsid w:val="00DC7977"/>
    <w:rsid w:val="00DC7E75"/>
    <w:rsid w:val="00DD015F"/>
    <w:rsid w:val="00DD0569"/>
    <w:rsid w:val="00DD12A6"/>
    <w:rsid w:val="00DD213D"/>
    <w:rsid w:val="00DD36A8"/>
    <w:rsid w:val="00DD4B03"/>
    <w:rsid w:val="00DD5763"/>
    <w:rsid w:val="00DD5C52"/>
    <w:rsid w:val="00DD5E92"/>
    <w:rsid w:val="00DD62F0"/>
    <w:rsid w:val="00DE00E7"/>
    <w:rsid w:val="00DE03E2"/>
    <w:rsid w:val="00DE16BC"/>
    <w:rsid w:val="00DE381A"/>
    <w:rsid w:val="00DE4D16"/>
    <w:rsid w:val="00DE5DBF"/>
    <w:rsid w:val="00DE6E94"/>
    <w:rsid w:val="00DE7BB3"/>
    <w:rsid w:val="00DE7CC7"/>
    <w:rsid w:val="00DF06B3"/>
    <w:rsid w:val="00DF0E5E"/>
    <w:rsid w:val="00DF1BF4"/>
    <w:rsid w:val="00DF251B"/>
    <w:rsid w:val="00DF31CC"/>
    <w:rsid w:val="00DF35AA"/>
    <w:rsid w:val="00DF56C9"/>
    <w:rsid w:val="00E02C31"/>
    <w:rsid w:val="00E036F1"/>
    <w:rsid w:val="00E04731"/>
    <w:rsid w:val="00E0499D"/>
    <w:rsid w:val="00E05BD5"/>
    <w:rsid w:val="00E05C03"/>
    <w:rsid w:val="00E07BF1"/>
    <w:rsid w:val="00E11623"/>
    <w:rsid w:val="00E12B14"/>
    <w:rsid w:val="00E14828"/>
    <w:rsid w:val="00E152F4"/>
    <w:rsid w:val="00E159BC"/>
    <w:rsid w:val="00E15B34"/>
    <w:rsid w:val="00E1664E"/>
    <w:rsid w:val="00E20432"/>
    <w:rsid w:val="00E20E93"/>
    <w:rsid w:val="00E2244B"/>
    <w:rsid w:val="00E22920"/>
    <w:rsid w:val="00E2293A"/>
    <w:rsid w:val="00E2499D"/>
    <w:rsid w:val="00E24FED"/>
    <w:rsid w:val="00E261BC"/>
    <w:rsid w:val="00E273C1"/>
    <w:rsid w:val="00E27E0E"/>
    <w:rsid w:val="00E303B0"/>
    <w:rsid w:val="00E32F41"/>
    <w:rsid w:val="00E34001"/>
    <w:rsid w:val="00E34B96"/>
    <w:rsid w:val="00E3531B"/>
    <w:rsid w:val="00E3627F"/>
    <w:rsid w:val="00E3721C"/>
    <w:rsid w:val="00E377E4"/>
    <w:rsid w:val="00E40478"/>
    <w:rsid w:val="00E40798"/>
    <w:rsid w:val="00E40DF4"/>
    <w:rsid w:val="00E40EBD"/>
    <w:rsid w:val="00E4556C"/>
    <w:rsid w:val="00E46EE5"/>
    <w:rsid w:val="00E47ECD"/>
    <w:rsid w:val="00E517E2"/>
    <w:rsid w:val="00E51E50"/>
    <w:rsid w:val="00E54472"/>
    <w:rsid w:val="00E54B17"/>
    <w:rsid w:val="00E56D91"/>
    <w:rsid w:val="00E57550"/>
    <w:rsid w:val="00E61730"/>
    <w:rsid w:val="00E6248E"/>
    <w:rsid w:val="00E62980"/>
    <w:rsid w:val="00E6397F"/>
    <w:rsid w:val="00E63ED2"/>
    <w:rsid w:val="00E6406A"/>
    <w:rsid w:val="00E6440D"/>
    <w:rsid w:val="00E648F4"/>
    <w:rsid w:val="00E6602E"/>
    <w:rsid w:val="00E66051"/>
    <w:rsid w:val="00E70631"/>
    <w:rsid w:val="00E71621"/>
    <w:rsid w:val="00E71B62"/>
    <w:rsid w:val="00E71B94"/>
    <w:rsid w:val="00E74792"/>
    <w:rsid w:val="00E74CF1"/>
    <w:rsid w:val="00E74FD5"/>
    <w:rsid w:val="00E800A5"/>
    <w:rsid w:val="00E80840"/>
    <w:rsid w:val="00E81412"/>
    <w:rsid w:val="00E82070"/>
    <w:rsid w:val="00E83C4E"/>
    <w:rsid w:val="00E848E3"/>
    <w:rsid w:val="00E84D82"/>
    <w:rsid w:val="00E866DB"/>
    <w:rsid w:val="00E87288"/>
    <w:rsid w:val="00E87EF9"/>
    <w:rsid w:val="00E901C3"/>
    <w:rsid w:val="00E91EF7"/>
    <w:rsid w:val="00E92AFC"/>
    <w:rsid w:val="00E94D5B"/>
    <w:rsid w:val="00E95623"/>
    <w:rsid w:val="00E95FCE"/>
    <w:rsid w:val="00E97854"/>
    <w:rsid w:val="00EA1713"/>
    <w:rsid w:val="00EA300D"/>
    <w:rsid w:val="00EA5187"/>
    <w:rsid w:val="00EA570F"/>
    <w:rsid w:val="00EA6217"/>
    <w:rsid w:val="00EB0259"/>
    <w:rsid w:val="00EB03E1"/>
    <w:rsid w:val="00EB0E5F"/>
    <w:rsid w:val="00EB154B"/>
    <w:rsid w:val="00EB217B"/>
    <w:rsid w:val="00EB26FE"/>
    <w:rsid w:val="00EB49AB"/>
    <w:rsid w:val="00EB797A"/>
    <w:rsid w:val="00EC3A8E"/>
    <w:rsid w:val="00EC3E0D"/>
    <w:rsid w:val="00EC4083"/>
    <w:rsid w:val="00EC4A13"/>
    <w:rsid w:val="00EC4FEA"/>
    <w:rsid w:val="00EC763A"/>
    <w:rsid w:val="00EC7701"/>
    <w:rsid w:val="00EC7F1E"/>
    <w:rsid w:val="00ED042E"/>
    <w:rsid w:val="00ED14C8"/>
    <w:rsid w:val="00ED1EFD"/>
    <w:rsid w:val="00ED27AA"/>
    <w:rsid w:val="00ED3CB7"/>
    <w:rsid w:val="00ED5586"/>
    <w:rsid w:val="00ED5AFC"/>
    <w:rsid w:val="00ED649B"/>
    <w:rsid w:val="00ED79C7"/>
    <w:rsid w:val="00EE17D1"/>
    <w:rsid w:val="00EE215F"/>
    <w:rsid w:val="00EE3A49"/>
    <w:rsid w:val="00EE5184"/>
    <w:rsid w:val="00EE5A41"/>
    <w:rsid w:val="00EE6709"/>
    <w:rsid w:val="00EE76A5"/>
    <w:rsid w:val="00EE79D3"/>
    <w:rsid w:val="00EE7A79"/>
    <w:rsid w:val="00EF037D"/>
    <w:rsid w:val="00EF271D"/>
    <w:rsid w:val="00EF5A01"/>
    <w:rsid w:val="00F01C5F"/>
    <w:rsid w:val="00F03AF3"/>
    <w:rsid w:val="00F03FB8"/>
    <w:rsid w:val="00F048BE"/>
    <w:rsid w:val="00F06153"/>
    <w:rsid w:val="00F06F7E"/>
    <w:rsid w:val="00F07588"/>
    <w:rsid w:val="00F075A4"/>
    <w:rsid w:val="00F12B19"/>
    <w:rsid w:val="00F13A04"/>
    <w:rsid w:val="00F13A64"/>
    <w:rsid w:val="00F1431C"/>
    <w:rsid w:val="00F14C2D"/>
    <w:rsid w:val="00F14C4D"/>
    <w:rsid w:val="00F14C6F"/>
    <w:rsid w:val="00F15733"/>
    <w:rsid w:val="00F16597"/>
    <w:rsid w:val="00F16AE9"/>
    <w:rsid w:val="00F2096B"/>
    <w:rsid w:val="00F20BA0"/>
    <w:rsid w:val="00F21EDA"/>
    <w:rsid w:val="00F21FDA"/>
    <w:rsid w:val="00F2242E"/>
    <w:rsid w:val="00F22AA9"/>
    <w:rsid w:val="00F2312B"/>
    <w:rsid w:val="00F25319"/>
    <w:rsid w:val="00F26494"/>
    <w:rsid w:val="00F266A1"/>
    <w:rsid w:val="00F26DA7"/>
    <w:rsid w:val="00F26E14"/>
    <w:rsid w:val="00F30C3D"/>
    <w:rsid w:val="00F30DAF"/>
    <w:rsid w:val="00F32043"/>
    <w:rsid w:val="00F346A2"/>
    <w:rsid w:val="00F34B44"/>
    <w:rsid w:val="00F358D2"/>
    <w:rsid w:val="00F36861"/>
    <w:rsid w:val="00F37D6F"/>
    <w:rsid w:val="00F401B4"/>
    <w:rsid w:val="00F42504"/>
    <w:rsid w:val="00F431F3"/>
    <w:rsid w:val="00F43395"/>
    <w:rsid w:val="00F447EB"/>
    <w:rsid w:val="00F44852"/>
    <w:rsid w:val="00F44A29"/>
    <w:rsid w:val="00F44FAB"/>
    <w:rsid w:val="00F47269"/>
    <w:rsid w:val="00F47823"/>
    <w:rsid w:val="00F50DB9"/>
    <w:rsid w:val="00F5154B"/>
    <w:rsid w:val="00F52A00"/>
    <w:rsid w:val="00F52BE6"/>
    <w:rsid w:val="00F5337E"/>
    <w:rsid w:val="00F53F83"/>
    <w:rsid w:val="00F54BCF"/>
    <w:rsid w:val="00F54F8E"/>
    <w:rsid w:val="00F55641"/>
    <w:rsid w:val="00F558D9"/>
    <w:rsid w:val="00F558F6"/>
    <w:rsid w:val="00F60D1E"/>
    <w:rsid w:val="00F6171E"/>
    <w:rsid w:val="00F61932"/>
    <w:rsid w:val="00F63D9B"/>
    <w:rsid w:val="00F6523A"/>
    <w:rsid w:val="00F6643D"/>
    <w:rsid w:val="00F67593"/>
    <w:rsid w:val="00F75A82"/>
    <w:rsid w:val="00F75F76"/>
    <w:rsid w:val="00F76E3B"/>
    <w:rsid w:val="00F80255"/>
    <w:rsid w:val="00F809C9"/>
    <w:rsid w:val="00F8179C"/>
    <w:rsid w:val="00F8326C"/>
    <w:rsid w:val="00F8386E"/>
    <w:rsid w:val="00F85390"/>
    <w:rsid w:val="00F8709C"/>
    <w:rsid w:val="00F9166F"/>
    <w:rsid w:val="00F918B1"/>
    <w:rsid w:val="00F91B7B"/>
    <w:rsid w:val="00F9263B"/>
    <w:rsid w:val="00F93B61"/>
    <w:rsid w:val="00F94546"/>
    <w:rsid w:val="00F946ED"/>
    <w:rsid w:val="00F969AB"/>
    <w:rsid w:val="00FA203A"/>
    <w:rsid w:val="00FA2B78"/>
    <w:rsid w:val="00FA431B"/>
    <w:rsid w:val="00FA4933"/>
    <w:rsid w:val="00FA4A77"/>
    <w:rsid w:val="00FA51F0"/>
    <w:rsid w:val="00FA5E49"/>
    <w:rsid w:val="00FA77F7"/>
    <w:rsid w:val="00FB0C49"/>
    <w:rsid w:val="00FB2097"/>
    <w:rsid w:val="00FB3811"/>
    <w:rsid w:val="00FB4BC9"/>
    <w:rsid w:val="00FB4C02"/>
    <w:rsid w:val="00FB4CBC"/>
    <w:rsid w:val="00FB4D14"/>
    <w:rsid w:val="00FB6267"/>
    <w:rsid w:val="00FB703F"/>
    <w:rsid w:val="00FC19BA"/>
    <w:rsid w:val="00FC1ED2"/>
    <w:rsid w:val="00FC37C0"/>
    <w:rsid w:val="00FC3D37"/>
    <w:rsid w:val="00FC436C"/>
    <w:rsid w:val="00FC471B"/>
    <w:rsid w:val="00FC4F78"/>
    <w:rsid w:val="00FC5C28"/>
    <w:rsid w:val="00FC5DF3"/>
    <w:rsid w:val="00FC6C4D"/>
    <w:rsid w:val="00FC6EC5"/>
    <w:rsid w:val="00FD00EA"/>
    <w:rsid w:val="00FD0745"/>
    <w:rsid w:val="00FD0C31"/>
    <w:rsid w:val="00FD1101"/>
    <w:rsid w:val="00FD1A28"/>
    <w:rsid w:val="00FD1C27"/>
    <w:rsid w:val="00FD24CE"/>
    <w:rsid w:val="00FD30DF"/>
    <w:rsid w:val="00FD3F4C"/>
    <w:rsid w:val="00FD4E03"/>
    <w:rsid w:val="00FD545B"/>
    <w:rsid w:val="00FD678F"/>
    <w:rsid w:val="00FE04D7"/>
    <w:rsid w:val="00FE1034"/>
    <w:rsid w:val="00FE288E"/>
    <w:rsid w:val="00FE2F00"/>
    <w:rsid w:val="00FE5414"/>
    <w:rsid w:val="00FE59A3"/>
    <w:rsid w:val="00FE6219"/>
    <w:rsid w:val="00FE6B4C"/>
    <w:rsid w:val="00FE73DA"/>
    <w:rsid w:val="00FE761B"/>
    <w:rsid w:val="00FE7FB9"/>
    <w:rsid w:val="00FF0AF6"/>
    <w:rsid w:val="00FF19D4"/>
    <w:rsid w:val="00FF1C0E"/>
    <w:rsid w:val="00FF3039"/>
    <w:rsid w:val="00FF440B"/>
    <w:rsid w:val="00FF47E3"/>
    <w:rsid w:val="00FF4E88"/>
    <w:rsid w:val="00FF6432"/>
    <w:rsid w:val="00FF6595"/>
    <w:rsid w:val="00FF6EA7"/>
    <w:rsid w:val="00FF7C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466277"/>
  <w15:chartTrackingRefBased/>
  <w15:docId w15:val="{1DC79851-633D-4CE6-98CE-A34C22F994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A577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07484"/>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B07484"/>
    <w:rPr>
      <w:sz w:val="18"/>
      <w:szCs w:val="18"/>
    </w:rPr>
  </w:style>
  <w:style w:type="paragraph" w:styleId="a5">
    <w:name w:val="footer"/>
    <w:basedOn w:val="a"/>
    <w:link w:val="a6"/>
    <w:uiPriority w:val="99"/>
    <w:unhideWhenUsed/>
    <w:rsid w:val="00B07484"/>
    <w:pPr>
      <w:tabs>
        <w:tab w:val="center" w:pos="4153"/>
        <w:tab w:val="right" w:pos="8306"/>
      </w:tabs>
      <w:snapToGrid w:val="0"/>
      <w:jc w:val="left"/>
    </w:pPr>
    <w:rPr>
      <w:sz w:val="18"/>
      <w:szCs w:val="18"/>
    </w:rPr>
  </w:style>
  <w:style w:type="character" w:customStyle="1" w:styleId="a6">
    <w:name w:val="页脚 字符"/>
    <w:basedOn w:val="a0"/>
    <w:link w:val="a5"/>
    <w:uiPriority w:val="99"/>
    <w:rsid w:val="00B07484"/>
    <w:rPr>
      <w:sz w:val="18"/>
      <w:szCs w:val="18"/>
    </w:rPr>
  </w:style>
  <w:style w:type="table" w:styleId="a7">
    <w:name w:val="Table Grid"/>
    <w:basedOn w:val="a1"/>
    <w:uiPriority w:val="39"/>
    <w:rsid w:val="00C93BC7"/>
    <w:rPr>
      <w:rFonts w:ascii="Times New Roman" w:hAnsi="Times New Roman" w:cs="Times New Roman"/>
      <w:kern w:val="0"/>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Text">
    <w:name w:val="Ref Text"/>
    <w:rsid w:val="00206C36"/>
    <w:pPr>
      <w:spacing w:line="180" w:lineRule="exact"/>
      <w:ind w:left="227" w:hanging="227"/>
      <w:jc w:val="both"/>
    </w:pPr>
    <w:rPr>
      <w:rFonts w:ascii="Times New Roman" w:hAnsi="Times New Roman" w:cs="Times New Roman"/>
      <w:kern w:val="0"/>
      <w:sz w:val="14"/>
      <w:szCs w:val="20"/>
      <w:lang w:eastAsia="en-US"/>
    </w:rPr>
  </w:style>
  <w:style w:type="paragraph" w:styleId="a8">
    <w:name w:val="Normal (Web)"/>
    <w:basedOn w:val="a"/>
    <w:uiPriority w:val="99"/>
    <w:semiHidden/>
    <w:unhideWhenUsed/>
    <w:rsid w:val="00C3738E"/>
    <w:pPr>
      <w:widowControl/>
      <w:spacing w:before="100" w:beforeAutospacing="1" w:after="100" w:afterAutospacing="1"/>
      <w:jc w:val="left"/>
    </w:pPr>
    <w:rPr>
      <w:rFonts w:ascii="宋体" w:eastAsia="宋体" w:hAnsi="宋体" w:cs="宋体"/>
      <w:kern w:val="0"/>
      <w:sz w:val="24"/>
      <w:szCs w:val="24"/>
    </w:rPr>
  </w:style>
  <w:style w:type="paragraph" w:styleId="a9">
    <w:name w:val="List Paragraph"/>
    <w:basedOn w:val="a"/>
    <w:uiPriority w:val="34"/>
    <w:qFormat/>
    <w:rsid w:val="000A4B1C"/>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403148">
      <w:bodyDiv w:val="1"/>
      <w:marLeft w:val="0"/>
      <w:marRight w:val="0"/>
      <w:marTop w:val="0"/>
      <w:marBottom w:val="0"/>
      <w:divBdr>
        <w:top w:val="none" w:sz="0" w:space="0" w:color="auto"/>
        <w:left w:val="none" w:sz="0" w:space="0" w:color="auto"/>
        <w:bottom w:val="none" w:sz="0" w:space="0" w:color="auto"/>
        <w:right w:val="none" w:sz="0" w:space="0" w:color="auto"/>
      </w:divBdr>
    </w:div>
    <w:div w:id="330178674">
      <w:bodyDiv w:val="1"/>
      <w:marLeft w:val="0"/>
      <w:marRight w:val="0"/>
      <w:marTop w:val="0"/>
      <w:marBottom w:val="0"/>
      <w:divBdr>
        <w:top w:val="none" w:sz="0" w:space="0" w:color="auto"/>
        <w:left w:val="none" w:sz="0" w:space="0" w:color="auto"/>
        <w:bottom w:val="none" w:sz="0" w:space="0" w:color="auto"/>
        <w:right w:val="none" w:sz="0" w:space="0" w:color="auto"/>
      </w:divBdr>
    </w:div>
    <w:div w:id="535704743">
      <w:bodyDiv w:val="1"/>
      <w:marLeft w:val="0"/>
      <w:marRight w:val="0"/>
      <w:marTop w:val="0"/>
      <w:marBottom w:val="0"/>
      <w:divBdr>
        <w:top w:val="none" w:sz="0" w:space="0" w:color="auto"/>
        <w:left w:val="none" w:sz="0" w:space="0" w:color="auto"/>
        <w:bottom w:val="none" w:sz="0" w:space="0" w:color="auto"/>
        <w:right w:val="none" w:sz="0" w:space="0" w:color="auto"/>
      </w:divBdr>
    </w:div>
    <w:div w:id="591399796">
      <w:bodyDiv w:val="1"/>
      <w:marLeft w:val="0"/>
      <w:marRight w:val="0"/>
      <w:marTop w:val="0"/>
      <w:marBottom w:val="0"/>
      <w:divBdr>
        <w:top w:val="none" w:sz="0" w:space="0" w:color="auto"/>
        <w:left w:val="none" w:sz="0" w:space="0" w:color="auto"/>
        <w:bottom w:val="none" w:sz="0" w:space="0" w:color="auto"/>
        <w:right w:val="none" w:sz="0" w:space="0" w:color="auto"/>
      </w:divBdr>
    </w:div>
    <w:div w:id="902327855">
      <w:bodyDiv w:val="1"/>
      <w:marLeft w:val="0"/>
      <w:marRight w:val="0"/>
      <w:marTop w:val="0"/>
      <w:marBottom w:val="0"/>
      <w:divBdr>
        <w:top w:val="none" w:sz="0" w:space="0" w:color="auto"/>
        <w:left w:val="none" w:sz="0" w:space="0" w:color="auto"/>
        <w:bottom w:val="none" w:sz="0" w:space="0" w:color="auto"/>
        <w:right w:val="none" w:sz="0" w:space="0" w:color="auto"/>
      </w:divBdr>
      <w:divsChild>
        <w:div w:id="1993824070">
          <w:marLeft w:val="0"/>
          <w:marRight w:val="0"/>
          <w:marTop w:val="0"/>
          <w:marBottom w:val="0"/>
          <w:divBdr>
            <w:top w:val="none" w:sz="0" w:space="0" w:color="auto"/>
            <w:left w:val="none" w:sz="0" w:space="0" w:color="auto"/>
            <w:bottom w:val="none" w:sz="0" w:space="0" w:color="auto"/>
            <w:right w:val="none" w:sz="0" w:space="0" w:color="auto"/>
          </w:divBdr>
        </w:div>
        <w:div w:id="1225795419">
          <w:marLeft w:val="0"/>
          <w:marRight w:val="0"/>
          <w:marTop w:val="0"/>
          <w:marBottom w:val="0"/>
          <w:divBdr>
            <w:top w:val="none" w:sz="0" w:space="0" w:color="auto"/>
            <w:left w:val="none" w:sz="0" w:space="0" w:color="auto"/>
            <w:bottom w:val="none" w:sz="0" w:space="0" w:color="auto"/>
            <w:right w:val="none" w:sz="0" w:space="0" w:color="auto"/>
          </w:divBdr>
          <w:divsChild>
            <w:div w:id="1696812763">
              <w:marLeft w:val="0"/>
              <w:marRight w:val="0"/>
              <w:marTop w:val="0"/>
              <w:marBottom w:val="0"/>
              <w:divBdr>
                <w:top w:val="none" w:sz="0" w:space="0" w:color="auto"/>
                <w:left w:val="none" w:sz="0" w:space="0" w:color="auto"/>
                <w:bottom w:val="none" w:sz="0" w:space="0" w:color="auto"/>
                <w:right w:val="none" w:sz="0" w:space="0" w:color="auto"/>
              </w:divBdr>
              <w:divsChild>
                <w:div w:id="119360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488602">
          <w:marLeft w:val="0"/>
          <w:marRight w:val="0"/>
          <w:marTop w:val="0"/>
          <w:marBottom w:val="0"/>
          <w:divBdr>
            <w:top w:val="none" w:sz="0" w:space="0" w:color="auto"/>
            <w:left w:val="none" w:sz="0" w:space="0" w:color="auto"/>
            <w:bottom w:val="none" w:sz="0" w:space="0" w:color="auto"/>
            <w:right w:val="none" w:sz="0" w:space="0" w:color="auto"/>
          </w:divBdr>
          <w:divsChild>
            <w:div w:id="1931815670">
              <w:marLeft w:val="0"/>
              <w:marRight w:val="0"/>
              <w:marTop w:val="0"/>
              <w:marBottom w:val="0"/>
              <w:divBdr>
                <w:top w:val="none" w:sz="0" w:space="0" w:color="auto"/>
                <w:left w:val="none" w:sz="0" w:space="0" w:color="auto"/>
                <w:bottom w:val="none" w:sz="0" w:space="0" w:color="auto"/>
                <w:right w:val="none" w:sz="0" w:space="0" w:color="auto"/>
              </w:divBdr>
            </w:div>
            <w:div w:id="989945449">
              <w:marLeft w:val="0"/>
              <w:marRight w:val="0"/>
              <w:marTop w:val="0"/>
              <w:marBottom w:val="0"/>
              <w:divBdr>
                <w:top w:val="none" w:sz="0" w:space="0" w:color="auto"/>
                <w:left w:val="none" w:sz="0" w:space="0" w:color="auto"/>
                <w:bottom w:val="none" w:sz="0" w:space="0" w:color="auto"/>
                <w:right w:val="none" w:sz="0" w:space="0" w:color="auto"/>
              </w:divBdr>
            </w:div>
          </w:divsChild>
        </w:div>
        <w:div w:id="1706325526">
          <w:marLeft w:val="0"/>
          <w:marRight w:val="0"/>
          <w:marTop w:val="100"/>
          <w:marBottom w:val="0"/>
          <w:divBdr>
            <w:top w:val="none" w:sz="0" w:space="0" w:color="auto"/>
            <w:left w:val="none" w:sz="0" w:space="0" w:color="auto"/>
            <w:bottom w:val="none" w:sz="0" w:space="0" w:color="auto"/>
            <w:right w:val="none" w:sz="0" w:space="0" w:color="auto"/>
          </w:divBdr>
          <w:divsChild>
            <w:div w:id="231434220">
              <w:marLeft w:val="0"/>
              <w:marRight w:val="0"/>
              <w:marTop w:val="0"/>
              <w:marBottom w:val="0"/>
              <w:divBdr>
                <w:top w:val="none" w:sz="0" w:space="0" w:color="auto"/>
                <w:left w:val="none" w:sz="0" w:space="0" w:color="auto"/>
                <w:bottom w:val="none" w:sz="0" w:space="0" w:color="auto"/>
                <w:right w:val="none" w:sz="0" w:space="0" w:color="auto"/>
              </w:divBdr>
              <w:divsChild>
                <w:div w:id="1470055829">
                  <w:marLeft w:val="0"/>
                  <w:marRight w:val="0"/>
                  <w:marTop w:val="0"/>
                  <w:marBottom w:val="0"/>
                  <w:divBdr>
                    <w:top w:val="none" w:sz="0" w:space="0" w:color="auto"/>
                    <w:left w:val="none" w:sz="0" w:space="0" w:color="auto"/>
                    <w:bottom w:val="none" w:sz="0" w:space="0" w:color="auto"/>
                    <w:right w:val="none" w:sz="0" w:space="0" w:color="auto"/>
                  </w:divBdr>
                  <w:divsChild>
                    <w:div w:id="1681657269">
                      <w:marLeft w:val="0"/>
                      <w:marRight w:val="0"/>
                      <w:marTop w:val="0"/>
                      <w:marBottom w:val="0"/>
                      <w:divBdr>
                        <w:top w:val="none" w:sz="0" w:space="0" w:color="auto"/>
                        <w:left w:val="none" w:sz="0" w:space="0" w:color="auto"/>
                        <w:bottom w:val="none" w:sz="0" w:space="0" w:color="auto"/>
                        <w:right w:val="none" w:sz="0" w:space="0" w:color="auto"/>
                      </w:divBdr>
                      <w:divsChild>
                        <w:div w:id="56873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88445">
              <w:marLeft w:val="0"/>
              <w:marRight w:val="0"/>
              <w:marTop w:val="60"/>
              <w:marBottom w:val="0"/>
              <w:divBdr>
                <w:top w:val="none" w:sz="0" w:space="0" w:color="auto"/>
                <w:left w:val="none" w:sz="0" w:space="0" w:color="auto"/>
                <w:bottom w:val="none" w:sz="0" w:space="0" w:color="auto"/>
                <w:right w:val="none" w:sz="0" w:space="0" w:color="auto"/>
              </w:divBdr>
            </w:div>
          </w:divsChild>
        </w:div>
        <w:div w:id="1090590443">
          <w:marLeft w:val="0"/>
          <w:marRight w:val="0"/>
          <w:marTop w:val="0"/>
          <w:marBottom w:val="0"/>
          <w:divBdr>
            <w:top w:val="none" w:sz="0" w:space="0" w:color="auto"/>
            <w:left w:val="none" w:sz="0" w:space="0" w:color="auto"/>
            <w:bottom w:val="none" w:sz="0" w:space="0" w:color="auto"/>
            <w:right w:val="none" w:sz="0" w:space="0" w:color="auto"/>
          </w:divBdr>
          <w:divsChild>
            <w:div w:id="2023776945">
              <w:marLeft w:val="0"/>
              <w:marRight w:val="0"/>
              <w:marTop w:val="0"/>
              <w:marBottom w:val="0"/>
              <w:divBdr>
                <w:top w:val="none" w:sz="0" w:space="0" w:color="auto"/>
                <w:left w:val="none" w:sz="0" w:space="0" w:color="auto"/>
                <w:bottom w:val="none" w:sz="0" w:space="0" w:color="auto"/>
                <w:right w:val="none" w:sz="0" w:space="0" w:color="auto"/>
              </w:divBdr>
              <w:divsChild>
                <w:div w:id="147934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17299">
      <w:bodyDiv w:val="1"/>
      <w:marLeft w:val="0"/>
      <w:marRight w:val="0"/>
      <w:marTop w:val="0"/>
      <w:marBottom w:val="0"/>
      <w:divBdr>
        <w:top w:val="none" w:sz="0" w:space="0" w:color="auto"/>
        <w:left w:val="none" w:sz="0" w:space="0" w:color="auto"/>
        <w:bottom w:val="none" w:sz="0" w:space="0" w:color="auto"/>
        <w:right w:val="none" w:sz="0" w:space="0" w:color="auto"/>
      </w:divBdr>
    </w:div>
    <w:div w:id="1425027964">
      <w:bodyDiv w:val="1"/>
      <w:marLeft w:val="0"/>
      <w:marRight w:val="0"/>
      <w:marTop w:val="0"/>
      <w:marBottom w:val="0"/>
      <w:divBdr>
        <w:top w:val="none" w:sz="0" w:space="0" w:color="auto"/>
        <w:left w:val="none" w:sz="0" w:space="0" w:color="auto"/>
        <w:bottom w:val="none" w:sz="0" w:space="0" w:color="auto"/>
        <w:right w:val="none" w:sz="0" w:space="0" w:color="auto"/>
      </w:divBdr>
    </w:div>
    <w:div w:id="1435789311">
      <w:bodyDiv w:val="1"/>
      <w:marLeft w:val="0"/>
      <w:marRight w:val="0"/>
      <w:marTop w:val="0"/>
      <w:marBottom w:val="0"/>
      <w:divBdr>
        <w:top w:val="none" w:sz="0" w:space="0" w:color="auto"/>
        <w:left w:val="none" w:sz="0" w:space="0" w:color="auto"/>
        <w:bottom w:val="none" w:sz="0" w:space="0" w:color="auto"/>
        <w:right w:val="none" w:sz="0" w:space="0" w:color="auto"/>
      </w:divBdr>
    </w:div>
    <w:div w:id="1447122527">
      <w:bodyDiv w:val="1"/>
      <w:marLeft w:val="0"/>
      <w:marRight w:val="0"/>
      <w:marTop w:val="0"/>
      <w:marBottom w:val="0"/>
      <w:divBdr>
        <w:top w:val="none" w:sz="0" w:space="0" w:color="auto"/>
        <w:left w:val="none" w:sz="0" w:space="0" w:color="auto"/>
        <w:bottom w:val="none" w:sz="0" w:space="0" w:color="auto"/>
        <w:right w:val="none" w:sz="0" w:space="0" w:color="auto"/>
      </w:divBdr>
    </w:div>
    <w:div w:id="1460494796">
      <w:bodyDiv w:val="1"/>
      <w:marLeft w:val="0"/>
      <w:marRight w:val="0"/>
      <w:marTop w:val="0"/>
      <w:marBottom w:val="0"/>
      <w:divBdr>
        <w:top w:val="none" w:sz="0" w:space="0" w:color="auto"/>
        <w:left w:val="none" w:sz="0" w:space="0" w:color="auto"/>
        <w:bottom w:val="none" w:sz="0" w:space="0" w:color="auto"/>
        <w:right w:val="none" w:sz="0" w:space="0" w:color="auto"/>
      </w:divBdr>
    </w:div>
    <w:div w:id="1503467885">
      <w:bodyDiv w:val="1"/>
      <w:marLeft w:val="0"/>
      <w:marRight w:val="0"/>
      <w:marTop w:val="0"/>
      <w:marBottom w:val="0"/>
      <w:divBdr>
        <w:top w:val="none" w:sz="0" w:space="0" w:color="auto"/>
        <w:left w:val="none" w:sz="0" w:space="0" w:color="auto"/>
        <w:bottom w:val="none" w:sz="0" w:space="0" w:color="auto"/>
        <w:right w:val="none" w:sz="0" w:space="0" w:color="auto"/>
      </w:divBdr>
    </w:div>
    <w:div w:id="1773740329">
      <w:bodyDiv w:val="1"/>
      <w:marLeft w:val="0"/>
      <w:marRight w:val="0"/>
      <w:marTop w:val="0"/>
      <w:marBottom w:val="0"/>
      <w:divBdr>
        <w:top w:val="none" w:sz="0" w:space="0" w:color="auto"/>
        <w:left w:val="none" w:sz="0" w:space="0" w:color="auto"/>
        <w:bottom w:val="none" w:sz="0" w:space="0" w:color="auto"/>
        <w:right w:val="none" w:sz="0" w:space="0" w:color="auto"/>
      </w:divBdr>
    </w:div>
    <w:div w:id="1810321003">
      <w:bodyDiv w:val="1"/>
      <w:marLeft w:val="0"/>
      <w:marRight w:val="0"/>
      <w:marTop w:val="0"/>
      <w:marBottom w:val="0"/>
      <w:divBdr>
        <w:top w:val="none" w:sz="0" w:space="0" w:color="auto"/>
        <w:left w:val="none" w:sz="0" w:space="0" w:color="auto"/>
        <w:bottom w:val="none" w:sz="0" w:space="0" w:color="auto"/>
        <w:right w:val="none" w:sz="0" w:space="0" w:color="auto"/>
      </w:divBdr>
    </w:div>
    <w:div w:id="1964455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2.png"/><Relationship Id="rId205" Type="http://schemas.openxmlformats.org/officeDocument/2006/relationships/image" Target="media/image196.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07.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3.png"/><Relationship Id="rId206" Type="http://schemas.openxmlformats.org/officeDocument/2006/relationships/image" Target="media/image197.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40.png"/><Relationship Id="rId217" Type="http://schemas.openxmlformats.org/officeDocument/2006/relationships/image" Target="media/image208.pn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113.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image" Target="media/image184.png"/><Relationship Id="rId207" Type="http://schemas.openxmlformats.org/officeDocument/2006/relationships/image" Target="media/image198.png"/><Relationship Id="rId13" Type="http://schemas.openxmlformats.org/officeDocument/2006/relationships/image" Target="media/image7.png"/><Relationship Id="rId109" Type="http://schemas.openxmlformats.org/officeDocument/2006/relationships/image" Target="media/image103.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1.png"/><Relationship Id="rId162" Type="http://schemas.openxmlformats.org/officeDocument/2006/relationships/image" Target="media/image156.png"/><Relationship Id="rId183" Type="http://schemas.openxmlformats.org/officeDocument/2006/relationships/image" Target="media/image175.png"/><Relationship Id="rId218" Type="http://schemas.openxmlformats.org/officeDocument/2006/relationships/image" Target="media/image209.pn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31" Type="http://schemas.openxmlformats.org/officeDocument/2006/relationships/image" Target="media/image125.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5.png"/><Relationship Id="rId208" Type="http://schemas.openxmlformats.org/officeDocument/2006/relationships/image" Target="media/image199.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jpeg"/><Relationship Id="rId163" Type="http://schemas.openxmlformats.org/officeDocument/2006/relationships/image" Target="media/image157.png"/><Relationship Id="rId184" Type="http://schemas.openxmlformats.org/officeDocument/2006/relationships/image" Target="media/image174.png"/><Relationship Id="rId189" Type="http://schemas.openxmlformats.org/officeDocument/2006/relationships/image" Target="media/image180.png"/><Relationship Id="rId219" Type="http://schemas.openxmlformats.org/officeDocument/2006/relationships/fontTable" Target="fontTable.xml"/><Relationship Id="rId3" Type="http://schemas.openxmlformats.org/officeDocument/2006/relationships/settings" Target="settings.xml"/><Relationship Id="rId214" Type="http://schemas.openxmlformats.org/officeDocument/2006/relationships/image" Target="media/image205.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6.png"/><Relationship Id="rId4" Type="http://schemas.openxmlformats.org/officeDocument/2006/relationships/webSettings" Target="webSettings.xml"/><Relationship Id="rId9" Type="http://schemas.openxmlformats.org/officeDocument/2006/relationships/image" Target="media/image3.png"/><Relationship Id="rId210" Type="http://schemas.openxmlformats.org/officeDocument/2006/relationships/image" Target="media/image201.png"/><Relationship Id="rId215" Type="http://schemas.openxmlformats.org/officeDocument/2006/relationships/image" Target="media/image206.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77.png"/><Relationship Id="rId211" Type="http://schemas.openxmlformats.org/officeDocument/2006/relationships/image" Target="media/image202.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88.png"/><Relationship Id="rId201" Type="http://schemas.openxmlformats.org/officeDocument/2006/relationships/image" Target="media/image192.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78.png"/><Relationship Id="rId1" Type="http://schemas.openxmlformats.org/officeDocument/2006/relationships/numbering" Target="numbering.xml"/><Relationship Id="rId212" Type="http://schemas.openxmlformats.org/officeDocument/2006/relationships/image" Target="media/image203.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89.png"/><Relationship Id="rId202" Type="http://schemas.openxmlformats.org/officeDocument/2006/relationships/image" Target="media/image193.png"/><Relationship Id="rId18" Type="http://schemas.openxmlformats.org/officeDocument/2006/relationships/image" Target="media/image12.png"/><Relationship Id="rId39" Type="http://schemas.openxmlformats.org/officeDocument/2006/relationships/image" Target="media/image33.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79.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4.png"/><Relationship Id="rId2" Type="http://schemas.openxmlformats.org/officeDocument/2006/relationships/styles" Target="styles.xml"/><Relationship Id="rId29" Type="http://schemas.openxmlformats.org/officeDocument/2006/relationships/image" Target="media/image23.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7305</Words>
  <Characters>41645</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慕 檠</dc:creator>
  <cp:keywords/>
  <dc:description/>
  <cp:lastModifiedBy>慕 檠</cp:lastModifiedBy>
  <cp:revision>9</cp:revision>
  <cp:lastPrinted>2021-05-04T02:03:00Z</cp:lastPrinted>
  <dcterms:created xsi:type="dcterms:W3CDTF">2021-05-26T15:12:00Z</dcterms:created>
  <dcterms:modified xsi:type="dcterms:W3CDTF">2021-05-27T00:02:00Z</dcterms:modified>
</cp:coreProperties>
</file>