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C9FBC" w14:textId="2BF9AE01" w:rsidR="00976E22" w:rsidRPr="009E0B37" w:rsidRDefault="00560FF5" w:rsidP="00976E22">
      <w:pPr>
        <w:spacing w:after="240" w:line="276" w:lineRule="auto"/>
        <w:contextualSpacing/>
        <w:rPr>
          <w:rFonts w:ascii="Times New Roman" w:hAnsi="Times New Roman" w:cs="Times New Roman"/>
          <w:sz w:val="24"/>
          <w:szCs w:val="24"/>
        </w:rPr>
      </w:pPr>
      <w:proofErr w:type="gramStart"/>
      <w:r w:rsidRPr="009E0B37">
        <w:rPr>
          <w:rFonts w:ascii="Times New Roman" w:hAnsi="Times New Roman" w:cs="Times New Roman"/>
          <w:sz w:val="24"/>
          <w:szCs w:val="24"/>
        </w:rPr>
        <w:t xml:space="preserve">WITHIN-TASK CODING </w:t>
      </w:r>
      <w:r w:rsidR="00976E22" w:rsidRPr="009E0B37">
        <w:rPr>
          <w:rFonts w:ascii="Times New Roman" w:hAnsi="Times New Roman" w:cs="Times New Roman"/>
          <w:sz w:val="24"/>
          <w:szCs w:val="24"/>
        </w:rPr>
        <w:t>OF HEADING AND LOCATION</w:t>
      </w:r>
      <w:r w:rsidRPr="009E0B37">
        <w:rPr>
          <w:rFonts w:ascii="Times New Roman" w:hAnsi="Times New Roman" w:cs="Times New Roman"/>
          <w:sz w:val="24"/>
          <w:szCs w:val="24"/>
        </w:rPr>
        <w:t>.</w:t>
      </w:r>
      <w:proofErr w:type="gramEnd"/>
      <w:r w:rsidRPr="009E0B37">
        <w:rPr>
          <w:rFonts w:ascii="Times New Roman" w:hAnsi="Times New Roman" w:cs="Times New Roman"/>
          <w:sz w:val="24"/>
          <w:szCs w:val="24"/>
        </w:rPr>
        <w:t xml:space="preserve"> </w:t>
      </w:r>
    </w:p>
    <w:p w14:paraId="6D21EBBA" w14:textId="77777777" w:rsidR="00976E22" w:rsidRPr="009E0B37" w:rsidRDefault="00976E22" w:rsidP="00976E22">
      <w:pPr>
        <w:spacing w:after="240" w:line="276" w:lineRule="auto"/>
        <w:contextualSpacing/>
        <w:rPr>
          <w:rFonts w:ascii="Times New Roman" w:hAnsi="Times New Roman" w:cs="Times New Roman"/>
          <w:sz w:val="24"/>
          <w:szCs w:val="24"/>
        </w:rPr>
      </w:pPr>
    </w:p>
    <w:p w14:paraId="6F8352F8" w14:textId="13636E76" w:rsidR="00560FF5" w:rsidRPr="009E0B37" w:rsidRDefault="00976E22" w:rsidP="00C13892">
      <w:pPr>
        <w:spacing w:after="240" w:line="276" w:lineRule="auto"/>
        <w:ind w:firstLine="720"/>
        <w:contextualSpacing/>
        <w:rPr>
          <w:rFonts w:ascii="Times New Roman" w:hAnsi="Times New Roman" w:cs="Times New Roman"/>
          <w:sz w:val="24"/>
          <w:szCs w:val="24"/>
        </w:rPr>
      </w:pPr>
      <w:r w:rsidRPr="009E0B37">
        <w:rPr>
          <w:rFonts w:ascii="Times New Roman" w:hAnsi="Times New Roman" w:cs="Times New Roman"/>
          <w:sz w:val="24"/>
          <w:szCs w:val="24"/>
        </w:rPr>
        <w:t xml:space="preserve">In the main text, we report that it was possible to cross-decode location and heading between the picture and verbal versions of the JRD task. </w:t>
      </w:r>
      <w:r w:rsidR="00560FF5" w:rsidRPr="009E0B37">
        <w:rPr>
          <w:rFonts w:ascii="Times New Roman" w:hAnsi="Times New Roman" w:cs="Times New Roman"/>
          <w:sz w:val="24"/>
          <w:szCs w:val="24"/>
        </w:rPr>
        <w:t>Because the stimuli in the two versions of the task are very different, these cross-decoding results strongly suggest that the brain regions</w:t>
      </w:r>
      <w:r w:rsidRPr="009E0B37">
        <w:rPr>
          <w:rFonts w:ascii="Times New Roman" w:hAnsi="Times New Roman" w:cs="Times New Roman"/>
          <w:sz w:val="24"/>
          <w:szCs w:val="24"/>
        </w:rPr>
        <w:t xml:space="preserve"> thus identified</w:t>
      </w:r>
      <w:r w:rsidR="00560FF5" w:rsidRPr="009E0B37">
        <w:rPr>
          <w:rFonts w:ascii="Times New Roman" w:hAnsi="Times New Roman" w:cs="Times New Roman"/>
          <w:sz w:val="24"/>
          <w:szCs w:val="24"/>
        </w:rPr>
        <w:t xml:space="preserve"> support abstract spatial codes. Here we </w:t>
      </w:r>
      <w:r w:rsidRPr="009E0B37">
        <w:rPr>
          <w:rFonts w:ascii="Times New Roman" w:hAnsi="Times New Roman" w:cs="Times New Roman"/>
          <w:sz w:val="24"/>
          <w:szCs w:val="24"/>
        </w:rPr>
        <w:t>examine</w:t>
      </w:r>
      <w:r w:rsidR="00560FF5" w:rsidRPr="009E0B37">
        <w:rPr>
          <w:rFonts w:ascii="Times New Roman" w:hAnsi="Times New Roman" w:cs="Times New Roman"/>
          <w:sz w:val="24"/>
          <w:szCs w:val="24"/>
        </w:rPr>
        <w:t xml:space="preserve"> spatial coding</w:t>
      </w:r>
      <w:r w:rsidR="00560FF5" w:rsidRPr="009E0B37">
        <w:rPr>
          <w:rFonts w:ascii="Times New Roman" w:hAnsi="Times New Roman" w:cs="Times New Roman"/>
          <w:i/>
          <w:sz w:val="24"/>
          <w:szCs w:val="24"/>
        </w:rPr>
        <w:t xml:space="preserve"> within</w:t>
      </w:r>
      <w:r w:rsidR="00560FF5" w:rsidRPr="009E0B37">
        <w:rPr>
          <w:rFonts w:ascii="Times New Roman" w:hAnsi="Times New Roman" w:cs="Times New Roman"/>
          <w:sz w:val="24"/>
          <w:szCs w:val="24"/>
        </w:rPr>
        <w:t xml:space="preserve"> each task. This</w:t>
      </w:r>
      <w:r w:rsidRPr="009E0B37">
        <w:rPr>
          <w:rFonts w:ascii="Times New Roman" w:hAnsi="Times New Roman" w:cs="Times New Roman"/>
          <w:sz w:val="24"/>
          <w:szCs w:val="24"/>
        </w:rPr>
        <w:t xml:space="preserve"> analysis</w:t>
      </w:r>
      <w:r w:rsidR="00560FF5" w:rsidRPr="009E0B37">
        <w:rPr>
          <w:rFonts w:ascii="Times New Roman" w:hAnsi="Times New Roman" w:cs="Times New Roman"/>
          <w:sz w:val="24"/>
          <w:szCs w:val="24"/>
        </w:rPr>
        <w:t xml:space="preserve"> allow</w:t>
      </w:r>
      <w:r w:rsidRPr="009E0B37">
        <w:rPr>
          <w:rFonts w:ascii="Times New Roman" w:hAnsi="Times New Roman" w:cs="Times New Roman"/>
          <w:sz w:val="24"/>
          <w:szCs w:val="24"/>
        </w:rPr>
        <w:t>s</w:t>
      </w:r>
      <w:r w:rsidR="00560FF5" w:rsidRPr="009E0B37">
        <w:rPr>
          <w:rFonts w:ascii="Times New Roman" w:hAnsi="Times New Roman" w:cs="Times New Roman"/>
          <w:sz w:val="24"/>
          <w:szCs w:val="24"/>
        </w:rPr>
        <w:t xml:space="preserve"> us to </w:t>
      </w:r>
      <w:r w:rsidRPr="009E0B37">
        <w:rPr>
          <w:rFonts w:ascii="Times New Roman" w:hAnsi="Times New Roman" w:cs="Times New Roman"/>
          <w:sz w:val="24"/>
          <w:szCs w:val="24"/>
        </w:rPr>
        <w:t>test for</w:t>
      </w:r>
      <w:r w:rsidR="00560FF5" w:rsidRPr="009E0B37">
        <w:rPr>
          <w:rFonts w:ascii="Times New Roman" w:hAnsi="Times New Roman" w:cs="Times New Roman"/>
          <w:sz w:val="24"/>
          <w:szCs w:val="24"/>
        </w:rPr>
        <w:t xml:space="preserve"> spatial codes that </w:t>
      </w:r>
      <w:r w:rsidRPr="009E0B37">
        <w:rPr>
          <w:rFonts w:ascii="Times New Roman" w:hAnsi="Times New Roman" w:cs="Times New Roman"/>
          <w:sz w:val="24"/>
          <w:szCs w:val="24"/>
        </w:rPr>
        <w:t>are</w:t>
      </w:r>
      <w:r w:rsidR="00560FF5" w:rsidRPr="009E0B37">
        <w:rPr>
          <w:rFonts w:ascii="Times New Roman" w:hAnsi="Times New Roman" w:cs="Times New Roman"/>
          <w:sz w:val="24"/>
          <w:szCs w:val="24"/>
        </w:rPr>
        <w:t xml:space="preserve"> specific to each task but d</w:t>
      </w:r>
      <w:r w:rsidRPr="009E0B37">
        <w:rPr>
          <w:rFonts w:ascii="Times New Roman" w:hAnsi="Times New Roman" w:cs="Times New Roman"/>
          <w:sz w:val="24"/>
          <w:szCs w:val="24"/>
        </w:rPr>
        <w:t>o</w:t>
      </w:r>
      <w:r w:rsidR="00560FF5" w:rsidRPr="009E0B37">
        <w:rPr>
          <w:rFonts w:ascii="Times New Roman" w:hAnsi="Times New Roman" w:cs="Times New Roman"/>
          <w:sz w:val="24"/>
          <w:szCs w:val="24"/>
        </w:rPr>
        <w:t xml:space="preserve"> not generalize across tasks</w:t>
      </w:r>
      <w:r w:rsidRPr="009E0B37">
        <w:rPr>
          <w:rFonts w:ascii="Times New Roman" w:hAnsi="Times New Roman" w:cs="Times New Roman"/>
          <w:sz w:val="24"/>
          <w:szCs w:val="24"/>
        </w:rPr>
        <w:t xml:space="preserve">, and it also allows us to </w:t>
      </w:r>
      <w:r w:rsidR="00560FF5" w:rsidRPr="009E0B37">
        <w:rPr>
          <w:rFonts w:ascii="Times New Roman" w:hAnsi="Times New Roman" w:cs="Times New Roman"/>
          <w:sz w:val="24"/>
          <w:szCs w:val="24"/>
        </w:rPr>
        <w:t>compare the strength of the effects across task.</w:t>
      </w:r>
    </w:p>
    <w:p w14:paraId="096BEDD3" w14:textId="4EBCE79A" w:rsidR="00EC0798" w:rsidRPr="009E0B37" w:rsidRDefault="00560FF5" w:rsidP="00EC0798">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tab/>
        <w:t xml:space="preserve">Before describing these results, it is important to consider three caveats that restrict our interpretations. First, the activity patterns used for these analyses </w:t>
      </w:r>
      <w:r w:rsidR="00976E22" w:rsidRPr="009E0B37">
        <w:rPr>
          <w:rFonts w:ascii="Times New Roman" w:hAnsi="Times New Roman" w:cs="Times New Roman"/>
          <w:sz w:val="24"/>
          <w:szCs w:val="24"/>
        </w:rPr>
        <w:t>a</w:t>
      </w:r>
      <w:r w:rsidRPr="009E0B37">
        <w:rPr>
          <w:rFonts w:ascii="Times New Roman" w:hAnsi="Times New Roman" w:cs="Times New Roman"/>
          <w:sz w:val="24"/>
          <w:szCs w:val="24"/>
        </w:rPr>
        <w:t xml:space="preserve">re necessarily noisier than those in the previous analyses because the patterns </w:t>
      </w:r>
      <w:r w:rsidR="00976E22" w:rsidRPr="009E0B37">
        <w:rPr>
          <w:rFonts w:ascii="Times New Roman" w:hAnsi="Times New Roman" w:cs="Times New Roman"/>
          <w:sz w:val="24"/>
          <w:szCs w:val="24"/>
        </w:rPr>
        <w:t xml:space="preserve">must be </w:t>
      </w:r>
      <w:r w:rsidRPr="009E0B37">
        <w:rPr>
          <w:rFonts w:ascii="Times New Roman" w:hAnsi="Times New Roman" w:cs="Times New Roman"/>
          <w:sz w:val="24"/>
          <w:szCs w:val="24"/>
        </w:rPr>
        <w:t>estimated from individual scan runs rather than from all three scan runs used for each version of the JRD task. This reduce</w:t>
      </w:r>
      <w:r w:rsidR="00976E22" w:rsidRPr="009E0B37">
        <w:rPr>
          <w:rFonts w:ascii="Times New Roman" w:hAnsi="Times New Roman" w:cs="Times New Roman"/>
          <w:sz w:val="24"/>
          <w:szCs w:val="24"/>
        </w:rPr>
        <w:t>s</w:t>
      </w:r>
      <w:r w:rsidRPr="009E0B37">
        <w:rPr>
          <w:rFonts w:ascii="Times New Roman" w:hAnsi="Times New Roman" w:cs="Times New Roman"/>
          <w:sz w:val="24"/>
          <w:szCs w:val="24"/>
        </w:rPr>
        <w:t xml:space="preserve"> the number of trials used to estimate each activity pattern by two-thirds. Second, because our stimulus sequences were only balanced for carryover effects over the length of an entire task version rather than within each scan run, these activity patterns </w:t>
      </w:r>
      <w:r w:rsidR="00976E22" w:rsidRPr="009E0B37">
        <w:rPr>
          <w:rFonts w:ascii="Times New Roman" w:hAnsi="Times New Roman" w:cs="Times New Roman"/>
          <w:sz w:val="24"/>
          <w:szCs w:val="24"/>
        </w:rPr>
        <w:t>are</w:t>
      </w:r>
      <w:r w:rsidRPr="009E0B37">
        <w:rPr>
          <w:rFonts w:ascii="Times New Roman" w:hAnsi="Times New Roman" w:cs="Times New Roman"/>
          <w:sz w:val="24"/>
          <w:szCs w:val="24"/>
        </w:rPr>
        <w:t xml:space="preserve"> not wholly independent of the carryover effect of the previous trial (see </w:t>
      </w:r>
      <w:r w:rsidR="001A588A" w:rsidRPr="009E0B37">
        <w:rPr>
          <w:rFonts w:ascii="Times New Roman" w:hAnsi="Times New Roman" w:cs="Times New Roman"/>
          <w:sz w:val="24"/>
          <w:szCs w:val="24"/>
        </w:rPr>
        <w:fldChar w:fldCharType="begin"/>
      </w:r>
      <w:r w:rsidR="001A588A" w:rsidRPr="009E0B37">
        <w:rPr>
          <w:rFonts w:ascii="Times New Roman" w:hAnsi="Times New Roman" w:cs="Times New Roman"/>
          <w:sz w:val="24"/>
          <w:szCs w:val="24"/>
        </w:rPr>
        <w:instrText xml:space="preserve"> ADDIN EN.CITE &lt;EndNote&gt;&lt;Cite&gt;&lt;Author&gt;Aguirre&lt;/Author&gt;&lt;Year&gt;2007&lt;/Year&gt;&lt;RecNum&gt;180&lt;/RecNum&gt;&lt;DisplayText&gt;(Aguirre 2007)&lt;/DisplayText&gt;&lt;record&gt;&lt;rec-number&gt;180&lt;/rec-number&gt;&lt;foreign-keys&gt;&lt;key app="EN" db-id="vt2z2rar7ppr53e0dxmvw5t82t90srxwtdpr" timestamp="1402674494"&gt;180&lt;/key&gt;&lt;/foreign-keys&gt;&lt;ref-type name="Journal Article"&gt;17&lt;/ref-type&gt;&lt;contributors&gt;&lt;authors&gt;&lt;author&gt;Aguirre, G. K.&lt;/author&gt;&lt;/authors&gt;&lt;/contributors&gt;&lt;auth-address&gt;Department of Neurology, University of Pennsylvania, 3 West Gates, 3400 Spruce Street, Philadelphia, PA 19104, USA. aguirreg@mail.med.upenn.edu&lt;/auth-address&gt;&lt;titles&gt;&lt;title&gt;Continuous carry-over designs for fMRI&lt;/title&gt;&lt;secondary-title&gt;Neuroimage&lt;/secondary-title&gt;&lt;alt-title&gt;NeuroImage&lt;/alt-title&gt;&lt;/titles&gt;&lt;periodical&gt;&lt;full-title&gt;Neuroimage&lt;/full-title&gt;&lt;/periodical&gt;&lt;alt-periodical&gt;&lt;full-title&gt;Neuroimage&lt;/full-title&gt;&lt;/alt-periodical&gt;&lt;pages&gt;1480-94&lt;/pages&gt;&lt;volume&gt;35&lt;/volume&gt;&lt;number&gt;4&lt;/number&gt;&lt;keywords&gt;&lt;keyword&gt;Adaptation, Physiological/physiology&lt;/keyword&gt;&lt;keyword&gt;Adult&lt;/keyword&gt;&lt;keyword&gt;Brain/physiology&lt;/keyword&gt;&lt;keyword&gt;Color Perception/physiology&lt;/keyword&gt;&lt;keyword&gt;Data Interpretation, Statistical&lt;/keyword&gt;&lt;keyword&gt;Female&lt;/keyword&gt;&lt;keyword&gt;Humans&lt;/keyword&gt;&lt;keyword&gt;Image Processing, Computer-Assisted/*methods&lt;/keyword&gt;&lt;keyword&gt;Linear Models&lt;/keyword&gt;&lt;keyword&gt;Magnetic Resonance Imaging/*methods/statistics &amp;amp; numerical data&lt;/keyword&gt;&lt;keyword&gt;Neurons/physiology&lt;/keyword&gt;&lt;keyword&gt;Oxygen/blood&lt;/keyword&gt;&lt;keyword&gt;Photic Stimulation&lt;/keyword&gt;&lt;keyword&gt;Physical Stimulation&lt;/keyword&gt;&lt;keyword&gt;Psychomotor Performance/physiology&lt;/keyword&gt;&lt;/keywords&gt;&lt;dates&gt;&lt;year&gt;2007&lt;/year&gt;&lt;pub-dates&gt;&lt;date&gt;May 1&lt;/date&gt;&lt;/pub-dates&gt;&lt;/dates&gt;&lt;isbn&gt;1053-8119 (Print)&amp;#xD;1053-8119 (Linking)&lt;/isbn&gt;&lt;accession-num&gt;17376705&lt;/accession-num&gt;&lt;urls&gt;&lt;related-urls&gt;&lt;url&gt;http://www.ncbi.nlm.nih.gov/pubmed/17376705&lt;/url&gt;&lt;/related-urls&gt;&lt;/urls&gt;&lt;custom2&gt;2147064&lt;/custom2&gt;&lt;electronic-resource-num&gt;10.1016/j.neuroimage.2007.02.005&lt;/electronic-resource-num&gt;&lt;/record&gt;&lt;/Cite&gt;&lt;/EndNote&gt;</w:instrText>
      </w:r>
      <w:r w:rsidR="001A588A" w:rsidRPr="009E0B37">
        <w:rPr>
          <w:rFonts w:ascii="Times New Roman" w:hAnsi="Times New Roman" w:cs="Times New Roman"/>
          <w:sz w:val="24"/>
          <w:szCs w:val="24"/>
        </w:rPr>
        <w:fldChar w:fldCharType="separate"/>
      </w:r>
      <w:r w:rsidR="001A588A" w:rsidRPr="009E0B37">
        <w:rPr>
          <w:rFonts w:ascii="Times New Roman" w:hAnsi="Times New Roman" w:cs="Times New Roman"/>
          <w:noProof/>
          <w:sz w:val="24"/>
          <w:szCs w:val="24"/>
        </w:rPr>
        <w:t>(Aguirre 2007)</w:t>
      </w:r>
      <w:r w:rsidR="001A588A" w:rsidRPr="009E0B37">
        <w:rPr>
          <w:rFonts w:ascii="Times New Roman" w:hAnsi="Times New Roman" w:cs="Times New Roman"/>
          <w:sz w:val="24"/>
          <w:szCs w:val="24"/>
        </w:rPr>
        <w:fldChar w:fldCharType="end"/>
      </w:r>
      <w:r w:rsidRPr="009E0B37">
        <w:rPr>
          <w:rFonts w:ascii="Times New Roman" w:hAnsi="Times New Roman" w:cs="Times New Roman"/>
          <w:sz w:val="24"/>
          <w:szCs w:val="24"/>
        </w:rPr>
        <w:t>), adding more noise to the pattern estimate. (Note that this d</w:t>
      </w:r>
      <w:r w:rsidR="00976E22" w:rsidRPr="009E0B37">
        <w:rPr>
          <w:rFonts w:ascii="Times New Roman" w:hAnsi="Times New Roman" w:cs="Times New Roman"/>
          <w:sz w:val="24"/>
          <w:szCs w:val="24"/>
        </w:rPr>
        <w:t>oes</w:t>
      </w:r>
      <w:r w:rsidRPr="009E0B37">
        <w:rPr>
          <w:rFonts w:ascii="Times New Roman" w:hAnsi="Times New Roman" w:cs="Times New Roman"/>
          <w:sz w:val="24"/>
          <w:szCs w:val="24"/>
        </w:rPr>
        <w:t xml:space="preserve"> not introduce bias to the pattern estimates because</w:t>
      </w:r>
      <w:r w:rsidR="00976E22" w:rsidRPr="009E0B37">
        <w:rPr>
          <w:rFonts w:ascii="Times New Roman" w:hAnsi="Times New Roman" w:cs="Times New Roman"/>
          <w:sz w:val="24"/>
          <w:szCs w:val="24"/>
        </w:rPr>
        <w:t xml:space="preserve"> we used</w:t>
      </w:r>
      <w:r w:rsidRPr="009E0B37">
        <w:rPr>
          <w:rFonts w:ascii="Times New Roman" w:hAnsi="Times New Roman" w:cs="Times New Roman"/>
          <w:sz w:val="24"/>
          <w:szCs w:val="24"/>
        </w:rPr>
        <w:t xml:space="preserve"> a unique stimulus sequence for each task version for each participant.) Finally, trials from runs of the same task version </w:t>
      </w:r>
      <w:r w:rsidR="00976E22" w:rsidRPr="009E0B37">
        <w:rPr>
          <w:rFonts w:ascii="Times New Roman" w:hAnsi="Times New Roman" w:cs="Times New Roman"/>
          <w:sz w:val="24"/>
          <w:szCs w:val="24"/>
        </w:rPr>
        <w:t>were</w:t>
      </w:r>
      <w:r w:rsidRPr="009E0B37">
        <w:rPr>
          <w:rFonts w:ascii="Times New Roman" w:hAnsi="Times New Roman" w:cs="Times New Roman"/>
          <w:sz w:val="24"/>
          <w:szCs w:val="24"/>
        </w:rPr>
        <w:t xml:space="preserve"> not controlled for low-level visual similarity. Photographs</w:t>
      </w:r>
      <w:r w:rsidR="00EC0798" w:rsidRPr="009E0B37">
        <w:rPr>
          <w:rFonts w:ascii="Times New Roman" w:hAnsi="Times New Roman" w:cs="Times New Roman"/>
          <w:sz w:val="24"/>
          <w:szCs w:val="24"/>
        </w:rPr>
        <w:t xml:space="preserve"> facing the same view, even if not exactly the same, are by necessity very visually similar, and photographs</w:t>
      </w:r>
      <w:r w:rsidRPr="009E0B37">
        <w:rPr>
          <w:rFonts w:ascii="Times New Roman" w:hAnsi="Times New Roman" w:cs="Times New Roman"/>
          <w:sz w:val="24"/>
          <w:szCs w:val="24"/>
        </w:rPr>
        <w:t xml:space="preserve"> from the same location or facing the same heading may have visual regularities, as we have previously noted </w:t>
      </w:r>
      <w:r w:rsidR="001A588A" w:rsidRPr="00270A84">
        <w:rPr>
          <w:rFonts w:ascii="Times New Roman" w:hAnsi="Times New Roman" w:cs="Times New Roman"/>
          <w:sz w:val="24"/>
          <w:szCs w:val="24"/>
        </w:rPr>
        <w:fldChar w:fldCharType="begin"/>
      </w:r>
      <w:r w:rsidR="001A588A" w:rsidRPr="009E0B37">
        <w:rPr>
          <w:rFonts w:ascii="Times New Roman" w:hAnsi="Times New Roman" w:cs="Times New Roman"/>
          <w:sz w:val="24"/>
          <w:szCs w:val="24"/>
        </w:rPr>
        <w:instrText xml:space="preserve"> ADDIN EN.CITE &lt;EndNote&gt;&lt;Cite&gt;&lt;Author&gt;Vass&lt;/Author&gt;&lt;Year&gt;2013&lt;/Year&gt;&lt;RecNum&gt;115&lt;/RecNum&gt;&lt;DisplayText&gt;(Vass and Epstein 2013)&lt;/DisplayText&gt;&lt;record&gt;&lt;rec-number&gt;115&lt;/rec-number&gt;&lt;foreign-keys&gt;&lt;key app="EN" db-id="vt2z2rar7ppr53e0dxmvw5t82t90srxwtdpr" timestamp="1402163567"&gt;115&lt;/key&gt;&lt;key app="ENWeb" db-id=""&gt;0&lt;/key&gt;&lt;/foreign-keys&gt;&lt;ref-type name="Journal Article"&gt;17&lt;/ref-type&gt;&lt;contributors&gt;&lt;authors&gt;&lt;author&gt;Vass, L. K.&lt;/author&gt;&lt;author&gt;Epstein, R. A.&lt;/author&gt;&lt;/authors&gt;&lt;/contributors&gt;&lt;auth-address&gt;Department of Psychology, University of Pennsylvania, Philadelphia, Pennsylvania 19104, USA. lmo@mail.med.upenn.edu&lt;/auth-address&gt;&lt;titles&gt;&lt;title&gt;Abstract representations of location and facing direction in the human brain&lt;/title&gt;&lt;secondary-title&gt;J Neurosci&lt;/secondary-title&gt;&lt;alt-title&gt;The Journal of neuroscience : the official journal of the Society for Neuroscience&lt;/alt-title&gt;&lt;/titles&gt;&lt;periodical&gt;&lt;full-title&gt;J Neurosci&lt;/full-title&gt;&lt;/periodical&gt;&lt;pages&gt;6133-42&lt;/pages&gt;&lt;volume&gt;33&lt;/volume&gt;&lt;number&gt;14&lt;/number&gt;&lt;keywords&gt;&lt;keyword&gt;Analysis of Variance&lt;/keyword&gt;&lt;keyword&gt;Brain/blood supply/*physiology&lt;/keyword&gt;&lt;keyword&gt;*Brain Mapping&lt;/keyword&gt;&lt;keyword&gt;Female&lt;/keyword&gt;&lt;keyword&gt;Humans&lt;/keyword&gt;&lt;keyword&gt;Image Processing, Computer-Assisted&lt;/keyword&gt;&lt;keyword&gt;Magnetic Resonance Imaging&lt;/keyword&gt;&lt;keyword&gt;Male&lt;/keyword&gt;&lt;keyword&gt;Neuropsychological Tests&lt;/keyword&gt;&lt;keyword&gt;Orientation/*physiology&lt;/keyword&gt;&lt;keyword&gt;Oxygen&lt;/keyword&gt;&lt;keyword&gt;Photic Stimulation&lt;/keyword&gt;&lt;keyword&gt;Reaction Time&lt;/keyword&gt;&lt;keyword&gt;Space Perception/*physiology&lt;/keyword&gt;&lt;keyword&gt;Young Adult&lt;/keyword&gt;&lt;/keywords&gt;&lt;dates&gt;&lt;year&gt;2013&lt;/year&gt;&lt;pub-dates&gt;&lt;date&gt;Apr 3&lt;/date&gt;&lt;/pub-dates&gt;&lt;/dates&gt;&lt;isbn&gt;1529-2401 (Electronic)&amp;#xD;0270-6474 (Linking)&lt;/isbn&gt;&lt;accession-num&gt;23554494&lt;/accession-num&gt;&lt;urls&gt;&lt;related-urls&gt;&lt;url&gt;http://www.ncbi.nlm.nih.gov/pubmed/23554494&lt;/url&gt;&lt;/related-urls&gt;&lt;/urls&gt;&lt;custom2&gt;3656495&lt;/custom2&gt;&lt;electronic-resource-num&gt;10.1523/JNEUROSCI.3873-12.2013&lt;/electronic-resource-num&gt;&lt;/record&gt;&lt;/Cite&gt;&lt;/EndNote&gt;</w:instrText>
      </w:r>
      <w:r w:rsidR="001A588A" w:rsidRPr="00270A84">
        <w:rPr>
          <w:rFonts w:ascii="Times New Roman" w:hAnsi="Times New Roman" w:cs="Times New Roman"/>
          <w:sz w:val="24"/>
          <w:szCs w:val="24"/>
        </w:rPr>
        <w:fldChar w:fldCharType="separate"/>
      </w:r>
      <w:r w:rsidR="001A588A" w:rsidRPr="009E0B37">
        <w:rPr>
          <w:rFonts w:ascii="Times New Roman" w:hAnsi="Times New Roman" w:cs="Times New Roman"/>
          <w:noProof/>
          <w:sz w:val="24"/>
          <w:szCs w:val="24"/>
        </w:rPr>
        <w:t>(Vass and Epstein 2013)</w:t>
      </w:r>
      <w:r w:rsidR="001A588A" w:rsidRPr="00270A84">
        <w:rPr>
          <w:rFonts w:ascii="Times New Roman" w:hAnsi="Times New Roman" w:cs="Times New Roman"/>
          <w:sz w:val="24"/>
          <w:szCs w:val="24"/>
        </w:rPr>
        <w:fldChar w:fldCharType="end"/>
      </w:r>
      <w:r w:rsidRPr="009E0B37">
        <w:rPr>
          <w:rFonts w:ascii="Times New Roman" w:hAnsi="Times New Roman" w:cs="Times New Roman"/>
          <w:sz w:val="24"/>
          <w:szCs w:val="24"/>
        </w:rPr>
        <w:t xml:space="preserve">. </w:t>
      </w:r>
      <w:r w:rsidR="00EC0798" w:rsidRPr="009E0B37">
        <w:rPr>
          <w:rFonts w:ascii="Times New Roman" w:hAnsi="Times New Roman" w:cs="Times New Roman"/>
          <w:sz w:val="24"/>
          <w:szCs w:val="24"/>
        </w:rPr>
        <w:t>Verbal</w:t>
      </w:r>
      <w:r w:rsidRPr="009E0B37">
        <w:rPr>
          <w:rFonts w:ascii="Times New Roman" w:hAnsi="Times New Roman" w:cs="Times New Roman"/>
          <w:sz w:val="24"/>
          <w:szCs w:val="24"/>
        </w:rPr>
        <w:t xml:space="preserve"> stimuli for trials </w:t>
      </w:r>
      <w:r w:rsidR="00EC0798" w:rsidRPr="009E0B37">
        <w:rPr>
          <w:rFonts w:ascii="Times New Roman" w:hAnsi="Times New Roman" w:cs="Times New Roman"/>
          <w:sz w:val="24"/>
          <w:szCs w:val="24"/>
        </w:rPr>
        <w:t xml:space="preserve">for the same view necessarily shared two words (indicating the location and the heading), while trials from the same location </w:t>
      </w:r>
      <w:r w:rsidRPr="009E0B37">
        <w:rPr>
          <w:rFonts w:ascii="Times New Roman" w:hAnsi="Times New Roman" w:cs="Times New Roman"/>
          <w:sz w:val="24"/>
          <w:szCs w:val="24"/>
        </w:rPr>
        <w:t xml:space="preserve">necessarily </w:t>
      </w:r>
      <w:r w:rsidR="00EC0798" w:rsidRPr="009E0B37">
        <w:rPr>
          <w:rFonts w:ascii="Times New Roman" w:hAnsi="Times New Roman" w:cs="Times New Roman"/>
          <w:sz w:val="24"/>
          <w:szCs w:val="24"/>
        </w:rPr>
        <w:t>shared one</w:t>
      </w:r>
      <w:r w:rsidRPr="009E0B37">
        <w:rPr>
          <w:rFonts w:ascii="Times New Roman" w:hAnsi="Times New Roman" w:cs="Times New Roman"/>
          <w:sz w:val="24"/>
          <w:szCs w:val="24"/>
        </w:rPr>
        <w:t xml:space="preserve"> word</w:t>
      </w:r>
      <w:r w:rsidR="00976E22" w:rsidRPr="009E0B37">
        <w:rPr>
          <w:rFonts w:ascii="Times New Roman" w:hAnsi="Times New Roman" w:cs="Times New Roman"/>
          <w:sz w:val="24"/>
          <w:szCs w:val="24"/>
        </w:rPr>
        <w:t xml:space="preserve"> </w:t>
      </w:r>
      <w:r w:rsidR="00EC0798" w:rsidRPr="009E0B37">
        <w:rPr>
          <w:rFonts w:ascii="Times New Roman" w:hAnsi="Times New Roman" w:cs="Times New Roman"/>
          <w:sz w:val="24"/>
          <w:szCs w:val="24"/>
        </w:rPr>
        <w:t>(</w:t>
      </w:r>
      <w:r w:rsidR="00976E22" w:rsidRPr="009E0B37">
        <w:rPr>
          <w:rFonts w:ascii="Times New Roman" w:hAnsi="Times New Roman" w:cs="Times New Roman"/>
          <w:sz w:val="24"/>
          <w:szCs w:val="24"/>
        </w:rPr>
        <w:t>indicating that location</w:t>
      </w:r>
      <w:r w:rsidR="00EC0798" w:rsidRPr="009E0B37">
        <w:rPr>
          <w:rFonts w:ascii="Times New Roman" w:hAnsi="Times New Roman" w:cs="Times New Roman"/>
          <w:sz w:val="24"/>
          <w:szCs w:val="24"/>
        </w:rPr>
        <w:t>)</w:t>
      </w:r>
      <w:r w:rsidRPr="009E0B37">
        <w:rPr>
          <w:rFonts w:ascii="Times New Roman" w:hAnsi="Times New Roman" w:cs="Times New Roman"/>
          <w:sz w:val="24"/>
          <w:szCs w:val="24"/>
        </w:rPr>
        <w:t xml:space="preserve">. </w:t>
      </w:r>
      <w:r w:rsidR="00EC0798" w:rsidRPr="009E0B37">
        <w:rPr>
          <w:rFonts w:ascii="Times New Roman" w:hAnsi="Times New Roman" w:cs="Times New Roman"/>
          <w:sz w:val="24"/>
          <w:szCs w:val="24"/>
        </w:rPr>
        <w:t>As a consequence, positive effects could potentially be explained by visual similarity rather than spatial coding.</w:t>
      </w:r>
    </w:p>
    <w:p w14:paraId="396745BF" w14:textId="1ABE68CD" w:rsidR="00EC0798" w:rsidRPr="009E0B37" w:rsidRDefault="00EC0798">
      <w:pPr>
        <w:spacing w:after="240" w:line="276" w:lineRule="auto"/>
        <w:ind w:firstLine="720"/>
        <w:contextualSpacing/>
        <w:rPr>
          <w:rFonts w:ascii="Times New Roman" w:hAnsi="Times New Roman" w:cs="Times New Roman"/>
          <w:sz w:val="24"/>
          <w:szCs w:val="24"/>
        </w:rPr>
      </w:pPr>
      <w:r w:rsidRPr="009E0B37">
        <w:rPr>
          <w:rFonts w:ascii="Times New Roman" w:hAnsi="Times New Roman" w:cs="Times New Roman"/>
          <w:sz w:val="24"/>
          <w:szCs w:val="24"/>
        </w:rPr>
        <w:t>Indeed, examination of the results indicated that the strongest effects, as expected, were similarities across trials corresponding to the same view</w:t>
      </w:r>
      <w:r w:rsidR="00B25AD9">
        <w:rPr>
          <w:rFonts w:ascii="Times New Roman" w:hAnsi="Times New Roman" w:cs="Times New Roman"/>
          <w:sz w:val="24"/>
          <w:szCs w:val="24"/>
        </w:rPr>
        <w:t xml:space="preserve"> (Figure S2)</w:t>
      </w:r>
      <w:r w:rsidRPr="009E0B37">
        <w:rPr>
          <w:rFonts w:ascii="Times New Roman" w:hAnsi="Times New Roman" w:cs="Times New Roman"/>
          <w:sz w:val="24"/>
          <w:szCs w:val="24"/>
        </w:rPr>
        <w:t>. Specifically, the pattern similarities were greater for the SL-SH-SR and SL-SH-DR conditions than for the other conditions</w:t>
      </w:r>
      <w:r w:rsidR="004C18B0" w:rsidRPr="009E0B37">
        <w:rPr>
          <w:rFonts w:ascii="Times New Roman" w:hAnsi="Times New Roman" w:cs="Times New Roman"/>
          <w:sz w:val="24"/>
          <w:szCs w:val="24"/>
        </w:rPr>
        <w:t xml:space="preserve">, which were the two conditions in which view (i.e. both location </w:t>
      </w:r>
      <w:r w:rsidR="004C18B0" w:rsidRPr="00270A84">
        <w:rPr>
          <w:rFonts w:ascii="Times New Roman" w:hAnsi="Times New Roman" w:cs="Times New Roman"/>
          <w:i/>
          <w:sz w:val="24"/>
          <w:szCs w:val="24"/>
        </w:rPr>
        <w:t>and</w:t>
      </w:r>
      <w:r w:rsidR="004C18B0" w:rsidRPr="009E0B37">
        <w:rPr>
          <w:rFonts w:ascii="Times New Roman" w:hAnsi="Times New Roman" w:cs="Times New Roman"/>
          <w:sz w:val="24"/>
          <w:szCs w:val="24"/>
        </w:rPr>
        <w:t xml:space="preserve"> heading) was the same. </w:t>
      </w:r>
      <w:r w:rsidRPr="009E0B37">
        <w:rPr>
          <w:rFonts w:ascii="Times New Roman" w:hAnsi="Times New Roman" w:cs="Times New Roman"/>
          <w:sz w:val="24"/>
          <w:szCs w:val="24"/>
        </w:rPr>
        <w:t xml:space="preserve">To confirm this </w:t>
      </w:r>
      <w:r w:rsidR="004C18B0" w:rsidRPr="009E0B37">
        <w:rPr>
          <w:rFonts w:ascii="Times New Roman" w:hAnsi="Times New Roman" w:cs="Times New Roman"/>
          <w:sz w:val="24"/>
          <w:szCs w:val="24"/>
        </w:rPr>
        <w:t xml:space="preserve">view </w:t>
      </w:r>
      <w:r w:rsidRPr="009E0B37">
        <w:rPr>
          <w:rFonts w:ascii="Times New Roman" w:hAnsi="Times New Roman" w:cs="Times New Roman"/>
          <w:sz w:val="24"/>
          <w:szCs w:val="24"/>
        </w:rPr>
        <w:t xml:space="preserve">effect, we ran Location x Heading x Response ANOVAs (2x2x2) within each task. RSC exhibited a significant interaction between Location and Heading in </w:t>
      </w:r>
      <w:r w:rsidR="004C18B0" w:rsidRPr="009E0B37">
        <w:rPr>
          <w:rFonts w:ascii="Times New Roman" w:hAnsi="Times New Roman" w:cs="Times New Roman"/>
          <w:sz w:val="24"/>
          <w:szCs w:val="24"/>
        </w:rPr>
        <w:t>the verbal task (</w:t>
      </w:r>
      <w:r w:rsidRPr="009E0B37">
        <w:rPr>
          <w:rFonts w:ascii="Times New Roman" w:hAnsi="Times New Roman" w:cs="Times New Roman"/>
          <w:sz w:val="24"/>
          <w:szCs w:val="24"/>
        </w:rPr>
        <w:t>F(1,15)=6.4, P=0.02</w:t>
      </w:r>
      <w:r w:rsidR="004C18B0" w:rsidRPr="009E0B37">
        <w:rPr>
          <w:rFonts w:ascii="Times New Roman" w:hAnsi="Times New Roman" w:cs="Times New Roman"/>
          <w:sz w:val="24"/>
          <w:szCs w:val="24"/>
        </w:rPr>
        <w:t>) and the picture task (</w:t>
      </w:r>
      <w:r w:rsidRPr="009E0B37">
        <w:rPr>
          <w:rFonts w:ascii="Times New Roman" w:hAnsi="Times New Roman" w:cs="Times New Roman"/>
          <w:sz w:val="24"/>
          <w:szCs w:val="24"/>
        </w:rPr>
        <w:t>F(1,15)=6.5, P=0.02</w:t>
      </w:r>
      <w:r w:rsidR="004C18B0" w:rsidRPr="009E0B37">
        <w:rPr>
          <w:rFonts w:ascii="Times New Roman" w:hAnsi="Times New Roman" w:cs="Times New Roman"/>
          <w:sz w:val="24"/>
          <w:szCs w:val="24"/>
        </w:rPr>
        <w:t>), whereas</w:t>
      </w:r>
      <w:r w:rsidRPr="009E0B37">
        <w:rPr>
          <w:rFonts w:ascii="Times New Roman" w:hAnsi="Times New Roman" w:cs="Times New Roman"/>
          <w:sz w:val="24"/>
          <w:szCs w:val="24"/>
        </w:rPr>
        <w:t xml:space="preserve"> PPA exhibited a significant interaction in the picture version of the task (F(1,15)=32.8, P=0.00004), but not the verbal version (F(1,15)=1.8, P=0.20). Thus, our results indicate that PPA and RSC coded</w:t>
      </w:r>
      <w:r w:rsidR="004C18B0" w:rsidRPr="009E0B37">
        <w:rPr>
          <w:rFonts w:ascii="Times New Roman" w:hAnsi="Times New Roman" w:cs="Times New Roman"/>
          <w:sz w:val="24"/>
          <w:szCs w:val="24"/>
        </w:rPr>
        <w:t xml:space="preserve"> specific viewpoints within the picture</w:t>
      </w:r>
      <w:r w:rsidRPr="009E0B37">
        <w:rPr>
          <w:rFonts w:ascii="Times New Roman" w:hAnsi="Times New Roman" w:cs="Times New Roman"/>
          <w:sz w:val="24"/>
          <w:szCs w:val="24"/>
        </w:rPr>
        <w:t xml:space="preserve"> task, consistent with our previous findings (Vass &amp; Epstein</w:t>
      </w:r>
      <w:r w:rsidR="004C18B0" w:rsidRPr="009E0B37">
        <w:rPr>
          <w:rFonts w:ascii="Times New Roman" w:hAnsi="Times New Roman" w:cs="Times New Roman"/>
          <w:sz w:val="24"/>
          <w:szCs w:val="24"/>
        </w:rPr>
        <w:t>, 2013</w:t>
      </w:r>
      <w:r w:rsidRPr="009E0B37">
        <w:rPr>
          <w:rFonts w:ascii="Times New Roman" w:hAnsi="Times New Roman" w:cs="Times New Roman"/>
          <w:sz w:val="24"/>
          <w:szCs w:val="24"/>
        </w:rPr>
        <w:t>)</w:t>
      </w:r>
      <w:r w:rsidR="004C18B0" w:rsidRPr="009E0B37">
        <w:rPr>
          <w:rFonts w:ascii="Times New Roman" w:hAnsi="Times New Roman" w:cs="Times New Roman"/>
          <w:sz w:val="24"/>
          <w:szCs w:val="24"/>
        </w:rPr>
        <w:t xml:space="preserve">. Moreover, RSC coded viewpoint in the verbal task, but the view effect during this task in PPA was </w:t>
      </w:r>
      <w:r w:rsidR="004C18B0" w:rsidRPr="009E0B37">
        <w:rPr>
          <w:rFonts w:ascii="Times New Roman" w:hAnsi="Times New Roman" w:cs="Times New Roman"/>
          <w:sz w:val="24"/>
          <w:szCs w:val="24"/>
        </w:rPr>
        <w:lastRenderedPageBreak/>
        <w:t>not reliable</w:t>
      </w:r>
      <w:r w:rsidRPr="009E0B37">
        <w:rPr>
          <w:rFonts w:ascii="Times New Roman" w:hAnsi="Times New Roman" w:cs="Times New Roman"/>
          <w:sz w:val="24"/>
          <w:szCs w:val="24"/>
        </w:rPr>
        <w:t xml:space="preserve">. </w:t>
      </w:r>
      <w:r w:rsidR="004C18B0" w:rsidRPr="009E0B37">
        <w:rPr>
          <w:rFonts w:ascii="Times New Roman" w:hAnsi="Times New Roman" w:cs="Times New Roman"/>
          <w:sz w:val="24"/>
          <w:szCs w:val="24"/>
        </w:rPr>
        <w:t xml:space="preserve">Notably, </w:t>
      </w:r>
      <w:r w:rsidRPr="009E0B37">
        <w:rPr>
          <w:rFonts w:ascii="Times New Roman" w:hAnsi="Times New Roman" w:cs="Times New Roman"/>
          <w:sz w:val="24"/>
          <w:szCs w:val="24"/>
        </w:rPr>
        <w:t>these view representations did not appear to generalize across the two versions of the task, as this effect was not observed in the cross-tasks analyses (compare Fig</w:t>
      </w:r>
      <w:r w:rsidR="009557A8">
        <w:rPr>
          <w:rFonts w:ascii="Times New Roman" w:hAnsi="Times New Roman" w:cs="Times New Roman"/>
          <w:sz w:val="24"/>
          <w:szCs w:val="24"/>
        </w:rPr>
        <w:t>ure</w:t>
      </w:r>
      <w:r w:rsidR="009557A8" w:rsidRPr="009E0B37">
        <w:rPr>
          <w:rFonts w:ascii="Times New Roman" w:hAnsi="Times New Roman" w:cs="Times New Roman"/>
          <w:sz w:val="24"/>
          <w:szCs w:val="24"/>
        </w:rPr>
        <w:t xml:space="preserve"> </w:t>
      </w:r>
      <w:r w:rsidRPr="009E0B37">
        <w:rPr>
          <w:rFonts w:ascii="Times New Roman" w:hAnsi="Times New Roman" w:cs="Times New Roman"/>
          <w:sz w:val="24"/>
          <w:szCs w:val="24"/>
        </w:rPr>
        <w:t>S2 to Figure 3). This lack of generalization may reflect the fact that there was no exact correspondence of views across tasks, because the landmarks used to define heading in the verbal task were not always visible in the photographs used in the picture task.</w:t>
      </w:r>
    </w:p>
    <w:p w14:paraId="2A067B61" w14:textId="6D099CC5" w:rsidR="00560FF5" w:rsidRPr="009E0B37" w:rsidRDefault="00A235D3" w:rsidP="00976E22">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tab/>
        <w:t>We next move</w:t>
      </w:r>
      <w:r w:rsidR="00B25AD9">
        <w:rPr>
          <w:rFonts w:ascii="Times New Roman" w:hAnsi="Times New Roman" w:cs="Times New Roman"/>
          <w:sz w:val="24"/>
          <w:szCs w:val="24"/>
        </w:rPr>
        <w:t>d</w:t>
      </w:r>
      <w:r w:rsidRPr="009E0B37">
        <w:rPr>
          <w:rFonts w:ascii="Times New Roman" w:hAnsi="Times New Roman" w:cs="Times New Roman"/>
          <w:sz w:val="24"/>
          <w:szCs w:val="24"/>
        </w:rPr>
        <w:t xml:space="preserve"> on to examine effects of location and heading in the PPA and RSC. We</w:t>
      </w:r>
      <w:r w:rsidR="00560FF5" w:rsidRPr="009E0B37">
        <w:rPr>
          <w:rFonts w:ascii="Times New Roman" w:hAnsi="Times New Roman" w:cs="Times New Roman"/>
          <w:sz w:val="24"/>
          <w:szCs w:val="24"/>
        </w:rPr>
        <w:t xml:space="preserve"> restricted all analyses of location coding to trials facing different headings and all analyses of heading coding to trials from different locations.</w:t>
      </w:r>
      <w:r w:rsidRPr="009E0B37">
        <w:rPr>
          <w:rFonts w:ascii="Times New Roman" w:hAnsi="Times New Roman" w:cs="Times New Roman"/>
          <w:sz w:val="24"/>
          <w:szCs w:val="24"/>
        </w:rPr>
        <w:t xml:space="preserve"> This ensured that location and heading effects could not be attributed to the highly significant effect of view. </w:t>
      </w:r>
      <w:r w:rsidR="00560FF5" w:rsidRPr="009E0B37">
        <w:rPr>
          <w:rFonts w:ascii="Times New Roman" w:hAnsi="Times New Roman" w:cs="Times New Roman"/>
          <w:sz w:val="24"/>
          <w:szCs w:val="24"/>
        </w:rPr>
        <w:t xml:space="preserve">For each region, we performed </w:t>
      </w:r>
      <w:r w:rsidR="00DB0E59" w:rsidRPr="009E0B37">
        <w:rPr>
          <w:rFonts w:ascii="Times New Roman" w:hAnsi="Times New Roman" w:cs="Times New Roman"/>
          <w:sz w:val="24"/>
          <w:szCs w:val="24"/>
        </w:rPr>
        <w:t>t</w:t>
      </w:r>
      <w:r w:rsidRPr="009E0B37">
        <w:rPr>
          <w:rFonts w:ascii="Times New Roman" w:hAnsi="Times New Roman" w:cs="Times New Roman"/>
          <w:sz w:val="24"/>
          <w:szCs w:val="24"/>
        </w:rPr>
        <w:t>wo</w:t>
      </w:r>
      <w:r w:rsidR="00560FF5" w:rsidRPr="009E0B37">
        <w:rPr>
          <w:rFonts w:ascii="Times New Roman" w:hAnsi="Times New Roman" w:cs="Times New Roman"/>
          <w:sz w:val="24"/>
          <w:szCs w:val="24"/>
        </w:rPr>
        <w:t xml:space="preserve"> sets of analyses. First, we performed Location x Response and Heading x Response ANOVAs, constrained as described above, to test for spatial coding within each task. Second, we tested whether the strength of spatial coding differed between tasks by performing Task x Location x Response and Task x Heading x Response ANOVAs.</w:t>
      </w:r>
      <w:r w:rsidR="00DB0E59" w:rsidRPr="009E0B37">
        <w:rPr>
          <w:rFonts w:ascii="Times New Roman" w:hAnsi="Times New Roman" w:cs="Times New Roman"/>
          <w:sz w:val="24"/>
          <w:szCs w:val="24"/>
        </w:rPr>
        <w:t xml:space="preserve"> </w:t>
      </w:r>
    </w:p>
    <w:p w14:paraId="10F267AC" w14:textId="1A315423" w:rsidR="00A235D3" w:rsidRPr="009E0B37" w:rsidRDefault="00560FF5" w:rsidP="00DB0E59">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tab/>
        <w:t>When we tested for spatial coding in RSC within each task, we found that the effects were consistent with those observed in the cross-task analyses</w:t>
      </w:r>
      <w:r w:rsidR="00B25AD9">
        <w:rPr>
          <w:rFonts w:ascii="Times New Roman" w:hAnsi="Times New Roman" w:cs="Times New Roman"/>
          <w:sz w:val="24"/>
          <w:szCs w:val="24"/>
        </w:rPr>
        <w:t>.</w:t>
      </w:r>
      <w:r w:rsidR="00C13892" w:rsidRPr="009E0B37">
        <w:rPr>
          <w:rFonts w:ascii="Times New Roman" w:hAnsi="Times New Roman" w:cs="Times New Roman"/>
          <w:sz w:val="24"/>
          <w:szCs w:val="24"/>
        </w:rPr>
        <w:t xml:space="preserve"> </w:t>
      </w:r>
      <w:r w:rsidRPr="009E0B37">
        <w:rPr>
          <w:rFonts w:ascii="Times New Roman" w:hAnsi="Times New Roman" w:cs="Times New Roman"/>
          <w:sz w:val="24"/>
          <w:szCs w:val="24"/>
        </w:rPr>
        <w:t>In the Heading x Response ANOVAs, RSC showed a main effect of heading in the Picture task (</w:t>
      </w:r>
      <w:proofErr w:type="gramStart"/>
      <w:r w:rsidRPr="009E0B37">
        <w:rPr>
          <w:rFonts w:ascii="Times New Roman" w:hAnsi="Times New Roman" w:cs="Times New Roman"/>
          <w:sz w:val="24"/>
          <w:szCs w:val="24"/>
        </w:rPr>
        <w:t>F(</w:t>
      </w:r>
      <w:proofErr w:type="gramEnd"/>
      <w:r w:rsidRPr="009E0B37">
        <w:rPr>
          <w:rFonts w:ascii="Times New Roman" w:hAnsi="Times New Roman" w:cs="Times New Roman"/>
          <w:sz w:val="24"/>
          <w:szCs w:val="24"/>
        </w:rPr>
        <w:t xml:space="preserve">1,15) = 19.7, P=0.0005) and a marginal effect in the Verbal task (F(1,15) = 3.2, P=0.09); there were no effects of response. </w:t>
      </w:r>
      <w:r w:rsidR="00DB0E59" w:rsidRPr="009E0B37">
        <w:rPr>
          <w:rFonts w:ascii="Times New Roman" w:hAnsi="Times New Roman" w:cs="Times New Roman"/>
          <w:sz w:val="24"/>
          <w:szCs w:val="24"/>
        </w:rPr>
        <w:t xml:space="preserve">Although the heading effect in RSC was numerically stronger in the picture task than in the verbal task, this difference was not significant (Task x Heading interaction effect: </w:t>
      </w:r>
      <w:proofErr w:type="gramStart"/>
      <w:r w:rsidR="00DB0E59" w:rsidRPr="009E0B37">
        <w:rPr>
          <w:rFonts w:ascii="Times New Roman" w:hAnsi="Times New Roman" w:cs="Times New Roman"/>
          <w:sz w:val="24"/>
          <w:szCs w:val="24"/>
        </w:rPr>
        <w:t>F(</w:t>
      </w:r>
      <w:proofErr w:type="gramEnd"/>
      <w:r w:rsidR="00DB0E59" w:rsidRPr="009E0B37">
        <w:rPr>
          <w:rFonts w:ascii="Times New Roman" w:hAnsi="Times New Roman" w:cs="Times New Roman"/>
          <w:sz w:val="24"/>
          <w:szCs w:val="24"/>
        </w:rPr>
        <w:t xml:space="preserve">1,15)=1.9, P=0.19). </w:t>
      </w:r>
      <w:r w:rsidRPr="009E0B37">
        <w:rPr>
          <w:rFonts w:ascii="Times New Roman" w:hAnsi="Times New Roman" w:cs="Times New Roman"/>
          <w:sz w:val="24"/>
          <w:szCs w:val="24"/>
        </w:rPr>
        <w:t>In the Location x Response ANOVAs, we observed a marginal effect of location in the Verbal task (</w:t>
      </w:r>
      <w:proofErr w:type="gramStart"/>
      <w:r w:rsidRPr="009E0B37">
        <w:rPr>
          <w:rFonts w:ascii="Times New Roman" w:hAnsi="Times New Roman" w:cs="Times New Roman"/>
          <w:sz w:val="24"/>
          <w:szCs w:val="24"/>
        </w:rPr>
        <w:t>F(</w:t>
      </w:r>
      <w:proofErr w:type="gramEnd"/>
      <w:r w:rsidRPr="009E0B37">
        <w:rPr>
          <w:rFonts w:ascii="Times New Roman" w:hAnsi="Times New Roman" w:cs="Times New Roman"/>
          <w:sz w:val="24"/>
          <w:szCs w:val="24"/>
        </w:rPr>
        <w:t xml:space="preserve">1,15) = 4.4, P=0.054), but no effect in the Picture task (F(1,15) = 1.4, P=0.26). </w:t>
      </w:r>
      <w:r w:rsidR="00DB0E59" w:rsidRPr="009E0B37">
        <w:rPr>
          <w:rFonts w:ascii="Times New Roman" w:hAnsi="Times New Roman" w:cs="Times New Roman"/>
          <w:sz w:val="24"/>
          <w:szCs w:val="24"/>
        </w:rPr>
        <w:t>The difference in the strength of the location effect between tasks was not significant (</w:t>
      </w:r>
      <w:r w:rsidRPr="009E0B37">
        <w:rPr>
          <w:rFonts w:ascii="Times New Roman" w:hAnsi="Times New Roman" w:cs="Times New Roman"/>
          <w:sz w:val="24"/>
          <w:szCs w:val="24"/>
        </w:rPr>
        <w:t xml:space="preserve">Task x Location interaction effect: </w:t>
      </w:r>
      <w:proofErr w:type="gramStart"/>
      <w:r w:rsidRPr="009E0B37">
        <w:rPr>
          <w:rFonts w:ascii="Times New Roman" w:hAnsi="Times New Roman" w:cs="Times New Roman"/>
          <w:sz w:val="24"/>
          <w:szCs w:val="24"/>
        </w:rPr>
        <w:t>F(</w:t>
      </w:r>
      <w:proofErr w:type="gramEnd"/>
      <w:r w:rsidRPr="009E0B37">
        <w:rPr>
          <w:rFonts w:ascii="Times New Roman" w:hAnsi="Times New Roman" w:cs="Times New Roman"/>
          <w:sz w:val="24"/>
          <w:szCs w:val="24"/>
        </w:rPr>
        <w:t>1,15)=0.04, P=0.84).</w:t>
      </w:r>
      <w:r w:rsidR="00A235D3" w:rsidRPr="009E0B37">
        <w:rPr>
          <w:rFonts w:ascii="Times New Roman" w:hAnsi="Times New Roman" w:cs="Times New Roman"/>
          <w:sz w:val="24"/>
          <w:szCs w:val="24"/>
        </w:rPr>
        <w:t xml:space="preserve"> </w:t>
      </w:r>
    </w:p>
    <w:p w14:paraId="0EF3F976" w14:textId="71757A16" w:rsidR="001A588A" w:rsidRPr="009E0B37" w:rsidRDefault="00A235D3" w:rsidP="00976E22">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tab/>
        <w:t>When we broke the heading coding in RSC down by direction, we found evidence for preferential coding of North</w:t>
      </w:r>
      <w:r w:rsidR="00B25AD9">
        <w:rPr>
          <w:rFonts w:ascii="Times New Roman" w:hAnsi="Times New Roman" w:cs="Times New Roman"/>
          <w:sz w:val="24"/>
          <w:szCs w:val="24"/>
        </w:rPr>
        <w:t>, as we did in the cross-task analysis</w:t>
      </w:r>
      <w:r w:rsidRPr="009E0B37">
        <w:rPr>
          <w:rFonts w:ascii="Times New Roman" w:hAnsi="Times New Roman" w:cs="Times New Roman"/>
          <w:sz w:val="24"/>
          <w:szCs w:val="24"/>
        </w:rPr>
        <w:t xml:space="preserve">. Direction indices (see main text) were significant for North (Picture: </w:t>
      </w:r>
      <w:proofErr w:type="gramStart"/>
      <w:r w:rsidRPr="009E0B37">
        <w:rPr>
          <w:rFonts w:ascii="Times New Roman" w:hAnsi="Times New Roman" w:cs="Times New Roman"/>
          <w:sz w:val="24"/>
          <w:szCs w:val="24"/>
        </w:rPr>
        <w:t>t(</w:t>
      </w:r>
      <w:proofErr w:type="gramEnd"/>
      <w:r w:rsidRPr="009E0B37">
        <w:rPr>
          <w:rFonts w:ascii="Times New Roman" w:hAnsi="Times New Roman" w:cs="Times New Roman"/>
          <w:sz w:val="24"/>
          <w:szCs w:val="24"/>
        </w:rPr>
        <w:t xml:space="preserve">15) = 3.4, P &lt; 0.001; Verbal: t(15) = 1.3, P = 0.046), but other headings were marginal (East Picture: t(15) = 1.0, P = 0.07; Verbal West: t(15) = 0.8, P = 0.08) or not significant (all other Ps &gt; 0.11). </w:t>
      </w:r>
      <w:r w:rsidR="00E3383A" w:rsidRPr="009E0B37">
        <w:rPr>
          <w:rFonts w:ascii="Times New Roman" w:hAnsi="Times New Roman" w:cs="Times New Roman"/>
          <w:sz w:val="24"/>
          <w:szCs w:val="24"/>
        </w:rPr>
        <w:t xml:space="preserve"> </w:t>
      </w:r>
    </w:p>
    <w:p w14:paraId="40B5E461" w14:textId="0FA3B93E" w:rsidR="00560FF5" w:rsidRPr="009E0B37" w:rsidRDefault="00560FF5" w:rsidP="00976E22">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tab/>
        <w:t>When we tested for spatial coding in PPA within each task, we found that the effects were again consistent with those observed in the cross-task analyses</w:t>
      </w:r>
      <w:r w:rsidR="00C13892" w:rsidRPr="009E0B37">
        <w:rPr>
          <w:rFonts w:ascii="Times New Roman" w:hAnsi="Times New Roman" w:cs="Times New Roman"/>
          <w:sz w:val="24"/>
          <w:szCs w:val="24"/>
        </w:rPr>
        <w:t xml:space="preserve"> (Figure S2)</w:t>
      </w:r>
      <w:r w:rsidRPr="009E0B37">
        <w:rPr>
          <w:rFonts w:ascii="Times New Roman" w:hAnsi="Times New Roman" w:cs="Times New Roman"/>
          <w:sz w:val="24"/>
          <w:szCs w:val="24"/>
        </w:rPr>
        <w:t>. In the Location x Response ANOVAs, we observed a significant main effect of Location in the Picture task (</w:t>
      </w:r>
      <w:proofErr w:type="gramStart"/>
      <w:r w:rsidRPr="009E0B37">
        <w:rPr>
          <w:rFonts w:ascii="Times New Roman" w:hAnsi="Times New Roman" w:cs="Times New Roman"/>
          <w:sz w:val="24"/>
          <w:szCs w:val="24"/>
        </w:rPr>
        <w:t>F(</w:t>
      </w:r>
      <w:proofErr w:type="gramEnd"/>
      <w:r w:rsidRPr="009E0B37">
        <w:rPr>
          <w:rFonts w:ascii="Times New Roman" w:hAnsi="Times New Roman" w:cs="Times New Roman"/>
          <w:sz w:val="24"/>
          <w:szCs w:val="24"/>
        </w:rPr>
        <w:t xml:space="preserve">1,15) = 9.0, P=0.009) and a marginal effect in the Verbal task (F(1,15) = 3.1, P=0.098). </w:t>
      </w:r>
      <w:r w:rsidR="00DB0E59" w:rsidRPr="009E0B37">
        <w:rPr>
          <w:rFonts w:ascii="Times New Roman" w:hAnsi="Times New Roman" w:cs="Times New Roman"/>
          <w:sz w:val="24"/>
          <w:szCs w:val="24"/>
        </w:rPr>
        <w:t xml:space="preserve">Again, despite the numerically stronger effect in the location task, the difference between tasks was not significant (Task x Location interaction effect: </w:t>
      </w:r>
      <w:proofErr w:type="gramStart"/>
      <w:r w:rsidR="00DB0E59" w:rsidRPr="009E0B37">
        <w:rPr>
          <w:rFonts w:ascii="Times New Roman" w:hAnsi="Times New Roman" w:cs="Times New Roman"/>
          <w:sz w:val="24"/>
          <w:szCs w:val="24"/>
        </w:rPr>
        <w:t>F(</w:t>
      </w:r>
      <w:proofErr w:type="gramEnd"/>
      <w:r w:rsidR="00DB0E59" w:rsidRPr="009E0B37">
        <w:rPr>
          <w:rFonts w:ascii="Times New Roman" w:hAnsi="Times New Roman" w:cs="Times New Roman"/>
          <w:sz w:val="24"/>
          <w:szCs w:val="24"/>
        </w:rPr>
        <w:t>1,15)=1.1, P=0.31). We</w:t>
      </w:r>
      <w:r w:rsidRPr="009E0B37">
        <w:rPr>
          <w:rFonts w:ascii="Times New Roman" w:hAnsi="Times New Roman" w:cs="Times New Roman"/>
          <w:sz w:val="24"/>
          <w:szCs w:val="24"/>
        </w:rPr>
        <w:t xml:space="preserve"> did not observe coding of Heading in</w:t>
      </w:r>
      <w:r w:rsidR="00DB0E59" w:rsidRPr="009E0B37">
        <w:rPr>
          <w:rFonts w:ascii="Times New Roman" w:hAnsi="Times New Roman" w:cs="Times New Roman"/>
          <w:sz w:val="24"/>
          <w:szCs w:val="24"/>
        </w:rPr>
        <w:t xml:space="preserve"> the PPA in</w:t>
      </w:r>
      <w:r w:rsidRPr="009E0B37">
        <w:rPr>
          <w:rFonts w:ascii="Times New Roman" w:hAnsi="Times New Roman" w:cs="Times New Roman"/>
          <w:sz w:val="24"/>
          <w:szCs w:val="24"/>
        </w:rPr>
        <w:t xml:space="preserve"> either task (Picture: </w:t>
      </w:r>
      <w:proofErr w:type="gramStart"/>
      <w:r w:rsidRPr="009E0B37">
        <w:rPr>
          <w:rFonts w:ascii="Times New Roman" w:hAnsi="Times New Roman" w:cs="Times New Roman"/>
          <w:sz w:val="24"/>
          <w:szCs w:val="24"/>
        </w:rPr>
        <w:t>F(</w:t>
      </w:r>
      <w:proofErr w:type="gramEnd"/>
      <w:r w:rsidRPr="009E0B37">
        <w:rPr>
          <w:rFonts w:ascii="Times New Roman" w:hAnsi="Times New Roman" w:cs="Times New Roman"/>
          <w:sz w:val="24"/>
          <w:szCs w:val="24"/>
        </w:rPr>
        <w:t>1,15) = 0.7, P=0.41; Verbal: F(1,15) = 0.3, P=0.59).</w:t>
      </w:r>
    </w:p>
    <w:p w14:paraId="3B1A91F2" w14:textId="1EA298E2" w:rsidR="00560FF5" w:rsidRPr="009E0B37" w:rsidRDefault="00E3383A" w:rsidP="00976E22">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lastRenderedPageBreak/>
        <w:tab/>
      </w:r>
      <w:r w:rsidR="00A235D3" w:rsidRPr="009E0B37">
        <w:rPr>
          <w:rFonts w:ascii="Times New Roman" w:hAnsi="Times New Roman" w:cs="Times New Roman"/>
          <w:sz w:val="24"/>
          <w:szCs w:val="24"/>
        </w:rPr>
        <w:t xml:space="preserve">When we broke the location coding in the PPA down by location, we observed </w:t>
      </w:r>
      <w:r w:rsidRPr="009E0B37">
        <w:rPr>
          <w:rFonts w:ascii="Times New Roman" w:hAnsi="Times New Roman" w:cs="Times New Roman"/>
          <w:sz w:val="24"/>
          <w:szCs w:val="24"/>
        </w:rPr>
        <w:t>significant location indices</w:t>
      </w:r>
      <w:r w:rsidR="00B25AD9">
        <w:rPr>
          <w:rFonts w:ascii="Times New Roman" w:hAnsi="Times New Roman" w:cs="Times New Roman"/>
          <w:sz w:val="24"/>
          <w:szCs w:val="24"/>
        </w:rPr>
        <w:t xml:space="preserve"> in the Picture task</w:t>
      </w:r>
      <w:r w:rsidRPr="009E0B37">
        <w:rPr>
          <w:rFonts w:ascii="Times New Roman" w:hAnsi="Times New Roman" w:cs="Times New Roman"/>
          <w:sz w:val="24"/>
          <w:szCs w:val="24"/>
        </w:rPr>
        <w:t xml:space="preserve"> for locations 1, 2, and 4 (</w:t>
      </w:r>
      <w:proofErr w:type="spellStart"/>
      <w:r w:rsidRPr="009E0B37">
        <w:rPr>
          <w:rFonts w:ascii="Times New Roman" w:hAnsi="Times New Roman" w:cs="Times New Roman"/>
          <w:sz w:val="24"/>
          <w:szCs w:val="24"/>
        </w:rPr>
        <w:t>ts</w:t>
      </w:r>
      <w:proofErr w:type="spellEnd"/>
      <w:r w:rsidRPr="009E0B37">
        <w:rPr>
          <w:rFonts w:ascii="Times New Roman" w:hAnsi="Times New Roman" w:cs="Times New Roman"/>
          <w:sz w:val="24"/>
          <w:szCs w:val="24"/>
        </w:rPr>
        <w:t xml:space="preserve"> &gt; 1.5, Ps &lt; 0.02)</w:t>
      </w:r>
      <w:r w:rsidR="00A235D3" w:rsidRPr="009E0B37">
        <w:rPr>
          <w:rFonts w:ascii="Times New Roman" w:hAnsi="Times New Roman" w:cs="Times New Roman"/>
          <w:sz w:val="24"/>
          <w:szCs w:val="24"/>
        </w:rPr>
        <w:t xml:space="preserve">, </w:t>
      </w:r>
      <w:r w:rsidR="00B25AD9">
        <w:rPr>
          <w:rFonts w:ascii="Times New Roman" w:hAnsi="Times New Roman" w:cs="Times New Roman"/>
          <w:sz w:val="24"/>
          <w:szCs w:val="24"/>
        </w:rPr>
        <w:t xml:space="preserve">and </w:t>
      </w:r>
      <w:r w:rsidRPr="009E0B37">
        <w:rPr>
          <w:rFonts w:ascii="Times New Roman" w:hAnsi="Times New Roman" w:cs="Times New Roman"/>
          <w:sz w:val="24"/>
          <w:szCs w:val="24"/>
        </w:rPr>
        <w:t>significant coding of location 4 in the Verbal task (</w:t>
      </w:r>
      <w:proofErr w:type="gramStart"/>
      <w:r w:rsidRPr="009E0B37">
        <w:rPr>
          <w:rFonts w:ascii="Times New Roman" w:hAnsi="Times New Roman" w:cs="Times New Roman"/>
          <w:sz w:val="24"/>
          <w:szCs w:val="24"/>
        </w:rPr>
        <w:t>t(</w:t>
      </w:r>
      <w:proofErr w:type="gramEnd"/>
      <w:r w:rsidRPr="009E0B37">
        <w:rPr>
          <w:rFonts w:ascii="Times New Roman" w:hAnsi="Times New Roman" w:cs="Times New Roman"/>
          <w:sz w:val="24"/>
          <w:szCs w:val="24"/>
        </w:rPr>
        <w:t>15) = 2.1, P = 0.02; all other Ps &gt; 0.28).</w:t>
      </w:r>
      <w:r w:rsidR="003C4931" w:rsidRPr="009E0B37">
        <w:rPr>
          <w:rFonts w:ascii="Times New Roman" w:hAnsi="Times New Roman" w:cs="Times New Roman"/>
          <w:sz w:val="24"/>
          <w:szCs w:val="24"/>
        </w:rPr>
        <w:t xml:space="preserve"> Although it is unclear why patterns </w:t>
      </w:r>
      <w:r w:rsidR="00DB0E59" w:rsidRPr="009E0B37">
        <w:rPr>
          <w:rFonts w:ascii="Times New Roman" w:hAnsi="Times New Roman" w:cs="Times New Roman"/>
          <w:sz w:val="24"/>
          <w:szCs w:val="24"/>
        </w:rPr>
        <w:t>that</w:t>
      </w:r>
      <w:r w:rsidR="003C4931" w:rsidRPr="009E0B37">
        <w:rPr>
          <w:rFonts w:ascii="Times New Roman" w:hAnsi="Times New Roman" w:cs="Times New Roman"/>
          <w:sz w:val="24"/>
          <w:szCs w:val="24"/>
        </w:rPr>
        <w:t xml:space="preserve"> were not distinguishable within-task should be consistent with location-specific patterns in a different task, the noisiness of the patterns in these analyses makes it difficult to determine whether any potential differences are meaningful.</w:t>
      </w:r>
    </w:p>
    <w:p w14:paraId="055DB39B" w14:textId="4E2447C3" w:rsidR="00560FF5" w:rsidRPr="009E0B37" w:rsidRDefault="00560FF5" w:rsidP="00976E22">
      <w:pPr>
        <w:spacing w:after="240" w:line="276" w:lineRule="auto"/>
        <w:contextualSpacing/>
        <w:rPr>
          <w:rFonts w:ascii="Times New Roman" w:hAnsi="Times New Roman" w:cs="Times New Roman"/>
          <w:sz w:val="24"/>
          <w:szCs w:val="24"/>
        </w:rPr>
      </w:pPr>
      <w:r w:rsidRPr="009E0B37">
        <w:rPr>
          <w:rFonts w:ascii="Times New Roman" w:hAnsi="Times New Roman" w:cs="Times New Roman"/>
          <w:sz w:val="24"/>
          <w:szCs w:val="24"/>
        </w:rPr>
        <w:tab/>
        <w:t xml:space="preserve">In summary, when we separately interrogated spatial coding within each version of the task, we found results </w:t>
      </w:r>
      <w:r w:rsidR="00A235D3" w:rsidRPr="009E0B37">
        <w:rPr>
          <w:rFonts w:ascii="Times New Roman" w:hAnsi="Times New Roman" w:cs="Times New Roman"/>
          <w:sz w:val="24"/>
          <w:szCs w:val="24"/>
        </w:rPr>
        <w:t xml:space="preserve">that were somewhat noisier, as expected, but generally </w:t>
      </w:r>
      <w:r w:rsidRPr="009E0B37">
        <w:rPr>
          <w:rFonts w:ascii="Times New Roman" w:hAnsi="Times New Roman" w:cs="Times New Roman"/>
          <w:sz w:val="24"/>
          <w:szCs w:val="24"/>
        </w:rPr>
        <w:t>consistent with those observed in the cross-task analyses. RSC coded for the heading instantiated during the JRD</w:t>
      </w:r>
      <w:r w:rsidR="00DB0E59" w:rsidRPr="009E0B37">
        <w:rPr>
          <w:rFonts w:ascii="Times New Roman" w:hAnsi="Times New Roman" w:cs="Times New Roman"/>
          <w:sz w:val="24"/>
          <w:szCs w:val="24"/>
        </w:rPr>
        <w:t>,</w:t>
      </w:r>
      <w:r w:rsidRPr="009E0B37">
        <w:rPr>
          <w:rFonts w:ascii="Times New Roman" w:hAnsi="Times New Roman" w:cs="Times New Roman"/>
          <w:sz w:val="24"/>
          <w:szCs w:val="24"/>
        </w:rPr>
        <w:t xml:space="preserve"> and PPA coded for the starting location of the JRD. Although </w:t>
      </w:r>
      <w:r w:rsidR="00DB0E59" w:rsidRPr="009E0B37">
        <w:rPr>
          <w:rFonts w:ascii="Times New Roman" w:hAnsi="Times New Roman" w:cs="Times New Roman"/>
          <w:sz w:val="24"/>
          <w:szCs w:val="24"/>
        </w:rPr>
        <w:t>there was some indication that effects were numerically stronger in the picture version of the task</w:t>
      </w:r>
      <w:r w:rsidRPr="009E0B37">
        <w:rPr>
          <w:rFonts w:ascii="Times New Roman" w:hAnsi="Times New Roman" w:cs="Times New Roman"/>
          <w:sz w:val="24"/>
          <w:szCs w:val="24"/>
        </w:rPr>
        <w:t>, the</w:t>
      </w:r>
      <w:r w:rsidR="00DB0E59" w:rsidRPr="009E0B37">
        <w:rPr>
          <w:rFonts w:ascii="Times New Roman" w:hAnsi="Times New Roman" w:cs="Times New Roman"/>
          <w:sz w:val="24"/>
          <w:szCs w:val="24"/>
        </w:rPr>
        <w:t>se differences were not significant</w:t>
      </w:r>
      <w:r w:rsidRPr="009E0B37">
        <w:rPr>
          <w:rFonts w:ascii="Times New Roman" w:hAnsi="Times New Roman" w:cs="Times New Roman"/>
          <w:sz w:val="24"/>
          <w:szCs w:val="24"/>
        </w:rPr>
        <w:t>.</w:t>
      </w:r>
      <w:r w:rsidR="00B25AD9">
        <w:rPr>
          <w:rFonts w:ascii="Times New Roman" w:hAnsi="Times New Roman" w:cs="Times New Roman"/>
          <w:sz w:val="24"/>
          <w:szCs w:val="24"/>
        </w:rPr>
        <w:t xml:space="preserve"> Moreover, as expected, we observed a significant effect of view.</w:t>
      </w:r>
    </w:p>
    <w:p w14:paraId="1D2EEC5C" w14:textId="77777777" w:rsidR="00976E22" w:rsidRPr="009E0B37" w:rsidRDefault="00976E22" w:rsidP="00976E22">
      <w:pPr>
        <w:spacing w:after="240" w:line="276" w:lineRule="auto"/>
        <w:contextualSpacing/>
        <w:rPr>
          <w:rFonts w:ascii="Times New Roman" w:hAnsi="Times New Roman" w:cs="Times New Roman"/>
          <w:sz w:val="24"/>
          <w:szCs w:val="24"/>
        </w:rPr>
      </w:pPr>
    </w:p>
    <w:p w14:paraId="3B2A6B32" w14:textId="530CDCA7" w:rsidR="001A588A" w:rsidRPr="009E0B37" w:rsidRDefault="001A588A" w:rsidP="00976E22">
      <w:pPr>
        <w:spacing w:line="276" w:lineRule="auto"/>
        <w:rPr>
          <w:rFonts w:ascii="Times New Roman" w:hAnsi="Times New Roman" w:cs="Times New Roman"/>
          <w:sz w:val="24"/>
          <w:szCs w:val="24"/>
        </w:rPr>
      </w:pPr>
      <w:r w:rsidRPr="009E0B37">
        <w:rPr>
          <w:rFonts w:ascii="Times New Roman" w:hAnsi="Times New Roman" w:cs="Times New Roman"/>
          <w:sz w:val="24"/>
          <w:szCs w:val="24"/>
        </w:rPr>
        <w:br w:type="page"/>
      </w:r>
    </w:p>
    <w:p w14:paraId="655F2AB7" w14:textId="77777777" w:rsidR="001A588A" w:rsidRPr="009E0B37" w:rsidRDefault="001A588A" w:rsidP="00976E22">
      <w:pPr>
        <w:spacing w:line="276" w:lineRule="auto"/>
        <w:jc w:val="center"/>
        <w:rPr>
          <w:rFonts w:ascii="Times New Roman" w:hAnsi="Times New Roman" w:cs="Times New Roman"/>
          <w:sz w:val="24"/>
          <w:szCs w:val="24"/>
        </w:rPr>
      </w:pPr>
      <w:r w:rsidRPr="009E0B37">
        <w:rPr>
          <w:rFonts w:ascii="Times New Roman" w:hAnsi="Times New Roman" w:cs="Times New Roman"/>
          <w:sz w:val="24"/>
          <w:szCs w:val="24"/>
        </w:rPr>
        <w:lastRenderedPageBreak/>
        <w:t>References</w:t>
      </w:r>
    </w:p>
    <w:p w14:paraId="0EF6883F" w14:textId="77777777" w:rsidR="001A588A" w:rsidRPr="009E0B37" w:rsidRDefault="001A588A" w:rsidP="00976E22">
      <w:pPr>
        <w:pStyle w:val="EndNoteBibliography"/>
        <w:spacing w:after="0" w:line="276" w:lineRule="auto"/>
        <w:rPr>
          <w:rFonts w:ascii="Times New Roman" w:hAnsi="Times New Roman" w:cs="Times New Roman"/>
          <w:noProof/>
          <w:sz w:val="24"/>
          <w:szCs w:val="24"/>
        </w:rPr>
      </w:pPr>
      <w:r w:rsidRPr="00270A84">
        <w:rPr>
          <w:rFonts w:ascii="Times New Roman" w:hAnsi="Times New Roman" w:cs="Times New Roman"/>
          <w:sz w:val="24"/>
          <w:szCs w:val="24"/>
        </w:rPr>
        <w:fldChar w:fldCharType="begin"/>
      </w:r>
      <w:r w:rsidRPr="009E0B37">
        <w:rPr>
          <w:rFonts w:ascii="Times New Roman" w:hAnsi="Times New Roman" w:cs="Times New Roman"/>
          <w:sz w:val="24"/>
          <w:szCs w:val="24"/>
        </w:rPr>
        <w:instrText xml:space="preserve"> ADDIN EN.REFLIST </w:instrText>
      </w:r>
      <w:r w:rsidRPr="00270A84">
        <w:rPr>
          <w:rFonts w:ascii="Times New Roman" w:hAnsi="Times New Roman" w:cs="Times New Roman"/>
          <w:sz w:val="24"/>
          <w:szCs w:val="24"/>
        </w:rPr>
        <w:fldChar w:fldCharType="separate"/>
      </w:r>
      <w:r w:rsidRPr="009E0B37">
        <w:rPr>
          <w:rFonts w:ascii="Times New Roman" w:hAnsi="Times New Roman" w:cs="Times New Roman"/>
          <w:noProof/>
          <w:sz w:val="24"/>
          <w:szCs w:val="24"/>
        </w:rPr>
        <w:t>Aguirre GK. 2007. Continuous carry-over designs for fMRI. Neuroimage 35:1480-1494.</w:t>
      </w:r>
    </w:p>
    <w:p w14:paraId="22D5A398" w14:textId="77777777" w:rsidR="001A588A" w:rsidRPr="009E0B37" w:rsidRDefault="001A588A" w:rsidP="00976E22">
      <w:pPr>
        <w:pStyle w:val="EndNoteBibliography"/>
        <w:spacing w:line="276" w:lineRule="auto"/>
        <w:rPr>
          <w:rFonts w:ascii="Times New Roman" w:hAnsi="Times New Roman" w:cs="Times New Roman"/>
          <w:noProof/>
          <w:sz w:val="24"/>
          <w:szCs w:val="24"/>
        </w:rPr>
      </w:pPr>
      <w:r w:rsidRPr="009E0B37">
        <w:rPr>
          <w:rFonts w:ascii="Times New Roman" w:hAnsi="Times New Roman" w:cs="Times New Roman"/>
          <w:noProof/>
          <w:sz w:val="24"/>
          <w:szCs w:val="24"/>
        </w:rPr>
        <w:t>Vass LK, Epstein RA. 2013. Abstract representations of location and facing direction in the human brain. J Neurosci 33:6133-6142.</w:t>
      </w:r>
    </w:p>
    <w:p w14:paraId="78F1B55D" w14:textId="44F05EC2" w:rsidR="00906AC2" w:rsidRPr="009E0B37" w:rsidRDefault="001A588A" w:rsidP="00976E22">
      <w:pPr>
        <w:spacing w:line="276" w:lineRule="auto"/>
        <w:rPr>
          <w:rFonts w:ascii="Times New Roman" w:hAnsi="Times New Roman" w:cs="Times New Roman"/>
          <w:sz w:val="24"/>
          <w:szCs w:val="24"/>
        </w:rPr>
      </w:pPr>
      <w:r w:rsidRPr="00270A84">
        <w:rPr>
          <w:rFonts w:ascii="Times New Roman" w:hAnsi="Times New Roman" w:cs="Times New Roman"/>
          <w:sz w:val="24"/>
          <w:szCs w:val="24"/>
        </w:rPr>
        <w:fldChar w:fldCharType="end"/>
      </w:r>
    </w:p>
    <w:p w14:paraId="54700E45" w14:textId="77777777" w:rsidR="00906AC2" w:rsidRPr="009E0B37" w:rsidRDefault="00906AC2" w:rsidP="00976E22">
      <w:pPr>
        <w:spacing w:line="276" w:lineRule="auto"/>
        <w:rPr>
          <w:rFonts w:ascii="Times New Roman" w:hAnsi="Times New Roman" w:cs="Times New Roman"/>
          <w:sz w:val="24"/>
          <w:szCs w:val="24"/>
        </w:rPr>
      </w:pPr>
      <w:r w:rsidRPr="009E0B37">
        <w:rPr>
          <w:rFonts w:ascii="Times New Roman" w:hAnsi="Times New Roman" w:cs="Times New Roman"/>
          <w:sz w:val="24"/>
          <w:szCs w:val="24"/>
        </w:rPr>
        <w:br w:type="page"/>
      </w:r>
    </w:p>
    <w:p w14:paraId="69E04614" w14:textId="77777777" w:rsidR="00906AC2" w:rsidRPr="009E0B37" w:rsidRDefault="00906AC2" w:rsidP="00976E22">
      <w:pPr>
        <w:spacing w:after="240" w:line="276" w:lineRule="auto"/>
        <w:contextualSpacing/>
        <w:rPr>
          <w:rFonts w:ascii="Times New Roman" w:hAnsi="Times New Roman" w:cs="Times New Roman"/>
          <w:sz w:val="24"/>
          <w:szCs w:val="24"/>
          <w:u w:val="single"/>
        </w:rPr>
      </w:pPr>
      <w:r w:rsidRPr="009E0B37">
        <w:rPr>
          <w:rFonts w:ascii="Times New Roman" w:hAnsi="Times New Roman" w:cs="Times New Roman"/>
          <w:sz w:val="24"/>
          <w:szCs w:val="24"/>
          <w:u w:val="single"/>
        </w:rPr>
        <w:lastRenderedPageBreak/>
        <w:t>Captions to Supplemental Figures</w:t>
      </w:r>
    </w:p>
    <w:p w14:paraId="5BED6560" w14:textId="77777777" w:rsidR="00906AC2" w:rsidRPr="009E0B37" w:rsidRDefault="00906AC2" w:rsidP="00976E22">
      <w:pPr>
        <w:spacing w:line="276" w:lineRule="auto"/>
        <w:rPr>
          <w:rFonts w:ascii="Times New Roman" w:hAnsi="Times New Roman" w:cs="Times New Roman"/>
          <w:sz w:val="24"/>
          <w:szCs w:val="24"/>
        </w:rPr>
      </w:pPr>
    </w:p>
    <w:p w14:paraId="3D56F43C" w14:textId="472D0750" w:rsidR="00906AC2" w:rsidRPr="009E0B37" w:rsidRDefault="00906AC2" w:rsidP="00976E22">
      <w:pPr>
        <w:spacing w:line="276" w:lineRule="auto"/>
        <w:rPr>
          <w:rFonts w:ascii="Times New Roman" w:hAnsi="Times New Roman" w:cs="Times New Roman"/>
          <w:sz w:val="24"/>
          <w:szCs w:val="24"/>
        </w:rPr>
      </w:pPr>
      <w:r w:rsidRPr="009E0B37">
        <w:rPr>
          <w:rFonts w:ascii="Times New Roman" w:hAnsi="Times New Roman" w:cs="Times New Roman"/>
          <w:b/>
          <w:sz w:val="24"/>
          <w:szCs w:val="24"/>
        </w:rPr>
        <w:t>Figure S1.</w:t>
      </w:r>
      <w:r w:rsidRPr="009E0B37">
        <w:rPr>
          <w:rFonts w:ascii="Times New Roman" w:hAnsi="Times New Roman" w:cs="Times New Roman"/>
          <w:sz w:val="24"/>
          <w:szCs w:val="24"/>
        </w:rPr>
        <w:t xml:space="preserve"> </w:t>
      </w:r>
      <w:proofErr w:type="gramStart"/>
      <w:r w:rsidR="009557A8" w:rsidRPr="009E0B37">
        <w:rPr>
          <w:rFonts w:ascii="Times New Roman" w:hAnsi="Times New Roman" w:cs="Times New Roman"/>
          <w:sz w:val="24"/>
          <w:szCs w:val="24"/>
        </w:rPr>
        <w:t>Within-task multivoxel pattern correlations in PPA and RSC.</w:t>
      </w:r>
      <w:proofErr w:type="gramEnd"/>
      <w:r w:rsidR="009557A8" w:rsidRPr="009E0B37">
        <w:rPr>
          <w:rFonts w:ascii="Times New Roman" w:hAnsi="Times New Roman" w:cs="Times New Roman"/>
          <w:sz w:val="24"/>
          <w:szCs w:val="24"/>
        </w:rPr>
        <w:t xml:space="preserve"> Within-task pattern similarities in PPA and RSC were generally consistent with effects observed in the cross-task analyses (see Figure 3), with RSC exhibiting higher pattern similarity for JRDs sharing the same heading and PPA exhibiting higher pattern similarity for JRDs sharing the same starting location.</w:t>
      </w:r>
      <w:r w:rsidR="009557A8" w:rsidRPr="00270A84">
        <w:rPr>
          <w:rFonts w:ascii="Times New Roman" w:hAnsi="Times New Roman" w:cs="Times New Roman"/>
        </w:rPr>
        <w:t xml:space="preserve"> </w:t>
      </w:r>
      <w:r w:rsidR="009557A8" w:rsidRPr="00270A84">
        <w:rPr>
          <w:rFonts w:ascii="Times New Roman" w:hAnsi="Times New Roman" w:cs="Times New Roman"/>
          <w:sz w:val="24"/>
        </w:rPr>
        <w:t>Beyond this, JRDs corresponding to the same view (i.e. the same combination of starting location and heading) had an addition</w:t>
      </w:r>
      <w:r w:rsidR="009557A8">
        <w:rPr>
          <w:rFonts w:ascii="Times New Roman" w:hAnsi="Times New Roman" w:cs="Times New Roman"/>
          <w:sz w:val="24"/>
        </w:rPr>
        <w:t>al</w:t>
      </w:r>
      <w:r w:rsidR="009557A8" w:rsidRPr="00270A84">
        <w:rPr>
          <w:rFonts w:ascii="Times New Roman" w:hAnsi="Times New Roman" w:cs="Times New Roman"/>
          <w:sz w:val="24"/>
        </w:rPr>
        <w:t xml:space="preserve"> degree of similarity in both regions, an effect that was not observed in the cross-task analyses.</w:t>
      </w:r>
    </w:p>
    <w:p w14:paraId="5B238C16" w14:textId="77777777" w:rsidR="009557A8" w:rsidRPr="009E0B37" w:rsidRDefault="00906AC2" w:rsidP="009557A8">
      <w:pPr>
        <w:spacing w:line="276" w:lineRule="auto"/>
        <w:rPr>
          <w:rFonts w:ascii="Times New Roman" w:hAnsi="Times New Roman" w:cs="Times New Roman"/>
          <w:sz w:val="24"/>
          <w:szCs w:val="24"/>
        </w:rPr>
      </w:pPr>
      <w:r w:rsidRPr="009E0B37">
        <w:rPr>
          <w:rFonts w:ascii="Times New Roman" w:hAnsi="Times New Roman" w:cs="Times New Roman"/>
          <w:b/>
          <w:sz w:val="24"/>
          <w:szCs w:val="24"/>
        </w:rPr>
        <w:t xml:space="preserve">Figure S2. </w:t>
      </w:r>
      <w:proofErr w:type="gramStart"/>
      <w:r w:rsidR="009557A8" w:rsidRPr="009E0B37">
        <w:rPr>
          <w:rFonts w:ascii="Times New Roman" w:hAnsi="Times New Roman" w:cs="Times New Roman"/>
          <w:sz w:val="24"/>
          <w:szCs w:val="24"/>
        </w:rPr>
        <w:t>Multivoxel pattern correlations in medial temporal lobe regions of interest.</w:t>
      </w:r>
      <w:proofErr w:type="gramEnd"/>
      <w:r w:rsidR="009557A8" w:rsidRPr="009E0B37">
        <w:rPr>
          <w:rFonts w:ascii="Times New Roman" w:hAnsi="Times New Roman" w:cs="Times New Roman"/>
          <w:sz w:val="24"/>
          <w:szCs w:val="24"/>
        </w:rPr>
        <w:t xml:space="preserve"> Pattern similarity in the displayed medial temporal regions (anterior and posterior hippocampus, </w:t>
      </w:r>
      <w:proofErr w:type="spellStart"/>
      <w:r w:rsidR="009557A8" w:rsidRPr="009E0B37">
        <w:rPr>
          <w:rFonts w:ascii="Times New Roman" w:hAnsi="Times New Roman" w:cs="Times New Roman"/>
          <w:sz w:val="24"/>
          <w:szCs w:val="24"/>
        </w:rPr>
        <w:t>presubiculum</w:t>
      </w:r>
      <w:proofErr w:type="spellEnd"/>
      <w:r w:rsidR="009557A8" w:rsidRPr="009E0B37">
        <w:rPr>
          <w:rFonts w:ascii="Times New Roman" w:hAnsi="Times New Roman" w:cs="Times New Roman"/>
          <w:sz w:val="24"/>
          <w:szCs w:val="24"/>
        </w:rPr>
        <w:t>, PRC) did not significantly vary as a function of shared location or heading across JRDs.</w:t>
      </w:r>
    </w:p>
    <w:p w14:paraId="2703453E" w14:textId="6B5C18B7" w:rsidR="00C13892" w:rsidRPr="00270A84" w:rsidRDefault="00C13892" w:rsidP="00C13892">
      <w:pPr>
        <w:spacing w:line="276" w:lineRule="auto"/>
        <w:contextualSpacing/>
        <w:rPr>
          <w:rFonts w:ascii="Times New Roman" w:hAnsi="Times New Roman" w:cs="Times New Roman"/>
          <w:sz w:val="24"/>
        </w:rPr>
      </w:pPr>
      <w:bookmarkStart w:id="0" w:name="_GoBack"/>
      <w:bookmarkEnd w:id="0"/>
    </w:p>
    <w:p w14:paraId="427F1DCF" w14:textId="2ABF9FE6" w:rsidR="00906AC2" w:rsidRPr="00270A84" w:rsidRDefault="00906AC2" w:rsidP="00976E22">
      <w:pPr>
        <w:spacing w:line="276" w:lineRule="auto"/>
        <w:rPr>
          <w:rFonts w:ascii="Times New Roman" w:hAnsi="Times New Roman" w:cs="Times New Roman"/>
          <w:sz w:val="28"/>
          <w:szCs w:val="24"/>
        </w:rPr>
      </w:pPr>
    </w:p>
    <w:p w14:paraId="6EE0E64F" w14:textId="77777777" w:rsidR="00995FB1" w:rsidRPr="009E0B37" w:rsidRDefault="00995FB1" w:rsidP="00976E22">
      <w:pPr>
        <w:spacing w:line="276" w:lineRule="auto"/>
        <w:rPr>
          <w:rFonts w:ascii="Times New Roman" w:hAnsi="Times New Roman" w:cs="Times New Roman"/>
          <w:sz w:val="24"/>
          <w:szCs w:val="24"/>
        </w:rPr>
      </w:pPr>
    </w:p>
    <w:sectPr w:rsidR="00995FB1" w:rsidRPr="009E0B37" w:rsidSect="00995F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BF5AD0-D5E2-4B65-8469-986A23F0B6E2}"/>
    <w:docVar w:name="dgnword-eventsink" w:val="90201320"/>
    <w:docVar w:name="EN.Layout" w:val="&lt;ENLayout&gt;&lt;Style&gt;Cerebral Cortex&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2z2rar7ppr53e0dxmvw5t82t90srxwtdpr&quot;&gt;My EndNote Library&lt;record-ids&gt;&lt;item&gt;115&lt;/item&gt;&lt;item&gt;180&lt;/item&gt;&lt;/record-ids&gt;&lt;/item&gt;&lt;/Libraries&gt;"/>
  </w:docVars>
  <w:rsids>
    <w:rsidRoot w:val="00560FF5"/>
    <w:rsid w:val="00061762"/>
    <w:rsid w:val="001A588A"/>
    <w:rsid w:val="002306A0"/>
    <w:rsid w:val="00270A84"/>
    <w:rsid w:val="003C4931"/>
    <w:rsid w:val="004C18B0"/>
    <w:rsid w:val="00560FF5"/>
    <w:rsid w:val="00662FB2"/>
    <w:rsid w:val="00906AC2"/>
    <w:rsid w:val="009557A8"/>
    <w:rsid w:val="00976E22"/>
    <w:rsid w:val="00995FB1"/>
    <w:rsid w:val="009A4DB4"/>
    <w:rsid w:val="009E0B37"/>
    <w:rsid w:val="00A235D3"/>
    <w:rsid w:val="00B25AD9"/>
    <w:rsid w:val="00C13892"/>
    <w:rsid w:val="00C2077B"/>
    <w:rsid w:val="00DB0E59"/>
    <w:rsid w:val="00E3383A"/>
    <w:rsid w:val="00EC07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F5"/>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A588A"/>
    <w:pPr>
      <w:spacing w:after="0"/>
      <w:jc w:val="center"/>
    </w:pPr>
    <w:rPr>
      <w:rFonts w:ascii="Cambria" w:hAnsi="Cambria"/>
    </w:rPr>
  </w:style>
  <w:style w:type="paragraph" w:customStyle="1" w:styleId="EndNoteBibliography">
    <w:name w:val="EndNote Bibliography"/>
    <w:basedOn w:val="Normal"/>
    <w:rsid w:val="001A588A"/>
    <w:rPr>
      <w:rFonts w:ascii="Cambria" w:hAnsi="Cambria"/>
    </w:rPr>
  </w:style>
  <w:style w:type="paragraph" w:styleId="Revision">
    <w:name w:val="Revision"/>
    <w:hidden/>
    <w:uiPriority w:val="99"/>
    <w:semiHidden/>
    <w:rsid w:val="00976E22"/>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976E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E2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F5"/>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1A588A"/>
    <w:pPr>
      <w:spacing w:after="0"/>
      <w:jc w:val="center"/>
    </w:pPr>
    <w:rPr>
      <w:rFonts w:ascii="Cambria" w:hAnsi="Cambria"/>
    </w:rPr>
  </w:style>
  <w:style w:type="paragraph" w:customStyle="1" w:styleId="EndNoteBibliography">
    <w:name w:val="EndNote Bibliography"/>
    <w:basedOn w:val="Normal"/>
    <w:rsid w:val="001A588A"/>
    <w:rPr>
      <w:rFonts w:ascii="Cambria" w:hAnsi="Cambria"/>
    </w:rPr>
  </w:style>
  <w:style w:type="paragraph" w:styleId="Revision">
    <w:name w:val="Revision"/>
    <w:hidden/>
    <w:uiPriority w:val="99"/>
    <w:semiHidden/>
    <w:rsid w:val="00976E22"/>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976E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E2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1890</Words>
  <Characters>10774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Vass</dc:creator>
  <cp:lastModifiedBy>Lindsay Vass</cp:lastModifiedBy>
  <cp:revision>6</cp:revision>
  <dcterms:created xsi:type="dcterms:W3CDTF">2015-11-16T18:57:00Z</dcterms:created>
  <dcterms:modified xsi:type="dcterms:W3CDTF">2015-11-17T18:35:00Z</dcterms:modified>
</cp:coreProperties>
</file>