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1FB92" w14:textId="77777777" w:rsidR="000A445E" w:rsidRDefault="000A445E">
      <w:bookmarkStart w:id="0" w:name="_GoBack"/>
      <w:bookmarkEnd w:id="0"/>
    </w:p>
    <w:p w14:paraId="573CF57E" w14:textId="77777777" w:rsidR="00AC77AA" w:rsidRPr="004835A1" w:rsidRDefault="00F824C3">
      <w:pPr>
        <w:rPr>
          <w:rFonts w:ascii="Times New Roman" w:hAnsi="Times New Roman" w:cs="Times New Roman"/>
          <w:b/>
        </w:rPr>
      </w:pPr>
      <w:r w:rsidRPr="004835A1">
        <w:rPr>
          <w:rFonts w:ascii="Times New Roman" w:hAnsi="Times New Roman" w:cs="Times New Roman"/>
          <w:b/>
        </w:rPr>
        <w:t>Supplement t</w:t>
      </w:r>
      <w:r w:rsidR="00AC77AA" w:rsidRPr="004835A1">
        <w:rPr>
          <w:rFonts w:ascii="Times New Roman" w:hAnsi="Times New Roman" w:cs="Times New Roman"/>
          <w:b/>
        </w:rPr>
        <w:t xml:space="preserve">able 1: Physicochemical properties and pharmacokinetic parameters of </w:t>
      </w:r>
      <w:r w:rsidR="00A475F5" w:rsidRPr="004835A1">
        <w:rPr>
          <w:rFonts w:ascii="Times New Roman" w:hAnsi="Times New Roman" w:cs="Times New Roman"/>
          <w:b/>
        </w:rPr>
        <w:t>chloroquine</w:t>
      </w:r>
      <w:r w:rsidR="00AC77AA" w:rsidRPr="004835A1">
        <w:rPr>
          <w:rFonts w:ascii="Times New Roman" w:hAnsi="Times New Roman" w:cs="Times New Roman"/>
          <w:b/>
        </w:rPr>
        <w:t xml:space="preserve"> used for the development of the PBPK model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985"/>
      </w:tblGrid>
      <w:tr w:rsidR="00D929AD" w:rsidRPr="00A475F5" w14:paraId="4D49F834" w14:textId="77777777" w:rsidTr="00BD0BB0">
        <w:tc>
          <w:tcPr>
            <w:tcW w:w="5098" w:type="dxa"/>
          </w:tcPr>
          <w:p w14:paraId="58A2BA83" w14:textId="77777777" w:rsidR="00D929AD" w:rsidRPr="00A475F5" w:rsidRDefault="00D929AD">
            <w:pPr>
              <w:rPr>
                <w:rFonts w:ascii="Times New Roman" w:hAnsi="Times New Roman" w:cs="Times New Roman"/>
              </w:rPr>
            </w:pPr>
            <w:r w:rsidRPr="00A475F5">
              <w:rPr>
                <w:rFonts w:ascii="Times New Roman" w:hAnsi="Times New Roman" w:cs="Times New Roman"/>
              </w:rPr>
              <w:t>Parameter</w:t>
            </w:r>
          </w:p>
        </w:tc>
        <w:tc>
          <w:tcPr>
            <w:tcW w:w="1985" w:type="dxa"/>
          </w:tcPr>
          <w:p w14:paraId="75DA2853" w14:textId="77777777" w:rsidR="00D929AD" w:rsidRPr="00A475F5" w:rsidRDefault="00D929AD">
            <w:pPr>
              <w:rPr>
                <w:rFonts w:ascii="Times New Roman" w:hAnsi="Times New Roman" w:cs="Times New Roman"/>
              </w:rPr>
            </w:pPr>
            <w:r w:rsidRPr="00A475F5">
              <w:rPr>
                <w:rFonts w:ascii="Times New Roman" w:hAnsi="Times New Roman" w:cs="Times New Roman"/>
              </w:rPr>
              <w:t>Input Value</w:t>
            </w:r>
          </w:p>
        </w:tc>
      </w:tr>
      <w:tr w:rsidR="00D929AD" w:rsidRPr="00A475F5" w14:paraId="0154F6DE" w14:textId="77777777" w:rsidTr="00BD0BB0">
        <w:tc>
          <w:tcPr>
            <w:tcW w:w="5098" w:type="dxa"/>
          </w:tcPr>
          <w:p w14:paraId="29C3CD11" w14:textId="77777777" w:rsidR="00D929AD" w:rsidRPr="00A475F5" w:rsidRDefault="00D929AD" w:rsidP="003D7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hysicochemical properties</w:t>
            </w:r>
          </w:p>
        </w:tc>
        <w:tc>
          <w:tcPr>
            <w:tcW w:w="1985" w:type="dxa"/>
          </w:tcPr>
          <w:p w14:paraId="579EC769" w14:textId="77777777" w:rsidR="00D929AD" w:rsidRPr="00A475F5" w:rsidRDefault="00D929AD">
            <w:pPr>
              <w:rPr>
                <w:rFonts w:ascii="Times New Roman" w:hAnsi="Times New Roman" w:cs="Times New Roman"/>
              </w:rPr>
            </w:pPr>
          </w:p>
        </w:tc>
      </w:tr>
      <w:tr w:rsidR="00D929AD" w:rsidRPr="00A475F5" w14:paraId="2F5A073C" w14:textId="77777777" w:rsidTr="00BD0BB0">
        <w:tc>
          <w:tcPr>
            <w:tcW w:w="5098" w:type="dxa"/>
          </w:tcPr>
          <w:p w14:paraId="338F4F75" w14:textId="77777777" w:rsidR="00D929AD" w:rsidRPr="00A475F5" w:rsidRDefault="00D929AD" w:rsidP="00A475F5">
            <w:pPr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olecular weight (g/mol)</w:t>
            </w:r>
          </w:p>
        </w:tc>
        <w:tc>
          <w:tcPr>
            <w:tcW w:w="1985" w:type="dxa"/>
          </w:tcPr>
          <w:p w14:paraId="1BE806CF" w14:textId="77777777" w:rsidR="00D929AD" w:rsidRPr="00A475F5" w:rsidRDefault="00D92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19.87</w:t>
            </w:r>
          </w:p>
        </w:tc>
      </w:tr>
      <w:tr w:rsidR="00D929AD" w:rsidRPr="00A475F5" w14:paraId="14C30516" w14:textId="77777777" w:rsidTr="00BD0BB0">
        <w:tc>
          <w:tcPr>
            <w:tcW w:w="5098" w:type="dxa"/>
          </w:tcPr>
          <w:p w14:paraId="2BD44454" w14:textId="77777777" w:rsidR="00D929AD" w:rsidRPr="00A475F5" w:rsidRDefault="00D929AD" w:rsidP="00A475F5">
            <w:pPr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Log </w:t>
            </w:r>
            <w:r w:rsidRPr="00A475F5"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1985" w:type="dxa"/>
          </w:tcPr>
          <w:p w14:paraId="094E1D34" w14:textId="77777777" w:rsidR="00D929AD" w:rsidRPr="00A475F5" w:rsidRDefault="00D92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.37</w:t>
            </w:r>
          </w:p>
        </w:tc>
      </w:tr>
      <w:tr w:rsidR="00D929AD" w:rsidRPr="00A475F5" w14:paraId="71A04240" w14:textId="77777777" w:rsidTr="00BD0BB0">
        <w:tc>
          <w:tcPr>
            <w:tcW w:w="5098" w:type="dxa"/>
          </w:tcPr>
          <w:p w14:paraId="18A6C6C4" w14:textId="77777777" w:rsidR="00D929AD" w:rsidRPr="00A475F5" w:rsidRDefault="00D929AD" w:rsidP="00A475F5">
            <w:pPr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>ompound type</w:t>
            </w:r>
          </w:p>
        </w:tc>
        <w:tc>
          <w:tcPr>
            <w:tcW w:w="1985" w:type="dxa"/>
          </w:tcPr>
          <w:p w14:paraId="51241E03" w14:textId="77777777" w:rsidR="00D929AD" w:rsidRPr="00A475F5" w:rsidRDefault="00D92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Diprotic base</w:t>
            </w:r>
          </w:p>
        </w:tc>
      </w:tr>
      <w:tr w:rsidR="00D929AD" w:rsidRPr="00A475F5" w14:paraId="039506C6" w14:textId="77777777" w:rsidTr="00BD0BB0">
        <w:tc>
          <w:tcPr>
            <w:tcW w:w="5098" w:type="dxa"/>
          </w:tcPr>
          <w:p w14:paraId="2C1A7BA6" w14:textId="77777777" w:rsidR="00D929AD" w:rsidRDefault="00D929AD" w:rsidP="00F824C3">
            <w:pPr>
              <w:tabs>
                <w:tab w:val="left" w:pos="1050"/>
              </w:tabs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Ka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</w:tcPr>
          <w:p w14:paraId="0F066673" w14:textId="77777777" w:rsidR="00D929AD" w:rsidRDefault="00D92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/>
              </w:rPr>
              <w:t>.94, 8.40</w:t>
            </w:r>
          </w:p>
        </w:tc>
      </w:tr>
      <w:tr w:rsidR="00D929AD" w:rsidRPr="00A475F5" w14:paraId="395FBF9F" w14:textId="77777777" w:rsidTr="00BD0BB0">
        <w:tc>
          <w:tcPr>
            <w:tcW w:w="5098" w:type="dxa"/>
          </w:tcPr>
          <w:p w14:paraId="073187DD" w14:textId="77777777" w:rsidR="00D929AD" w:rsidRPr="00A475F5" w:rsidRDefault="00D929AD" w:rsidP="00A475F5">
            <w:pPr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  <w:r>
              <w:rPr>
                <w:rFonts w:ascii="Times New Roman" w:hAnsi="Times New Roman" w:cs="Times New Roman"/>
              </w:rPr>
              <w:t>lood-to-plasma partition ratio</w:t>
            </w:r>
          </w:p>
        </w:tc>
        <w:tc>
          <w:tcPr>
            <w:tcW w:w="1985" w:type="dxa"/>
          </w:tcPr>
          <w:p w14:paraId="1235EA07" w14:textId="77777777" w:rsidR="00D929AD" w:rsidRPr="00A475F5" w:rsidRDefault="00D92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.50</w:t>
            </w:r>
          </w:p>
        </w:tc>
      </w:tr>
      <w:tr w:rsidR="00D929AD" w:rsidRPr="00A475F5" w14:paraId="0134E737" w14:textId="77777777" w:rsidTr="00BD0BB0">
        <w:tc>
          <w:tcPr>
            <w:tcW w:w="5098" w:type="dxa"/>
          </w:tcPr>
          <w:p w14:paraId="29470FA1" w14:textId="77777777" w:rsidR="00D929AD" w:rsidRPr="00A475F5" w:rsidRDefault="00D929AD" w:rsidP="00A475F5">
            <w:pPr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</w:t>
            </w:r>
            <w:r>
              <w:rPr>
                <w:rFonts w:ascii="Times New Roman" w:hAnsi="Times New Roman" w:cs="Times New Roman"/>
              </w:rPr>
              <w:t>ematocrit</w:t>
            </w:r>
          </w:p>
        </w:tc>
        <w:tc>
          <w:tcPr>
            <w:tcW w:w="1985" w:type="dxa"/>
          </w:tcPr>
          <w:p w14:paraId="262F574D" w14:textId="77777777" w:rsidR="00D929AD" w:rsidRPr="00A475F5" w:rsidRDefault="00D92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5.0</w:t>
            </w:r>
          </w:p>
        </w:tc>
      </w:tr>
      <w:tr w:rsidR="00D929AD" w:rsidRPr="00A475F5" w14:paraId="79D21141" w14:textId="77777777" w:rsidTr="00BD0BB0">
        <w:tc>
          <w:tcPr>
            <w:tcW w:w="5098" w:type="dxa"/>
          </w:tcPr>
          <w:p w14:paraId="6596CBF8" w14:textId="77777777" w:rsidR="00D929AD" w:rsidRPr="00A475F5" w:rsidRDefault="00D929AD" w:rsidP="00A475F5">
            <w:pPr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  <w:r>
              <w:rPr>
                <w:rFonts w:ascii="Times New Roman" w:hAnsi="Times New Roman" w:cs="Times New Roman"/>
              </w:rPr>
              <w:t>raction unbound in plasma</w:t>
            </w:r>
          </w:p>
        </w:tc>
        <w:tc>
          <w:tcPr>
            <w:tcW w:w="1985" w:type="dxa"/>
          </w:tcPr>
          <w:p w14:paraId="651BE2A0" w14:textId="77777777" w:rsidR="00D929AD" w:rsidRPr="00A475F5" w:rsidRDefault="00D92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.40</w:t>
            </w:r>
          </w:p>
        </w:tc>
      </w:tr>
      <w:tr w:rsidR="00D929AD" w:rsidRPr="00A475F5" w14:paraId="012F48CD" w14:textId="77777777" w:rsidTr="00BD0BB0">
        <w:tc>
          <w:tcPr>
            <w:tcW w:w="5098" w:type="dxa"/>
          </w:tcPr>
          <w:p w14:paraId="0AECD17E" w14:textId="77777777" w:rsidR="00D929AD" w:rsidRDefault="00D92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bsorption</w:t>
            </w:r>
          </w:p>
        </w:tc>
        <w:tc>
          <w:tcPr>
            <w:tcW w:w="1985" w:type="dxa"/>
          </w:tcPr>
          <w:p w14:paraId="3A2D9163" w14:textId="77777777" w:rsidR="00D929AD" w:rsidRPr="00A475F5" w:rsidRDefault="00D929AD">
            <w:pPr>
              <w:rPr>
                <w:rFonts w:ascii="Times New Roman" w:hAnsi="Times New Roman" w:cs="Times New Roman"/>
              </w:rPr>
            </w:pPr>
          </w:p>
        </w:tc>
      </w:tr>
      <w:tr w:rsidR="00D929AD" w:rsidRPr="00A475F5" w14:paraId="11CD60FD" w14:textId="77777777" w:rsidTr="00BD0BB0">
        <w:tc>
          <w:tcPr>
            <w:tcW w:w="5098" w:type="dxa"/>
          </w:tcPr>
          <w:p w14:paraId="0E089F0B" w14:textId="77777777" w:rsidR="00D929AD" w:rsidRDefault="00D929AD" w:rsidP="00A475F5">
            <w:pPr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bsorption model</w:t>
            </w:r>
          </w:p>
        </w:tc>
        <w:tc>
          <w:tcPr>
            <w:tcW w:w="1985" w:type="dxa"/>
          </w:tcPr>
          <w:p w14:paraId="7BCA0FCF" w14:textId="77777777" w:rsidR="00D929AD" w:rsidRPr="00A475F5" w:rsidRDefault="00D92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  <w:r>
              <w:rPr>
                <w:rFonts w:ascii="Times New Roman" w:hAnsi="Times New Roman" w:cs="Times New Roman"/>
              </w:rPr>
              <w:t xml:space="preserve">irst-order </w:t>
            </w:r>
          </w:p>
        </w:tc>
      </w:tr>
      <w:tr w:rsidR="00D929AD" w:rsidRPr="00A475F5" w14:paraId="24E7C516" w14:textId="77777777" w:rsidTr="00BD0BB0">
        <w:tc>
          <w:tcPr>
            <w:tcW w:w="5098" w:type="dxa"/>
          </w:tcPr>
          <w:p w14:paraId="0F0E919F" w14:textId="77777777" w:rsidR="00D929AD" w:rsidRDefault="00D929AD" w:rsidP="00A475F5">
            <w:pPr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bsorption rate constant (h</w:t>
            </w:r>
            <w:r w:rsidRPr="00A475F5">
              <w:rPr>
                <w:rFonts w:ascii="Times New Roman" w:hAnsi="Times New Roman" w:cs="Times New Roman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14:paraId="3CF52DB8" w14:textId="77777777" w:rsidR="00D929AD" w:rsidRPr="00A475F5" w:rsidRDefault="00D92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.5</w:t>
            </w:r>
            <w:r w:rsidR="008C2821">
              <w:rPr>
                <w:rFonts w:ascii="Times New Roman" w:hAnsi="Times New Roman" w:cs="Times New Roman"/>
              </w:rPr>
              <w:t>0</w:t>
            </w:r>
          </w:p>
        </w:tc>
      </w:tr>
      <w:tr w:rsidR="00D929AD" w:rsidRPr="00A475F5" w14:paraId="29FF4E66" w14:textId="77777777" w:rsidTr="00BD0BB0">
        <w:tc>
          <w:tcPr>
            <w:tcW w:w="5098" w:type="dxa"/>
          </w:tcPr>
          <w:p w14:paraId="6A809D47" w14:textId="77777777" w:rsidR="00D929AD" w:rsidRDefault="00D929AD" w:rsidP="00A47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Polar surface area (</w:t>
            </w:r>
            <w:r>
              <w:rPr>
                <w:rFonts w:ascii="宋体" w:eastAsia="宋体" w:hAnsi="宋体" w:cs="Times New Roman" w:hint="eastAsia"/>
              </w:rPr>
              <w:t>Å</w:t>
            </w:r>
            <w:r w:rsidRPr="00A475F5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14:paraId="631EA726" w14:textId="77777777" w:rsidR="00D929AD" w:rsidRPr="00A475F5" w:rsidRDefault="00D92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 w:rsidR="008C2821">
              <w:rPr>
                <w:rFonts w:ascii="Times New Roman" w:hAnsi="Times New Roman" w:cs="Times New Roman"/>
              </w:rPr>
              <w:t>5.7</w:t>
            </w:r>
          </w:p>
        </w:tc>
      </w:tr>
      <w:tr w:rsidR="00D929AD" w:rsidRPr="00A475F5" w14:paraId="66588519" w14:textId="77777777" w:rsidTr="00BD0BB0">
        <w:tc>
          <w:tcPr>
            <w:tcW w:w="5098" w:type="dxa"/>
          </w:tcPr>
          <w:p w14:paraId="426F609E" w14:textId="77777777" w:rsidR="00D929AD" w:rsidRDefault="00D92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Number of hydrogen bond donors</w:t>
            </w:r>
          </w:p>
        </w:tc>
        <w:tc>
          <w:tcPr>
            <w:tcW w:w="1985" w:type="dxa"/>
          </w:tcPr>
          <w:p w14:paraId="45DA64C4" w14:textId="77777777" w:rsidR="00D929AD" w:rsidRPr="00A475F5" w:rsidRDefault="00D92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D929AD" w:rsidRPr="00A475F5" w14:paraId="6A905F65" w14:textId="77777777" w:rsidTr="00BD0BB0">
        <w:tc>
          <w:tcPr>
            <w:tcW w:w="5098" w:type="dxa"/>
          </w:tcPr>
          <w:p w14:paraId="6CF6FE60" w14:textId="77777777" w:rsidR="00D929AD" w:rsidRDefault="00D92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  <w:r>
              <w:rPr>
                <w:rFonts w:ascii="Times New Roman" w:hAnsi="Times New Roman" w:cs="Times New Roman"/>
              </w:rPr>
              <w:t>istribution</w:t>
            </w:r>
          </w:p>
        </w:tc>
        <w:tc>
          <w:tcPr>
            <w:tcW w:w="1985" w:type="dxa"/>
          </w:tcPr>
          <w:p w14:paraId="5A899119" w14:textId="77777777" w:rsidR="00D929AD" w:rsidRPr="00A475F5" w:rsidRDefault="00D929AD">
            <w:pPr>
              <w:rPr>
                <w:rFonts w:ascii="Times New Roman" w:hAnsi="Times New Roman" w:cs="Times New Roman"/>
              </w:rPr>
            </w:pPr>
          </w:p>
        </w:tc>
      </w:tr>
      <w:tr w:rsidR="00D929AD" w:rsidRPr="00A475F5" w14:paraId="347D7E27" w14:textId="77777777" w:rsidTr="00BD0BB0">
        <w:tc>
          <w:tcPr>
            <w:tcW w:w="5098" w:type="dxa"/>
          </w:tcPr>
          <w:p w14:paraId="3FA89470" w14:textId="77777777" w:rsidR="00D929AD" w:rsidRDefault="00D92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Distribution model</w:t>
            </w:r>
          </w:p>
        </w:tc>
        <w:tc>
          <w:tcPr>
            <w:tcW w:w="1985" w:type="dxa"/>
          </w:tcPr>
          <w:p w14:paraId="415351FF" w14:textId="77777777" w:rsidR="00D929AD" w:rsidRPr="00A475F5" w:rsidRDefault="00D92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  <w:r>
              <w:rPr>
                <w:rFonts w:ascii="Times New Roman" w:hAnsi="Times New Roman" w:cs="Times New Roman"/>
              </w:rPr>
              <w:t>ull PBPK model</w:t>
            </w:r>
          </w:p>
        </w:tc>
      </w:tr>
      <w:tr w:rsidR="00D929AD" w:rsidRPr="00A475F5" w14:paraId="27E4D0CF" w14:textId="77777777" w:rsidTr="00BD0BB0">
        <w:tc>
          <w:tcPr>
            <w:tcW w:w="5098" w:type="dxa"/>
          </w:tcPr>
          <w:p w14:paraId="4D5D61D4" w14:textId="77777777" w:rsidR="00D929AD" w:rsidRDefault="00D929AD">
            <w:pPr>
              <w:rPr>
                <w:rFonts w:ascii="Times New Roman" w:hAnsi="Times New Roman" w:cs="Times New Roman"/>
              </w:rPr>
            </w:pPr>
            <w:bookmarkStart w:id="1" w:name="_Hlk33173908"/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User-defined additional Organ</w:t>
            </w:r>
          </w:p>
        </w:tc>
        <w:tc>
          <w:tcPr>
            <w:tcW w:w="1985" w:type="dxa"/>
          </w:tcPr>
          <w:p w14:paraId="127EDCAF" w14:textId="77777777" w:rsidR="00D929AD" w:rsidRPr="00A475F5" w:rsidRDefault="00D92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erfusion limited</w:t>
            </w:r>
          </w:p>
        </w:tc>
      </w:tr>
      <w:tr w:rsidR="00D929AD" w:rsidRPr="00A475F5" w14:paraId="7E242A8C" w14:textId="77777777" w:rsidTr="00BD0BB0">
        <w:tc>
          <w:tcPr>
            <w:tcW w:w="5098" w:type="dxa"/>
          </w:tcPr>
          <w:p w14:paraId="102B67A0" w14:textId="77777777" w:rsidR="00D929AD" w:rsidRDefault="00D92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Vss (L/kg)</w:t>
            </w:r>
          </w:p>
        </w:tc>
        <w:tc>
          <w:tcPr>
            <w:tcW w:w="1985" w:type="dxa"/>
          </w:tcPr>
          <w:p w14:paraId="6C33111B" w14:textId="77777777" w:rsidR="00D929AD" w:rsidRPr="00A475F5" w:rsidRDefault="00D92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redicted*</w:t>
            </w:r>
          </w:p>
        </w:tc>
      </w:tr>
      <w:tr w:rsidR="00D929AD" w:rsidRPr="00A475F5" w14:paraId="1AECED2E" w14:textId="77777777" w:rsidTr="00BD0BB0">
        <w:tc>
          <w:tcPr>
            <w:tcW w:w="5098" w:type="dxa"/>
          </w:tcPr>
          <w:p w14:paraId="4C8132DF" w14:textId="77777777" w:rsidR="00D929AD" w:rsidRDefault="00D92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Kp scalar</w:t>
            </w:r>
          </w:p>
        </w:tc>
        <w:tc>
          <w:tcPr>
            <w:tcW w:w="1985" w:type="dxa"/>
          </w:tcPr>
          <w:p w14:paraId="13897227" w14:textId="77777777" w:rsidR="00D929AD" w:rsidRPr="00A475F5" w:rsidRDefault="00D92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.66</w:t>
            </w:r>
          </w:p>
        </w:tc>
      </w:tr>
      <w:bookmarkEnd w:id="1"/>
      <w:tr w:rsidR="00D929AD" w:rsidRPr="00A475F5" w14:paraId="3B0688E9" w14:textId="77777777" w:rsidTr="00BD0BB0">
        <w:tc>
          <w:tcPr>
            <w:tcW w:w="5098" w:type="dxa"/>
          </w:tcPr>
          <w:p w14:paraId="0E53BB3B" w14:textId="77777777" w:rsidR="00D929AD" w:rsidRDefault="00D92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</w:t>
            </w:r>
            <w:r>
              <w:rPr>
                <w:rFonts w:ascii="Times New Roman" w:hAnsi="Times New Roman" w:cs="Times New Roman"/>
              </w:rPr>
              <w:t>limination</w:t>
            </w:r>
          </w:p>
        </w:tc>
        <w:tc>
          <w:tcPr>
            <w:tcW w:w="1985" w:type="dxa"/>
          </w:tcPr>
          <w:p w14:paraId="3D427EC8" w14:textId="77777777" w:rsidR="00D929AD" w:rsidRPr="00A475F5" w:rsidRDefault="00D929AD">
            <w:pPr>
              <w:rPr>
                <w:rFonts w:ascii="Times New Roman" w:hAnsi="Times New Roman" w:cs="Times New Roman"/>
              </w:rPr>
            </w:pPr>
          </w:p>
        </w:tc>
      </w:tr>
      <w:tr w:rsidR="00D929AD" w:rsidRPr="00A475F5" w14:paraId="1B1D43E8" w14:textId="77777777" w:rsidTr="00BD0BB0">
        <w:tc>
          <w:tcPr>
            <w:tcW w:w="5098" w:type="dxa"/>
          </w:tcPr>
          <w:p w14:paraId="04BF2CB6" w14:textId="77777777" w:rsidR="00D929AD" w:rsidRDefault="00D92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Clearance type</w:t>
            </w:r>
          </w:p>
        </w:tc>
        <w:tc>
          <w:tcPr>
            <w:tcW w:w="1985" w:type="dxa"/>
          </w:tcPr>
          <w:p w14:paraId="35230255" w14:textId="77777777" w:rsidR="00D929AD" w:rsidRPr="00A475F5" w:rsidRDefault="00D92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Enzyme kinetics</w:t>
            </w:r>
          </w:p>
        </w:tc>
      </w:tr>
      <w:tr w:rsidR="00D929AD" w:rsidRPr="00A475F5" w14:paraId="544D60E4" w14:textId="77777777" w:rsidTr="00BD0BB0">
        <w:tc>
          <w:tcPr>
            <w:tcW w:w="5098" w:type="dxa"/>
          </w:tcPr>
          <w:p w14:paraId="4CC2EAA1" w14:textId="77777777" w:rsidR="00D929AD" w:rsidRDefault="00D92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CL</w:t>
            </w:r>
            <w:r w:rsidRPr="00D82946">
              <w:rPr>
                <w:rFonts w:ascii="Times New Roman" w:hAnsi="Times New Roman" w:cs="Times New Roman"/>
                <w:vertAlign w:val="subscript"/>
              </w:rPr>
              <w:t>int</w:t>
            </w:r>
            <w:r>
              <w:rPr>
                <w:rFonts w:ascii="Times New Roman" w:hAnsi="Times New Roman" w:cs="Times New Roman"/>
              </w:rPr>
              <w:t xml:space="preserve"> of recombinant CYP2C8</w:t>
            </w:r>
          </w:p>
          <w:p w14:paraId="6CB00A09" w14:textId="77777777" w:rsidR="00D929AD" w:rsidRDefault="00D92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82946">
              <w:rPr>
                <w:rFonts w:ascii="Times New Roman" w:hAnsi="Times New Roman" w:cs="Times New Roman"/>
              </w:rPr>
              <w:t>(</w:t>
            </w:r>
            <w:r w:rsidRPr="00D82946">
              <w:rPr>
                <w:rFonts w:ascii="Times New Roman" w:eastAsia="宋体" w:hAnsi="Times New Roman" w:cs="Times New Roman"/>
              </w:rPr>
              <w:t>µ</w:t>
            </w:r>
            <w:r>
              <w:rPr>
                <w:rFonts w:ascii="Times New Roman" w:hAnsi="Times New Roman" w:cs="Times New Roman"/>
              </w:rPr>
              <w:t>L/min/ pmol of isoform)</w:t>
            </w:r>
          </w:p>
        </w:tc>
        <w:tc>
          <w:tcPr>
            <w:tcW w:w="1985" w:type="dxa"/>
          </w:tcPr>
          <w:p w14:paraId="387DFC86" w14:textId="77777777" w:rsidR="00D929AD" w:rsidRDefault="00D92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 w:rsidR="008C2821">
              <w:rPr>
                <w:rFonts w:ascii="Times New Roman" w:hAnsi="Times New Roman" w:cs="Times New Roman"/>
              </w:rPr>
              <w:t>.269</w:t>
            </w:r>
          </w:p>
        </w:tc>
      </w:tr>
      <w:tr w:rsidR="00D929AD" w:rsidRPr="00A475F5" w14:paraId="50212015" w14:textId="77777777" w:rsidTr="00BD0BB0">
        <w:tc>
          <w:tcPr>
            <w:tcW w:w="5098" w:type="dxa"/>
          </w:tcPr>
          <w:p w14:paraId="378AFE38" w14:textId="77777777" w:rsidR="00D929AD" w:rsidRDefault="00D929AD" w:rsidP="00D82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CL</w:t>
            </w:r>
            <w:r w:rsidRPr="00D82946">
              <w:rPr>
                <w:rFonts w:ascii="Times New Roman" w:hAnsi="Times New Roman" w:cs="Times New Roman"/>
                <w:vertAlign w:val="subscript"/>
              </w:rPr>
              <w:t>int</w:t>
            </w:r>
            <w:r>
              <w:rPr>
                <w:rFonts w:ascii="Times New Roman" w:hAnsi="Times New Roman" w:cs="Times New Roman"/>
              </w:rPr>
              <w:t xml:space="preserve"> of recombinant CYP3A4</w:t>
            </w:r>
          </w:p>
          <w:p w14:paraId="6A4779B1" w14:textId="77777777" w:rsidR="00D929AD" w:rsidRDefault="00D929AD" w:rsidP="00D82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82946">
              <w:rPr>
                <w:rFonts w:ascii="Times New Roman" w:hAnsi="Times New Roman" w:cs="Times New Roman"/>
              </w:rPr>
              <w:t>(</w:t>
            </w:r>
            <w:r w:rsidRPr="00D82946">
              <w:rPr>
                <w:rFonts w:ascii="Times New Roman" w:eastAsia="宋体" w:hAnsi="Times New Roman" w:cs="Times New Roman"/>
              </w:rPr>
              <w:t>µ</w:t>
            </w:r>
            <w:r>
              <w:rPr>
                <w:rFonts w:ascii="Times New Roman" w:hAnsi="Times New Roman" w:cs="Times New Roman"/>
              </w:rPr>
              <w:t>L/min/ pmol of isoform)</w:t>
            </w:r>
          </w:p>
        </w:tc>
        <w:tc>
          <w:tcPr>
            <w:tcW w:w="1985" w:type="dxa"/>
          </w:tcPr>
          <w:p w14:paraId="531462DA" w14:textId="77777777" w:rsidR="00D929AD" w:rsidRDefault="00D929AD" w:rsidP="00D82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 w:rsidR="008C2821">
              <w:rPr>
                <w:rFonts w:ascii="Times New Roman" w:hAnsi="Times New Roman" w:cs="Times New Roman"/>
              </w:rPr>
              <w:t>.0283</w:t>
            </w:r>
          </w:p>
        </w:tc>
      </w:tr>
      <w:tr w:rsidR="00D929AD" w:rsidRPr="00A475F5" w14:paraId="75A9419D" w14:textId="77777777" w:rsidTr="00BD0BB0">
        <w:tc>
          <w:tcPr>
            <w:tcW w:w="5098" w:type="dxa"/>
          </w:tcPr>
          <w:p w14:paraId="21D8AC22" w14:textId="77777777" w:rsidR="00D929AD" w:rsidRDefault="00D929AD" w:rsidP="00F82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Additional clearance of HLM </w:t>
            </w:r>
            <w:r w:rsidRPr="00D82946">
              <w:rPr>
                <w:rFonts w:ascii="Times New Roman" w:hAnsi="Times New Roman" w:cs="Times New Roman"/>
              </w:rPr>
              <w:t>(</w:t>
            </w:r>
            <w:r w:rsidRPr="00D82946">
              <w:rPr>
                <w:rFonts w:ascii="Times New Roman" w:eastAsia="宋体" w:hAnsi="Times New Roman" w:cs="Times New Roman"/>
              </w:rPr>
              <w:t>µ</w:t>
            </w:r>
            <w:r>
              <w:rPr>
                <w:rFonts w:ascii="Times New Roman" w:hAnsi="Times New Roman" w:cs="Times New Roman"/>
              </w:rPr>
              <w:t>L/min/ mg protein)</w:t>
            </w:r>
          </w:p>
        </w:tc>
        <w:tc>
          <w:tcPr>
            <w:tcW w:w="1985" w:type="dxa"/>
          </w:tcPr>
          <w:p w14:paraId="10505A6A" w14:textId="77777777" w:rsidR="00D929AD" w:rsidRPr="00F824C3" w:rsidRDefault="00D929AD" w:rsidP="00D82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2821">
              <w:rPr>
                <w:rFonts w:ascii="Times New Roman" w:hAnsi="Times New Roman" w:cs="Times New Roman"/>
              </w:rPr>
              <w:t>.58</w:t>
            </w:r>
          </w:p>
        </w:tc>
      </w:tr>
      <w:tr w:rsidR="00D929AD" w:rsidRPr="00A475F5" w14:paraId="6F18C23B" w14:textId="77777777" w:rsidTr="00BD0BB0">
        <w:tc>
          <w:tcPr>
            <w:tcW w:w="5098" w:type="dxa"/>
          </w:tcPr>
          <w:p w14:paraId="79470B35" w14:textId="77777777" w:rsidR="00D929AD" w:rsidRDefault="00D92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Typical renal clearance (L/h)</w:t>
            </w:r>
          </w:p>
        </w:tc>
        <w:tc>
          <w:tcPr>
            <w:tcW w:w="1985" w:type="dxa"/>
          </w:tcPr>
          <w:p w14:paraId="3585F51A" w14:textId="77777777" w:rsidR="00D929AD" w:rsidRPr="00A475F5" w:rsidRDefault="00D92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="008C2821">
              <w:rPr>
                <w:rFonts w:ascii="Times New Roman" w:hAnsi="Times New Roman" w:cs="Times New Roman"/>
              </w:rPr>
              <w:t>.8</w:t>
            </w:r>
          </w:p>
        </w:tc>
      </w:tr>
    </w:tbl>
    <w:p w14:paraId="23E03ED5" w14:textId="77777777" w:rsidR="00AC77AA" w:rsidRPr="00D82946" w:rsidRDefault="00D82946" w:rsidP="00D829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*Rodgers and Rowland prediction method was used.</w:t>
      </w:r>
    </w:p>
    <w:p w14:paraId="6CD72C58" w14:textId="77777777" w:rsidR="00AC77AA" w:rsidRPr="00A475F5" w:rsidRDefault="00F824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Abbreviations: </w:t>
      </w:r>
      <w:r w:rsidRPr="00F824C3">
        <w:rPr>
          <w:rFonts w:ascii="Times New Roman" w:hAnsi="Times New Roman" w:cs="Times New Roman"/>
          <w:i/>
        </w:rPr>
        <w:t>P</w:t>
      </w:r>
      <w:r w:rsidRPr="00F824C3">
        <w:rPr>
          <w:rFonts w:ascii="Times New Roman" w:hAnsi="Times New Roman" w:cs="Times New Roman"/>
        </w:rPr>
        <w:t>, octanol-water partition coefficient; PBPK, physiologically-based pharmacokinetic; Vss, volume of distribution at steady-state; Kp, partition coefficient</w:t>
      </w:r>
      <w:r>
        <w:rPr>
          <w:rFonts w:ascii="Times New Roman" w:hAnsi="Times New Roman" w:cs="Times New Roman"/>
        </w:rPr>
        <w:t xml:space="preserve">; HLM, </w:t>
      </w:r>
      <w:r w:rsidRPr="00F824C3">
        <w:rPr>
          <w:rFonts w:ascii="Times New Roman" w:hAnsi="Times New Roman" w:cs="Times New Roman"/>
        </w:rPr>
        <w:t>human liver microsome</w:t>
      </w:r>
      <w:r>
        <w:rPr>
          <w:rFonts w:ascii="Times New Roman" w:hAnsi="Times New Roman" w:cs="Times New Roman"/>
        </w:rPr>
        <w:t>.</w:t>
      </w:r>
    </w:p>
    <w:p w14:paraId="15CD2A4D" w14:textId="77777777" w:rsidR="00AC77AA" w:rsidRPr="00A475F5" w:rsidRDefault="00AC77AA">
      <w:pPr>
        <w:rPr>
          <w:rFonts w:ascii="Times New Roman" w:hAnsi="Times New Roman" w:cs="Times New Roman"/>
        </w:rPr>
      </w:pPr>
    </w:p>
    <w:p w14:paraId="7ADC8909" w14:textId="77777777" w:rsidR="00AC77AA" w:rsidRDefault="00AC77AA">
      <w:pPr>
        <w:rPr>
          <w:rFonts w:ascii="Times New Roman" w:hAnsi="Times New Roman" w:cs="Times New Roman"/>
        </w:rPr>
      </w:pPr>
    </w:p>
    <w:p w14:paraId="79821FE4" w14:textId="77777777" w:rsidR="00F824C3" w:rsidRDefault="00F824C3">
      <w:pPr>
        <w:rPr>
          <w:rFonts w:ascii="Times New Roman" w:hAnsi="Times New Roman" w:cs="Times New Roman"/>
        </w:rPr>
      </w:pPr>
    </w:p>
    <w:p w14:paraId="100E7753" w14:textId="77777777" w:rsidR="00F824C3" w:rsidRDefault="00F824C3">
      <w:pPr>
        <w:rPr>
          <w:rFonts w:ascii="Times New Roman" w:hAnsi="Times New Roman" w:cs="Times New Roman"/>
        </w:rPr>
      </w:pPr>
    </w:p>
    <w:p w14:paraId="16046A9F" w14:textId="77777777" w:rsidR="00F824C3" w:rsidRDefault="00F824C3">
      <w:pPr>
        <w:rPr>
          <w:rFonts w:ascii="Times New Roman" w:hAnsi="Times New Roman" w:cs="Times New Roman"/>
        </w:rPr>
      </w:pPr>
    </w:p>
    <w:p w14:paraId="427B0378" w14:textId="77777777" w:rsidR="00F824C3" w:rsidRDefault="00F824C3">
      <w:pPr>
        <w:rPr>
          <w:rFonts w:ascii="Times New Roman" w:hAnsi="Times New Roman" w:cs="Times New Roman"/>
        </w:rPr>
      </w:pPr>
    </w:p>
    <w:p w14:paraId="0440E4CB" w14:textId="77777777" w:rsidR="00F824C3" w:rsidRDefault="00F824C3">
      <w:pPr>
        <w:rPr>
          <w:rFonts w:ascii="Times New Roman" w:hAnsi="Times New Roman" w:cs="Times New Roman"/>
        </w:rPr>
      </w:pPr>
    </w:p>
    <w:p w14:paraId="4895FD30" w14:textId="77777777" w:rsidR="00F824C3" w:rsidRDefault="00F824C3">
      <w:pPr>
        <w:rPr>
          <w:rFonts w:ascii="Times New Roman" w:hAnsi="Times New Roman" w:cs="Times New Roman"/>
        </w:rPr>
      </w:pPr>
    </w:p>
    <w:p w14:paraId="3D1EF22E" w14:textId="77777777" w:rsidR="00F824C3" w:rsidRDefault="00F824C3">
      <w:pPr>
        <w:rPr>
          <w:rFonts w:ascii="Times New Roman" w:hAnsi="Times New Roman" w:cs="Times New Roman"/>
        </w:rPr>
      </w:pPr>
    </w:p>
    <w:p w14:paraId="673D9D15" w14:textId="77777777" w:rsidR="00F824C3" w:rsidRDefault="00F824C3">
      <w:pPr>
        <w:rPr>
          <w:rFonts w:ascii="Times New Roman" w:hAnsi="Times New Roman" w:cs="Times New Roman"/>
        </w:rPr>
      </w:pPr>
    </w:p>
    <w:p w14:paraId="41C02EAE" w14:textId="77777777" w:rsidR="00F824C3" w:rsidRPr="004835A1" w:rsidRDefault="00F824C3" w:rsidP="00F824C3">
      <w:pPr>
        <w:rPr>
          <w:rFonts w:ascii="Times New Roman" w:hAnsi="Times New Roman" w:cs="Times New Roman"/>
          <w:b/>
        </w:rPr>
      </w:pPr>
      <w:r w:rsidRPr="004835A1">
        <w:rPr>
          <w:rFonts w:ascii="Times New Roman" w:hAnsi="Times New Roman" w:cs="Times New Roman"/>
          <w:b/>
        </w:rPr>
        <w:lastRenderedPageBreak/>
        <w:t>Supplement table 2: Physicochemical properties and pharmacokinetic parameters of hydroxychloroquine used for the development of the PBPK model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2268"/>
      </w:tblGrid>
      <w:tr w:rsidR="00D929AD" w:rsidRPr="00A475F5" w14:paraId="527AED5B" w14:textId="77777777" w:rsidTr="00BD0BB0">
        <w:tc>
          <w:tcPr>
            <w:tcW w:w="5524" w:type="dxa"/>
          </w:tcPr>
          <w:p w14:paraId="04CBB350" w14:textId="77777777" w:rsidR="00D929AD" w:rsidRPr="00A475F5" w:rsidRDefault="00D929AD" w:rsidP="00B21D05">
            <w:pPr>
              <w:rPr>
                <w:rFonts w:ascii="Times New Roman" w:hAnsi="Times New Roman" w:cs="Times New Roman"/>
              </w:rPr>
            </w:pPr>
            <w:r w:rsidRPr="00A475F5">
              <w:rPr>
                <w:rFonts w:ascii="Times New Roman" w:hAnsi="Times New Roman" w:cs="Times New Roman"/>
              </w:rPr>
              <w:t>Parameter</w:t>
            </w:r>
          </w:p>
        </w:tc>
        <w:tc>
          <w:tcPr>
            <w:tcW w:w="2268" w:type="dxa"/>
          </w:tcPr>
          <w:p w14:paraId="15AABF55" w14:textId="77777777" w:rsidR="00D929AD" w:rsidRPr="00A475F5" w:rsidRDefault="00D929AD" w:rsidP="00B21D05">
            <w:pPr>
              <w:rPr>
                <w:rFonts w:ascii="Times New Roman" w:hAnsi="Times New Roman" w:cs="Times New Roman"/>
              </w:rPr>
            </w:pPr>
            <w:r w:rsidRPr="00A475F5">
              <w:rPr>
                <w:rFonts w:ascii="Times New Roman" w:hAnsi="Times New Roman" w:cs="Times New Roman"/>
              </w:rPr>
              <w:t>Input Value</w:t>
            </w:r>
          </w:p>
        </w:tc>
      </w:tr>
      <w:tr w:rsidR="00D929AD" w:rsidRPr="00A475F5" w14:paraId="58242ABC" w14:textId="77777777" w:rsidTr="00BD0BB0">
        <w:tc>
          <w:tcPr>
            <w:tcW w:w="5524" w:type="dxa"/>
          </w:tcPr>
          <w:p w14:paraId="50F08EDB" w14:textId="77777777" w:rsidR="00D929AD" w:rsidRPr="00A475F5" w:rsidRDefault="00D929AD" w:rsidP="003D7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hysicochemical properties</w:t>
            </w:r>
          </w:p>
        </w:tc>
        <w:tc>
          <w:tcPr>
            <w:tcW w:w="2268" w:type="dxa"/>
          </w:tcPr>
          <w:p w14:paraId="37A53662" w14:textId="77777777" w:rsidR="00D929AD" w:rsidRPr="00A475F5" w:rsidRDefault="00D929AD" w:rsidP="00B21D05">
            <w:pPr>
              <w:rPr>
                <w:rFonts w:ascii="Times New Roman" w:hAnsi="Times New Roman" w:cs="Times New Roman"/>
              </w:rPr>
            </w:pPr>
          </w:p>
        </w:tc>
      </w:tr>
      <w:tr w:rsidR="00D929AD" w:rsidRPr="00A475F5" w14:paraId="2CF311CE" w14:textId="77777777" w:rsidTr="00BD0BB0">
        <w:tc>
          <w:tcPr>
            <w:tcW w:w="5524" w:type="dxa"/>
          </w:tcPr>
          <w:p w14:paraId="7E886607" w14:textId="77777777" w:rsidR="00D929AD" w:rsidRPr="00A475F5" w:rsidRDefault="00D929AD" w:rsidP="00B21D05">
            <w:pPr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olecular weight (g/mol)</w:t>
            </w:r>
          </w:p>
        </w:tc>
        <w:tc>
          <w:tcPr>
            <w:tcW w:w="2268" w:type="dxa"/>
          </w:tcPr>
          <w:p w14:paraId="51BF24C9" w14:textId="77777777" w:rsidR="00D929AD" w:rsidRPr="00A475F5" w:rsidRDefault="00D929AD" w:rsidP="00B2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 w:rsidR="008C2821">
              <w:rPr>
                <w:rFonts w:ascii="Times New Roman" w:hAnsi="Times New Roman" w:cs="Times New Roman"/>
              </w:rPr>
              <w:t>35.87</w:t>
            </w:r>
          </w:p>
        </w:tc>
      </w:tr>
      <w:tr w:rsidR="00D929AD" w:rsidRPr="00A475F5" w14:paraId="5BF90947" w14:textId="77777777" w:rsidTr="00BD0BB0">
        <w:tc>
          <w:tcPr>
            <w:tcW w:w="5524" w:type="dxa"/>
          </w:tcPr>
          <w:p w14:paraId="03FEDD10" w14:textId="77777777" w:rsidR="00D929AD" w:rsidRPr="00A475F5" w:rsidRDefault="00D929AD" w:rsidP="00B21D05">
            <w:pPr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Log </w:t>
            </w:r>
            <w:r w:rsidRPr="00A475F5"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2268" w:type="dxa"/>
          </w:tcPr>
          <w:p w14:paraId="63735E64" w14:textId="77777777" w:rsidR="00D929AD" w:rsidRPr="00A475F5" w:rsidRDefault="00D929AD" w:rsidP="00B2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.84</w:t>
            </w:r>
          </w:p>
        </w:tc>
      </w:tr>
      <w:tr w:rsidR="00D929AD" w:rsidRPr="00A475F5" w14:paraId="43A793ED" w14:textId="77777777" w:rsidTr="00BD0BB0">
        <w:tc>
          <w:tcPr>
            <w:tcW w:w="5524" w:type="dxa"/>
          </w:tcPr>
          <w:p w14:paraId="7BE5D8A8" w14:textId="77777777" w:rsidR="00D929AD" w:rsidRPr="00A475F5" w:rsidRDefault="00D929AD" w:rsidP="00B21D05">
            <w:pPr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>ompound type</w:t>
            </w:r>
          </w:p>
        </w:tc>
        <w:tc>
          <w:tcPr>
            <w:tcW w:w="2268" w:type="dxa"/>
          </w:tcPr>
          <w:p w14:paraId="3BB5AC81" w14:textId="77777777" w:rsidR="00D929AD" w:rsidRPr="00A475F5" w:rsidRDefault="00D929AD" w:rsidP="00B2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  <w:r>
              <w:rPr>
                <w:rFonts w:ascii="Times New Roman" w:hAnsi="Times New Roman" w:cs="Times New Roman"/>
              </w:rPr>
              <w:t>iprotic base</w:t>
            </w:r>
          </w:p>
        </w:tc>
      </w:tr>
      <w:tr w:rsidR="00D929AD" w:rsidRPr="00A475F5" w14:paraId="5D8CF379" w14:textId="77777777" w:rsidTr="00BD0BB0">
        <w:tc>
          <w:tcPr>
            <w:tcW w:w="5524" w:type="dxa"/>
          </w:tcPr>
          <w:p w14:paraId="0EE2B461" w14:textId="77777777" w:rsidR="00D929AD" w:rsidRDefault="00D929AD" w:rsidP="00B21D05">
            <w:pPr>
              <w:tabs>
                <w:tab w:val="left" w:pos="1050"/>
              </w:tabs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Ka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</w:tcPr>
          <w:p w14:paraId="2A2EB971" w14:textId="77777777" w:rsidR="00D929AD" w:rsidRDefault="00D929AD" w:rsidP="00B2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/>
              </w:rPr>
              <w:t>.67, 8.27</w:t>
            </w:r>
          </w:p>
        </w:tc>
      </w:tr>
      <w:tr w:rsidR="00D929AD" w:rsidRPr="00A475F5" w14:paraId="78C4C4DE" w14:textId="77777777" w:rsidTr="00BD0BB0">
        <w:tc>
          <w:tcPr>
            <w:tcW w:w="5524" w:type="dxa"/>
          </w:tcPr>
          <w:p w14:paraId="0365577B" w14:textId="77777777" w:rsidR="00D929AD" w:rsidRPr="00A475F5" w:rsidRDefault="00D929AD" w:rsidP="00B21D05">
            <w:pPr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  <w:r>
              <w:rPr>
                <w:rFonts w:ascii="Times New Roman" w:hAnsi="Times New Roman" w:cs="Times New Roman"/>
              </w:rPr>
              <w:t>lood-to-plasma partition ratio</w:t>
            </w:r>
          </w:p>
        </w:tc>
        <w:tc>
          <w:tcPr>
            <w:tcW w:w="2268" w:type="dxa"/>
          </w:tcPr>
          <w:p w14:paraId="61D9BA16" w14:textId="77777777" w:rsidR="00D929AD" w:rsidRPr="00A475F5" w:rsidRDefault="00D929AD" w:rsidP="00B2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>.20</w:t>
            </w:r>
          </w:p>
        </w:tc>
      </w:tr>
      <w:tr w:rsidR="00D929AD" w:rsidRPr="00A475F5" w14:paraId="2010BE0B" w14:textId="77777777" w:rsidTr="00BD0BB0">
        <w:tc>
          <w:tcPr>
            <w:tcW w:w="5524" w:type="dxa"/>
          </w:tcPr>
          <w:p w14:paraId="2FC1618D" w14:textId="77777777" w:rsidR="00D929AD" w:rsidRPr="00A475F5" w:rsidRDefault="00D929AD" w:rsidP="00B21D05">
            <w:pPr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</w:t>
            </w:r>
            <w:r>
              <w:rPr>
                <w:rFonts w:ascii="Times New Roman" w:hAnsi="Times New Roman" w:cs="Times New Roman"/>
              </w:rPr>
              <w:t>ematocrit</w:t>
            </w:r>
          </w:p>
        </w:tc>
        <w:tc>
          <w:tcPr>
            <w:tcW w:w="2268" w:type="dxa"/>
          </w:tcPr>
          <w:p w14:paraId="28C81D17" w14:textId="77777777" w:rsidR="00D929AD" w:rsidRPr="00A475F5" w:rsidRDefault="00D929AD" w:rsidP="00B2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5.0</w:t>
            </w:r>
          </w:p>
        </w:tc>
      </w:tr>
      <w:tr w:rsidR="00D929AD" w:rsidRPr="00A475F5" w14:paraId="3229A6EC" w14:textId="77777777" w:rsidTr="00BD0BB0">
        <w:tc>
          <w:tcPr>
            <w:tcW w:w="5524" w:type="dxa"/>
          </w:tcPr>
          <w:p w14:paraId="3D5778CC" w14:textId="77777777" w:rsidR="00D929AD" w:rsidRPr="00A475F5" w:rsidRDefault="00D929AD" w:rsidP="00B21D05">
            <w:pPr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  <w:r>
              <w:rPr>
                <w:rFonts w:ascii="Times New Roman" w:hAnsi="Times New Roman" w:cs="Times New Roman"/>
              </w:rPr>
              <w:t>raction unbound in plasma</w:t>
            </w:r>
          </w:p>
        </w:tc>
        <w:tc>
          <w:tcPr>
            <w:tcW w:w="2268" w:type="dxa"/>
          </w:tcPr>
          <w:p w14:paraId="5FC20AEA" w14:textId="77777777" w:rsidR="00D929AD" w:rsidRPr="00A475F5" w:rsidRDefault="00D929AD" w:rsidP="00B2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.5</w:t>
            </w:r>
            <w:r w:rsidR="008C2821">
              <w:rPr>
                <w:rFonts w:ascii="Times New Roman" w:hAnsi="Times New Roman" w:cs="Times New Roman"/>
              </w:rPr>
              <w:t>0</w:t>
            </w:r>
          </w:p>
        </w:tc>
      </w:tr>
      <w:tr w:rsidR="00D929AD" w:rsidRPr="00A475F5" w14:paraId="059E8A68" w14:textId="77777777" w:rsidTr="00BD0BB0">
        <w:tc>
          <w:tcPr>
            <w:tcW w:w="5524" w:type="dxa"/>
          </w:tcPr>
          <w:p w14:paraId="02F58581" w14:textId="77777777" w:rsidR="00D929AD" w:rsidRDefault="00D929AD" w:rsidP="00B2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bsorption</w:t>
            </w:r>
          </w:p>
        </w:tc>
        <w:tc>
          <w:tcPr>
            <w:tcW w:w="2268" w:type="dxa"/>
          </w:tcPr>
          <w:p w14:paraId="200F4A35" w14:textId="77777777" w:rsidR="00D929AD" w:rsidRPr="00A475F5" w:rsidRDefault="00D929AD" w:rsidP="00B21D05">
            <w:pPr>
              <w:rPr>
                <w:rFonts w:ascii="Times New Roman" w:hAnsi="Times New Roman" w:cs="Times New Roman"/>
              </w:rPr>
            </w:pPr>
          </w:p>
        </w:tc>
      </w:tr>
      <w:tr w:rsidR="00D929AD" w:rsidRPr="00A475F5" w14:paraId="7BB54B9E" w14:textId="77777777" w:rsidTr="00BD0BB0">
        <w:tc>
          <w:tcPr>
            <w:tcW w:w="5524" w:type="dxa"/>
          </w:tcPr>
          <w:p w14:paraId="2E307646" w14:textId="77777777" w:rsidR="00D929AD" w:rsidRDefault="00D929AD" w:rsidP="00B21D05">
            <w:pPr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bsorption model</w:t>
            </w:r>
          </w:p>
        </w:tc>
        <w:tc>
          <w:tcPr>
            <w:tcW w:w="2268" w:type="dxa"/>
          </w:tcPr>
          <w:p w14:paraId="143621A4" w14:textId="77777777" w:rsidR="00D929AD" w:rsidRPr="00A475F5" w:rsidRDefault="00D929AD" w:rsidP="00B2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  <w:r>
              <w:rPr>
                <w:rFonts w:ascii="Times New Roman" w:hAnsi="Times New Roman" w:cs="Times New Roman"/>
              </w:rPr>
              <w:t>irst-order</w:t>
            </w:r>
          </w:p>
        </w:tc>
      </w:tr>
      <w:tr w:rsidR="00D929AD" w:rsidRPr="00A475F5" w14:paraId="6A8B044C" w14:textId="77777777" w:rsidTr="00BD0BB0">
        <w:tc>
          <w:tcPr>
            <w:tcW w:w="5524" w:type="dxa"/>
          </w:tcPr>
          <w:p w14:paraId="7522F1B1" w14:textId="77777777" w:rsidR="00D929AD" w:rsidRDefault="00D929AD" w:rsidP="00B21D05">
            <w:pPr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bsorption rate constant (h</w:t>
            </w:r>
            <w:r w:rsidRPr="00A475F5">
              <w:rPr>
                <w:rFonts w:ascii="Times New Roman" w:hAnsi="Times New Roman" w:cs="Times New Roman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589F18E6" w14:textId="77777777" w:rsidR="00D929AD" w:rsidRPr="00A475F5" w:rsidRDefault="00D929AD" w:rsidP="00B2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.80</w:t>
            </w:r>
          </w:p>
        </w:tc>
      </w:tr>
      <w:tr w:rsidR="00D929AD" w:rsidRPr="00A475F5" w14:paraId="243504DD" w14:textId="77777777" w:rsidTr="00BD0BB0">
        <w:tc>
          <w:tcPr>
            <w:tcW w:w="5524" w:type="dxa"/>
          </w:tcPr>
          <w:p w14:paraId="7230C228" w14:textId="77777777" w:rsidR="00D929AD" w:rsidRDefault="00D929AD" w:rsidP="00B21D05">
            <w:pPr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>
              <w:rPr>
                <w:rFonts w:ascii="Times New Roman" w:hAnsi="Times New Roman" w:cs="Times New Roman"/>
              </w:rPr>
              <w:t>ag time (h)</w:t>
            </w:r>
          </w:p>
        </w:tc>
        <w:tc>
          <w:tcPr>
            <w:tcW w:w="2268" w:type="dxa"/>
          </w:tcPr>
          <w:p w14:paraId="53955D9C" w14:textId="77777777" w:rsidR="00D929AD" w:rsidRDefault="00D929AD" w:rsidP="00B2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.43</w:t>
            </w:r>
          </w:p>
        </w:tc>
      </w:tr>
      <w:tr w:rsidR="00D929AD" w:rsidRPr="00A475F5" w14:paraId="3A4B48CF" w14:textId="77777777" w:rsidTr="00BD0BB0">
        <w:tc>
          <w:tcPr>
            <w:tcW w:w="5524" w:type="dxa"/>
          </w:tcPr>
          <w:p w14:paraId="210847F0" w14:textId="77777777" w:rsidR="00D929AD" w:rsidRDefault="00D929AD" w:rsidP="00B2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Polar surface area (</w:t>
            </w:r>
            <w:r>
              <w:rPr>
                <w:rFonts w:ascii="宋体" w:eastAsia="宋体" w:hAnsi="宋体" w:cs="Times New Roman" w:hint="eastAsia"/>
              </w:rPr>
              <w:t>Å</w:t>
            </w:r>
            <w:r w:rsidRPr="00A475F5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55BC77C3" w14:textId="77777777" w:rsidR="00D929AD" w:rsidRPr="00A475F5" w:rsidRDefault="00D929AD" w:rsidP="00B2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 w:rsidR="008C2821">
              <w:rPr>
                <w:rFonts w:ascii="Times New Roman" w:hAnsi="Times New Roman" w:cs="Times New Roman"/>
              </w:rPr>
              <w:t>5.7</w:t>
            </w:r>
          </w:p>
        </w:tc>
      </w:tr>
      <w:tr w:rsidR="00D929AD" w:rsidRPr="00A475F5" w14:paraId="265F52D2" w14:textId="77777777" w:rsidTr="00BD0BB0">
        <w:tc>
          <w:tcPr>
            <w:tcW w:w="5524" w:type="dxa"/>
          </w:tcPr>
          <w:p w14:paraId="75350649" w14:textId="77777777" w:rsidR="00D929AD" w:rsidRDefault="00D929AD" w:rsidP="00B2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Number of hydrogen bond donors</w:t>
            </w:r>
          </w:p>
        </w:tc>
        <w:tc>
          <w:tcPr>
            <w:tcW w:w="2268" w:type="dxa"/>
          </w:tcPr>
          <w:p w14:paraId="0E3F1D9A" w14:textId="77777777" w:rsidR="00D929AD" w:rsidRPr="00A475F5" w:rsidRDefault="00D929AD" w:rsidP="00B2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</w:tr>
      <w:tr w:rsidR="00D929AD" w:rsidRPr="00A475F5" w14:paraId="4F6C3433" w14:textId="77777777" w:rsidTr="00BD0BB0">
        <w:tc>
          <w:tcPr>
            <w:tcW w:w="5524" w:type="dxa"/>
          </w:tcPr>
          <w:p w14:paraId="31F90CC5" w14:textId="77777777" w:rsidR="00D929AD" w:rsidRDefault="00D929AD" w:rsidP="00B2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  <w:r>
              <w:rPr>
                <w:rFonts w:ascii="Times New Roman" w:hAnsi="Times New Roman" w:cs="Times New Roman"/>
              </w:rPr>
              <w:t>istribution</w:t>
            </w:r>
          </w:p>
        </w:tc>
        <w:tc>
          <w:tcPr>
            <w:tcW w:w="2268" w:type="dxa"/>
          </w:tcPr>
          <w:p w14:paraId="3A6BAA2C" w14:textId="77777777" w:rsidR="00D929AD" w:rsidRPr="00A475F5" w:rsidRDefault="00D929AD" w:rsidP="00B21D05">
            <w:pPr>
              <w:rPr>
                <w:rFonts w:ascii="Times New Roman" w:hAnsi="Times New Roman" w:cs="Times New Roman"/>
              </w:rPr>
            </w:pPr>
          </w:p>
        </w:tc>
      </w:tr>
      <w:tr w:rsidR="00D929AD" w:rsidRPr="00A475F5" w14:paraId="172DA7BD" w14:textId="77777777" w:rsidTr="00BD0BB0">
        <w:tc>
          <w:tcPr>
            <w:tcW w:w="5524" w:type="dxa"/>
          </w:tcPr>
          <w:p w14:paraId="051B56AE" w14:textId="77777777" w:rsidR="00D929AD" w:rsidRDefault="00D929AD" w:rsidP="00B2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Distribution model</w:t>
            </w:r>
          </w:p>
        </w:tc>
        <w:tc>
          <w:tcPr>
            <w:tcW w:w="2268" w:type="dxa"/>
          </w:tcPr>
          <w:p w14:paraId="04D91600" w14:textId="77777777" w:rsidR="00D929AD" w:rsidRPr="00A475F5" w:rsidRDefault="00D929AD" w:rsidP="00B2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  <w:r>
              <w:rPr>
                <w:rFonts w:ascii="Times New Roman" w:hAnsi="Times New Roman" w:cs="Times New Roman"/>
              </w:rPr>
              <w:t>ull PBPK model</w:t>
            </w:r>
          </w:p>
        </w:tc>
      </w:tr>
      <w:tr w:rsidR="00D929AD" w:rsidRPr="00A475F5" w14:paraId="4F86489F" w14:textId="77777777" w:rsidTr="00BD0BB0">
        <w:tc>
          <w:tcPr>
            <w:tcW w:w="5524" w:type="dxa"/>
          </w:tcPr>
          <w:p w14:paraId="4D88B7CE" w14:textId="77777777" w:rsidR="00D929AD" w:rsidRDefault="00D929AD" w:rsidP="003D7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User-defined additional Organ</w:t>
            </w:r>
          </w:p>
        </w:tc>
        <w:tc>
          <w:tcPr>
            <w:tcW w:w="2268" w:type="dxa"/>
          </w:tcPr>
          <w:p w14:paraId="110031E1" w14:textId="77777777" w:rsidR="00D929AD" w:rsidRPr="00A475F5" w:rsidRDefault="00D929AD" w:rsidP="003D7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erfusion limited</w:t>
            </w:r>
          </w:p>
        </w:tc>
      </w:tr>
      <w:tr w:rsidR="00D929AD" w:rsidRPr="00A475F5" w14:paraId="7B54E914" w14:textId="77777777" w:rsidTr="00BD0BB0">
        <w:tc>
          <w:tcPr>
            <w:tcW w:w="5524" w:type="dxa"/>
          </w:tcPr>
          <w:p w14:paraId="6D9CEB54" w14:textId="77777777" w:rsidR="00D929AD" w:rsidRDefault="00D929AD" w:rsidP="003D7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Vss (L/kg)</w:t>
            </w:r>
          </w:p>
        </w:tc>
        <w:tc>
          <w:tcPr>
            <w:tcW w:w="2268" w:type="dxa"/>
          </w:tcPr>
          <w:p w14:paraId="37FCE11D" w14:textId="77777777" w:rsidR="00D929AD" w:rsidRPr="00A475F5" w:rsidRDefault="00D929AD" w:rsidP="003D7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redicted*</w:t>
            </w:r>
          </w:p>
        </w:tc>
      </w:tr>
      <w:tr w:rsidR="00D929AD" w:rsidRPr="00A475F5" w14:paraId="50F4572F" w14:textId="77777777" w:rsidTr="00BD0BB0">
        <w:tc>
          <w:tcPr>
            <w:tcW w:w="5524" w:type="dxa"/>
          </w:tcPr>
          <w:p w14:paraId="037E926A" w14:textId="77777777" w:rsidR="00D929AD" w:rsidRDefault="00D929AD" w:rsidP="003D7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Kp scalar</w:t>
            </w:r>
          </w:p>
        </w:tc>
        <w:tc>
          <w:tcPr>
            <w:tcW w:w="2268" w:type="dxa"/>
          </w:tcPr>
          <w:p w14:paraId="29C3A096" w14:textId="77777777" w:rsidR="00D929AD" w:rsidRPr="00A475F5" w:rsidRDefault="00D929AD" w:rsidP="003D7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.45</w:t>
            </w:r>
          </w:p>
        </w:tc>
      </w:tr>
      <w:tr w:rsidR="00D929AD" w:rsidRPr="00A475F5" w14:paraId="40EF0A62" w14:textId="77777777" w:rsidTr="00BD0BB0">
        <w:tc>
          <w:tcPr>
            <w:tcW w:w="5524" w:type="dxa"/>
          </w:tcPr>
          <w:p w14:paraId="48C184DC" w14:textId="77777777" w:rsidR="00D929AD" w:rsidRDefault="00D929AD" w:rsidP="00B2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</w:t>
            </w:r>
            <w:r>
              <w:rPr>
                <w:rFonts w:ascii="Times New Roman" w:hAnsi="Times New Roman" w:cs="Times New Roman"/>
              </w:rPr>
              <w:t>limination</w:t>
            </w:r>
          </w:p>
        </w:tc>
        <w:tc>
          <w:tcPr>
            <w:tcW w:w="2268" w:type="dxa"/>
          </w:tcPr>
          <w:p w14:paraId="4312BD25" w14:textId="77777777" w:rsidR="00D929AD" w:rsidRPr="00A475F5" w:rsidRDefault="00D929AD" w:rsidP="00B21D05">
            <w:pPr>
              <w:rPr>
                <w:rFonts w:ascii="Times New Roman" w:hAnsi="Times New Roman" w:cs="Times New Roman"/>
              </w:rPr>
            </w:pPr>
          </w:p>
        </w:tc>
      </w:tr>
      <w:tr w:rsidR="00D929AD" w:rsidRPr="00A475F5" w14:paraId="57D87876" w14:textId="77777777" w:rsidTr="00BD0BB0">
        <w:tc>
          <w:tcPr>
            <w:tcW w:w="5524" w:type="dxa"/>
          </w:tcPr>
          <w:p w14:paraId="2D6E388E" w14:textId="77777777" w:rsidR="00D929AD" w:rsidRDefault="00D929AD" w:rsidP="00B2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Clearance type</w:t>
            </w:r>
          </w:p>
        </w:tc>
        <w:tc>
          <w:tcPr>
            <w:tcW w:w="2268" w:type="dxa"/>
          </w:tcPr>
          <w:p w14:paraId="787C6916" w14:textId="77777777" w:rsidR="00D929AD" w:rsidRPr="00A475F5" w:rsidRDefault="00D929AD" w:rsidP="00B2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</w:t>
            </w:r>
            <w:r>
              <w:rPr>
                <w:rFonts w:ascii="Times New Roman" w:hAnsi="Times New Roman" w:cs="Times New Roman"/>
              </w:rPr>
              <w:t>nzyme kinetics</w:t>
            </w:r>
          </w:p>
        </w:tc>
      </w:tr>
      <w:tr w:rsidR="00D929AD" w:rsidRPr="00A475F5" w14:paraId="09F6E540" w14:textId="77777777" w:rsidTr="00BD0BB0">
        <w:tc>
          <w:tcPr>
            <w:tcW w:w="5524" w:type="dxa"/>
          </w:tcPr>
          <w:p w14:paraId="2692304B" w14:textId="77777777" w:rsidR="00D929AD" w:rsidRDefault="00D929AD" w:rsidP="00B2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Additional clearance of HLM </w:t>
            </w:r>
            <w:r w:rsidRPr="00D82946">
              <w:rPr>
                <w:rFonts w:ascii="Times New Roman" w:hAnsi="Times New Roman" w:cs="Times New Roman"/>
              </w:rPr>
              <w:t>(</w:t>
            </w:r>
            <w:r w:rsidRPr="00D82946">
              <w:rPr>
                <w:rFonts w:ascii="Times New Roman" w:eastAsia="宋体" w:hAnsi="Times New Roman" w:cs="Times New Roman"/>
              </w:rPr>
              <w:t>µ</w:t>
            </w:r>
            <w:r>
              <w:rPr>
                <w:rFonts w:ascii="Times New Roman" w:hAnsi="Times New Roman" w:cs="Times New Roman"/>
              </w:rPr>
              <w:t>L/min/ mg protein)</w:t>
            </w:r>
          </w:p>
        </w:tc>
        <w:tc>
          <w:tcPr>
            <w:tcW w:w="2268" w:type="dxa"/>
          </w:tcPr>
          <w:p w14:paraId="51537686" w14:textId="77777777" w:rsidR="00D929AD" w:rsidRPr="003D7427" w:rsidRDefault="00D929AD" w:rsidP="00B2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C2821">
              <w:rPr>
                <w:rFonts w:ascii="Times New Roman" w:hAnsi="Times New Roman" w:cs="Times New Roman"/>
              </w:rPr>
              <w:t>.0</w:t>
            </w:r>
          </w:p>
        </w:tc>
      </w:tr>
      <w:tr w:rsidR="00D929AD" w:rsidRPr="00A475F5" w14:paraId="65C5851C" w14:textId="77777777" w:rsidTr="00BD0BB0">
        <w:tc>
          <w:tcPr>
            <w:tcW w:w="5524" w:type="dxa"/>
          </w:tcPr>
          <w:p w14:paraId="5FC5714F" w14:textId="77777777" w:rsidR="00D929AD" w:rsidRDefault="00D929AD" w:rsidP="00B2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Typical renal clearance (L/h)</w:t>
            </w:r>
          </w:p>
        </w:tc>
        <w:tc>
          <w:tcPr>
            <w:tcW w:w="2268" w:type="dxa"/>
          </w:tcPr>
          <w:p w14:paraId="3498D238" w14:textId="77777777" w:rsidR="00D929AD" w:rsidRPr="00A475F5" w:rsidRDefault="00D929AD" w:rsidP="00B2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 w:rsidR="008C2821">
              <w:rPr>
                <w:rFonts w:ascii="Times New Roman" w:hAnsi="Times New Roman" w:cs="Times New Roman"/>
              </w:rPr>
              <w:t>2.7</w:t>
            </w:r>
          </w:p>
        </w:tc>
      </w:tr>
    </w:tbl>
    <w:p w14:paraId="65906A0C" w14:textId="77777777" w:rsidR="00F824C3" w:rsidRPr="00D82946" w:rsidRDefault="00F824C3" w:rsidP="00F824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*Rodgers and Rowland prediction method was used.</w:t>
      </w:r>
    </w:p>
    <w:p w14:paraId="70413742" w14:textId="77777777" w:rsidR="00F824C3" w:rsidRPr="00A475F5" w:rsidRDefault="00F824C3" w:rsidP="00F824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Abbreviations: </w:t>
      </w:r>
      <w:r w:rsidRPr="00F824C3">
        <w:rPr>
          <w:rFonts w:ascii="Times New Roman" w:hAnsi="Times New Roman" w:cs="Times New Roman"/>
          <w:i/>
        </w:rPr>
        <w:t>P</w:t>
      </w:r>
      <w:r w:rsidRPr="00F824C3">
        <w:rPr>
          <w:rFonts w:ascii="Times New Roman" w:hAnsi="Times New Roman" w:cs="Times New Roman"/>
        </w:rPr>
        <w:t>, octanol-water partition coefficient; PBPK, physiologically-based pharmacokinetic; Vss, volume of distribution at steady-state; Kp, partition coefficient</w:t>
      </w:r>
      <w:r>
        <w:rPr>
          <w:rFonts w:ascii="Times New Roman" w:hAnsi="Times New Roman" w:cs="Times New Roman"/>
        </w:rPr>
        <w:t xml:space="preserve">; HLM, </w:t>
      </w:r>
      <w:r w:rsidRPr="00F824C3">
        <w:rPr>
          <w:rFonts w:ascii="Times New Roman" w:hAnsi="Times New Roman" w:cs="Times New Roman"/>
        </w:rPr>
        <w:t>human liver microsome</w:t>
      </w:r>
      <w:r>
        <w:rPr>
          <w:rFonts w:ascii="Times New Roman" w:hAnsi="Times New Roman" w:cs="Times New Roman"/>
        </w:rPr>
        <w:t>.</w:t>
      </w:r>
    </w:p>
    <w:p w14:paraId="10F1C435" w14:textId="77777777" w:rsidR="00F824C3" w:rsidRPr="00F824C3" w:rsidRDefault="00F824C3">
      <w:pPr>
        <w:rPr>
          <w:rFonts w:ascii="Times New Roman" w:hAnsi="Times New Roman" w:cs="Times New Roman"/>
        </w:rPr>
      </w:pPr>
    </w:p>
    <w:p w14:paraId="2600E804" w14:textId="77777777" w:rsidR="00F824C3" w:rsidRDefault="00F824C3">
      <w:pPr>
        <w:rPr>
          <w:rFonts w:ascii="Times New Roman" w:hAnsi="Times New Roman" w:cs="Times New Roman"/>
        </w:rPr>
      </w:pPr>
    </w:p>
    <w:p w14:paraId="0BD1B53A" w14:textId="77777777" w:rsidR="00F824C3" w:rsidRDefault="00F824C3">
      <w:pPr>
        <w:rPr>
          <w:rFonts w:ascii="Times New Roman" w:hAnsi="Times New Roman" w:cs="Times New Roman"/>
        </w:rPr>
      </w:pPr>
    </w:p>
    <w:p w14:paraId="07222866" w14:textId="77777777" w:rsidR="00F824C3" w:rsidRDefault="00F824C3">
      <w:pPr>
        <w:rPr>
          <w:rFonts w:ascii="Times New Roman" w:hAnsi="Times New Roman" w:cs="Times New Roman"/>
        </w:rPr>
      </w:pPr>
    </w:p>
    <w:p w14:paraId="4474789E" w14:textId="77777777" w:rsidR="00F824C3" w:rsidRDefault="00F824C3">
      <w:pPr>
        <w:rPr>
          <w:rFonts w:ascii="Times New Roman" w:hAnsi="Times New Roman" w:cs="Times New Roman"/>
        </w:rPr>
      </w:pPr>
    </w:p>
    <w:p w14:paraId="43441BA4" w14:textId="77777777" w:rsidR="00F824C3" w:rsidRDefault="00F824C3">
      <w:pPr>
        <w:rPr>
          <w:rFonts w:ascii="Times New Roman" w:hAnsi="Times New Roman" w:cs="Times New Roman"/>
        </w:rPr>
      </w:pPr>
    </w:p>
    <w:p w14:paraId="26E53F0B" w14:textId="77777777" w:rsidR="00F824C3" w:rsidRPr="00A475F5" w:rsidRDefault="00F824C3">
      <w:pPr>
        <w:rPr>
          <w:rFonts w:ascii="Times New Roman" w:hAnsi="Times New Roman" w:cs="Times New Roman"/>
        </w:rPr>
      </w:pPr>
    </w:p>
    <w:sectPr w:rsidR="00F824C3" w:rsidRPr="00A475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C20BE" w14:textId="77777777" w:rsidR="00372CBD" w:rsidRDefault="00372CBD" w:rsidP="00243858">
      <w:r>
        <w:separator/>
      </w:r>
    </w:p>
  </w:endnote>
  <w:endnote w:type="continuationSeparator" w:id="0">
    <w:p w14:paraId="1D412184" w14:textId="77777777" w:rsidR="00372CBD" w:rsidRDefault="00372CBD" w:rsidP="0024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31B6A" w14:textId="77777777" w:rsidR="00372CBD" w:rsidRDefault="00372CBD" w:rsidP="00243858">
      <w:r>
        <w:separator/>
      </w:r>
    </w:p>
  </w:footnote>
  <w:footnote w:type="continuationSeparator" w:id="0">
    <w:p w14:paraId="4D87A2CF" w14:textId="77777777" w:rsidR="00372CBD" w:rsidRDefault="00372CBD" w:rsidP="00243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4C08"/>
    <w:multiLevelType w:val="hybridMultilevel"/>
    <w:tmpl w:val="6B286364"/>
    <w:lvl w:ilvl="0" w:tplc="6514174E">
      <w:start w:val="2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6F5776"/>
    <w:multiLevelType w:val="hybridMultilevel"/>
    <w:tmpl w:val="13FAAC82"/>
    <w:lvl w:ilvl="0" w:tplc="C2C21D44">
      <w:start w:val="2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Y_MEDREF_DOCUID" w:val="{18B46492-A388-4287-9346-9CB48693030F}"/>
    <w:docVar w:name="KY_MEDREF_VERSION" w:val="3"/>
  </w:docVars>
  <w:rsids>
    <w:rsidRoot w:val="00941EBF"/>
    <w:rsid w:val="00011B90"/>
    <w:rsid w:val="000A445E"/>
    <w:rsid w:val="001B1D14"/>
    <w:rsid w:val="00243858"/>
    <w:rsid w:val="00372CBD"/>
    <w:rsid w:val="00393D00"/>
    <w:rsid w:val="003D7427"/>
    <w:rsid w:val="004835A1"/>
    <w:rsid w:val="004A0219"/>
    <w:rsid w:val="004A56EE"/>
    <w:rsid w:val="00567DBE"/>
    <w:rsid w:val="00641A44"/>
    <w:rsid w:val="0068395B"/>
    <w:rsid w:val="006D7527"/>
    <w:rsid w:val="006F2533"/>
    <w:rsid w:val="00740B9C"/>
    <w:rsid w:val="007B773F"/>
    <w:rsid w:val="007C039F"/>
    <w:rsid w:val="00850D59"/>
    <w:rsid w:val="008516E4"/>
    <w:rsid w:val="008C2821"/>
    <w:rsid w:val="008F5079"/>
    <w:rsid w:val="00923772"/>
    <w:rsid w:val="00941EBF"/>
    <w:rsid w:val="009B59F2"/>
    <w:rsid w:val="00A475F5"/>
    <w:rsid w:val="00AC77AA"/>
    <w:rsid w:val="00B93C2F"/>
    <w:rsid w:val="00BD0BB0"/>
    <w:rsid w:val="00C64572"/>
    <w:rsid w:val="00D82946"/>
    <w:rsid w:val="00D929AD"/>
    <w:rsid w:val="00DB1F94"/>
    <w:rsid w:val="00E07CB8"/>
    <w:rsid w:val="00EE291A"/>
    <w:rsid w:val="00F824C3"/>
    <w:rsid w:val="00FD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C2E62"/>
  <w15:chartTrackingRefBased/>
  <w15:docId w15:val="{8B031DB0-0F02-4662-B2E6-2AE5304E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294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243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4385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438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438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S i m c y p D a t a   x m l n s = " h t t p : / / w w w . s i m c y p . c o m / " >  
     < P r o f i l e C h a r t s / >  
     < R e s u l t s T a b l e s / >  
     < S t a t i s t i c s C h a r t s / >  
     < R e g i o n a l F r a c t i o n C h a r t s / >  
     < I n p u t T a b l e s / >  
 < / S i m c y p D a t a > 
</file>

<file path=customXml/itemProps1.xml><?xml version="1.0" encoding="utf-8"?>
<ds:datastoreItem xmlns:ds="http://schemas.openxmlformats.org/officeDocument/2006/customXml" ds:itemID="{15AD693B-1D29-43EC-9B69-A26F23A2C4B5}">
  <ds:schemaRefs>
    <ds:schemaRef ds:uri="http://www.simcyp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xueting</dc:creator>
  <cp:keywords/>
  <dc:description/>
  <cp:lastModifiedBy>Yao xueting</cp:lastModifiedBy>
  <cp:revision>12</cp:revision>
  <dcterms:created xsi:type="dcterms:W3CDTF">2020-02-21T02:47:00Z</dcterms:created>
  <dcterms:modified xsi:type="dcterms:W3CDTF">2020-02-25T03:55:00Z</dcterms:modified>
</cp:coreProperties>
</file>