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06B13" w14:textId="77777777" w:rsidR="00732A2C" w:rsidRDefault="00C76D4D">
      <w:pPr>
        <w:rPr>
          <w:b/>
        </w:rPr>
      </w:pPr>
      <w:bookmarkStart w:id="0" w:name="_GoBack"/>
      <w:bookmarkEnd w:id="0"/>
      <w:r w:rsidRPr="00C76D4D">
        <w:rPr>
          <w:b/>
        </w:rPr>
        <w:t>Supplementary Table 1</w:t>
      </w:r>
      <w:r w:rsidR="00CE7E70">
        <w:rPr>
          <w:b/>
        </w:rPr>
        <w:t>: Clinical characteristics by EF group and by country</w:t>
      </w:r>
    </w:p>
    <w:p w14:paraId="57487DE2" w14:textId="77777777" w:rsidR="00CE7E70" w:rsidRPr="00C76D4D" w:rsidRDefault="00CE7E70">
      <w:pPr>
        <w:rPr>
          <w:b/>
        </w:rPr>
      </w:pPr>
    </w:p>
    <w:tbl>
      <w:tblPr>
        <w:tblW w:w="130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701"/>
        <w:gridCol w:w="1701"/>
        <w:gridCol w:w="1843"/>
        <w:gridCol w:w="1701"/>
        <w:gridCol w:w="1701"/>
        <w:gridCol w:w="1842"/>
      </w:tblGrid>
      <w:tr w:rsidR="00C76D4D" w:rsidRPr="00C76D4D" w14:paraId="1F77CC09" w14:textId="77777777" w:rsidTr="00C76D4D">
        <w:trPr>
          <w:trHeight w:val="260"/>
        </w:trPr>
        <w:tc>
          <w:tcPr>
            <w:tcW w:w="2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31239F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46A40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>New Zealand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0F7E9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>Singapore</w:t>
            </w:r>
          </w:p>
        </w:tc>
      </w:tr>
      <w:tr w:rsidR="00CE7E70" w:rsidRPr="00C76D4D" w14:paraId="5EDD4CC1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DB27B2" w14:textId="77777777" w:rsidR="00CE7E70" w:rsidRPr="00C76D4D" w:rsidRDefault="00CE7E70" w:rsidP="00C76D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8EBADE" w14:textId="77777777" w:rsidR="00CE7E70" w:rsidRDefault="00CE7E70" w:rsidP="005D39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HFpEF </w:t>
            </w:r>
          </w:p>
          <w:p w14:paraId="01A3C360" w14:textId="77777777" w:rsidR="00CE7E70" w:rsidRPr="00C76D4D" w:rsidRDefault="00CE7E70" w:rsidP="005D39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(LVEF </w:t>
            </w:r>
            <w:r w:rsidRPr="00C76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>&gt;=50%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8ADC7F" w14:textId="77777777" w:rsidR="00CE7E70" w:rsidRDefault="00CE7E70" w:rsidP="005D39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HFmrEF </w:t>
            </w:r>
          </w:p>
          <w:p w14:paraId="2439A478" w14:textId="77777777" w:rsidR="00CE7E70" w:rsidRPr="00C76D4D" w:rsidRDefault="00CE7E70" w:rsidP="005D39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(LVEF </w:t>
            </w:r>
            <w:r w:rsidRPr="00C76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>40-49%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6754A3" w14:textId="77777777" w:rsidR="00CE7E70" w:rsidRDefault="00CE7E70" w:rsidP="005D39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HFrEF </w:t>
            </w:r>
          </w:p>
          <w:p w14:paraId="6126D5E1" w14:textId="77777777" w:rsidR="00CE7E70" w:rsidRPr="00C76D4D" w:rsidRDefault="00CE7E70" w:rsidP="005D39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(LVEF </w:t>
            </w:r>
            <w:r w:rsidRPr="00C76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>&lt; 40%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E80709" w14:textId="77777777" w:rsidR="00CE7E70" w:rsidRDefault="00CE7E70" w:rsidP="00E926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HFpEF </w:t>
            </w:r>
          </w:p>
          <w:p w14:paraId="4562A622" w14:textId="77777777" w:rsidR="00CE7E70" w:rsidRPr="00C76D4D" w:rsidRDefault="00CE7E70" w:rsidP="00E926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(LVEF </w:t>
            </w:r>
            <w:r w:rsidRPr="00C76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>&gt;=50%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8C333A" w14:textId="77777777" w:rsidR="00CE7E70" w:rsidRDefault="00CE7E70" w:rsidP="00E926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HFmrEF </w:t>
            </w:r>
          </w:p>
          <w:p w14:paraId="41961FD9" w14:textId="77777777" w:rsidR="00CE7E70" w:rsidRPr="00C76D4D" w:rsidRDefault="00CE7E70" w:rsidP="00E926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(LVEF </w:t>
            </w:r>
            <w:r w:rsidRPr="00C76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>40-49%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509156" w14:textId="77777777" w:rsidR="00CE7E70" w:rsidRDefault="00CE7E70" w:rsidP="00E926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HFrEF </w:t>
            </w:r>
          </w:p>
          <w:p w14:paraId="28E4715A" w14:textId="77777777" w:rsidR="00CE7E70" w:rsidRPr="00C76D4D" w:rsidRDefault="00CE7E70" w:rsidP="00E926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 xml:space="preserve">(LVEF </w:t>
            </w:r>
            <w:r w:rsidRPr="00C76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>&lt; 40%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/>
              </w:rPr>
              <w:t>)</w:t>
            </w:r>
          </w:p>
        </w:tc>
      </w:tr>
      <w:tr w:rsidR="00C76D4D" w:rsidRPr="00C76D4D" w14:paraId="6EF855F3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677C1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19A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331 (35%)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F7B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134 (14%)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D03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476 (51%)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EAD2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243 (22%)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31E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122 (11%)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1D6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733 (67%)</w:t>
            </w:r>
          </w:p>
        </w:tc>
      </w:tr>
      <w:tr w:rsidR="00C76D4D" w:rsidRPr="00C76D4D" w14:paraId="59F03D7D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63633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A242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73.9 (11.5)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A065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67.7 (12.9)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33D4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65.9 (14.5)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3CE8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68.3 (11.4)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C7D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63.6 (12.2)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C6E4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59.7 (11.6)</w:t>
            </w:r>
          </w:p>
        </w:tc>
      </w:tr>
      <w:tr w:rsidR="00C76D4D" w:rsidRPr="00C76D4D" w14:paraId="0285B3A5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3C31E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 xml:space="preserve">Women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468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147 (44%)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101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38 (28%)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52FE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98 (21%)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79D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127 (52.2%)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636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39 (32%)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3DE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102 (14%)</w:t>
            </w:r>
          </w:p>
        </w:tc>
      </w:tr>
      <w:tr w:rsidR="00C76D4D" w:rsidRPr="00C76D4D" w14:paraId="733EFFC2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638F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Ethnicity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D3BA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F97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1145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7197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8B05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2BA3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</w:tr>
      <w:tr w:rsidR="00C76D4D" w:rsidRPr="00C76D4D" w14:paraId="630D1BC2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6BAA0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NZ European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5D6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259 (78%)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D52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91 (68%)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CF4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310 (65%)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B7A4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064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F35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</w:tr>
      <w:tr w:rsidR="00C76D4D" w:rsidRPr="00C76D4D" w14:paraId="1A318987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C270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Maori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F7D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37 (11%)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0B81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22 (16%)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2EF7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103 (22%)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BEE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FAF4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3319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</w:tr>
      <w:tr w:rsidR="00C76D4D" w:rsidRPr="00C76D4D" w14:paraId="0E721377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D190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Pacific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732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20 (6%)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E8F8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16 (12%)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5266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47 (10%)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262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F0D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758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</w:tr>
      <w:tr w:rsidR="00C76D4D" w:rsidRPr="00C76D4D" w14:paraId="53B32CB8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7806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Chinese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6561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0CCD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F98A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 (0.4%)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B66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152 (63%)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64E3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74 (61%)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2521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444 (61%)</w:t>
            </w:r>
          </w:p>
        </w:tc>
      </w:tr>
      <w:tr w:rsidR="00C76D4D" w:rsidRPr="00C76D4D" w14:paraId="3FABD7D6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60D1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Malay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00D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E82C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B19B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D8D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67 (27%)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F1D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35 (29%)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2A11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194 (26%)</w:t>
            </w:r>
          </w:p>
        </w:tc>
      </w:tr>
      <w:tr w:rsidR="00C76D4D" w:rsidRPr="00C76D4D" w14:paraId="5151CAA0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01B6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Indian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7C3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 (2%)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D5F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 (2%)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4675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12 (3%)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CF25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 xml:space="preserve"> 21 (9%)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7C0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11 (9%)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F2C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88 (12%)</w:t>
            </w:r>
          </w:p>
        </w:tc>
      </w:tr>
      <w:tr w:rsidR="00C76D4D" w:rsidRPr="00C76D4D" w14:paraId="5139F3B8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74759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8F86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 (1%)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BE3D7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 (2%)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47F07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 (0.4%)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0EBF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 (1%)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C8F10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 (2%)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D4011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 (1%)</w:t>
            </w:r>
          </w:p>
        </w:tc>
      </w:tr>
      <w:tr w:rsidR="00C76D4D" w:rsidRPr="00C76D4D" w14:paraId="642D4287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7AE10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Medical History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D7BF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8CE7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5F6D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A50E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E380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878C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</w:tr>
      <w:tr w:rsidR="00C76D4D" w:rsidRPr="00C76D4D" w14:paraId="16DC30E0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E1AA6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Prior CAD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1117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157 (47%)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8072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69 (51%)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45D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231 (49%)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782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79 (33%)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0BC8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65 (53%)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DF49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431 (59%)</w:t>
            </w:r>
          </w:p>
        </w:tc>
      </w:tr>
      <w:tr w:rsidR="00C76D4D" w:rsidRPr="00C76D4D" w14:paraId="0B1A2011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BED2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Prior 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42FA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92 (28%)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5817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49 (37%)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5BED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159 (33%)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8EC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28 (12%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3D6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29 (24%)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2A61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222 (30%)</w:t>
            </w:r>
          </w:p>
        </w:tc>
      </w:tr>
      <w:tr w:rsidR="00C76D4D" w:rsidRPr="00C76D4D" w14:paraId="65C2C368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CD4A4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Prior PCI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4E5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53 (16%)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8A41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27 (20%)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B040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66 (14%)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76BC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28 (12%)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3B5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26 (21%)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538D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160 (22%)</w:t>
            </w:r>
          </w:p>
        </w:tc>
      </w:tr>
      <w:tr w:rsidR="00C76D4D" w:rsidRPr="00C76D4D" w14:paraId="0383A323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602B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Prior CABG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9475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72 (22%)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26F8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29 (22%)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C89B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97 (20%)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C3A3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25 (10%)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898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21 (17%)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1E9D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120 (16%)</w:t>
            </w:r>
          </w:p>
        </w:tc>
      </w:tr>
      <w:tr w:rsidR="00C76D4D" w:rsidRPr="00C76D4D" w14:paraId="373BC4E3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2FA2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Hypertension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435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239 (72%)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A3F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97 (72%)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042F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261 (55%)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7006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208 (86%)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8D5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96 (79%)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26B5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482 (66%)</w:t>
            </w:r>
          </w:p>
        </w:tc>
      </w:tr>
      <w:tr w:rsidR="00C76D4D" w:rsidRPr="00C76D4D" w14:paraId="4AF59A44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D16BA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Diabetes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DA46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118 (36%)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E9A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50 (37%)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C031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134 (28%)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F452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143 (59%)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C9AB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63 (52%)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77AF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418 (57%)</w:t>
            </w:r>
          </w:p>
        </w:tc>
      </w:tr>
      <w:tr w:rsidR="00C76D4D" w:rsidRPr="00C76D4D" w14:paraId="2EE3FF3A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C0D8D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0B4C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52 (16%)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55A3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19 (14%)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1E05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67 (14%)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861F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26 (11%)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297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 (11%)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D04F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81 (11%)</w:t>
            </w:r>
          </w:p>
        </w:tc>
      </w:tr>
      <w:tr w:rsidR="00C76D4D" w:rsidRPr="00C76D4D" w14:paraId="027BAD23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30DD6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COPD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F6CCA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101 (31%)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694C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40 (30%)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5D21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109 (23%)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6A4AC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17 (7%)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3563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14 (11%)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D0208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62 (8.5%)</w:t>
            </w:r>
          </w:p>
        </w:tc>
      </w:tr>
      <w:tr w:rsidR="00C76D4D" w:rsidRPr="00C76D4D" w14:paraId="302165A1" w14:textId="77777777" w:rsidTr="00C76D4D">
        <w:trPr>
          <w:trHeight w:val="260"/>
        </w:trPr>
        <w:tc>
          <w:tcPr>
            <w:tcW w:w="2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DB00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HF History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76D2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A14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C0EB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D47D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ACAE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66D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 </w:t>
            </w:r>
          </w:p>
        </w:tc>
      </w:tr>
      <w:tr w:rsidR="00C76D4D" w:rsidRPr="00C76D4D" w14:paraId="1073BB79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4A051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Ischaemic aetiology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6FA3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 xml:space="preserve"> 142 (43%)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47E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64 (48%)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8266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211 (44%)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74F0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108 (44%)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D68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73 (60%)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5ACD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486 (66%)</w:t>
            </w:r>
          </w:p>
        </w:tc>
      </w:tr>
      <w:tr w:rsidR="00C76D4D" w:rsidRPr="00C76D4D" w14:paraId="0FA8ECBD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BDA03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Prior hosp adm for HF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82B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131 (40%)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DB8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58 (43%)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6043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201 (42%)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807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121 (50%)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602B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74 (61%)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2E3C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477 (65%)</w:t>
            </w:r>
          </w:p>
        </w:tc>
      </w:tr>
      <w:tr w:rsidR="00C76D4D" w:rsidRPr="00C76D4D" w14:paraId="3DB92BDD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BEEA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HF device-therapies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EEFF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8080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E59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B57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7064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990E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</w:tr>
      <w:tr w:rsidR="00C76D4D" w:rsidRPr="00C76D4D" w14:paraId="199A2B1D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4825F" w14:textId="77777777" w:rsidR="00C76D4D" w:rsidRPr="00C76D4D" w:rsidRDefault="00C76D4D" w:rsidP="00C76D4D">
            <w:pPr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 xml:space="preserve">ICD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A3C2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 (1%)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414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 (2.2%)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670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25 (5.3%)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869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0F8B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 (2.3%)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19F5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43 (6%)</w:t>
            </w:r>
          </w:p>
        </w:tc>
      </w:tr>
      <w:tr w:rsidR="00C76D4D" w:rsidRPr="00C76D4D" w14:paraId="1BA019D6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4C9F5" w14:textId="77777777" w:rsidR="00C76D4D" w:rsidRPr="00C76D4D" w:rsidRDefault="00C76D4D" w:rsidP="00C76D4D">
            <w:pPr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CRT-D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8E5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 (0.3%)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5DE1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 (1.5%)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4E8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11 (2.3%)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545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81EC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359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11 (1.5%)</w:t>
            </w:r>
          </w:p>
        </w:tc>
      </w:tr>
      <w:tr w:rsidR="00C76D4D" w:rsidRPr="00C76D4D" w14:paraId="41DDB4A0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F0FE" w14:textId="77777777" w:rsidR="00C76D4D" w:rsidRPr="00C76D4D" w:rsidRDefault="00C76D4D" w:rsidP="00C76D4D">
            <w:pPr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CRT-P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40B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 (1%)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3F99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B7C5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 (1.5%)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BE9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8E6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 (1.6%)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506A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 (0.6%)</w:t>
            </w:r>
          </w:p>
        </w:tc>
      </w:tr>
      <w:tr w:rsidR="00C76D4D" w:rsidRPr="00C76D4D" w14:paraId="29AE3A14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7242E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AF*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3F28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218 (66%)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CA5D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85 (63%)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55A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259 (54%)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1AD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78 (32%)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F899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41 (34%)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E68F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142 (19%)</w:t>
            </w:r>
          </w:p>
        </w:tc>
      </w:tr>
      <w:tr w:rsidR="00C76D4D" w:rsidRPr="00C76D4D" w14:paraId="54805632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6E364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LBBB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7E382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43 (13%)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E608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30 (22%)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9114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140 (29%)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79CA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 (1%)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20C7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 (6.6%)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5CC0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68 (9%)</w:t>
            </w:r>
          </w:p>
        </w:tc>
      </w:tr>
      <w:tr w:rsidR="00C76D4D" w:rsidRPr="00C76D4D" w14:paraId="386AD592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A48A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Medications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1CF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34F7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B8F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3621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743C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1C4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</w:tr>
      <w:tr w:rsidR="00C76D4D" w:rsidRPr="00C76D4D" w14:paraId="22270C6C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17D4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ACE inhibitor/ARB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F1F6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79%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4376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87%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A40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89%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52A9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77%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A31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89%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DDCA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84%</w:t>
            </w:r>
          </w:p>
        </w:tc>
      </w:tr>
      <w:tr w:rsidR="00C76D4D" w:rsidRPr="00C76D4D" w14:paraId="29BAC3CE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45A95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Beta-blocker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EDA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77%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2071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81%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7309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FB08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E4B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85%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6417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89%</w:t>
            </w:r>
          </w:p>
        </w:tc>
      </w:tr>
      <w:tr w:rsidR="00C76D4D" w:rsidRPr="00C76D4D" w14:paraId="58EE7F94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918B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Loop diuretic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A8E4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16C0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96%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AE6E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95%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9A80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0DD0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84%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C3B5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92%</w:t>
            </w:r>
          </w:p>
        </w:tc>
      </w:tr>
      <w:tr w:rsidR="00C76D4D" w:rsidRPr="00C76D4D" w14:paraId="792FDD7B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14953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Spironolactone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6D8F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06C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31%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59BC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5618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B623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32%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3C09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56%</w:t>
            </w:r>
          </w:p>
        </w:tc>
      </w:tr>
      <w:tr w:rsidR="00C76D4D" w:rsidRPr="00C76D4D" w14:paraId="495334B3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B138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lastRenderedPageBreak/>
              <w:t>Anticoagulant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B7CC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749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43%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1CE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445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C262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85A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17%</w:t>
            </w:r>
          </w:p>
        </w:tc>
      </w:tr>
      <w:tr w:rsidR="00C76D4D" w:rsidRPr="00C76D4D" w14:paraId="74E53D82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98E3F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Antiplatelet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CAD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CB70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57%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588D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741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5D4A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25%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CB26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26%</w:t>
            </w:r>
          </w:p>
        </w:tc>
      </w:tr>
      <w:tr w:rsidR="00C76D4D" w:rsidRPr="00C76D4D" w14:paraId="56789684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59C7D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Statin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2F6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E4B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69%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6962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57%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AF19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1A4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82%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E94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83%</w:t>
            </w:r>
          </w:p>
        </w:tc>
      </w:tr>
      <w:tr w:rsidR="00C76D4D" w:rsidRPr="00C76D4D" w14:paraId="7F93E545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33245C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Total medications, 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06D88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 (5,8)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D9DA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 (6, 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866EC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 (5, 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5ABD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 (6,9)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ADB97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 (6,9)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FB3D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 (7,9)</w:t>
            </w:r>
          </w:p>
        </w:tc>
      </w:tr>
      <w:tr w:rsidR="00C76D4D" w:rsidRPr="00C76D4D" w14:paraId="41644774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F8CEA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Clinical 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DC8C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D012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1A36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6CB1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AD47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337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</w:tr>
      <w:tr w:rsidR="00C76D4D" w:rsidRPr="00C76D4D" w14:paraId="2A2516CA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60435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 xml:space="preserve">NYHA class, %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41A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16/50/29/5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F08F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14/50/27/7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8DF0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20/42/30/7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FDDF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23/60/12/1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13D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25/65/9/1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E11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25/64/75/2</w:t>
            </w:r>
          </w:p>
        </w:tc>
      </w:tr>
      <w:tr w:rsidR="00C76D4D" w:rsidRPr="00C76D4D" w14:paraId="48E4BC5D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80385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MLWHF score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BF1B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41.1 (23.0)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5B33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46.6 (25.6)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C00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47.8 (25.0)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BF38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30.4 (20.2)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B8A1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28.0 (22.3)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C953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33.6 (22.8)</w:t>
            </w:r>
          </w:p>
        </w:tc>
      </w:tr>
      <w:tr w:rsidR="00C76D4D" w:rsidRPr="00C76D4D" w14:paraId="4A67B24D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B18C6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Heart rate, bpm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275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70 (13.4)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D06E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72 (13)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D03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74 (14)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ABD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72 (13.2)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743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74 (13.0)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1AB5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78 (13.9)</w:t>
            </w:r>
          </w:p>
        </w:tc>
      </w:tr>
      <w:tr w:rsidR="00C76D4D" w:rsidRPr="00C76D4D" w14:paraId="263445A0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01190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SBP, mmHg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E6FC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128 (22.1)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2A3B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124 (22.0)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AAC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116 (19.3)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55F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134 (21.6)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68FE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136 (26)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E94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121 (20)</w:t>
            </w:r>
          </w:p>
        </w:tc>
      </w:tr>
      <w:tr w:rsidR="00C76D4D" w:rsidRPr="00C76D4D" w14:paraId="15C39778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FD621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DBP, mmHg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6830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72 (12.0)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CC77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74 (13.0)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CA45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71 (12.0)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9EA3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70 (12.3)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5BDBF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72 (14.5)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122FE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71 (12.8)</w:t>
            </w:r>
          </w:p>
        </w:tc>
      </w:tr>
      <w:tr w:rsidR="00C76D4D" w:rsidRPr="00C76D4D" w14:paraId="2CE50EE2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68A13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Height,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BA63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1.68 (0.1)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3F0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1.70 (0.09)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FDF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1.72 (0.09)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456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1.58 (0.08)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AFFA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1.61 (0.09)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F240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1.64 (0.08)</w:t>
            </w:r>
          </w:p>
        </w:tc>
      </w:tr>
      <w:tr w:rsidR="00C76D4D" w:rsidRPr="00C76D4D" w14:paraId="0378B47D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8C9BE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Weight,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06F7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86.8 (23.4)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1023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94.1 (26.7)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5EFDF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88.1 (24.8)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414AC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69.5 (15.3)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DEF65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69.7 (16.3)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9DEC2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69.4 (15.9)</w:t>
            </w:r>
          </w:p>
        </w:tc>
      </w:tr>
      <w:tr w:rsidR="00C76D4D" w:rsidRPr="00C76D4D" w14:paraId="6C6E1042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D49C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Laboratory variables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93D2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3B9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6E6B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288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7E80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C53F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</w:tr>
      <w:tr w:rsidR="00C76D4D" w:rsidRPr="00C76D4D" w14:paraId="482C03E0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2929C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Creatinine, micromol/L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F546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109 (87, 143)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58BD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101 (88, 129)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BF8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106 (89, 134)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B553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104 (79, 138)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2CD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102 (79, 139)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483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104.5 (86, 131)</w:t>
            </w:r>
          </w:p>
        </w:tc>
      </w:tr>
      <w:tr w:rsidR="00C76D4D" w:rsidRPr="00C76D4D" w14:paraId="26B84970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D946C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Sodium, mmol/L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3CA3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140 (138, 142)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1E87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140 (138, 142)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0DFF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139 (137, 141)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2D5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139 (137, 141)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4481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139 (136, 141)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D3F0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138 (136, 140)</w:t>
            </w:r>
          </w:p>
        </w:tc>
      </w:tr>
      <w:tr w:rsidR="00C76D4D" w:rsidRPr="00C76D4D" w14:paraId="4D0D9970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0942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Haemoglobin, g/dL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DEBF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128 (114, 142)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2250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135 (124, 146)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E75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138 (125, 149)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E03D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118 (101, 133)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61ADC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127 (112, 140)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135E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134 (119, 147)</w:t>
            </w:r>
          </w:p>
        </w:tc>
      </w:tr>
      <w:tr w:rsidR="00C76D4D" w:rsidRPr="00C76D4D" w14:paraId="69526F16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C43236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NT-proBNP, pg/mL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6F0E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1350 (571, 2462)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472A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1545 (697, 2569)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E8AD7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2057 (1012, 4242)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A139B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1004 (345, 2385)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FF2A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1532 (578, 3035)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BD97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2527 (1249, 5825)</w:t>
            </w:r>
          </w:p>
        </w:tc>
      </w:tr>
      <w:tr w:rsidR="00C76D4D" w:rsidRPr="00C76D4D" w14:paraId="4051FC8E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9C6D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Echo data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9B79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6272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9D01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43F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B42A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7D84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</w:p>
        </w:tc>
      </w:tr>
      <w:tr w:rsidR="00C76D4D" w:rsidRPr="00C76D4D" w14:paraId="24E1C7E4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B3B9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LVEDVi, ml/m</w:t>
            </w: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N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5756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50 (39, 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EF4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75 (58, 91)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17C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96 (76, 117)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16AA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47 (37, 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6830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65 (53, 74)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94D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89 (72, 113)</w:t>
            </w:r>
          </w:p>
        </w:tc>
      </w:tr>
      <w:tr w:rsidR="00C76D4D" w:rsidRPr="00C76D4D" w14:paraId="4ED602CF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34FF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LVESVi, ml/m</w:t>
            </w: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NZ"/>
              </w:rPr>
              <w:t>2</w:t>
            </w: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3D2D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20 (14, 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180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42 (32, 52)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3D9C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68 (53, 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A6F1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19 (14, 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23F9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36 (30, 43)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88F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66 (51, 87)</w:t>
            </w:r>
          </w:p>
        </w:tc>
      </w:tr>
      <w:tr w:rsidR="00C76D4D" w:rsidRPr="00C76D4D" w14:paraId="561C7DDD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96F2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LVEF,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69ED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61 (57, 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82C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44 (42, 46)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5A1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28 (23, 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2FE8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59 (55, 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863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44 (41, 47)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AE0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25 (20, 30)</w:t>
            </w:r>
          </w:p>
        </w:tc>
      </w:tr>
      <w:tr w:rsidR="00C76D4D" w:rsidRPr="00C76D4D" w14:paraId="59D92508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56506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LAvoli, ml/m</w:t>
            </w: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N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15393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49 (37, 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FF150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49 (39, 60)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96BC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55 (42, 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83902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34 (26, 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FF6C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36 (28, 53)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A8C66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41 (31, 54)</w:t>
            </w:r>
          </w:p>
        </w:tc>
      </w:tr>
      <w:tr w:rsidR="00C76D4D" w:rsidRPr="00C76D4D" w14:paraId="4D62D6D2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6E8708" w14:textId="77777777" w:rsidR="00C76D4D" w:rsidRPr="00C76D4D" w:rsidRDefault="00C76D4D" w:rsidP="00C76D4D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E/e’ average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F4A0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13 (10, 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07956F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12 (9, 17)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C814A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14 (11, 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8D60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 xml:space="preserve">13 (10, 17)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382329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15 (12, 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9BA7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17 (13, 22)</w:t>
            </w:r>
          </w:p>
        </w:tc>
      </w:tr>
      <w:tr w:rsidR="00C76D4D" w:rsidRPr="00C76D4D" w14:paraId="4050B229" w14:textId="77777777" w:rsidTr="00C76D4D">
        <w:trPr>
          <w:trHeight w:val="260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81898" w14:textId="77777777" w:rsidR="00C76D4D" w:rsidRPr="00C76D4D" w:rsidRDefault="00C76D4D" w:rsidP="00C76D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Number of deaths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4650B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56 (17%)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5516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18 (13%)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E1BB4E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108 (23%)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DB911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24 (9.9%)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597BC4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12 (9.8%)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EDDD55" w14:textId="77777777" w:rsidR="00C76D4D" w:rsidRPr="00C76D4D" w:rsidRDefault="00C76D4D" w:rsidP="00C76D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</w:pPr>
            <w:r w:rsidRPr="00C7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NZ"/>
              </w:rPr>
              <w:t>125 (17%)</w:t>
            </w:r>
          </w:p>
        </w:tc>
      </w:tr>
    </w:tbl>
    <w:p w14:paraId="72CFB625" w14:textId="77777777" w:rsidR="00C76D4D" w:rsidRDefault="00C76D4D"/>
    <w:sectPr w:rsidR="00C76D4D" w:rsidSect="008C534D">
      <w:pgSz w:w="16840" w:h="11900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4D"/>
    <w:rsid w:val="00732A2C"/>
    <w:rsid w:val="007E625E"/>
    <w:rsid w:val="008C534D"/>
    <w:rsid w:val="00C76D4D"/>
    <w:rsid w:val="00CE3E43"/>
    <w:rsid w:val="00CE7E70"/>
    <w:rsid w:val="00D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AA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4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4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Macintosh Word</Application>
  <DocSecurity>0</DocSecurity>
  <Lines>26</Lines>
  <Paragraphs>7</Paragraphs>
  <ScaleCrop>false</ScaleCrop>
  <Company>The University of Auckland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Doughty</dc:creator>
  <cp:keywords/>
  <dc:description/>
  <cp:lastModifiedBy>Robert Doughty</cp:lastModifiedBy>
  <cp:revision>2</cp:revision>
  <cp:lastPrinted>2017-08-07T02:49:00Z</cp:lastPrinted>
  <dcterms:created xsi:type="dcterms:W3CDTF">2017-10-13T01:22:00Z</dcterms:created>
  <dcterms:modified xsi:type="dcterms:W3CDTF">2017-10-13T01:22:00Z</dcterms:modified>
</cp:coreProperties>
</file>