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B156" w14:textId="657E7BF7" w:rsidR="00264831" w:rsidRDefault="00DE6845" w:rsidP="00DE6845">
      <w:pPr>
        <w:ind w:firstLine="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Table </w:t>
      </w:r>
      <w:r w:rsidR="00264831">
        <w:rPr>
          <w:rFonts w:ascii="Arial" w:hAnsi="Arial" w:cs="Arial"/>
          <w:b/>
          <w:bCs/>
          <w:color w:val="FF0000"/>
          <w:sz w:val="28"/>
          <w:szCs w:val="28"/>
        </w:rPr>
        <w:t>S-</w:t>
      </w:r>
      <w:r w:rsidR="0055716A">
        <w:rPr>
          <w:rFonts w:ascii="Arial" w:hAnsi="Arial" w:cs="Arial"/>
          <w:b/>
          <w:bCs/>
          <w:color w:val="FF0000"/>
          <w:sz w:val="28"/>
          <w:szCs w:val="28"/>
        </w:rPr>
        <w:t>2</w:t>
      </w:r>
    </w:p>
    <w:p w14:paraId="7D987814" w14:textId="7BA23CBA" w:rsidR="00264831" w:rsidRDefault="00264831" w:rsidP="007D4F27">
      <w:pPr>
        <w:ind w:left="720"/>
      </w:pPr>
      <w:r>
        <w:rPr>
          <w:rFonts w:ascii="Arial" w:hAnsi="Arial" w:cs="Arial"/>
          <w:b/>
          <w:bCs/>
          <w:color w:val="FF0000"/>
          <w:sz w:val="28"/>
          <w:szCs w:val="28"/>
        </w:rPr>
        <w:t>Wild Type and</w:t>
      </w:r>
      <w:r w:rsidR="00CE7395">
        <w:rPr>
          <w:rFonts w:ascii="Arial" w:hAnsi="Arial" w:cs="Arial"/>
          <w:b/>
          <w:bCs/>
          <w:color w:val="FF0000"/>
          <w:sz w:val="28"/>
          <w:szCs w:val="28"/>
        </w:rPr>
        <w:t>/or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DB54C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whi2</w:t>
      </w:r>
      <w:r w:rsidRPr="007D1129">
        <w:rPr>
          <w:rFonts w:ascii="Symbol" w:hAnsi="Symbol" w:cs="Arial"/>
          <w:b/>
          <w:bCs/>
          <w:color w:val="FF0000"/>
          <w:sz w:val="28"/>
          <w:szCs w:val="28"/>
        </w:rPr>
        <w:t>D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p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roteins </w:t>
      </w:r>
      <w:r>
        <w:rPr>
          <w:rFonts w:ascii="Arial" w:hAnsi="Arial" w:cs="Arial"/>
          <w:b/>
          <w:bCs/>
          <w:color w:val="FF0000"/>
          <w:sz w:val="28"/>
          <w:szCs w:val="28"/>
        </w:rPr>
        <w:t>whose levels change</w:t>
      </w:r>
      <w:r w:rsidR="005578FE">
        <w:rPr>
          <w:rFonts w:ascii="Arial" w:hAnsi="Arial" w:cs="Arial"/>
          <w:b/>
          <w:bCs/>
          <w:color w:val="FF0000"/>
          <w:sz w:val="28"/>
          <w:szCs w:val="28"/>
        </w:rPr>
        <w:t xml:space="preserve"> by a</w:t>
      </w:r>
      <w:r w:rsidR="002E790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A7716">
        <w:rPr>
          <w:rFonts w:ascii="Arial" w:hAnsi="Arial" w:cs="Arial"/>
          <w:b/>
          <w:bCs/>
          <w:color w:val="FF0000"/>
          <w:sz w:val="28"/>
          <w:szCs w:val="28"/>
        </w:rPr>
        <w:t>Log</w:t>
      </w:r>
      <w:r w:rsidR="003A7716" w:rsidRPr="003A7716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2</w:t>
      </w:r>
      <w:r w:rsidR="003A771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578FE">
        <w:rPr>
          <w:rFonts w:ascii="Arial" w:hAnsi="Arial" w:cs="Arial"/>
          <w:b/>
          <w:bCs/>
          <w:color w:val="FF0000"/>
          <w:sz w:val="28"/>
          <w:szCs w:val="28"/>
        </w:rPr>
        <w:t>value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571F1">
        <w:rPr>
          <w:rFonts w:ascii="Arial" w:hAnsi="Arial" w:cs="Arial"/>
          <w:b/>
          <w:bCs/>
          <w:color w:val="FF0000"/>
          <w:sz w:val="28"/>
          <w:szCs w:val="28"/>
        </w:rPr>
        <w:t xml:space="preserve">greater than </w:t>
      </w:r>
      <w:r w:rsidR="003E0A23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after </w:t>
      </w:r>
      <w:r w:rsidR="00ED235B">
        <w:rPr>
          <w:rFonts w:ascii="Arial" w:hAnsi="Arial" w:cs="Arial"/>
          <w:b/>
          <w:bCs/>
          <w:color w:val="FF0000"/>
          <w:sz w:val="28"/>
          <w:szCs w:val="28"/>
        </w:rPr>
        <w:t>one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Hr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in ME medium compared to those after </w:t>
      </w:r>
      <w:r w:rsidR="00550ACB">
        <w:rPr>
          <w:rFonts w:ascii="Arial" w:hAnsi="Arial" w:cs="Arial"/>
          <w:b/>
          <w:bCs/>
          <w:color w:val="FF0000"/>
          <w:sz w:val="28"/>
          <w:szCs w:val="28"/>
        </w:rPr>
        <w:t>one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Hr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i</w:t>
      </w:r>
      <w:r w:rsidR="00DB54C2">
        <w:rPr>
          <w:rFonts w:ascii="Arial" w:hAnsi="Arial" w:cs="Arial"/>
          <w:b/>
          <w:bCs/>
          <w:color w:val="FF0000"/>
          <w:sz w:val="28"/>
          <w:szCs w:val="28"/>
        </w:rPr>
        <w:t>n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CSH medium</w:t>
      </w:r>
    </w:p>
    <w:tbl>
      <w:tblPr>
        <w:tblStyle w:val="ListTable1Light-Accent5"/>
        <w:tblW w:w="185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260"/>
        <w:gridCol w:w="1710"/>
        <w:gridCol w:w="1710"/>
        <w:gridCol w:w="1170"/>
        <w:gridCol w:w="1260"/>
        <w:gridCol w:w="1710"/>
        <w:gridCol w:w="2160"/>
        <w:gridCol w:w="5040"/>
      </w:tblGrid>
      <w:tr w:rsidR="00130C45" w:rsidRPr="00A41307" w14:paraId="09FFB0D5" w14:textId="77777777" w:rsidTr="00130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FDD7782" w14:textId="77777777" w:rsidR="00130C45" w:rsidRPr="00A41307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22396A" w14:textId="77777777" w:rsidR="00521EF3" w:rsidRDefault="00521EF3" w:rsidP="00130C4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3F4C9D57" w14:textId="68002F44" w:rsidR="00130C45" w:rsidRPr="00A41307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170" w:type="dxa"/>
          </w:tcPr>
          <w:p w14:paraId="6AF2FF7B" w14:textId="77777777" w:rsidR="00521EF3" w:rsidRDefault="00521EF3" w:rsidP="00E4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638E1C18" w14:textId="3B0C8910" w:rsidR="00130C45" w:rsidRPr="00A41307" w:rsidRDefault="00E418EF" w:rsidP="00E4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E418EF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64894B93" w14:textId="5DD8BC9A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450FCC75" w14:textId="67B7EA70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1260" w:type="dxa"/>
          </w:tcPr>
          <w:p w14:paraId="549D8BE4" w14:textId="77777777" w:rsidR="00521EF3" w:rsidRDefault="00521EF3" w:rsidP="00E4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2A1719C3" w14:textId="6F1A0778" w:rsidR="00130C45" w:rsidRDefault="00E418EF" w:rsidP="00E4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E418EF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0AF4BCA5" w14:textId="19749F7C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0382BB24" w14:textId="69F5C7F3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 CSH</w:t>
            </w:r>
          </w:p>
        </w:tc>
        <w:tc>
          <w:tcPr>
            <w:tcW w:w="1710" w:type="dxa"/>
          </w:tcPr>
          <w:p w14:paraId="0F5D5B8C" w14:textId="77777777" w:rsidR="00130C45" w:rsidRDefault="00130C45" w:rsidP="00130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42631B45" w14:textId="77777777" w:rsidR="00521EF3" w:rsidRDefault="00521EF3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6AC01F67" w14:textId="201E3850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Sign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ificance</w:t>
            </w:r>
          </w:p>
        </w:tc>
        <w:tc>
          <w:tcPr>
            <w:tcW w:w="1710" w:type="dxa"/>
            <w:shd w:val="clear" w:color="auto" w:fill="FFFF00"/>
          </w:tcPr>
          <w:p w14:paraId="744BEF0A" w14:textId="77777777" w:rsidR="00521EF3" w:rsidRDefault="00521EF3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501C9AC3" w14:textId="363D9A0F" w:rsidR="00130C45" w:rsidRPr="00A41307" w:rsidRDefault="00E418EF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130C45" w:rsidRPr="00A41307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130C45" w:rsidRPr="00550AC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746A1190" w14:textId="77777777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P1 1 </w:t>
            </w:r>
            <w:proofErr w:type="spellStart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 ME/</w:t>
            </w:r>
          </w:p>
          <w:p w14:paraId="55D0E2BE" w14:textId="7F5DC9E0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P1 1 </w:t>
            </w:r>
            <w:proofErr w:type="spellStart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CS</w:t>
            </w: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14:paraId="64E81369" w14:textId="77777777" w:rsidR="00521EF3" w:rsidRDefault="00521EF3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6C0CEB9A" w14:textId="233FE2AF" w:rsidR="00130C45" w:rsidRDefault="00E418EF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E418EF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7F367398" w14:textId="628D9152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  <w:p w14:paraId="67819000" w14:textId="28AF19FE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1260" w:type="dxa"/>
          </w:tcPr>
          <w:p w14:paraId="0453F08C" w14:textId="77777777" w:rsidR="00521EF3" w:rsidRDefault="00521EF3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1C862D89" w14:textId="60324A29" w:rsidR="00130C45" w:rsidRDefault="00E418EF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E418EF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08CB333C" w14:textId="3565C6BE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  <w:p w14:paraId="707E4B2E" w14:textId="7BC07B4F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CS</w:t>
            </w: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14:paraId="105828D8" w14:textId="073FF544" w:rsidR="00130C45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3BB0F49D" w14:textId="77777777" w:rsidR="00521EF3" w:rsidRPr="00A41307" w:rsidRDefault="00521EF3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17153A" w14:textId="5FAC2025" w:rsidR="00130C45" w:rsidRPr="00A41307" w:rsidRDefault="00130C45" w:rsidP="00130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Sign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ificance</w:t>
            </w:r>
          </w:p>
        </w:tc>
        <w:tc>
          <w:tcPr>
            <w:tcW w:w="2160" w:type="dxa"/>
            <w:shd w:val="clear" w:color="auto" w:fill="FFFF00"/>
          </w:tcPr>
          <w:p w14:paraId="5998B665" w14:textId="12F3E3F4" w:rsidR="00130C45" w:rsidRPr="00A41307" w:rsidRDefault="00E418EF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130C45" w:rsidRPr="00A41307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130C45" w:rsidRPr="00550AC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529A2924" w14:textId="65CC34C7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P1-whi2 1 </w:t>
            </w:r>
            <w:proofErr w:type="spellStart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  <w:p w14:paraId="414A7333" w14:textId="77777777" w:rsidR="00130C45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/ P1-whi2 1 </w:t>
            </w:r>
            <w:proofErr w:type="spellStart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41307">
              <w:rPr>
                <w:rFonts w:ascii="Arial" w:eastAsia="Times New Roman" w:hAnsi="Arial" w:cs="Arial"/>
                <w:sz w:val="24"/>
                <w:szCs w:val="24"/>
              </w:rPr>
              <w:t xml:space="preserve"> CSH</w:t>
            </w:r>
          </w:p>
          <w:p w14:paraId="6896331A" w14:textId="7C4013F4" w:rsidR="00521EF3" w:rsidRPr="00A41307" w:rsidRDefault="00521EF3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F1A8EF3" w14:textId="77777777" w:rsidR="00130C45" w:rsidRPr="00A41307" w:rsidRDefault="00130C45" w:rsidP="00130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E6A977" w14:textId="77777777" w:rsidR="00521EF3" w:rsidRDefault="00521EF3" w:rsidP="00F77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2058CEBB" w14:textId="0EA50CBF" w:rsidR="00130C45" w:rsidRPr="00A41307" w:rsidRDefault="00130C45" w:rsidP="00F77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1307">
              <w:rPr>
                <w:rFonts w:ascii="Arial" w:eastAsia="Times New Roman" w:hAnsi="Arial" w:cs="Arial"/>
                <w:sz w:val="24"/>
                <w:szCs w:val="24"/>
              </w:rPr>
              <w:t>Function</w:t>
            </w:r>
          </w:p>
        </w:tc>
      </w:tr>
      <w:tr w:rsidR="00521EF3" w:rsidRPr="00A41307" w14:paraId="0CB9FEF3" w14:textId="3E5A8F3D" w:rsidTr="0013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00E512F" w14:textId="18FEC432" w:rsidR="00130C45" w:rsidRPr="002D6559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ARG1</w:t>
            </w:r>
          </w:p>
        </w:tc>
        <w:tc>
          <w:tcPr>
            <w:tcW w:w="1170" w:type="dxa"/>
          </w:tcPr>
          <w:p w14:paraId="309755E0" w14:textId="5780A9CA" w:rsidR="00130C45" w:rsidRPr="00A41307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27.94</w:t>
            </w:r>
          </w:p>
        </w:tc>
        <w:tc>
          <w:tcPr>
            <w:tcW w:w="1260" w:type="dxa"/>
          </w:tcPr>
          <w:p w14:paraId="760A14A2" w14:textId="6D408D2B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26.62</w:t>
            </w:r>
          </w:p>
        </w:tc>
        <w:tc>
          <w:tcPr>
            <w:tcW w:w="1710" w:type="dxa"/>
          </w:tcPr>
          <w:p w14:paraId="0386D931" w14:textId="23F38BEC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0.000123</w:t>
            </w:r>
          </w:p>
        </w:tc>
        <w:tc>
          <w:tcPr>
            <w:tcW w:w="1710" w:type="dxa"/>
            <w:shd w:val="clear" w:color="auto" w:fill="FFFF00"/>
          </w:tcPr>
          <w:p w14:paraId="064F0181" w14:textId="68ABEB56" w:rsidR="00130C45" w:rsidRPr="00A41307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1.32</w:t>
            </w:r>
          </w:p>
        </w:tc>
        <w:tc>
          <w:tcPr>
            <w:tcW w:w="1170" w:type="dxa"/>
          </w:tcPr>
          <w:p w14:paraId="2F18DBBC" w14:textId="4F68E611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27.70</w:t>
            </w:r>
          </w:p>
        </w:tc>
        <w:tc>
          <w:tcPr>
            <w:tcW w:w="1260" w:type="dxa"/>
          </w:tcPr>
          <w:p w14:paraId="038EAA12" w14:textId="39CE73D8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26.85</w:t>
            </w:r>
          </w:p>
        </w:tc>
        <w:tc>
          <w:tcPr>
            <w:tcW w:w="1710" w:type="dxa"/>
          </w:tcPr>
          <w:p w14:paraId="1916B185" w14:textId="7ABA87DC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0.000004</w:t>
            </w:r>
          </w:p>
        </w:tc>
        <w:tc>
          <w:tcPr>
            <w:tcW w:w="2160" w:type="dxa"/>
            <w:shd w:val="clear" w:color="auto" w:fill="FFFF00"/>
            <w:noWrap/>
          </w:tcPr>
          <w:p w14:paraId="36B6FA61" w14:textId="19DF92B4" w:rsidR="00130C45" w:rsidRPr="002D6559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0.85</w:t>
            </w:r>
          </w:p>
        </w:tc>
        <w:tc>
          <w:tcPr>
            <w:tcW w:w="5040" w:type="dxa"/>
          </w:tcPr>
          <w:p w14:paraId="3335EA55" w14:textId="6E77A88A" w:rsidR="00130C45" w:rsidRPr="00F77EB8" w:rsidRDefault="00130C45" w:rsidP="0013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7EB8">
              <w:rPr>
                <w:rFonts w:ascii="Arial" w:eastAsia="Times New Roman" w:hAnsi="Arial" w:cs="Arial"/>
                <w:sz w:val="24"/>
                <w:szCs w:val="24"/>
              </w:rPr>
              <w:t>Argininosuccinate</w:t>
            </w:r>
            <w:proofErr w:type="spellEnd"/>
            <w:r w:rsidRPr="00F77EB8">
              <w:rPr>
                <w:rFonts w:ascii="Arial" w:eastAsia="Times New Roman" w:hAnsi="Arial" w:cs="Arial"/>
                <w:sz w:val="24"/>
                <w:szCs w:val="24"/>
              </w:rPr>
              <w:t xml:space="preserve"> synthase OS</w:t>
            </w:r>
          </w:p>
        </w:tc>
      </w:tr>
      <w:tr w:rsidR="00521EF3" w:rsidRPr="00A41307" w14:paraId="3C0BEC20" w14:textId="366B8A2F" w:rsidTr="00130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F91A399" w14:textId="00B97A66" w:rsidR="00130C45" w:rsidRPr="002D6559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ARG3</w:t>
            </w:r>
          </w:p>
        </w:tc>
        <w:tc>
          <w:tcPr>
            <w:tcW w:w="1170" w:type="dxa"/>
          </w:tcPr>
          <w:p w14:paraId="26CED50A" w14:textId="2A4297F0" w:rsidR="00130C45" w:rsidRPr="00A41307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24.55</w:t>
            </w:r>
          </w:p>
        </w:tc>
        <w:tc>
          <w:tcPr>
            <w:tcW w:w="1260" w:type="dxa"/>
          </w:tcPr>
          <w:p w14:paraId="0A500FBB" w14:textId="60748DAD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23.24</w:t>
            </w:r>
          </w:p>
        </w:tc>
        <w:tc>
          <w:tcPr>
            <w:tcW w:w="1710" w:type="dxa"/>
          </w:tcPr>
          <w:p w14:paraId="254D7302" w14:textId="514BA2B7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0.020447</w:t>
            </w:r>
          </w:p>
        </w:tc>
        <w:tc>
          <w:tcPr>
            <w:tcW w:w="1710" w:type="dxa"/>
            <w:shd w:val="clear" w:color="auto" w:fill="FFFF00"/>
          </w:tcPr>
          <w:p w14:paraId="40778C56" w14:textId="26702D04" w:rsidR="00130C45" w:rsidRPr="00A41307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1.31</w:t>
            </w:r>
          </w:p>
        </w:tc>
        <w:tc>
          <w:tcPr>
            <w:tcW w:w="1170" w:type="dxa"/>
          </w:tcPr>
          <w:p w14:paraId="4763E4A8" w14:textId="1FF977D9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23.59</w:t>
            </w:r>
          </w:p>
        </w:tc>
        <w:tc>
          <w:tcPr>
            <w:tcW w:w="1260" w:type="dxa"/>
          </w:tcPr>
          <w:p w14:paraId="2D51E9FE" w14:textId="403EF0D9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21.44</w:t>
            </w:r>
          </w:p>
        </w:tc>
        <w:tc>
          <w:tcPr>
            <w:tcW w:w="1710" w:type="dxa"/>
          </w:tcPr>
          <w:p w14:paraId="501C16E9" w14:textId="60FAEE25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0.000276</w:t>
            </w:r>
          </w:p>
        </w:tc>
        <w:tc>
          <w:tcPr>
            <w:tcW w:w="2160" w:type="dxa"/>
            <w:shd w:val="clear" w:color="auto" w:fill="FFFF00"/>
            <w:noWrap/>
          </w:tcPr>
          <w:p w14:paraId="56765F42" w14:textId="310BB837" w:rsidR="00130C45" w:rsidRPr="002D6559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5040" w:type="dxa"/>
          </w:tcPr>
          <w:p w14:paraId="56A0F59B" w14:textId="7F89B788" w:rsidR="00130C45" w:rsidRPr="00F77EB8" w:rsidRDefault="00130C45" w:rsidP="0013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 xml:space="preserve">Ornithine </w:t>
            </w:r>
            <w:proofErr w:type="spellStart"/>
            <w:r w:rsidRPr="00F77EB8">
              <w:rPr>
                <w:rFonts w:ascii="Arial" w:eastAsia="Times New Roman" w:hAnsi="Arial" w:cs="Arial"/>
                <w:sz w:val="24"/>
                <w:szCs w:val="24"/>
              </w:rPr>
              <w:t>carbamoyltransferase</w:t>
            </w:r>
            <w:proofErr w:type="spellEnd"/>
            <w:r w:rsidRPr="00F77EB8">
              <w:rPr>
                <w:rFonts w:ascii="Arial" w:eastAsia="Times New Roman" w:hAnsi="Arial" w:cs="Arial"/>
                <w:sz w:val="24"/>
                <w:szCs w:val="24"/>
              </w:rPr>
              <w:t xml:space="preserve"> OS</w:t>
            </w:r>
          </w:p>
        </w:tc>
      </w:tr>
      <w:tr w:rsidR="00521EF3" w:rsidRPr="00A41307" w14:paraId="6DAB2F6A" w14:textId="77777777" w:rsidTr="0013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FA465F2" w14:textId="6699526D" w:rsidR="00130C45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70CB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CHA1</w:t>
            </w:r>
          </w:p>
        </w:tc>
        <w:tc>
          <w:tcPr>
            <w:tcW w:w="1170" w:type="dxa"/>
          </w:tcPr>
          <w:p w14:paraId="76367F5F" w14:textId="39C76EE8" w:rsidR="00130C45" w:rsidRPr="002D6559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26.62</w:t>
            </w:r>
          </w:p>
        </w:tc>
        <w:tc>
          <w:tcPr>
            <w:tcW w:w="1260" w:type="dxa"/>
          </w:tcPr>
          <w:p w14:paraId="23C157A0" w14:textId="46C49CC8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23.65</w:t>
            </w:r>
          </w:p>
        </w:tc>
        <w:tc>
          <w:tcPr>
            <w:tcW w:w="1710" w:type="dxa"/>
          </w:tcPr>
          <w:p w14:paraId="4B4B4F32" w14:textId="3DBD94E2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0.000012</w:t>
            </w:r>
          </w:p>
        </w:tc>
        <w:tc>
          <w:tcPr>
            <w:tcW w:w="1710" w:type="dxa"/>
            <w:shd w:val="clear" w:color="auto" w:fill="FFFF00"/>
          </w:tcPr>
          <w:p w14:paraId="232A023D" w14:textId="0CE2011E" w:rsidR="00130C45" w:rsidRPr="002D6559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2.96</w:t>
            </w:r>
          </w:p>
        </w:tc>
        <w:tc>
          <w:tcPr>
            <w:tcW w:w="1170" w:type="dxa"/>
          </w:tcPr>
          <w:p w14:paraId="1DA4A62B" w14:textId="7B733924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26.17</w:t>
            </w:r>
          </w:p>
        </w:tc>
        <w:tc>
          <w:tcPr>
            <w:tcW w:w="1260" w:type="dxa"/>
          </w:tcPr>
          <w:p w14:paraId="50878873" w14:textId="08F44CD1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22.85</w:t>
            </w:r>
          </w:p>
        </w:tc>
        <w:tc>
          <w:tcPr>
            <w:tcW w:w="1710" w:type="dxa"/>
          </w:tcPr>
          <w:p w14:paraId="7A8A92E5" w14:textId="3C888DA3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0.000109</w:t>
            </w:r>
          </w:p>
        </w:tc>
        <w:tc>
          <w:tcPr>
            <w:tcW w:w="2160" w:type="dxa"/>
            <w:shd w:val="clear" w:color="auto" w:fill="FFFF00"/>
            <w:noWrap/>
          </w:tcPr>
          <w:p w14:paraId="31324358" w14:textId="391ED27C" w:rsidR="00130C45" w:rsidRPr="002D6559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3.32</w:t>
            </w:r>
          </w:p>
        </w:tc>
        <w:tc>
          <w:tcPr>
            <w:tcW w:w="5040" w:type="dxa"/>
          </w:tcPr>
          <w:p w14:paraId="06EDD904" w14:textId="5A4EDD54" w:rsidR="00130C45" w:rsidRPr="00F77EB8" w:rsidRDefault="00130C45" w:rsidP="0013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Catabolic Ser/</w:t>
            </w:r>
            <w:proofErr w:type="spellStart"/>
            <w:r w:rsidRPr="00F77EB8">
              <w:rPr>
                <w:rFonts w:ascii="Arial" w:eastAsia="Times New Roman" w:hAnsi="Arial" w:cs="Arial"/>
                <w:sz w:val="24"/>
                <w:szCs w:val="24"/>
              </w:rPr>
              <w:t>Thr</w:t>
            </w:r>
            <w:proofErr w:type="spellEnd"/>
            <w:r w:rsidRPr="00F77EB8">
              <w:rPr>
                <w:rFonts w:ascii="Arial" w:eastAsia="Times New Roman" w:hAnsi="Arial" w:cs="Arial"/>
                <w:sz w:val="24"/>
                <w:szCs w:val="24"/>
              </w:rPr>
              <w:t xml:space="preserve"> dehydratase</w:t>
            </w:r>
          </w:p>
        </w:tc>
      </w:tr>
      <w:tr w:rsidR="00521EF3" w:rsidRPr="00A41307" w14:paraId="5132E3A3" w14:textId="77FB0E8D" w:rsidTr="00130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6A0630B" w14:textId="22FC025B" w:rsidR="00130C45" w:rsidRPr="002D6559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LEU1</w:t>
            </w:r>
          </w:p>
        </w:tc>
        <w:tc>
          <w:tcPr>
            <w:tcW w:w="1170" w:type="dxa"/>
          </w:tcPr>
          <w:p w14:paraId="23886FCB" w14:textId="399FEF4C" w:rsidR="00130C45" w:rsidRPr="00A41307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29.60</w:t>
            </w:r>
          </w:p>
        </w:tc>
        <w:tc>
          <w:tcPr>
            <w:tcW w:w="1260" w:type="dxa"/>
          </w:tcPr>
          <w:p w14:paraId="6A607D66" w14:textId="726C04C7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27.74</w:t>
            </w:r>
          </w:p>
        </w:tc>
        <w:tc>
          <w:tcPr>
            <w:tcW w:w="1710" w:type="dxa"/>
          </w:tcPr>
          <w:p w14:paraId="26F608D7" w14:textId="5DAE3958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0.000003</w:t>
            </w:r>
          </w:p>
        </w:tc>
        <w:tc>
          <w:tcPr>
            <w:tcW w:w="1710" w:type="dxa"/>
            <w:shd w:val="clear" w:color="auto" w:fill="FFFF00"/>
          </w:tcPr>
          <w:p w14:paraId="168E9063" w14:textId="387BC613" w:rsidR="00130C45" w:rsidRPr="00A41307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1.86</w:t>
            </w:r>
          </w:p>
        </w:tc>
        <w:tc>
          <w:tcPr>
            <w:tcW w:w="1170" w:type="dxa"/>
          </w:tcPr>
          <w:p w14:paraId="059BCF13" w14:textId="454F842D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29.45</w:t>
            </w:r>
          </w:p>
        </w:tc>
        <w:tc>
          <w:tcPr>
            <w:tcW w:w="1260" w:type="dxa"/>
          </w:tcPr>
          <w:p w14:paraId="6C4CFF0F" w14:textId="49AA8455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27.72</w:t>
            </w:r>
          </w:p>
        </w:tc>
        <w:tc>
          <w:tcPr>
            <w:tcW w:w="1710" w:type="dxa"/>
          </w:tcPr>
          <w:p w14:paraId="1E390818" w14:textId="158ED896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0.000002</w:t>
            </w:r>
          </w:p>
        </w:tc>
        <w:tc>
          <w:tcPr>
            <w:tcW w:w="2160" w:type="dxa"/>
            <w:shd w:val="clear" w:color="auto" w:fill="FFFF00"/>
            <w:noWrap/>
          </w:tcPr>
          <w:p w14:paraId="306E5C4C" w14:textId="29A6F1FE" w:rsidR="00130C45" w:rsidRPr="002D6559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1.74</w:t>
            </w:r>
          </w:p>
        </w:tc>
        <w:tc>
          <w:tcPr>
            <w:tcW w:w="5040" w:type="dxa"/>
          </w:tcPr>
          <w:p w14:paraId="756A2FDB" w14:textId="6152D0EB" w:rsidR="00130C45" w:rsidRPr="00F77EB8" w:rsidRDefault="00130C45" w:rsidP="0013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3-isopropylmalate dehydratase OS</w:t>
            </w:r>
          </w:p>
        </w:tc>
      </w:tr>
      <w:tr w:rsidR="00521EF3" w:rsidRPr="00A41307" w14:paraId="33690AEA" w14:textId="05BACF7C" w:rsidTr="0013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4211571" w14:textId="38F32B6F" w:rsidR="00130C45" w:rsidRPr="002D6559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MET17</w:t>
            </w:r>
          </w:p>
        </w:tc>
        <w:tc>
          <w:tcPr>
            <w:tcW w:w="1170" w:type="dxa"/>
          </w:tcPr>
          <w:p w14:paraId="517745DC" w14:textId="2B178A75" w:rsidR="00130C45" w:rsidRPr="00A41307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27.49</w:t>
            </w:r>
          </w:p>
        </w:tc>
        <w:tc>
          <w:tcPr>
            <w:tcW w:w="1260" w:type="dxa"/>
          </w:tcPr>
          <w:p w14:paraId="2A61351E" w14:textId="35004BD1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26.41</w:t>
            </w:r>
          </w:p>
        </w:tc>
        <w:tc>
          <w:tcPr>
            <w:tcW w:w="1710" w:type="dxa"/>
          </w:tcPr>
          <w:p w14:paraId="5D86B1F5" w14:textId="7FDAD043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0.000287</w:t>
            </w:r>
          </w:p>
        </w:tc>
        <w:tc>
          <w:tcPr>
            <w:tcW w:w="1710" w:type="dxa"/>
            <w:shd w:val="clear" w:color="auto" w:fill="FFFF00"/>
          </w:tcPr>
          <w:p w14:paraId="70773870" w14:textId="7F6A95A6" w:rsidR="00130C45" w:rsidRPr="00A41307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1.08</w:t>
            </w:r>
          </w:p>
        </w:tc>
        <w:tc>
          <w:tcPr>
            <w:tcW w:w="1170" w:type="dxa"/>
          </w:tcPr>
          <w:p w14:paraId="207AC959" w14:textId="7645D7DD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27.21</w:t>
            </w:r>
          </w:p>
        </w:tc>
        <w:tc>
          <w:tcPr>
            <w:tcW w:w="1260" w:type="dxa"/>
          </w:tcPr>
          <w:p w14:paraId="542E58EF" w14:textId="2DA38001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26.34</w:t>
            </w:r>
          </w:p>
        </w:tc>
        <w:tc>
          <w:tcPr>
            <w:tcW w:w="1710" w:type="dxa"/>
          </w:tcPr>
          <w:p w14:paraId="299B0C77" w14:textId="2417AF7C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0.000111</w:t>
            </w:r>
          </w:p>
        </w:tc>
        <w:tc>
          <w:tcPr>
            <w:tcW w:w="2160" w:type="dxa"/>
            <w:shd w:val="clear" w:color="auto" w:fill="FFFF00"/>
            <w:noWrap/>
          </w:tcPr>
          <w:p w14:paraId="2853D1E9" w14:textId="049E7937" w:rsidR="00130C45" w:rsidRPr="002D6559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0.87</w:t>
            </w:r>
          </w:p>
        </w:tc>
        <w:tc>
          <w:tcPr>
            <w:tcW w:w="5040" w:type="dxa"/>
          </w:tcPr>
          <w:p w14:paraId="6AB68350" w14:textId="4125B298" w:rsidR="00130C45" w:rsidRPr="00F77EB8" w:rsidRDefault="00130C45" w:rsidP="0013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Homocysteine/cysteine synthase OS</w:t>
            </w:r>
          </w:p>
        </w:tc>
      </w:tr>
      <w:tr w:rsidR="00521EF3" w:rsidRPr="00A41307" w14:paraId="097DFB72" w14:textId="76D887E6" w:rsidTr="00130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8D742CC" w14:textId="63D61B03" w:rsidR="00130C45" w:rsidRPr="002D6559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TMT1</w:t>
            </w:r>
          </w:p>
        </w:tc>
        <w:tc>
          <w:tcPr>
            <w:tcW w:w="1170" w:type="dxa"/>
          </w:tcPr>
          <w:p w14:paraId="4AA13F86" w14:textId="206F5F49" w:rsidR="00130C45" w:rsidRPr="00A41307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24.29</w:t>
            </w:r>
          </w:p>
        </w:tc>
        <w:tc>
          <w:tcPr>
            <w:tcW w:w="1260" w:type="dxa"/>
          </w:tcPr>
          <w:p w14:paraId="17F1453C" w14:textId="67695EC6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22.12</w:t>
            </w:r>
          </w:p>
        </w:tc>
        <w:tc>
          <w:tcPr>
            <w:tcW w:w="1710" w:type="dxa"/>
          </w:tcPr>
          <w:p w14:paraId="46A051C5" w14:textId="08749EBE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0.002476</w:t>
            </w:r>
          </w:p>
        </w:tc>
        <w:tc>
          <w:tcPr>
            <w:tcW w:w="1710" w:type="dxa"/>
            <w:shd w:val="clear" w:color="auto" w:fill="FFFF00"/>
          </w:tcPr>
          <w:p w14:paraId="764E0E7E" w14:textId="36FBFDD6" w:rsidR="00130C45" w:rsidRPr="00A41307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1170" w:type="dxa"/>
          </w:tcPr>
          <w:p w14:paraId="73FC90BB" w14:textId="28BD03F8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23.91</w:t>
            </w:r>
          </w:p>
        </w:tc>
        <w:tc>
          <w:tcPr>
            <w:tcW w:w="1260" w:type="dxa"/>
          </w:tcPr>
          <w:p w14:paraId="2F1A2686" w14:textId="74727902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22.12</w:t>
            </w:r>
          </w:p>
        </w:tc>
        <w:tc>
          <w:tcPr>
            <w:tcW w:w="1710" w:type="dxa"/>
          </w:tcPr>
          <w:p w14:paraId="19012C23" w14:textId="3BB3FC57" w:rsidR="00130C45" w:rsidRPr="00F77EB8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0.005352</w:t>
            </w:r>
          </w:p>
        </w:tc>
        <w:tc>
          <w:tcPr>
            <w:tcW w:w="2160" w:type="dxa"/>
            <w:shd w:val="clear" w:color="auto" w:fill="FFFF00"/>
            <w:noWrap/>
          </w:tcPr>
          <w:p w14:paraId="5FD4722C" w14:textId="4E9CE196" w:rsidR="00130C45" w:rsidRPr="002D6559" w:rsidRDefault="00130C45" w:rsidP="00130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1.79</w:t>
            </w:r>
          </w:p>
        </w:tc>
        <w:tc>
          <w:tcPr>
            <w:tcW w:w="5040" w:type="dxa"/>
          </w:tcPr>
          <w:p w14:paraId="6BE27BB6" w14:textId="5E414849" w:rsidR="00130C45" w:rsidRPr="00F77EB8" w:rsidRDefault="00130C45" w:rsidP="0013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Trans-aconitate 3-methyltransferase OS</w:t>
            </w:r>
          </w:p>
        </w:tc>
      </w:tr>
      <w:tr w:rsidR="00521EF3" w:rsidRPr="00A41307" w14:paraId="1A0E73D2" w14:textId="6AB0EA61" w:rsidTr="0013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44E6734" w14:textId="27D72C31" w:rsidR="00130C45" w:rsidRPr="002D6559" w:rsidRDefault="00130C45" w:rsidP="00130C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YHR208W</w:t>
            </w:r>
          </w:p>
        </w:tc>
        <w:tc>
          <w:tcPr>
            <w:tcW w:w="1170" w:type="dxa"/>
          </w:tcPr>
          <w:p w14:paraId="000F9B67" w14:textId="09E2B008" w:rsidR="00130C45" w:rsidRPr="00A41307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sz w:val="24"/>
                <w:szCs w:val="24"/>
              </w:rPr>
              <w:t>28.66</w:t>
            </w:r>
          </w:p>
        </w:tc>
        <w:tc>
          <w:tcPr>
            <w:tcW w:w="1260" w:type="dxa"/>
          </w:tcPr>
          <w:p w14:paraId="10E6D162" w14:textId="5065C791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27.54</w:t>
            </w:r>
          </w:p>
        </w:tc>
        <w:tc>
          <w:tcPr>
            <w:tcW w:w="1710" w:type="dxa"/>
          </w:tcPr>
          <w:p w14:paraId="01812C61" w14:textId="7CFA90FF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0.000121</w:t>
            </w:r>
          </w:p>
        </w:tc>
        <w:tc>
          <w:tcPr>
            <w:tcW w:w="1710" w:type="dxa"/>
            <w:shd w:val="clear" w:color="auto" w:fill="FFFF00"/>
          </w:tcPr>
          <w:p w14:paraId="24B27BAE" w14:textId="7C45D062" w:rsidR="00130C45" w:rsidRPr="00A41307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1170" w:type="dxa"/>
          </w:tcPr>
          <w:p w14:paraId="07B0EC15" w14:textId="2B8EE9F7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28.55</w:t>
            </w:r>
          </w:p>
        </w:tc>
        <w:tc>
          <w:tcPr>
            <w:tcW w:w="1260" w:type="dxa"/>
          </w:tcPr>
          <w:p w14:paraId="79101961" w14:textId="669928FA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27.58</w:t>
            </w:r>
          </w:p>
        </w:tc>
        <w:tc>
          <w:tcPr>
            <w:tcW w:w="1710" w:type="dxa"/>
          </w:tcPr>
          <w:p w14:paraId="7039E4F5" w14:textId="02E47CB6" w:rsidR="00130C45" w:rsidRPr="00F77EB8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0.000008</w:t>
            </w:r>
          </w:p>
        </w:tc>
        <w:tc>
          <w:tcPr>
            <w:tcW w:w="2160" w:type="dxa"/>
            <w:shd w:val="clear" w:color="auto" w:fill="FFFF00"/>
            <w:noWrap/>
          </w:tcPr>
          <w:p w14:paraId="4123F50B" w14:textId="73871094" w:rsidR="00130C45" w:rsidRPr="002D6559" w:rsidRDefault="00130C45" w:rsidP="00130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65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0.98</w:t>
            </w:r>
          </w:p>
        </w:tc>
        <w:tc>
          <w:tcPr>
            <w:tcW w:w="5040" w:type="dxa"/>
          </w:tcPr>
          <w:p w14:paraId="201C6F6B" w14:textId="097EF4E9" w:rsidR="00130C45" w:rsidRPr="00F77EB8" w:rsidRDefault="00130C45" w:rsidP="0013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F77EB8">
              <w:rPr>
                <w:rFonts w:ascii="Arial" w:eastAsia="Times New Roman" w:hAnsi="Arial" w:cs="Arial"/>
                <w:sz w:val="24"/>
                <w:szCs w:val="24"/>
              </w:rPr>
              <w:t>Branched-chain-amino-acid aminotransferase, mitochondrial OS</w:t>
            </w:r>
          </w:p>
        </w:tc>
      </w:tr>
    </w:tbl>
    <w:p w14:paraId="3014B8EB" w14:textId="77777777" w:rsidR="002D6559" w:rsidRDefault="002D6559"/>
    <w:sectPr w:rsidR="002D6559" w:rsidSect="00CA5D7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9"/>
    <w:rsid w:val="00130C45"/>
    <w:rsid w:val="001B0275"/>
    <w:rsid w:val="00264831"/>
    <w:rsid w:val="00275878"/>
    <w:rsid w:val="0027666A"/>
    <w:rsid w:val="002D6559"/>
    <w:rsid w:val="002E409C"/>
    <w:rsid w:val="002E5350"/>
    <w:rsid w:val="002E790A"/>
    <w:rsid w:val="003A7716"/>
    <w:rsid w:val="003E0A23"/>
    <w:rsid w:val="004571F1"/>
    <w:rsid w:val="00485EEB"/>
    <w:rsid w:val="00521EF3"/>
    <w:rsid w:val="00550ACB"/>
    <w:rsid w:val="0055716A"/>
    <w:rsid w:val="005578FE"/>
    <w:rsid w:val="005E6AB1"/>
    <w:rsid w:val="006829EC"/>
    <w:rsid w:val="007D1129"/>
    <w:rsid w:val="007D4F27"/>
    <w:rsid w:val="00A34893"/>
    <w:rsid w:val="00A41307"/>
    <w:rsid w:val="00A8372E"/>
    <w:rsid w:val="00B97BDE"/>
    <w:rsid w:val="00C61002"/>
    <w:rsid w:val="00CA5D73"/>
    <w:rsid w:val="00CE7395"/>
    <w:rsid w:val="00DB54C2"/>
    <w:rsid w:val="00DE6845"/>
    <w:rsid w:val="00E34090"/>
    <w:rsid w:val="00E418EF"/>
    <w:rsid w:val="00E870CB"/>
    <w:rsid w:val="00E97D7F"/>
    <w:rsid w:val="00ED235B"/>
    <w:rsid w:val="00F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E68E"/>
  <w15:chartTrackingRefBased/>
  <w15:docId w15:val="{2625B4D2-5150-4D25-B2A3-4D76F2FD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A41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19</cp:revision>
  <cp:lastPrinted>2021-09-09T17:12:00Z</cp:lastPrinted>
  <dcterms:created xsi:type="dcterms:W3CDTF">2021-11-04T17:37:00Z</dcterms:created>
  <dcterms:modified xsi:type="dcterms:W3CDTF">2021-11-19T18:52:00Z</dcterms:modified>
</cp:coreProperties>
</file>