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0040" w14:textId="77777777" w:rsidR="00047876" w:rsidRPr="00607C2F" w:rsidRDefault="00047876" w:rsidP="00047876">
      <w:pPr>
        <w:spacing w:line="480" w:lineRule="auto"/>
        <w:jc w:val="both"/>
        <w:rPr>
          <w:b/>
          <w:bCs/>
        </w:rPr>
      </w:pPr>
      <w:r w:rsidRPr="00607C2F">
        <w:rPr>
          <w:b/>
          <w:bCs/>
        </w:rPr>
        <w:t>List of Supplementary Materials</w:t>
      </w:r>
    </w:p>
    <w:p w14:paraId="1AB440D6" w14:textId="5A292F95" w:rsidR="00047876" w:rsidRPr="001028DA" w:rsidRDefault="00047876" w:rsidP="00047876">
      <w:pPr>
        <w:spacing w:line="480" w:lineRule="auto"/>
        <w:jc w:val="both"/>
        <w:sectPr w:rsidR="00047876" w:rsidRPr="001028DA" w:rsidSect="000040BA">
          <w:footerReference w:type="even" r:id="rId4"/>
          <w:footerReference w:type="default" r:id="rId5"/>
          <w:pgSz w:w="11901" w:h="16817"/>
          <w:pgMar w:top="1440" w:right="1440" w:bottom="1440" w:left="1440" w:header="709" w:footer="709" w:gutter="0"/>
          <w:lnNumType w:countBy="1" w:restart="continuous"/>
          <w:cols w:space="708"/>
          <w:docGrid w:linePitch="400"/>
        </w:sectPr>
      </w:pPr>
      <w:r>
        <w:t>Supplementary files including Figures S1-6, Tables S1-11, Appendix 1, and materials S12-1</w:t>
      </w:r>
    </w:p>
    <w:p w14:paraId="0AF5D8CE" w14:textId="77777777" w:rsidR="0001475F" w:rsidRDefault="0001475F"/>
    <w:sectPr w:rsidR="00014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2451" w14:textId="77777777" w:rsidR="0046474D" w:rsidRDefault="00047876" w:rsidP="00D62C6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05F158" w14:textId="77777777" w:rsidR="0046474D" w:rsidRDefault="00047876" w:rsidP="000040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19D8" w14:textId="77777777" w:rsidR="0046474D" w:rsidRDefault="00047876" w:rsidP="00D62C6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CD73B8D" w14:textId="77777777" w:rsidR="0046474D" w:rsidRDefault="00047876" w:rsidP="000040BA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76"/>
    <w:rsid w:val="0001475F"/>
    <w:rsid w:val="00047876"/>
    <w:rsid w:val="00A24C30"/>
    <w:rsid w:val="00F4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E18AE"/>
  <w15:chartTrackingRefBased/>
  <w15:docId w15:val="{7DF2D333-FA52-453B-8D14-32C31BFA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87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7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876"/>
    <w:rPr>
      <w:rFonts w:ascii="Times New Roman" w:eastAsiaTheme="minorEastAsia" w:hAnsi="Times New Roman" w:cs="Times New Roman"/>
      <w:sz w:val="24"/>
      <w:szCs w:val="24"/>
      <w:lang w:val="en-GB" w:eastAsia="zh-TW"/>
    </w:rPr>
  </w:style>
  <w:style w:type="character" w:styleId="PageNumber">
    <w:name w:val="page number"/>
    <w:basedOn w:val="DefaultParagraphFont"/>
    <w:uiPriority w:val="99"/>
    <w:semiHidden/>
    <w:unhideWhenUsed/>
    <w:rsid w:val="00047876"/>
  </w:style>
  <w:style w:type="character" w:styleId="LineNumber">
    <w:name w:val="line number"/>
    <w:basedOn w:val="DefaultParagraphFont"/>
    <w:uiPriority w:val="99"/>
    <w:semiHidden/>
    <w:unhideWhenUsed/>
    <w:rsid w:val="0004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Mackenzie</dc:creator>
  <cp:keywords/>
  <dc:description/>
  <cp:lastModifiedBy>Taylor Mackenzie</cp:lastModifiedBy>
  <cp:revision>1</cp:revision>
  <dcterms:created xsi:type="dcterms:W3CDTF">2021-11-15T20:00:00Z</dcterms:created>
  <dcterms:modified xsi:type="dcterms:W3CDTF">2021-11-15T20:00:00Z</dcterms:modified>
</cp:coreProperties>
</file>