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1218E" w14:textId="77777777" w:rsidR="00510868" w:rsidRPr="004B4278" w:rsidRDefault="00510868" w:rsidP="00510868">
      <w:pPr>
        <w:spacing w:after="0"/>
        <w:rPr>
          <w:rFonts w:ascii="Times New Roman" w:hAnsi="Times New Roman" w:cs="Times New Roman"/>
          <w:i/>
        </w:rPr>
      </w:pPr>
      <w:r w:rsidRPr="004B4278">
        <w:rPr>
          <w:rFonts w:ascii="Times New Roman" w:hAnsi="Times New Roman" w:cs="Times New Roman"/>
          <w:i/>
        </w:rPr>
        <w:t>Interview Guide</w:t>
      </w:r>
    </w:p>
    <w:p w14:paraId="5E412312" w14:textId="77777777" w:rsidR="00510868" w:rsidRPr="004B4278" w:rsidRDefault="00510868" w:rsidP="00510868">
      <w:pPr>
        <w:spacing w:after="0"/>
        <w:rPr>
          <w:rFonts w:ascii="Times New Roman" w:hAnsi="Times New Roman" w:cs="Times New Roman"/>
          <w:i/>
        </w:rPr>
      </w:pPr>
    </w:p>
    <w:p w14:paraId="03EB4541" w14:textId="77777777" w:rsidR="00510868" w:rsidRDefault="00510868" w:rsidP="00510868">
      <w:pPr>
        <w:spacing w:after="0"/>
        <w:rPr>
          <w:rFonts w:ascii="Times New Roman" w:eastAsia="Times New Roman" w:hAnsi="Times New Roman" w:cs="Times New Roman"/>
        </w:rPr>
      </w:pPr>
      <w:r w:rsidRPr="004B4278">
        <w:rPr>
          <w:rFonts w:ascii="Times New Roman" w:eastAsia="Times New Roman" w:hAnsi="Times New Roman" w:cs="Times New Roman"/>
        </w:rPr>
        <w:t>We will begin with interview questions about your understanding of the spiritual and/or religious needs of persons with mild dementia.</w:t>
      </w:r>
    </w:p>
    <w:p w14:paraId="73CC8EAD" w14:textId="77777777" w:rsidR="00510868" w:rsidRPr="004B4278" w:rsidRDefault="00510868" w:rsidP="00510868">
      <w:pPr>
        <w:spacing w:after="0"/>
        <w:rPr>
          <w:rFonts w:ascii="Times New Roman" w:hAnsi="Times New Roman" w:cs="Times New Roman"/>
          <w:u w:val="single"/>
        </w:rPr>
      </w:pPr>
    </w:p>
    <w:p w14:paraId="098A684E" w14:textId="77777777" w:rsidR="00510868" w:rsidRPr="004B4278" w:rsidRDefault="00510868" w:rsidP="00510868">
      <w:pPr>
        <w:pStyle w:val="ListParagraph"/>
        <w:numPr>
          <w:ilvl w:val="0"/>
          <w:numId w:val="1"/>
        </w:numPr>
        <w:tabs>
          <w:tab w:val="center" w:pos="4680"/>
        </w:tabs>
        <w:spacing w:after="0"/>
        <w:rPr>
          <w:rFonts w:ascii="Times New Roman" w:hAnsi="Times New Roman" w:cs="Times New Roman"/>
        </w:rPr>
      </w:pPr>
      <w:r w:rsidRPr="004B4278">
        <w:rPr>
          <w:rFonts w:ascii="Times New Roman" w:hAnsi="Times New Roman" w:cs="Times New Roman"/>
        </w:rPr>
        <w:t xml:space="preserve">What are the </w:t>
      </w:r>
      <w:proofErr w:type="gramStart"/>
      <w:r w:rsidRPr="004B4278">
        <w:rPr>
          <w:rFonts w:ascii="Times New Roman" w:hAnsi="Times New Roman" w:cs="Times New Roman"/>
        </w:rPr>
        <w:t>particular religious</w:t>
      </w:r>
      <w:proofErr w:type="gramEnd"/>
      <w:r w:rsidRPr="004B4278">
        <w:rPr>
          <w:rFonts w:ascii="Times New Roman" w:hAnsi="Times New Roman" w:cs="Times New Roman"/>
        </w:rPr>
        <w:t xml:space="preserve"> and/or spiritual needs of persons with mild dementia? Anything else? How do the religious and/or spiritual needs of persons with mild dementia differ from people with chronic illness generally?</w:t>
      </w:r>
    </w:p>
    <w:p w14:paraId="1DD029B7" w14:textId="77777777" w:rsidR="00510868" w:rsidRPr="004B4278" w:rsidRDefault="00510868" w:rsidP="00510868">
      <w:pPr>
        <w:pStyle w:val="ListParagraph"/>
        <w:spacing w:after="0"/>
        <w:ind w:left="1440"/>
        <w:rPr>
          <w:rFonts w:ascii="Times New Roman" w:hAnsi="Times New Roman" w:cs="Times New Roman"/>
        </w:rPr>
      </w:pPr>
      <w:r w:rsidRPr="004B4278">
        <w:rPr>
          <w:rFonts w:ascii="Times New Roman" w:hAnsi="Times New Roman" w:cs="Times New Roman"/>
        </w:rPr>
        <w:t>PROBE: For example, feeling connected to God/a higher power, feeling connected to others, feeling peaceful, and/or finding meaning in life.</w:t>
      </w:r>
    </w:p>
    <w:p w14:paraId="55DD1FDB" w14:textId="77777777" w:rsidR="00510868" w:rsidRPr="004B4278" w:rsidRDefault="00510868" w:rsidP="00510868">
      <w:pPr>
        <w:pStyle w:val="ListParagraph"/>
        <w:spacing w:after="0"/>
        <w:ind w:left="1440"/>
        <w:rPr>
          <w:rFonts w:ascii="Times New Roman" w:hAnsi="Times New Roman" w:cs="Times New Roman"/>
        </w:rPr>
      </w:pPr>
    </w:p>
    <w:p w14:paraId="1F1BEE40" w14:textId="77777777" w:rsidR="00510868" w:rsidRPr="004B4278" w:rsidRDefault="00510868" w:rsidP="00510868">
      <w:pPr>
        <w:pStyle w:val="ListParagraph"/>
        <w:numPr>
          <w:ilvl w:val="0"/>
          <w:numId w:val="1"/>
        </w:numPr>
        <w:tabs>
          <w:tab w:val="center" w:pos="4680"/>
        </w:tabs>
        <w:spacing w:after="0"/>
        <w:rPr>
          <w:rFonts w:ascii="Times New Roman" w:hAnsi="Times New Roman" w:cs="Times New Roman"/>
        </w:rPr>
      </w:pPr>
      <w:r w:rsidRPr="004B4278">
        <w:rPr>
          <w:rFonts w:ascii="Times New Roman" w:hAnsi="Times New Roman" w:cs="Times New Roman"/>
        </w:rPr>
        <w:t>What makes it hard for persons with mild dementia to meet their religious and/or spiritual needs on their own? What makes it easy for persons with mild dementia to meet these needs on their own?</w:t>
      </w:r>
    </w:p>
    <w:p w14:paraId="0D8FD0FD" w14:textId="77777777" w:rsidR="00510868" w:rsidRPr="004B4278" w:rsidRDefault="00510868" w:rsidP="00510868">
      <w:pPr>
        <w:pStyle w:val="ListParagraph"/>
        <w:tabs>
          <w:tab w:val="center" w:pos="4680"/>
        </w:tabs>
        <w:spacing w:after="0"/>
        <w:rPr>
          <w:rFonts w:ascii="Times New Roman" w:hAnsi="Times New Roman" w:cs="Times New Roman"/>
        </w:rPr>
      </w:pPr>
      <w:r w:rsidRPr="004B4278">
        <w:rPr>
          <w:rFonts w:ascii="Times New Roman" w:hAnsi="Times New Roman" w:cs="Times New Roman"/>
        </w:rPr>
        <w:t xml:space="preserve"> </w:t>
      </w:r>
    </w:p>
    <w:p w14:paraId="6151352D" w14:textId="77777777" w:rsidR="00510868" w:rsidRPr="004B4278" w:rsidRDefault="00510868" w:rsidP="00510868">
      <w:pPr>
        <w:pStyle w:val="ListParagraph"/>
        <w:numPr>
          <w:ilvl w:val="0"/>
          <w:numId w:val="1"/>
        </w:numPr>
        <w:tabs>
          <w:tab w:val="center" w:pos="4680"/>
        </w:tabs>
        <w:spacing w:after="0"/>
        <w:rPr>
          <w:rFonts w:ascii="Times New Roman" w:hAnsi="Times New Roman" w:cs="Times New Roman"/>
        </w:rPr>
      </w:pPr>
      <w:r w:rsidRPr="004B4278">
        <w:rPr>
          <w:rFonts w:ascii="Times New Roman" w:hAnsi="Times New Roman" w:cs="Times New Roman"/>
        </w:rPr>
        <w:t>What makes it hard for family and friends to help the person with mild dementia meet their religious and/or spiritual needs? What makes it easy for family and friends to help the person with mild dementia to meet these needs?</w:t>
      </w:r>
    </w:p>
    <w:p w14:paraId="0371F331" w14:textId="77777777" w:rsidR="00510868" w:rsidRDefault="00510868" w:rsidP="00510868">
      <w:pPr>
        <w:spacing w:after="0"/>
        <w:rPr>
          <w:rFonts w:ascii="Times New Roman" w:eastAsia="Times New Roman" w:hAnsi="Times New Roman" w:cs="Times New Roman"/>
        </w:rPr>
      </w:pPr>
    </w:p>
    <w:p w14:paraId="458B4B3C" w14:textId="77777777" w:rsidR="00510868" w:rsidRDefault="00510868" w:rsidP="00510868">
      <w:pPr>
        <w:spacing w:after="0"/>
        <w:rPr>
          <w:rFonts w:ascii="Times New Roman" w:eastAsia="Times New Roman" w:hAnsi="Times New Roman" w:cs="Times New Roman"/>
        </w:rPr>
      </w:pPr>
      <w:r w:rsidRPr="004B4278">
        <w:rPr>
          <w:rFonts w:ascii="Times New Roman" w:eastAsia="Times New Roman" w:hAnsi="Times New Roman" w:cs="Times New Roman"/>
        </w:rPr>
        <w:t>Now we’ll talk about health professionals and their efforts to meet the religious and/or spiritual needs of persons with mild dementia.</w:t>
      </w:r>
    </w:p>
    <w:p w14:paraId="0BD20BA0" w14:textId="77777777" w:rsidR="00510868" w:rsidRPr="004B4278" w:rsidRDefault="00510868" w:rsidP="00510868">
      <w:pPr>
        <w:spacing w:after="0"/>
        <w:rPr>
          <w:rFonts w:ascii="Times New Roman" w:eastAsia="Times New Roman" w:hAnsi="Times New Roman" w:cs="Times New Roman"/>
        </w:rPr>
      </w:pPr>
    </w:p>
    <w:p w14:paraId="1414AFE7" w14:textId="77777777" w:rsidR="00510868" w:rsidRPr="004B4278" w:rsidRDefault="00510868" w:rsidP="00510868">
      <w:pPr>
        <w:pStyle w:val="ListParagraph"/>
        <w:numPr>
          <w:ilvl w:val="0"/>
          <w:numId w:val="1"/>
        </w:numPr>
        <w:tabs>
          <w:tab w:val="left" w:pos="1710"/>
        </w:tabs>
        <w:spacing w:after="0"/>
        <w:rPr>
          <w:rFonts w:ascii="Times New Roman" w:hAnsi="Times New Roman" w:cs="Times New Roman"/>
        </w:rPr>
      </w:pPr>
      <w:r w:rsidRPr="004B4278">
        <w:rPr>
          <w:rFonts w:ascii="Times New Roman" w:hAnsi="Times New Roman" w:cs="Times New Roman"/>
        </w:rPr>
        <w:t>What do you see as your professional role in meeting the religious and/or spiritual needs of persons with mild dementia? What do you currently do as part of that role? How do you need to modify your care to address such needs in persons with mild dementia?</w:t>
      </w:r>
    </w:p>
    <w:p w14:paraId="78ACDBEC" w14:textId="77777777" w:rsidR="00510868" w:rsidRPr="004B4278" w:rsidRDefault="00510868" w:rsidP="00510868">
      <w:pPr>
        <w:pStyle w:val="ListParagraph"/>
        <w:tabs>
          <w:tab w:val="left" w:pos="1710"/>
        </w:tabs>
        <w:spacing w:after="0"/>
        <w:rPr>
          <w:rFonts w:ascii="Times New Roman" w:hAnsi="Times New Roman" w:cs="Times New Roman"/>
        </w:rPr>
      </w:pPr>
    </w:p>
    <w:p w14:paraId="1A7DF6FB" w14:textId="77777777" w:rsidR="00510868" w:rsidRPr="004B4278" w:rsidRDefault="00510868" w:rsidP="00510868">
      <w:pPr>
        <w:pStyle w:val="ListParagraph"/>
        <w:numPr>
          <w:ilvl w:val="0"/>
          <w:numId w:val="1"/>
        </w:numPr>
        <w:spacing w:after="0"/>
        <w:rPr>
          <w:rFonts w:ascii="Times New Roman" w:hAnsi="Times New Roman" w:cs="Times New Roman"/>
        </w:rPr>
      </w:pPr>
      <w:r w:rsidRPr="004B4278">
        <w:rPr>
          <w:rFonts w:ascii="Times New Roman" w:hAnsi="Times New Roman" w:cs="Times New Roman"/>
        </w:rPr>
        <w:t>Do you feel professionally prepared to address the religious and/or spiritual needs of persons with mild dementia? What makes you feel the way you do?</w:t>
      </w:r>
    </w:p>
    <w:p w14:paraId="6D78B39A" w14:textId="77777777" w:rsidR="00510868" w:rsidRPr="004B4278" w:rsidRDefault="00510868" w:rsidP="00510868">
      <w:pPr>
        <w:pStyle w:val="ListParagraph"/>
        <w:spacing w:after="0"/>
        <w:rPr>
          <w:rFonts w:ascii="Times New Roman" w:hAnsi="Times New Roman" w:cs="Times New Roman"/>
        </w:rPr>
      </w:pPr>
    </w:p>
    <w:p w14:paraId="4A8F1288" w14:textId="77777777" w:rsidR="00510868" w:rsidRPr="004B4278" w:rsidRDefault="00510868" w:rsidP="00510868">
      <w:pPr>
        <w:pStyle w:val="ListParagraph"/>
        <w:numPr>
          <w:ilvl w:val="0"/>
          <w:numId w:val="1"/>
        </w:numPr>
        <w:spacing w:after="0"/>
        <w:rPr>
          <w:rFonts w:ascii="Times New Roman" w:hAnsi="Times New Roman" w:cs="Times New Roman"/>
        </w:rPr>
      </w:pPr>
      <w:r w:rsidRPr="004B4278">
        <w:rPr>
          <w:rFonts w:ascii="Times New Roman" w:hAnsi="Times New Roman" w:cs="Times New Roman"/>
        </w:rPr>
        <w:t>Do you feel personally comfortable addressing the religious and/or spiritual needs of persons with mild dementia? What makes you feel the way you do?</w:t>
      </w:r>
    </w:p>
    <w:p w14:paraId="6DC6C159" w14:textId="77777777" w:rsidR="00510868" w:rsidRPr="004B4278" w:rsidRDefault="00510868" w:rsidP="00510868">
      <w:pPr>
        <w:pStyle w:val="ListParagraph"/>
        <w:spacing w:after="0"/>
        <w:rPr>
          <w:rFonts w:ascii="Times New Roman" w:hAnsi="Times New Roman" w:cs="Times New Roman"/>
        </w:rPr>
      </w:pPr>
    </w:p>
    <w:p w14:paraId="7CF45A48" w14:textId="77777777" w:rsidR="00510868" w:rsidRPr="004B4278" w:rsidRDefault="00510868" w:rsidP="00510868">
      <w:pPr>
        <w:pStyle w:val="ListParagraph"/>
        <w:numPr>
          <w:ilvl w:val="0"/>
          <w:numId w:val="1"/>
        </w:numPr>
        <w:spacing w:after="0"/>
        <w:rPr>
          <w:rFonts w:ascii="Times New Roman" w:hAnsi="Times New Roman" w:cs="Times New Roman"/>
        </w:rPr>
      </w:pPr>
      <w:r w:rsidRPr="004B4278">
        <w:rPr>
          <w:rFonts w:ascii="Times New Roman" w:hAnsi="Times New Roman" w:cs="Times New Roman"/>
        </w:rPr>
        <w:t xml:space="preserve">What should be the professional role of other health care professionals [other than your profession] in meeting the religious and/or spiritual needs of persons with mild dementia? </w:t>
      </w:r>
    </w:p>
    <w:p w14:paraId="45386C2D" w14:textId="77777777" w:rsidR="00510868" w:rsidRPr="004B4278" w:rsidRDefault="00510868" w:rsidP="00510868">
      <w:pPr>
        <w:pStyle w:val="ListParagraph"/>
        <w:tabs>
          <w:tab w:val="left" w:pos="1710"/>
        </w:tabs>
        <w:spacing w:after="0"/>
        <w:ind w:left="1440"/>
        <w:rPr>
          <w:rFonts w:ascii="Times New Roman" w:hAnsi="Times New Roman" w:cs="Times New Roman"/>
        </w:rPr>
      </w:pPr>
      <w:r w:rsidRPr="004B4278">
        <w:rPr>
          <w:rFonts w:ascii="Times New Roman" w:hAnsi="Times New Roman" w:cs="Times New Roman"/>
        </w:rPr>
        <w:t>PROBE: What should be the role of social workers/nurses/physicians and/or chaplains?</w:t>
      </w:r>
    </w:p>
    <w:p w14:paraId="209AC31B" w14:textId="77777777" w:rsidR="00510868" w:rsidRPr="004B4278" w:rsidRDefault="00510868" w:rsidP="00510868">
      <w:pPr>
        <w:pStyle w:val="ListParagraph"/>
        <w:tabs>
          <w:tab w:val="left" w:pos="1710"/>
        </w:tabs>
        <w:spacing w:after="0"/>
        <w:ind w:left="1440"/>
        <w:rPr>
          <w:rFonts w:ascii="Times New Roman" w:hAnsi="Times New Roman" w:cs="Times New Roman"/>
        </w:rPr>
      </w:pPr>
    </w:p>
    <w:p w14:paraId="6C3BA498" w14:textId="77777777" w:rsidR="00510868" w:rsidRDefault="00510868" w:rsidP="00510868">
      <w:pPr>
        <w:pStyle w:val="ListParagraph"/>
        <w:numPr>
          <w:ilvl w:val="0"/>
          <w:numId w:val="1"/>
        </w:numPr>
        <w:tabs>
          <w:tab w:val="center" w:pos="4680"/>
        </w:tabs>
        <w:spacing w:after="0"/>
        <w:rPr>
          <w:rFonts w:ascii="Times New Roman" w:hAnsi="Times New Roman" w:cs="Times New Roman"/>
        </w:rPr>
      </w:pPr>
      <w:r w:rsidRPr="004B4278">
        <w:rPr>
          <w:rFonts w:ascii="Times New Roman" w:hAnsi="Times New Roman" w:cs="Times New Roman"/>
        </w:rPr>
        <w:t>What makes it hard for health care professionals to help the person with mild dementia meet their religious and/or spiritual needs? What makes it easy for health care professionals to help the person with mild dementia meet these needs?</w:t>
      </w:r>
    </w:p>
    <w:p w14:paraId="4726477D" w14:textId="77777777" w:rsidR="00510868" w:rsidRPr="004B4278" w:rsidRDefault="00510868" w:rsidP="00510868">
      <w:pPr>
        <w:pStyle w:val="ListParagraph"/>
        <w:tabs>
          <w:tab w:val="center" w:pos="4680"/>
        </w:tabs>
        <w:spacing w:after="0"/>
        <w:rPr>
          <w:rFonts w:ascii="Times New Roman" w:hAnsi="Times New Roman" w:cs="Times New Roman"/>
        </w:rPr>
      </w:pPr>
    </w:p>
    <w:p w14:paraId="22917262" w14:textId="77777777" w:rsidR="00510868" w:rsidRDefault="00510868" w:rsidP="00510868">
      <w:pPr>
        <w:pStyle w:val="CommentText"/>
        <w:numPr>
          <w:ilvl w:val="0"/>
          <w:numId w:val="1"/>
        </w:numPr>
        <w:spacing w:after="0"/>
        <w:rPr>
          <w:rFonts w:ascii="Times New Roman" w:hAnsi="Times New Roman" w:cs="Times New Roman"/>
          <w:sz w:val="22"/>
          <w:szCs w:val="22"/>
        </w:rPr>
      </w:pPr>
      <w:r w:rsidRPr="004B4278">
        <w:rPr>
          <w:rFonts w:ascii="Times New Roman" w:hAnsi="Times New Roman" w:cs="Times New Roman"/>
          <w:sz w:val="22"/>
          <w:szCs w:val="22"/>
        </w:rPr>
        <w:t>How have you been professionally trained in dementia care? In religious and/or spiritual care generally? In the religious and/or spiritual needs of persons with mild dementia in particular? How helpful was each type of training?</w:t>
      </w:r>
    </w:p>
    <w:p w14:paraId="40DDE9A0" w14:textId="77777777" w:rsidR="00510868" w:rsidRPr="004B4278" w:rsidRDefault="00510868" w:rsidP="00510868">
      <w:pPr>
        <w:pStyle w:val="CommentText"/>
        <w:spacing w:after="0"/>
        <w:ind w:left="720"/>
        <w:rPr>
          <w:rFonts w:ascii="Times New Roman" w:hAnsi="Times New Roman" w:cs="Times New Roman"/>
          <w:sz w:val="22"/>
          <w:szCs w:val="22"/>
        </w:rPr>
      </w:pPr>
    </w:p>
    <w:p w14:paraId="1C5878AB" w14:textId="77777777" w:rsidR="00510868" w:rsidRDefault="00510868" w:rsidP="00510868">
      <w:pPr>
        <w:pStyle w:val="CommentText"/>
        <w:numPr>
          <w:ilvl w:val="0"/>
          <w:numId w:val="1"/>
        </w:numPr>
        <w:spacing w:after="0"/>
        <w:rPr>
          <w:rFonts w:ascii="Times New Roman" w:hAnsi="Times New Roman" w:cs="Times New Roman"/>
          <w:sz w:val="22"/>
          <w:szCs w:val="22"/>
        </w:rPr>
      </w:pPr>
      <w:r w:rsidRPr="004B4278">
        <w:rPr>
          <w:rFonts w:ascii="Times New Roman" w:hAnsi="Times New Roman" w:cs="Times New Roman"/>
          <w:sz w:val="22"/>
          <w:szCs w:val="22"/>
        </w:rPr>
        <w:t>What topics do you think are essential to include in professional training about meeting the religious/and or spiritual needs of persons with mild dementia? What skills are essential to include?</w:t>
      </w:r>
    </w:p>
    <w:p w14:paraId="0919EDEC" w14:textId="77777777" w:rsidR="00510868" w:rsidRPr="004B4278" w:rsidRDefault="00510868" w:rsidP="00510868">
      <w:pPr>
        <w:pStyle w:val="CommentText"/>
        <w:spacing w:after="0"/>
        <w:ind w:left="720"/>
        <w:rPr>
          <w:rFonts w:ascii="Times New Roman" w:hAnsi="Times New Roman" w:cs="Times New Roman"/>
          <w:sz w:val="22"/>
          <w:szCs w:val="22"/>
        </w:rPr>
      </w:pPr>
    </w:p>
    <w:p w14:paraId="42C93A3F" w14:textId="77777777" w:rsidR="00510868" w:rsidRPr="001D54B4" w:rsidRDefault="00510868" w:rsidP="00510868">
      <w:pPr>
        <w:pStyle w:val="ListParagraph"/>
        <w:numPr>
          <w:ilvl w:val="0"/>
          <w:numId w:val="1"/>
        </w:numPr>
        <w:spacing w:after="0"/>
        <w:rPr>
          <w:rFonts w:ascii="Times New Roman" w:hAnsi="Times New Roman" w:cs="Times New Roman"/>
          <w:sz w:val="24"/>
          <w:szCs w:val="24"/>
        </w:rPr>
      </w:pPr>
      <w:r w:rsidRPr="001D54B4">
        <w:rPr>
          <w:rFonts w:ascii="Times New Roman" w:hAnsi="Times New Roman" w:cs="Times New Roman"/>
        </w:rPr>
        <w:lastRenderedPageBreak/>
        <w:t>What else would you like to tell me about religion and spirituality regarding persons with mild dementia?</w:t>
      </w:r>
    </w:p>
    <w:p w14:paraId="08CAB275" w14:textId="77777777" w:rsidR="006B2462" w:rsidRDefault="006B2462"/>
    <w:sectPr w:rsidR="006B2462" w:rsidSect="00D714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05A3" w14:textId="77777777" w:rsidR="001F4D0C" w:rsidRDefault="001F4D0C" w:rsidP="00510868">
      <w:pPr>
        <w:spacing w:after="0" w:line="240" w:lineRule="auto"/>
      </w:pPr>
      <w:r>
        <w:separator/>
      </w:r>
    </w:p>
  </w:endnote>
  <w:endnote w:type="continuationSeparator" w:id="0">
    <w:p w14:paraId="448E1BEB" w14:textId="77777777" w:rsidR="001F4D0C" w:rsidRDefault="001F4D0C" w:rsidP="0051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0FFB" w14:textId="77777777" w:rsidR="001F4D0C" w:rsidRDefault="001F4D0C" w:rsidP="00510868">
      <w:pPr>
        <w:spacing w:after="0" w:line="240" w:lineRule="auto"/>
      </w:pPr>
      <w:r>
        <w:separator/>
      </w:r>
    </w:p>
  </w:footnote>
  <w:footnote w:type="continuationSeparator" w:id="0">
    <w:p w14:paraId="3103AE4E" w14:textId="77777777" w:rsidR="001F4D0C" w:rsidRDefault="001F4D0C" w:rsidP="0051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4F9D" w14:textId="00CEBF39" w:rsidR="00EA6989" w:rsidRPr="00510868" w:rsidRDefault="00510868" w:rsidP="00510868">
    <w:pPr>
      <w:spacing w:after="0" w:line="240" w:lineRule="auto"/>
      <w:rPr>
        <w:rFonts w:ascii="Times New Roman" w:hAnsi="Times New Roman" w:cs="Times New Roman"/>
        <w:bCs/>
        <w:sz w:val="16"/>
        <w:szCs w:val="16"/>
        <w:lang w:val="fr-FR"/>
      </w:rPr>
    </w:pPr>
    <w:r w:rsidRPr="00510868">
      <w:rPr>
        <w:rFonts w:ascii="Times New Roman" w:hAnsi="Times New Roman" w:cs="Times New Roman"/>
        <w:bCs/>
        <w:i/>
        <w:iCs/>
        <w:sz w:val="16"/>
        <w:szCs w:val="16"/>
      </w:rPr>
      <w:t>The Gerontologist</w:t>
    </w:r>
    <w:r w:rsidRPr="00510868">
      <w:rPr>
        <w:rFonts w:ascii="Times New Roman" w:hAnsi="Times New Roman" w:cs="Times New Roman"/>
        <w:bCs/>
        <w:sz w:val="16"/>
        <w:szCs w:val="16"/>
      </w:rPr>
      <w:t xml:space="preserve"> </w:t>
    </w:r>
    <w:r w:rsidRPr="00510868">
      <w:rPr>
        <w:rFonts w:ascii="Times New Roman" w:hAnsi="Times New Roman" w:cs="Times New Roman"/>
        <w:bCs/>
        <w:sz w:val="16"/>
        <w:szCs w:val="16"/>
      </w:rPr>
      <w:t>Online Supplementary Material</w:t>
    </w:r>
    <w:r w:rsidRPr="00510868">
      <w:rPr>
        <w:rFonts w:ascii="Times New Roman" w:hAnsi="Times New Roman" w:cs="Times New Roman"/>
        <w:bCs/>
        <w:sz w:val="16"/>
        <w:szCs w:val="16"/>
      </w:rPr>
      <w:t xml:space="preserve">: </w:t>
    </w:r>
    <w:r w:rsidRPr="00510868">
      <w:rPr>
        <w:rFonts w:ascii="Times New Roman" w:hAnsi="Times New Roman" w:cs="Times New Roman"/>
        <w:bCs/>
        <w:sz w:val="16"/>
        <w:szCs w:val="16"/>
      </w:rPr>
      <w:t>Palmer, J</w:t>
    </w:r>
    <w:r w:rsidRPr="00510868">
      <w:rPr>
        <w:rFonts w:ascii="Times New Roman" w:hAnsi="Times New Roman" w:cs="Times New Roman"/>
        <w:bCs/>
        <w:sz w:val="16"/>
        <w:szCs w:val="16"/>
      </w:rPr>
      <w:t>.A.,</w:t>
    </w:r>
    <w:r w:rsidRPr="00510868">
      <w:rPr>
        <w:rFonts w:ascii="Times New Roman" w:hAnsi="Times New Roman" w:cs="Times New Roman"/>
        <w:bCs/>
        <w:sz w:val="16"/>
        <w:szCs w:val="16"/>
      </w:rPr>
      <w:t xml:space="preserve"> </w:t>
    </w:r>
    <w:proofErr w:type="spellStart"/>
    <w:r w:rsidRPr="00510868">
      <w:rPr>
        <w:rFonts w:ascii="Times New Roman" w:hAnsi="Times New Roman" w:cs="Times New Roman"/>
        <w:bCs/>
        <w:sz w:val="16"/>
        <w:szCs w:val="16"/>
      </w:rPr>
      <w:t>Hilgeman</w:t>
    </w:r>
    <w:proofErr w:type="spellEnd"/>
    <w:r w:rsidRPr="00510868">
      <w:rPr>
        <w:rFonts w:ascii="Times New Roman" w:hAnsi="Times New Roman" w:cs="Times New Roman"/>
        <w:bCs/>
        <w:sz w:val="16"/>
        <w:szCs w:val="16"/>
      </w:rPr>
      <w:t>, M</w:t>
    </w:r>
    <w:r w:rsidRPr="00510868">
      <w:rPr>
        <w:rFonts w:ascii="Times New Roman" w:hAnsi="Times New Roman" w:cs="Times New Roman"/>
        <w:bCs/>
        <w:sz w:val="16"/>
        <w:szCs w:val="16"/>
      </w:rPr>
      <w:t>.,</w:t>
    </w:r>
    <w:r w:rsidRPr="00510868">
      <w:rPr>
        <w:rFonts w:ascii="Times New Roman" w:hAnsi="Times New Roman" w:cs="Times New Roman"/>
        <w:bCs/>
        <w:sz w:val="16"/>
        <w:szCs w:val="16"/>
      </w:rPr>
      <w:t xml:space="preserve"> </w:t>
    </w:r>
    <w:proofErr w:type="spellStart"/>
    <w:r w:rsidRPr="00510868">
      <w:rPr>
        <w:rFonts w:ascii="Times New Roman" w:hAnsi="Times New Roman" w:cs="Times New Roman"/>
        <w:bCs/>
        <w:sz w:val="16"/>
        <w:szCs w:val="16"/>
      </w:rPr>
      <w:t>Balboni</w:t>
    </w:r>
    <w:proofErr w:type="spellEnd"/>
    <w:r w:rsidRPr="00510868">
      <w:rPr>
        <w:rFonts w:ascii="Times New Roman" w:hAnsi="Times New Roman" w:cs="Times New Roman"/>
        <w:bCs/>
        <w:sz w:val="16"/>
        <w:szCs w:val="16"/>
      </w:rPr>
      <w:t>, T</w:t>
    </w:r>
    <w:r w:rsidRPr="00510868">
      <w:rPr>
        <w:rFonts w:ascii="Times New Roman" w:hAnsi="Times New Roman" w:cs="Times New Roman"/>
        <w:bCs/>
        <w:sz w:val="16"/>
        <w:szCs w:val="16"/>
      </w:rPr>
      <w:t>.,</w:t>
    </w:r>
    <w:r w:rsidRPr="00510868">
      <w:rPr>
        <w:rFonts w:ascii="Times New Roman" w:hAnsi="Times New Roman" w:cs="Times New Roman"/>
        <w:bCs/>
        <w:sz w:val="16"/>
        <w:szCs w:val="16"/>
      </w:rPr>
      <w:t xml:space="preserve"> </w:t>
    </w:r>
    <w:proofErr w:type="spellStart"/>
    <w:r w:rsidRPr="00510868">
      <w:rPr>
        <w:rFonts w:ascii="Times New Roman" w:hAnsi="Times New Roman" w:cs="Times New Roman"/>
        <w:bCs/>
        <w:sz w:val="16"/>
        <w:szCs w:val="16"/>
      </w:rPr>
      <w:t>Paasche-Orlow</w:t>
    </w:r>
    <w:proofErr w:type="spellEnd"/>
    <w:r w:rsidRPr="00510868">
      <w:rPr>
        <w:rFonts w:ascii="Times New Roman" w:hAnsi="Times New Roman" w:cs="Times New Roman"/>
        <w:bCs/>
        <w:sz w:val="16"/>
        <w:szCs w:val="16"/>
      </w:rPr>
      <w:t>, S</w:t>
    </w:r>
    <w:r w:rsidRPr="00510868">
      <w:rPr>
        <w:rFonts w:ascii="Times New Roman" w:hAnsi="Times New Roman" w:cs="Times New Roman"/>
        <w:bCs/>
        <w:sz w:val="16"/>
        <w:szCs w:val="16"/>
      </w:rPr>
      <w:t xml:space="preserve">., </w:t>
    </w:r>
    <w:r w:rsidRPr="00510868">
      <w:rPr>
        <w:rFonts w:ascii="Times New Roman" w:hAnsi="Times New Roman" w:cs="Times New Roman"/>
        <w:bCs/>
        <w:sz w:val="16"/>
        <w:szCs w:val="16"/>
      </w:rPr>
      <w:t>Sullivan, J</w:t>
    </w:r>
    <w:r w:rsidRPr="00510868">
      <w:rPr>
        <w:rFonts w:ascii="Times New Roman" w:hAnsi="Times New Roman" w:cs="Times New Roman"/>
        <w:bCs/>
        <w:sz w:val="16"/>
        <w:szCs w:val="16"/>
      </w:rPr>
      <w:t xml:space="preserve">.L. </w:t>
    </w:r>
    <w:r w:rsidRPr="00510868">
      <w:rPr>
        <w:rFonts w:ascii="Times New Roman" w:hAnsi="Times New Roman" w:cs="Times New Roman"/>
        <w:bCs/>
        <w:sz w:val="16"/>
        <w:szCs w:val="16"/>
      </w:rPr>
      <w:t>The spiritual experience of dementia from the health care provider perspective: Implications for intervention</w:t>
    </w:r>
    <w:r w:rsidRPr="00510868">
      <w:rPr>
        <w:rFonts w:ascii="Times New Roman" w:hAnsi="Times New Roman" w:cs="Times New Roman"/>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1583"/>
    <w:multiLevelType w:val="hybridMultilevel"/>
    <w:tmpl w:val="802C8EC0"/>
    <w:lvl w:ilvl="0" w:tplc="D43CB2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68"/>
    <w:rsid w:val="001F4D0C"/>
    <w:rsid w:val="00510868"/>
    <w:rsid w:val="006B24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8A12"/>
  <w15:chartTrackingRefBased/>
  <w15:docId w15:val="{800B4154-ABE0-469E-AFFA-18F2CBD7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6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68"/>
    <w:pPr>
      <w:ind w:left="720"/>
      <w:contextualSpacing/>
    </w:pPr>
  </w:style>
  <w:style w:type="paragraph" w:styleId="CommentText">
    <w:name w:val="annotation text"/>
    <w:basedOn w:val="Normal"/>
    <w:link w:val="CommentTextChar"/>
    <w:uiPriority w:val="99"/>
    <w:unhideWhenUsed/>
    <w:rsid w:val="00510868"/>
    <w:pPr>
      <w:spacing w:line="240" w:lineRule="auto"/>
    </w:pPr>
    <w:rPr>
      <w:sz w:val="20"/>
      <w:szCs w:val="20"/>
    </w:rPr>
  </w:style>
  <w:style w:type="character" w:customStyle="1" w:styleId="CommentTextChar">
    <w:name w:val="Comment Text Char"/>
    <w:basedOn w:val="DefaultParagraphFont"/>
    <w:link w:val="CommentText"/>
    <w:uiPriority w:val="99"/>
    <w:rsid w:val="00510868"/>
    <w:rPr>
      <w:rFonts w:eastAsiaTheme="minorHAnsi"/>
      <w:sz w:val="20"/>
      <w:szCs w:val="20"/>
      <w:lang w:eastAsia="en-US"/>
    </w:rPr>
  </w:style>
  <w:style w:type="paragraph" w:styleId="Header">
    <w:name w:val="header"/>
    <w:basedOn w:val="Normal"/>
    <w:link w:val="HeaderChar"/>
    <w:uiPriority w:val="99"/>
    <w:unhideWhenUsed/>
    <w:rsid w:val="0051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68"/>
    <w:rPr>
      <w:rFonts w:eastAsiaTheme="minorHAnsi"/>
      <w:lang w:eastAsia="en-US"/>
    </w:rPr>
  </w:style>
  <w:style w:type="paragraph" w:styleId="Footer">
    <w:name w:val="footer"/>
    <w:basedOn w:val="Normal"/>
    <w:link w:val="FooterChar"/>
    <w:uiPriority w:val="99"/>
    <w:unhideWhenUsed/>
    <w:rsid w:val="0051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86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Jung</dc:creator>
  <cp:keywords/>
  <dc:description/>
  <cp:lastModifiedBy>Karen Jung</cp:lastModifiedBy>
  <cp:revision>1</cp:revision>
  <dcterms:created xsi:type="dcterms:W3CDTF">2021-09-03T20:06:00Z</dcterms:created>
  <dcterms:modified xsi:type="dcterms:W3CDTF">2021-09-03T20:09:00Z</dcterms:modified>
</cp:coreProperties>
</file>