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C9BED" w14:textId="05C7458A" w:rsidR="001713F1" w:rsidRPr="009F0A2F" w:rsidRDefault="003502DB" w:rsidP="001713F1">
      <w:pPr>
        <w:rPr>
          <w:rFonts w:ascii="Times New Roman" w:hAnsi="Times New Roman" w:cs="Times New Roman"/>
        </w:rPr>
      </w:pPr>
      <w:r>
        <w:rPr>
          <w:rFonts w:ascii="Times New Roman" w:hAnsi="Times New Roman"/>
          <w:b/>
          <w:bCs/>
          <w:sz w:val="21"/>
          <w:szCs w:val="21"/>
        </w:rPr>
        <w:t>Table</w:t>
      </w:r>
      <w:r w:rsidR="001713F1" w:rsidRPr="009F0A2F">
        <w:rPr>
          <w:rFonts w:ascii="Times New Roman" w:hAnsi="Times New Roman"/>
          <w:b/>
          <w:bCs/>
          <w:sz w:val="21"/>
          <w:szCs w:val="21"/>
        </w:rPr>
        <w:t xml:space="preserve"> </w:t>
      </w:r>
      <w:r>
        <w:rPr>
          <w:rFonts w:ascii="Times New Roman" w:hAnsi="Times New Roman"/>
          <w:b/>
          <w:bCs/>
          <w:sz w:val="21"/>
          <w:szCs w:val="21"/>
        </w:rPr>
        <w:t>S1</w:t>
      </w:r>
      <w:r w:rsidR="001713F1" w:rsidRPr="009F0A2F">
        <w:rPr>
          <w:rFonts w:ascii="Times New Roman" w:hAnsi="Times New Roman"/>
          <w:b/>
          <w:bCs/>
          <w:sz w:val="21"/>
          <w:szCs w:val="21"/>
        </w:rPr>
        <w:t>. Characteristics of eligible participants at baseline, by cohort</w:t>
      </w:r>
    </w:p>
    <w:tbl>
      <w:tblPr>
        <w:tblStyle w:val="TableGrid"/>
        <w:tblW w:w="11460" w:type="dxa"/>
        <w:tblBorders>
          <w:insideH w:val="none" w:sz="0" w:space="0" w:color="auto"/>
          <w:insideV w:val="none" w:sz="0" w:space="0" w:color="auto"/>
        </w:tblBorders>
        <w:tblLook w:val="04A0" w:firstRow="1" w:lastRow="0" w:firstColumn="1" w:lastColumn="0" w:noHBand="0" w:noVBand="1"/>
      </w:tblPr>
      <w:tblGrid>
        <w:gridCol w:w="3744"/>
        <w:gridCol w:w="1286"/>
        <w:gridCol w:w="1286"/>
        <w:gridCol w:w="1286"/>
        <w:gridCol w:w="1286"/>
        <w:gridCol w:w="1286"/>
        <w:gridCol w:w="1286"/>
      </w:tblGrid>
      <w:tr w:rsidR="001713F1" w:rsidRPr="009F0A2F" w14:paraId="273B12B0" w14:textId="77777777" w:rsidTr="00D76147">
        <w:trPr>
          <w:trHeight w:hRule="exact" w:val="739"/>
        </w:trPr>
        <w:tc>
          <w:tcPr>
            <w:tcW w:w="3744" w:type="dxa"/>
            <w:tcBorders>
              <w:top w:val="single" w:sz="4" w:space="0" w:color="auto"/>
              <w:bottom w:val="single" w:sz="4" w:space="0" w:color="auto"/>
              <w:right w:val="single" w:sz="4" w:space="0" w:color="auto"/>
            </w:tcBorders>
          </w:tcPr>
          <w:p w14:paraId="71F6A72A" w14:textId="77777777" w:rsidR="001713F1" w:rsidRPr="009F0A2F" w:rsidRDefault="001713F1" w:rsidP="00D76147">
            <w:pPr>
              <w:rPr>
                <w:rFonts w:ascii="Times New Roman" w:hAnsi="Times New Roman"/>
                <w:sz w:val="21"/>
                <w:szCs w:val="21"/>
              </w:rPr>
            </w:pPr>
          </w:p>
        </w:tc>
        <w:tc>
          <w:tcPr>
            <w:tcW w:w="1286" w:type="dxa"/>
            <w:tcBorders>
              <w:top w:val="single" w:sz="4" w:space="0" w:color="auto"/>
              <w:left w:val="single" w:sz="4" w:space="0" w:color="auto"/>
              <w:bottom w:val="single" w:sz="4" w:space="0" w:color="auto"/>
              <w:right w:val="single" w:sz="4" w:space="0" w:color="auto"/>
            </w:tcBorders>
            <w:vAlign w:val="center"/>
          </w:tcPr>
          <w:p w14:paraId="1E77EED2" w14:textId="77777777" w:rsidR="001713F1" w:rsidRPr="009F0A2F" w:rsidRDefault="001713F1" w:rsidP="00D76147">
            <w:pPr>
              <w:jc w:val="center"/>
              <w:rPr>
                <w:rFonts w:ascii="Times New Roman" w:hAnsi="Times New Roman"/>
                <w:b/>
                <w:sz w:val="21"/>
                <w:szCs w:val="21"/>
              </w:rPr>
            </w:pPr>
            <w:r w:rsidRPr="009F0A2F">
              <w:rPr>
                <w:rFonts w:ascii="Times New Roman" w:hAnsi="Times New Roman"/>
                <w:b/>
                <w:sz w:val="21"/>
                <w:szCs w:val="21"/>
              </w:rPr>
              <w:t>BWHS</w:t>
            </w:r>
          </w:p>
          <w:p w14:paraId="7A11ABCD"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n=51,452</w:t>
            </w:r>
          </w:p>
        </w:tc>
        <w:tc>
          <w:tcPr>
            <w:tcW w:w="1286" w:type="dxa"/>
            <w:tcBorders>
              <w:top w:val="single" w:sz="4" w:space="0" w:color="auto"/>
              <w:left w:val="single" w:sz="4" w:space="0" w:color="auto"/>
              <w:bottom w:val="single" w:sz="4" w:space="0" w:color="auto"/>
              <w:right w:val="single" w:sz="4" w:space="0" w:color="auto"/>
            </w:tcBorders>
            <w:vAlign w:val="center"/>
          </w:tcPr>
          <w:p w14:paraId="12F8DC8C" w14:textId="77777777" w:rsidR="001713F1" w:rsidRPr="009F0A2F" w:rsidRDefault="001713F1" w:rsidP="00D76147">
            <w:pPr>
              <w:jc w:val="center"/>
              <w:rPr>
                <w:rFonts w:ascii="Times New Roman" w:hAnsi="Times New Roman"/>
                <w:b/>
                <w:sz w:val="21"/>
                <w:szCs w:val="21"/>
              </w:rPr>
            </w:pPr>
            <w:r w:rsidRPr="009F0A2F">
              <w:rPr>
                <w:rFonts w:ascii="Times New Roman" w:hAnsi="Times New Roman"/>
                <w:b/>
                <w:sz w:val="21"/>
                <w:szCs w:val="21"/>
              </w:rPr>
              <w:t>NHS II</w:t>
            </w:r>
          </w:p>
          <w:p w14:paraId="7031B11C"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n=116,415</w:t>
            </w:r>
          </w:p>
        </w:tc>
        <w:tc>
          <w:tcPr>
            <w:tcW w:w="1286" w:type="dxa"/>
            <w:tcBorders>
              <w:top w:val="single" w:sz="4" w:space="0" w:color="auto"/>
              <w:left w:val="single" w:sz="4" w:space="0" w:color="auto"/>
              <w:bottom w:val="single" w:sz="4" w:space="0" w:color="auto"/>
            </w:tcBorders>
            <w:vAlign w:val="center"/>
          </w:tcPr>
          <w:p w14:paraId="3D647F99" w14:textId="77777777" w:rsidR="001713F1" w:rsidRPr="009F0A2F" w:rsidRDefault="001713F1" w:rsidP="00D76147">
            <w:pPr>
              <w:jc w:val="center"/>
              <w:rPr>
                <w:rFonts w:ascii="Times New Roman" w:hAnsi="Times New Roman"/>
                <w:b/>
                <w:sz w:val="21"/>
                <w:szCs w:val="21"/>
              </w:rPr>
            </w:pPr>
            <w:r w:rsidRPr="009F0A2F">
              <w:rPr>
                <w:rFonts w:ascii="Times New Roman" w:hAnsi="Times New Roman"/>
                <w:b/>
                <w:sz w:val="21"/>
                <w:szCs w:val="21"/>
              </w:rPr>
              <w:t>SIS</w:t>
            </w:r>
          </w:p>
          <w:p w14:paraId="537FF74F"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n=24,028</w:t>
            </w:r>
          </w:p>
        </w:tc>
        <w:tc>
          <w:tcPr>
            <w:tcW w:w="1286" w:type="dxa"/>
            <w:tcBorders>
              <w:top w:val="single" w:sz="4" w:space="0" w:color="auto"/>
              <w:left w:val="single" w:sz="4" w:space="0" w:color="auto"/>
              <w:bottom w:val="single" w:sz="4" w:space="0" w:color="auto"/>
            </w:tcBorders>
            <w:vAlign w:val="center"/>
          </w:tcPr>
          <w:p w14:paraId="6F3F6CA9" w14:textId="77777777" w:rsidR="001713F1" w:rsidRPr="009F0A2F" w:rsidRDefault="001713F1" w:rsidP="00D76147">
            <w:pPr>
              <w:jc w:val="center"/>
              <w:rPr>
                <w:rFonts w:ascii="Times New Roman" w:hAnsi="Times New Roman"/>
                <w:b/>
                <w:sz w:val="21"/>
                <w:szCs w:val="21"/>
              </w:rPr>
            </w:pPr>
            <w:r w:rsidRPr="009F0A2F">
              <w:rPr>
                <w:rFonts w:ascii="Times New Roman" w:hAnsi="Times New Roman"/>
                <w:b/>
                <w:sz w:val="21"/>
                <w:szCs w:val="21"/>
              </w:rPr>
              <w:t>SCCS</w:t>
            </w:r>
          </w:p>
          <w:p w14:paraId="6F387CDD"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n=30,144</w:t>
            </w:r>
          </w:p>
        </w:tc>
        <w:tc>
          <w:tcPr>
            <w:tcW w:w="1286" w:type="dxa"/>
            <w:tcBorders>
              <w:top w:val="single" w:sz="4" w:space="0" w:color="auto"/>
              <w:left w:val="single" w:sz="4" w:space="0" w:color="auto"/>
              <w:bottom w:val="single" w:sz="4" w:space="0" w:color="auto"/>
            </w:tcBorders>
            <w:vAlign w:val="center"/>
          </w:tcPr>
          <w:p w14:paraId="651B12A9" w14:textId="77777777" w:rsidR="001713F1" w:rsidRPr="009F0A2F" w:rsidRDefault="001713F1" w:rsidP="00D76147">
            <w:pPr>
              <w:jc w:val="center"/>
              <w:rPr>
                <w:rFonts w:ascii="Times New Roman" w:hAnsi="Times New Roman"/>
                <w:b/>
                <w:sz w:val="21"/>
                <w:szCs w:val="21"/>
              </w:rPr>
            </w:pPr>
            <w:r w:rsidRPr="009F0A2F">
              <w:rPr>
                <w:rFonts w:ascii="Times New Roman" w:hAnsi="Times New Roman"/>
                <w:b/>
                <w:sz w:val="21"/>
                <w:szCs w:val="21"/>
              </w:rPr>
              <w:t xml:space="preserve">WLHS </w:t>
            </w:r>
          </w:p>
          <w:p w14:paraId="5AA7B848" w14:textId="77777777" w:rsidR="001713F1" w:rsidRPr="009F0A2F" w:rsidRDefault="001713F1" w:rsidP="00D76147">
            <w:pPr>
              <w:jc w:val="center"/>
              <w:rPr>
                <w:rFonts w:ascii="Times New Roman" w:hAnsi="Times New Roman"/>
                <w:b/>
                <w:sz w:val="21"/>
                <w:szCs w:val="21"/>
              </w:rPr>
            </w:pPr>
            <w:r w:rsidRPr="009F0A2F">
              <w:rPr>
                <w:rFonts w:ascii="Times New Roman" w:hAnsi="Times New Roman"/>
                <w:sz w:val="21"/>
                <w:szCs w:val="21"/>
              </w:rPr>
              <w:t>n=49,010</w:t>
            </w:r>
          </w:p>
        </w:tc>
        <w:tc>
          <w:tcPr>
            <w:tcW w:w="1286" w:type="dxa"/>
            <w:tcBorders>
              <w:top w:val="single" w:sz="4" w:space="0" w:color="auto"/>
              <w:left w:val="single" w:sz="4" w:space="0" w:color="auto"/>
              <w:bottom w:val="single" w:sz="4" w:space="0" w:color="auto"/>
            </w:tcBorders>
            <w:vAlign w:val="center"/>
          </w:tcPr>
          <w:p w14:paraId="6F5588A8" w14:textId="77777777" w:rsidR="001713F1" w:rsidRPr="009F0A2F" w:rsidRDefault="001713F1" w:rsidP="00D76147">
            <w:pPr>
              <w:jc w:val="center"/>
              <w:rPr>
                <w:rFonts w:ascii="Times New Roman" w:hAnsi="Times New Roman"/>
                <w:b/>
                <w:sz w:val="21"/>
                <w:szCs w:val="21"/>
              </w:rPr>
            </w:pPr>
            <w:r w:rsidRPr="009F0A2F">
              <w:rPr>
                <w:rFonts w:ascii="Times New Roman" w:hAnsi="Times New Roman"/>
                <w:b/>
                <w:sz w:val="21"/>
                <w:szCs w:val="21"/>
              </w:rPr>
              <w:t xml:space="preserve">Overall </w:t>
            </w:r>
          </w:p>
          <w:p w14:paraId="3F688174"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n=271,049</w:t>
            </w:r>
          </w:p>
        </w:tc>
      </w:tr>
      <w:tr w:rsidR="001713F1" w:rsidRPr="009F0A2F" w14:paraId="0D10DB44" w14:textId="77777777" w:rsidTr="00D76147">
        <w:trPr>
          <w:trHeight w:hRule="exact" w:val="280"/>
        </w:trPr>
        <w:tc>
          <w:tcPr>
            <w:tcW w:w="3744" w:type="dxa"/>
            <w:tcBorders>
              <w:top w:val="single" w:sz="4" w:space="0" w:color="auto"/>
              <w:left w:val="single" w:sz="4" w:space="0" w:color="auto"/>
              <w:bottom w:val="nil"/>
              <w:right w:val="single" w:sz="4" w:space="0" w:color="auto"/>
            </w:tcBorders>
            <w:vAlign w:val="center"/>
          </w:tcPr>
          <w:p w14:paraId="2048B1B9" w14:textId="77777777" w:rsidR="001713F1" w:rsidRPr="009F0A2F" w:rsidRDefault="001713F1" w:rsidP="00D76147">
            <w:pPr>
              <w:rPr>
                <w:rFonts w:ascii="Times New Roman" w:hAnsi="Times New Roman"/>
                <w:b/>
                <w:sz w:val="21"/>
                <w:szCs w:val="21"/>
              </w:rPr>
            </w:pPr>
            <w:r w:rsidRPr="009F0A2F">
              <w:rPr>
                <w:rFonts w:ascii="Times New Roman" w:hAnsi="Times New Roman"/>
                <w:b/>
              </w:rPr>
              <w:t>Age, years</w:t>
            </w:r>
            <w:r w:rsidRPr="009F0A2F">
              <w:rPr>
                <w:rFonts w:ascii="Times New Roman" w:hAnsi="Times New Roman"/>
              </w:rPr>
              <w:t>; Mean (SD)</w:t>
            </w:r>
          </w:p>
        </w:tc>
        <w:tc>
          <w:tcPr>
            <w:tcW w:w="1286" w:type="dxa"/>
            <w:tcBorders>
              <w:top w:val="nil"/>
              <w:left w:val="single" w:sz="4" w:space="0" w:color="auto"/>
              <w:bottom w:val="nil"/>
              <w:right w:val="single" w:sz="4" w:space="0" w:color="auto"/>
            </w:tcBorders>
            <w:vAlign w:val="center"/>
          </w:tcPr>
          <w:p w14:paraId="1FD6BA22"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36.7 (8.6)</w:t>
            </w:r>
          </w:p>
        </w:tc>
        <w:tc>
          <w:tcPr>
            <w:tcW w:w="1286" w:type="dxa"/>
            <w:tcBorders>
              <w:top w:val="nil"/>
              <w:left w:val="single" w:sz="4" w:space="0" w:color="auto"/>
              <w:right w:val="single" w:sz="4" w:space="0" w:color="auto"/>
            </w:tcBorders>
            <w:vAlign w:val="center"/>
          </w:tcPr>
          <w:p w14:paraId="0BAF7F79"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34.8 (4.7)</w:t>
            </w:r>
          </w:p>
        </w:tc>
        <w:tc>
          <w:tcPr>
            <w:tcW w:w="1286" w:type="dxa"/>
            <w:tcBorders>
              <w:top w:val="nil"/>
              <w:left w:val="single" w:sz="4" w:space="0" w:color="auto"/>
              <w:bottom w:val="nil"/>
            </w:tcBorders>
            <w:vAlign w:val="center"/>
          </w:tcPr>
          <w:p w14:paraId="66BA059E"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47.9 (4.9)</w:t>
            </w:r>
          </w:p>
        </w:tc>
        <w:tc>
          <w:tcPr>
            <w:tcW w:w="1286" w:type="dxa"/>
            <w:tcBorders>
              <w:top w:val="nil"/>
              <w:left w:val="single" w:sz="4" w:space="0" w:color="auto"/>
              <w:bottom w:val="nil"/>
            </w:tcBorders>
            <w:vAlign w:val="center"/>
          </w:tcPr>
          <w:p w14:paraId="0976753D"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47.3 (4.2)</w:t>
            </w:r>
          </w:p>
        </w:tc>
        <w:tc>
          <w:tcPr>
            <w:tcW w:w="1286" w:type="dxa"/>
            <w:tcBorders>
              <w:top w:val="nil"/>
              <w:left w:val="single" w:sz="4" w:space="0" w:color="auto"/>
              <w:bottom w:val="nil"/>
            </w:tcBorders>
            <w:vAlign w:val="center"/>
          </w:tcPr>
          <w:p w14:paraId="207C5BC9"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39.2 (5.8)</w:t>
            </w:r>
          </w:p>
        </w:tc>
        <w:tc>
          <w:tcPr>
            <w:tcW w:w="1286" w:type="dxa"/>
            <w:tcBorders>
              <w:top w:val="nil"/>
              <w:left w:val="single" w:sz="4" w:space="0" w:color="auto"/>
              <w:bottom w:val="nil"/>
            </w:tcBorders>
            <w:vAlign w:val="center"/>
          </w:tcPr>
          <w:p w14:paraId="5DD9F174"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38.5 (7.5)</w:t>
            </w:r>
          </w:p>
        </w:tc>
      </w:tr>
      <w:tr w:rsidR="001713F1" w:rsidRPr="009F0A2F" w14:paraId="4F6D713F" w14:textId="77777777" w:rsidTr="00D76147">
        <w:trPr>
          <w:trHeight w:hRule="exact" w:val="540"/>
        </w:trPr>
        <w:tc>
          <w:tcPr>
            <w:tcW w:w="3744" w:type="dxa"/>
            <w:tcBorders>
              <w:top w:val="nil"/>
              <w:left w:val="single" w:sz="4" w:space="0" w:color="auto"/>
              <w:bottom w:val="nil"/>
              <w:right w:val="single" w:sz="4" w:space="0" w:color="auto"/>
            </w:tcBorders>
            <w:vAlign w:val="center"/>
          </w:tcPr>
          <w:p w14:paraId="5AB8774C" w14:textId="77777777" w:rsidR="001713F1" w:rsidRPr="009F0A2F" w:rsidRDefault="001713F1" w:rsidP="00D76147">
            <w:pPr>
              <w:rPr>
                <w:rFonts w:ascii="Times New Roman" w:hAnsi="Times New Roman"/>
                <w:sz w:val="21"/>
                <w:szCs w:val="21"/>
              </w:rPr>
            </w:pPr>
            <w:r w:rsidRPr="009F0A2F">
              <w:rPr>
                <w:rFonts w:ascii="Times New Roman" w:hAnsi="Times New Roman"/>
                <w:b/>
              </w:rPr>
              <w:t xml:space="preserve">Young adult </w:t>
            </w:r>
            <w:proofErr w:type="spellStart"/>
            <w:r w:rsidRPr="009F0A2F">
              <w:rPr>
                <w:rFonts w:ascii="Times New Roman" w:hAnsi="Times New Roman"/>
                <w:b/>
              </w:rPr>
              <w:t>BMI</w:t>
            </w:r>
            <w:r w:rsidRPr="009F0A2F">
              <w:rPr>
                <w:rFonts w:ascii="Times New Roman" w:hAnsi="Times New Roman"/>
                <w:b/>
                <w:vertAlign w:val="superscript"/>
              </w:rPr>
              <w:t>a</w:t>
            </w:r>
            <w:proofErr w:type="spellEnd"/>
            <w:r w:rsidRPr="009F0A2F">
              <w:rPr>
                <w:rFonts w:ascii="Times New Roman" w:hAnsi="Times New Roman"/>
                <w:b/>
              </w:rPr>
              <w:t>, kg/m</w:t>
            </w:r>
            <w:r w:rsidRPr="009F0A2F">
              <w:rPr>
                <w:rFonts w:ascii="Times New Roman" w:hAnsi="Times New Roman"/>
                <w:b/>
                <w:vertAlign w:val="superscript"/>
              </w:rPr>
              <w:t>2</w:t>
            </w:r>
            <w:r w:rsidRPr="009F0A2F">
              <w:rPr>
                <w:rFonts w:ascii="Times New Roman" w:hAnsi="Times New Roman"/>
              </w:rPr>
              <w:t>; Mean (SD)</w:t>
            </w:r>
          </w:p>
        </w:tc>
        <w:tc>
          <w:tcPr>
            <w:tcW w:w="1286" w:type="dxa"/>
            <w:tcBorders>
              <w:top w:val="nil"/>
              <w:left w:val="single" w:sz="4" w:space="0" w:color="auto"/>
              <w:bottom w:val="nil"/>
              <w:right w:val="single" w:sz="4" w:space="0" w:color="auto"/>
            </w:tcBorders>
            <w:vAlign w:val="center"/>
          </w:tcPr>
          <w:p w14:paraId="71C59644"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21.5 (4.1)</w:t>
            </w:r>
          </w:p>
        </w:tc>
        <w:tc>
          <w:tcPr>
            <w:tcW w:w="1286" w:type="dxa"/>
            <w:tcBorders>
              <w:top w:val="nil"/>
              <w:left w:val="single" w:sz="4" w:space="0" w:color="auto"/>
              <w:right w:val="single" w:sz="4" w:space="0" w:color="auto"/>
            </w:tcBorders>
            <w:vAlign w:val="center"/>
          </w:tcPr>
          <w:p w14:paraId="4422B1FA"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21.1 (3.3)</w:t>
            </w:r>
          </w:p>
        </w:tc>
        <w:tc>
          <w:tcPr>
            <w:tcW w:w="1286" w:type="dxa"/>
            <w:tcBorders>
              <w:top w:val="nil"/>
              <w:left w:val="single" w:sz="4" w:space="0" w:color="auto"/>
              <w:bottom w:val="nil"/>
            </w:tcBorders>
            <w:vAlign w:val="center"/>
          </w:tcPr>
          <w:p w14:paraId="0212A6A8"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23.9 (4.7)</w:t>
            </w:r>
          </w:p>
        </w:tc>
        <w:tc>
          <w:tcPr>
            <w:tcW w:w="1286" w:type="dxa"/>
            <w:tcBorders>
              <w:top w:val="nil"/>
              <w:left w:val="single" w:sz="4" w:space="0" w:color="auto"/>
              <w:bottom w:val="nil"/>
            </w:tcBorders>
            <w:vAlign w:val="center"/>
          </w:tcPr>
          <w:p w14:paraId="20901E8D"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23.2 (5.6)</w:t>
            </w:r>
          </w:p>
        </w:tc>
        <w:tc>
          <w:tcPr>
            <w:tcW w:w="1286" w:type="dxa"/>
            <w:tcBorders>
              <w:top w:val="nil"/>
              <w:left w:val="single" w:sz="4" w:space="0" w:color="auto"/>
              <w:bottom w:val="nil"/>
            </w:tcBorders>
            <w:vAlign w:val="center"/>
          </w:tcPr>
          <w:p w14:paraId="53F0BE72"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20.5 (2.6)</w:t>
            </w:r>
          </w:p>
        </w:tc>
        <w:tc>
          <w:tcPr>
            <w:tcW w:w="1286" w:type="dxa"/>
            <w:tcBorders>
              <w:top w:val="nil"/>
              <w:left w:val="single" w:sz="4" w:space="0" w:color="auto"/>
              <w:bottom w:val="nil"/>
            </w:tcBorders>
            <w:vAlign w:val="center"/>
          </w:tcPr>
          <w:p w14:paraId="55C7073C"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21.7 (4.0)</w:t>
            </w:r>
          </w:p>
        </w:tc>
      </w:tr>
      <w:tr w:rsidR="001713F1" w:rsidRPr="009F0A2F" w14:paraId="31C3C968" w14:textId="77777777" w:rsidTr="00D76147">
        <w:trPr>
          <w:trHeight w:hRule="exact" w:val="315"/>
        </w:trPr>
        <w:tc>
          <w:tcPr>
            <w:tcW w:w="3744" w:type="dxa"/>
            <w:tcBorders>
              <w:top w:val="nil"/>
              <w:left w:val="single" w:sz="4" w:space="0" w:color="auto"/>
              <w:bottom w:val="nil"/>
              <w:right w:val="single" w:sz="4" w:space="0" w:color="auto"/>
            </w:tcBorders>
            <w:vAlign w:val="center"/>
          </w:tcPr>
          <w:p w14:paraId="349E5FAB" w14:textId="77777777" w:rsidR="001713F1" w:rsidRPr="009F0A2F" w:rsidRDefault="001713F1" w:rsidP="00D76147">
            <w:pPr>
              <w:jc w:val="right"/>
              <w:rPr>
                <w:rFonts w:ascii="Times New Roman" w:hAnsi="Times New Roman"/>
              </w:rPr>
            </w:pPr>
            <w:r w:rsidRPr="009F0A2F">
              <w:rPr>
                <w:rFonts w:ascii="Times New Roman" w:hAnsi="Times New Roman"/>
              </w:rPr>
              <w:t>Missing</w:t>
            </w:r>
          </w:p>
        </w:tc>
        <w:tc>
          <w:tcPr>
            <w:tcW w:w="1286" w:type="dxa"/>
            <w:tcBorders>
              <w:top w:val="nil"/>
              <w:left w:val="single" w:sz="4" w:space="0" w:color="auto"/>
              <w:bottom w:val="nil"/>
              <w:right w:val="single" w:sz="4" w:space="0" w:color="auto"/>
            </w:tcBorders>
            <w:vAlign w:val="center"/>
          </w:tcPr>
          <w:p w14:paraId="3AC8FE89"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858</w:t>
            </w:r>
          </w:p>
        </w:tc>
        <w:tc>
          <w:tcPr>
            <w:tcW w:w="1286" w:type="dxa"/>
            <w:tcBorders>
              <w:top w:val="nil"/>
              <w:left w:val="single" w:sz="4" w:space="0" w:color="auto"/>
              <w:right w:val="single" w:sz="4" w:space="0" w:color="auto"/>
            </w:tcBorders>
            <w:vAlign w:val="center"/>
          </w:tcPr>
          <w:p w14:paraId="4BD99853"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1,524</w:t>
            </w:r>
          </w:p>
        </w:tc>
        <w:tc>
          <w:tcPr>
            <w:tcW w:w="1286" w:type="dxa"/>
            <w:tcBorders>
              <w:top w:val="nil"/>
              <w:left w:val="single" w:sz="4" w:space="0" w:color="auto"/>
              <w:bottom w:val="nil"/>
            </w:tcBorders>
            <w:vAlign w:val="center"/>
          </w:tcPr>
          <w:p w14:paraId="75B577B9"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142</w:t>
            </w:r>
          </w:p>
        </w:tc>
        <w:tc>
          <w:tcPr>
            <w:tcW w:w="1286" w:type="dxa"/>
            <w:tcBorders>
              <w:top w:val="nil"/>
              <w:left w:val="single" w:sz="4" w:space="0" w:color="auto"/>
              <w:bottom w:val="nil"/>
            </w:tcBorders>
            <w:vAlign w:val="center"/>
          </w:tcPr>
          <w:p w14:paraId="4DBEF0AA"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1,264</w:t>
            </w:r>
          </w:p>
        </w:tc>
        <w:tc>
          <w:tcPr>
            <w:tcW w:w="1286" w:type="dxa"/>
            <w:tcBorders>
              <w:top w:val="nil"/>
              <w:left w:val="single" w:sz="4" w:space="0" w:color="auto"/>
              <w:bottom w:val="nil"/>
            </w:tcBorders>
            <w:vAlign w:val="center"/>
          </w:tcPr>
          <w:p w14:paraId="3123785C"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3,450</w:t>
            </w:r>
          </w:p>
        </w:tc>
        <w:tc>
          <w:tcPr>
            <w:tcW w:w="1286" w:type="dxa"/>
            <w:tcBorders>
              <w:top w:val="nil"/>
              <w:left w:val="single" w:sz="4" w:space="0" w:color="auto"/>
              <w:bottom w:val="nil"/>
            </w:tcBorders>
            <w:vAlign w:val="center"/>
          </w:tcPr>
          <w:p w14:paraId="38CD29A7"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7,238</w:t>
            </w:r>
          </w:p>
        </w:tc>
      </w:tr>
      <w:tr w:rsidR="001713F1" w:rsidRPr="009F0A2F" w14:paraId="206D2C74" w14:textId="77777777" w:rsidTr="00D76147">
        <w:trPr>
          <w:trHeight w:hRule="exact" w:val="414"/>
        </w:trPr>
        <w:tc>
          <w:tcPr>
            <w:tcW w:w="3744" w:type="dxa"/>
            <w:tcBorders>
              <w:top w:val="nil"/>
              <w:left w:val="single" w:sz="4" w:space="0" w:color="auto"/>
              <w:bottom w:val="nil"/>
              <w:right w:val="single" w:sz="4" w:space="0" w:color="auto"/>
            </w:tcBorders>
            <w:vAlign w:val="center"/>
          </w:tcPr>
          <w:p w14:paraId="3F12572D" w14:textId="77777777" w:rsidR="001713F1" w:rsidRPr="009F0A2F" w:rsidRDefault="001713F1" w:rsidP="00D76147">
            <w:pPr>
              <w:rPr>
                <w:rFonts w:ascii="Times New Roman" w:hAnsi="Times New Roman"/>
                <w:sz w:val="21"/>
                <w:szCs w:val="21"/>
              </w:rPr>
            </w:pPr>
            <w:r w:rsidRPr="009F0A2F">
              <w:rPr>
                <w:rFonts w:ascii="Times New Roman" w:hAnsi="Times New Roman"/>
                <w:b/>
              </w:rPr>
              <w:t>Baseline BMI, kg/m</w:t>
            </w:r>
            <w:r w:rsidRPr="009F0A2F">
              <w:rPr>
                <w:rFonts w:ascii="Times New Roman" w:hAnsi="Times New Roman"/>
                <w:b/>
                <w:vertAlign w:val="superscript"/>
              </w:rPr>
              <w:t>2</w:t>
            </w:r>
            <w:r w:rsidRPr="009F0A2F">
              <w:rPr>
                <w:rFonts w:ascii="Times New Roman" w:hAnsi="Times New Roman"/>
              </w:rPr>
              <w:t>; Mean (SD)</w:t>
            </w:r>
          </w:p>
        </w:tc>
        <w:tc>
          <w:tcPr>
            <w:tcW w:w="1286" w:type="dxa"/>
            <w:tcBorders>
              <w:top w:val="nil"/>
              <w:left w:val="single" w:sz="4" w:space="0" w:color="auto"/>
              <w:bottom w:val="nil"/>
              <w:right w:val="single" w:sz="4" w:space="0" w:color="auto"/>
            </w:tcBorders>
            <w:vAlign w:val="center"/>
          </w:tcPr>
          <w:p w14:paraId="3DA71C42"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27.8 (6.7)</w:t>
            </w:r>
          </w:p>
        </w:tc>
        <w:tc>
          <w:tcPr>
            <w:tcW w:w="1286" w:type="dxa"/>
            <w:tcBorders>
              <w:top w:val="nil"/>
              <w:left w:val="single" w:sz="4" w:space="0" w:color="auto"/>
              <w:right w:val="single" w:sz="4" w:space="0" w:color="auto"/>
            </w:tcBorders>
            <w:vAlign w:val="center"/>
          </w:tcPr>
          <w:p w14:paraId="4EF3F1AF"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24.1 (5.0)</w:t>
            </w:r>
          </w:p>
        </w:tc>
        <w:tc>
          <w:tcPr>
            <w:tcW w:w="1286" w:type="dxa"/>
            <w:tcBorders>
              <w:top w:val="nil"/>
              <w:left w:val="single" w:sz="4" w:space="0" w:color="auto"/>
              <w:bottom w:val="nil"/>
            </w:tcBorders>
            <w:vAlign w:val="center"/>
          </w:tcPr>
          <w:p w14:paraId="7F8B9B04"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27.6 (6.5)</w:t>
            </w:r>
          </w:p>
        </w:tc>
        <w:tc>
          <w:tcPr>
            <w:tcW w:w="1286" w:type="dxa"/>
            <w:tcBorders>
              <w:top w:val="nil"/>
              <w:left w:val="single" w:sz="4" w:space="0" w:color="auto"/>
              <w:bottom w:val="nil"/>
            </w:tcBorders>
            <w:vAlign w:val="center"/>
          </w:tcPr>
          <w:p w14:paraId="29C6DD7E"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32.0 (8.3)</w:t>
            </w:r>
          </w:p>
        </w:tc>
        <w:tc>
          <w:tcPr>
            <w:tcW w:w="1286" w:type="dxa"/>
            <w:tcBorders>
              <w:top w:val="nil"/>
              <w:left w:val="single" w:sz="4" w:space="0" w:color="auto"/>
              <w:bottom w:val="nil"/>
            </w:tcBorders>
            <w:vAlign w:val="center"/>
          </w:tcPr>
          <w:p w14:paraId="4D2BFA1F"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23.5 (3.7)</w:t>
            </w:r>
          </w:p>
        </w:tc>
        <w:tc>
          <w:tcPr>
            <w:tcW w:w="1286" w:type="dxa"/>
            <w:tcBorders>
              <w:top w:val="nil"/>
              <w:left w:val="single" w:sz="4" w:space="0" w:color="auto"/>
              <w:bottom w:val="nil"/>
            </w:tcBorders>
            <w:vAlign w:val="center"/>
          </w:tcPr>
          <w:p w14:paraId="2B275ED0"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25.9 (6.4)</w:t>
            </w:r>
          </w:p>
        </w:tc>
      </w:tr>
      <w:tr w:rsidR="001713F1" w:rsidRPr="009F0A2F" w14:paraId="5435895F" w14:textId="77777777" w:rsidTr="00D76147">
        <w:trPr>
          <w:trHeight w:hRule="exact" w:val="288"/>
        </w:trPr>
        <w:tc>
          <w:tcPr>
            <w:tcW w:w="3744" w:type="dxa"/>
            <w:tcBorders>
              <w:top w:val="nil"/>
              <w:left w:val="single" w:sz="4" w:space="0" w:color="auto"/>
              <w:bottom w:val="nil"/>
              <w:right w:val="single" w:sz="4" w:space="0" w:color="auto"/>
            </w:tcBorders>
            <w:vAlign w:val="center"/>
          </w:tcPr>
          <w:p w14:paraId="174F1E48" w14:textId="77777777" w:rsidR="001713F1" w:rsidRPr="009F0A2F" w:rsidRDefault="001713F1" w:rsidP="00D76147">
            <w:pPr>
              <w:jc w:val="right"/>
              <w:rPr>
                <w:rFonts w:ascii="Times New Roman" w:hAnsi="Times New Roman"/>
              </w:rPr>
            </w:pPr>
            <w:r w:rsidRPr="009F0A2F">
              <w:rPr>
                <w:rFonts w:ascii="Times New Roman" w:hAnsi="Times New Roman"/>
              </w:rPr>
              <w:t>Missing</w:t>
            </w:r>
          </w:p>
        </w:tc>
        <w:tc>
          <w:tcPr>
            <w:tcW w:w="1286" w:type="dxa"/>
            <w:tcBorders>
              <w:top w:val="nil"/>
              <w:left w:val="single" w:sz="4" w:space="0" w:color="auto"/>
              <w:bottom w:val="nil"/>
              <w:right w:val="single" w:sz="4" w:space="0" w:color="auto"/>
            </w:tcBorders>
            <w:vAlign w:val="center"/>
          </w:tcPr>
          <w:p w14:paraId="51497637"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1,584</w:t>
            </w:r>
          </w:p>
        </w:tc>
        <w:tc>
          <w:tcPr>
            <w:tcW w:w="1286" w:type="dxa"/>
            <w:tcBorders>
              <w:top w:val="nil"/>
              <w:left w:val="single" w:sz="4" w:space="0" w:color="auto"/>
              <w:right w:val="single" w:sz="4" w:space="0" w:color="auto"/>
            </w:tcBorders>
            <w:vAlign w:val="center"/>
          </w:tcPr>
          <w:p w14:paraId="0A48EF74"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1,059</w:t>
            </w:r>
          </w:p>
        </w:tc>
        <w:tc>
          <w:tcPr>
            <w:tcW w:w="1286" w:type="dxa"/>
            <w:tcBorders>
              <w:top w:val="nil"/>
              <w:left w:val="single" w:sz="4" w:space="0" w:color="auto"/>
              <w:bottom w:val="nil"/>
            </w:tcBorders>
            <w:vAlign w:val="center"/>
          </w:tcPr>
          <w:p w14:paraId="2B16F5F5"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11</w:t>
            </w:r>
          </w:p>
        </w:tc>
        <w:tc>
          <w:tcPr>
            <w:tcW w:w="1286" w:type="dxa"/>
            <w:tcBorders>
              <w:top w:val="nil"/>
              <w:left w:val="single" w:sz="4" w:space="0" w:color="auto"/>
              <w:bottom w:val="nil"/>
            </w:tcBorders>
            <w:vAlign w:val="center"/>
          </w:tcPr>
          <w:p w14:paraId="2AE6700D"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464</w:t>
            </w:r>
          </w:p>
        </w:tc>
        <w:tc>
          <w:tcPr>
            <w:tcW w:w="1286" w:type="dxa"/>
            <w:tcBorders>
              <w:top w:val="nil"/>
              <w:left w:val="single" w:sz="4" w:space="0" w:color="auto"/>
              <w:bottom w:val="nil"/>
            </w:tcBorders>
            <w:vAlign w:val="center"/>
          </w:tcPr>
          <w:p w14:paraId="65657777"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1,532</w:t>
            </w:r>
          </w:p>
        </w:tc>
        <w:tc>
          <w:tcPr>
            <w:tcW w:w="1286" w:type="dxa"/>
            <w:tcBorders>
              <w:top w:val="nil"/>
              <w:left w:val="single" w:sz="4" w:space="0" w:color="auto"/>
              <w:bottom w:val="nil"/>
            </w:tcBorders>
            <w:vAlign w:val="center"/>
          </w:tcPr>
          <w:p w14:paraId="00A4FAC8"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4,650</w:t>
            </w:r>
          </w:p>
        </w:tc>
      </w:tr>
      <w:tr w:rsidR="001713F1" w:rsidRPr="009F0A2F" w14:paraId="53C3451D" w14:textId="77777777" w:rsidTr="00D76147">
        <w:trPr>
          <w:trHeight w:hRule="exact" w:val="230"/>
        </w:trPr>
        <w:tc>
          <w:tcPr>
            <w:tcW w:w="3744" w:type="dxa"/>
            <w:tcBorders>
              <w:top w:val="nil"/>
              <w:right w:val="single" w:sz="4" w:space="0" w:color="auto"/>
            </w:tcBorders>
          </w:tcPr>
          <w:p w14:paraId="24E3DCA1" w14:textId="45D90320" w:rsidR="001713F1" w:rsidRPr="009F0A2F" w:rsidRDefault="001713F1" w:rsidP="00D76147">
            <w:pPr>
              <w:rPr>
                <w:rFonts w:ascii="Times New Roman" w:hAnsi="Times New Roman"/>
                <w:b/>
                <w:sz w:val="21"/>
                <w:szCs w:val="21"/>
              </w:rPr>
            </w:pPr>
            <w:r w:rsidRPr="009F0A2F">
              <w:rPr>
                <w:rFonts w:ascii="Times New Roman" w:hAnsi="Times New Roman"/>
                <w:b/>
                <w:sz w:val="21"/>
                <w:szCs w:val="21"/>
              </w:rPr>
              <w:t>Race</w:t>
            </w:r>
            <w:r w:rsidR="00373E0C" w:rsidRPr="009F0A2F">
              <w:rPr>
                <w:rFonts w:ascii="Times New Roman" w:hAnsi="Times New Roman"/>
                <w:b/>
                <w:sz w:val="21"/>
                <w:szCs w:val="21"/>
              </w:rPr>
              <w:t>/Ethnicity</w:t>
            </w:r>
            <w:r w:rsidRPr="009F0A2F">
              <w:rPr>
                <w:rFonts w:ascii="Times New Roman" w:hAnsi="Times New Roman"/>
                <w:sz w:val="21"/>
                <w:szCs w:val="21"/>
              </w:rPr>
              <w:t>; N (%)</w:t>
            </w:r>
          </w:p>
        </w:tc>
        <w:tc>
          <w:tcPr>
            <w:tcW w:w="1286" w:type="dxa"/>
            <w:tcBorders>
              <w:top w:val="nil"/>
              <w:left w:val="single" w:sz="4" w:space="0" w:color="auto"/>
              <w:bottom w:val="nil"/>
              <w:right w:val="single" w:sz="4" w:space="0" w:color="auto"/>
            </w:tcBorders>
            <w:vAlign w:val="center"/>
          </w:tcPr>
          <w:p w14:paraId="5493C6A2"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right w:val="single" w:sz="4" w:space="0" w:color="auto"/>
            </w:tcBorders>
            <w:vAlign w:val="center"/>
          </w:tcPr>
          <w:p w14:paraId="44380CE4"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vAlign w:val="center"/>
          </w:tcPr>
          <w:p w14:paraId="35537114"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vAlign w:val="center"/>
          </w:tcPr>
          <w:p w14:paraId="5D25D578"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vAlign w:val="center"/>
          </w:tcPr>
          <w:p w14:paraId="0F7B4832"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vAlign w:val="center"/>
          </w:tcPr>
          <w:p w14:paraId="078D5359" w14:textId="77777777" w:rsidR="001713F1" w:rsidRPr="009F0A2F" w:rsidRDefault="001713F1" w:rsidP="00D76147">
            <w:pPr>
              <w:jc w:val="center"/>
              <w:rPr>
                <w:rFonts w:ascii="Times New Roman" w:hAnsi="Times New Roman"/>
                <w:sz w:val="21"/>
                <w:szCs w:val="21"/>
              </w:rPr>
            </w:pPr>
          </w:p>
        </w:tc>
      </w:tr>
      <w:tr w:rsidR="001713F1" w:rsidRPr="009F0A2F" w14:paraId="0E8FCBB7" w14:textId="77777777" w:rsidTr="00D76147">
        <w:trPr>
          <w:trHeight w:hRule="exact" w:val="230"/>
        </w:trPr>
        <w:tc>
          <w:tcPr>
            <w:tcW w:w="3744" w:type="dxa"/>
            <w:tcBorders>
              <w:right w:val="single" w:sz="4" w:space="0" w:color="auto"/>
            </w:tcBorders>
          </w:tcPr>
          <w:p w14:paraId="053F43D4"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rPr>
              <w:t>non-Hispanic white</w:t>
            </w:r>
          </w:p>
        </w:tc>
        <w:tc>
          <w:tcPr>
            <w:tcW w:w="1286" w:type="dxa"/>
            <w:tcBorders>
              <w:top w:val="nil"/>
              <w:left w:val="single" w:sz="4" w:space="0" w:color="auto"/>
              <w:bottom w:val="nil"/>
              <w:right w:val="single" w:sz="4" w:space="0" w:color="auto"/>
            </w:tcBorders>
            <w:vAlign w:val="center"/>
          </w:tcPr>
          <w:p w14:paraId="6719CAC5"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0 (0)</w:t>
            </w:r>
          </w:p>
        </w:tc>
        <w:tc>
          <w:tcPr>
            <w:tcW w:w="1286" w:type="dxa"/>
            <w:tcBorders>
              <w:left w:val="single" w:sz="4" w:space="0" w:color="auto"/>
              <w:right w:val="single" w:sz="4" w:space="0" w:color="auto"/>
            </w:tcBorders>
            <w:vAlign w:val="center"/>
          </w:tcPr>
          <w:p w14:paraId="6384CE97"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106,563 (93)</w:t>
            </w:r>
          </w:p>
        </w:tc>
        <w:tc>
          <w:tcPr>
            <w:tcW w:w="1286" w:type="dxa"/>
            <w:tcBorders>
              <w:top w:val="nil"/>
              <w:left w:val="single" w:sz="4" w:space="0" w:color="auto"/>
              <w:bottom w:val="nil"/>
            </w:tcBorders>
            <w:vAlign w:val="center"/>
          </w:tcPr>
          <w:p w14:paraId="78F66DB0"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19,392 (82)</w:t>
            </w:r>
          </w:p>
        </w:tc>
        <w:tc>
          <w:tcPr>
            <w:tcW w:w="1286" w:type="dxa"/>
            <w:tcBorders>
              <w:top w:val="nil"/>
              <w:left w:val="single" w:sz="4" w:space="0" w:color="auto"/>
              <w:bottom w:val="nil"/>
            </w:tcBorders>
            <w:vAlign w:val="center"/>
          </w:tcPr>
          <w:p w14:paraId="20DAFC4A"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8,247 (27)</w:t>
            </w:r>
          </w:p>
        </w:tc>
        <w:tc>
          <w:tcPr>
            <w:tcW w:w="1286" w:type="dxa"/>
            <w:tcBorders>
              <w:top w:val="nil"/>
              <w:left w:val="single" w:sz="4" w:space="0" w:color="auto"/>
              <w:bottom w:val="nil"/>
            </w:tcBorders>
            <w:vAlign w:val="center"/>
          </w:tcPr>
          <w:p w14:paraId="0C0D6666"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49,010 (100)</w:t>
            </w:r>
          </w:p>
        </w:tc>
        <w:tc>
          <w:tcPr>
            <w:tcW w:w="1286" w:type="dxa"/>
            <w:tcBorders>
              <w:top w:val="nil"/>
              <w:left w:val="single" w:sz="4" w:space="0" w:color="auto"/>
              <w:bottom w:val="nil"/>
            </w:tcBorders>
            <w:vAlign w:val="center"/>
          </w:tcPr>
          <w:p w14:paraId="791DFD6A"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183,212 (68)</w:t>
            </w:r>
          </w:p>
        </w:tc>
      </w:tr>
      <w:tr w:rsidR="001713F1" w:rsidRPr="009F0A2F" w14:paraId="1851F62E" w14:textId="77777777" w:rsidTr="00D76147">
        <w:trPr>
          <w:trHeight w:hRule="exact" w:val="230"/>
        </w:trPr>
        <w:tc>
          <w:tcPr>
            <w:tcW w:w="3744" w:type="dxa"/>
            <w:tcBorders>
              <w:right w:val="single" w:sz="4" w:space="0" w:color="auto"/>
            </w:tcBorders>
          </w:tcPr>
          <w:p w14:paraId="3D86D6DD"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rPr>
              <w:t>African American</w:t>
            </w:r>
          </w:p>
        </w:tc>
        <w:tc>
          <w:tcPr>
            <w:tcW w:w="1286" w:type="dxa"/>
            <w:tcBorders>
              <w:top w:val="nil"/>
              <w:left w:val="single" w:sz="4" w:space="0" w:color="auto"/>
              <w:bottom w:val="nil"/>
              <w:right w:val="single" w:sz="4" w:space="0" w:color="auto"/>
            </w:tcBorders>
            <w:vAlign w:val="center"/>
          </w:tcPr>
          <w:p w14:paraId="78EDBCA4"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51,452 (100)</w:t>
            </w:r>
          </w:p>
        </w:tc>
        <w:tc>
          <w:tcPr>
            <w:tcW w:w="1286" w:type="dxa"/>
            <w:tcBorders>
              <w:left w:val="single" w:sz="4" w:space="0" w:color="auto"/>
              <w:right w:val="single" w:sz="4" w:space="0" w:color="auto"/>
            </w:tcBorders>
            <w:vAlign w:val="center"/>
          </w:tcPr>
          <w:p w14:paraId="536AD00B"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2,101 (2)</w:t>
            </w:r>
          </w:p>
        </w:tc>
        <w:tc>
          <w:tcPr>
            <w:tcW w:w="1286" w:type="dxa"/>
            <w:tcBorders>
              <w:top w:val="nil"/>
              <w:left w:val="single" w:sz="4" w:space="0" w:color="auto"/>
              <w:bottom w:val="nil"/>
            </w:tcBorders>
            <w:vAlign w:val="center"/>
          </w:tcPr>
          <w:p w14:paraId="43BC2890"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2,397 (10)</w:t>
            </w:r>
          </w:p>
        </w:tc>
        <w:tc>
          <w:tcPr>
            <w:tcW w:w="1286" w:type="dxa"/>
            <w:tcBorders>
              <w:top w:val="nil"/>
              <w:left w:val="single" w:sz="4" w:space="0" w:color="auto"/>
              <w:bottom w:val="nil"/>
            </w:tcBorders>
            <w:vAlign w:val="center"/>
          </w:tcPr>
          <w:p w14:paraId="246CEBBD"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20,573 (68)</w:t>
            </w:r>
          </w:p>
        </w:tc>
        <w:tc>
          <w:tcPr>
            <w:tcW w:w="1286" w:type="dxa"/>
            <w:tcBorders>
              <w:top w:val="nil"/>
              <w:left w:val="single" w:sz="4" w:space="0" w:color="auto"/>
              <w:bottom w:val="nil"/>
            </w:tcBorders>
            <w:vAlign w:val="center"/>
          </w:tcPr>
          <w:p w14:paraId="019C79D2"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0 (0)</w:t>
            </w:r>
          </w:p>
        </w:tc>
        <w:tc>
          <w:tcPr>
            <w:tcW w:w="1286" w:type="dxa"/>
            <w:tcBorders>
              <w:top w:val="nil"/>
              <w:left w:val="single" w:sz="4" w:space="0" w:color="auto"/>
              <w:bottom w:val="nil"/>
            </w:tcBorders>
            <w:vAlign w:val="center"/>
          </w:tcPr>
          <w:p w14:paraId="6AFA1DB1"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76,523 (29)</w:t>
            </w:r>
          </w:p>
        </w:tc>
      </w:tr>
      <w:tr w:rsidR="001713F1" w:rsidRPr="009F0A2F" w14:paraId="35EED638" w14:textId="77777777" w:rsidTr="00D76147">
        <w:trPr>
          <w:trHeight w:hRule="exact" w:val="230"/>
        </w:trPr>
        <w:tc>
          <w:tcPr>
            <w:tcW w:w="3744" w:type="dxa"/>
            <w:tcBorders>
              <w:right w:val="single" w:sz="4" w:space="0" w:color="auto"/>
            </w:tcBorders>
          </w:tcPr>
          <w:p w14:paraId="1B5E10DD"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rPr>
              <w:t>Other</w:t>
            </w:r>
          </w:p>
        </w:tc>
        <w:tc>
          <w:tcPr>
            <w:tcW w:w="1286" w:type="dxa"/>
            <w:tcBorders>
              <w:top w:val="nil"/>
              <w:left w:val="single" w:sz="4" w:space="0" w:color="auto"/>
              <w:bottom w:val="nil"/>
              <w:right w:val="single" w:sz="4" w:space="0" w:color="auto"/>
            </w:tcBorders>
            <w:vAlign w:val="center"/>
          </w:tcPr>
          <w:p w14:paraId="02B9B313"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0 (0)</w:t>
            </w:r>
          </w:p>
        </w:tc>
        <w:tc>
          <w:tcPr>
            <w:tcW w:w="1286" w:type="dxa"/>
            <w:tcBorders>
              <w:left w:val="single" w:sz="4" w:space="0" w:color="auto"/>
              <w:right w:val="single" w:sz="4" w:space="0" w:color="auto"/>
            </w:tcBorders>
            <w:vAlign w:val="center"/>
          </w:tcPr>
          <w:p w14:paraId="291789A4"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5,401 (5)</w:t>
            </w:r>
          </w:p>
        </w:tc>
        <w:tc>
          <w:tcPr>
            <w:tcW w:w="1286" w:type="dxa"/>
            <w:tcBorders>
              <w:top w:val="nil"/>
              <w:left w:val="single" w:sz="4" w:space="0" w:color="auto"/>
              <w:bottom w:val="nil"/>
            </w:tcBorders>
            <w:vAlign w:val="center"/>
          </w:tcPr>
          <w:p w14:paraId="070812BB"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1,780 (8)</w:t>
            </w:r>
          </w:p>
        </w:tc>
        <w:tc>
          <w:tcPr>
            <w:tcW w:w="1286" w:type="dxa"/>
            <w:tcBorders>
              <w:top w:val="nil"/>
              <w:left w:val="single" w:sz="4" w:space="0" w:color="auto"/>
              <w:bottom w:val="nil"/>
            </w:tcBorders>
            <w:vAlign w:val="center"/>
          </w:tcPr>
          <w:p w14:paraId="5BC33240"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1238 (4)</w:t>
            </w:r>
          </w:p>
        </w:tc>
        <w:tc>
          <w:tcPr>
            <w:tcW w:w="1286" w:type="dxa"/>
            <w:tcBorders>
              <w:top w:val="nil"/>
              <w:left w:val="single" w:sz="4" w:space="0" w:color="auto"/>
              <w:bottom w:val="nil"/>
            </w:tcBorders>
            <w:vAlign w:val="center"/>
          </w:tcPr>
          <w:p w14:paraId="6A6BA26E"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0 (0)</w:t>
            </w:r>
          </w:p>
        </w:tc>
        <w:tc>
          <w:tcPr>
            <w:tcW w:w="1286" w:type="dxa"/>
            <w:tcBorders>
              <w:top w:val="nil"/>
              <w:left w:val="single" w:sz="4" w:space="0" w:color="auto"/>
              <w:bottom w:val="nil"/>
            </w:tcBorders>
            <w:vAlign w:val="center"/>
          </w:tcPr>
          <w:p w14:paraId="3E43465B"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8,419 (3)</w:t>
            </w:r>
          </w:p>
        </w:tc>
      </w:tr>
      <w:tr w:rsidR="001713F1" w:rsidRPr="009F0A2F" w14:paraId="32BF472C" w14:textId="77777777" w:rsidTr="00D76147">
        <w:trPr>
          <w:trHeight w:hRule="exact" w:val="230"/>
        </w:trPr>
        <w:tc>
          <w:tcPr>
            <w:tcW w:w="3744" w:type="dxa"/>
            <w:tcBorders>
              <w:right w:val="single" w:sz="4" w:space="0" w:color="auto"/>
            </w:tcBorders>
          </w:tcPr>
          <w:p w14:paraId="269CEEEC"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rPr>
              <w:t>Missing</w:t>
            </w:r>
          </w:p>
        </w:tc>
        <w:tc>
          <w:tcPr>
            <w:tcW w:w="1286" w:type="dxa"/>
            <w:tcBorders>
              <w:top w:val="nil"/>
              <w:left w:val="single" w:sz="4" w:space="0" w:color="auto"/>
              <w:bottom w:val="nil"/>
              <w:right w:val="single" w:sz="4" w:space="0" w:color="auto"/>
            </w:tcBorders>
            <w:vAlign w:val="center"/>
          </w:tcPr>
          <w:p w14:paraId="6D869FA2"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0</w:t>
            </w:r>
          </w:p>
        </w:tc>
        <w:tc>
          <w:tcPr>
            <w:tcW w:w="1286" w:type="dxa"/>
            <w:tcBorders>
              <w:left w:val="single" w:sz="4" w:space="0" w:color="auto"/>
              <w:right w:val="single" w:sz="4" w:space="0" w:color="auto"/>
            </w:tcBorders>
            <w:vAlign w:val="center"/>
          </w:tcPr>
          <w:p w14:paraId="60A70A21"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2,350</w:t>
            </w:r>
          </w:p>
        </w:tc>
        <w:tc>
          <w:tcPr>
            <w:tcW w:w="1286" w:type="dxa"/>
            <w:tcBorders>
              <w:top w:val="nil"/>
              <w:left w:val="single" w:sz="4" w:space="0" w:color="auto"/>
              <w:bottom w:val="nil"/>
            </w:tcBorders>
            <w:vAlign w:val="center"/>
          </w:tcPr>
          <w:p w14:paraId="033C6CA2"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459</w:t>
            </w:r>
          </w:p>
        </w:tc>
        <w:tc>
          <w:tcPr>
            <w:tcW w:w="1286" w:type="dxa"/>
            <w:tcBorders>
              <w:top w:val="nil"/>
              <w:left w:val="single" w:sz="4" w:space="0" w:color="auto"/>
              <w:bottom w:val="nil"/>
            </w:tcBorders>
            <w:vAlign w:val="center"/>
          </w:tcPr>
          <w:p w14:paraId="402031C2"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86</w:t>
            </w:r>
          </w:p>
        </w:tc>
        <w:tc>
          <w:tcPr>
            <w:tcW w:w="1286" w:type="dxa"/>
            <w:tcBorders>
              <w:top w:val="nil"/>
              <w:left w:val="single" w:sz="4" w:space="0" w:color="auto"/>
              <w:bottom w:val="nil"/>
            </w:tcBorders>
            <w:vAlign w:val="center"/>
          </w:tcPr>
          <w:p w14:paraId="2E21AE15"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0</w:t>
            </w:r>
          </w:p>
        </w:tc>
        <w:tc>
          <w:tcPr>
            <w:tcW w:w="1286" w:type="dxa"/>
            <w:tcBorders>
              <w:top w:val="nil"/>
              <w:left w:val="single" w:sz="4" w:space="0" w:color="auto"/>
              <w:bottom w:val="nil"/>
            </w:tcBorders>
            <w:vAlign w:val="center"/>
          </w:tcPr>
          <w:p w14:paraId="5D20147F"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2,895</w:t>
            </w:r>
          </w:p>
        </w:tc>
      </w:tr>
      <w:tr w:rsidR="001713F1" w:rsidRPr="009F0A2F" w14:paraId="42F83F17" w14:textId="77777777" w:rsidTr="00D76147">
        <w:trPr>
          <w:trHeight w:hRule="exact" w:val="230"/>
        </w:trPr>
        <w:tc>
          <w:tcPr>
            <w:tcW w:w="3744" w:type="dxa"/>
            <w:tcBorders>
              <w:right w:val="single" w:sz="4" w:space="0" w:color="auto"/>
            </w:tcBorders>
          </w:tcPr>
          <w:p w14:paraId="6F1A2033" w14:textId="77777777" w:rsidR="001713F1" w:rsidRPr="009F0A2F" w:rsidRDefault="001713F1" w:rsidP="00D76147">
            <w:pPr>
              <w:rPr>
                <w:rFonts w:ascii="Times New Roman" w:hAnsi="Times New Roman"/>
                <w:b/>
                <w:sz w:val="21"/>
                <w:szCs w:val="21"/>
              </w:rPr>
            </w:pPr>
            <w:r w:rsidRPr="009F0A2F">
              <w:rPr>
                <w:rFonts w:ascii="Times New Roman" w:hAnsi="Times New Roman"/>
                <w:b/>
                <w:sz w:val="21"/>
                <w:szCs w:val="21"/>
              </w:rPr>
              <w:t>Education</w:t>
            </w:r>
            <w:r w:rsidRPr="009F0A2F">
              <w:rPr>
                <w:rFonts w:ascii="Times New Roman" w:hAnsi="Times New Roman"/>
                <w:sz w:val="21"/>
                <w:szCs w:val="21"/>
              </w:rPr>
              <w:t>; N (%)</w:t>
            </w:r>
          </w:p>
        </w:tc>
        <w:tc>
          <w:tcPr>
            <w:tcW w:w="1286" w:type="dxa"/>
            <w:tcBorders>
              <w:top w:val="nil"/>
              <w:left w:val="single" w:sz="4" w:space="0" w:color="auto"/>
              <w:bottom w:val="nil"/>
              <w:right w:val="single" w:sz="4" w:space="0" w:color="auto"/>
            </w:tcBorders>
            <w:vAlign w:val="center"/>
          </w:tcPr>
          <w:p w14:paraId="58522DBA" w14:textId="77777777" w:rsidR="001713F1" w:rsidRPr="009F0A2F" w:rsidRDefault="001713F1" w:rsidP="00D76147">
            <w:pPr>
              <w:jc w:val="center"/>
              <w:rPr>
                <w:rFonts w:ascii="Times New Roman" w:hAnsi="Times New Roman"/>
                <w:sz w:val="21"/>
                <w:szCs w:val="21"/>
              </w:rPr>
            </w:pPr>
          </w:p>
        </w:tc>
        <w:tc>
          <w:tcPr>
            <w:tcW w:w="1286" w:type="dxa"/>
            <w:tcBorders>
              <w:left w:val="single" w:sz="4" w:space="0" w:color="auto"/>
              <w:right w:val="single" w:sz="4" w:space="0" w:color="auto"/>
            </w:tcBorders>
            <w:vAlign w:val="center"/>
          </w:tcPr>
          <w:p w14:paraId="63B1134E"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vAlign w:val="center"/>
          </w:tcPr>
          <w:p w14:paraId="1B3E9644"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vAlign w:val="center"/>
          </w:tcPr>
          <w:p w14:paraId="4B177D01"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vAlign w:val="center"/>
          </w:tcPr>
          <w:p w14:paraId="5F236215"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vAlign w:val="center"/>
          </w:tcPr>
          <w:p w14:paraId="6B76ADD9" w14:textId="77777777" w:rsidR="001713F1" w:rsidRPr="009F0A2F" w:rsidRDefault="001713F1" w:rsidP="00D76147">
            <w:pPr>
              <w:jc w:val="center"/>
              <w:rPr>
                <w:rFonts w:ascii="Times New Roman" w:hAnsi="Times New Roman"/>
                <w:sz w:val="21"/>
                <w:szCs w:val="21"/>
              </w:rPr>
            </w:pPr>
          </w:p>
        </w:tc>
      </w:tr>
      <w:tr w:rsidR="001713F1" w:rsidRPr="009F0A2F" w14:paraId="2BF71F6E" w14:textId="77777777" w:rsidTr="00D76147">
        <w:trPr>
          <w:trHeight w:hRule="exact" w:val="230"/>
        </w:trPr>
        <w:tc>
          <w:tcPr>
            <w:tcW w:w="3744" w:type="dxa"/>
            <w:tcBorders>
              <w:right w:val="single" w:sz="4" w:space="0" w:color="auto"/>
            </w:tcBorders>
          </w:tcPr>
          <w:p w14:paraId="48992681"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rPr>
              <w:t>High school or less</w:t>
            </w:r>
          </w:p>
        </w:tc>
        <w:tc>
          <w:tcPr>
            <w:tcW w:w="1286" w:type="dxa"/>
            <w:tcBorders>
              <w:top w:val="nil"/>
              <w:left w:val="single" w:sz="4" w:space="0" w:color="auto"/>
              <w:bottom w:val="nil"/>
              <w:right w:val="single" w:sz="4" w:space="0" w:color="auto"/>
            </w:tcBorders>
            <w:vAlign w:val="center"/>
          </w:tcPr>
          <w:p w14:paraId="3666F1D7"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8,983 (17)</w:t>
            </w:r>
          </w:p>
        </w:tc>
        <w:tc>
          <w:tcPr>
            <w:tcW w:w="1286" w:type="dxa"/>
            <w:tcBorders>
              <w:left w:val="single" w:sz="4" w:space="0" w:color="auto"/>
              <w:right w:val="single" w:sz="4" w:space="0" w:color="auto"/>
            </w:tcBorders>
            <w:vAlign w:val="center"/>
          </w:tcPr>
          <w:p w14:paraId="265889D1"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0 (0)</w:t>
            </w:r>
          </w:p>
        </w:tc>
        <w:tc>
          <w:tcPr>
            <w:tcW w:w="1286" w:type="dxa"/>
            <w:tcBorders>
              <w:top w:val="nil"/>
              <w:left w:val="single" w:sz="4" w:space="0" w:color="auto"/>
              <w:bottom w:val="nil"/>
            </w:tcBorders>
            <w:vAlign w:val="center"/>
          </w:tcPr>
          <w:p w14:paraId="2DABE00F"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3,153 (13)</w:t>
            </w:r>
          </w:p>
        </w:tc>
        <w:tc>
          <w:tcPr>
            <w:tcW w:w="1286" w:type="dxa"/>
            <w:tcBorders>
              <w:top w:val="nil"/>
              <w:left w:val="single" w:sz="4" w:space="0" w:color="auto"/>
              <w:bottom w:val="nil"/>
            </w:tcBorders>
            <w:vAlign w:val="center"/>
          </w:tcPr>
          <w:p w14:paraId="35BF5DB7"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17,744 (59)</w:t>
            </w:r>
          </w:p>
        </w:tc>
        <w:tc>
          <w:tcPr>
            <w:tcW w:w="1286" w:type="dxa"/>
            <w:tcBorders>
              <w:top w:val="nil"/>
              <w:left w:val="single" w:sz="4" w:space="0" w:color="auto"/>
              <w:bottom w:val="nil"/>
            </w:tcBorders>
            <w:vAlign w:val="center"/>
          </w:tcPr>
          <w:p w14:paraId="097B0D26"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28,170 (59)</w:t>
            </w:r>
          </w:p>
        </w:tc>
        <w:tc>
          <w:tcPr>
            <w:tcW w:w="1286" w:type="dxa"/>
            <w:tcBorders>
              <w:top w:val="nil"/>
              <w:left w:val="single" w:sz="4" w:space="0" w:color="auto"/>
              <w:bottom w:val="nil"/>
            </w:tcBorders>
            <w:vAlign w:val="center"/>
          </w:tcPr>
          <w:p w14:paraId="50B43236"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58,050 (22)</w:t>
            </w:r>
          </w:p>
        </w:tc>
      </w:tr>
      <w:tr w:rsidR="001713F1" w:rsidRPr="009F0A2F" w14:paraId="43CCBE2F" w14:textId="77777777" w:rsidTr="00D76147">
        <w:trPr>
          <w:trHeight w:hRule="exact" w:val="230"/>
        </w:trPr>
        <w:tc>
          <w:tcPr>
            <w:tcW w:w="3744" w:type="dxa"/>
            <w:tcBorders>
              <w:right w:val="single" w:sz="4" w:space="0" w:color="auto"/>
            </w:tcBorders>
          </w:tcPr>
          <w:p w14:paraId="427D8252"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rPr>
              <w:t>Some college</w:t>
            </w:r>
          </w:p>
        </w:tc>
        <w:tc>
          <w:tcPr>
            <w:tcW w:w="1286" w:type="dxa"/>
            <w:tcBorders>
              <w:top w:val="nil"/>
              <w:left w:val="single" w:sz="4" w:space="0" w:color="auto"/>
              <w:bottom w:val="nil"/>
              <w:right w:val="single" w:sz="4" w:space="0" w:color="auto"/>
            </w:tcBorders>
            <w:vAlign w:val="center"/>
          </w:tcPr>
          <w:p w14:paraId="63FD68F1"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19,010 (37)</w:t>
            </w:r>
          </w:p>
        </w:tc>
        <w:tc>
          <w:tcPr>
            <w:tcW w:w="1286" w:type="dxa"/>
            <w:tcBorders>
              <w:left w:val="single" w:sz="4" w:space="0" w:color="auto"/>
              <w:right w:val="single" w:sz="4" w:space="0" w:color="auto"/>
            </w:tcBorders>
            <w:vAlign w:val="center"/>
          </w:tcPr>
          <w:p w14:paraId="0BAFC7A3"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0 (0)</w:t>
            </w:r>
          </w:p>
        </w:tc>
        <w:tc>
          <w:tcPr>
            <w:tcW w:w="1286" w:type="dxa"/>
            <w:tcBorders>
              <w:top w:val="nil"/>
              <w:left w:val="single" w:sz="4" w:space="0" w:color="auto"/>
              <w:bottom w:val="nil"/>
            </w:tcBorders>
            <w:vAlign w:val="center"/>
          </w:tcPr>
          <w:p w14:paraId="718A62C5"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8,249 (34)</w:t>
            </w:r>
          </w:p>
        </w:tc>
        <w:tc>
          <w:tcPr>
            <w:tcW w:w="1286" w:type="dxa"/>
            <w:tcBorders>
              <w:top w:val="nil"/>
              <w:left w:val="single" w:sz="4" w:space="0" w:color="auto"/>
              <w:bottom w:val="nil"/>
            </w:tcBorders>
            <w:vAlign w:val="center"/>
          </w:tcPr>
          <w:p w14:paraId="64FC265C"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8,594 (29)</w:t>
            </w:r>
          </w:p>
        </w:tc>
        <w:tc>
          <w:tcPr>
            <w:tcW w:w="1286" w:type="dxa"/>
            <w:tcBorders>
              <w:top w:val="nil"/>
              <w:left w:val="single" w:sz="4" w:space="0" w:color="auto"/>
              <w:bottom w:val="nil"/>
            </w:tcBorders>
            <w:vAlign w:val="center"/>
          </w:tcPr>
          <w:p w14:paraId="38588EEF"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9,195 (19)</w:t>
            </w:r>
          </w:p>
        </w:tc>
        <w:tc>
          <w:tcPr>
            <w:tcW w:w="1286" w:type="dxa"/>
            <w:tcBorders>
              <w:top w:val="nil"/>
              <w:left w:val="single" w:sz="4" w:space="0" w:color="auto"/>
              <w:bottom w:val="nil"/>
            </w:tcBorders>
            <w:vAlign w:val="center"/>
          </w:tcPr>
          <w:p w14:paraId="387035CD"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45,048 (17)</w:t>
            </w:r>
          </w:p>
        </w:tc>
      </w:tr>
      <w:tr w:rsidR="001713F1" w:rsidRPr="009F0A2F" w14:paraId="37EE56F4" w14:textId="77777777" w:rsidTr="00D76147">
        <w:trPr>
          <w:trHeight w:hRule="exact" w:val="230"/>
        </w:trPr>
        <w:tc>
          <w:tcPr>
            <w:tcW w:w="3744" w:type="dxa"/>
            <w:tcBorders>
              <w:right w:val="single" w:sz="4" w:space="0" w:color="auto"/>
            </w:tcBorders>
          </w:tcPr>
          <w:p w14:paraId="20A8DA35"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rPr>
              <w:t>Completed college</w:t>
            </w:r>
          </w:p>
        </w:tc>
        <w:tc>
          <w:tcPr>
            <w:tcW w:w="1286" w:type="dxa"/>
            <w:tcBorders>
              <w:top w:val="nil"/>
              <w:left w:val="single" w:sz="4" w:space="0" w:color="auto"/>
              <w:bottom w:val="nil"/>
              <w:right w:val="single" w:sz="4" w:space="0" w:color="auto"/>
            </w:tcBorders>
            <w:vAlign w:val="center"/>
          </w:tcPr>
          <w:p w14:paraId="08C7E186"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23,374 (46)</w:t>
            </w:r>
          </w:p>
        </w:tc>
        <w:tc>
          <w:tcPr>
            <w:tcW w:w="1286" w:type="dxa"/>
            <w:tcBorders>
              <w:left w:val="single" w:sz="4" w:space="0" w:color="auto"/>
              <w:right w:val="single" w:sz="4" w:space="0" w:color="auto"/>
            </w:tcBorders>
            <w:vAlign w:val="center"/>
          </w:tcPr>
          <w:p w14:paraId="772382FB"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116,415 (100)</w:t>
            </w:r>
          </w:p>
        </w:tc>
        <w:tc>
          <w:tcPr>
            <w:tcW w:w="1286" w:type="dxa"/>
            <w:tcBorders>
              <w:top w:val="nil"/>
              <w:left w:val="single" w:sz="4" w:space="0" w:color="auto"/>
              <w:bottom w:val="nil"/>
            </w:tcBorders>
            <w:vAlign w:val="center"/>
          </w:tcPr>
          <w:p w14:paraId="2864C4F5"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12,619 (52)</w:t>
            </w:r>
          </w:p>
        </w:tc>
        <w:tc>
          <w:tcPr>
            <w:tcW w:w="1286" w:type="dxa"/>
            <w:tcBorders>
              <w:top w:val="nil"/>
              <w:left w:val="single" w:sz="4" w:space="0" w:color="auto"/>
              <w:bottom w:val="nil"/>
            </w:tcBorders>
            <w:vAlign w:val="center"/>
          </w:tcPr>
          <w:p w14:paraId="3CE4A287"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3,720 (12)</w:t>
            </w:r>
          </w:p>
        </w:tc>
        <w:tc>
          <w:tcPr>
            <w:tcW w:w="1286" w:type="dxa"/>
            <w:tcBorders>
              <w:top w:val="nil"/>
              <w:left w:val="single" w:sz="4" w:space="0" w:color="auto"/>
              <w:bottom w:val="nil"/>
            </w:tcBorders>
            <w:vAlign w:val="center"/>
          </w:tcPr>
          <w:p w14:paraId="2A3BDF60"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10,559 (22)</w:t>
            </w:r>
          </w:p>
        </w:tc>
        <w:tc>
          <w:tcPr>
            <w:tcW w:w="1286" w:type="dxa"/>
            <w:tcBorders>
              <w:top w:val="nil"/>
              <w:left w:val="single" w:sz="4" w:space="0" w:color="auto"/>
              <w:bottom w:val="nil"/>
            </w:tcBorders>
            <w:vAlign w:val="center"/>
          </w:tcPr>
          <w:p w14:paraId="55F5208B"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166,687 (62)</w:t>
            </w:r>
          </w:p>
        </w:tc>
      </w:tr>
      <w:tr w:rsidR="001713F1" w:rsidRPr="009F0A2F" w14:paraId="44A3D343" w14:textId="77777777" w:rsidTr="00D76147">
        <w:trPr>
          <w:trHeight w:hRule="exact" w:val="230"/>
        </w:trPr>
        <w:tc>
          <w:tcPr>
            <w:tcW w:w="3744" w:type="dxa"/>
            <w:tcBorders>
              <w:right w:val="single" w:sz="4" w:space="0" w:color="auto"/>
            </w:tcBorders>
          </w:tcPr>
          <w:p w14:paraId="4D8A9C0B"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rPr>
              <w:t>Missing</w:t>
            </w:r>
          </w:p>
        </w:tc>
        <w:tc>
          <w:tcPr>
            <w:tcW w:w="1286" w:type="dxa"/>
            <w:tcBorders>
              <w:top w:val="nil"/>
              <w:left w:val="single" w:sz="4" w:space="0" w:color="auto"/>
              <w:bottom w:val="nil"/>
              <w:right w:val="single" w:sz="4" w:space="0" w:color="auto"/>
            </w:tcBorders>
            <w:vAlign w:val="center"/>
          </w:tcPr>
          <w:p w14:paraId="59911DD3"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85</w:t>
            </w:r>
          </w:p>
        </w:tc>
        <w:tc>
          <w:tcPr>
            <w:tcW w:w="1286" w:type="dxa"/>
            <w:tcBorders>
              <w:left w:val="single" w:sz="4" w:space="0" w:color="auto"/>
              <w:right w:val="single" w:sz="4" w:space="0" w:color="auto"/>
            </w:tcBorders>
            <w:vAlign w:val="center"/>
          </w:tcPr>
          <w:p w14:paraId="2F31FA99"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0</w:t>
            </w:r>
          </w:p>
        </w:tc>
        <w:tc>
          <w:tcPr>
            <w:tcW w:w="1286" w:type="dxa"/>
            <w:tcBorders>
              <w:top w:val="nil"/>
              <w:left w:val="single" w:sz="4" w:space="0" w:color="auto"/>
              <w:bottom w:val="nil"/>
            </w:tcBorders>
            <w:vAlign w:val="center"/>
          </w:tcPr>
          <w:p w14:paraId="2B679C58"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7</w:t>
            </w:r>
          </w:p>
        </w:tc>
        <w:tc>
          <w:tcPr>
            <w:tcW w:w="1286" w:type="dxa"/>
            <w:tcBorders>
              <w:top w:val="nil"/>
              <w:left w:val="single" w:sz="4" w:space="0" w:color="auto"/>
              <w:bottom w:val="nil"/>
            </w:tcBorders>
            <w:vAlign w:val="center"/>
          </w:tcPr>
          <w:p w14:paraId="40E5B0DD"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86</w:t>
            </w:r>
          </w:p>
        </w:tc>
        <w:tc>
          <w:tcPr>
            <w:tcW w:w="1286" w:type="dxa"/>
            <w:tcBorders>
              <w:top w:val="nil"/>
              <w:left w:val="single" w:sz="4" w:space="0" w:color="auto"/>
              <w:bottom w:val="nil"/>
            </w:tcBorders>
            <w:vAlign w:val="center"/>
          </w:tcPr>
          <w:p w14:paraId="46BEE068"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1,086</w:t>
            </w:r>
          </w:p>
        </w:tc>
        <w:tc>
          <w:tcPr>
            <w:tcW w:w="1286" w:type="dxa"/>
            <w:tcBorders>
              <w:top w:val="nil"/>
              <w:left w:val="single" w:sz="4" w:space="0" w:color="auto"/>
              <w:bottom w:val="nil"/>
            </w:tcBorders>
            <w:vAlign w:val="center"/>
          </w:tcPr>
          <w:p w14:paraId="23B3D29F"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1,264</w:t>
            </w:r>
          </w:p>
        </w:tc>
      </w:tr>
      <w:tr w:rsidR="001713F1" w:rsidRPr="009F0A2F" w14:paraId="049E1055" w14:textId="77777777" w:rsidTr="00D76147">
        <w:trPr>
          <w:trHeight w:hRule="exact" w:val="288"/>
        </w:trPr>
        <w:tc>
          <w:tcPr>
            <w:tcW w:w="3744" w:type="dxa"/>
            <w:tcBorders>
              <w:right w:val="single" w:sz="4" w:space="0" w:color="auto"/>
            </w:tcBorders>
          </w:tcPr>
          <w:p w14:paraId="5BEC7F57" w14:textId="77777777" w:rsidR="001713F1" w:rsidRPr="009F0A2F" w:rsidRDefault="001713F1" w:rsidP="00D76147">
            <w:pPr>
              <w:rPr>
                <w:rFonts w:ascii="Times New Roman" w:hAnsi="Times New Roman"/>
                <w:sz w:val="21"/>
                <w:szCs w:val="21"/>
              </w:rPr>
            </w:pPr>
            <w:r w:rsidRPr="009F0A2F">
              <w:rPr>
                <w:rFonts w:ascii="Times New Roman" w:hAnsi="Times New Roman"/>
                <w:b/>
                <w:sz w:val="21"/>
                <w:szCs w:val="21"/>
              </w:rPr>
              <w:t xml:space="preserve">Breast cancer family history </w:t>
            </w:r>
          </w:p>
        </w:tc>
        <w:tc>
          <w:tcPr>
            <w:tcW w:w="1286" w:type="dxa"/>
            <w:tcBorders>
              <w:top w:val="nil"/>
              <w:left w:val="single" w:sz="4" w:space="0" w:color="auto"/>
              <w:bottom w:val="nil"/>
              <w:right w:val="single" w:sz="4" w:space="0" w:color="auto"/>
            </w:tcBorders>
            <w:vAlign w:val="center"/>
          </w:tcPr>
          <w:p w14:paraId="1ADE09D2" w14:textId="77777777" w:rsidR="001713F1" w:rsidRPr="009F0A2F" w:rsidRDefault="001713F1" w:rsidP="00D76147">
            <w:pPr>
              <w:jc w:val="center"/>
              <w:rPr>
                <w:rFonts w:ascii="Times New Roman" w:hAnsi="Times New Roman"/>
                <w:sz w:val="21"/>
                <w:szCs w:val="21"/>
              </w:rPr>
            </w:pPr>
          </w:p>
        </w:tc>
        <w:tc>
          <w:tcPr>
            <w:tcW w:w="1286" w:type="dxa"/>
            <w:tcBorders>
              <w:left w:val="single" w:sz="4" w:space="0" w:color="auto"/>
              <w:right w:val="single" w:sz="4" w:space="0" w:color="auto"/>
            </w:tcBorders>
            <w:vAlign w:val="center"/>
          </w:tcPr>
          <w:p w14:paraId="532B6F44"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vAlign w:val="center"/>
          </w:tcPr>
          <w:p w14:paraId="44586376"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vAlign w:val="center"/>
          </w:tcPr>
          <w:p w14:paraId="0DEC84F4"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vAlign w:val="center"/>
          </w:tcPr>
          <w:p w14:paraId="45B54B5F"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vAlign w:val="center"/>
          </w:tcPr>
          <w:p w14:paraId="57196755" w14:textId="77777777" w:rsidR="001713F1" w:rsidRPr="009F0A2F" w:rsidRDefault="001713F1" w:rsidP="00D76147">
            <w:pPr>
              <w:jc w:val="center"/>
              <w:rPr>
                <w:rFonts w:ascii="Times New Roman" w:hAnsi="Times New Roman"/>
                <w:sz w:val="21"/>
                <w:szCs w:val="21"/>
              </w:rPr>
            </w:pPr>
          </w:p>
        </w:tc>
      </w:tr>
      <w:tr w:rsidR="001713F1" w:rsidRPr="009F0A2F" w14:paraId="20854B4B" w14:textId="77777777" w:rsidTr="00D76147">
        <w:trPr>
          <w:trHeight w:hRule="exact" w:val="230"/>
        </w:trPr>
        <w:tc>
          <w:tcPr>
            <w:tcW w:w="3744" w:type="dxa"/>
            <w:tcBorders>
              <w:right w:val="single" w:sz="4" w:space="0" w:color="auto"/>
            </w:tcBorders>
          </w:tcPr>
          <w:p w14:paraId="3EE5484C"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rPr>
              <w:t>No 1</w:t>
            </w:r>
            <w:r w:rsidRPr="009F0A2F">
              <w:rPr>
                <w:rFonts w:ascii="Times New Roman" w:hAnsi="Times New Roman"/>
                <w:sz w:val="21"/>
                <w:szCs w:val="21"/>
                <w:vertAlign w:val="superscript"/>
              </w:rPr>
              <w:t>st</w:t>
            </w:r>
            <w:r w:rsidRPr="009F0A2F">
              <w:rPr>
                <w:rFonts w:ascii="Times New Roman" w:hAnsi="Times New Roman"/>
                <w:sz w:val="21"/>
                <w:szCs w:val="21"/>
              </w:rPr>
              <w:t xml:space="preserve"> degree</w:t>
            </w:r>
          </w:p>
        </w:tc>
        <w:tc>
          <w:tcPr>
            <w:tcW w:w="1286" w:type="dxa"/>
            <w:tcBorders>
              <w:top w:val="nil"/>
              <w:left w:val="single" w:sz="4" w:space="0" w:color="auto"/>
              <w:bottom w:val="nil"/>
              <w:right w:val="single" w:sz="4" w:space="0" w:color="auto"/>
            </w:tcBorders>
            <w:vAlign w:val="center"/>
          </w:tcPr>
          <w:p w14:paraId="7D136705"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48,285 (94)</w:t>
            </w:r>
          </w:p>
        </w:tc>
        <w:tc>
          <w:tcPr>
            <w:tcW w:w="1286" w:type="dxa"/>
            <w:tcBorders>
              <w:left w:val="single" w:sz="4" w:space="0" w:color="auto"/>
              <w:right w:val="single" w:sz="4" w:space="0" w:color="auto"/>
            </w:tcBorders>
            <w:vAlign w:val="center"/>
          </w:tcPr>
          <w:p w14:paraId="6C641BBB"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97,974 (84)</w:t>
            </w:r>
          </w:p>
        </w:tc>
        <w:tc>
          <w:tcPr>
            <w:tcW w:w="1286" w:type="dxa"/>
            <w:tcBorders>
              <w:top w:val="nil"/>
              <w:left w:val="single" w:sz="4" w:space="0" w:color="auto"/>
              <w:bottom w:val="nil"/>
            </w:tcBorders>
            <w:vAlign w:val="center"/>
          </w:tcPr>
          <w:p w14:paraId="5788CAF2"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1003 (4)</w:t>
            </w:r>
          </w:p>
        </w:tc>
        <w:tc>
          <w:tcPr>
            <w:tcW w:w="1286" w:type="dxa"/>
            <w:tcBorders>
              <w:top w:val="nil"/>
              <w:left w:val="single" w:sz="4" w:space="0" w:color="auto"/>
              <w:bottom w:val="nil"/>
            </w:tcBorders>
            <w:vAlign w:val="center"/>
          </w:tcPr>
          <w:p w14:paraId="35DE830D"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26,445 (90)</w:t>
            </w:r>
          </w:p>
        </w:tc>
        <w:tc>
          <w:tcPr>
            <w:tcW w:w="1286" w:type="dxa"/>
            <w:tcBorders>
              <w:top w:val="nil"/>
              <w:left w:val="single" w:sz="4" w:space="0" w:color="auto"/>
              <w:bottom w:val="nil"/>
            </w:tcBorders>
            <w:vAlign w:val="center"/>
          </w:tcPr>
          <w:p w14:paraId="34565B19"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44,533 (91)</w:t>
            </w:r>
          </w:p>
        </w:tc>
        <w:tc>
          <w:tcPr>
            <w:tcW w:w="1286" w:type="dxa"/>
            <w:tcBorders>
              <w:top w:val="nil"/>
              <w:left w:val="single" w:sz="4" w:space="0" w:color="auto"/>
              <w:bottom w:val="nil"/>
            </w:tcBorders>
            <w:vAlign w:val="center"/>
          </w:tcPr>
          <w:p w14:paraId="6FF18B98"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218,240 (81)</w:t>
            </w:r>
          </w:p>
        </w:tc>
      </w:tr>
      <w:tr w:rsidR="001713F1" w:rsidRPr="009F0A2F" w14:paraId="14698735" w14:textId="77777777" w:rsidTr="00D76147">
        <w:trPr>
          <w:trHeight w:hRule="exact" w:val="230"/>
        </w:trPr>
        <w:tc>
          <w:tcPr>
            <w:tcW w:w="3744" w:type="dxa"/>
            <w:tcBorders>
              <w:right w:val="single" w:sz="4" w:space="0" w:color="auto"/>
            </w:tcBorders>
          </w:tcPr>
          <w:p w14:paraId="34A64680"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rPr>
              <w:t>1</w:t>
            </w:r>
            <w:r w:rsidRPr="009F0A2F">
              <w:rPr>
                <w:rFonts w:ascii="Times New Roman" w:hAnsi="Times New Roman"/>
                <w:sz w:val="21"/>
                <w:szCs w:val="21"/>
                <w:vertAlign w:val="superscript"/>
              </w:rPr>
              <w:t>st</w:t>
            </w:r>
            <w:r w:rsidRPr="009F0A2F">
              <w:rPr>
                <w:rFonts w:ascii="Times New Roman" w:hAnsi="Times New Roman"/>
                <w:sz w:val="21"/>
                <w:szCs w:val="21"/>
              </w:rPr>
              <w:t xml:space="preserve"> degree</w:t>
            </w:r>
          </w:p>
        </w:tc>
        <w:tc>
          <w:tcPr>
            <w:tcW w:w="1286" w:type="dxa"/>
            <w:tcBorders>
              <w:top w:val="nil"/>
              <w:left w:val="single" w:sz="4" w:space="0" w:color="auto"/>
              <w:bottom w:val="nil"/>
              <w:right w:val="single" w:sz="4" w:space="0" w:color="auto"/>
            </w:tcBorders>
            <w:vAlign w:val="center"/>
          </w:tcPr>
          <w:p w14:paraId="69EB7690"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3,167 (6)</w:t>
            </w:r>
          </w:p>
        </w:tc>
        <w:tc>
          <w:tcPr>
            <w:tcW w:w="1286" w:type="dxa"/>
            <w:tcBorders>
              <w:left w:val="single" w:sz="4" w:space="0" w:color="auto"/>
              <w:right w:val="single" w:sz="4" w:space="0" w:color="auto"/>
            </w:tcBorders>
            <w:vAlign w:val="center"/>
          </w:tcPr>
          <w:p w14:paraId="093058E5"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18,441 (16)</w:t>
            </w:r>
          </w:p>
        </w:tc>
        <w:tc>
          <w:tcPr>
            <w:tcW w:w="1286" w:type="dxa"/>
            <w:tcBorders>
              <w:top w:val="nil"/>
              <w:left w:val="single" w:sz="4" w:space="0" w:color="auto"/>
              <w:bottom w:val="nil"/>
            </w:tcBorders>
            <w:vAlign w:val="center"/>
          </w:tcPr>
          <w:p w14:paraId="1ECEEFDB"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23,022 (96)</w:t>
            </w:r>
          </w:p>
        </w:tc>
        <w:tc>
          <w:tcPr>
            <w:tcW w:w="1286" w:type="dxa"/>
            <w:tcBorders>
              <w:top w:val="nil"/>
              <w:left w:val="single" w:sz="4" w:space="0" w:color="auto"/>
              <w:bottom w:val="nil"/>
            </w:tcBorders>
            <w:vAlign w:val="center"/>
          </w:tcPr>
          <w:p w14:paraId="03D473E9"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2,852 (10)</w:t>
            </w:r>
          </w:p>
        </w:tc>
        <w:tc>
          <w:tcPr>
            <w:tcW w:w="1286" w:type="dxa"/>
            <w:tcBorders>
              <w:top w:val="nil"/>
              <w:left w:val="single" w:sz="4" w:space="0" w:color="auto"/>
              <w:bottom w:val="nil"/>
            </w:tcBorders>
            <w:vAlign w:val="center"/>
          </w:tcPr>
          <w:p w14:paraId="086F72D6"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4,477 (9)</w:t>
            </w:r>
          </w:p>
        </w:tc>
        <w:tc>
          <w:tcPr>
            <w:tcW w:w="1286" w:type="dxa"/>
            <w:tcBorders>
              <w:top w:val="nil"/>
              <w:left w:val="single" w:sz="4" w:space="0" w:color="auto"/>
              <w:bottom w:val="nil"/>
            </w:tcBorders>
            <w:vAlign w:val="center"/>
          </w:tcPr>
          <w:p w14:paraId="36953045"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51,959 (19)</w:t>
            </w:r>
          </w:p>
        </w:tc>
      </w:tr>
      <w:tr w:rsidR="001713F1" w:rsidRPr="009F0A2F" w14:paraId="486CD1AD" w14:textId="77777777" w:rsidTr="00D76147">
        <w:trPr>
          <w:trHeight w:hRule="exact" w:val="230"/>
        </w:trPr>
        <w:tc>
          <w:tcPr>
            <w:tcW w:w="3744" w:type="dxa"/>
            <w:tcBorders>
              <w:right w:val="single" w:sz="4" w:space="0" w:color="auto"/>
            </w:tcBorders>
          </w:tcPr>
          <w:p w14:paraId="2F74C250"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rPr>
              <w:t>Missing</w:t>
            </w:r>
          </w:p>
        </w:tc>
        <w:tc>
          <w:tcPr>
            <w:tcW w:w="1286" w:type="dxa"/>
            <w:tcBorders>
              <w:top w:val="nil"/>
              <w:left w:val="single" w:sz="4" w:space="0" w:color="auto"/>
              <w:bottom w:val="nil"/>
              <w:right w:val="single" w:sz="4" w:space="0" w:color="auto"/>
            </w:tcBorders>
            <w:vAlign w:val="center"/>
          </w:tcPr>
          <w:p w14:paraId="2D4F4A89"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0</w:t>
            </w:r>
          </w:p>
        </w:tc>
        <w:tc>
          <w:tcPr>
            <w:tcW w:w="1286" w:type="dxa"/>
            <w:tcBorders>
              <w:left w:val="single" w:sz="4" w:space="0" w:color="auto"/>
              <w:right w:val="single" w:sz="4" w:space="0" w:color="auto"/>
            </w:tcBorders>
            <w:vAlign w:val="center"/>
          </w:tcPr>
          <w:p w14:paraId="55EB2A95"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0</w:t>
            </w:r>
          </w:p>
        </w:tc>
        <w:tc>
          <w:tcPr>
            <w:tcW w:w="1286" w:type="dxa"/>
            <w:tcBorders>
              <w:top w:val="nil"/>
              <w:left w:val="single" w:sz="4" w:space="0" w:color="auto"/>
              <w:bottom w:val="nil"/>
            </w:tcBorders>
            <w:vAlign w:val="center"/>
          </w:tcPr>
          <w:p w14:paraId="39CD748A"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3</w:t>
            </w:r>
          </w:p>
        </w:tc>
        <w:tc>
          <w:tcPr>
            <w:tcW w:w="1286" w:type="dxa"/>
            <w:tcBorders>
              <w:top w:val="nil"/>
              <w:left w:val="single" w:sz="4" w:space="0" w:color="auto"/>
              <w:bottom w:val="nil"/>
            </w:tcBorders>
            <w:vAlign w:val="center"/>
          </w:tcPr>
          <w:p w14:paraId="19FCA6E1"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947</w:t>
            </w:r>
          </w:p>
        </w:tc>
        <w:tc>
          <w:tcPr>
            <w:tcW w:w="1286" w:type="dxa"/>
            <w:tcBorders>
              <w:top w:val="nil"/>
              <w:left w:val="single" w:sz="4" w:space="0" w:color="auto"/>
              <w:bottom w:val="nil"/>
            </w:tcBorders>
            <w:vAlign w:val="center"/>
          </w:tcPr>
          <w:p w14:paraId="0C9AC9ED"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0</w:t>
            </w:r>
          </w:p>
        </w:tc>
        <w:tc>
          <w:tcPr>
            <w:tcW w:w="1286" w:type="dxa"/>
            <w:tcBorders>
              <w:top w:val="nil"/>
              <w:left w:val="single" w:sz="4" w:space="0" w:color="auto"/>
              <w:bottom w:val="nil"/>
            </w:tcBorders>
            <w:vAlign w:val="center"/>
          </w:tcPr>
          <w:p w14:paraId="294147D0"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850</w:t>
            </w:r>
          </w:p>
        </w:tc>
      </w:tr>
      <w:tr w:rsidR="001713F1" w:rsidRPr="009F0A2F" w14:paraId="5550BF81" w14:textId="77777777" w:rsidTr="00D76147">
        <w:trPr>
          <w:trHeight w:hRule="exact" w:val="230"/>
        </w:trPr>
        <w:tc>
          <w:tcPr>
            <w:tcW w:w="3744" w:type="dxa"/>
            <w:tcBorders>
              <w:right w:val="single" w:sz="4" w:space="0" w:color="auto"/>
            </w:tcBorders>
          </w:tcPr>
          <w:p w14:paraId="11B4AEE5" w14:textId="6EE4476F" w:rsidR="001713F1" w:rsidRPr="009F0A2F" w:rsidRDefault="001713F1" w:rsidP="00D76147">
            <w:pPr>
              <w:rPr>
                <w:rFonts w:ascii="Times New Roman" w:hAnsi="Times New Roman"/>
                <w:b/>
                <w:sz w:val="21"/>
                <w:szCs w:val="21"/>
              </w:rPr>
            </w:pPr>
            <w:r w:rsidRPr="009F0A2F">
              <w:rPr>
                <w:rFonts w:ascii="Times New Roman" w:hAnsi="Times New Roman"/>
                <w:b/>
                <w:sz w:val="21"/>
                <w:szCs w:val="21"/>
              </w:rPr>
              <w:t xml:space="preserve">Menopausal </w:t>
            </w:r>
            <w:proofErr w:type="spellStart"/>
            <w:r w:rsidR="00106E0A" w:rsidRPr="009F0A2F">
              <w:rPr>
                <w:rFonts w:ascii="Times New Roman" w:hAnsi="Times New Roman"/>
                <w:b/>
                <w:sz w:val="21"/>
                <w:szCs w:val="21"/>
              </w:rPr>
              <w:t>s</w:t>
            </w:r>
            <w:r w:rsidRPr="009F0A2F">
              <w:rPr>
                <w:rFonts w:ascii="Times New Roman" w:hAnsi="Times New Roman"/>
                <w:b/>
                <w:sz w:val="21"/>
                <w:szCs w:val="21"/>
              </w:rPr>
              <w:t>tatus</w:t>
            </w:r>
            <w:r w:rsidRPr="009F0A2F">
              <w:rPr>
                <w:rFonts w:ascii="Times New Roman" w:hAnsi="Times New Roman"/>
                <w:b/>
                <w:sz w:val="21"/>
                <w:szCs w:val="21"/>
                <w:vertAlign w:val="superscript"/>
              </w:rPr>
              <w:t>b</w:t>
            </w:r>
            <w:proofErr w:type="spellEnd"/>
            <w:r w:rsidRPr="009F0A2F">
              <w:rPr>
                <w:rFonts w:ascii="Times New Roman" w:hAnsi="Times New Roman"/>
                <w:b/>
                <w:sz w:val="21"/>
                <w:szCs w:val="21"/>
              </w:rPr>
              <w:t xml:space="preserve"> at baseline</w:t>
            </w:r>
          </w:p>
        </w:tc>
        <w:tc>
          <w:tcPr>
            <w:tcW w:w="1286" w:type="dxa"/>
            <w:tcBorders>
              <w:top w:val="nil"/>
              <w:left w:val="single" w:sz="4" w:space="0" w:color="auto"/>
              <w:bottom w:val="nil"/>
              <w:right w:val="single" w:sz="4" w:space="0" w:color="auto"/>
            </w:tcBorders>
            <w:vAlign w:val="center"/>
          </w:tcPr>
          <w:p w14:paraId="5BA640E3" w14:textId="77777777" w:rsidR="001713F1" w:rsidRPr="009F0A2F" w:rsidRDefault="001713F1" w:rsidP="00D76147">
            <w:pPr>
              <w:jc w:val="center"/>
              <w:rPr>
                <w:rFonts w:ascii="Times New Roman" w:hAnsi="Times New Roman"/>
                <w:sz w:val="21"/>
                <w:szCs w:val="21"/>
              </w:rPr>
            </w:pPr>
          </w:p>
        </w:tc>
        <w:tc>
          <w:tcPr>
            <w:tcW w:w="1286" w:type="dxa"/>
            <w:tcBorders>
              <w:left w:val="single" w:sz="4" w:space="0" w:color="auto"/>
              <w:right w:val="single" w:sz="4" w:space="0" w:color="auto"/>
            </w:tcBorders>
            <w:vAlign w:val="center"/>
          </w:tcPr>
          <w:p w14:paraId="14141910"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vAlign w:val="center"/>
          </w:tcPr>
          <w:p w14:paraId="6212310F"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vAlign w:val="center"/>
          </w:tcPr>
          <w:p w14:paraId="6EF0F9C4"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vAlign w:val="center"/>
          </w:tcPr>
          <w:p w14:paraId="2DAAD4EE"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vAlign w:val="center"/>
          </w:tcPr>
          <w:p w14:paraId="0DB78AB3" w14:textId="77777777" w:rsidR="001713F1" w:rsidRPr="009F0A2F" w:rsidRDefault="001713F1" w:rsidP="00D76147">
            <w:pPr>
              <w:jc w:val="center"/>
              <w:rPr>
                <w:rFonts w:ascii="Times New Roman" w:hAnsi="Times New Roman"/>
                <w:sz w:val="21"/>
                <w:szCs w:val="21"/>
              </w:rPr>
            </w:pPr>
          </w:p>
        </w:tc>
      </w:tr>
      <w:tr w:rsidR="001713F1" w:rsidRPr="009F0A2F" w14:paraId="0F322991" w14:textId="77777777" w:rsidTr="00D76147">
        <w:trPr>
          <w:trHeight w:hRule="exact" w:val="230"/>
        </w:trPr>
        <w:tc>
          <w:tcPr>
            <w:tcW w:w="3744" w:type="dxa"/>
            <w:tcBorders>
              <w:right w:val="single" w:sz="4" w:space="0" w:color="auto"/>
            </w:tcBorders>
          </w:tcPr>
          <w:p w14:paraId="15CFA6D6"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rPr>
              <w:t>Premenopausal</w:t>
            </w:r>
          </w:p>
        </w:tc>
        <w:tc>
          <w:tcPr>
            <w:tcW w:w="1286" w:type="dxa"/>
            <w:tcBorders>
              <w:top w:val="nil"/>
              <w:left w:val="single" w:sz="4" w:space="0" w:color="auto"/>
              <w:bottom w:val="nil"/>
              <w:right w:val="single" w:sz="4" w:space="0" w:color="auto"/>
            </w:tcBorders>
            <w:vAlign w:val="center"/>
          </w:tcPr>
          <w:p w14:paraId="5A401397"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45,859 (89)</w:t>
            </w:r>
          </w:p>
        </w:tc>
        <w:tc>
          <w:tcPr>
            <w:tcW w:w="1286" w:type="dxa"/>
            <w:tcBorders>
              <w:left w:val="single" w:sz="4" w:space="0" w:color="auto"/>
              <w:right w:val="single" w:sz="4" w:space="0" w:color="auto"/>
            </w:tcBorders>
            <w:vAlign w:val="center"/>
          </w:tcPr>
          <w:p w14:paraId="673C7C5E"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81,500 (70)</w:t>
            </w:r>
          </w:p>
        </w:tc>
        <w:tc>
          <w:tcPr>
            <w:tcW w:w="1286" w:type="dxa"/>
            <w:tcBorders>
              <w:top w:val="nil"/>
              <w:left w:val="single" w:sz="4" w:space="0" w:color="auto"/>
              <w:bottom w:val="nil"/>
            </w:tcBorders>
            <w:vAlign w:val="center"/>
          </w:tcPr>
          <w:p w14:paraId="167C0D4C"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16,238 (68)</w:t>
            </w:r>
          </w:p>
        </w:tc>
        <w:tc>
          <w:tcPr>
            <w:tcW w:w="1286" w:type="dxa"/>
            <w:tcBorders>
              <w:top w:val="nil"/>
              <w:left w:val="single" w:sz="4" w:space="0" w:color="auto"/>
              <w:bottom w:val="nil"/>
            </w:tcBorders>
            <w:vAlign w:val="center"/>
          </w:tcPr>
          <w:p w14:paraId="3016ECB6"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14,391 (48)</w:t>
            </w:r>
          </w:p>
        </w:tc>
        <w:tc>
          <w:tcPr>
            <w:tcW w:w="1286" w:type="dxa"/>
            <w:tcBorders>
              <w:top w:val="nil"/>
              <w:left w:val="single" w:sz="4" w:space="0" w:color="auto"/>
              <w:bottom w:val="nil"/>
            </w:tcBorders>
            <w:vAlign w:val="center"/>
          </w:tcPr>
          <w:p w14:paraId="7A83BC42"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47,651 (97)</w:t>
            </w:r>
          </w:p>
        </w:tc>
        <w:tc>
          <w:tcPr>
            <w:tcW w:w="1286" w:type="dxa"/>
            <w:tcBorders>
              <w:top w:val="nil"/>
              <w:left w:val="single" w:sz="4" w:space="0" w:color="auto"/>
              <w:bottom w:val="nil"/>
            </w:tcBorders>
            <w:vAlign w:val="center"/>
          </w:tcPr>
          <w:p w14:paraId="2ADA2E62"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205,639 (76)</w:t>
            </w:r>
          </w:p>
        </w:tc>
      </w:tr>
      <w:tr w:rsidR="001713F1" w:rsidRPr="009F0A2F" w14:paraId="320BB94F" w14:textId="77777777" w:rsidTr="00D76147">
        <w:trPr>
          <w:trHeight w:hRule="exact" w:val="230"/>
        </w:trPr>
        <w:tc>
          <w:tcPr>
            <w:tcW w:w="3744" w:type="dxa"/>
            <w:tcBorders>
              <w:right w:val="single" w:sz="4" w:space="0" w:color="auto"/>
            </w:tcBorders>
          </w:tcPr>
          <w:p w14:paraId="1271497D"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rPr>
              <w:t>Postmenopausal</w:t>
            </w:r>
          </w:p>
        </w:tc>
        <w:tc>
          <w:tcPr>
            <w:tcW w:w="1286" w:type="dxa"/>
            <w:tcBorders>
              <w:top w:val="nil"/>
              <w:left w:val="single" w:sz="4" w:space="0" w:color="auto"/>
              <w:bottom w:val="nil"/>
              <w:right w:val="single" w:sz="4" w:space="0" w:color="auto"/>
            </w:tcBorders>
            <w:vAlign w:val="center"/>
          </w:tcPr>
          <w:p w14:paraId="1F1D0186"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5,593 (11)</w:t>
            </w:r>
          </w:p>
        </w:tc>
        <w:tc>
          <w:tcPr>
            <w:tcW w:w="1286" w:type="dxa"/>
            <w:tcBorders>
              <w:left w:val="single" w:sz="4" w:space="0" w:color="auto"/>
              <w:right w:val="single" w:sz="4" w:space="0" w:color="auto"/>
            </w:tcBorders>
            <w:vAlign w:val="center"/>
          </w:tcPr>
          <w:p w14:paraId="36D0459A"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34,915 (30)</w:t>
            </w:r>
          </w:p>
        </w:tc>
        <w:tc>
          <w:tcPr>
            <w:tcW w:w="1286" w:type="dxa"/>
            <w:tcBorders>
              <w:top w:val="nil"/>
              <w:left w:val="single" w:sz="4" w:space="0" w:color="auto"/>
              <w:bottom w:val="nil"/>
            </w:tcBorders>
            <w:vAlign w:val="center"/>
          </w:tcPr>
          <w:p w14:paraId="6F0AE934"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7,790 (32)</w:t>
            </w:r>
          </w:p>
        </w:tc>
        <w:tc>
          <w:tcPr>
            <w:tcW w:w="1286" w:type="dxa"/>
            <w:tcBorders>
              <w:top w:val="nil"/>
              <w:left w:val="single" w:sz="4" w:space="0" w:color="auto"/>
              <w:bottom w:val="nil"/>
            </w:tcBorders>
            <w:vAlign w:val="center"/>
          </w:tcPr>
          <w:p w14:paraId="10A15BF1"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15,753 (52)</w:t>
            </w:r>
          </w:p>
        </w:tc>
        <w:tc>
          <w:tcPr>
            <w:tcW w:w="1286" w:type="dxa"/>
            <w:tcBorders>
              <w:top w:val="nil"/>
              <w:left w:val="single" w:sz="4" w:space="0" w:color="auto"/>
              <w:bottom w:val="nil"/>
            </w:tcBorders>
            <w:vAlign w:val="center"/>
          </w:tcPr>
          <w:p w14:paraId="1950DD55"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1,359 (3)</w:t>
            </w:r>
          </w:p>
        </w:tc>
        <w:tc>
          <w:tcPr>
            <w:tcW w:w="1286" w:type="dxa"/>
            <w:tcBorders>
              <w:top w:val="nil"/>
              <w:left w:val="single" w:sz="4" w:space="0" w:color="auto"/>
              <w:bottom w:val="nil"/>
            </w:tcBorders>
            <w:vAlign w:val="center"/>
          </w:tcPr>
          <w:p w14:paraId="4E47C2DF"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65,410 (24)</w:t>
            </w:r>
          </w:p>
        </w:tc>
      </w:tr>
      <w:tr w:rsidR="001713F1" w:rsidRPr="009F0A2F" w14:paraId="05682E5C" w14:textId="77777777" w:rsidTr="00D76147">
        <w:trPr>
          <w:trHeight w:hRule="exact" w:val="230"/>
        </w:trPr>
        <w:tc>
          <w:tcPr>
            <w:tcW w:w="3744" w:type="dxa"/>
            <w:tcBorders>
              <w:right w:val="single" w:sz="4" w:space="0" w:color="auto"/>
            </w:tcBorders>
          </w:tcPr>
          <w:p w14:paraId="06D0CC71" w14:textId="77777777" w:rsidR="001713F1" w:rsidRPr="009F0A2F" w:rsidRDefault="001713F1" w:rsidP="00D76147">
            <w:pPr>
              <w:rPr>
                <w:rFonts w:ascii="Times New Roman" w:hAnsi="Times New Roman"/>
                <w:sz w:val="21"/>
                <w:szCs w:val="21"/>
              </w:rPr>
            </w:pPr>
            <w:r w:rsidRPr="009F0A2F">
              <w:rPr>
                <w:rFonts w:ascii="Times New Roman" w:hAnsi="Times New Roman"/>
                <w:b/>
                <w:sz w:val="21"/>
                <w:szCs w:val="21"/>
              </w:rPr>
              <w:t>Parity</w:t>
            </w:r>
          </w:p>
        </w:tc>
        <w:tc>
          <w:tcPr>
            <w:tcW w:w="1286" w:type="dxa"/>
            <w:tcBorders>
              <w:top w:val="nil"/>
              <w:left w:val="single" w:sz="4" w:space="0" w:color="auto"/>
              <w:bottom w:val="nil"/>
              <w:right w:val="single" w:sz="4" w:space="0" w:color="auto"/>
            </w:tcBorders>
            <w:vAlign w:val="center"/>
          </w:tcPr>
          <w:p w14:paraId="133FBC22" w14:textId="77777777" w:rsidR="001713F1" w:rsidRPr="009F0A2F" w:rsidRDefault="001713F1" w:rsidP="00D76147">
            <w:pPr>
              <w:jc w:val="center"/>
              <w:rPr>
                <w:rFonts w:ascii="Times New Roman" w:hAnsi="Times New Roman"/>
                <w:sz w:val="21"/>
                <w:szCs w:val="21"/>
              </w:rPr>
            </w:pPr>
          </w:p>
        </w:tc>
        <w:tc>
          <w:tcPr>
            <w:tcW w:w="1286" w:type="dxa"/>
            <w:tcBorders>
              <w:left w:val="single" w:sz="4" w:space="0" w:color="auto"/>
              <w:right w:val="single" w:sz="4" w:space="0" w:color="auto"/>
            </w:tcBorders>
            <w:vAlign w:val="center"/>
          </w:tcPr>
          <w:p w14:paraId="0F2116DB"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vAlign w:val="center"/>
          </w:tcPr>
          <w:p w14:paraId="0376935F"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vAlign w:val="center"/>
          </w:tcPr>
          <w:p w14:paraId="770065BF"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vAlign w:val="center"/>
          </w:tcPr>
          <w:p w14:paraId="654C401A"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vAlign w:val="center"/>
          </w:tcPr>
          <w:p w14:paraId="39441F0E" w14:textId="77777777" w:rsidR="001713F1" w:rsidRPr="009F0A2F" w:rsidRDefault="001713F1" w:rsidP="00D76147">
            <w:pPr>
              <w:jc w:val="center"/>
              <w:rPr>
                <w:rFonts w:ascii="Times New Roman" w:hAnsi="Times New Roman"/>
                <w:sz w:val="21"/>
                <w:szCs w:val="21"/>
              </w:rPr>
            </w:pPr>
          </w:p>
        </w:tc>
      </w:tr>
      <w:tr w:rsidR="001713F1" w:rsidRPr="009F0A2F" w14:paraId="17D2FCE6" w14:textId="77777777" w:rsidTr="00D76147">
        <w:trPr>
          <w:trHeight w:hRule="exact" w:val="230"/>
        </w:trPr>
        <w:tc>
          <w:tcPr>
            <w:tcW w:w="3744" w:type="dxa"/>
            <w:tcBorders>
              <w:right w:val="single" w:sz="4" w:space="0" w:color="auto"/>
            </w:tcBorders>
          </w:tcPr>
          <w:p w14:paraId="08C743D6"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rPr>
              <w:t>Nulliparous</w:t>
            </w:r>
          </w:p>
        </w:tc>
        <w:tc>
          <w:tcPr>
            <w:tcW w:w="1286" w:type="dxa"/>
            <w:tcBorders>
              <w:top w:val="nil"/>
              <w:left w:val="single" w:sz="4" w:space="0" w:color="auto"/>
              <w:bottom w:val="nil"/>
              <w:right w:val="single" w:sz="4" w:space="0" w:color="auto"/>
            </w:tcBorders>
            <w:vAlign w:val="center"/>
          </w:tcPr>
          <w:p w14:paraId="5F8215FF"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19,593 (38)</w:t>
            </w:r>
          </w:p>
        </w:tc>
        <w:tc>
          <w:tcPr>
            <w:tcW w:w="1286" w:type="dxa"/>
            <w:tcBorders>
              <w:left w:val="single" w:sz="4" w:space="0" w:color="auto"/>
              <w:right w:val="single" w:sz="4" w:space="0" w:color="auto"/>
            </w:tcBorders>
            <w:vAlign w:val="center"/>
          </w:tcPr>
          <w:p w14:paraId="1C92CCC1"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33,578 (29)</w:t>
            </w:r>
          </w:p>
        </w:tc>
        <w:tc>
          <w:tcPr>
            <w:tcW w:w="1286" w:type="dxa"/>
            <w:tcBorders>
              <w:top w:val="nil"/>
              <w:left w:val="single" w:sz="4" w:space="0" w:color="auto"/>
              <w:bottom w:val="nil"/>
            </w:tcBorders>
            <w:vAlign w:val="center"/>
          </w:tcPr>
          <w:p w14:paraId="46C5B7EB"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5,199 (22)</w:t>
            </w:r>
          </w:p>
        </w:tc>
        <w:tc>
          <w:tcPr>
            <w:tcW w:w="1286" w:type="dxa"/>
            <w:tcBorders>
              <w:top w:val="nil"/>
              <w:left w:val="single" w:sz="4" w:space="0" w:color="auto"/>
              <w:bottom w:val="nil"/>
            </w:tcBorders>
            <w:vAlign w:val="center"/>
          </w:tcPr>
          <w:p w14:paraId="2A2D87DE"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3,393 (11)</w:t>
            </w:r>
          </w:p>
        </w:tc>
        <w:tc>
          <w:tcPr>
            <w:tcW w:w="1286" w:type="dxa"/>
            <w:tcBorders>
              <w:top w:val="nil"/>
              <w:left w:val="single" w:sz="4" w:space="0" w:color="auto"/>
              <w:bottom w:val="nil"/>
            </w:tcBorders>
            <w:vAlign w:val="center"/>
          </w:tcPr>
          <w:p w14:paraId="2FC20CCB"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6,230 (13)</w:t>
            </w:r>
          </w:p>
        </w:tc>
        <w:tc>
          <w:tcPr>
            <w:tcW w:w="1286" w:type="dxa"/>
            <w:tcBorders>
              <w:top w:val="nil"/>
              <w:left w:val="single" w:sz="4" w:space="0" w:color="auto"/>
              <w:bottom w:val="nil"/>
            </w:tcBorders>
            <w:vAlign w:val="center"/>
          </w:tcPr>
          <w:p w14:paraId="4271839D"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67,993 (25)</w:t>
            </w:r>
          </w:p>
        </w:tc>
      </w:tr>
      <w:tr w:rsidR="001713F1" w:rsidRPr="009F0A2F" w14:paraId="1EAEA420" w14:textId="77777777" w:rsidTr="00D76147">
        <w:trPr>
          <w:trHeight w:hRule="exact" w:val="230"/>
        </w:trPr>
        <w:tc>
          <w:tcPr>
            <w:tcW w:w="3744" w:type="dxa"/>
            <w:tcBorders>
              <w:right w:val="single" w:sz="4" w:space="0" w:color="auto"/>
            </w:tcBorders>
          </w:tcPr>
          <w:p w14:paraId="143CB563"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rPr>
              <w:t>1 birth</w:t>
            </w:r>
          </w:p>
        </w:tc>
        <w:tc>
          <w:tcPr>
            <w:tcW w:w="1286" w:type="dxa"/>
            <w:tcBorders>
              <w:top w:val="nil"/>
              <w:left w:val="single" w:sz="4" w:space="0" w:color="auto"/>
              <w:bottom w:val="nil"/>
              <w:right w:val="single" w:sz="4" w:space="0" w:color="auto"/>
            </w:tcBorders>
            <w:vAlign w:val="center"/>
          </w:tcPr>
          <w:p w14:paraId="7807426C"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11,722 (23)</w:t>
            </w:r>
          </w:p>
        </w:tc>
        <w:tc>
          <w:tcPr>
            <w:tcW w:w="1286" w:type="dxa"/>
            <w:tcBorders>
              <w:left w:val="single" w:sz="4" w:space="0" w:color="auto"/>
              <w:right w:val="single" w:sz="4" w:space="0" w:color="auto"/>
            </w:tcBorders>
            <w:vAlign w:val="center"/>
          </w:tcPr>
          <w:p w14:paraId="498C108F"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22,185 (19)</w:t>
            </w:r>
          </w:p>
        </w:tc>
        <w:tc>
          <w:tcPr>
            <w:tcW w:w="1286" w:type="dxa"/>
            <w:tcBorders>
              <w:top w:val="nil"/>
              <w:left w:val="single" w:sz="4" w:space="0" w:color="auto"/>
              <w:bottom w:val="nil"/>
            </w:tcBorders>
            <w:vAlign w:val="center"/>
          </w:tcPr>
          <w:p w14:paraId="1D642A5F"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3,925 (16)</w:t>
            </w:r>
          </w:p>
        </w:tc>
        <w:tc>
          <w:tcPr>
            <w:tcW w:w="1286" w:type="dxa"/>
            <w:tcBorders>
              <w:top w:val="nil"/>
              <w:left w:val="single" w:sz="4" w:space="0" w:color="auto"/>
              <w:bottom w:val="nil"/>
            </w:tcBorders>
            <w:vAlign w:val="center"/>
          </w:tcPr>
          <w:p w14:paraId="26BA51FC"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4,775 (16)</w:t>
            </w:r>
          </w:p>
        </w:tc>
        <w:tc>
          <w:tcPr>
            <w:tcW w:w="1286" w:type="dxa"/>
            <w:tcBorders>
              <w:top w:val="nil"/>
              <w:left w:val="single" w:sz="4" w:space="0" w:color="auto"/>
              <w:bottom w:val="nil"/>
            </w:tcBorders>
            <w:vAlign w:val="center"/>
          </w:tcPr>
          <w:p w14:paraId="54E7F15C"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7,990 (16)</w:t>
            </w:r>
          </w:p>
        </w:tc>
        <w:tc>
          <w:tcPr>
            <w:tcW w:w="1286" w:type="dxa"/>
            <w:tcBorders>
              <w:top w:val="nil"/>
              <w:left w:val="single" w:sz="4" w:space="0" w:color="auto"/>
              <w:bottom w:val="nil"/>
            </w:tcBorders>
            <w:vAlign w:val="center"/>
          </w:tcPr>
          <w:p w14:paraId="612334D4"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50,597 (19)</w:t>
            </w:r>
          </w:p>
        </w:tc>
      </w:tr>
      <w:tr w:rsidR="001713F1" w:rsidRPr="009F0A2F" w14:paraId="3C756664" w14:textId="77777777" w:rsidTr="00D76147">
        <w:trPr>
          <w:trHeight w:hRule="exact" w:val="230"/>
        </w:trPr>
        <w:tc>
          <w:tcPr>
            <w:tcW w:w="3744" w:type="dxa"/>
            <w:tcBorders>
              <w:right w:val="single" w:sz="4" w:space="0" w:color="auto"/>
            </w:tcBorders>
          </w:tcPr>
          <w:p w14:paraId="2CDB23D0"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rPr>
              <w:t>2 births</w:t>
            </w:r>
          </w:p>
        </w:tc>
        <w:tc>
          <w:tcPr>
            <w:tcW w:w="1286" w:type="dxa"/>
            <w:tcBorders>
              <w:top w:val="nil"/>
              <w:left w:val="single" w:sz="4" w:space="0" w:color="auto"/>
              <w:bottom w:val="nil"/>
              <w:right w:val="single" w:sz="4" w:space="0" w:color="auto"/>
            </w:tcBorders>
            <w:vAlign w:val="center"/>
          </w:tcPr>
          <w:p w14:paraId="6DF9A146"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11,621 (23)</w:t>
            </w:r>
          </w:p>
        </w:tc>
        <w:tc>
          <w:tcPr>
            <w:tcW w:w="1286" w:type="dxa"/>
            <w:tcBorders>
              <w:left w:val="single" w:sz="4" w:space="0" w:color="auto"/>
              <w:right w:val="single" w:sz="4" w:space="0" w:color="auto"/>
            </w:tcBorders>
            <w:vAlign w:val="center"/>
          </w:tcPr>
          <w:p w14:paraId="1CACFBE9"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38,790 (33)</w:t>
            </w:r>
          </w:p>
        </w:tc>
        <w:tc>
          <w:tcPr>
            <w:tcW w:w="1286" w:type="dxa"/>
            <w:tcBorders>
              <w:top w:val="nil"/>
              <w:left w:val="single" w:sz="4" w:space="0" w:color="auto"/>
              <w:bottom w:val="nil"/>
            </w:tcBorders>
            <w:vAlign w:val="center"/>
          </w:tcPr>
          <w:p w14:paraId="3348C853"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9,162 (38)</w:t>
            </w:r>
          </w:p>
        </w:tc>
        <w:tc>
          <w:tcPr>
            <w:tcW w:w="1286" w:type="dxa"/>
            <w:tcBorders>
              <w:top w:val="nil"/>
              <w:left w:val="single" w:sz="4" w:space="0" w:color="auto"/>
              <w:bottom w:val="nil"/>
            </w:tcBorders>
            <w:vAlign w:val="center"/>
          </w:tcPr>
          <w:p w14:paraId="0A39F837"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8,481 (28)</w:t>
            </w:r>
          </w:p>
        </w:tc>
        <w:tc>
          <w:tcPr>
            <w:tcW w:w="1286" w:type="dxa"/>
            <w:tcBorders>
              <w:top w:val="nil"/>
              <w:left w:val="single" w:sz="4" w:space="0" w:color="auto"/>
              <w:bottom w:val="nil"/>
            </w:tcBorders>
            <w:vAlign w:val="center"/>
          </w:tcPr>
          <w:p w14:paraId="6CF40435"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21,336 (44)</w:t>
            </w:r>
          </w:p>
        </w:tc>
        <w:tc>
          <w:tcPr>
            <w:tcW w:w="1286" w:type="dxa"/>
            <w:tcBorders>
              <w:top w:val="nil"/>
              <w:left w:val="single" w:sz="4" w:space="0" w:color="auto"/>
              <w:bottom w:val="nil"/>
            </w:tcBorders>
            <w:vAlign w:val="center"/>
          </w:tcPr>
          <w:p w14:paraId="6852683A"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89,390 (33)</w:t>
            </w:r>
          </w:p>
        </w:tc>
      </w:tr>
      <w:tr w:rsidR="001713F1" w:rsidRPr="009F0A2F" w14:paraId="028EE70C" w14:textId="77777777" w:rsidTr="00D76147">
        <w:trPr>
          <w:trHeight w:hRule="exact" w:val="230"/>
        </w:trPr>
        <w:tc>
          <w:tcPr>
            <w:tcW w:w="3744" w:type="dxa"/>
            <w:tcBorders>
              <w:right w:val="single" w:sz="4" w:space="0" w:color="auto"/>
            </w:tcBorders>
          </w:tcPr>
          <w:p w14:paraId="7EE5E4B0"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rPr>
              <w:t xml:space="preserve">3 or more births </w:t>
            </w:r>
          </w:p>
        </w:tc>
        <w:tc>
          <w:tcPr>
            <w:tcW w:w="1286" w:type="dxa"/>
            <w:tcBorders>
              <w:top w:val="nil"/>
              <w:left w:val="single" w:sz="4" w:space="0" w:color="auto"/>
              <w:bottom w:val="nil"/>
              <w:right w:val="single" w:sz="4" w:space="0" w:color="auto"/>
            </w:tcBorders>
            <w:vAlign w:val="center"/>
          </w:tcPr>
          <w:p w14:paraId="54833663"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8,516 (17)</w:t>
            </w:r>
          </w:p>
        </w:tc>
        <w:tc>
          <w:tcPr>
            <w:tcW w:w="1286" w:type="dxa"/>
            <w:tcBorders>
              <w:left w:val="single" w:sz="4" w:space="0" w:color="auto"/>
              <w:right w:val="single" w:sz="4" w:space="0" w:color="auto"/>
            </w:tcBorders>
            <w:vAlign w:val="center"/>
          </w:tcPr>
          <w:p w14:paraId="48CA56F2"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21,862 (19)</w:t>
            </w:r>
          </w:p>
        </w:tc>
        <w:tc>
          <w:tcPr>
            <w:tcW w:w="1286" w:type="dxa"/>
            <w:tcBorders>
              <w:top w:val="nil"/>
              <w:left w:val="single" w:sz="4" w:space="0" w:color="auto"/>
              <w:bottom w:val="nil"/>
            </w:tcBorders>
            <w:vAlign w:val="center"/>
          </w:tcPr>
          <w:p w14:paraId="157659BC"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5,742 (24)</w:t>
            </w:r>
          </w:p>
        </w:tc>
        <w:tc>
          <w:tcPr>
            <w:tcW w:w="1286" w:type="dxa"/>
            <w:tcBorders>
              <w:top w:val="nil"/>
              <w:left w:val="single" w:sz="4" w:space="0" w:color="auto"/>
              <w:bottom w:val="nil"/>
            </w:tcBorders>
            <w:vAlign w:val="center"/>
          </w:tcPr>
          <w:p w14:paraId="785D3046"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13,495 (45)</w:t>
            </w:r>
          </w:p>
        </w:tc>
        <w:tc>
          <w:tcPr>
            <w:tcW w:w="1286" w:type="dxa"/>
            <w:tcBorders>
              <w:top w:val="nil"/>
              <w:left w:val="single" w:sz="4" w:space="0" w:color="auto"/>
              <w:bottom w:val="nil"/>
            </w:tcBorders>
            <w:vAlign w:val="center"/>
          </w:tcPr>
          <w:p w14:paraId="2A11E95D"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13,454 (27)</w:t>
            </w:r>
          </w:p>
        </w:tc>
        <w:tc>
          <w:tcPr>
            <w:tcW w:w="1286" w:type="dxa"/>
            <w:tcBorders>
              <w:top w:val="nil"/>
              <w:left w:val="single" w:sz="4" w:space="0" w:color="auto"/>
              <w:bottom w:val="nil"/>
            </w:tcBorders>
            <w:vAlign w:val="center"/>
          </w:tcPr>
          <w:p w14:paraId="0C32590C"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63,069 (23)</w:t>
            </w:r>
          </w:p>
        </w:tc>
      </w:tr>
      <w:tr w:rsidR="001713F1" w:rsidRPr="009F0A2F" w14:paraId="75EB3AE5" w14:textId="77777777" w:rsidTr="00D76147">
        <w:trPr>
          <w:trHeight w:hRule="exact" w:val="230"/>
        </w:trPr>
        <w:tc>
          <w:tcPr>
            <w:tcW w:w="3744" w:type="dxa"/>
            <w:tcBorders>
              <w:right w:val="single" w:sz="4" w:space="0" w:color="auto"/>
            </w:tcBorders>
          </w:tcPr>
          <w:p w14:paraId="3F4267FD" w14:textId="77777777" w:rsidR="001713F1" w:rsidRPr="009F0A2F" w:rsidRDefault="001713F1" w:rsidP="00D76147">
            <w:pPr>
              <w:jc w:val="both"/>
              <w:rPr>
                <w:rFonts w:ascii="Times New Roman" w:hAnsi="Times New Roman"/>
                <w:b/>
                <w:sz w:val="21"/>
                <w:szCs w:val="21"/>
              </w:rPr>
            </w:pPr>
            <w:r w:rsidRPr="009F0A2F">
              <w:rPr>
                <w:rFonts w:ascii="Times New Roman" w:hAnsi="Times New Roman"/>
                <w:b/>
                <w:sz w:val="21"/>
                <w:szCs w:val="21"/>
              </w:rPr>
              <w:t>Age at first birth (among parous)</w:t>
            </w:r>
          </w:p>
        </w:tc>
        <w:tc>
          <w:tcPr>
            <w:tcW w:w="1286" w:type="dxa"/>
            <w:tcBorders>
              <w:top w:val="nil"/>
              <w:left w:val="single" w:sz="4" w:space="0" w:color="auto"/>
              <w:bottom w:val="nil"/>
              <w:right w:val="single" w:sz="4" w:space="0" w:color="auto"/>
            </w:tcBorders>
            <w:vAlign w:val="center"/>
          </w:tcPr>
          <w:p w14:paraId="719C2A54" w14:textId="77777777" w:rsidR="001713F1" w:rsidRPr="009F0A2F" w:rsidRDefault="001713F1" w:rsidP="00D76147">
            <w:pPr>
              <w:jc w:val="center"/>
              <w:rPr>
                <w:rFonts w:ascii="Times New Roman" w:hAnsi="Times New Roman"/>
                <w:sz w:val="21"/>
                <w:szCs w:val="21"/>
              </w:rPr>
            </w:pPr>
          </w:p>
        </w:tc>
        <w:tc>
          <w:tcPr>
            <w:tcW w:w="1286" w:type="dxa"/>
            <w:tcBorders>
              <w:left w:val="single" w:sz="4" w:space="0" w:color="auto"/>
              <w:right w:val="single" w:sz="4" w:space="0" w:color="auto"/>
            </w:tcBorders>
            <w:vAlign w:val="center"/>
          </w:tcPr>
          <w:p w14:paraId="0F10CC0F"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vAlign w:val="center"/>
          </w:tcPr>
          <w:p w14:paraId="12711286"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vAlign w:val="center"/>
          </w:tcPr>
          <w:p w14:paraId="16E06591"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vAlign w:val="center"/>
          </w:tcPr>
          <w:p w14:paraId="39A518B5"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vAlign w:val="center"/>
          </w:tcPr>
          <w:p w14:paraId="0DB1B7F7" w14:textId="77777777" w:rsidR="001713F1" w:rsidRPr="009F0A2F" w:rsidRDefault="001713F1" w:rsidP="00D76147">
            <w:pPr>
              <w:jc w:val="center"/>
              <w:rPr>
                <w:rFonts w:ascii="Times New Roman" w:hAnsi="Times New Roman"/>
                <w:sz w:val="21"/>
                <w:szCs w:val="21"/>
              </w:rPr>
            </w:pPr>
          </w:p>
        </w:tc>
      </w:tr>
      <w:tr w:rsidR="001713F1" w:rsidRPr="009F0A2F" w14:paraId="6900B0C3" w14:textId="77777777" w:rsidTr="00D76147">
        <w:trPr>
          <w:trHeight w:hRule="exact" w:val="230"/>
        </w:trPr>
        <w:tc>
          <w:tcPr>
            <w:tcW w:w="3744" w:type="dxa"/>
            <w:tcBorders>
              <w:right w:val="single" w:sz="4" w:space="0" w:color="auto"/>
            </w:tcBorders>
          </w:tcPr>
          <w:p w14:paraId="5C3F5DEC"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rPr>
              <w:t>&lt;20</w:t>
            </w:r>
          </w:p>
        </w:tc>
        <w:tc>
          <w:tcPr>
            <w:tcW w:w="1286" w:type="dxa"/>
            <w:tcBorders>
              <w:top w:val="nil"/>
              <w:left w:val="single" w:sz="4" w:space="0" w:color="auto"/>
              <w:bottom w:val="nil"/>
              <w:right w:val="single" w:sz="4" w:space="0" w:color="auto"/>
            </w:tcBorders>
            <w:vAlign w:val="center"/>
          </w:tcPr>
          <w:p w14:paraId="060314F5"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10,887 (35)</w:t>
            </w:r>
          </w:p>
        </w:tc>
        <w:tc>
          <w:tcPr>
            <w:tcW w:w="1286" w:type="dxa"/>
            <w:tcBorders>
              <w:left w:val="single" w:sz="4" w:space="0" w:color="auto"/>
              <w:right w:val="single" w:sz="4" w:space="0" w:color="auto"/>
            </w:tcBorders>
            <w:vAlign w:val="center"/>
          </w:tcPr>
          <w:p w14:paraId="3F47B5E6"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5,918 (7)</w:t>
            </w:r>
          </w:p>
        </w:tc>
        <w:tc>
          <w:tcPr>
            <w:tcW w:w="1286" w:type="dxa"/>
            <w:tcBorders>
              <w:top w:val="nil"/>
              <w:left w:val="single" w:sz="4" w:space="0" w:color="auto"/>
              <w:bottom w:val="nil"/>
            </w:tcBorders>
            <w:vAlign w:val="center"/>
          </w:tcPr>
          <w:p w14:paraId="3D1A098D"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2,592 (14)</w:t>
            </w:r>
          </w:p>
        </w:tc>
        <w:tc>
          <w:tcPr>
            <w:tcW w:w="1286" w:type="dxa"/>
            <w:tcBorders>
              <w:top w:val="nil"/>
              <w:left w:val="single" w:sz="4" w:space="0" w:color="auto"/>
              <w:bottom w:val="nil"/>
            </w:tcBorders>
            <w:vAlign w:val="center"/>
          </w:tcPr>
          <w:p w14:paraId="2AED4DA0"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14,334 (54)</w:t>
            </w:r>
          </w:p>
        </w:tc>
        <w:tc>
          <w:tcPr>
            <w:tcW w:w="1286" w:type="dxa"/>
            <w:tcBorders>
              <w:top w:val="nil"/>
              <w:left w:val="single" w:sz="4" w:space="0" w:color="auto"/>
              <w:bottom w:val="nil"/>
            </w:tcBorders>
            <w:vAlign w:val="center"/>
          </w:tcPr>
          <w:p w14:paraId="6CC7C013"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7,977 (18)</w:t>
            </w:r>
          </w:p>
        </w:tc>
        <w:tc>
          <w:tcPr>
            <w:tcW w:w="1286" w:type="dxa"/>
            <w:tcBorders>
              <w:top w:val="nil"/>
              <w:left w:val="single" w:sz="4" w:space="0" w:color="auto"/>
              <w:bottom w:val="nil"/>
            </w:tcBorders>
            <w:vAlign w:val="center"/>
          </w:tcPr>
          <w:p w14:paraId="462087A5"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41,708 (21)</w:t>
            </w:r>
          </w:p>
        </w:tc>
      </w:tr>
      <w:tr w:rsidR="001713F1" w:rsidRPr="009F0A2F" w14:paraId="4006CFAF" w14:textId="77777777" w:rsidTr="00D76147">
        <w:trPr>
          <w:trHeight w:hRule="exact" w:val="230"/>
        </w:trPr>
        <w:tc>
          <w:tcPr>
            <w:tcW w:w="3744" w:type="dxa"/>
            <w:tcBorders>
              <w:right w:val="single" w:sz="4" w:space="0" w:color="auto"/>
            </w:tcBorders>
          </w:tcPr>
          <w:p w14:paraId="5A8A114A"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rPr>
              <w:t>20-&lt;25</w:t>
            </w:r>
          </w:p>
        </w:tc>
        <w:tc>
          <w:tcPr>
            <w:tcW w:w="1286" w:type="dxa"/>
            <w:tcBorders>
              <w:top w:val="nil"/>
              <w:left w:val="single" w:sz="4" w:space="0" w:color="auto"/>
              <w:bottom w:val="nil"/>
              <w:right w:val="single" w:sz="4" w:space="0" w:color="auto"/>
            </w:tcBorders>
            <w:vAlign w:val="center"/>
          </w:tcPr>
          <w:p w14:paraId="7DC625A9"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11,217 (36)</w:t>
            </w:r>
          </w:p>
        </w:tc>
        <w:tc>
          <w:tcPr>
            <w:tcW w:w="1286" w:type="dxa"/>
            <w:tcBorders>
              <w:left w:val="single" w:sz="4" w:space="0" w:color="auto"/>
              <w:right w:val="single" w:sz="4" w:space="0" w:color="auto"/>
            </w:tcBorders>
            <w:vAlign w:val="center"/>
          </w:tcPr>
          <w:p w14:paraId="359FC62C"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27,557 (34)</w:t>
            </w:r>
          </w:p>
        </w:tc>
        <w:tc>
          <w:tcPr>
            <w:tcW w:w="1286" w:type="dxa"/>
            <w:tcBorders>
              <w:top w:val="nil"/>
              <w:left w:val="single" w:sz="4" w:space="0" w:color="auto"/>
              <w:bottom w:val="nil"/>
            </w:tcBorders>
            <w:vAlign w:val="center"/>
          </w:tcPr>
          <w:p w14:paraId="4D82508A"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5,430 (29)</w:t>
            </w:r>
          </w:p>
        </w:tc>
        <w:tc>
          <w:tcPr>
            <w:tcW w:w="1286" w:type="dxa"/>
            <w:tcBorders>
              <w:top w:val="nil"/>
              <w:left w:val="single" w:sz="4" w:space="0" w:color="auto"/>
              <w:bottom w:val="nil"/>
            </w:tcBorders>
            <w:vAlign w:val="center"/>
          </w:tcPr>
          <w:p w14:paraId="1B588DB6"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7,966 (30)</w:t>
            </w:r>
          </w:p>
        </w:tc>
        <w:tc>
          <w:tcPr>
            <w:tcW w:w="1286" w:type="dxa"/>
            <w:tcBorders>
              <w:top w:val="nil"/>
              <w:left w:val="single" w:sz="4" w:space="0" w:color="auto"/>
              <w:bottom w:val="nil"/>
            </w:tcBorders>
            <w:vAlign w:val="center"/>
          </w:tcPr>
          <w:p w14:paraId="2F412ED9"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17,471 (41)</w:t>
            </w:r>
          </w:p>
        </w:tc>
        <w:tc>
          <w:tcPr>
            <w:tcW w:w="1286" w:type="dxa"/>
            <w:tcBorders>
              <w:top w:val="nil"/>
              <w:left w:val="single" w:sz="4" w:space="0" w:color="auto"/>
              <w:bottom w:val="nil"/>
            </w:tcBorders>
            <w:vAlign w:val="center"/>
          </w:tcPr>
          <w:p w14:paraId="72AF095B"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69,641 (35)</w:t>
            </w:r>
          </w:p>
        </w:tc>
      </w:tr>
      <w:tr w:rsidR="001713F1" w:rsidRPr="009F0A2F" w14:paraId="76AF9DCB" w14:textId="77777777" w:rsidTr="00D76147">
        <w:trPr>
          <w:trHeight w:hRule="exact" w:val="230"/>
        </w:trPr>
        <w:tc>
          <w:tcPr>
            <w:tcW w:w="3744" w:type="dxa"/>
            <w:tcBorders>
              <w:right w:val="single" w:sz="4" w:space="0" w:color="auto"/>
            </w:tcBorders>
          </w:tcPr>
          <w:p w14:paraId="605A4E81"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rPr>
              <w:t>25-&lt;30</w:t>
            </w:r>
          </w:p>
        </w:tc>
        <w:tc>
          <w:tcPr>
            <w:tcW w:w="1286" w:type="dxa"/>
            <w:tcBorders>
              <w:top w:val="nil"/>
              <w:left w:val="single" w:sz="4" w:space="0" w:color="auto"/>
              <w:bottom w:val="nil"/>
              <w:right w:val="single" w:sz="4" w:space="0" w:color="auto"/>
            </w:tcBorders>
            <w:vAlign w:val="center"/>
          </w:tcPr>
          <w:p w14:paraId="03829437"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6,330 (20)</w:t>
            </w:r>
          </w:p>
        </w:tc>
        <w:tc>
          <w:tcPr>
            <w:tcW w:w="1286" w:type="dxa"/>
            <w:tcBorders>
              <w:left w:val="single" w:sz="4" w:space="0" w:color="auto"/>
              <w:right w:val="single" w:sz="4" w:space="0" w:color="auto"/>
            </w:tcBorders>
            <w:vAlign w:val="center"/>
          </w:tcPr>
          <w:p w14:paraId="437CC44B"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35,225 (44)</w:t>
            </w:r>
          </w:p>
        </w:tc>
        <w:tc>
          <w:tcPr>
            <w:tcW w:w="1286" w:type="dxa"/>
            <w:tcBorders>
              <w:top w:val="nil"/>
              <w:left w:val="single" w:sz="4" w:space="0" w:color="auto"/>
              <w:bottom w:val="nil"/>
            </w:tcBorders>
            <w:vAlign w:val="center"/>
          </w:tcPr>
          <w:p w14:paraId="24834192"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5,990 (32)</w:t>
            </w:r>
          </w:p>
        </w:tc>
        <w:tc>
          <w:tcPr>
            <w:tcW w:w="1286" w:type="dxa"/>
            <w:tcBorders>
              <w:top w:val="nil"/>
              <w:left w:val="single" w:sz="4" w:space="0" w:color="auto"/>
              <w:bottom w:val="nil"/>
            </w:tcBorders>
            <w:vAlign w:val="center"/>
          </w:tcPr>
          <w:p w14:paraId="5A774D16"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2,828 (11)</w:t>
            </w:r>
          </w:p>
        </w:tc>
        <w:tc>
          <w:tcPr>
            <w:tcW w:w="1286" w:type="dxa"/>
            <w:tcBorders>
              <w:top w:val="nil"/>
              <w:left w:val="single" w:sz="4" w:space="0" w:color="auto"/>
              <w:bottom w:val="nil"/>
            </w:tcBorders>
            <w:vAlign w:val="center"/>
          </w:tcPr>
          <w:p w14:paraId="2DD53709"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12,631 (30)</w:t>
            </w:r>
          </w:p>
        </w:tc>
        <w:tc>
          <w:tcPr>
            <w:tcW w:w="1286" w:type="dxa"/>
            <w:tcBorders>
              <w:top w:val="nil"/>
              <w:left w:val="single" w:sz="4" w:space="0" w:color="auto"/>
              <w:bottom w:val="nil"/>
            </w:tcBorders>
            <w:vAlign w:val="center"/>
          </w:tcPr>
          <w:p w14:paraId="67AD1947"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63,004 (31)</w:t>
            </w:r>
          </w:p>
        </w:tc>
      </w:tr>
      <w:tr w:rsidR="001713F1" w:rsidRPr="009F0A2F" w14:paraId="77A72C56" w14:textId="77777777" w:rsidTr="00D76147">
        <w:trPr>
          <w:trHeight w:hRule="exact" w:val="230"/>
        </w:trPr>
        <w:tc>
          <w:tcPr>
            <w:tcW w:w="3744" w:type="dxa"/>
            <w:tcBorders>
              <w:right w:val="single" w:sz="4" w:space="0" w:color="auto"/>
            </w:tcBorders>
          </w:tcPr>
          <w:p w14:paraId="4A456F41" w14:textId="77777777" w:rsidR="001713F1" w:rsidRPr="009F0A2F" w:rsidRDefault="001713F1" w:rsidP="00D76147">
            <w:pPr>
              <w:jc w:val="right"/>
              <w:rPr>
                <w:rFonts w:ascii="Times New Roman" w:hAnsi="Times New Roman"/>
                <w:sz w:val="21"/>
                <w:szCs w:val="21"/>
                <w:u w:val="single"/>
              </w:rPr>
            </w:pPr>
            <w:r w:rsidRPr="009F0A2F">
              <w:rPr>
                <w:rFonts w:ascii="Times New Roman" w:hAnsi="Times New Roman"/>
                <w:sz w:val="21"/>
                <w:szCs w:val="21"/>
                <w:u w:val="single"/>
              </w:rPr>
              <w:t>&gt;</w:t>
            </w:r>
            <w:r w:rsidRPr="009F0A2F">
              <w:rPr>
                <w:rFonts w:ascii="Times New Roman" w:hAnsi="Times New Roman"/>
                <w:sz w:val="21"/>
                <w:szCs w:val="21"/>
              </w:rPr>
              <w:t>30</w:t>
            </w:r>
          </w:p>
        </w:tc>
        <w:tc>
          <w:tcPr>
            <w:tcW w:w="1286" w:type="dxa"/>
            <w:tcBorders>
              <w:top w:val="nil"/>
              <w:left w:val="single" w:sz="4" w:space="0" w:color="auto"/>
              <w:bottom w:val="nil"/>
              <w:right w:val="single" w:sz="4" w:space="0" w:color="auto"/>
            </w:tcBorders>
            <w:vAlign w:val="center"/>
          </w:tcPr>
          <w:p w14:paraId="64C9E9DA"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3,018 (10)</w:t>
            </w:r>
          </w:p>
        </w:tc>
        <w:tc>
          <w:tcPr>
            <w:tcW w:w="1286" w:type="dxa"/>
            <w:tcBorders>
              <w:left w:val="single" w:sz="4" w:space="0" w:color="auto"/>
              <w:right w:val="single" w:sz="4" w:space="0" w:color="auto"/>
            </w:tcBorders>
            <w:vAlign w:val="center"/>
          </w:tcPr>
          <w:p w14:paraId="311D36D9"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12,276 (15)</w:t>
            </w:r>
          </w:p>
        </w:tc>
        <w:tc>
          <w:tcPr>
            <w:tcW w:w="1286" w:type="dxa"/>
            <w:tcBorders>
              <w:top w:val="nil"/>
              <w:left w:val="single" w:sz="4" w:space="0" w:color="auto"/>
              <w:bottom w:val="nil"/>
            </w:tcBorders>
            <w:vAlign w:val="center"/>
          </w:tcPr>
          <w:p w14:paraId="48CDF6D4"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4,814 (26)</w:t>
            </w:r>
          </w:p>
        </w:tc>
        <w:tc>
          <w:tcPr>
            <w:tcW w:w="1286" w:type="dxa"/>
            <w:tcBorders>
              <w:top w:val="nil"/>
              <w:left w:val="single" w:sz="4" w:space="0" w:color="auto"/>
              <w:bottom w:val="nil"/>
            </w:tcBorders>
            <w:vAlign w:val="center"/>
          </w:tcPr>
          <w:p w14:paraId="2082EE3F"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1,571 (6)</w:t>
            </w:r>
          </w:p>
        </w:tc>
        <w:tc>
          <w:tcPr>
            <w:tcW w:w="1286" w:type="dxa"/>
            <w:tcBorders>
              <w:top w:val="nil"/>
              <w:left w:val="single" w:sz="4" w:space="0" w:color="auto"/>
              <w:bottom w:val="nil"/>
            </w:tcBorders>
            <w:vAlign w:val="center"/>
          </w:tcPr>
          <w:p w14:paraId="59FAA873"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4,700 (11)</w:t>
            </w:r>
          </w:p>
        </w:tc>
        <w:tc>
          <w:tcPr>
            <w:tcW w:w="1286" w:type="dxa"/>
            <w:tcBorders>
              <w:top w:val="nil"/>
              <w:left w:val="single" w:sz="4" w:space="0" w:color="auto"/>
              <w:bottom w:val="nil"/>
            </w:tcBorders>
            <w:vAlign w:val="center"/>
          </w:tcPr>
          <w:p w14:paraId="001D1B26"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26,379 (13)</w:t>
            </w:r>
          </w:p>
        </w:tc>
      </w:tr>
      <w:tr w:rsidR="001713F1" w:rsidRPr="009F0A2F" w14:paraId="4A3EDF4F" w14:textId="77777777" w:rsidTr="00D76147">
        <w:trPr>
          <w:trHeight w:hRule="exact" w:val="230"/>
        </w:trPr>
        <w:tc>
          <w:tcPr>
            <w:tcW w:w="3744" w:type="dxa"/>
            <w:tcBorders>
              <w:right w:val="single" w:sz="4" w:space="0" w:color="auto"/>
            </w:tcBorders>
          </w:tcPr>
          <w:p w14:paraId="635CCD89"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rPr>
              <w:t>Missing</w:t>
            </w:r>
          </w:p>
        </w:tc>
        <w:tc>
          <w:tcPr>
            <w:tcW w:w="1286" w:type="dxa"/>
            <w:tcBorders>
              <w:top w:val="nil"/>
              <w:left w:val="single" w:sz="4" w:space="0" w:color="auto"/>
              <w:bottom w:val="nil"/>
              <w:right w:val="single" w:sz="4" w:space="0" w:color="auto"/>
            </w:tcBorders>
            <w:vAlign w:val="center"/>
          </w:tcPr>
          <w:p w14:paraId="7A45F761"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407</w:t>
            </w:r>
          </w:p>
        </w:tc>
        <w:tc>
          <w:tcPr>
            <w:tcW w:w="1286" w:type="dxa"/>
            <w:tcBorders>
              <w:left w:val="single" w:sz="4" w:space="0" w:color="auto"/>
              <w:right w:val="single" w:sz="4" w:space="0" w:color="auto"/>
            </w:tcBorders>
            <w:vAlign w:val="center"/>
          </w:tcPr>
          <w:p w14:paraId="693032AE"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1,861</w:t>
            </w:r>
          </w:p>
        </w:tc>
        <w:tc>
          <w:tcPr>
            <w:tcW w:w="1286" w:type="dxa"/>
            <w:tcBorders>
              <w:top w:val="nil"/>
              <w:left w:val="single" w:sz="4" w:space="0" w:color="auto"/>
              <w:bottom w:val="nil"/>
            </w:tcBorders>
            <w:vAlign w:val="center"/>
          </w:tcPr>
          <w:p w14:paraId="79153385"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3</w:t>
            </w:r>
          </w:p>
        </w:tc>
        <w:tc>
          <w:tcPr>
            <w:tcW w:w="1286" w:type="dxa"/>
            <w:tcBorders>
              <w:top w:val="nil"/>
              <w:left w:val="single" w:sz="4" w:space="0" w:color="auto"/>
              <w:bottom w:val="nil"/>
            </w:tcBorders>
            <w:vAlign w:val="center"/>
          </w:tcPr>
          <w:p w14:paraId="3D666E40"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52</w:t>
            </w:r>
          </w:p>
        </w:tc>
        <w:tc>
          <w:tcPr>
            <w:tcW w:w="1286" w:type="dxa"/>
            <w:tcBorders>
              <w:top w:val="nil"/>
              <w:left w:val="single" w:sz="4" w:space="0" w:color="auto"/>
              <w:bottom w:val="nil"/>
            </w:tcBorders>
            <w:vAlign w:val="center"/>
          </w:tcPr>
          <w:p w14:paraId="1DA06DAF"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1</w:t>
            </w:r>
          </w:p>
        </w:tc>
        <w:tc>
          <w:tcPr>
            <w:tcW w:w="1286" w:type="dxa"/>
            <w:tcBorders>
              <w:top w:val="nil"/>
              <w:left w:val="single" w:sz="4" w:space="0" w:color="auto"/>
              <w:bottom w:val="nil"/>
            </w:tcBorders>
            <w:vAlign w:val="center"/>
          </w:tcPr>
          <w:p w14:paraId="2E9CA3A6"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1"/>
                <w:szCs w:val="21"/>
              </w:rPr>
              <w:t>2,324</w:t>
            </w:r>
          </w:p>
        </w:tc>
      </w:tr>
      <w:tr w:rsidR="001713F1" w:rsidRPr="009F0A2F" w14:paraId="659700CF" w14:textId="77777777" w:rsidTr="00D76147">
        <w:trPr>
          <w:trHeight w:hRule="exact" w:val="230"/>
        </w:trPr>
        <w:tc>
          <w:tcPr>
            <w:tcW w:w="3744" w:type="dxa"/>
            <w:tcBorders>
              <w:right w:val="single" w:sz="4" w:space="0" w:color="auto"/>
            </w:tcBorders>
          </w:tcPr>
          <w:p w14:paraId="6909C8E4" w14:textId="77777777" w:rsidR="001713F1" w:rsidRPr="009F0A2F" w:rsidRDefault="001713F1" w:rsidP="00D76147">
            <w:pPr>
              <w:jc w:val="right"/>
              <w:rPr>
                <w:rFonts w:ascii="Times New Roman" w:hAnsi="Times New Roman"/>
                <w:sz w:val="21"/>
                <w:szCs w:val="21"/>
              </w:rPr>
            </w:pPr>
            <w:r w:rsidRPr="009F0A2F">
              <w:rPr>
                <w:rFonts w:ascii="Times New Roman" w:hAnsi="Times New Roman"/>
                <w:b/>
                <w:sz w:val="20"/>
                <w:szCs w:val="20"/>
              </w:rPr>
              <w:t>Age at most recent birth (among parous)</w:t>
            </w:r>
          </w:p>
        </w:tc>
        <w:tc>
          <w:tcPr>
            <w:tcW w:w="1286" w:type="dxa"/>
            <w:tcBorders>
              <w:top w:val="nil"/>
              <w:left w:val="single" w:sz="4" w:space="0" w:color="auto"/>
              <w:bottom w:val="nil"/>
              <w:right w:val="single" w:sz="4" w:space="0" w:color="auto"/>
            </w:tcBorders>
          </w:tcPr>
          <w:p w14:paraId="376CC1F3" w14:textId="77777777" w:rsidR="001713F1" w:rsidRPr="009F0A2F" w:rsidRDefault="001713F1" w:rsidP="00D76147">
            <w:pPr>
              <w:jc w:val="center"/>
              <w:rPr>
                <w:rFonts w:ascii="Times New Roman" w:hAnsi="Times New Roman"/>
                <w:sz w:val="21"/>
                <w:szCs w:val="21"/>
              </w:rPr>
            </w:pPr>
          </w:p>
        </w:tc>
        <w:tc>
          <w:tcPr>
            <w:tcW w:w="1286" w:type="dxa"/>
            <w:tcBorders>
              <w:left w:val="single" w:sz="4" w:space="0" w:color="auto"/>
              <w:right w:val="single" w:sz="4" w:space="0" w:color="auto"/>
            </w:tcBorders>
          </w:tcPr>
          <w:p w14:paraId="62594910"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tcPr>
          <w:p w14:paraId="1654D716"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tcPr>
          <w:p w14:paraId="4FCC2C86"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tcPr>
          <w:p w14:paraId="66D50019" w14:textId="77777777" w:rsidR="001713F1" w:rsidRPr="009F0A2F" w:rsidRDefault="001713F1" w:rsidP="00D76147">
            <w:pPr>
              <w:jc w:val="center"/>
              <w:rPr>
                <w:rFonts w:ascii="Times New Roman" w:hAnsi="Times New Roman"/>
                <w:sz w:val="21"/>
                <w:szCs w:val="21"/>
              </w:rPr>
            </w:pPr>
          </w:p>
        </w:tc>
        <w:tc>
          <w:tcPr>
            <w:tcW w:w="1286" w:type="dxa"/>
            <w:tcBorders>
              <w:top w:val="nil"/>
              <w:left w:val="single" w:sz="4" w:space="0" w:color="auto"/>
              <w:bottom w:val="nil"/>
            </w:tcBorders>
          </w:tcPr>
          <w:p w14:paraId="14719CBF" w14:textId="77777777" w:rsidR="001713F1" w:rsidRPr="009F0A2F" w:rsidRDefault="001713F1" w:rsidP="00D76147">
            <w:pPr>
              <w:jc w:val="center"/>
              <w:rPr>
                <w:rFonts w:ascii="Times New Roman" w:hAnsi="Times New Roman"/>
                <w:sz w:val="21"/>
                <w:szCs w:val="21"/>
              </w:rPr>
            </w:pPr>
          </w:p>
        </w:tc>
      </w:tr>
      <w:tr w:rsidR="001713F1" w:rsidRPr="009F0A2F" w14:paraId="46FF68D3" w14:textId="77777777" w:rsidTr="00D76147">
        <w:trPr>
          <w:trHeight w:hRule="exact" w:val="230"/>
        </w:trPr>
        <w:tc>
          <w:tcPr>
            <w:tcW w:w="3744" w:type="dxa"/>
            <w:tcBorders>
              <w:right w:val="single" w:sz="4" w:space="0" w:color="auto"/>
            </w:tcBorders>
          </w:tcPr>
          <w:p w14:paraId="6D06F298"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0"/>
                <w:szCs w:val="20"/>
              </w:rPr>
              <w:t>&lt;20</w:t>
            </w:r>
          </w:p>
        </w:tc>
        <w:tc>
          <w:tcPr>
            <w:tcW w:w="1286" w:type="dxa"/>
            <w:tcBorders>
              <w:top w:val="nil"/>
              <w:left w:val="single" w:sz="4" w:space="0" w:color="auto"/>
              <w:bottom w:val="nil"/>
              <w:right w:val="single" w:sz="4" w:space="0" w:color="auto"/>
            </w:tcBorders>
          </w:tcPr>
          <w:p w14:paraId="3E95928D"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3,170 (10)</w:t>
            </w:r>
          </w:p>
        </w:tc>
        <w:tc>
          <w:tcPr>
            <w:tcW w:w="1286" w:type="dxa"/>
            <w:tcBorders>
              <w:left w:val="single" w:sz="4" w:space="0" w:color="auto"/>
              <w:right w:val="single" w:sz="4" w:space="0" w:color="auto"/>
            </w:tcBorders>
          </w:tcPr>
          <w:p w14:paraId="0B240344"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1,419 (2)</w:t>
            </w:r>
          </w:p>
        </w:tc>
        <w:tc>
          <w:tcPr>
            <w:tcW w:w="1286" w:type="dxa"/>
            <w:tcBorders>
              <w:top w:val="nil"/>
              <w:left w:val="single" w:sz="4" w:space="0" w:color="auto"/>
              <w:bottom w:val="nil"/>
            </w:tcBorders>
          </w:tcPr>
          <w:p w14:paraId="7F9E0B96"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527 (3)</w:t>
            </w:r>
          </w:p>
        </w:tc>
        <w:tc>
          <w:tcPr>
            <w:tcW w:w="1286" w:type="dxa"/>
            <w:tcBorders>
              <w:top w:val="nil"/>
              <w:left w:val="single" w:sz="4" w:space="0" w:color="auto"/>
              <w:bottom w:val="nil"/>
            </w:tcBorders>
          </w:tcPr>
          <w:p w14:paraId="6D2F690F"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2,453 (9)</w:t>
            </w:r>
          </w:p>
        </w:tc>
        <w:tc>
          <w:tcPr>
            <w:tcW w:w="1286" w:type="dxa"/>
            <w:tcBorders>
              <w:top w:val="nil"/>
              <w:left w:val="single" w:sz="4" w:space="0" w:color="auto"/>
              <w:bottom w:val="nil"/>
            </w:tcBorders>
          </w:tcPr>
          <w:p w14:paraId="4EDE501F"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1,130 (3)</w:t>
            </w:r>
          </w:p>
        </w:tc>
        <w:tc>
          <w:tcPr>
            <w:tcW w:w="1286" w:type="dxa"/>
            <w:tcBorders>
              <w:top w:val="nil"/>
              <w:left w:val="single" w:sz="4" w:space="0" w:color="auto"/>
              <w:bottom w:val="nil"/>
            </w:tcBorders>
          </w:tcPr>
          <w:p w14:paraId="41B48FDA"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8,699 (4)</w:t>
            </w:r>
          </w:p>
        </w:tc>
      </w:tr>
      <w:tr w:rsidR="001713F1" w:rsidRPr="009F0A2F" w14:paraId="2914787F" w14:textId="77777777" w:rsidTr="00D76147">
        <w:trPr>
          <w:trHeight w:hRule="exact" w:val="230"/>
        </w:trPr>
        <w:tc>
          <w:tcPr>
            <w:tcW w:w="3744" w:type="dxa"/>
            <w:tcBorders>
              <w:right w:val="single" w:sz="4" w:space="0" w:color="auto"/>
            </w:tcBorders>
          </w:tcPr>
          <w:p w14:paraId="4F653D32"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0"/>
                <w:szCs w:val="20"/>
              </w:rPr>
              <w:t>20-&lt;25</w:t>
            </w:r>
          </w:p>
        </w:tc>
        <w:tc>
          <w:tcPr>
            <w:tcW w:w="1286" w:type="dxa"/>
            <w:tcBorders>
              <w:top w:val="nil"/>
              <w:left w:val="single" w:sz="4" w:space="0" w:color="auto"/>
              <w:bottom w:val="nil"/>
              <w:right w:val="single" w:sz="4" w:space="0" w:color="auto"/>
            </w:tcBorders>
          </w:tcPr>
          <w:p w14:paraId="79E97922"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8,749 (28)</w:t>
            </w:r>
          </w:p>
        </w:tc>
        <w:tc>
          <w:tcPr>
            <w:tcW w:w="1286" w:type="dxa"/>
            <w:tcBorders>
              <w:left w:val="single" w:sz="4" w:space="0" w:color="auto"/>
              <w:right w:val="single" w:sz="4" w:space="0" w:color="auto"/>
            </w:tcBorders>
          </w:tcPr>
          <w:p w14:paraId="0CD9029E"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9,491 (12)</w:t>
            </w:r>
          </w:p>
        </w:tc>
        <w:tc>
          <w:tcPr>
            <w:tcW w:w="1286" w:type="dxa"/>
            <w:tcBorders>
              <w:top w:val="nil"/>
              <w:left w:val="single" w:sz="4" w:space="0" w:color="auto"/>
              <w:bottom w:val="nil"/>
            </w:tcBorders>
          </w:tcPr>
          <w:p w14:paraId="7C462536"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2,551 (14)</w:t>
            </w:r>
          </w:p>
        </w:tc>
        <w:tc>
          <w:tcPr>
            <w:tcW w:w="1286" w:type="dxa"/>
            <w:tcBorders>
              <w:top w:val="nil"/>
              <w:left w:val="single" w:sz="4" w:space="0" w:color="auto"/>
              <w:bottom w:val="nil"/>
            </w:tcBorders>
          </w:tcPr>
          <w:p w14:paraId="2A0E8334"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6,990 (26)</w:t>
            </w:r>
          </w:p>
        </w:tc>
        <w:tc>
          <w:tcPr>
            <w:tcW w:w="1286" w:type="dxa"/>
            <w:tcBorders>
              <w:top w:val="nil"/>
              <w:left w:val="single" w:sz="4" w:space="0" w:color="auto"/>
              <w:bottom w:val="nil"/>
            </w:tcBorders>
          </w:tcPr>
          <w:p w14:paraId="09CC1BAA"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7,321 (17)</w:t>
            </w:r>
          </w:p>
        </w:tc>
        <w:tc>
          <w:tcPr>
            <w:tcW w:w="1286" w:type="dxa"/>
            <w:tcBorders>
              <w:top w:val="nil"/>
              <w:left w:val="single" w:sz="4" w:space="0" w:color="auto"/>
              <w:bottom w:val="nil"/>
            </w:tcBorders>
          </w:tcPr>
          <w:p w14:paraId="764DFDF4"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35,102 (18)</w:t>
            </w:r>
          </w:p>
        </w:tc>
      </w:tr>
      <w:tr w:rsidR="001713F1" w:rsidRPr="009F0A2F" w14:paraId="235929D5" w14:textId="77777777" w:rsidTr="00D76147">
        <w:trPr>
          <w:trHeight w:hRule="exact" w:val="230"/>
        </w:trPr>
        <w:tc>
          <w:tcPr>
            <w:tcW w:w="3744" w:type="dxa"/>
            <w:tcBorders>
              <w:right w:val="single" w:sz="4" w:space="0" w:color="auto"/>
            </w:tcBorders>
          </w:tcPr>
          <w:p w14:paraId="115F678C"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0"/>
                <w:szCs w:val="20"/>
              </w:rPr>
              <w:t>25-&lt;30</w:t>
            </w:r>
          </w:p>
        </w:tc>
        <w:tc>
          <w:tcPr>
            <w:tcW w:w="1286" w:type="dxa"/>
            <w:tcBorders>
              <w:top w:val="nil"/>
              <w:left w:val="single" w:sz="4" w:space="0" w:color="auto"/>
              <w:bottom w:val="nil"/>
              <w:right w:val="single" w:sz="4" w:space="0" w:color="auto"/>
            </w:tcBorders>
          </w:tcPr>
          <w:p w14:paraId="14141D4F"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10,048 (32)</w:t>
            </w:r>
          </w:p>
        </w:tc>
        <w:tc>
          <w:tcPr>
            <w:tcW w:w="1286" w:type="dxa"/>
            <w:tcBorders>
              <w:left w:val="single" w:sz="4" w:space="0" w:color="auto"/>
              <w:right w:val="single" w:sz="4" w:space="0" w:color="auto"/>
            </w:tcBorders>
          </w:tcPr>
          <w:p w14:paraId="62B5230F"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34,860 (43)</w:t>
            </w:r>
          </w:p>
        </w:tc>
        <w:tc>
          <w:tcPr>
            <w:tcW w:w="1286" w:type="dxa"/>
            <w:tcBorders>
              <w:top w:val="nil"/>
              <w:left w:val="single" w:sz="4" w:space="0" w:color="auto"/>
              <w:bottom w:val="nil"/>
            </w:tcBorders>
          </w:tcPr>
          <w:p w14:paraId="5A0EDB9A"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5,245 (28)</w:t>
            </w:r>
          </w:p>
        </w:tc>
        <w:tc>
          <w:tcPr>
            <w:tcW w:w="1286" w:type="dxa"/>
            <w:tcBorders>
              <w:top w:val="nil"/>
              <w:left w:val="single" w:sz="4" w:space="0" w:color="auto"/>
              <w:bottom w:val="nil"/>
            </w:tcBorders>
          </w:tcPr>
          <w:p w14:paraId="070B8508"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7,529 (28)</w:t>
            </w:r>
          </w:p>
        </w:tc>
        <w:tc>
          <w:tcPr>
            <w:tcW w:w="1286" w:type="dxa"/>
            <w:tcBorders>
              <w:top w:val="nil"/>
              <w:left w:val="single" w:sz="4" w:space="0" w:color="auto"/>
              <w:bottom w:val="nil"/>
            </w:tcBorders>
          </w:tcPr>
          <w:p w14:paraId="5FFB2E77"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16,244 (38)</w:t>
            </w:r>
          </w:p>
        </w:tc>
        <w:tc>
          <w:tcPr>
            <w:tcW w:w="1286" w:type="dxa"/>
            <w:tcBorders>
              <w:top w:val="nil"/>
              <w:left w:val="single" w:sz="4" w:space="0" w:color="auto"/>
              <w:bottom w:val="nil"/>
            </w:tcBorders>
          </w:tcPr>
          <w:p w14:paraId="42326BAA"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73,926 (37)</w:t>
            </w:r>
          </w:p>
        </w:tc>
      </w:tr>
      <w:tr w:rsidR="001713F1" w:rsidRPr="009F0A2F" w14:paraId="6790A84D" w14:textId="77777777" w:rsidTr="00D76147">
        <w:trPr>
          <w:trHeight w:hRule="exact" w:val="230"/>
        </w:trPr>
        <w:tc>
          <w:tcPr>
            <w:tcW w:w="3744" w:type="dxa"/>
            <w:tcBorders>
              <w:right w:val="single" w:sz="4" w:space="0" w:color="auto"/>
            </w:tcBorders>
          </w:tcPr>
          <w:p w14:paraId="2EA69863"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0"/>
                <w:szCs w:val="20"/>
                <w:u w:val="single"/>
              </w:rPr>
              <w:t>&gt;</w:t>
            </w:r>
            <w:r w:rsidRPr="009F0A2F">
              <w:rPr>
                <w:rFonts w:ascii="Times New Roman" w:hAnsi="Times New Roman"/>
                <w:sz w:val="20"/>
                <w:szCs w:val="20"/>
              </w:rPr>
              <w:t>30</w:t>
            </w:r>
          </w:p>
        </w:tc>
        <w:tc>
          <w:tcPr>
            <w:tcW w:w="1286" w:type="dxa"/>
            <w:tcBorders>
              <w:top w:val="nil"/>
              <w:left w:val="single" w:sz="4" w:space="0" w:color="auto"/>
              <w:bottom w:val="nil"/>
              <w:right w:val="single" w:sz="4" w:space="0" w:color="auto"/>
            </w:tcBorders>
          </w:tcPr>
          <w:p w14:paraId="4830D6CC"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9,084 (29)</w:t>
            </w:r>
          </w:p>
        </w:tc>
        <w:tc>
          <w:tcPr>
            <w:tcW w:w="1286" w:type="dxa"/>
            <w:tcBorders>
              <w:left w:val="single" w:sz="4" w:space="0" w:color="auto"/>
              <w:right w:val="single" w:sz="4" w:space="0" w:color="auto"/>
            </w:tcBorders>
          </w:tcPr>
          <w:p w14:paraId="14AD18DE"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35,206 (43)</w:t>
            </w:r>
          </w:p>
        </w:tc>
        <w:tc>
          <w:tcPr>
            <w:tcW w:w="1286" w:type="dxa"/>
            <w:tcBorders>
              <w:top w:val="nil"/>
              <w:left w:val="single" w:sz="4" w:space="0" w:color="auto"/>
              <w:bottom w:val="nil"/>
            </w:tcBorders>
          </w:tcPr>
          <w:p w14:paraId="4F9FBE6F"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10,502 (56)</w:t>
            </w:r>
          </w:p>
        </w:tc>
        <w:tc>
          <w:tcPr>
            <w:tcW w:w="1286" w:type="dxa"/>
            <w:tcBorders>
              <w:top w:val="nil"/>
              <w:left w:val="single" w:sz="4" w:space="0" w:color="auto"/>
              <w:bottom w:val="nil"/>
            </w:tcBorders>
          </w:tcPr>
          <w:p w14:paraId="3E599499"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9,608 (36)</w:t>
            </w:r>
          </w:p>
        </w:tc>
        <w:tc>
          <w:tcPr>
            <w:tcW w:w="1286" w:type="dxa"/>
            <w:tcBorders>
              <w:top w:val="nil"/>
              <w:left w:val="single" w:sz="4" w:space="0" w:color="auto"/>
              <w:bottom w:val="nil"/>
            </w:tcBorders>
          </w:tcPr>
          <w:p w14:paraId="0DA6771E"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18,059 (42)</w:t>
            </w:r>
          </w:p>
        </w:tc>
        <w:tc>
          <w:tcPr>
            <w:tcW w:w="1286" w:type="dxa"/>
            <w:tcBorders>
              <w:top w:val="nil"/>
              <w:left w:val="single" w:sz="4" w:space="0" w:color="auto"/>
              <w:bottom w:val="nil"/>
            </w:tcBorders>
          </w:tcPr>
          <w:p w14:paraId="463482F4"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84,459 (41)</w:t>
            </w:r>
          </w:p>
        </w:tc>
      </w:tr>
      <w:tr w:rsidR="001713F1" w:rsidRPr="009F0A2F" w14:paraId="090EC579" w14:textId="77777777" w:rsidTr="00D76147">
        <w:trPr>
          <w:trHeight w:hRule="exact" w:val="230"/>
        </w:trPr>
        <w:tc>
          <w:tcPr>
            <w:tcW w:w="3744" w:type="dxa"/>
            <w:tcBorders>
              <w:right w:val="single" w:sz="4" w:space="0" w:color="auto"/>
            </w:tcBorders>
          </w:tcPr>
          <w:p w14:paraId="33956DC3"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0"/>
                <w:szCs w:val="20"/>
              </w:rPr>
              <w:t>Missing</w:t>
            </w:r>
          </w:p>
        </w:tc>
        <w:tc>
          <w:tcPr>
            <w:tcW w:w="1286" w:type="dxa"/>
            <w:tcBorders>
              <w:top w:val="nil"/>
              <w:left w:val="single" w:sz="4" w:space="0" w:color="auto"/>
              <w:bottom w:val="nil"/>
              <w:right w:val="single" w:sz="4" w:space="0" w:color="auto"/>
            </w:tcBorders>
          </w:tcPr>
          <w:p w14:paraId="06A098E0"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808</w:t>
            </w:r>
          </w:p>
        </w:tc>
        <w:tc>
          <w:tcPr>
            <w:tcW w:w="1286" w:type="dxa"/>
            <w:tcBorders>
              <w:left w:val="single" w:sz="4" w:space="0" w:color="auto"/>
              <w:right w:val="single" w:sz="4" w:space="0" w:color="auto"/>
            </w:tcBorders>
          </w:tcPr>
          <w:p w14:paraId="5A158458"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1,861</w:t>
            </w:r>
          </w:p>
        </w:tc>
        <w:tc>
          <w:tcPr>
            <w:tcW w:w="1286" w:type="dxa"/>
            <w:tcBorders>
              <w:top w:val="nil"/>
              <w:left w:val="single" w:sz="4" w:space="0" w:color="auto"/>
              <w:bottom w:val="nil"/>
            </w:tcBorders>
          </w:tcPr>
          <w:p w14:paraId="0682FBF0"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4</w:t>
            </w:r>
          </w:p>
        </w:tc>
        <w:tc>
          <w:tcPr>
            <w:tcW w:w="1286" w:type="dxa"/>
            <w:tcBorders>
              <w:top w:val="nil"/>
              <w:left w:val="single" w:sz="4" w:space="0" w:color="auto"/>
              <w:bottom w:val="nil"/>
            </w:tcBorders>
          </w:tcPr>
          <w:p w14:paraId="6A07E31A"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171</w:t>
            </w:r>
          </w:p>
        </w:tc>
        <w:tc>
          <w:tcPr>
            <w:tcW w:w="1286" w:type="dxa"/>
            <w:tcBorders>
              <w:top w:val="nil"/>
              <w:left w:val="single" w:sz="4" w:space="0" w:color="auto"/>
              <w:bottom w:val="nil"/>
            </w:tcBorders>
          </w:tcPr>
          <w:p w14:paraId="4BA05022"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26</w:t>
            </w:r>
          </w:p>
        </w:tc>
        <w:tc>
          <w:tcPr>
            <w:tcW w:w="1286" w:type="dxa"/>
            <w:tcBorders>
              <w:top w:val="nil"/>
              <w:left w:val="single" w:sz="4" w:space="0" w:color="auto"/>
              <w:bottom w:val="nil"/>
            </w:tcBorders>
          </w:tcPr>
          <w:p w14:paraId="602F1393" w14:textId="77777777" w:rsidR="001713F1" w:rsidRPr="009F0A2F" w:rsidRDefault="001713F1" w:rsidP="00D76147">
            <w:pPr>
              <w:jc w:val="center"/>
              <w:rPr>
                <w:rFonts w:ascii="Times New Roman" w:hAnsi="Times New Roman"/>
                <w:sz w:val="21"/>
                <w:szCs w:val="21"/>
              </w:rPr>
            </w:pPr>
            <w:r w:rsidRPr="009F0A2F">
              <w:rPr>
                <w:rFonts w:ascii="Times New Roman" w:hAnsi="Times New Roman"/>
                <w:sz w:val="20"/>
                <w:szCs w:val="20"/>
              </w:rPr>
              <w:t>2,870</w:t>
            </w:r>
          </w:p>
        </w:tc>
      </w:tr>
      <w:tr w:rsidR="001713F1" w:rsidRPr="009F0A2F" w14:paraId="21B516A9" w14:textId="77777777" w:rsidTr="00D76147">
        <w:trPr>
          <w:trHeight w:hRule="exact" w:val="495"/>
        </w:trPr>
        <w:tc>
          <w:tcPr>
            <w:tcW w:w="3744" w:type="dxa"/>
            <w:tcBorders>
              <w:right w:val="single" w:sz="4" w:space="0" w:color="auto"/>
            </w:tcBorders>
          </w:tcPr>
          <w:p w14:paraId="16BA68FC" w14:textId="77777777" w:rsidR="001713F1" w:rsidRPr="009F0A2F" w:rsidRDefault="001713F1" w:rsidP="00D76147">
            <w:pPr>
              <w:rPr>
                <w:rFonts w:ascii="Times New Roman" w:hAnsi="Times New Roman"/>
                <w:b/>
                <w:sz w:val="21"/>
                <w:szCs w:val="21"/>
              </w:rPr>
            </w:pPr>
            <w:r w:rsidRPr="009F0A2F">
              <w:rPr>
                <w:rFonts w:ascii="Times New Roman" w:hAnsi="Times New Roman"/>
                <w:b/>
                <w:sz w:val="21"/>
                <w:szCs w:val="21"/>
              </w:rPr>
              <w:t>Time since most recent birth (among parous)</w:t>
            </w:r>
          </w:p>
        </w:tc>
        <w:tc>
          <w:tcPr>
            <w:tcW w:w="1286" w:type="dxa"/>
            <w:tcBorders>
              <w:top w:val="nil"/>
              <w:left w:val="single" w:sz="4" w:space="0" w:color="auto"/>
              <w:bottom w:val="nil"/>
              <w:right w:val="single" w:sz="4" w:space="0" w:color="auto"/>
            </w:tcBorders>
            <w:vAlign w:val="center"/>
          </w:tcPr>
          <w:p w14:paraId="085A3D9A" w14:textId="77777777" w:rsidR="001713F1" w:rsidRPr="009F0A2F" w:rsidRDefault="001713F1" w:rsidP="00D76147">
            <w:pPr>
              <w:ind w:left="720" w:hanging="720"/>
              <w:jc w:val="center"/>
              <w:rPr>
                <w:rFonts w:ascii="Times New Roman" w:hAnsi="Times New Roman"/>
                <w:sz w:val="21"/>
                <w:szCs w:val="21"/>
              </w:rPr>
            </w:pPr>
          </w:p>
        </w:tc>
        <w:tc>
          <w:tcPr>
            <w:tcW w:w="1286" w:type="dxa"/>
            <w:tcBorders>
              <w:left w:val="single" w:sz="4" w:space="0" w:color="auto"/>
              <w:right w:val="single" w:sz="4" w:space="0" w:color="auto"/>
            </w:tcBorders>
            <w:vAlign w:val="center"/>
          </w:tcPr>
          <w:p w14:paraId="08F9FD50" w14:textId="77777777" w:rsidR="001713F1" w:rsidRPr="009F0A2F" w:rsidRDefault="001713F1" w:rsidP="00D76147">
            <w:pPr>
              <w:ind w:left="720" w:hanging="720"/>
              <w:jc w:val="center"/>
              <w:rPr>
                <w:rFonts w:ascii="Times New Roman" w:hAnsi="Times New Roman"/>
                <w:sz w:val="21"/>
                <w:szCs w:val="21"/>
              </w:rPr>
            </w:pPr>
          </w:p>
        </w:tc>
        <w:tc>
          <w:tcPr>
            <w:tcW w:w="1286" w:type="dxa"/>
            <w:tcBorders>
              <w:top w:val="nil"/>
              <w:left w:val="single" w:sz="4" w:space="0" w:color="auto"/>
              <w:bottom w:val="nil"/>
            </w:tcBorders>
            <w:vAlign w:val="center"/>
          </w:tcPr>
          <w:p w14:paraId="79779AA9" w14:textId="77777777" w:rsidR="001713F1" w:rsidRPr="009F0A2F" w:rsidRDefault="001713F1" w:rsidP="00D76147">
            <w:pPr>
              <w:ind w:left="720" w:hanging="720"/>
              <w:jc w:val="center"/>
              <w:rPr>
                <w:rFonts w:ascii="Times New Roman" w:hAnsi="Times New Roman"/>
                <w:sz w:val="21"/>
                <w:szCs w:val="21"/>
              </w:rPr>
            </w:pPr>
          </w:p>
        </w:tc>
        <w:tc>
          <w:tcPr>
            <w:tcW w:w="1286" w:type="dxa"/>
            <w:tcBorders>
              <w:top w:val="nil"/>
              <w:left w:val="single" w:sz="4" w:space="0" w:color="auto"/>
              <w:bottom w:val="nil"/>
            </w:tcBorders>
            <w:vAlign w:val="center"/>
          </w:tcPr>
          <w:p w14:paraId="7C7532DD" w14:textId="77777777" w:rsidR="001713F1" w:rsidRPr="009F0A2F" w:rsidRDefault="001713F1" w:rsidP="00D76147">
            <w:pPr>
              <w:ind w:left="720" w:hanging="720"/>
              <w:jc w:val="center"/>
              <w:rPr>
                <w:rFonts w:ascii="Times New Roman" w:hAnsi="Times New Roman"/>
                <w:sz w:val="21"/>
                <w:szCs w:val="21"/>
              </w:rPr>
            </w:pPr>
          </w:p>
        </w:tc>
        <w:tc>
          <w:tcPr>
            <w:tcW w:w="1286" w:type="dxa"/>
            <w:tcBorders>
              <w:top w:val="nil"/>
              <w:left w:val="single" w:sz="4" w:space="0" w:color="auto"/>
              <w:bottom w:val="nil"/>
            </w:tcBorders>
            <w:vAlign w:val="center"/>
          </w:tcPr>
          <w:p w14:paraId="372D30A9" w14:textId="77777777" w:rsidR="001713F1" w:rsidRPr="009F0A2F" w:rsidRDefault="001713F1" w:rsidP="00D76147">
            <w:pPr>
              <w:ind w:left="720" w:hanging="720"/>
              <w:jc w:val="center"/>
              <w:rPr>
                <w:rFonts w:ascii="Times New Roman" w:hAnsi="Times New Roman"/>
                <w:sz w:val="21"/>
                <w:szCs w:val="21"/>
              </w:rPr>
            </w:pPr>
          </w:p>
        </w:tc>
        <w:tc>
          <w:tcPr>
            <w:tcW w:w="1286" w:type="dxa"/>
            <w:tcBorders>
              <w:top w:val="nil"/>
              <w:left w:val="single" w:sz="4" w:space="0" w:color="auto"/>
              <w:bottom w:val="nil"/>
            </w:tcBorders>
            <w:vAlign w:val="center"/>
          </w:tcPr>
          <w:p w14:paraId="5BB09E48" w14:textId="77777777" w:rsidR="001713F1" w:rsidRPr="009F0A2F" w:rsidRDefault="001713F1" w:rsidP="00D76147">
            <w:pPr>
              <w:ind w:left="720" w:hanging="720"/>
              <w:jc w:val="center"/>
              <w:rPr>
                <w:rFonts w:ascii="Times New Roman" w:hAnsi="Times New Roman"/>
                <w:sz w:val="21"/>
                <w:szCs w:val="21"/>
              </w:rPr>
            </w:pPr>
          </w:p>
        </w:tc>
      </w:tr>
      <w:tr w:rsidR="001713F1" w:rsidRPr="009F0A2F" w14:paraId="514FE9A1" w14:textId="77777777" w:rsidTr="00D76147">
        <w:trPr>
          <w:trHeight w:hRule="exact" w:val="230"/>
        </w:trPr>
        <w:tc>
          <w:tcPr>
            <w:tcW w:w="3744" w:type="dxa"/>
            <w:tcBorders>
              <w:right w:val="single" w:sz="4" w:space="0" w:color="auto"/>
            </w:tcBorders>
          </w:tcPr>
          <w:p w14:paraId="3B331774"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rPr>
              <w:t>0-&lt;5 years</w:t>
            </w:r>
          </w:p>
        </w:tc>
        <w:tc>
          <w:tcPr>
            <w:tcW w:w="1286" w:type="dxa"/>
            <w:tcBorders>
              <w:top w:val="nil"/>
              <w:left w:val="single" w:sz="4" w:space="0" w:color="auto"/>
              <w:bottom w:val="nil"/>
              <w:right w:val="single" w:sz="4" w:space="0" w:color="auto"/>
            </w:tcBorders>
            <w:vAlign w:val="center"/>
          </w:tcPr>
          <w:p w14:paraId="3217909D"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6,548 (21)</w:t>
            </w:r>
          </w:p>
        </w:tc>
        <w:tc>
          <w:tcPr>
            <w:tcW w:w="1286" w:type="dxa"/>
            <w:tcBorders>
              <w:left w:val="single" w:sz="4" w:space="0" w:color="auto"/>
              <w:right w:val="single" w:sz="4" w:space="0" w:color="auto"/>
            </w:tcBorders>
            <w:vAlign w:val="center"/>
          </w:tcPr>
          <w:p w14:paraId="4D1397D9"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38,034 (47)</w:t>
            </w:r>
          </w:p>
        </w:tc>
        <w:tc>
          <w:tcPr>
            <w:tcW w:w="1286" w:type="dxa"/>
            <w:tcBorders>
              <w:top w:val="nil"/>
              <w:left w:val="single" w:sz="4" w:space="0" w:color="auto"/>
              <w:bottom w:val="nil"/>
            </w:tcBorders>
            <w:vAlign w:val="center"/>
          </w:tcPr>
          <w:p w14:paraId="03B53E3F"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1,141 (6)</w:t>
            </w:r>
          </w:p>
        </w:tc>
        <w:tc>
          <w:tcPr>
            <w:tcW w:w="1286" w:type="dxa"/>
            <w:tcBorders>
              <w:top w:val="nil"/>
              <w:left w:val="single" w:sz="4" w:space="0" w:color="auto"/>
              <w:bottom w:val="nil"/>
            </w:tcBorders>
            <w:vAlign w:val="center"/>
          </w:tcPr>
          <w:p w14:paraId="5B21A544"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714 (3)</w:t>
            </w:r>
          </w:p>
        </w:tc>
        <w:tc>
          <w:tcPr>
            <w:tcW w:w="1286" w:type="dxa"/>
            <w:tcBorders>
              <w:top w:val="nil"/>
              <w:left w:val="single" w:sz="4" w:space="0" w:color="auto"/>
              <w:bottom w:val="nil"/>
            </w:tcBorders>
            <w:vAlign w:val="center"/>
          </w:tcPr>
          <w:p w14:paraId="34CE0C41"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10,852 (25)</w:t>
            </w:r>
          </w:p>
        </w:tc>
        <w:tc>
          <w:tcPr>
            <w:tcW w:w="1286" w:type="dxa"/>
            <w:tcBorders>
              <w:top w:val="nil"/>
              <w:left w:val="single" w:sz="4" w:space="0" w:color="auto"/>
              <w:bottom w:val="nil"/>
            </w:tcBorders>
            <w:vAlign w:val="center"/>
          </w:tcPr>
          <w:p w14:paraId="5FB8D854"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57,289 (29)</w:t>
            </w:r>
          </w:p>
        </w:tc>
      </w:tr>
      <w:tr w:rsidR="001713F1" w:rsidRPr="009F0A2F" w14:paraId="5B093680" w14:textId="77777777" w:rsidTr="00D76147">
        <w:trPr>
          <w:trHeight w:hRule="exact" w:val="230"/>
        </w:trPr>
        <w:tc>
          <w:tcPr>
            <w:tcW w:w="3744" w:type="dxa"/>
            <w:tcBorders>
              <w:right w:val="single" w:sz="4" w:space="0" w:color="auto"/>
            </w:tcBorders>
          </w:tcPr>
          <w:p w14:paraId="01C29A89"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rPr>
              <w:t>5-&lt;10 years</w:t>
            </w:r>
          </w:p>
        </w:tc>
        <w:tc>
          <w:tcPr>
            <w:tcW w:w="1286" w:type="dxa"/>
            <w:tcBorders>
              <w:top w:val="nil"/>
              <w:left w:val="single" w:sz="4" w:space="0" w:color="auto"/>
              <w:bottom w:val="nil"/>
              <w:right w:val="single" w:sz="4" w:space="0" w:color="auto"/>
            </w:tcBorders>
            <w:vAlign w:val="center"/>
          </w:tcPr>
          <w:p w14:paraId="21AF3377"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5,876 (19)</w:t>
            </w:r>
          </w:p>
        </w:tc>
        <w:tc>
          <w:tcPr>
            <w:tcW w:w="1286" w:type="dxa"/>
            <w:tcBorders>
              <w:left w:val="single" w:sz="4" w:space="0" w:color="auto"/>
              <w:right w:val="single" w:sz="4" w:space="0" w:color="auto"/>
            </w:tcBorders>
            <w:vAlign w:val="center"/>
          </w:tcPr>
          <w:p w14:paraId="595630D3"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21,750 (27)</w:t>
            </w:r>
          </w:p>
        </w:tc>
        <w:tc>
          <w:tcPr>
            <w:tcW w:w="1286" w:type="dxa"/>
            <w:tcBorders>
              <w:top w:val="nil"/>
              <w:left w:val="single" w:sz="4" w:space="0" w:color="auto"/>
              <w:bottom w:val="nil"/>
            </w:tcBorders>
            <w:vAlign w:val="center"/>
          </w:tcPr>
          <w:p w14:paraId="5A9C0244"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2,235 (12)</w:t>
            </w:r>
          </w:p>
        </w:tc>
        <w:tc>
          <w:tcPr>
            <w:tcW w:w="1286" w:type="dxa"/>
            <w:tcBorders>
              <w:top w:val="nil"/>
              <w:left w:val="single" w:sz="4" w:space="0" w:color="auto"/>
              <w:bottom w:val="nil"/>
            </w:tcBorders>
            <w:vAlign w:val="center"/>
          </w:tcPr>
          <w:p w14:paraId="2E0FCEF5"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1,995 (8)</w:t>
            </w:r>
          </w:p>
        </w:tc>
        <w:tc>
          <w:tcPr>
            <w:tcW w:w="1286" w:type="dxa"/>
            <w:tcBorders>
              <w:top w:val="nil"/>
              <w:left w:val="single" w:sz="4" w:space="0" w:color="auto"/>
              <w:bottom w:val="nil"/>
            </w:tcBorders>
            <w:vAlign w:val="center"/>
          </w:tcPr>
          <w:p w14:paraId="2F836831"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9,417 (22)</w:t>
            </w:r>
          </w:p>
        </w:tc>
        <w:tc>
          <w:tcPr>
            <w:tcW w:w="1286" w:type="dxa"/>
            <w:tcBorders>
              <w:top w:val="nil"/>
              <w:left w:val="single" w:sz="4" w:space="0" w:color="auto"/>
              <w:bottom w:val="nil"/>
            </w:tcBorders>
            <w:vAlign w:val="center"/>
          </w:tcPr>
          <w:p w14:paraId="5F40FBD0"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41,273 (21)</w:t>
            </w:r>
          </w:p>
        </w:tc>
      </w:tr>
      <w:tr w:rsidR="001713F1" w:rsidRPr="009F0A2F" w14:paraId="4E03C38A" w14:textId="77777777" w:rsidTr="00D76147">
        <w:trPr>
          <w:trHeight w:hRule="exact" w:val="230"/>
        </w:trPr>
        <w:tc>
          <w:tcPr>
            <w:tcW w:w="3744" w:type="dxa"/>
            <w:tcBorders>
              <w:right w:val="single" w:sz="4" w:space="0" w:color="auto"/>
            </w:tcBorders>
          </w:tcPr>
          <w:p w14:paraId="0B7CA179"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rPr>
              <w:t>10-&lt;20 years</w:t>
            </w:r>
          </w:p>
        </w:tc>
        <w:tc>
          <w:tcPr>
            <w:tcW w:w="1286" w:type="dxa"/>
            <w:tcBorders>
              <w:top w:val="nil"/>
              <w:left w:val="single" w:sz="4" w:space="0" w:color="auto"/>
              <w:bottom w:val="nil"/>
              <w:right w:val="single" w:sz="4" w:space="0" w:color="auto"/>
            </w:tcBorders>
            <w:vAlign w:val="center"/>
          </w:tcPr>
          <w:p w14:paraId="474B51AF"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10,738 (35)</w:t>
            </w:r>
          </w:p>
        </w:tc>
        <w:tc>
          <w:tcPr>
            <w:tcW w:w="1286" w:type="dxa"/>
            <w:tcBorders>
              <w:left w:val="single" w:sz="4" w:space="0" w:color="auto"/>
              <w:right w:val="single" w:sz="4" w:space="0" w:color="auto"/>
            </w:tcBorders>
            <w:vAlign w:val="center"/>
          </w:tcPr>
          <w:p w14:paraId="2F897F4A"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19,967 (25)</w:t>
            </w:r>
          </w:p>
        </w:tc>
        <w:tc>
          <w:tcPr>
            <w:tcW w:w="1286" w:type="dxa"/>
            <w:tcBorders>
              <w:top w:val="nil"/>
              <w:left w:val="single" w:sz="4" w:space="0" w:color="auto"/>
              <w:bottom w:val="nil"/>
            </w:tcBorders>
            <w:vAlign w:val="center"/>
          </w:tcPr>
          <w:p w14:paraId="48E5161F"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7,754 (41)</w:t>
            </w:r>
          </w:p>
        </w:tc>
        <w:tc>
          <w:tcPr>
            <w:tcW w:w="1286" w:type="dxa"/>
            <w:tcBorders>
              <w:top w:val="nil"/>
              <w:left w:val="single" w:sz="4" w:space="0" w:color="auto"/>
              <w:bottom w:val="nil"/>
            </w:tcBorders>
            <w:vAlign w:val="center"/>
          </w:tcPr>
          <w:p w14:paraId="178E6DBE"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10,442 (39)</w:t>
            </w:r>
          </w:p>
        </w:tc>
        <w:tc>
          <w:tcPr>
            <w:tcW w:w="1286" w:type="dxa"/>
            <w:tcBorders>
              <w:top w:val="nil"/>
              <w:left w:val="single" w:sz="4" w:space="0" w:color="auto"/>
              <w:bottom w:val="nil"/>
            </w:tcBorders>
            <w:vAlign w:val="center"/>
          </w:tcPr>
          <w:p w14:paraId="4E14DAA1"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16,370 (38)</w:t>
            </w:r>
          </w:p>
        </w:tc>
        <w:tc>
          <w:tcPr>
            <w:tcW w:w="1286" w:type="dxa"/>
            <w:tcBorders>
              <w:top w:val="nil"/>
              <w:left w:val="single" w:sz="4" w:space="0" w:color="auto"/>
              <w:bottom w:val="nil"/>
            </w:tcBorders>
            <w:vAlign w:val="center"/>
          </w:tcPr>
          <w:p w14:paraId="11142CB5"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65,271 (33)</w:t>
            </w:r>
          </w:p>
        </w:tc>
      </w:tr>
      <w:tr w:rsidR="001713F1" w:rsidRPr="009F0A2F" w14:paraId="09F266E6" w14:textId="77777777" w:rsidTr="00D76147">
        <w:trPr>
          <w:trHeight w:hRule="exact" w:val="230"/>
        </w:trPr>
        <w:tc>
          <w:tcPr>
            <w:tcW w:w="3744" w:type="dxa"/>
            <w:tcBorders>
              <w:bottom w:val="nil"/>
              <w:right w:val="single" w:sz="4" w:space="0" w:color="auto"/>
            </w:tcBorders>
          </w:tcPr>
          <w:p w14:paraId="01717049"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u w:val="single"/>
              </w:rPr>
              <w:t>&gt;</w:t>
            </w:r>
            <w:r w:rsidRPr="009F0A2F">
              <w:rPr>
                <w:rFonts w:ascii="Times New Roman" w:hAnsi="Times New Roman"/>
                <w:sz w:val="21"/>
                <w:szCs w:val="21"/>
              </w:rPr>
              <w:t>20 years</w:t>
            </w:r>
          </w:p>
        </w:tc>
        <w:tc>
          <w:tcPr>
            <w:tcW w:w="1286" w:type="dxa"/>
            <w:tcBorders>
              <w:top w:val="nil"/>
              <w:left w:val="single" w:sz="4" w:space="0" w:color="auto"/>
              <w:bottom w:val="nil"/>
              <w:right w:val="single" w:sz="4" w:space="0" w:color="auto"/>
            </w:tcBorders>
            <w:vAlign w:val="center"/>
          </w:tcPr>
          <w:p w14:paraId="77ED4A40"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7,889 (25)</w:t>
            </w:r>
          </w:p>
        </w:tc>
        <w:tc>
          <w:tcPr>
            <w:tcW w:w="1286" w:type="dxa"/>
            <w:tcBorders>
              <w:left w:val="single" w:sz="4" w:space="0" w:color="auto"/>
              <w:bottom w:val="nil"/>
              <w:right w:val="single" w:sz="4" w:space="0" w:color="auto"/>
            </w:tcBorders>
            <w:vAlign w:val="center"/>
          </w:tcPr>
          <w:p w14:paraId="6546801F"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1,225 (2)</w:t>
            </w:r>
          </w:p>
        </w:tc>
        <w:tc>
          <w:tcPr>
            <w:tcW w:w="1286" w:type="dxa"/>
            <w:tcBorders>
              <w:top w:val="nil"/>
              <w:left w:val="single" w:sz="4" w:space="0" w:color="auto"/>
              <w:bottom w:val="nil"/>
            </w:tcBorders>
            <w:vAlign w:val="center"/>
          </w:tcPr>
          <w:p w14:paraId="5CAE08D7"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7,695 (41)</w:t>
            </w:r>
          </w:p>
        </w:tc>
        <w:tc>
          <w:tcPr>
            <w:tcW w:w="1286" w:type="dxa"/>
            <w:tcBorders>
              <w:top w:val="nil"/>
              <w:left w:val="single" w:sz="4" w:space="0" w:color="auto"/>
              <w:bottom w:val="nil"/>
            </w:tcBorders>
            <w:vAlign w:val="center"/>
          </w:tcPr>
          <w:p w14:paraId="1B96094F"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13,441 (51)</w:t>
            </w:r>
          </w:p>
        </w:tc>
        <w:tc>
          <w:tcPr>
            <w:tcW w:w="1286" w:type="dxa"/>
            <w:tcBorders>
              <w:top w:val="nil"/>
              <w:left w:val="single" w:sz="4" w:space="0" w:color="auto"/>
              <w:bottom w:val="nil"/>
            </w:tcBorders>
            <w:vAlign w:val="center"/>
          </w:tcPr>
          <w:p w14:paraId="65EFD012"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6,115 (14)</w:t>
            </w:r>
          </w:p>
        </w:tc>
        <w:tc>
          <w:tcPr>
            <w:tcW w:w="1286" w:type="dxa"/>
            <w:tcBorders>
              <w:top w:val="nil"/>
              <w:left w:val="single" w:sz="4" w:space="0" w:color="auto"/>
              <w:bottom w:val="nil"/>
            </w:tcBorders>
            <w:vAlign w:val="center"/>
          </w:tcPr>
          <w:p w14:paraId="3C0E4178"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36,365 (18)</w:t>
            </w:r>
          </w:p>
        </w:tc>
      </w:tr>
      <w:tr w:rsidR="001713F1" w:rsidRPr="009F0A2F" w14:paraId="551377A5" w14:textId="77777777" w:rsidTr="00D76147">
        <w:trPr>
          <w:trHeight w:hRule="exact" w:val="230"/>
        </w:trPr>
        <w:tc>
          <w:tcPr>
            <w:tcW w:w="3744" w:type="dxa"/>
            <w:tcBorders>
              <w:top w:val="nil"/>
              <w:bottom w:val="single" w:sz="4" w:space="0" w:color="auto"/>
              <w:right w:val="single" w:sz="4" w:space="0" w:color="auto"/>
            </w:tcBorders>
          </w:tcPr>
          <w:p w14:paraId="336231EA" w14:textId="77777777" w:rsidR="001713F1" w:rsidRPr="009F0A2F" w:rsidRDefault="001713F1" w:rsidP="00D76147">
            <w:pPr>
              <w:jc w:val="right"/>
              <w:rPr>
                <w:rFonts w:ascii="Times New Roman" w:hAnsi="Times New Roman"/>
                <w:sz w:val="21"/>
                <w:szCs w:val="21"/>
              </w:rPr>
            </w:pPr>
            <w:r w:rsidRPr="009F0A2F">
              <w:rPr>
                <w:rFonts w:ascii="Times New Roman" w:hAnsi="Times New Roman"/>
                <w:sz w:val="21"/>
                <w:szCs w:val="21"/>
              </w:rPr>
              <w:t>Missing</w:t>
            </w:r>
          </w:p>
        </w:tc>
        <w:tc>
          <w:tcPr>
            <w:tcW w:w="1286" w:type="dxa"/>
            <w:tcBorders>
              <w:top w:val="nil"/>
              <w:left w:val="single" w:sz="4" w:space="0" w:color="auto"/>
              <w:bottom w:val="single" w:sz="4" w:space="0" w:color="auto"/>
              <w:right w:val="single" w:sz="4" w:space="0" w:color="auto"/>
            </w:tcBorders>
            <w:vAlign w:val="center"/>
          </w:tcPr>
          <w:p w14:paraId="5921A5DD"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808</w:t>
            </w:r>
          </w:p>
        </w:tc>
        <w:tc>
          <w:tcPr>
            <w:tcW w:w="1286" w:type="dxa"/>
            <w:tcBorders>
              <w:top w:val="nil"/>
              <w:left w:val="single" w:sz="4" w:space="0" w:color="auto"/>
              <w:bottom w:val="single" w:sz="4" w:space="0" w:color="auto"/>
              <w:right w:val="single" w:sz="4" w:space="0" w:color="auto"/>
            </w:tcBorders>
            <w:vAlign w:val="center"/>
          </w:tcPr>
          <w:p w14:paraId="7AE4F08A"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1,861</w:t>
            </w:r>
          </w:p>
        </w:tc>
        <w:tc>
          <w:tcPr>
            <w:tcW w:w="1286" w:type="dxa"/>
            <w:tcBorders>
              <w:top w:val="nil"/>
              <w:left w:val="single" w:sz="4" w:space="0" w:color="auto"/>
              <w:bottom w:val="single" w:sz="4" w:space="0" w:color="auto"/>
            </w:tcBorders>
            <w:vAlign w:val="center"/>
          </w:tcPr>
          <w:p w14:paraId="3BECD57F"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4</w:t>
            </w:r>
          </w:p>
        </w:tc>
        <w:tc>
          <w:tcPr>
            <w:tcW w:w="1286" w:type="dxa"/>
            <w:tcBorders>
              <w:top w:val="nil"/>
              <w:left w:val="single" w:sz="4" w:space="0" w:color="auto"/>
              <w:bottom w:val="single" w:sz="4" w:space="0" w:color="auto"/>
            </w:tcBorders>
            <w:vAlign w:val="center"/>
          </w:tcPr>
          <w:p w14:paraId="07C72A41"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159</w:t>
            </w:r>
          </w:p>
        </w:tc>
        <w:tc>
          <w:tcPr>
            <w:tcW w:w="1286" w:type="dxa"/>
            <w:tcBorders>
              <w:top w:val="nil"/>
              <w:left w:val="single" w:sz="4" w:space="0" w:color="auto"/>
              <w:bottom w:val="single" w:sz="4" w:space="0" w:color="auto"/>
            </w:tcBorders>
            <w:vAlign w:val="center"/>
          </w:tcPr>
          <w:p w14:paraId="7EACAD2B"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26</w:t>
            </w:r>
          </w:p>
        </w:tc>
        <w:tc>
          <w:tcPr>
            <w:tcW w:w="1286" w:type="dxa"/>
            <w:tcBorders>
              <w:top w:val="nil"/>
              <w:left w:val="single" w:sz="4" w:space="0" w:color="auto"/>
              <w:bottom w:val="single" w:sz="4" w:space="0" w:color="auto"/>
            </w:tcBorders>
            <w:vAlign w:val="center"/>
          </w:tcPr>
          <w:p w14:paraId="417C353F" w14:textId="77777777" w:rsidR="001713F1" w:rsidRPr="009F0A2F" w:rsidRDefault="001713F1" w:rsidP="00D76147">
            <w:pPr>
              <w:ind w:left="720" w:hanging="720"/>
              <w:jc w:val="center"/>
              <w:rPr>
                <w:rFonts w:ascii="Times New Roman" w:hAnsi="Times New Roman"/>
                <w:sz w:val="21"/>
                <w:szCs w:val="21"/>
              </w:rPr>
            </w:pPr>
            <w:r w:rsidRPr="009F0A2F">
              <w:rPr>
                <w:rFonts w:ascii="Times New Roman" w:hAnsi="Times New Roman"/>
                <w:sz w:val="20"/>
                <w:szCs w:val="20"/>
              </w:rPr>
              <w:t>2,858</w:t>
            </w:r>
          </w:p>
        </w:tc>
      </w:tr>
    </w:tbl>
    <w:p w14:paraId="66E1D2E6" w14:textId="68B6D075" w:rsidR="001713F1" w:rsidRPr="009F0A2F" w:rsidRDefault="001713F1" w:rsidP="001713F1">
      <w:pPr>
        <w:spacing w:after="0" w:line="240" w:lineRule="auto"/>
        <w:rPr>
          <w:rFonts w:ascii="Times New Roman" w:hAnsi="Times New Roman" w:cs="Times New Roman"/>
          <w:sz w:val="20"/>
          <w:szCs w:val="20"/>
        </w:rPr>
      </w:pPr>
      <w:proofErr w:type="spellStart"/>
      <w:r w:rsidRPr="009F0A2F">
        <w:rPr>
          <w:rFonts w:ascii="Times New Roman" w:hAnsi="Times New Roman" w:cs="Times New Roman"/>
          <w:sz w:val="20"/>
          <w:szCs w:val="20"/>
          <w:vertAlign w:val="superscript"/>
        </w:rPr>
        <w:t>a</w:t>
      </w:r>
      <w:r w:rsidRPr="009F0A2F">
        <w:rPr>
          <w:rFonts w:ascii="Times New Roman" w:hAnsi="Times New Roman" w:cs="Times New Roman"/>
          <w:sz w:val="20"/>
          <w:szCs w:val="20"/>
        </w:rPr>
        <w:t>BMI</w:t>
      </w:r>
      <w:proofErr w:type="spellEnd"/>
      <w:r w:rsidRPr="009F0A2F">
        <w:rPr>
          <w:rFonts w:ascii="Times New Roman" w:hAnsi="Times New Roman" w:cs="Times New Roman"/>
          <w:sz w:val="20"/>
          <w:szCs w:val="20"/>
        </w:rPr>
        <w:t xml:space="preserve"> ages 18-24 (BWHS, NHS</w:t>
      </w:r>
      <w:r w:rsidR="007E06ED" w:rsidRPr="009F0A2F">
        <w:rPr>
          <w:rFonts w:ascii="Times New Roman" w:hAnsi="Times New Roman" w:cs="Times New Roman"/>
          <w:sz w:val="20"/>
          <w:szCs w:val="20"/>
        </w:rPr>
        <w:t xml:space="preserve"> </w:t>
      </w:r>
      <w:r w:rsidRPr="009F0A2F">
        <w:rPr>
          <w:rFonts w:ascii="Times New Roman" w:hAnsi="Times New Roman" w:cs="Times New Roman"/>
          <w:sz w:val="20"/>
          <w:szCs w:val="20"/>
        </w:rPr>
        <w:t xml:space="preserve">II, SCCS, WLHS) or in 30s (SIS) </w:t>
      </w:r>
    </w:p>
    <w:p w14:paraId="0064B938" w14:textId="77777777" w:rsidR="001713F1" w:rsidRPr="009F0A2F" w:rsidRDefault="001713F1" w:rsidP="001713F1">
      <w:pPr>
        <w:spacing w:after="0" w:line="240" w:lineRule="auto"/>
        <w:rPr>
          <w:rFonts w:eastAsiaTheme="minorEastAsia" w:cs="Times New Roman"/>
          <w:sz w:val="20"/>
          <w:szCs w:val="20"/>
        </w:rPr>
      </w:pPr>
      <w:proofErr w:type="spellStart"/>
      <w:r w:rsidRPr="009F0A2F">
        <w:rPr>
          <w:rFonts w:ascii="Times New Roman" w:hAnsi="Times New Roman"/>
          <w:sz w:val="20"/>
          <w:szCs w:val="20"/>
          <w:vertAlign w:val="superscript"/>
        </w:rPr>
        <w:t>b</w:t>
      </w:r>
      <w:r w:rsidRPr="009F0A2F">
        <w:rPr>
          <w:rFonts w:ascii="Times New Roman" w:hAnsi="Times New Roman"/>
          <w:sz w:val="20"/>
          <w:szCs w:val="20"/>
        </w:rPr>
        <w:t>If</w:t>
      </w:r>
      <w:proofErr w:type="spellEnd"/>
      <w:r w:rsidRPr="009F0A2F">
        <w:rPr>
          <w:rFonts w:ascii="Times New Roman" w:hAnsi="Times New Roman"/>
          <w:sz w:val="20"/>
          <w:szCs w:val="20"/>
        </w:rPr>
        <w:t xml:space="preserve"> missing menopausal status, assumed to be premenopausal (all age&lt;51)</w:t>
      </w:r>
    </w:p>
    <w:p w14:paraId="33224FE5" w14:textId="77777777" w:rsidR="001713F1" w:rsidRPr="009F0A2F" w:rsidRDefault="001713F1" w:rsidP="001713F1">
      <w:pPr>
        <w:rPr>
          <w:rFonts w:eastAsiaTheme="minorEastAsia" w:cs="Times New Roman"/>
          <w:sz w:val="20"/>
          <w:szCs w:val="20"/>
        </w:rPr>
      </w:pPr>
    </w:p>
    <w:p w14:paraId="465FC0A9" w14:textId="77777777" w:rsidR="001713F1" w:rsidRPr="009F0A2F" w:rsidRDefault="001713F1" w:rsidP="001713F1">
      <w:pPr>
        <w:rPr>
          <w:rFonts w:eastAsiaTheme="minorEastAsia" w:cs="Times New Roman"/>
          <w:sz w:val="20"/>
          <w:szCs w:val="20"/>
        </w:rPr>
        <w:sectPr w:rsidR="001713F1" w:rsidRPr="009F0A2F" w:rsidSect="00D76147">
          <w:headerReference w:type="default" r:id="rId8"/>
          <w:footerReference w:type="default" r:id="rId9"/>
          <w:pgSz w:w="12240" w:h="15840"/>
          <w:pgMar w:top="720" w:right="720" w:bottom="360" w:left="360" w:header="360" w:footer="720" w:gutter="0"/>
          <w:cols w:space="720"/>
          <w:docGrid w:linePitch="360"/>
        </w:sectPr>
      </w:pPr>
    </w:p>
    <w:p w14:paraId="626EEBA9" w14:textId="77777777" w:rsidR="001713F1" w:rsidRPr="009F0A2F" w:rsidRDefault="001713F1" w:rsidP="001713F1">
      <w:pPr>
        <w:rPr>
          <w:rFonts w:eastAsiaTheme="minorEastAsia" w:cs="Times New Roman"/>
          <w:sz w:val="20"/>
          <w:szCs w:val="20"/>
        </w:rPr>
      </w:pPr>
    </w:p>
    <w:p w14:paraId="54538B2F" w14:textId="28120571" w:rsidR="001713F1" w:rsidRPr="009F0A2F" w:rsidRDefault="003502DB" w:rsidP="001713F1">
      <w:pPr>
        <w:rPr>
          <w:rFonts w:ascii="Times New Roman" w:hAnsi="Times New Roman" w:cs="Times New Roman"/>
          <w:b/>
        </w:rPr>
      </w:pPr>
      <w:r>
        <w:rPr>
          <w:rFonts w:ascii="Times New Roman" w:hAnsi="Times New Roman" w:cs="Times New Roman"/>
          <w:b/>
        </w:rPr>
        <w:t>Table</w:t>
      </w:r>
      <w:r w:rsidR="001713F1" w:rsidRPr="009F0A2F">
        <w:rPr>
          <w:rFonts w:ascii="Times New Roman" w:hAnsi="Times New Roman" w:cs="Times New Roman"/>
          <w:b/>
        </w:rPr>
        <w:t xml:space="preserve"> </w:t>
      </w:r>
      <w:r>
        <w:rPr>
          <w:rFonts w:ascii="Times New Roman" w:hAnsi="Times New Roman" w:cs="Times New Roman"/>
          <w:b/>
        </w:rPr>
        <w:t>S</w:t>
      </w:r>
      <w:r w:rsidR="001713F1" w:rsidRPr="009F0A2F">
        <w:rPr>
          <w:rFonts w:ascii="Times New Roman" w:hAnsi="Times New Roman" w:cs="Times New Roman"/>
          <w:b/>
        </w:rPr>
        <w:t>2. Characteristics of eligible participants at baseline, by GDM history</w:t>
      </w:r>
    </w:p>
    <w:tbl>
      <w:tblPr>
        <w:tblStyle w:val="TableGrid"/>
        <w:tblW w:w="9350" w:type="dxa"/>
        <w:tblBorders>
          <w:insideH w:val="none" w:sz="0" w:space="0" w:color="auto"/>
          <w:insideV w:val="none" w:sz="0" w:space="0" w:color="auto"/>
        </w:tblBorders>
        <w:tblLook w:val="04A0" w:firstRow="1" w:lastRow="0" w:firstColumn="1" w:lastColumn="0" w:noHBand="0" w:noVBand="1"/>
      </w:tblPr>
      <w:tblGrid>
        <w:gridCol w:w="3709"/>
        <w:gridCol w:w="1758"/>
        <w:gridCol w:w="1968"/>
        <w:gridCol w:w="1915"/>
      </w:tblGrid>
      <w:tr w:rsidR="001713F1" w:rsidRPr="009F0A2F" w14:paraId="2117A793" w14:textId="77777777" w:rsidTr="00D76147">
        <w:trPr>
          <w:trHeight w:hRule="exact" w:val="289"/>
        </w:trPr>
        <w:tc>
          <w:tcPr>
            <w:tcW w:w="3709" w:type="dxa"/>
            <w:tcBorders>
              <w:bottom w:val="nil"/>
            </w:tcBorders>
          </w:tcPr>
          <w:p w14:paraId="240F6D48" w14:textId="77777777" w:rsidR="001713F1" w:rsidRPr="009F0A2F" w:rsidRDefault="001713F1" w:rsidP="00D76147">
            <w:pPr>
              <w:jc w:val="center"/>
              <w:rPr>
                <w:rFonts w:ascii="Times New Roman" w:hAnsi="Times New Roman" w:cs="Times New Roman"/>
                <w:sz w:val="21"/>
                <w:szCs w:val="21"/>
              </w:rPr>
            </w:pPr>
          </w:p>
        </w:tc>
        <w:tc>
          <w:tcPr>
            <w:tcW w:w="1758" w:type="dxa"/>
            <w:tcBorders>
              <w:bottom w:val="single" w:sz="4" w:space="0" w:color="auto"/>
            </w:tcBorders>
          </w:tcPr>
          <w:p w14:paraId="7EE02983"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b/>
                <w:sz w:val="21"/>
                <w:szCs w:val="21"/>
              </w:rPr>
              <w:t xml:space="preserve">Nulliparous </w:t>
            </w:r>
            <w:r w:rsidRPr="009F0A2F">
              <w:rPr>
                <w:rFonts w:ascii="Times New Roman" w:hAnsi="Times New Roman" w:cs="Times New Roman"/>
                <w:sz w:val="21"/>
                <w:szCs w:val="21"/>
              </w:rPr>
              <w:t>n=67,993</w:t>
            </w:r>
          </w:p>
        </w:tc>
        <w:tc>
          <w:tcPr>
            <w:tcW w:w="1968" w:type="dxa"/>
            <w:tcBorders>
              <w:top w:val="single" w:sz="4" w:space="0" w:color="auto"/>
              <w:bottom w:val="single" w:sz="4" w:space="0" w:color="auto"/>
            </w:tcBorders>
          </w:tcPr>
          <w:p w14:paraId="78A575EE" w14:textId="77777777" w:rsidR="001713F1" w:rsidRPr="009F0A2F" w:rsidRDefault="001713F1" w:rsidP="00D76147">
            <w:pPr>
              <w:jc w:val="center"/>
              <w:rPr>
                <w:rFonts w:ascii="Times New Roman" w:hAnsi="Times New Roman" w:cs="Times New Roman"/>
                <w:b/>
                <w:sz w:val="21"/>
                <w:szCs w:val="21"/>
              </w:rPr>
            </w:pPr>
            <w:r w:rsidRPr="009F0A2F">
              <w:rPr>
                <w:rFonts w:ascii="Times New Roman" w:hAnsi="Times New Roman" w:cs="Times New Roman"/>
                <w:b/>
                <w:sz w:val="21"/>
                <w:szCs w:val="21"/>
              </w:rPr>
              <w:t>Parous, no GDM</w:t>
            </w:r>
          </w:p>
          <w:p w14:paraId="7EAA28AA"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n=192,291</w:t>
            </w:r>
          </w:p>
        </w:tc>
        <w:tc>
          <w:tcPr>
            <w:tcW w:w="1915" w:type="dxa"/>
            <w:tcBorders>
              <w:top w:val="single" w:sz="4" w:space="0" w:color="auto"/>
              <w:bottom w:val="single" w:sz="4" w:space="0" w:color="auto"/>
              <w:right w:val="single" w:sz="4" w:space="0" w:color="auto"/>
            </w:tcBorders>
          </w:tcPr>
          <w:p w14:paraId="60E6EFAD" w14:textId="77777777" w:rsidR="001713F1" w:rsidRPr="009F0A2F" w:rsidRDefault="001713F1" w:rsidP="00D76147">
            <w:pPr>
              <w:jc w:val="center"/>
              <w:rPr>
                <w:rFonts w:ascii="Times New Roman" w:hAnsi="Times New Roman" w:cs="Times New Roman"/>
                <w:b/>
                <w:sz w:val="21"/>
                <w:szCs w:val="21"/>
              </w:rPr>
            </w:pPr>
            <w:r w:rsidRPr="009F0A2F">
              <w:rPr>
                <w:rFonts w:ascii="Times New Roman" w:hAnsi="Times New Roman" w:cs="Times New Roman"/>
                <w:b/>
                <w:sz w:val="21"/>
                <w:szCs w:val="21"/>
              </w:rPr>
              <w:t>Parous, GDM</w:t>
            </w:r>
          </w:p>
          <w:p w14:paraId="1685ABAC"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n=10,765</w:t>
            </w:r>
          </w:p>
        </w:tc>
      </w:tr>
      <w:tr w:rsidR="001713F1" w:rsidRPr="009F0A2F" w14:paraId="67A22F80" w14:textId="77777777" w:rsidTr="00D76147">
        <w:trPr>
          <w:trHeight w:hRule="exact" w:val="280"/>
        </w:trPr>
        <w:tc>
          <w:tcPr>
            <w:tcW w:w="3709" w:type="dxa"/>
            <w:tcBorders>
              <w:top w:val="nil"/>
              <w:left w:val="single" w:sz="4" w:space="0" w:color="auto"/>
              <w:bottom w:val="nil"/>
            </w:tcBorders>
          </w:tcPr>
          <w:p w14:paraId="23846DD3" w14:textId="77777777" w:rsidR="001713F1" w:rsidRPr="009F0A2F" w:rsidRDefault="001713F1" w:rsidP="00D76147">
            <w:pPr>
              <w:rPr>
                <w:rFonts w:ascii="Times New Roman" w:hAnsi="Times New Roman" w:cs="Times New Roman"/>
                <w:b/>
                <w:sz w:val="21"/>
                <w:szCs w:val="21"/>
              </w:rPr>
            </w:pPr>
            <w:r w:rsidRPr="009F0A2F">
              <w:rPr>
                <w:rFonts w:ascii="Times New Roman" w:hAnsi="Times New Roman" w:cs="Times New Roman"/>
                <w:b/>
                <w:sz w:val="21"/>
                <w:szCs w:val="21"/>
              </w:rPr>
              <w:t>Age, years</w:t>
            </w:r>
            <w:r w:rsidRPr="009F0A2F">
              <w:rPr>
                <w:rFonts w:ascii="Times New Roman" w:hAnsi="Times New Roman" w:cs="Times New Roman"/>
                <w:sz w:val="21"/>
                <w:szCs w:val="21"/>
              </w:rPr>
              <w:t>; Mean (SD)</w:t>
            </w:r>
          </w:p>
        </w:tc>
        <w:tc>
          <w:tcPr>
            <w:tcW w:w="1758" w:type="dxa"/>
            <w:tcBorders>
              <w:top w:val="single" w:sz="4" w:space="0" w:color="auto"/>
              <w:bottom w:val="nil"/>
            </w:tcBorders>
          </w:tcPr>
          <w:p w14:paraId="2A75ECB4"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35.0 (7.7)</w:t>
            </w:r>
          </w:p>
        </w:tc>
        <w:tc>
          <w:tcPr>
            <w:tcW w:w="1968" w:type="dxa"/>
            <w:tcBorders>
              <w:top w:val="single" w:sz="4" w:space="0" w:color="auto"/>
              <w:bottom w:val="nil"/>
            </w:tcBorders>
          </w:tcPr>
          <w:p w14:paraId="09067FF3"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39.6 (7.1)</w:t>
            </w:r>
          </w:p>
        </w:tc>
        <w:tc>
          <w:tcPr>
            <w:tcW w:w="1915" w:type="dxa"/>
            <w:tcBorders>
              <w:top w:val="single" w:sz="4" w:space="0" w:color="auto"/>
              <w:bottom w:val="nil"/>
              <w:right w:val="single" w:sz="4" w:space="0" w:color="auto"/>
            </w:tcBorders>
          </w:tcPr>
          <w:p w14:paraId="5967367D"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40.3 (7.3)</w:t>
            </w:r>
          </w:p>
        </w:tc>
      </w:tr>
      <w:tr w:rsidR="001713F1" w:rsidRPr="009F0A2F" w14:paraId="5DAF55EE" w14:textId="77777777" w:rsidTr="00D76147">
        <w:trPr>
          <w:trHeight w:hRule="exact" w:val="324"/>
        </w:trPr>
        <w:tc>
          <w:tcPr>
            <w:tcW w:w="3709" w:type="dxa"/>
            <w:tcBorders>
              <w:top w:val="nil"/>
              <w:left w:val="single" w:sz="4" w:space="0" w:color="auto"/>
              <w:bottom w:val="nil"/>
            </w:tcBorders>
          </w:tcPr>
          <w:p w14:paraId="54053663" w14:textId="77777777" w:rsidR="001713F1" w:rsidRPr="009F0A2F" w:rsidRDefault="001713F1" w:rsidP="00D76147">
            <w:pPr>
              <w:rPr>
                <w:rFonts w:ascii="Times New Roman" w:hAnsi="Times New Roman" w:cs="Times New Roman"/>
                <w:sz w:val="21"/>
                <w:szCs w:val="21"/>
              </w:rPr>
            </w:pPr>
            <w:r w:rsidRPr="009F0A2F">
              <w:rPr>
                <w:rFonts w:ascii="Times New Roman" w:hAnsi="Times New Roman" w:cs="Times New Roman"/>
                <w:b/>
                <w:sz w:val="21"/>
                <w:szCs w:val="21"/>
              </w:rPr>
              <w:t xml:space="preserve">Young adult </w:t>
            </w:r>
            <w:proofErr w:type="spellStart"/>
            <w:r w:rsidRPr="009F0A2F">
              <w:rPr>
                <w:rFonts w:ascii="Times New Roman" w:hAnsi="Times New Roman" w:cs="Times New Roman"/>
                <w:b/>
                <w:sz w:val="21"/>
                <w:szCs w:val="21"/>
              </w:rPr>
              <w:t>BMI</w:t>
            </w:r>
            <w:r w:rsidRPr="009F0A2F">
              <w:rPr>
                <w:rFonts w:ascii="Times New Roman" w:hAnsi="Times New Roman" w:cs="Times New Roman"/>
                <w:b/>
                <w:sz w:val="21"/>
                <w:szCs w:val="21"/>
                <w:vertAlign w:val="superscript"/>
              </w:rPr>
              <w:t>a</w:t>
            </w:r>
            <w:proofErr w:type="spellEnd"/>
            <w:r w:rsidRPr="009F0A2F">
              <w:rPr>
                <w:rFonts w:ascii="Times New Roman" w:hAnsi="Times New Roman" w:cs="Times New Roman"/>
                <w:sz w:val="21"/>
                <w:szCs w:val="21"/>
              </w:rPr>
              <w:t>; Mean (SD)</w:t>
            </w:r>
          </w:p>
        </w:tc>
        <w:tc>
          <w:tcPr>
            <w:tcW w:w="1758" w:type="dxa"/>
            <w:tcBorders>
              <w:top w:val="nil"/>
              <w:bottom w:val="nil"/>
            </w:tcBorders>
          </w:tcPr>
          <w:p w14:paraId="67045B97"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22.1 (4.5)</w:t>
            </w:r>
          </w:p>
        </w:tc>
        <w:tc>
          <w:tcPr>
            <w:tcW w:w="1968" w:type="dxa"/>
            <w:tcBorders>
              <w:top w:val="nil"/>
              <w:bottom w:val="nil"/>
            </w:tcBorders>
          </w:tcPr>
          <w:p w14:paraId="2D3A91B7"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21.5 (3.7)</w:t>
            </w:r>
          </w:p>
        </w:tc>
        <w:tc>
          <w:tcPr>
            <w:tcW w:w="1915" w:type="dxa"/>
            <w:tcBorders>
              <w:top w:val="nil"/>
              <w:bottom w:val="nil"/>
              <w:right w:val="single" w:sz="4" w:space="0" w:color="auto"/>
            </w:tcBorders>
          </w:tcPr>
          <w:p w14:paraId="3AF4D580"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22.7 (5.0)</w:t>
            </w:r>
          </w:p>
        </w:tc>
      </w:tr>
      <w:tr w:rsidR="001713F1" w:rsidRPr="009F0A2F" w14:paraId="5AC8ADC7" w14:textId="77777777" w:rsidTr="00D76147">
        <w:trPr>
          <w:trHeight w:hRule="exact" w:val="216"/>
        </w:trPr>
        <w:tc>
          <w:tcPr>
            <w:tcW w:w="3709" w:type="dxa"/>
            <w:tcBorders>
              <w:top w:val="nil"/>
              <w:left w:val="single" w:sz="4" w:space="0" w:color="auto"/>
              <w:bottom w:val="nil"/>
            </w:tcBorders>
          </w:tcPr>
          <w:p w14:paraId="2A8081C6" w14:textId="77777777" w:rsidR="001713F1" w:rsidRPr="009F0A2F" w:rsidRDefault="001713F1" w:rsidP="00D76147">
            <w:pPr>
              <w:jc w:val="right"/>
              <w:rPr>
                <w:rFonts w:ascii="Times New Roman" w:hAnsi="Times New Roman" w:cs="Times New Roman"/>
                <w:sz w:val="21"/>
                <w:szCs w:val="21"/>
              </w:rPr>
            </w:pPr>
            <w:r w:rsidRPr="009F0A2F">
              <w:rPr>
                <w:rFonts w:ascii="Times New Roman" w:hAnsi="Times New Roman" w:cs="Times New Roman"/>
                <w:sz w:val="21"/>
                <w:szCs w:val="21"/>
              </w:rPr>
              <w:t>Missing</w:t>
            </w:r>
          </w:p>
        </w:tc>
        <w:tc>
          <w:tcPr>
            <w:tcW w:w="1758" w:type="dxa"/>
            <w:tcBorders>
              <w:top w:val="nil"/>
              <w:bottom w:val="nil"/>
            </w:tcBorders>
          </w:tcPr>
          <w:p w14:paraId="1EFF5B81"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1,603</w:t>
            </w:r>
          </w:p>
        </w:tc>
        <w:tc>
          <w:tcPr>
            <w:tcW w:w="1968" w:type="dxa"/>
            <w:tcBorders>
              <w:top w:val="nil"/>
              <w:bottom w:val="nil"/>
            </w:tcBorders>
          </w:tcPr>
          <w:p w14:paraId="45661DC8"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5,348</w:t>
            </w:r>
          </w:p>
        </w:tc>
        <w:tc>
          <w:tcPr>
            <w:tcW w:w="1915" w:type="dxa"/>
            <w:tcBorders>
              <w:top w:val="nil"/>
              <w:bottom w:val="nil"/>
              <w:right w:val="single" w:sz="4" w:space="0" w:color="auto"/>
            </w:tcBorders>
          </w:tcPr>
          <w:p w14:paraId="79916B27"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287</w:t>
            </w:r>
          </w:p>
        </w:tc>
      </w:tr>
      <w:tr w:rsidR="001713F1" w:rsidRPr="009F0A2F" w14:paraId="64E8DF4C" w14:textId="77777777" w:rsidTr="00D76147">
        <w:trPr>
          <w:trHeight w:hRule="exact" w:val="216"/>
        </w:trPr>
        <w:tc>
          <w:tcPr>
            <w:tcW w:w="3709" w:type="dxa"/>
            <w:tcBorders>
              <w:top w:val="nil"/>
              <w:left w:val="single" w:sz="4" w:space="0" w:color="auto"/>
              <w:bottom w:val="nil"/>
            </w:tcBorders>
          </w:tcPr>
          <w:p w14:paraId="5FBF99D0" w14:textId="77777777" w:rsidR="001713F1" w:rsidRPr="009F0A2F" w:rsidRDefault="001713F1" w:rsidP="00D76147">
            <w:pPr>
              <w:rPr>
                <w:rFonts w:ascii="Times New Roman" w:hAnsi="Times New Roman" w:cs="Times New Roman"/>
                <w:b/>
                <w:sz w:val="21"/>
                <w:szCs w:val="21"/>
              </w:rPr>
            </w:pPr>
            <w:r w:rsidRPr="009F0A2F">
              <w:rPr>
                <w:rFonts w:ascii="Times New Roman" w:hAnsi="Times New Roman" w:cs="Times New Roman"/>
                <w:b/>
                <w:sz w:val="21"/>
                <w:szCs w:val="21"/>
              </w:rPr>
              <w:t>Baseline BMI</w:t>
            </w:r>
            <w:r w:rsidRPr="009F0A2F">
              <w:rPr>
                <w:rFonts w:ascii="Times New Roman" w:hAnsi="Times New Roman" w:cs="Times New Roman"/>
                <w:sz w:val="21"/>
                <w:szCs w:val="21"/>
              </w:rPr>
              <w:t>; Mean (SD)</w:t>
            </w:r>
          </w:p>
        </w:tc>
        <w:tc>
          <w:tcPr>
            <w:tcW w:w="1758" w:type="dxa"/>
            <w:tcBorders>
              <w:top w:val="nil"/>
              <w:bottom w:val="nil"/>
            </w:tcBorders>
          </w:tcPr>
          <w:p w14:paraId="547C9754"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25.5 (6.5)</w:t>
            </w:r>
          </w:p>
        </w:tc>
        <w:tc>
          <w:tcPr>
            <w:tcW w:w="1968" w:type="dxa"/>
            <w:tcBorders>
              <w:top w:val="nil"/>
              <w:bottom w:val="nil"/>
            </w:tcBorders>
          </w:tcPr>
          <w:p w14:paraId="4AC65864"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25.9 (6.2)</w:t>
            </w:r>
          </w:p>
        </w:tc>
        <w:tc>
          <w:tcPr>
            <w:tcW w:w="1915" w:type="dxa"/>
            <w:tcBorders>
              <w:top w:val="nil"/>
              <w:bottom w:val="nil"/>
              <w:right w:val="single" w:sz="4" w:space="0" w:color="auto"/>
            </w:tcBorders>
          </w:tcPr>
          <w:p w14:paraId="3639DD3B"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29.0 (7.8)</w:t>
            </w:r>
          </w:p>
        </w:tc>
      </w:tr>
      <w:tr w:rsidR="001713F1" w:rsidRPr="009F0A2F" w14:paraId="729CF97D" w14:textId="77777777" w:rsidTr="00D76147">
        <w:trPr>
          <w:trHeight w:hRule="exact" w:val="216"/>
        </w:trPr>
        <w:tc>
          <w:tcPr>
            <w:tcW w:w="3709" w:type="dxa"/>
            <w:tcBorders>
              <w:top w:val="nil"/>
              <w:left w:val="single" w:sz="4" w:space="0" w:color="auto"/>
              <w:bottom w:val="nil"/>
            </w:tcBorders>
          </w:tcPr>
          <w:p w14:paraId="54CB4FA8" w14:textId="77777777" w:rsidR="001713F1" w:rsidRPr="009F0A2F" w:rsidRDefault="001713F1" w:rsidP="00D76147">
            <w:pPr>
              <w:jc w:val="right"/>
              <w:rPr>
                <w:rFonts w:ascii="Times New Roman" w:hAnsi="Times New Roman" w:cs="Times New Roman"/>
                <w:b/>
                <w:sz w:val="21"/>
                <w:szCs w:val="21"/>
              </w:rPr>
            </w:pPr>
            <w:r w:rsidRPr="009F0A2F">
              <w:rPr>
                <w:rFonts w:ascii="Times New Roman" w:hAnsi="Times New Roman" w:cs="Times New Roman"/>
                <w:sz w:val="21"/>
                <w:szCs w:val="21"/>
              </w:rPr>
              <w:t>Missing</w:t>
            </w:r>
          </w:p>
        </w:tc>
        <w:tc>
          <w:tcPr>
            <w:tcW w:w="1758" w:type="dxa"/>
            <w:tcBorders>
              <w:top w:val="nil"/>
              <w:bottom w:val="nil"/>
            </w:tcBorders>
          </w:tcPr>
          <w:p w14:paraId="16BBD333"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1,229</w:t>
            </w:r>
          </w:p>
        </w:tc>
        <w:tc>
          <w:tcPr>
            <w:tcW w:w="1968" w:type="dxa"/>
            <w:tcBorders>
              <w:top w:val="nil"/>
              <w:bottom w:val="nil"/>
            </w:tcBorders>
          </w:tcPr>
          <w:p w14:paraId="3EA205F9"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3,240</w:t>
            </w:r>
          </w:p>
        </w:tc>
        <w:tc>
          <w:tcPr>
            <w:tcW w:w="1915" w:type="dxa"/>
            <w:tcBorders>
              <w:top w:val="nil"/>
              <w:bottom w:val="nil"/>
              <w:right w:val="single" w:sz="4" w:space="0" w:color="auto"/>
            </w:tcBorders>
          </w:tcPr>
          <w:p w14:paraId="68CBEF01"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181</w:t>
            </w:r>
          </w:p>
        </w:tc>
      </w:tr>
      <w:tr w:rsidR="001713F1" w:rsidRPr="009F0A2F" w14:paraId="6C698989" w14:textId="77777777" w:rsidTr="00D76147">
        <w:trPr>
          <w:trHeight w:hRule="exact" w:val="216"/>
        </w:trPr>
        <w:tc>
          <w:tcPr>
            <w:tcW w:w="3709" w:type="dxa"/>
            <w:tcBorders>
              <w:top w:val="nil"/>
              <w:bottom w:val="nil"/>
            </w:tcBorders>
          </w:tcPr>
          <w:p w14:paraId="0B1C217B" w14:textId="7BEA03CE" w:rsidR="001713F1" w:rsidRPr="009F0A2F" w:rsidRDefault="001713F1" w:rsidP="00D76147">
            <w:pPr>
              <w:rPr>
                <w:rFonts w:ascii="Times New Roman" w:hAnsi="Times New Roman" w:cs="Times New Roman"/>
                <w:sz w:val="21"/>
                <w:szCs w:val="21"/>
              </w:rPr>
            </w:pPr>
            <w:r w:rsidRPr="009F0A2F">
              <w:rPr>
                <w:rFonts w:ascii="Times New Roman" w:hAnsi="Times New Roman" w:cs="Times New Roman"/>
                <w:b/>
                <w:sz w:val="21"/>
                <w:szCs w:val="21"/>
              </w:rPr>
              <w:t>Race</w:t>
            </w:r>
            <w:r w:rsidR="00373E0C" w:rsidRPr="009F0A2F">
              <w:rPr>
                <w:rFonts w:ascii="Times New Roman" w:hAnsi="Times New Roman" w:cs="Times New Roman"/>
                <w:b/>
                <w:sz w:val="21"/>
                <w:szCs w:val="21"/>
              </w:rPr>
              <w:t>/Ethnicity</w:t>
            </w:r>
            <w:r w:rsidRPr="009F0A2F">
              <w:rPr>
                <w:rFonts w:ascii="Times New Roman" w:hAnsi="Times New Roman" w:cs="Times New Roman"/>
                <w:sz w:val="21"/>
                <w:szCs w:val="21"/>
              </w:rPr>
              <w:t>; N (%)</w:t>
            </w:r>
          </w:p>
        </w:tc>
        <w:tc>
          <w:tcPr>
            <w:tcW w:w="1758" w:type="dxa"/>
            <w:tcBorders>
              <w:top w:val="nil"/>
              <w:bottom w:val="nil"/>
            </w:tcBorders>
          </w:tcPr>
          <w:p w14:paraId="513D22E8" w14:textId="77777777" w:rsidR="001713F1" w:rsidRPr="009F0A2F" w:rsidRDefault="001713F1" w:rsidP="00D76147">
            <w:pPr>
              <w:jc w:val="center"/>
              <w:rPr>
                <w:rFonts w:ascii="Times New Roman" w:hAnsi="Times New Roman" w:cs="Times New Roman"/>
                <w:sz w:val="21"/>
                <w:szCs w:val="21"/>
              </w:rPr>
            </w:pPr>
          </w:p>
        </w:tc>
        <w:tc>
          <w:tcPr>
            <w:tcW w:w="1968" w:type="dxa"/>
            <w:tcBorders>
              <w:top w:val="nil"/>
              <w:bottom w:val="nil"/>
            </w:tcBorders>
          </w:tcPr>
          <w:p w14:paraId="3170F31A" w14:textId="77777777" w:rsidR="001713F1" w:rsidRPr="009F0A2F" w:rsidRDefault="001713F1" w:rsidP="00D76147">
            <w:pPr>
              <w:jc w:val="center"/>
              <w:rPr>
                <w:rFonts w:ascii="Times New Roman" w:hAnsi="Times New Roman" w:cs="Times New Roman"/>
                <w:sz w:val="21"/>
                <w:szCs w:val="21"/>
              </w:rPr>
            </w:pPr>
          </w:p>
        </w:tc>
        <w:tc>
          <w:tcPr>
            <w:tcW w:w="1915" w:type="dxa"/>
            <w:tcBorders>
              <w:top w:val="nil"/>
              <w:bottom w:val="nil"/>
              <w:right w:val="single" w:sz="4" w:space="0" w:color="auto"/>
            </w:tcBorders>
          </w:tcPr>
          <w:p w14:paraId="552AF799" w14:textId="77777777" w:rsidR="001713F1" w:rsidRPr="009F0A2F" w:rsidRDefault="001713F1" w:rsidP="00D76147">
            <w:pPr>
              <w:jc w:val="center"/>
              <w:rPr>
                <w:rFonts w:ascii="Times New Roman" w:hAnsi="Times New Roman" w:cs="Times New Roman"/>
                <w:sz w:val="21"/>
                <w:szCs w:val="21"/>
              </w:rPr>
            </w:pPr>
          </w:p>
        </w:tc>
      </w:tr>
      <w:tr w:rsidR="001713F1" w:rsidRPr="009F0A2F" w14:paraId="2978274E" w14:textId="77777777" w:rsidTr="00D76147">
        <w:trPr>
          <w:trHeight w:hRule="exact" w:val="216"/>
        </w:trPr>
        <w:tc>
          <w:tcPr>
            <w:tcW w:w="3709" w:type="dxa"/>
            <w:tcBorders>
              <w:top w:val="nil"/>
              <w:bottom w:val="nil"/>
            </w:tcBorders>
          </w:tcPr>
          <w:p w14:paraId="27CE4E9F" w14:textId="77777777" w:rsidR="001713F1" w:rsidRPr="009F0A2F" w:rsidRDefault="001713F1" w:rsidP="00D76147">
            <w:pPr>
              <w:jc w:val="right"/>
              <w:rPr>
                <w:rFonts w:ascii="Times New Roman" w:hAnsi="Times New Roman" w:cs="Times New Roman"/>
                <w:sz w:val="21"/>
                <w:szCs w:val="21"/>
              </w:rPr>
            </w:pPr>
            <w:r w:rsidRPr="009F0A2F">
              <w:rPr>
                <w:rFonts w:ascii="Times New Roman" w:hAnsi="Times New Roman" w:cs="Times New Roman"/>
                <w:sz w:val="21"/>
                <w:szCs w:val="21"/>
              </w:rPr>
              <w:t>non-Hispanic white</w:t>
            </w:r>
          </w:p>
        </w:tc>
        <w:tc>
          <w:tcPr>
            <w:tcW w:w="1758" w:type="dxa"/>
            <w:tcBorders>
              <w:top w:val="nil"/>
              <w:bottom w:val="nil"/>
            </w:tcBorders>
          </w:tcPr>
          <w:p w14:paraId="30AAFB5C"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42,067 (63)</w:t>
            </w:r>
          </w:p>
        </w:tc>
        <w:tc>
          <w:tcPr>
            <w:tcW w:w="1968" w:type="dxa"/>
            <w:tcBorders>
              <w:top w:val="nil"/>
              <w:bottom w:val="nil"/>
            </w:tcBorders>
          </w:tcPr>
          <w:p w14:paraId="2A79CAD8"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134,702 (71)</w:t>
            </w:r>
          </w:p>
        </w:tc>
        <w:tc>
          <w:tcPr>
            <w:tcW w:w="1915" w:type="dxa"/>
            <w:tcBorders>
              <w:top w:val="nil"/>
              <w:bottom w:val="nil"/>
              <w:right w:val="single" w:sz="4" w:space="0" w:color="auto"/>
            </w:tcBorders>
          </w:tcPr>
          <w:p w14:paraId="1D6792D1"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6,443 (61)</w:t>
            </w:r>
          </w:p>
        </w:tc>
      </w:tr>
      <w:tr w:rsidR="001713F1" w:rsidRPr="009F0A2F" w14:paraId="44FEC678" w14:textId="77777777" w:rsidTr="00D76147">
        <w:trPr>
          <w:trHeight w:hRule="exact" w:val="216"/>
        </w:trPr>
        <w:tc>
          <w:tcPr>
            <w:tcW w:w="3709" w:type="dxa"/>
            <w:tcBorders>
              <w:top w:val="nil"/>
              <w:bottom w:val="nil"/>
            </w:tcBorders>
          </w:tcPr>
          <w:p w14:paraId="0188AAD7" w14:textId="77777777" w:rsidR="001713F1" w:rsidRPr="009F0A2F" w:rsidRDefault="001713F1" w:rsidP="00D76147">
            <w:pPr>
              <w:jc w:val="right"/>
              <w:rPr>
                <w:rFonts w:ascii="Times New Roman" w:hAnsi="Times New Roman" w:cs="Times New Roman"/>
                <w:sz w:val="21"/>
                <w:szCs w:val="21"/>
              </w:rPr>
            </w:pPr>
            <w:r w:rsidRPr="009F0A2F">
              <w:rPr>
                <w:rFonts w:ascii="Times New Roman" w:hAnsi="Times New Roman" w:cs="Times New Roman"/>
                <w:sz w:val="21"/>
                <w:szCs w:val="21"/>
              </w:rPr>
              <w:t>African American</w:t>
            </w:r>
          </w:p>
        </w:tc>
        <w:tc>
          <w:tcPr>
            <w:tcW w:w="1758" w:type="dxa"/>
            <w:tcBorders>
              <w:top w:val="nil"/>
              <w:bottom w:val="nil"/>
            </w:tcBorders>
          </w:tcPr>
          <w:p w14:paraId="730EA2DD"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22,768 (34)</w:t>
            </w:r>
          </w:p>
        </w:tc>
        <w:tc>
          <w:tcPr>
            <w:tcW w:w="1968" w:type="dxa"/>
            <w:tcBorders>
              <w:top w:val="nil"/>
              <w:bottom w:val="nil"/>
            </w:tcBorders>
          </w:tcPr>
          <w:p w14:paraId="138AF14C"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50,125 (26)</w:t>
            </w:r>
          </w:p>
        </w:tc>
        <w:tc>
          <w:tcPr>
            <w:tcW w:w="1915" w:type="dxa"/>
            <w:tcBorders>
              <w:top w:val="nil"/>
              <w:bottom w:val="nil"/>
              <w:right w:val="single" w:sz="4" w:space="0" w:color="auto"/>
            </w:tcBorders>
          </w:tcPr>
          <w:p w14:paraId="5457BD1C"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3,630 (34)</w:t>
            </w:r>
          </w:p>
        </w:tc>
      </w:tr>
      <w:tr w:rsidR="001713F1" w:rsidRPr="009F0A2F" w14:paraId="56C175C4" w14:textId="77777777" w:rsidTr="00D76147">
        <w:trPr>
          <w:trHeight w:hRule="exact" w:val="216"/>
        </w:trPr>
        <w:tc>
          <w:tcPr>
            <w:tcW w:w="3709" w:type="dxa"/>
            <w:tcBorders>
              <w:top w:val="nil"/>
              <w:bottom w:val="nil"/>
            </w:tcBorders>
          </w:tcPr>
          <w:p w14:paraId="7D10C7A0" w14:textId="77777777" w:rsidR="001713F1" w:rsidRPr="009F0A2F" w:rsidRDefault="001713F1" w:rsidP="00D76147">
            <w:pPr>
              <w:jc w:val="right"/>
              <w:rPr>
                <w:rFonts w:ascii="Times New Roman" w:hAnsi="Times New Roman" w:cs="Times New Roman"/>
                <w:b/>
                <w:sz w:val="21"/>
                <w:szCs w:val="21"/>
              </w:rPr>
            </w:pPr>
            <w:r w:rsidRPr="009F0A2F">
              <w:rPr>
                <w:rFonts w:ascii="Times New Roman" w:hAnsi="Times New Roman" w:cs="Times New Roman"/>
                <w:sz w:val="21"/>
                <w:szCs w:val="21"/>
              </w:rPr>
              <w:t>Other</w:t>
            </w:r>
          </w:p>
        </w:tc>
        <w:tc>
          <w:tcPr>
            <w:tcW w:w="1758" w:type="dxa"/>
            <w:tcBorders>
              <w:top w:val="nil"/>
              <w:bottom w:val="nil"/>
            </w:tcBorders>
          </w:tcPr>
          <w:p w14:paraId="07C743C2"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2,326 (3)</w:t>
            </w:r>
          </w:p>
        </w:tc>
        <w:tc>
          <w:tcPr>
            <w:tcW w:w="1968" w:type="dxa"/>
            <w:tcBorders>
              <w:top w:val="nil"/>
              <w:bottom w:val="nil"/>
            </w:tcBorders>
          </w:tcPr>
          <w:p w14:paraId="027F1C0F"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5,530 (3)</w:t>
            </w:r>
          </w:p>
        </w:tc>
        <w:tc>
          <w:tcPr>
            <w:tcW w:w="1915" w:type="dxa"/>
            <w:tcBorders>
              <w:top w:val="nil"/>
              <w:bottom w:val="nil"/>
              <w:right w:val="single" w:sz="4" w:space="0" w:color="auto"/>
            </w:tcBorders>
          </w:tcPr>
          <w:p w14:paraId="61640FDD"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563 (5)</w:t>
            </w:r>
          </w:p>
        </w:tc>
      </w:tr>
      <w:tr w:rsidR="001713F1" w:rsidRPr="009F0A2F" w14:paraId="4475E480" w14:textId="77777777" w:rsidTr="00D76147">
        <w:trPr>
          <w:trHeight w:hRule="exact" w:val="216"/>
        </w:trPr>
        <w:tc>
          <w:tcPr>
            <w:tcW w:w="3709" w:type="dxa"/>
            <w:tcBorders>
              <w:top w:val="nil"/>
              <w:bottom w:val="nil"/>
            </w:tcBorders>
          </w:tcPr>
          <w:p w14:paraId="56CFC0EF" w14:textId="77777777" w:rsidR="001713F1" w:rsidRPr="009F0A2F" w:rsidRDefault="001713F1" w:rsidP="00D76147">
            <w:pPr>
              <w:jc w:val="right"/>
              <w:rPr>
                <w:rFonts w:ascii="Times New Roman" w:hAnsi="Times New Roman" w:cs="Times New Roman"/>
                <w:sz w:val="21"/>
                <w:szCs w:val="21"/>
              </w:rPr>
            </w:pPr>
            <w:r w:rsidRPr="009F0A2F">
              <w:rPr>
                <w:rFonts w:ascii="Times New Roman" w:hAnsi="Times New Roman" w:cs="Times New Roman"/>
                <w:sz w:val="21"/>
                <w:szCs w:val="21"/>
              </w:rPr>
              <w:t>Missing</w:t>
            </w:r>
          </w:p>
        </w:tc>
        <w:tc>
          <w:tcPr>
            <w:tcW w:w="1758" w:type="dxa"/>
            <w:tcBorders>
              <w:top w:val="nil"/>
              <w:bottom w:val="nil"/>
            </w:tcBorders>
          </w:tcPr>
          <w:p w14:paraId="7B297DC4"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832</w:t>
            </w:r>
          </w:p>
        </w:tc>
        <w:tc>
          <w:tcPr>
            <w:tcW w:w="1968" w:type="dxa"/>
            <w:tcBorders>
              <w:top w:val="nil"/>
              <w:bottom w:val="nil"/>
            </w:tcBorders>
          </w:tcPr>
          <w:p w14:paraId="01CACC75"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1,934</w:t>
            </w:r>
          </w:p>
        </w:tc>
        <w:tc>
          <w:tcPr>
            <w:tcW w:w="1915" w:type="dxa"/>
            <w:tcBorders>
              <w:top w:val="nil"/>
              <w:bottom w:val="nil"/>
              <w:right w:val="single" w:sz="4" w:space="0" w:color="auto"/>
            </w:tcBorders>
          </w:tcPr>
          <w:p w14:paraId="5C12488B"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129</w:t>
            </w:r>
          </w:p>
        </w:tc>
      </w:tr>
      <w:tr w:rsidR="001713F1" w:rsidRPr="009F0A2F" w14:paraId="20F6A01D" w14:textId="77777777" w:rsidTr="00D76147">
        <w:trPr>
          <w:trHeight w:hRule="exact" w:val="216"/>
        </w:trPr>
        <w:tc>
          <w:tcPr>
            <w:tcW w:w="3709" w:type="dxa"/>
            <w:tcBorders>
              <w:top w:val="nil"/>
              <w:bottom w:val="nil"/>
            </w:tcBorders>
          </w:tcPr>
          <w:p w14:paraId="79CBD179" w14:textId="77777777" w:rsidR="001713F1" w:rsidRPr="009F0A2F" w:rsidRDefault="001713F1" w:rsidP="00D76147">
            <w:pPr>
              <w:rPr>
                <w:rFonts w:ascii="Times New Roman" w:hAnsi="Times New Roman" w:cs="Times New Roman"/>
                <w:sz w:val="21"/>
                <w:szCs w:val="21"/>
              </w:rPr>
            </w:pPr>
            <w:r w:rsidRPr="009F0A2F">
              <w:rPr>
                <w:rFonts w:ascii="Times New Roman" w:hAnsi="Times New Roman" w:cs="Times New Roman"/>
                <w:b/>
                <w:sz w:val="21"/>
                <w:szCs w:val="21"/>
              </w:rPr>
              <w:t>Education</w:t>
            </w:r>
            <w:r w:rsidRPr="009F0A2F">
              <w:rPr>
                <w:rFonts w:ascii="Times New Roman" w:hAnsi="Times New Roman" w:cs="Times New Roman"/>
                <w:sz w:val="21"/>
                <w:szCs w:val="21"/>
              </w:rPr>
              <w:t>; N (%)</w:t>
            </w:r>
          </w:p>
        </w:tc>
        <w:tc>
          <w:tcPr>
            <w:tcW w:w="1758" w:type="dxa"/>
            <w:tcBorders>
              <w:top w:val="nil"/>
              <w:bottom w:val="nil"/>
            </w:tcBorders>
          </w:tcPr>
          <w:p w14:paraId="1B2FFA08" w14:textId="77777777" w:rsidR="001713F1" w:rsidRPr="009F0A2F" w:rsidRDefault="001713F1" w:rsidP="00D76147">
            <w:pPr>
              <w:jc w:val="center"/>
              <w:rPr>
                <w:rFonts w:ascii="Times New Roman" w:hAnsi="Times New Roman" w:cs="Times New Roman"/>
                <w:sz w:val="21"/>
                <w:szCs w:val="21"/>
              </w:rPr>
            </w:pPr>
          </w:p>
        </w:tc>
        <w:tc>
          <w:tcPr>
            <w:tcW w:w="1968" w:type="dxa"/>
            <w:tcBorders>
              <w:top w:val="nil"/>
              <w:bottom w:val="nil"/>
            </w:tcBorders>
          </w:tcPr>
          <w:p w14:paraId="1A97CE1D" w14:textId="77777777" w:rsidR="001713F1" w:rsidRPr="009F0A2F" w:rsidRDefault="001713F1" w:rsidP="00D76147">
            <w:pPr>
              <w:jc w:val="center"/>
              <w:rPr>
                <w:rFonts w:ascii="Times New Roman" w:hAnsi="Times New Roman" w:cs="Times New Roman"/>
                <w:sz w:val="21"/>
                <w:szCs w:val="21"/>
              </w:rPr>
            </w:pPr>
          </w:p>
        </w:tc>
        <w:tc>
          <w:tcPr>
            <w:tcW w:w="1915" w:type="dxa"/>
            <w:tcBorders>
              <w:top w:val="nil"/>
              <w:bottom w:val="nil"/>
              <w:right w:val="single" w:sz="4" w:space="0" w:color="auto"/>
            </w:tcBorders>
          </w:tcPr>
          <w:p w14:paraId="4CCAF3C5" w14:textId="77777777" w:rsidR="001713F1" w:rsidRPr="009F0A2F" w:rsidRDefault="001713F1" w:rsidP="00D76147">
            <w:pPr>
              <w:jc w:val="center"/>
              <w:rPr>
                <w:rFonts w:ascii="Times New Roman" w:hAnsi="Times New Roman" w:cs="Times New Roman"/>
                <w:sz w:val="21"/>
                <w:szCs w:val="21"/>
              </w:rPr>
            </w:pPr>
          </w:p>
        </w:tc>
      </w:tr>
      <w:tr w:rsidR="001713F1" w:rsidRPr="009F0A2F" w14:paraId="450A6F25" w14:textId="77777777" w:rsidTr="00D76147">
        <w:trPr>
          <w:trHeight w:hRule="exact" w:val="216"/>
        </w:trPr>
        <w:tc>
          <w:tcPr>
            <w:tcW w:w="3709" w:type="dxa"/>
            <w:tcBorders>
              <w:top w:val="nil"/>
              <w:bottom w:val="nil"/>
            </w:tcBorders>
          </w:tcPr>
          <w:p w14:paraId="30694051" w14:textId="77777777" w:rsidR="001713F1" w:rsidRPr="009F0A2F" w:rsidRDefault="001713F1" w:rsidP="00D76147">
            <w:pPr>
              <w:jc w:val="right"/>
              <w:rPr>
                <w:rFonts w:ascii="Times New Roman" w:hAnsi="Times New Roman" w:cs="Times New Roman"/>
                <w:sz w:val="21"/>
                <w:szCs w:val="21"/>
              </w:rPr>
            </w:pPr>
            <w:r w:rsidRPr="009F0A2F">
              <w:rPr>
                <w:rFonts w:ascii="Times New Roman" w:hAnsi="Times New Roman" w:cs="Times New Roman"/>
                <w:sz w:val="21"/>
                <w:szCs w:val="21"/>
              </w:rPr>
              <w:t>High school or less</w:t>
            </w:r>
          </w:p>
        </w:tc>
        <w:tc>
          <w:tcPr>
            <w:tcW w:w="1758" w:type="dxa"/>
            <w:tcBorders>
              <w:top w:val="nil"/>
              <w:bottom w:val="nil"/>
            </w:tcBorders>
          </w:tcPr>
          <w:p w14:paraId="50D53DB7"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6,739 (10)</w:t>
            </w:r>
          </w:p>
        </w:tc>
        <w:tc>
          <w:tcPr>
            <w:tcW w:w="1968" w:type="dxa"/>
            <w:tcBorders>
              <w:top w:val="nil"/>
              <w:bottom w:val="nil"/>
            </w:tcBorders>
          </w:tcPr>
          <w:p w14:paraId="1FAD6A9A"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48,639 (25)</w:t>
            </w:r>
          </w:p>
        </w:tc>
        <w:tc>
          <w:tcPr>
            <w:tcW w:w="1915" w:type="dxa"/>
            <w:tcBorders>
              <w:top w:val="nil"/>
              <w:bottom w:val="nil"/>
              <w:right w:val="single" w:sz="4" w:space="0" w:color="auto"/>
            </w:tcBorders>
          </w:tcPr>
          <w:p w14:paraId="5ADF569B"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2,672 (25)</w:t>
            </w:r>
          </w:p>
        </w:tc>
      </w:tr>
      <w:tr w:rsidR="001713F1" w:rsidRPr="009F0A2F" w14:paraId="4AA90EFA" w14:textId="77777777" w:rsidTr="00D76147">
        <w:trPr>
          <w:trHeight w:hRule="exact" w:val="216"/>
        </w:trPr>
        <w:tc>
          <w:tcPr>
            <w:tcW w:w="3709" w:type="dxa"/>
            <w:tcBorders>
              <w:top w:val="nil"/>
              <w:bottom w:val="nil"/>
            </w:tcBorders>
          </w:tcPr>
          <w:p w14:paraId="3C56BB6E" w14:textId="77777777" w:rsidR="001713F1" w:rsidRPr="009F0A2F" w:rsidRDefault="001713F1" w:rsidP="00D76147">
            <w:pPr>
              <w:jc w:val="right"/>
              <w:rPr>
                <w:rFonts w:ascii="Times New Roman" w:hAnsi="Times New Roman" w:cs="Times New Roman"/>
                <w:sz w:val="21"/>
                <w:szCs w:val="21"/>
              </w:rPr>
            </w:pPr>
            <w:r w:rsidRPr="009F0A2F">
              <w:rPr>
                <w:rFonts w:ascii="Times New Roman" w:hAnsi="Times New Roman" w:cs="Times New Roman"/>
                <w:sz w:val="21"/>
                <w:szCs w:val="21"/>
              </w:rPr>
              <w:t>Some college</w:t>
            </w:r>
          </w:p>
        </w:tc>
        <w:tc>
          <w:tcPr>
            <w:tcW w:w="1758" w:type="dxa"/>
            <w:tcBorders>
              <w:top w:val="nil"/>
              <w:bottom w:val="nil"/>
            </w:tcBorders>
          </w:tcPr>
          <w:p w14:paraId="66612E65"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9,655 (14)</w:t>
            </w:r>
          </w:p>
        </w:tc>
        <w:tc>
          <w:tcPr>
            <w:tcW w:w="1968" w:type="dxa"/>
            <w:tcBorders>
              <w:top w:val="nil"/>
              <w:bottom w:val="nil"/>
            </w:tcBorders>
          </w:tcPr>
          <w:p w14:paraId="393DC4D0"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33,203 (17)</w:t>
            </w:r>
          </w:p>
        </w:tc>
        <w:tc>
          <w:tcPr>
            <w:tcW w:w="1915" w:type="dxa"/>
            <w:tcBorders>
              <w:top w:val="nil"/>
              <w:bottom w:val="nil"/>
              <w:right w:val="single" w:sz="4" w:space="0" w:color="auto"/>
            </w:tcBorders>
          </w:tcPr>
          <w:p w14:paraId="11B43D87"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2,190 (20)</w:t>
            </w:r>
          </w:p>
        </w:tc>
      </w:tr>
      <w:tr w:rsidR="001713F1" w:rsidRPr="009F0A2F" w14:paraId="2D089BCD" w14:textId="77777777" w:rsidTr="00D76147">
        <w:trPr>
          <w:trHeight w:hRule="exact" w:val="216"/>
        </w:trPr>
        <w:tc>
          <w:tcPr>
            <w:tcW w:w="3709" w:type="dxa"/>
            <w:tcBorders>
              <w:top w:val="nil"/>
              <w:bottom w:val="nil"/>
            </w:tcBorders>
          </w:tcPr>
          <w:p w14:paraId="52B069BB" w14:textId="77777777" w:rsidR="001713F1" w:rsidRPr="009F0A2F" w:rsidRDefault="001713F1" w:rsidP="00D76147">
            <w:pPr>
              <w:jc w:val="right"/>
              <w:rPr>
                <w:rFonts w:ascii="Times New Roman" w:hAnsi="Times New Roman" w:cs="Times New Roman"/>
                <w:b/>
                <w:sz w:val="21"/>
                <w:szCs w:val="21"/>
              </w:rPr>
            </w:pPr>
            <w:r w:rsidRPr="009F0A2F">
              <w:rPr>
                <w:rFonts w:ascii="Times New Roman" w:hAnsi="Times New Roman" w:cs="Times New Roman"/>
                <w:sz w:val="21"/>
                <w:szCs w:val="21"/>
              </w:rPr>
              <w:t>Completed college</w:t>
            </w:r>
          </w:p>
        </w:tc>
        <w:tc>
          <w:tcPr>
            <w:tcW w:w="1758" w:type="dxa"/>
            <w:tcBorders>
              <w:top w:val="nil"/>
              <w:bottom w:val="nil"/>
            </w:tcBorders>
          </w:tcPr>
          <w:p w14:paraId="54D50DC3"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51,375 (76)</w:t>
            </w:r>
          </w:p>
        </w:tc>
        <w:tc>
          <w:tcPr>
            <w:tcW w:w="1968" w:type="dxa"/>
            <w:tcBorders>
              <w:top w:val="nil"/>
              <w:bottom w:val="nil"/>
            </w:tcBorders>
          </w:tcPr>
          <w:p w14:paraId="0C7DE216"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109,434 (57)</w:t>
            </w:r>
          </w:p>
        </w:tc>
        <w:tc>
          <w:tcPr>
            <w:tcW w:w="1915" w:type="dxa"/>
            <w:tcBorders>
              <w:top w:val="nil"/>
              <w:bottom w:val="nil"/>
              <w:right w:val="single" w:sz="4" w:space="0" w:color="auto"/>
            </w:tcBorders>
          </w:tcPr>
          <w:p w14:paraId="54571D37"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5,878 (55)</w:t>
            </w:r>
          </w:p>
        </w:tc>
      </w:tr>
      <w:tr w:rsidR="001713F1" w:rsidRPr="009F0A2F" w14:paraId="126B8CB1" w14:textId="77777777" w:rsidTr="00D76147">
        <w:trPr>
          <w:trHeight w:hRule="exact" w:val="216"/>
        </w:trPr>
        <w:tc>
          <w:tcPr>
            <w:tcW w:w="3709" w:type="dxa"/>
            <w:tcBorders>
              <w:top w:val="nil"/>
              <w:bottom w:val="nil"/>
            </w:tcBorders>
          </w:tcPr>
          <w:p w14:paraId="3E4DD2A0" w14:textId="77777777" w:rsidR="001713F1" w:rsidRPr="009F0A2F" w:rsidRDefault="001713F1" w:rsidP="00D76147">
            <w:pPr>
              <w:jc w:val="right"/>
              <w:rPr>
                <w:rFonts w:ascii="Times New Roman" w:hAnsi="Times New Roman" w:cs="Times New Roman"/>
                <w:b/>
                <w:sz w:val="21"/>
                <w:szCs w:val="21"/>
              </w:rPr>
            </w:pPr>
            <w:r w:rsidRPr="009F0A2F">
              <w:rPr>
                <w:rFonts w:ascii="Times New Roman" w:hAnsi="Times New Roman" w:cs="Times New Roman"/>
                <w:sz w:val="21"/>
                <w:szCs w:val="21"/>
              </w:rPr>
              <w:t>Missing</w:t>
            </w:r>
          </w:p>
        </w:tc>
        <w:tc>
          <w:tcPr>
            <w:tcW w:w="1758" w:type="dxa"/>
            <w:tcBorders>
              <w:top w:val="nil"/>
              <w:bottom w:val="nil"/>
            </w:tcBorders>
          </w:tcPr>
          <w:p w14:paraId="4A962515"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224</w:t>
            </w:r>
          </w:p>
        </w:tc>
        <w:tc>
          <w:tcPr>
            <w:tcW w:w="1968" w:type="dxa"/>
            <w:tcBorders>
              <w:top w:val="nil"/>
              <w:bottom w:val="nil"/>
            </w:tcBorders>
          </w:tcPr>
          <w:p w14:paraId="7D19721D"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1,015</w:t>
            </w:r>
          </w:p>
        </w:tc>
        <w:tc>
          <w:tcPr>
            <w:tcW w:w="1915" w:type="dxa"/>
            <w:tcBorders>
              <w:top w:val="nil"/>
              <w:bottom w:val="nil"/>
              <w:right w:val="single" w:sz="4" w:space="0" w:color="auto"/>
            </w:tcBorders>
          </w:tcPr>
          <w:p w14:paraId="543BBA6B"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25</w:t>
            </w:r>
          </w:p>
        </w:tc>
      </w:tr>
      <w:tr w:rsidR="001713F1" w:rsidRPr="009F0A2F" w14:paraId="5E144BA2" w14:textId="77777777" w:rsidTr="00D76147">
        <w:trPr>
          <w:trHeight w:hRule="exact" w:val="216"/>
        </w:trPr>
        <w:tc>
          <w:tcPr>
            <w:tcW w:w="3709" w:type="dxa"/>
            <w:tcBorders>
              <w:top w:val="nil"/>
              <w:bottom w:val="nil"/>
            </w:tcBorders>
          </w:tcPr>
          <w:p w14:paraId="43011268" w14:textId="77777777" w:rsidR="001713F1" w:rsidRPr="009F0A2F" w:rsidRDefault="001713F1" w:rsidP="00D76147">
            <w:pPr>
              <w:rPr>
                <w:rFonts w:ascii="Times New Roman" w:hAnsi="Times New Roman" w:cs="Times New Roman"/>
                <w:b/>
                <w:sz w:val="21"/>
                <w:szCs w:val="21"/>
              </w:rPr>
            </w:pPr>
            <w:r w:rsidRPr="009F0A2F">
              <w:rPr>
                <w:rFonts w:ascii="Times New Roman" w:hAnsi="Times New Roman" w:cs="Times New Roman"/>
                <w:b/>
                <w:sz w:val="21"/>
                <w:szCs w:val="21"/>
              </w:rPr>
              <w:t xml:space="preserve">Breast cancer family history </w:t>
            </w:r>
          </w:p>
        </w:tc>
        <w:tc>
          <w:tcPr>
            <w:tcW w:w="1758" w:type="dxa"/>
            <w:tcBorders>
              <w:top w:val="nil"/>
              <w:bottom w:val="nil"/>
            </w:tcBorders>
          </w:tcPr>
          <w:p w14:paraId="1B2BEAC9" w14:textId="77777777" w:rsidR="001713F1" w:rsidRPr="009F0A2F" w:rsidRDefault="001713F1" w:rsidP="00D76147">
            <w:pPr>
              <w:jc w:val="center"/>
              <w:rPr>
                <w:rFonts w:ascii="Times New Roman" w:hAnsi="Times New Roman" w:cs="Times New Roman"/>
                <w:sz w:val="21"/>
                <w:szCs w:val="21"/>
              </w:rPr>
            </w:pPr>
          </w:p>
        </w:tc>
        <w:tc>
          <w:tcPr>
            <w:tcW w:w="1968" w:type="dxa"/>
            <w:tcBorders>
              <w:top w:val="nil"/>
              <w:bottom w:val="nil"/>
            </w:tcBorders>
          </w:tcPr>
          <w:p w14:paraId="7EDAF409" w14:textId="77777777" w:rsidR="001713F1" w:rsidRPr="009F0A2F" w:rsidRDefault="001713F1" w:rsidP="00D76147">
            <w:pPr>
              <w:jc w:val="center"/>
              <w:rPr>
                <w:rFonts w:ascii="Times New Roman" w:hAnsi="Times New Roman" w:cs="Times New Roman"/>
                <w:sz w:val="21"/>
                <w:szCs w:val="21"/>
              </w:rPr>
            </w:pPr>
          </w:p>
        </w:tc>
        <w:tc>
          <w:tcPr>
            <w:tcW w:w="1915" w:type="dxa"/>
            <w:tcBorders>
              <w:top w:val="nil"/>
              <w:bottom w:val="nil"/>
              <w:right w:val="single" w:sz="4" w:space="0" w:color="auto"/>
            </w:tcBorders>
          </w:tcPr>
          <w:p w14:paraId="30D1075D" w14:textId="77777777" w:rsidR="001713F1" w:rsidRPr="009F0A2F" w:rsidRDefault="001713F1" w:rsidP="00D76147">
            <w:pPr>
              <w:jc w:val="center"/>
              <w:rPr>
                <w:rFonts w:ascii="Times New Roman" w:hAnsi="Times New Roman" w:cs="Times New Roman"/>
                <w:sz w:val="21"/>
                <w:szCs w:val="21"/>
              </w:rPr>
            </w:pPr>
          </w:p>
        </w:tc>
      </w:tr>
      <w:tr w:rsidR="001713F1" w:rsidRPr="009F0A2F" w14:paraId="1924705C" w14:textId="77777777" w:rsidTr="00D76147">
        <w:trPr>
          <w:trHeight w:hRule="exact" w:val="216"/>
        </w:trPr>
        <w:tc>
          <w:tcPr>
            <w:tcW w:w="3709" w:type="dxa"/>
            <w:tcBorders>
              <w:top w:val="nil"/>
              <w:bottom w:val="nil"/>
            </w:tcBorders>
          </w:tcPr>
          <w:p w14:paraId="4BA65F51" w14:textId="77777777" w:rsidR="001713F1" w:rsidRPr="009F0A2F" w:rsidRDefault="001713F1" w:rsidP="00D76147">
            <w:pPr>
              <w:jc w:val="right"/>
              <w:rPr>
                <w:rFonts w:ascii="Times New Roman" w:hAnsi="Times New Roman" w:cs="Times New Roman"/>
                <w:b/>
                <w:sz w:val="21"/>
                <w:szCs w:val="21"/>
              </w:rPr>
            </w:pPr>
            <w:r w:rsidRPr="009F0A2F">
              <w:rPr>
                <w:rFonts w:ascii="Times New Roman" w:hAnsi="Times New Roman" w:cs="Times New Roman"/>
                <w:sz w:val="21"/>
                <w:szCs w:val="21"/>
              </w:rPr>
              <w:t>No 1</w:t>
            </w:r>
            <w:r w:rsidRPr="009F0A2F">
              <w:rPr>
                <w:rFonts w:ascii="Times New Roman" w:hAnsi="Times New Roman" w:cs="Times New Roman"/>
                <w:sz w:val="21"/>
                <w:szCs w:val="21"/>
                <w:vertAlign w:val="superscript"/>
              </w:rPr>
              <w:t>st</w:t>
            </w:r>
            <w:r w:rsidRPr="009F0A2F">
              <w:rPr>
                <w:rFonts w:ascii="Times New Roman" w:hAnsi="Times New Roman" w:cs="Times New Roman"/>
                <w:sz w:val="21"/>
                <w:szCs w:val="21"/>
              </w:rPr>
              <w:t xml:space="preserve"> degree</w:t>
            </w:r>
          </w:p>
        </w:tc>
        <w:tc>
          <w:tcPr>
            <w:tcW w:w="1758" w:type="dxa"/>
            <w:tcBorders>
              <w:top w:val="nil"/>
              <w:bottom w:val="nil"/>
            </w:tcBorders>
          </w:tcPr>
          <w:p w14:paraId="48A37B9E"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55,686 (82)</w:t>
            </w:r>
          </w:p>
        </w:tc>
        <w:tc>
          <w:tcPr>
            <w:tcW w:w="1968" w:type="dxa"/>
            <w:tcBorders>
              <w:top w:val="nil"/>
              <w:bottom w:val="nil"/>
            </w:tcBorders>
          </w:tcPr>
          <w:p w14:paraId="42CA4A65"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154,078 (80)</w:t>
            </w:r>
          </w:p>
        </w:tc>
        <w:tc>
          <w:tcPr>
            <w:tcW w:w="1915" w:type="dxa"/>
            <w:tcBorders>
              <w:top w:val="nil"/>
              <w:bottom w:val="nil"/>
              <w:right w:val="single" w:sz="4" w:space="0" w:color="auto"/>
            </w:tcBorders>
          </w:tcPr>
          <w:p w14:paraId="6594D10B"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8,476 (79)</w:t>
            </w:r>
          </w:p>
        </w:tc>
      </w:tr>
      <w:tr w:rsidR="001713F1" w:rsidRPr="009F0A2F" w14:paraId="7E3C27B9" w14:textId="77777777" w:rsidTr="00D76147">
        <w:trPr>
          <w:trHeight w:hRule="exact" w:val="216"/>
        </w:trPr>
        <w:tc>
          <w:tcPr>
            <w:tcW w:w="3709" w:type="dxa"/>
            <w:tcBorders>
              <w:top w:val="nil"/>
              <w:bottom w:val="nil"/>
            </w:tcBorders>
          </w:tcPr>
          <w:p w14:paraId="25F73956" w14:textId="77777777" w:rsidR="001713F1" w:rsidRPr="009F0A2F" w:rsidRDefault="001713F1" w:rsidP="00D76147">
            <w:pPr>
              <w:jc w:val="right"/>
              <w:rPr>
                <w:rFonts w:ascii="Times New Roman" w:hAnsi="Times New Roman" w:cs="Times New Roman"/>
                <w:b/>
                <w:sz w:val="21"/>
                <w:szCs w:val="21"/>
              </w:rPr>
            </w:pPr>
            <w:r w:rsidRPr="009F0A2F">
              <w:rPr>
                <w:rFonts w:ascii="Times New Roman" w:hAnsi="Times New Roman" w:cs="Times New Roman"/>
                <w:sz w:val="21"/>
                <w:szCs w:val="21"/>
              </w:rPr>
              <w:t>1</w:t>
            </w:r>
            <w:r w:rsidRPr="009F0A2F">
              <w:rPr>
                <w:rFonts w:ascii="Times New Roman" w:hAnsi="Times New Roman" w:cs="Times New Roman"/>
                <w:sz w:val="21"/>
                <w:szCs w:val="21"/>
                <w:vertAlign w:val="superscript"/>
              </w:rPr>
              <w:t>st</w:t>
            </w:r>
            <w:r w:rsidRPr="009F0A2F">
              <w:rPr>
                <w:rFonts w:ascii="Times New Roman" w:hAnsi="Times New Roman" w:cs="Times New Roman"/>
                <w:sz w:val="21"/>
                <w:szCs w:val="21"/>
              </w:rPr>
              <w:t xml:space="preserve"> degree</w:t>
            </w:r>
          </w:p>
        </w:tc>
        <w:tc>
          <w:tcPr>
            <w:tcW w:w="1758" w:type="dxa"/>
            <w:tcBorders>
              <w:top w:val="nil"/>
              <w:bottom w:val="nil"/>
            </w:tcBorders>
          </w:tcPr>
          <w:p w14:paraId="185F6FC3"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12,216 (18)</w:t>
            </w:r>
          </w:p>
        </w:tc>
        <w:tc>
          <w:tcPr>
            <w:tcW w:w="1968" w:type="dxa"/>
            <w:tcBorders>
              <w:top w:val="nil"/>
              <w:bottom w:val="nil"/>
            </w:tcBorders>
          </w:tcPr>
          <w:p w14:paraId="204F4550"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37,527 (20)</w:t>
            </w:r>
          </w:p>
        </w:tc>
        <w:tc>
          <w:tcPr>
            <w:tcW w:w="1915" w:type="dxa"/>
            <w:tcBorders>
              <w:top w:val="nil"/>
              <w:bottom w:val="nil"/>
              <w:right w:val="single" w:sz="4" w:space="0" w:color="auto"/>
            </w:tcBorders>
          </w:tcPr>
          <w:p w14:paraId="1C22CDC1"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2,216 (21)</w:t>
            </w:r>
          </w:p>
        </w:tc>
      </w:tr>
      <w:tr w:rsidR="001713F1" w:rsidRPr="009F0A2F" w14:paraId="0B6067E7" w14:textId="77777777" w:rsidTr="00D76147">
        <w:trPr>
          <w:trHeight w:hRule="exact" w:val="216"/>
        </w:trPr>
        <w:tc>
          <w:tcPr>
            <w:tcW w:w="3709" w:type="dxa"/>
            <w:tcBorders>
              <w:top w:val="nil"/>
              <w:bottom w:val="nil"/>
            </w:tcBorders>
          </w:tcPr>
          <w:p w14:paraId="64CCD067" w14:textId="77777777" w:rsidR="001713F1" w:rsidRPr="009F0A2F" w:rsidRDefault="001713F1" w:rsidP="00D76147">
            <w:pPr>
              <w:jc w:val="right"/>
              <w:rPr>
                <w:rFonts w:ascii="Times New Roman" w:hAnsi="Times New Roman" w:cs="Times New Roman"/>
                <w:sz w:val="21"/>
                <w:szCs w:val="21"/>
              </w:rPr>
            </w:pPr>
            <w:r w:rsidRPr="009F0A2F">
              <w:rPr>
                <w:rFonts w:ascii="Times New Roman" w:hAnsi="Times New Roman" w:cs="Times New Roman"/>
                <w:sz w:val="21"/>
                <w:szCs w:val="21"/>
              </w:rPr>
              <w:t>Missing</w:t>
            </w:r>
          </w:p>
        </w:tc>
        <w:tc>
          <w:tcPr>
            <w:tcW w:w="1758" w:type="dxa"/>
            <w:tcBorders>
              <w:top w:val="nil"/>
              <w:bottom w:val="nil"/>
            </w:tcBorders>
          </w:tcPr>
          <w:p w14:paraId="2063E459" w14:textId="77777777" w:rsidR="001713F1" w:rsidRPr="009F0A2F" w:rsidRDefault="001713F1" w:rsidP="00D76147">
            <w:pPr>
              <w:ind w:right="-104"/>
              <w:jc w:val="center"/>
              <w:rPr>
                <w:rFonts w:ascii="Times New Roman" w:hAnsi="Times New Roman" w:cs="Times New Roman"/>
                <w:sz w:val="21"/>
                <w:szCs w:val="21"/>
              </w:rPr>
            </w:pPr>
            <w:r w:rsidRPr="009F0A2F">
              <w:rPr>
                <w:rFonts w:ascii="Times New Roman" w:hAnsi="Times New Roman" w:cs="Times New Roman"/>
                <w:sz w:val="21"/>
                <w:szCs w:val="21"/>
              </w:rPr>
              <w:t>91</w:t>
            </w:r>
          </w:p>
        </w:tc>
        <w:tc>
          <w:tcPr>
            <w:tcW w:w="1968" w:type="dxa"/>
            <w:tcBorders>
              <w:top w:val="nil"/>
              <w:bottom w:val="nil"/>
            </w:tcBorders>
          </w:tcPr>
          <w:p w14:paraId="333BF782" w14:textId="77777777" w:rsidR="001713F1" w:rsidRPr="009F0A2F" w:rsidRDefault="001713F1" w:rsidP="00D76147">
            <w:pPr>
              <w:ind w:right="-104"/>
              <w:jc w:val="center"/>
              <w:rPr>
                <w:rFonts w:ascii="Times New Roman" w:hAnsi="Times New Roman" w:cs="Times New Roman"/>
                <w:sz w:val="21"/>
                <w:szCs w:val="21"/>
              </w:rPr>
            </w:pPr>
            <w:r w:rsidRPr="009F0A2F">
              <w:rPr>
                <w:rFonts w:ascii="Times New Roman" w:hAnsi="Times New Roman" w:cs="Times New Roman"/>
                <w:sz w:val="21"/>
                <w:szCs w:val="21"/>
              </w:rPr>
              <w:t>686</w:t>
            </w:r>
          </w:p>
        </w:tc>
        <w:tc>
          <w:tcPr>
            <w:tcW w:w="1915" w:type="dxa"/>
            <w:tcBorders>
              <w:top w:val="nil"/>
              <w:bottom w:val="nil"/>
              <w:right w:val="single" w:sz="4" w:space="0" w:color="auto"/>
            </w:tcBorders>
          </w:tcPr>
          <w:p w14:paraId="1E931384"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73</w:t>
            </w:r>
          </w:p>
        </w:tc>
      </w:tr>
      <w:tr w:rsidR="001713F1" w:rsidRPr="009F0A2F" w14:paraId="27CFD0E2" w14:textId="77777777" w:rsidTr="00D76147">
        <w:trPr>
          <w:trHeight w:hRule="exact" w:val="216"/>
        </w:trPr>
        <w:tc>
          <w:tcPr>
            <w:tcW w:w="3709" w:type="dxa"/>
            <w:tcBorders>
              <w:top w:val="nil"/>
              <w:bottom w:val="nil"/>
            </w:tcBorders>
          </w:tcPr>
          <w:p w14:paraId="0C7EBE32" w14:textId="6E583D33" w:rsidR="001713F1" w:rsidRPr="009F0A2F" w:rsidRDefault="001713F1" w:rsidP="00D76147">
            <w:pPr>
              <w:rPr>
                <w:rFonts w:ascii="Times New Roman" w:hAnsi="Times New Roman" w:cs="Times New Roman"/>
                <w:b/>
                <w:sz w:val="21"/>
                <w:szCs w:val="21"/>
              </w:rPr>
            </w:pPr>
            <w:r w:rsidRPr="009F0A2F">
              <w:rPr>
                <w:rFonts w:ascii="Times New Roman" w:hAnsi="Times New Roman" w:cs="Times New Roman"/>
                <w:b/>
                <w:sz w:val="21"/>
                <w:szCs w:val="21"/>
              </w:rPr>
              <w:t xml:space="preserve">Menopausal </w:t>
            </w:r>
            <w:proofErr w:type="spellStart"/>
            <w:r w:rsidR="00106E0A" w:rsidRPr="009F0A2F">
              <w:rPr>
                <w:rFonts w:ascii="Times New Roman" w:hAnsi="Times New Roman" w:cs="Times New Roman"/>
                <w:b/>
                <w:sz w:val="21"/>
                <w:szCs w:val="21"/>
              </w:rPr>
              <w:t>s</w:t>
            </w:r>
            <w:r w:rsidRPr="009F0A2F">
              <w:rPr>
                <w:rFonts w:ascii="Times New Roman" w:hAnsi="Times New Roman" w:cs="Times New Roman"/>
                <w:b/>
                <w:sz w:val="21"/>
                <w:szCs w:val="21"/>
              </w:rPr>
              <w:t>tatus</w:t>
            </w:r>
            <w:r w:rsidRPr="009F0A2F">
              <w:rPr>
                <w:rFonts w:ascii="Times New Roman" w:hAnsi="Times New Roman" w:cs="Times New Roman"/>
                <w:b/>
                <w:sz w:val="21"/>
                <w:szCs w:val="21"/>
                <w:vertAlign w:val="superscript"/>
              </w:rPr>
              <w:t>b</w:t>
            </w:r>
            <w:proofErr w:type="spellEnd"/>
          </w:p>
        </w:tc>
        <w:tc>
          <w:tcPr>
            <w:tcW w:w="1758" w:type="dxa"/>
            <w:tcBorders>
              <w:top w:val="nil"/>
              <w:bottom w:val="nil"/>
            </w:tcBorders>
          </w:tcPr>
          <w:p w14:paraId="75533D42" w14:textId="77777777" w:rsidR="001713F1" w:rsidRPr="009F0A2F" w:rsidRDefault="001713F1" w:rsidP="00D76147">
            <w:pPr>
              <w:jc w:val="center"/>
              <w:rPr>
                <w:rFonts w:ascii="Times New Roman" w:hAnsi="Times New Roman" w:cs="Times New Roman"/>
                <w:sz w:val="21"/>
                <w:szCs w:val="21"/>
              </w:rPr>
            </w:pPr>
          </w:p>
        </w:tc>
        <w:tc>
          <w:tcPr>
            <w:tcW w:w="1968" w:type="dxa"/>
            <w:tcBorders>
              <w:top w:val="nil"/>
              <w:bottom w:val="nil"/>
            </w:tcBorders>
          </w:tcPr>
          <w:p w14:paraId="1561F68E" w14:textId="77777777" w:rsidR="001713F1" w:rsidRPr="009F0A2F" w:rsidRDefault="001713F1" w:rsidP="00D76147">
            <w:pPr>
              <w:jc w:val="center"/>
              <w:rPr>
                <w:rFonts w:ascii="Times New Roman" w:hAnsi="Times New Roman" w:cs="Times New Roman"/>
                <w:sz w:val="21"/>
                <w:szCs w:val="21"/>
              </w:rPr>
            </w:pPr>
          </w:p>
        </w:tc>
        <w:tc>
          <w:tcPr>
            <w:tcW w:w="1915" w:type="dxa"/>
            <w:tcBorders>
              <w:top w:val="nil"/>
              <w:bottom w:val="nil"/>
              <w:right w:val="single" w:sz="4" w:space="0" w:color="auto"/>
            </w:tcBorders>
          </w:tcPr>
          <w:p w14:paraId="6A3C5683" w14:textId="77777777" w:rsidR="001713F1" w:rsidRPr="009F0A2F" w:rsidRDefault="001713F1" w:rsidP="00D76147">
            <w:pPr>
              <w:jc w:val="center"/>
              <w:rPr>
                <w:rFonts w:ascii="Times New Roman" w:hAnsi="Times New Roman" w:cs="Times New Roman"/>
                <w:sz w:val="21"/>
                <w:szCs w:val="21"/>
              </w:rPr>
            </w:pPr>
          </w:p>
        </w:tc>
      </w:tr>
      <w:tr w:rsidR="001713F1" w:rsidRPr="009F0A2F" w14:paraId="40A3358F" w14:textId="77777777" w:rsidTr="00D76147">
        <w:trPr>
          <w:trHeight w:hRule="exact" w:val="216"/>
        </w:trPr>
        <w:tc>
          <w:tcPr>
            <w:tcW w:w="3709" w:type="dxa"/>
            <w:tcBorders>
              <w:top w:val="nil"/>
              <w:bottom w:val="nil"/>
            </w:tcBorders>
          </w:tcPr>
          <w:p w14:paraId="6A8D3A27" w14:textId="77777777" w:rsidR="001713F1" w:rsidRPr="009F0A2F" w:rsidRDefault="001713F1" w:rsidP="00D76147">
            <w:pPr>
              <w:jc w:val="right"/>
              <w:rPr>
                <w:rFonts w:ascii="Times New Roman" w:hAnsi="Times New Roman" w:cs="Times New Roman"/>
                <w:b/>
                <w:sz w:val="21"/>
                <w:szCs w:val="21"/>
              </w:rPr>
            </w:pPr>
            <w:r w:rsidRPr="009F0A2F">
              <w:rPr>
                <w:rFonts w:ascii="Times New Roman" w:hAnsi="Times New Roman" w:cs="Times New Roman"/>
                <w:sz w:val="21"/>
                <w:szCs w:val="21"/>
              </w:rPr>
              <w:t>Premenopausal</w:t>
            </w:r>
          </w:p>
        </w:tc>
        <w:tc>
          <w:tcPr>
            <w:tcW w:w="1758" w:type="dxa"/>
            <w:tcBorders>
              <w:top w:val="nil"/>
              <w:bottom w:val="nil"/>
            </w:tcBorders>
          </w:tcPr>
          <w:p w14:paraId="46FCD205"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0"/>
                <w:szCs w:val="20"/>
              </w:rPr>
              <w:t>49,790 (73)</w:t>
            </w:r>
          </w:p>
        </w:tc>
        <w:tc>
          <w:tcPr>
            <w:tcW w:w="1968" w:type="dxa"/>
            <w:tcBorders>
              <w:top w:val="nil"/>
              <w:bottom w:val="nil"/>
            </w:tcBorders>
          </w:tcPr>
          <w:p w14:paraId="6C11DA36"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0"/>
                <w:szCs w:val="20"/>
              </w:rPr>
              <w:t>148,291 (77)</w:t>
            </w:r>
          </w:p>
        </w:tc>
        <w:tc>
          <w:tcPr>
            <w:tcW w:w="1915" w:type="dxa"/>
            <w:tcBorders>
              <w:top w:val="nil"/>
              <w:bottom w:val="nil"/>
              <w:right w:val="single" w:sz="4" w:space="0" w:color="auto"/>
            </w:tcBorders>
          </w:tcPr>
          <w:p w14:paraId="03ED4601"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0"/>
                <w:szCs w:val="20"/>
              </w:rPr>
              <w:t>7,558 (70)</w:t>
            </w:r>
          </w:p>
        </w:tc>
      </w:tr>
      <w:tr w:rsidR="001713F1" w:rsidRPr="009F0A2F" w14:paraId="06F195E1" w14:textId="77777777" w:rsidTr="00D76147">
        <w:trPr>
          <w:trHeight w:hRule="exact" w:val="216"/>
        </w:trPr>
        <w:tc>
          <w:tcPr>
            <w:tcW w:w="3709" w:type="dxa"/>
            <w:tcBorders>
              <w:top w:val="nil"/>
              <w:bottom w:val="nil"/>
            </w:tcBorders>
          </w:tcPr>
          <w:p w14:paraId="504A7455" w14:textId="77777777" w:rsidR="001713F1" w:rsidRPr="009F0A2F" w:rsidRDefault="001713F1" w:rsidP="00D76147">
            <w:pPr>
              <w:jc w:val="right"/>
              <w:rPr>
                <w:rFonts w:ascii="Times New Roman" w:hAnsi="Times New Roman" w:cs="Times New Roman"/>
                <w:b/>
                <w:sz w:val="21"/>
                <w:szCs w:val="21"/>
              </w:rPr>
            </w:pPr>
            <w:r w:rsidRPr="009F0A2F">
              <w:rPr>
                <w:rFonts w:ascii="Times New Roman" w:hAnsi="Times New Roman" w:cs="Times New Roman"/>
                <w:sz w:val="21"/>
                <w:szCs w:val="21"/>
              </w:rPr>
              <w:t>Postmenopausal</w:t>
            </w:r>
          </w:p>
        </w:tc>
        <w:tc>
          <w:tcPr>
            <w:tcW w:w="1758" w:type="dxa"/>
            <w:tcBorders>
              <w:top w:val="nil"/>
              <w:bottom w:val="nil"/>
            </w:tcBorders>
          </w:tcPr>
          <w:p w14:paraId="535DC25C"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0"/>
                <w:szCs w:val="20"/>
              </w:rPr>
              <w:t>18,203 (27)</w:t>
            </w:r>
          </w:p>
        </w:tc>
        <w:tc>
          <w:tcPr>
            <w:tcW w:w="1968" w:type="dxa"/>
            <w:tcBorders>
              <w:top w:val="nil"/>
              <w:bottom w:val="nil"/>
            </w:tcBorders>
          </w:tcPr>
          <w:p w14:paraId="4EF62953"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0"/>
                <w:szCs w:val="20"/>
              </w:rPr>
              <w:t>44,000 (23)</w:t>
            </w:r>
          </w:p>
        </w:tc>
        <w:tc>
          <w:tcPr>
            <w:tcW w:w="1915" w:type="dxa"/>
            <w:tcBorders>
              <w:top w:val="nil"/>
              <w:bottom w:val="nil"/>
              <w:right w:val="single" w:sz="4" w:space="0" w:color="auto"/>
            </w:tcBorders>
          </w:tcPr>
          <w:p w14:paraId="549C3030"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0"/>
                <w:szCs w:val="20"/>
              </w:rPr>
              <w:t>3,207 (30)</w:t>
            </w:r>
          </w:p>
        </w:tc>
      </w:tr>
      <w:tr w:rsidR="001713F1" w:rsidRPr="009F0A2F" w14:paraId="58840185" w14:textId="77777777" w:rsidTr="00D76147">
        <w:trPr>
          <w:trHeight w:hRule="exact" w:val="216"/>
        </w:trPr>
        <w:tc>
          <w:tcPr>
            <w:tcW w:w="3709" w:type="dxa"/>
            <w:tcBorders>
              <w:top w:val="nil"/>
              <w:bottom w:val="nil"/>
            </w:tcBorders>
          </w:tcPr>
          <w:p w14:paraId="7D0F968D" w14:textId="77777777" w:rsidR="001713F1" w:rsidRPr="009F0A2F" w:rsidRDefault="001713F1" w:rsidP="00D76147">
            <w:pPr>
              <w:rPr>
                <w:rFonts w:ascii="Times New Roman" w:hAnsi="Times New Roman" w:cs="Times New Roman"/>
                <w:sz w:val="21"/>
                <w:szCs w:val="21"/>
              </w:rPr>
            </w:pPr>
            <w:r w:rsidRPr="009F0A2F">
              <w:rPr>
                <w:rFonts w:ascii="Times New Roman" w:hAnsi="Times New Roman" w:cs="Times New Roman"/>
                <w:b/>
                <w:sz w:val="21"/>
                <w:szCs w:val="21"/>
              </w:rPr>
              <w:t>Parity</w:t>
            </w:r>
          </w:p>
        </w:tc>
        <w:tc>
          <w:tcPr>
            <w:tcW w:w="1758" w:type="dxa"/>
            <w:tcBorders>
              <w:top w:val="nil"/>
              <w:bottom w:val="nil"/>
            </w:tcBorders>
          </w:tcPr>
          <w:p w14:paraId="5A0F99CE" w14:textId="77777777" w:rsidR="001713F1" w:rsidRPr="009F0A2F" w:rsidRDefault="001713F1" w:rsidP="00D76147">
            <w:pPr>
              <w:jc w:val="center"/>
              <w:rPr>
                <w:rFonts w:ascii="Times New Roman" w:hAnsi="Times New Roman" w:cs="Times New Roman"/>
                <w:sz w:val="21"/>
                <w:szCs w:val="21"/>
              </w:rPr>
            </w:pPr>
          </w:p>
        </w:tc>
        <w:tc>
          <w:tcPr>
            <w:tcW w:w="1968" w:type="dxa"/>
            <w:tcBorders>
              <w:top w:val="nil"/>
              <w:bottom w:val="nil"/>
            </w:tcBorders>
          </w:tcPr>
          <w:p w14:paraId="238C53F9" w14:textId="77777777" w:rsidR="001713F1" w:rsidRPr="009F0A2F" w:rsidRDefault="001713F1" w:rsidP="00D76147">
            <w:pPr>
              <w:jc w:val="center"/>
              <w:rPr>
                <w:rFonts w:ascii="Times New Roman" w:hAnsi="Times New Roman" w:cs="Times New Roman"/>
                <w:sz w:val="21"/>
                <w:szCs w:val="21"/>
              </w:rPr>
            </w:pPr>
          </w:p>
        </w:tc>
        <w:tc>
          <w:tcPr>
            <w:tcW w:w="1915" w:type="dxa"/>
            <w:tcBorders>
              <w:top w:val="nil"/>
              <w:bottom w:val="nil"/>
              <w:right w:val="single" w:sz="4" w:space="0" w:color="auto"/>
            </w:tcBorders>
          </w:tcPr>
          <w:p w14:paraId="597E2CA8" w14:textId="77777777" w:rsidR="001713F1" w:rsidRPr="009F0A2F" w:rsidRDefault="001713F1" w:rsidP="00D76147">
            <w:pPr>
              <w:jc w:val="center"/>
              <w:rPr>
                <w:rFonts w:ascii="Times New Roman" w:hAnsi="Times New Roman" w:cs="Times New Roman"/>
                <w:sz w:val="21"/>
                <w:szCs w:val="21"/>
              </w:rPr>
            </w:pPr>
          </w:p>
        </w:tc>
      </w:tr>
      <w:tr w:rsidR="001713F1" w:rsidRPr="009F0A2F" w14:paraId="3D0FAD23" w14:textId="77777777" w:rsidTr="00D76147">
        <w:trPr>
          <w:trHeight w:hRule="exact" w:val="216"/>
        </w:trPr>
        <w:tc>
          <w:tcPr>
            <w:tcW w:w="3709" w:type="dxa"/>
            <w:tcBorders>
              <w:top w:val="nil"/>
              <w:bottom w:val="nil"/>
            </w:tcBorders>
          </w:tcPr>
          <w:p w14:paraId="5B3B3903" w14:textId="77777777" w:rsidR="001713F1" w:rsidRPr="009F0A2F" w:rsidRDefault="001713F1" w:rsidP="00D76147">
            <w:pPr>
              <w:jc w:val="right"/>
              <w:rPr>
                <w:rFonts w:ascii="Times New Roman" w:hAnsi="Times New Roman" w:cs="Times New Roman"/>
                <w:sz w:val="21"/>
                <w:szCs w:val="21"/>
              </w:rPr>
            </w:pPr>
            <w:r w:rsidRPr="009F0A2F">
              <w:rPr>
                <w:rFonts w:ascii="Times New Roman" w:hAnsi="Times New Roman" w:cs="Times New Roman"/>
                <w:sz w:val="21"/>
                <w:szCs w:val="21"/>
              </w:rPr>
              <w:t>Nulliparous</w:t>
            </w:r>
          </w:p>
        </w:tc>
        <w:tc>
          <w:tcPr>
            <w:tcW w:w="1758" w:type="dxa"/>
            <w:tcBorders>
              <w:top w:val="nil"/>
              <w:bottom w:val="nil"/>
            </w:tcBorders>
          </w:tcPr>
          <w:p w14:paraId="0A06FEEF"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67,993 (100)</w:t>
            </w:r>
          </w:p>
        </w:tc>
        <w:tc>
          <w:tcPr>
            <w:tcW w:w="1968" w:type="dxa"/>
            <w:tcBorders>
              <w:top w:val="nil"/>
              <w:bottom w:val="nil"/>
            </w:tcBorders>
          </w:tcPr>
          <w:p w14:paraId="496EDE4E"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0 (0)</w:t>
            </w:r>
          </w:p>
        </w:tc>
        <w:tc>
          <w:tcPr>
            <w:tcW w:w="1915" w:type="dxa"/>
            <w:tcBorders>
              <w:top w:val="nil"/>
              <w:bottom w:val="nil"/>
              <w:right w:val="single" w:sz="4" w:space="0" w:color="auto"/>
            </w:tcBorders>
          </w:tcPr>
          <w:p w14:paraId="3D533B1D"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0 (0)</w:t>
            </w:r>
          </w:p>
        </w:tc>
      </w:tr>
      <w:tr w:rsidR="001713F1" w:rsidRPr="009F0A2F" w14:paraId="554DE331" w14:textId="77777777" w:rsidTr="00D76147">
        <w:trPr>
          <w:trHeight w:hRule="exact" w:val="216"/>
        </w:trPr>
        <w:tc>
          <w:tcPr>
            <w:tcW w:w="3709" w:type="dxa"/>
            <w:tcBorders>
              <w:top w:val="nil"/>
              <w:bottom w:val="nil"/>
            </w:tcBorders>
          </w:tcPr>
          <w:p w14:paraId="1D71FD3F" w14:textId="77777777" w:rsidR="001713F1" w:rsidRPr="009F0A2F" w:rsidRDefault="001713F1" w:rsidP="00D76147">
            <w:pPr>
              <w:jc w:val="right"/>
              <w:rPr>
                <w:rFonts w:ascii="Times New Roman" w:hAnsi="Times New Roman" w:cs="Times New Roman"/>
                <w:sz w:val="21"/>
                <w:szCs w:val="21"/>
              </w:rPr>
            </w:pPr>
            <w:r w:rsidRPr="009F0A2F">
              <w:rPr>
                <w:rFonts w:ascii="Times New Roman" w:hAnsi="Times New Roman" w:cs="Times New Roman"/>
                <w:sz w:val="21"/>
                <w:szCs w:val="21"/>
              </w:rPr>
              <w:t>1 birth</w:t>
            </w:r>
          </w:p>
        </w:tc>
        <w:tc>
          <w:tcPr>
            <w:tcW w:w="1758" w:type="dxa"/>
            <w:tcBorders>
              <w:top w:val="nil"/>
              <w:bottom w:val="nil"/>
            </w:tcBorders>
          </w:tcPr>
          <w:p w14:paraId="390D1215"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0 (0)</w:t>
            </w:r>
          </w:p>
        </w:tc>
        <w:tc>
          <w:tcPr>
            <w:tcW w:w="1968" w:type="dxa"/>
            <w:tcBorders>
              <w:top w:val="nil"/>
              <w:bottom w:val="nil"/>
            </w:tcBorders>
          </w:tcPr>
          <w:p w14:paraId="457B924F"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48,441 (25)</w:t>
            </w:r>
          </w:p>
        </w:tc>
        <w:tc>
          <w:tcPr>
            <w:tcW w:w="1915" w:type="dxa"/>
            <w:tcBorders>
              <w:top w:val="nil"/>
              <w:bottom w:val="nil"/>
              <w:right w:val="single" w:sz="4" w:space="0" w:color="auto"/>
            </w:tcBorders>
          </w:tcPr>
          <w:p w14:paraId="30A8C302"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2,156 (20)</w:t>
            </w:r>
          </w:p>
        </w:tc>
      </w:tr>
      <w:tr w:rsidR="001713F1" w:rsidRPr="009F0A2F" w14:paraId="39B8312D" w14:textId="77777777" w:rsidTr="00D76147">
        <w:trPr>
          <w:trHeight w:hRule="exact" w:val="216"/>
        </w:trPr>
        <w:tc>
          <w:tcPr>
            <w:tcW w:w="3709" w:type="dxa"/>
            <w:tcBorders>
              <w:top w:val="nil"/>
              <w:bottom w:val="nil"/>
            </w:tcBorders>
          </w:tcPr>
          <w:p w14:paraId="2811A2DF" w14:textId="77777777" w:rsidR="001713F1" w:rsidRPr="009F0A2F" w:rsidRDefault="001713F1" w:rsidP="00D76147">
            <w:pPr>
              <w:jc w:val="right"/>
              <w:rPr>
                <w:rFonts w:ascii="Times New Roman" w:hAnsi="Times New Roman" w:cs="Times New Roman"/>
                <w:sz w:val="21"/>
                <w:szCs w:val="21"/>
              </w:rPr>
            </w:pPr>
            <w:r w:rsidRPr="009F0A2F">
              <w:rPr>
                <w:rFonts w:ascii="Times New Roman" w:hAnsi="Times New Roman" w:cs="Times New Roman"/>
                <w:sz w:val="21"/>
                <w:szCs w:val="21"/>
              </w:rPr>
              <w:t>2 births</w:t>
            </w:r>
          </w:p>
        </w:tc>
        <w:tc>
          <w:tcPr>
            <w:tcW w:w="1758" w:type="dxa"/>
            <w:tcBorders>
              <w:top w:val="nil"/>
              <w:bottom w:val="nil"/>
            </w:tcBorders>
          </w:tcPr>
          <w:p w14:paraId="47A21735"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0 (0)</w:t>
            </w:r>
          </w:p>
        </w:tc>
        <w:tc>
          <w:tcPr>
            <w:tcW w:w="1968" w:type="dxa"/>
            <w:tcBorders>
              <w:top w:val="nil"/>
              <w:bottom w:val="nil"/>
            </w:tcBorders>
          </w:tcPr>
          <w:p w14:paraId="3061300F"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85,088 (44)</w:t>
            </w:r>
          </w:p>
        </w:tc>
        <w:tc>
          <w:tcPr>
            <w:tcW w:w="1915" w:type="dxa"/>
            <w:tcBorders>
              <w:top w:val="nil"/>
              <w:bottom w:val="nil"/>
              <w:right w:val="single" w:sz="4" w:space="0" w:color="auto"/>
            </w:tcBorders>
          </w:tcPr>
          <w:p w14:paraId="1B7D8731"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4,302 (40)</w:t>
            </w:r>
          </w:p>
        </w:tc>
      </w:tr>
      <w:tr w:rsidR="001713F1" w:rsidRPr="009F0A2F" w14:paraId="2FCE8C26" w14:textId="77777777" w:rsidTr="00D76147">
        <w:trPr>
          <w:trHeight w:hRule="exact" w:val="216"/>
        </w:trPr>
        <w:tc>
          <w:tcPr>
            <w:tcW w:w="3709" w:type="dxa"/>
            <w:tcBorders>
              <w:top w:val="nil"/>
              <w:bottom w:val="nil"/>
            </w:tcBorders>
          </w:tcPr>
          <w:p w14:paraId="6A436509" w14:textId="77777777" w:rsidR="001713F1" w:rsidRPr="009F0A2F" w:rsidRDefault="001713F1" w:rsidP="00D76147">
            <w:pPr>
              <w:jc w:val="right"/>
              <w:rPr>
                <w:rFonts w:ascii="Times New Roman" w:hAnsi="Times New Roman" w:cs="Times New Roman"/>
                <w:sz w:val="21"/>
                <w:szCs w:val="21"/>
              </w:rPr>
            </w:pPr>
            <w:r w:rsidRPr="009F0A2F">
              <w:rPr>
                <w:rFonts w:ascii="Times New Roman" w:hAnsi="Times New Roman" w:cs="Times New Roman"/>
                <w:sz w:val="21"/>
                <w:szCs w:val="21"/>
              </w:rPr>
              <w:t xml:space="preserve">3 or more births </w:t>
            </w:r>
          </w:p>
        </w:tc>
        <w:tc>
          <w:tcPr>
            <w:tcW w:w="1758" w:type="dxa"/>
            <w:tcBorders>
              <w:top w:val="nil"/>
              <w:bottom w:val="nil"/>
            </w:tcBorders>
          </w:tcPr>
          <w:p w14:paraId="3687F45E"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0 (0)</w:t>
            </w:r>
          </w:p>
        </w:tc>
        <w:tc>
          <w:tcPr>
            <w:tcW w:w="1968" w:type="dxa"/>
            <w:tcBorders>
              <w:top w:val="nil"/>
              <w:bottom w:val="nil"/>
            </w:tcBorders>
          </w:tcPr>
          <w:p w14:paraId="18B69BC8"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58,762 (31)</w:t>
            </w:r>
          </w:p>
        </w:tc>
        <w:tc>
          <w:tcPr>
            <w:tcW w:w="1915" w:type="dxa"/>
            <w:tcBorders>
              <w:top w:val="nil"/>
              <w:bottom w:val="nil"/>
              <w:right w:val="single" w:sz="4" w:space="0" w:color="auto"/>
            </w:tcBorders>
          </w:tcPr>
          <w:p w14:paraId="30831522"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4,307 (40)</w:t>
            </w:r>
          </w:p>
        </w:tc>
      </w:tr>
      <w:tr w:rsidR="001713F1" w:rsidRPr="009F0A2F" w14:paraId="3A73A42A" w14:textId="77777777" w:rsidTr="00D76147">
        <w:trPr>
          <w:trHeight w:hRule="exact" w:val="216"/>
        </w:trPr>
        <w:tc>
          <w:tcPr>
            <w:tcW w:w="3709" w:type="dxa"/>
            <w:tcBorders>
              <w:top w:val="nil"/>
              <w:bottom w:val="nil"/>
            </w:tcBorders>
          </w:tcPr>
          <w:p w14:paraId="21E35CA2" w14:textId="77777777" w:rsidR="001713F1" w:rsidRPr="009F0A2F" w:rsidRDefault="001713F1" w:rsidP="00D76147">
            <w:pPr>
              <w:rPr>
                <w:rFonts w:ascii="Times New Roman" w:hAnsi="Times New Roman" w:cs="Times New Roman"/>
                <w:sz w:val="21"/>
                <w:szCs w:val="21"/>
              </w:rPr>
            </w:pPr>
            <w:r w:rsidRPr="009F0A2F">
              <w:rPr>
                <w:rFonts w:ascii="Times New Roman" w:hAnsi="Times New Roman" w:cs="Times New Roman"/>
                <w:b/>
                <w:sz w:val="21"/>
                <w:szCs w:val="21"/>
              </w:rPr>
              <w:t>Age at first birth (among parous)</w:t>
            </w:r>
          </w:p>
        </w:tc>
        <w:tc>
          <w:tcPr>
            <w:tcW w:w="1758" w:type="dxa"/>
            <w:tcBorders>
              <w:top w:val="nil"/>
              <w:bottom w:val="nil"/>
            </w:tcBorders>
          </w:tcPr>
          <w:p w14:paraId="2A6569A0" w14:textId="77777777" w:rsidR="001713F1" w:rsidRPr="009F0A2F" w:rsidRDefault="001713F1" w:rsidP="00D76147">
            <w:pPr>
              <w:jc w:val="center"/>
              <w:rPr>
                <w:rFonts w:ascii="Times New Roman" w:hAnsi="Times New Roman" w:cs="Times New Roman"/>
                <w:sz w:val="21"/>
                <w:szCs w:val="21"/>
              </w:rPr>
            </w:pPr>
          </w:p>
        </w:tc>
        <w:tc>
          <w:tcPr>
            <w:tcW w:w="1968" w:type="dxa"/>
            <w:tcBorders>
              <w:top w:val="nil"/>
              <w:bottom w:val="nil"/>
            </w:tcBorders>
          </w:tcPr>
          <w:p w14:paraId="0F91F080" w14:textId="77777777" w:rsidR="001713F1" w:rsidRPr="009F0A2F" w:rsidRDefault="001713F1" w:rsidP="00D76147">
            <w:pPr>
              <w:jc w:val="center"/>
              <w:rPr>
                <w:rFonts w:ascii="Times New Roman" w:hAnsi="Times New Roman" w:cs="Times New Roman"/>
                <w:sz w:val="21"/>
                <w:szCs w:val="21"/>
              </w:rPr>
            </w:pPr>
          </w:p>
        </w:tc>
        <w:tc>
          <w:tcPr>
            <w:tcW w:w="1915" w:type="dxa"/>
            <w:tcBorders>
              <w:top w:val="nil"/>
              <w:bottom w:val="nil"/>
              <w:right w:val="single" w:sz="4" w:space="0" w:color="auto"/>
            </w:tcBorders>
          </w:tcPr>
          <w:p w14:paraId="6CC41C04" w14:textId="77777777" w:rsidR="001713F1" w:rsidRPr="009F0A2F" w:rsidRDefault="001713F1" w:rsidP="00D76147">
            <w:pPr>
              <w:jc w:val="center"/>
              <w:rPr>
                <w:rFonts w:ascii="Times New Roman" w:hAnsi="Times New Roman" w:cs="Times New Roman"/>
                <w:sz w:val="21"/>
                <w:szCs w:val="21"/>
              </w:rPr>
            </w:pPr>
          </w:p>
        </w:tc>
      </w:tr>
      <w:tr w:rsidR="001713F1" w:rsidRPr="009F0A2F" w14:paraId="170A4AA6" w14:textId="77777777" w:rsidTr="00D76147">
        <w:trPr>
          <w:trHeight w:hRule="exact" w:val="216"/>
        </w:trPr>
        <w:tc>
          <w:tcPr>
            <w:tcW w:w="3709" w:type="dxa"/>
            <w:tcBorders>
              <w:top w:val="nil"/>
              <w:bottom w:val="nil"/>
            </w:tcBorders>
          </w:tcPr>
          <w:p w14:paraId="016DA984" w14:textId="77777777" w:rsidR="001713F1" w:rsidRPr="009F0A2F" w:rsidRDefault="001713F1" w:rsidP="00D76147">
            <w:pPr>
              <w:jc w:val="right"/>
              <w:rPr>
                <w:rFonts w:ascii="Times New Roman" w:hAnsi="Times New Roman" w:cs="Times New Roman"/>
                <w:sz w:val="21"/>
                <w:szCs w:val="21"/>
              </w:rPr>
            </w:pPr>
            <w:r w:rsidRPr="009F0A2F">
              <w:rPr>
                <w:rFonts w:ascii="Times New Roman" w:hAnsi="Times New Roman" w:cs="Times New Roman"/>
                <w:sz w:val="21"/>
                <w:szCs w:val="21"/>
              </w:rPr>
              <w:t>&lt;20</w:t>
            </w:r>
          </w:p>
        </w:tc>
        <w:tc>
          <w:tcPr>
            <w:tcW w:w="1758" w:type="dxa"/>
            <w:tcBorders>
              <w:top w:val="nil"/>
              <w:bottom w:val="nil"/>
            </w:tcBorders>
          </w:tcPr>
          <w:p w14:paraId="670CE0A7"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w:t>
            </w:r>
          </w:p>
        </w:tc>
        <w:tc>
          <w:tcPr>
            <w:tcW w:w="1968" w:type="dxa"/>
            <w:tcBorders>
              <w:top w:val="nil"/>
              <w:bottom w:val="nil"/>
            </w:tcBorders>
          </w:tcPr>
          <w:p w14:paraId="74134D3E"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39,395 (21)</w:t>
            </w:r>
          </w:p>
        </w:tc>
        <w:tc>
          <w:tcPr>
            <w:tcW w:w="1915" w:type="dxa"/>
            <w:tcBorders>
              <w:top w:val="nil"/>
              <w:bottom w:val="nil"/>
              <w:right w:val="single" w:sz="4" w:space="0" w:color="auto"/>
            </w:tcBorders>
          </w:tcPr>
          <w:p w14:paraId="23874261"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2,313 (22)</w:t>
            </w:r>
          </w:p>
        </w:tc>
      </w:tr>
      <w:tr w:rsidR="001713F1" w:rsidRPr="009F0A2F" w14:paraId="155D319F" w14:textId="77777777" w:rsidTr="00D76147">
        <w:trPr>
          <w:trHeight w:hRule="exact" w:val="216"/>
        </w:trPr>
        <w:tc>
          <w:tcPr>
            <w:tcW w:w="3709" w:type="dxa"/>
            <w:tcBorders>
              <w:top w:val="nil"/>
              <w:bottom w:val="nil"/>
            </w:tcBorders>
          </w:tcPr>
          <w:p w14:paraId="00DE79C1" w14:textId="77777777" w:rsidR="001713F1" w:rsidRPr="009F0A2F" w:rsidRDefault="001713F1" w:rsidP="00D76147">
            <w:pPr>
              <w:jc w:val="right"/>
              <w:rPr>
                <w:rFonts w:ascii="Times New Roman" w:hAnsi="Times New Roman" w:cs="Times New Roman"/>
                <w:b/>
                <w:sz w:val="21"/>
                <w:szCs w:val="21"/>
              </w:rPr>
            </w:pPr>
            <w:r w:rsidRPr="009F0A2F">
              <w:rPr>
                <w:rFonts w:ascii="Times New Roman" w:hAnsi="Times New Roman" w:cs="Times New Roman"/>
                <w:sz w:val="21"/>
                <w:szCs w:val="21"/>
              </w:rPr>
              <w:t>20-&lt;25</w:t>
            </w:r>
          </w:p>
        </w:tc>
        <w:tc>
          <w:tcPr>
            <w:tcW w:w="1758" w:type="dxa"/>
            <w:tcBorders>
              <w:top w:val="nil"/>
              <w:bottom w:val="nil"/>
            </w:tcBorders>
          </w:tcPr>
          <w:p w14:paraId="71F1A479"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w:t>
            </w:r>
          </w:p>
        </w:tc>
        <w:tc>
          <w:tcPr>
            <w:tcW w:w="1968" w:type="dxa"/>
            <w:tcBorders>
              <w:top w:val="nil"/>
              <w:bottom w:val="nil"/>
            </w:tcBorders>
          </w:tcPr>
          <w:p w14:paraId="5E3F9B1C"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66,385 (35)</w:t>
            </w:r>
          </w:p>
        </w:tc>
        <w:tc>
          <w:tcPr>
            <w:tcW w:w="1915" w:type="dxa"/>
            <w:tcBorders>
              <w:top w:val="nil"/>
              <w:bottom w:val="nil"/>
              <w:right w:val="single" w:sz="4" w:space="0" w:color="auto"/>
            </w:tcBorders>
          </w:tcPr>
          <w:p w14:paraId="492E6ECB"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3,256 (31)</w:t>
            </w:r>
          </w:p>
        </w:tc>
      </w:tr>
      <w:tr w:rsidR="001713F1" w:rsidRPr="009F0A2F" w14:paraId="15418451" w14:textId="77777777" w:rsidTr="00D76147">
        <w:trPr>
          <w:trHeight w:hRule="exact" w:val="216"/>
        </w:trPr>
        <w:tc>
          <w:tcPr>
            <w:tcW w:w="3709" w:type="dxa"/>
            <w:tcBorders>
              <w:top w:val="nil"/>
              <w:bottom w:val="nil"/>
            </w:tcBorders>
          </w:tcPr>
          <w:p w14:paraId="33456C5E" w14:textId="77777777" w:rsidR="001713F1" w:rsidRPr="009F0A2F" w:rsidRDefault="001713F1" w:rsidP="00D76147">
            <w:pPr>
              <w:jc w:val="right"/>
              <w:rPr>
                <w:rFonts w:ascii="Times New Roman" w:hAnsi="Times New Roman" w:cs="Times New Roman"/>
                <w:b/>
                <w:sz w:val="21"/>
                <w:szCs w:val="21"/>
              </w:rPr>
            </w:pPr>
            <w:r w:rsidRPr="009F0A2F">
              <w:rPr>
                <w:rFonts w:ascii="Times New Roman" w:hAnsi="Times New Roman" w:cs="Times New Roman"/>
                <w:sz w:val="21"/>
                <w:szCs w:val="21"/>
              </w:rPr>
              <w:t>25-&lt;30</w:t>
            </w:r>
          </w:p>
        </w:tc>
        <w:tc>
          <w:tcPr>
            <w:tcW w:w="1758" w:type="dxa"/>
            <w:tcBorders>
              <w:top w:val="nil"/>
              <w:bottom w:val="nil"/>
            </w:tcBorders>
          </w:tcPr>
          <w:p w14:paraId="095B1031"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w:t>
            </w:r>
          </w:p>
        </w:tc>
        <w:tc>
          <w:tcPr>
            <w:tcW w:w="1968" w:type="dxa"/>
            <w:tcBorders>
              <w:top w:val="nil"/>
              <w:bottom w:val="nil"/>
            </w:tcBorders>
          </w:tcPr>
          <w:p w14:paraId="0588EA91"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59,764 (31)</w:t>
            </w:r>
          </w:p>
        </w:tc>
        <w:tc>
          <w:tcPr>
            <w:tcW w:w="1915" w:type="dxa"/>
            <w:tcBorders>
              <w:top w:val="nil"/>
              <w:bottom w:val="nil"/>
              <w:right w:val="single" w:sz="4" w:space="0" w:color="auto"/>
            </w:tcBorders>
          </w:tcPr>
          <w:p w14:paraId="709B6A14"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3,240 (30)</w:t>
            </w:r>
          </w:p>
        </w:tc>
      </w:tr>
      <w:tr w:rsidR="001713F1" w:rsidRPr="009F0A2F" w14:paraId="6373B6E9" w14:textId="77777777" w:rsidTr="00D76147">
        <w:trPr>
          <w:trHeight w:hRule="exact" w:val="216"/>
        </w:trPr>
        <w:tc>
          <w:tcPr>
            <w:tcW w:w="3709" w:type="dxa"/>
            <w:tcBorders>
              <w:top w:val="nil"/>
              <w:bottom w:val="nil"/>
            </w:tcBorders>
          </w:tcPr>
          <w:p w14:paraId="0D7DE56E" w14:textId="77777777" w:rsidR="001713F1" w:rsidRPr="009F0A2F" w:rsidRDefault="001713F1" w:rsidP="00D76147">
            <w:pPr>
              <w:jc w:val="right"/>
              <w:rPr>
                <w:rFonts w:ascii="Times New Roman" w:hAnsi="Times New Roman" w:cs="Times New Roman"/>
                <w:sz w:val="21"/>
                <w:szCs w:val="21"/>
              </w:rPr>
            </w:pPr>
            <w:r w:rsidRPr="009F0A2F">
              <w:rPr>
                <w:rFonts w:ascii="Times New Roman" w:hAnsi="Times New Roman" w:cs="Times New Roman"/>
                <w:sz w:val="21"/>
                <w:szCs w:val="21"/>
                <w:u w:val="single"/>
              </w:rPr>
              <w:t>≥</w:t>
            </w:r>
            <w:r w:rsidRPr="009F0A2F">
              <w:rPr>
                <w:rFonts w:ascii="Times New Roman" w:hAnsi="Times New Roman" w:cs="Times New Roman"/>
                <w:sz w:val="21"/>
                <w:szCs w:val="21"/>
              </w:rPr>
              <w:t>30</w:t>
            </w:r>
          </w:p>
        </w:tc>
        <w:tc>
          <w:tcPr>
            <w:tcW w:w="1758" w:type="dxa"/>
            <w:tcBorders>
              <w:top w:val="nil"/>
              <w:bottom w:val="nil"/>
            </w:tcBorders>
          </w:tcPr>
          <w:p w14:paraId="31D763CF"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w:t>
            </w:r>
          </w:p>
        </w:tc>
        <w:tc>
          <w:tcPr>
            <w:tcW w:w="1968" w:type="dxa"/>
            <w:tcBorders>
              <w:top w:val="nil"/>
              <w:bottom w:val="nil"/>
            </w:tcBorders>
          </w:tcPr>
          <w:p w14:paraId="2F1CD48B"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24,526 (13)</w:t>
            </w:r>
          </w:p>
        </w:tc>
        <w:tc>
          <w:tcPr>
            <w:tcW w:w="1915" w:type="dxa"/>
            <w:tcBorders>
              <w:top w:val="nil"/>
              <w:bottom w:val="nil"/>
              <w:right w:val="single" w:sz="4" w:space="0" w:color="auto"/>
            </w:tcBorders>
          </w:tcPr>
          <w:p w14:paraId="001291E5"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1,853 (17)</w:t>
            </w:r>
          </w:p>
        </w:tc>
      </w:tr>
      <w:tr w:rsidR="001713F1" w:rsidRPr="009F0A2F" w14:paraId="376254AB" w14:textId="77777777" w:rsidTr="00D76147">
        <w:trPr>
          <w:trHeight w:hRule="exact" w:val="216"/>
        </w:trPr>
        <w:tc>
          <w:tcPr>
            <w:tcW w:w="3709" w:type="dxa"/>
            <w:tcBorders>
              <w:top w:val="nil"/>
              <w:bottom w:val="nil"/>
            </w:tcBorders>
          </w:tcPr>
          <w:p w14:paraId="693CF5BD" w14:textId="77777777" w:rsidR="001713F1" w:rsidRPr="009F0A2F" w:rsidRDefault="001713F1" w:rsidP="00D76147">
            <w:pPr>
              <w:jc w:val="right"/>
              <w:rPr>
                <w:rFonts w:ascii="Times New Roman" w:hAnsi="Times New Roman" w:cs="Times New Roman"/>
                <w:sz w:val="21"/>
                <w:szCs w:val="21"/>
              </w:rPr>
            </w:pPr>
            <w:r w:rsidRPr="009F0A2F">
              <w:rPr>
                <w:rFonts w:ascii="Times New Roman" w:hAnsi="Times New Roman" w:cs="Times New Roman"/>
                <w:sz w:val="21"/>
                <w:szCs w:val="21"/>
              </w:rPr>
              <w:t>Missing</w:t>
            </w:r>
          </w:p>
        </w:tc>
        <w:tc>
          <w:tcPr>
            <w:tcW w:w="1758" w:type="dxa"/>
            <w:tcBorders>
              <w:top w:val="nil"/>
              <w:bottom w:val="nil"/>
            </w:tcBorders>
          </w:tcPr>
          <w:p w14:paraId="62AC4D1E" w14:textId="77777777" w:rsidR="001713F1" w:rsidRPr="009F0A2F" w:rsidRDefault="001713F1" w:rsidP="00D76147">
            <w:pPr>
              <w:jc w:val="center"/>
              <w:rPr>
                <w:rFonts w:ascii="Times New Roman" w:hAnsi="Times New Roman" w:cs="Times New Roman"/>
                <w:sz w:val="21"/>
                <w:szCs w:val="21"/>
              </w:rPr>
            </w:pPr>
          </w:p>
        </w:tc>
        <w:tc>
          <w:tcPr>
            <w:tcW w:w="1968" w:type="dxa"/>
            <w:tcBorders>
              <w:top w:val="nil"/>
              <w:bottom w:val="nil"/>
            </w:tcBorders>
          </w:tcPr>
          <w:p w14:paraId="0717629A"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2,221</w:t>
            </w:r>
          </w:p>
        </w:tc>
        <w:tc>
          <w:tcPr>
            <w:tcW w:w="1915" w:type="dxa"/>
            <w:tcBorders>
              <w:top w:val="nil"/>
              <w:bottom w:val="nil"/>
              <w:right w:val="single" w:sz="4" w:space="0" w:color="auto"/>
            </w:tcBorders>
          </w:tcPr>
          <w:p w14:paraId="272E543C"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103</w:t>
            </w:r>
          </w:p>
        </w:tc>
      </w:tr>
      <w:tr w:rsidR="001713F1" w:rsidRPr="009F0A2F" w14:paraId="3D5D107B" w14:textId="77777777" w:rsidTr="00D76147">
        <w:trPr>
          <w:trHeight w:hRule="exact" w:val="216"/>
        </w:trPr>
        <w:tc>
          <w:tcPr>
            <w:tcW w:w="3709" w:type="dxa"/>
            <w:tcBorders>
              <w:top w:val="nil"/>
              <w:bottom w:val="nil"/>
            </w:tcBorders>
          </w:tcPr>
          <w:p w14:paraId="5256F9EA" w14:textId="77777777" w:rsidR="001713F1" w:rsidRPr="009F0A2F" w:rsidRDefault="001713F1" w:rsidP="00D76147">
            <w:pPr>
              <w:rPr>
                <w:rFonts w:ascii="Times New Roman" w:hAnsi="Times New Roman" w:cs="Times New Roman"/>
                <w:sz w:val="21"/>
                <w:szCs w:val="21"/>
              </w:rPr>
            </w:pPr>
            <w:r w:rsidRPr="009F0A2F">
              <w:rPr>
                <w:rFonts w:ascii="Times New Roman" w:hAnsi="Times New Roman" w:cs="Times New Roman"/>
                <w:b/>
                <w:sz w:val="21"/>
                <w:szCs w:val="21"/>
              </w:rPr>
              <w:t>Age at recent birth (among parous)</w:t>
            </w:r>
          </w:p>
        </w:tc>
        <w:tc>
          <w:tcPr>
            <w:tcW w:w="1758" w:type="dxa"/>
            <w:tcBorders>
              <w:top w:val="nil"/>
              <w:bottom w:val="nil"/>
            </w:tcBorders>
          </w:tcPr>
          <w:p w14:paraId="6DBE5F05" w14:textId="77777777" w:rsidR="001713F1" w:rsidRPr="009F0A2F" w:rsidRDefault="001713F1" w:rsidP="00D76147">
            <w:pPr>
              <w:jc w:val="center"/>
              <w:rPr>
                <w:rFonts w:ascii="Times New Roman" w:hAnsi="Times New Roman" w:cs="Times New Roman"/>
                <w:sz w:val="21"/>
                <w:szCs w:val="21"/>
              </w:rPr>
            </w:pPr>
          </w:p>
        </w:tc>
        <w:tc>
          <w:tcPr>
            <w:tcW w:w="1968" w:type="dxa"/>
            <w:tcBorders>
              <w:top w:val="nil"/>
              <w:bottom w:val="nil"/>
            </w:tcBorders>
          </w:tcPr>
          <w:p w14:paraId="3B503AED" w14:textId="77777777" w:rsidR="001713F1" w:rsidRPr="009F0A2F" w:rsidRDefault="001713F1" w:rsidP="00D76147">
            <w:pPr>
              <w:jc w:val="center"/>
              <w:rPr>
                <w:rFonts w:ascii="Times New Roman" w:hAnsi="Times New Roman" w:cs="Times New Roman"/>
                <w:sz w:val="21"/>
                <w:szCs w:val="21"/>
              </w:rPr>
            </w:pPr>
          </w:p>
        </w:tc>
        <w:tc>
          <w:tcPr>
            <w:tcW w:w="1915" w:type="dxa"/>
            <w:tcBorders>
              <w:top w:val="nil"/>
              <w:bottom w:val="nil"/>
              <w:right w:val="single" w:sz="4" w:space="0" w:color="auto"/>
            </w:tcBorders>
          </w:tcPr>
          <w:p w14:paraId="0FF17689" w14:textId="77777777" w:rsidR="001713F1" w:rsidRPr="009F0A2F" w:rsidRDefault="001713F1" w:rsidP="00D76147">
            <w:pPr>
              <w:jc w:val="center"/>
              <w:rPr>
                <w:rFonts w:ascii="Times New Roman" w:hAnsi="Times New Roman" w:cs="Times New Roman"/>
                <w:sz w:val="21"/>
                <w:szCs w:val="21"/>
              </w:rPr>
            </w:pPr>
          </w:p>
        </w:tc>
      </w:tr>
      <w:tr w:rsidR="001713F1" w:rsidRPr="009F0A2F" w14:paraId="1C2C0447" w14:textId="77777777" w:rsidTr="00D76147">
        <w:trPr>
          <w:trHeight w:hRule="exact" w:val="216"/>
        </w:trPr>
        <w:tc>
          <w:tcPr>
            <w:tcW w:w="3709" w:type="dxa"/>
            <w:tcBorders>
              <w:top w:val="nil"/>
              <w:bottom w:val="nil"/>
            </w:tcBorders>
          </w:tcPr>
          <w:p w14:paraId="364E06B1" w14:textId="77777777" w:rsidR="001713F1" w:rsidRPr="009F0A2F" w:rsidRDefault="001713F1" w:rsidP="00D76147">
            <w:pPr>
              <w:jc w:val="right"/>
              <w:rPr>
                <w:rFonts w:ascii="Times New Roman" w:hAnsi="Times New Roman" w:cs="Times New Roman"/>
                <w:sz w:val="21"/>
                <w:szCs w:val="21"/>
              </w:rPr>
            </w:pPr>
            <w:r w:rsidRPr="009F0A2F">
              <w:rPr>
                <w:rFonts w:ascii="Times New Roman" w:hAnsi="Times New Roman" w:cs="Times New Roman"/>
                <w:sz w:val="21"/>
                <w:szCs w:val="21"/>
              </w:rPr>
              <w:t>&lt;20</w:t>
            </w:r>
          </w:p>
        </w:tc>
        <w:tc>
          <w:tcPr>
            <w:tcW w:w="1758" w:type="dxa"/>
            <w:tcBorders>
              <w:top w:val="nil"/>
              <w:bottom w:val="nil"/>
            </w:tcBorders>
          </w:tcPr>
          <w:p w14:paraId="6A637D21"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w:t>
            </w:r>
          </w:p>
        </w:tc>
        <w:tc>
          <w:tcPr>
            <w:tcW w:w="1968" w:type="dxa"/>
            <w:tcBorders>
              <w:top w:val="nil"/>
              <w:bottom w:val="nil"/>
            </w:tcBorders>
          </w:tcPr>
          <w:p w14:paraId="05C44A1C"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8,473 (5)</w:t>
            </w:r>
          </w:p>
        </w:tc>
        <w:tc>
          <w:tcPr>
            <w:tcW w:w="1915" w:type="dxa"/>
            <w:tcBorders>
              <w:top w:val="nil"/>
              <w:bottom w:val="nil"/>
              <w:right w:val="single" w:sz="4" w:space="0" w:color="auto"/>
            </w:tcBorders>
          </w:tcPr>
          <w:p w14:paraId="565BD5F5"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226 (2)</w:t>
            </w:r>
          </w:p>
        </w:tc>
      </w:tr>
      <w:tr w:rsidR="001713F1" w:rsidRPr="009F0A2F" w14:paraId="02B9C4F6" w14:textId="77777777" w:rsidTr="00D76147">
        <w:trPr>
          <w:trHeight w:hRule="exact" w:val="216"/>
        </w:trPr>
        <w:tc>
          <w:tcPr>
            <w:tcW w:w="3709" w:type="dxa"/>
            <w:tcBorders>
              <w:top w:val="nil"/>
              <w:bottom w:val="nil"/>
            </w:tcBorders>
          </w:tcPr>
          <w:p w14:paraId="5FACDD53" w14:textId="77777777" w:rsidR="001713F1" w:rsidRPr="009F0A2F" w:rsidRDefault="001713F1" w:rsidP="00D76147">
            <w:pPr>
              <w:jc w:val="right"/>
              <w:rPr>
                <w:rFonts w:ascii="Times New Roman" w:hAnsi="Times New Roman" w:cs="Times New Roman"/>
                <w:sz w:val="21"/>
                <w:szCs w:val="21"/>
              </w:rPr>
            </w:pPr>
            <w:r w:rsidRPr="009F0A2F">
              <w:rPr>
                <w:rFonts w:ascii="Times New Roman" w:hAnsi="Times New Roman" w:cs="Times New Roman"/>
                <w:sz w:val="21"/>
                <w:szCs w:val="21"/>
              </w:rPr>
              <w:t>20-&lt;25</w:t>
            </w:r>
          </w:p>
        </w:tc>
        <w:tc>
          <w:tcPr>
            <w:tcW w:w="1758" w:type="dxa"/>
            <w:tcBorders>
              <w:top w:val="nil"/>
              <w:bottom w:val="nil"/>
            </w:tcBorders>
          </w:tcPr>
          <w:p w14:paraId="05B3A893"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w:t>
            </w:r>
          </w:p>
        </w:tc>
        <w:tc>
          <w:tcPr>
            <w:tcW w:w="1968" w:type="dxa"/>
            <w:tcBorders>
              <w:top w:val="nil"/>
              <w:bottom w:val="nil"/>
            </w:tcBorders>
          </w:tcPr>
          <w:p w14:paraId="5856C6B3"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33,789 (18)</w:t>
            </w:r>
          </w:p>
        </w:tc>
        <w:tc>
          <w:tcPr>
            <w:tcW w:w="1915" w:type="dxa"/>
            <w:tcBorders>
              <w:top w:val="nil"/>
              <w:bottom w:val="nil"/>
              <w:right w:val="single" w:sz="4" w:space="0" w:color="auto"/>
            </w:tcBorders>
          </w:tcPr>
          <w:p w14:paraId="14119CD1"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1,313 (12)</w:t>
            </w:r>
          </w:p>
        </w:tc>
      </w:tr>
      <w:tr w:rsidR="001713F1" w:rsidRPr="009F0A2F" w14:paraId="0B420861" w14:textId="77777777" w:rsidTr="00D76147">
        <w:trPr>
          <w:trHeight w:hRule="exact" w:val="216"/>
        </w:trPr>
        <w:tc>
          <w:tcPr>
            <w:tcW w:w="3709" w:type="dxa"/>
            <w:tcBorders>
              <w:top w:val="nil"/>
              <w:bottom w:val="nil"/>
            </w:tcBorders>
          </w:tcPr>
          <w:p w14:paraId="2BC5CC56" w14:textId="77777777" w:rsidR="001713F1" w:rsidRPr="009F0A2F" w:rsidRDefault="001713F1" w:rsidP="00D76147">
            <w:pPr>
              <w:jc w:val="right"/>
              <w:rPr>
                <w:rFonts w:ascii="Times New Roman" w:hAnsi="Times New Roman" w:cs="Times New Roman"/>
                <w:sz w:val="21"/>
                <w:szCs w:val="21"/>
              </w:rPr>
            </w:pPr>
            <w:r w:rsidRPr="009F0A2F">
              <w:rPr>
                <w:rFonts w:ascii="Times New Roman" w:hAnsi="Times New Roman" w:cs="Times New Roman"/>
                <w:sz w:val="21"/>
                <w:szCs w:val="21"/>
              </w:rPr>
              <w:t>25-&lt;30</w:t>
            </w:r>
          </w:p>
        </w:tc>
        <w:tc>
          <w:tcPr>
            <w:tcW w:w="1758" w:type="dxa"/>
            <w:tcBorders>
              <w:top w:val="nil"/>
              <w:bottom w:val="nil"/>
            </w:tcBorders>
          </w:tcPr>
          <w:p w14:paraId="5E3CD735"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w:t>
            </w:r>
          </w:p>
        </w:tc>
        <w:tc>
          <w:tcPr>
            <w:tcW w:w="1968" w:type="dxa"/>
            <w:tcBorders>
              <w:top w:val="nil"/>
              <w:bottom w:val="nil"/>
            </w:tcBorders>
          </w:tcPr>
          <w:p w14:paraId="5F190689"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70,738 (37)</w:t>
            </w:r>
          </w:p>
        </w:tc>
        <w:tc>
          <w:tcPr>
            <w:tcW w:w="1915" w:type="dxa"/>
            <w:tcBorders>
              <w:top w:val="nil"/>
              <w:bottom w:val="nil"/>
              <w:right w:val="single" w:sz="4" w:space="0" w:color="auto"/>
            </w:tcBorders>
          </w:tcPr>
          <w:p w14:paraId="5E1CA064"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3,188 (30)</w:t>
            </w:r>
          </w:p>
        </w:tc>
      </w:tr>
      <w:tr w:rsidR="001713F1" w:rsidRPr="009F0A2F" w14:paraId="2F7FF114" w14:textId="77777777" w:rsidTr="00D76147">
        <w:trPr>
          <w:trHeight w:hRule="exact" w:val="216"/>
        </w:trPr>
        <w:tc>
          <w:tcPr>
            <w:tcW w:w="3709" w:type="dxa"/>
            <w:tcBorders>
              <w:top w:val="nil"/>
              <w:bottom w:val="nil"/>
            </w:tcBorders>
          </w:tcPr>
          <w:p w14:paraId="7F4821DD" w14:textId="77777777" w:rsidR="001713F1" w:rsidRPr="009F0A2F" w:rsidRDefault="001713F1" w:rsidP="00D76147">
            <w:pPr>
              <w:jc w:val="right"/>
              <w:rPr>
                <w:rFonts w:ascii="Times New Roman" w:hAnsi="Times New Roman" w:cs="Times New Roman"/>
                <w:sz w:val="21"/>
                <w:szCs w:val="21"/>
              </w:rPr>
            </w:pPr>
            <w:r w:rsidRPr="009F0A2F">
              <w:rPr>
                <w:rFonts w:ascii="Times New Roman" w:hAnsi="Times New Roman" w:cs="Times New Roman"/>
                <w:sz w:val="21"/>
                <w:szCs w:val="21"/>
                <w:u w:val="single"/>
              </w:rPr>
              <w:t>≥</w:t>
            </w:r>
            <w:r w:rsidRPr="009F0A2F">
              <w:rPr>
                <w:rFonts w:ascii="Times New Roman" w:hAnsi="Times New Roman" w:cs="Times New Roman"/>
                <w:sz w:val="21"/>
                <w:szCs w:val="21"/>
              </w:rPr>
              <w:t>30</w:t>
            </w:r>
          </w:p>
        </w:tc>
        <w:tc>
          <w:tcPr>
            <w:tcW w:w="1758" w:type="dxa"/>
            <w:tcBorders>
              <w:top w:val="nil"/>
              <w:bottom w:val="nil"/>
            </w:tcBorders>
          </w:tcPr>
          <w:p w14:paraId="0D481712"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w:t>
            </w:r>
          </w:p>
        </w:tc>
        <w:tc>
          <w:tcPr>
            <w:tcW w:w="1968" w:type="dxa"/>
            <w:tcBorders>
              <w:top w:val="nil"/>
              <w:bottom w:val="nil"/>
            </w:tcBorders>
          </w:tcPr>
          <w:p w14:paraId="21A9C3B7"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76,556 (40)</w:t>
            </w:r>
          </w:p>
        </w:tc>
        <w:tc>
          <w:tcPr>
            <w:tcW w:w="1915" w:type="dxa"/>
            <w:tcBorders>
              <w:top w:val="nil"/>
              <w:bottom w:val="nil"/>
              <w:right w:val="single" w:sz="4" w:space="0" w:color="auto"/>
            </w:tcBorders>
          </w:tcPr>
          <w:p w14:paraId="08C60379"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5,903 (56)</w:t>
            </w:r>
          </w:p>
        </w:tc>
      </w:tr>
      <w:tr w:rsidR="001713F1" w:rsidRPr="009F0A2F" w14:paraId="33A18FF7" w14:textId="77777777" w:rsidTr="00D76147">
        <w:trPr>
          <w:trHeight w:hRule="exact" w:val="216"/>
        </w:trPr>
        <w:tc>
          <w:tcPr>
            <w:tcW w:w="3709" w:type="dxa"/>
            <w:tcBorders>
              <w:top w:val="nil"/>
              <w:bottom w:val="nil"/>
            </w:tcBorders>
          </w:tcPr>
          <w:p w14:paraId="5A5067FA" w14:textId="77777777" w:rsidR="001713F1" w:rsidRPr="009F0A2F" w:rsidRDefault="001713F1" w:rsidP="00D76147">
            <w:pPr>
              <w:jc w:val="right"/>
              <w:rPr>
                <w:rFonts w:ascii="Times New Roman" w:hAnsi="Times New Roman" w:cs="Times New Roman"/>
                <w:sz w:val="21"/>
                <w:szCs w:val="21"/>
              </w:rPr>
            </w:pPr>
            <w:r w:rsidRPr="009F0A2F">
              <w:rPr>
                <w:rFonts w:ascii="Times New Roman" w:hAnsi="Times New Roman" w:cs="Times New Roman"/>
                <w:sz w:val="21"/>
                <w:szCs w:val="21"/>
              </w:rPr>
              <w:t>Missing</w:t>
            </w:r>
          </w:p>
        </w:tc>
        <w:tc>
          <w:tcPr>
            <w:tcW w:w="1758" w:type="dxa"/>
            <w:tcBorders>
              <w:top w:val="nil"/>
              <w:bottom w:val="nil"/>
            </w:tcBorders>
          </w:tcPr>
          <w:p w14:paraId="59B1C83F" w14:textId="77777777" w:rsidR="001713F1" w:rsidRPr="009F0A2F" w:rsidRDefault="001713F1" w:rsidP="00D76147">
            <w:pPr>
              <w:jc w:val="center"/>
              <w:rPr>
                <w:rFonts w:ascii="Times New Roman" w:hAnsi="Times New Roman" w:cs="Times New Roman"/>
                <w:sz w:val="21"/>
                <w:szCs w:val="21"/>
              </w:rPr>
            </w:pPr>
          </w:p>
        </w:tc>
        <w:tc>
          <w:tcPr>
            <w:tcW w:w="1968" w:type="dxa"/>
            <w:tcBorders>
              <w:top w:val="nil"/>
              <w:bottom w:val="nil"/>
            </w:tcBorders>
          </w:tcPr>
          <w:p w14:paraId="145BFE58"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2,735</w:t>
            </w:r>
          </w:p>
        </w:tc>
        <w:tc>
          <w:tcPr>
            <w:tcW w:w="1915" w:type="dxa"/>
            <w:tcBorders>
              <w:top w:val="nil"/>
              <w:bottom w:val="nil"/>
              <w:right w:val="single" w:sz="4" w:space="0" w:color="auto"/>
            </w:tcBorders>
          </w:tcPr>
          <w:p w14:paraId="28392733"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135</w:t>
            </w:r>
          </w:p>
        </w:tc>
      </w:tr>
      <w:tr w:rsidR="001713F1" w:rsidRPr="009F0A2F" w14:paraId="7EE02FBE" w14:textId="77777777" w:rsidTr="00D76147">
        <w:trPr>
          <w:trHeight w:hRule="exact" w:val="549"/>
        </w:trPr>
        <w:tc>
          <w:tcPr>
            <w:tcW w:w="3709" w:type="dxa"/>
            <w:tcBorders>
              <w:top w:val="nil"/>
              <w:bottom w:val="nil"/>
            </w:tcBorders>
          </w:tcPr>
          <w:p w14:paraId="581CD8A9" w14:textId="77777777" w:rsidR="001713F1" w:rsidRPr="009F0A2F" w:rsidRDefault="001713F1" w:rsidP="00D76147">
            <w:pPr>
              <w:rPr>
                <w:rFonts w:ascii="Times New Roman" w:hAnsi="Times New Roman" w:cs="Times New Roman"/>
                <w:b/>
                <w:sz w:val="21"/>
                <w:szCs w:val="21"/>
              </w:rPr>
            </w:pPr>
            <w:r w:rsidRPr="009F0A2F">
              <w:rPr>
                <w:rFonts w:ascii="Times New Roman" w:hAnsi="Times New Roman" w:cs="Times New Roman"/>
                <w:b/>
                <w:sz w:val="21"/>
                <w:szCs w:val="21"/>
              </w:rPr>
              <w:t>Time since most recent birth (among parous)</w:t>
            </w:r>
          </w:p>
        </w:tc>
        <w:tc>
          <w:tcPr>
            <w:tcW w:w="1758" w:type="dxa"/>
            <w:tcBorders>
              <w:top w:val="nil"/>
              <w:bottom w:val="nil"/>
            </w:tcBorders>
          </w:tcPr>
          <w:p w14:paraId="65B0B4BE" w14:textId="77777777" w:rsidR="001713F1" w:rsidRPr="009F0A2F" w:rsidRDefault="001713F1" w:rsidP="00D76147">
            <w:pPr>
              <w:jc w:val="center"/>
              <w:rPr>
                <w:rFonts w:ascii="Times New Roman" w:hAnsi="Times New Roman" w:cs="Times New Roman"/>
                <w:sz w:val="21"/>
                <w:szCs w:val="21"/>
              </w:rPr>
            </w:pPr>
          </w:p>
        </w:tc>
        <w:tc>
          <w:tcPr>
            <w:tcW w:w="1968" w:type="dxa"/>
            <w:tcBorders>
              <w:top w:val="nil"/>
              <w:bottom w:val="nil"/>
            </w:tcBorders>
          </w:tcPr>
          <w:p w14:paraId="4712C5B3" w14:textId="77777777" w:rsidR="001713F1" w:rsidRPr="009F0A2F" w:rsidRDefault="001713F1" w:rsidP="00D76147">
            <w:pPr>
              <w:jc w:val="center"/>
              <w:rPr>
                <w:rFonts w:ascii="Times New Roman" w:hAnsi="Times New Roman" w:cs="Times New Roman"/>
                <w:sz w:val="21"/>
                <w:szCs w:val="21"/>
              </w:rPr>
            </w:pPr>
          </w:p>
        </w:tc>
        <w:tc>
          <w:tcPr>
            <w:tcW w:w="1915" w:type="dxa"/>
            <w:tcBorders>
              <w:top w:val="nil"/>
              <w:bottom w:val="nil"/>
              <w:right w:val="single" w:sz="4" w:space="0" w:color="auto"/>
            </w:tcBorders>
          </w:tcPr>
          <w:p w14:paraId="3637345A" w14:textId="77777777" w:rsidR="001713F1" w:rsidRPr="009F0A2F" w:rsidRDefault="001713F1" w:rsidP="00D76147">
            <w:pPr>
              <w:jc w:val="center"/>
              <w:rPr>
                <w:rFonts w:ascii="Times New Roman" w:hAnsi="Times New Roman" w:cs="Times New Roman"/>
                <w:sz w:val="21"/>
                <w:szCs w:val="21"/>
              </w:rPr>
            </w:pPr>
          </w:p>
        </w:tc>
      </w:tr>
      <w:tr w:rsidR="001713F1" w:rsidRPr="009F0A2F" w14:paraId="4B66299B" w14:textId="77777777" w:rsidTr="00D76147">
        <w:trPr>
          <w:trHeight w:hRule="exact" w:val="216"/>
        </w:trPr>
        <w:tc>
          <w:tcPr>
            <w:tcW w:w="3709" w:type="dxa"/>
            <w:tcBorders>
              <w:top w:val="nil"/>
              <w:bottom w:val="nil"/>
            </w:tcBorders>
          </w:tcPr>
          <w:p w14:paraId="79947E10" w14:textId="77777777" w:rsidR="001713F1" w:rsidRPr="009F0A2F" w:rsidRDefault="001713F1" w:rsidP="00D76147">
            <w:pPr>
              <w:jc w:val="right"/>
              <w:rPr>
                <w:rFonts w:ascii="Times New Roman" w:hAnsi="Times New Roman" w:cs="Times New Roman"/>
                <w:sz w:val="21"/>
                <w:szCs w:val="21"/>
              </w:rPr>
            </w:pPr>
            <w:r w:rsidRPr="009F0A2F">
              <w:rPr>
                <w:rFonts w:ascii="Times New Roman" w:hAnsi="Times New Roman" w:cs="Times New Roman"/>
                <w:sz w:val="21"/>
                <w:szCs w:val="21"/>
              </w:rPr>
              <w:t>0-&lt;5 years</w:t>
            </w:r>
          </w:p>
        </w:tc>
        <w:tc>
          <w:tcPr>
            <w:tcW w:w="1758" w:type="dxa"/>
            <w:tcBorders>
              <w:top w:val="nil"/>
              <w:bottom w:val="nil"/>
            </w:tcBorders>
          </w:tcPr>
          <w:p w14:paraId="50B51755"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w:t>
            </w:r>
          </w:p>
        </w:tc>
        <w:tc>
          <w:tcPr>
            <w:tcW w:w="1968" w:type="dxa"/>
            <w:tcBorders>
              <w:top w:val="nil"/>
              <w:bottom w:val="nil"/>
            </w:tcBorders>
          </w:tcPr>
          <w:p w14:paraId="4E4D0AE5"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53,559 (28)</w:t>
            </w:r>
          </w:p>
        </w:tc>
        <w:tc>
          <w:tcPr>
            <w:tcW w:w="1915" w:type="dxa"/>
            <w:tcBorders>
              <w:top w:val="nil"/>
              <w:bottom w:val="nil"/>
              <w:right w:val="single" w:sz="4" w:space="0" w:color="auto"/>
            </w:tcBorders>
          </w:tcPr>
          <w:p w14:paraId="7CA7C60F"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3,718 (35)</w:t>
            </w:r>
          </w:p>
        </w:tc>
      </w:tr>
      <w:tr w:rsidR="001713F1" w:rsidRPr="009F0A2F" w14:paraId="640B9708" w14:textId="77777777" w:rsidTr="00D76147">
        <w:trPr>
          <w:trHeight w:hRule="exact" w:val="216"/>
        </w:trPr>
        <w:tc>
          <w:tcPr>
            <w:tcW w:w="3709" w:type="dxa"/>
            <w:tcBorders>
              <w:top w:val="nil"/>
              <w:bottom w:val="nil"/>
            </w:tcBorders>
          </w:tcPr>
          <w:p w14:paraId="2956F866" w14:textId="77777777" w:rsidR="001713F1" w:rsidRPr="009F0A2F" w:rsidRDefault="001713F1" w:rsidP="00D76147">
            <w:pPr>
              <w:jc w:val="right"/>
              <w:rPr>
                <w:rFonts w:ascii="Times New Roman" w:hAnsi="Times New Roman" w:cs="Times New Roman"/>
                <w:sz w:val="21"/>
                <w:szCs w:val="21"/>
              </w:rPr>
            </w:pPr>
            <w:r w:rsidRPr="009F0A2F">
              <w:rPr>
                <w:rFonts w:ascii="Times New Roman" w:hAnsi="Times New Roman" w:cs="Times New Roman"/>
                <w:sz w:val="21"/>
                <w:szCs w:val="21"/>
              </w:rPr>
              <w:t>5-&lt;10 years</w:t>
            </w:r>
          </w:p>
        </w:tc>
        <w:tc>
          <w:tcPr>
            <w:tcW w:w="1758" w:type="dxa"/>
            <w:tcBorders>
              <w:top w:val="nil"/>
              <w:bottom w:val="nil"/>
            </w:tcBorders>
          </w:tcPr>
          <w:p w14:paraId="088439C6"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w:t>
            </w:r>
          </w:p>
        </w:tc>
        <w:tc>
          <w:tcPr>
            <w:tcW w:w="1968" w:type="dxa"/>
            <w:tcBorders>
              <w:top w:val="nil"/>
              <w:bottom w:val="nil"/>
            </w:tcBorders>
          </w:tcPr>
          <w:p w14:paraId="53A916CD"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39,182 (21)</w:t>
            </w:r>
          </w:p>
        </w:tc>
        <w:tc>
          <w:tcPr>
            <w:tcW w:w="1915" w:type="dxa"/>
            <w:tcBorders>
              <w:top w:val="nil"/>
              <w:bottom w:val="nil"/>
              <w:right w:val="single" w:sz="4" w:space="0" w:color="auto"/>
            </w:tcBorders>
          </w:tcPr>
          <w:p w14:paraId="18DCA751"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2,091 (20)</w:t>
            </w:r>
          </w:p>
        </w:tc>
      </w:tr>
      <w:tr w:rsidR="001713F1" w:rsidRPr="009F0A2F" w14:paraId="22108F7B" w14:textId="77777777" w:rsidTr="00D76147">
        <w:trPr>
          <w:trHeight w:hRule="exact" w:val="216"/>
        </w:trPr>
        <w:tc>
          <w:tcPr>
            <w:tcW w:w="3709" w:type="dxa"/>
            <w:tcBorders>
              <w:top w:val="nil"/>
              <w:bottom w:val="nil"/>
            </w:tcBorders>
          </w:tcPr>
          <w:p w14:paraId="2BADE81F" w14:textId="77777777" w:rsidR="001713F1" w:rsidRPr="009F0A2F" w:rsidRDefault="001713F1" w:rsidP="00D76147">
            <w:pPr>
              <w:jc w:val="right"/>
              <w:rPr>
                <w:rFonts w:ascii="Times New Roman" w:hAnsi="Times New Roman" w:cs="Times New Roman"/>
                <w:sz w:val="21"/>
                <w:szCs w:val="21"/>
              </w:rPr>
            </w:pPr>
            <w:r w:rsidRPr="009F0A2F">
              <w:rPr>
                <w:rFonts w:ascii="Times New Roman" w:hAnsi="Times New Roman" w:cs="Times New Roman"/>
                <w:sz w:val="21"/>
                <w:szCs w:val="21"/>
              </w:rPr>
              <w:t>10-&lt;20 years</w:t>
            </w:r>
          </w:p>
        </w:tc>
        <w:tc>
          <w:tcPr>
            <w:tcW w:w="1758" w:type="dxa"/>
            <w:tcBorders>
              <w:top w:val="nil"/>
              <w:bottom w:val="nil"/>
            </w:tcBorders>
          </w:tcPr>
          <w:p w14:paraId="49AEBB69"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w:t>
            </w:r>
          </w:p>
        </w:tc>
        <w:tc>
          <w:tcPr>
            <w:tcW w:w="1968" w:type="dxa"/>
            <w:tcBorders>
              <w:top w:val="nil"/>
              <w:bottom w:val="nil"/>
            </w:tcBorders>
          </w:tcPr>
          <w:p w14:paraId="4F58964B"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61,989 (33)</w:t>
            </w:r>
          </w:p>
        </w:tc>
        <w:tc>
          <w:tcPr>
            <w:tcW w:w="1915" w:type="dxa"/>
            <w:tcBorders>
              <w:top w:val="nil"/>
              <w:bottom w:val="nil"/>
              <w:right w:val="single" w:sz="4" w:space="0" w:color="auto"/>
            </w:tcBorders>
          </w:tcPr>
          <w:p w14:paraId="148A8B59"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3,282 (31)</w:t>
            </w:r>
          </w:p>
        </w:tc>
      </w:tr>
      <w:tr w:rsidR="001713F1" w:rsidRPr="009F0A2F" w14:paraId="1EEEB719" w14:textId="77777777" w:rsidTr="00D76147">
        <w:trPr>
          <w:trHeight w:hRule="exact" w:val="216"/>
        </w:trPr>
        <w:tc>
          <w:tcPr>
            <w:tcW w:w="3709" w:type="dxa"/>
            <w:tcBorders>
              <w:top w:val="nil"/>
              <w:bottom w:val="nil"/>
            </w:tcBorders>
          </w:tcPr>
          <w:p w14:paraId="705D135C" w14:textId="77777777" w:rsidR="001713F1" w:rsidRPr="009F0A2F" w:rsidRDefault="001713F1" w:rsidP="00D76147">
            <w:pPr>
              <w:jc w:val="right"/>
              <w:rPr>
                <w:rFonts w:ascii="Times New Roman" w:hAnsi="Times New Roman" w:cs="Times New Roman"/>
                <w:sz w:val="21"/>
                <w:szCs w:val="21"/>
              </w:rPr>
            </w:pPr>
            <w:r w:rsidRPr="009F0A2F">
              <w:rPr>
                <w:rFonts w:ascii="Times New Roman" w:hAnsi="Times New Roman" w:cs="Times New Roman"/>
                <w:sz w:val="21"/>
                <w:szCs w:val="21"/>
                <w:u w:val="single"/>
              </w:rPr>
              <w:t>≥</w:t>
            </w:r>
            <w:r w:rsidRPr="009F0A2F">
              <w:rPr>
                <w:rFonts w:ascii="Times New Roman" w:hAnsi="Times New Roman" w:cs="Times New Roman"/>
                <w:sz w:val="21"/>
                <w:szCs w:val="21"/>
              </w:rPr>
              <w:t>20 years</w:t>
            </w:r>
          </w:p>
        </w:tc>
        <w:tc>
          <w:tcPr>
            <w:tcW w:w="1758" w:type="dxa"/>
            <w:tcBorders>
              <w:top w:val="nil"/>
              <w:bottom w:val="nil"/>
            </w:tcBorders>
          </w:tcPr>
          <w:p w14:paraId="3DBC9AAC"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w:t>
            </w:r>
          </w:p>
        </w:tc>
        <w:tc>
          <w:tcPr>
            <w:tcW w:w="1968" w:type="dxa"/>
            <w:tcBorders>
              <w:top w:val="nil"/>
              <w:bottom w:val="nil"/>
            </w:tcBorders>
          </w:tcPr>
          <w:p w14:paraId="078681D8"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34,826 (18)</w:t>
            </w:r>
          </w:p>
        </w:tc>
        <w:tc>
          <w:tcPr>
            <w:tcW w:w="1915" w:type="dxa"/>
            <w:tcBorders>
              <w:top w:val="nil"/>
              <w:bottom w:val="nil"/>
              <w:right w:val="single" w:sz="4" w:space="0" w:color="auto"/>
            </w:tcBorders>
          </w:tcPr>
          <w:p w14:paraId="4E2FE846"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1,539 (14)</w:t>
            </w:r>
          </w:p>
        </w:tc>
      </w:tr>
      <w:tr w:rsidR="001713F1" w:rsidRPr="009F0A2F" w14:paraId="722EEFF2" w14:textId="77777777" w:rsidTr="00D76147">
        <w:trPr>
          <w:trHeight w:hRule="exact" w:val="216"/>
        </w:trPr>
        <w:tc>
          <w:tcPr>
            <w:tcW w:w="3709" w:type="dxa"/>
            <w:tcBorders>
              <w:top w:val="nil"/>
              <w:bottom w:val="single" w:sz="4" w:space="0" w:color="auto"/>
            </w:tcBorders>
          </w:tcPr>
          <w:p w14:paraId="46F3029D" w14:textId="77777777" w:rsidR="001713F1" w:rsidRPr="009F0A2F" w:rsidRDefault="001713F1" w:rsidP="00D76147">
            <w:pPr>
              <w:jc w:val="right"/>
              <w:rPr>
                <w:rFonts w:ascii="Times New Roman" w:hAnsi="Times New Roman" w:cs="Times New Roman"/>
                <w:sz w:val="21"/>
                <w:szCs w:val="21"/>
              </w:rPr>
            </w:pPr>
            <w:r w:rsidRPr="009F0A2F">
              <w:rPr>
                <w:rFonts w:ascii="Times New Roman" w:hAnsi="Times New Roman" w:cs="Times New Roman"/>
                <w:sz w:val="21"/>
                <w:szCs w:val="21"/>
              </w:rPr>
              <w:t>Missing</w:t>
            </w:r>
          </w:p>
        </w:tc>
        <w:tc>
          <w:tcPr>
            <w:tcW w:w="1758" w:type="dxa"/>
            <w:tcBorders>
              <w:top w:val="nil"/>
              <w:bottom w:val="single" w:sz="4" w:space="0" w:color="auto"/>
            </w:tcBorders>
          </w:tcPr>
          <w:p w14:paraId="73B81447" w14:textId="77777777" w:rsidR="001713F1" w:rsidRPr="009F0A2F" w:rsidRDefault="001713F1" w:rsidP="00D76147">
            <w:pPr>
              <w:jc w:val="center"/>
              <w:rPr>
                <w:rFonts w:ascii="Times New Roman" w:hAnsi="Times New Roman" w:cs="Times New Roman"/>
                <w:sz w:val="21"/>
                <w:szCs w:val="21"/>
              </w:rPr>
            </w:pPr>
          </w:p>
        </w:tc>
        <w:tc>
          <w:tcPr>
            <w:tcW w:w="1968" w:type="dxa"/>
            <w:tcBorders>
              <w:top w:val="nil"/>
              <w:bottom w:val="single" w:sz="4" w:space="0" w:color="auto"/>
            </w:tcBorders>
          </w:tcPr>
          <w:p w14:paraId="77EEE06D"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2,735</w:t>
            </w:r>
          </w:p>
        </w:tc>
        <w:tc>
          <w:tcPr>
            <w:tcW w:w="1915" w:type="dxa"/>
            <w:tcBorders>
              <w:top w:val="nil"/>
              <w:bottom w:val="single" w:sz="4" w:space="0" w:color="auto"/>
              <w:right w:val="single" w:sz="4" w:space="0" w:color="auto"/>
            </w:tcBorders>
          </w:tcPr>
          <w:p w14:paraId="2224A086" w14:textId="77777777" w:rsidR="001713F1" w:rsidRPr="009F0A2F" w:rsidRDefault="001713F1" w:rsidP="00D76147">
            <w:pPr>
              <w:jc w:val="center"/>
              <w:rPr>
                <w:rFonts w:ascii="Times New Roman" w:hAnsi="Times New Roman" w:cs="Times New Roman"/>
                <w:sz w:val="21"/>
                <w:szCs w:val="21"/>
              </w:rPr>
            </w:pPr>
            <w:r w:rsidRPr="009F0A2F">
              <w:rPr>
                <w:rFonts w:ascii="Times New Roman" w:hAnsi="Times New Roman" w:cs="Times New Roman"/>
                <w:sz w:val="21"/>
                <w:szCs w:val="21"/>
              </w:rPr>
              <w:t>135</w:t>
            </w:r>
          </w:p>
        </w:tc>
      </w:tr>
    </w:tbl>
    <w:p w14:paraId="0DB80AC2" w14:textId="486803A7" w:rsidR="001713F1" w:rsidRPr="009F0A2F" w:rsidRDefault="001713F1" w:rsidP="001713F1">
      <w:pPr>
        <w:spacing w:after="0"/>
        <w:rPr>
          <w:rFonts w:ascii="Times New Roman" w:hAnsi="Times New Roman" w:cs="Times New Roman"/>
        </w:rPr>
      </w:pPr>
      <w:proofErr w:type="spellStart"/>
      <w:r w:rsidRPr="009F0A2F">
        <w:rPr>
          <w:rFonts w:ascii="Times New Roman" w:hAnsi="Times New Roman" w:cs="Times New Roman"/>
          <w:vertAlign w:val="superscript"/>
        </w:rPr>
        <w:t>a</w:t>
      </w:r>
      <w:r w:rsidRPr="009F0A2F">
        <w:rPr>
          <w:rFonts w:ascii="Times New Roman" w:hAnsi="Times New Roman" w:cs="Times New Roman"/>
        </w:rPr>
        <w:t>BMI</w:t>
      </w:r>
      <w:proofErr w:type="spellEnd"/>
      <w:r w:rsidRPr="009F0A2F">
        <w:rPr>
          <w:rFonts w:ascii="Times New Roman" w:hAnsi="Times New Roman" w:cs="Times New Roman"/>
        </w:rPr>
        <w:t xml:space="preserve"> ages 18-24 (BWHS, NHS</w:t>
      </w:r>
      <w:r w:rsidR="007E06ED" w:rsidRPr="009F0A2F">
        <w:rPr>
          <w:rFonts w:ascii="Times New Roman" w:hAnsi="Times New Roman" w:cs="Times New Roman"/>
        </w:rPr>
        <w:t xml:space="preserve"> </w:t>
      </w:r>
      <w:r w:rsidRPr="009F0A2F">
        <w:rPr>
          <w:rFonts w:ascii="Times New Roman" w:hAnsi="Times New Roman" w:cs="Times New Roman"/>
        </w:rPr>
        <w:t xml:space="preserve">II, SCCS, WLHS) or in 30s (SIS) </w:t>
      </w:r>
    </w:p>
    <w:p w14:paraId="297E16E0" w14:textId="21BC5169" w:rsidR="008E465F" w:rsidRDefault="001713F1" w:rsidP="001713F1">
      <w:pPr>
        <w:rPr>
          <w:sz w:val="20"/>
        </w:rPr>
        <w:sectPr w:rsidR="008E465F" w:rsidSect="00F5214F">
          <w:headerReference w:type="default" r:id="rId10"/>
          <w:footerReference w:type="default" r:id="rId11"/>
          <w:pgSz w:w="12240" w:h="15840"/>
          <w:pgMar w:top="720" w:right="720" w:bottom="360" w:left="1260" w:header="360" w:footer="720" w:gutter="0"/>
          <w:cols w:space="720"/>
          <w:docGrid w:linePitch="360"/>
        </w:sectPr>
      </w:pPr>
      <w:proofErr w:type="spellStart"/>
      <w:r w:rsidRPr="009F0A2F">
        <w:rPr>
          <w:rFonts w:ascii="Times New Roman" w:hAnsi="Times New Roman"/>
          <w:vertAlign w:val="superscript"/>
        </w:rPr>
        <w:t>b</w:t>
      </w:r>
      <w:r w:rsidRPr="009F0A2F">
        <w:rPr>
          <w:rFonts w:ascii="Times New Roman" w:hAnsi="Times New Roman"/>
        </w:rPr>
        <w:t>If</w:t>
      </w:r>
      <w:proofErr w:type="spellEnd"/>
      <w:r w:rsidRPr="009F0A2F">
        <w:rPr>
          <w:rFonts w:ascii="Times New Roman" w:hAnsi="Times New Roman"/>
        </w:rPr>
        <w:t xml:space="preserve"> missing menopausal status, assumed to be premenopausal (all age&lt;51)</w:t>
      </w:r>
      <w:r w:rsidRPr="009F0A2F">
        <w:rPr>
          <w:rFonts w:ascii="Times New Roman" w:hAnsi="Times New Roman"/>
          <w:b/>
        </w:rPr>
        <w:t xml:space="preserve"> </w:t>
      </w:r>
    </w:p>
    <w:p w14:paraId="598D9844" w14:textId="3E71A177" w:rsidR="00380035" w:rsidRPr="009F0A2F" w:rsidRDefault="00380035" w:rsidP="00380035">
      <w:pPr>
        <w:rPr>
          <w:rFonts w:ascii="Times New Roman" w:hAnsi="Times New Roman" w:cs="Times New Roman"/>
        </w:rPr>
      </w:pPr>
      <w:r w:rsidRPr="0091027D">
        <w:rPr>
          <w:rFonts w:ascii="Times New Roman" w:hAnsi="Times New Roman" w:cs="Times New Roman"/>
          <w:b/>
        </w:rPr>
        <w:lastRenderedPageBreak/>
        <w:t xml:space="preserve">Table </w:t>
      </w:r>
      <w:r w:rsidR="003502DB">
        <w:rPr>
          <w:rFonts w:ascii="Times New Roman" w:hAnsi="Times New Roman" w:cs="Times New Roman"/>
          <w:b/>
        </w:rPr>
        <w:t>S</w:t>
      </w:r>
      <w:r>
        <w:rPr>
          <w:rFonts w:ascii="Times New Roman" w:hAnsi="Times New Roman" w:cs="Times New Roman"/>
          <w:b/>
        </w:rPr>
        <w:t>3</w:t>
      </w:r>
      <w:r w:rsidRPr="0091027D">
        <w:rPr>
          <w:rFonts w:ascii="Times New Roman" w:hAnsi="Times New Roman" w:cs="Times New Roman"/>
          <w:b/>
        </w:rPr>
        <w:t xml:space="preserve">. Pooled hazard ratios (HRs) and 95% confidence intervals (CIs) for the association between gestational diabetes mellitus (GDM) and risk of breast cancer, adjusted for young adult body mass </w:t>
      </w:r>
      <w:proofErr w:type="spellStart"/>
      <w:proofErr w:type="gramStart"/>
      <w:r w:rsidRPr="0091027D">
        <w:rPr>
          <w:rFonts w:ascii="Times New Roman" w:hAnsi="Times New Roman" w:cs="Times New Roman"/>
          <w:b/>
        </w:rPr>
        <w:t>index.</w:t>
      </w:r>
      <w:r w:rsidRPr="0091027D">
        <w:rPr>
          <w:rFonts w:ascii="Times New Roman" w:hAnsi="Times New Roman" w:cs="Times New Roman"/>
          <w:b/>
          <w:vertAlign w:val="superscript"/>
        </w:rPr>
        <w:t>a</w:t>
      </w:r>
      <w:proofErr w:type="spellEnd"/>
      <w:proofErr w:type="gramEnd"/>
      <w:r w:rsidRPr="0091027D">
        <w:rPr>
          <w:rFonts w:ascii="Times New Roman" w:hAnsi="Times New Roman" w:cs="Times New Roman"/>
          <w:b/>
        </w:rPr>
        <w:t xml:space="preserve"> </w:t>
      </w:r>
    </w:p>
    <w:tbl>
      <w:tblPr>
        <w:tblpPr w:leftFromText="180" w:rightFromText="180" w:vertAnchor="text" w:tblpXSpec="center" w:tblpY="1"/>
        <w:tblOverlap w:val="never"/>
        <w:tblW w:w="9843" w:type="dxa"/>
        <w:tblBorders>
          <w:top w:val="single" w:sz="4" w:space="0" w:color="auto"/>
          <w:left w:val="single" w:sz="4" w:space="0" w:color="auto"/>
          <w:bottom w:val="single" w:sz="4" w:space="0" w:color="auto"/>
          <w:right w:val="single" w:sz="4" w:space="0" w:color="auto"/>
        </w:tblBorders>
        <w:tblLayout w:type="fixed"/>
        <w:tblLook w:val="0480" w:firstRow="0" w:lastRow="0" w:firstColumn="1" w:lastColumn="0" w:noHBand="0" w:noVBand="1"/>
      </w:tblPr>
      <w:tblGrid>
        <w:gridCol w:w="2189"/>
        <w:gridCol w:w="1861"/>
        <w:gridCol w:w="1946"/>
        <w:gridCol w:w="1957"/>
        <w:gridCol w:w="1890"/>
      </w:tblGrid>
      <w:tr w:rsidR="00380035" w:rsidRPr="009F0A2F" w14:paraId="4CE4C561" w14:textId="77777777" w:rsidTr="00802A20">
        <w:tc>
          <w:tcPr>
            <w:tcW w:w="2189" w:type="dxa"/>
            <w:tcBorders>
              <w:top w:val="single" w:sz="4" w:space="0" w:color="auto"/>
              <w:bottom w:val="single" w:sz="4" w:space="0" w:color="auto"/>
            </w:tcBorders>
            <w:shd w:val="clear" w:color="auto" w:fill="auto"/>
          </w:tcPr>
          <w:p w14:paraId="28174BAF" w14:textId="77777777" w:rsidR="00380035" w:rsidRPr="009F0A2F" w:rsidRDefault="00380035" w:rsidP="00802A20">
            <w:pPr>
              <w:spacing w:after="0" w:line="240" w:lineRule="auto"/>
              <w:jc w:val="center"/>
              <w:rPr>
                <w:rFonts w:ascii="Times New Roman" w:hAnsi="Times New Roman"/>
                <w:b/>
                <w:bCs/>
              </w:rPr>
            </w:pPr>
            <w:r w:rsidRPr="009F0A2F">
              <w:rPr>
                <w:rFonts w:ascii="Times New Roman" w:hAnsi="Times New Roman"/>
                <w:b/>
                <w:bCs/>
              </w:rPr>
              <w:t>History of GDM</w:t>
            </w:r>
          </w:p>
          <w:p w14:paraId="20BF5064" w14:textId="77777777" w:rsidR="00380035" w:rsidRPr="009F0A2F" w:rsidRDefault="00380035" w:rsidP="00802A20">
            <w:pPr>
              <w:spacing w:after="0" w:line="240" w:lineRule="auto"/>
              <w:jc w:val="right"/>
              <w:rPr>
                <w:rFonts w:ascii="Times New Roman" w:eastAsia="MS Mincho" w:hAnsi="Times New Roman"/>
                <w:bCs/>
              </w:rPr>
            </w:pPr>
          </w:p>
        </w:tc>
        <w:tc>
          <w:tcPr>
            <w:tcW w:w="1861" w:type="dxa"/>
            <w:tcBorders>
              <w:top w:val="single" w:sz="4" w:space="0" w:color="auto"/>
              <w:bottom w:val="single" w:sz="4" w:space="0" w:color="auto"/>
            </w:tcBorders>
            <w:shd w:val="clear" w:color="auto" w:fill="auto"/>
          </w:tcPr>
          <w:p w14:paraId="667BE1AB" w14:textId="77777777" w:rsidR="00380035" w:rsidRPr="009F0A2F" w:rsidRDefault="00380035" w:rsidP="00802A20">
            <w:pPr>
              <w:spacing w:after="0" w:line="240" w:lineRule="auto"/>
              <w:jc w:val="center"/>
              <w:rPr>
                <w:rFonts w:ascii="Times New Roman" w:hAnsi="Times New Roman"/>
                <w:b/>
              </w:rPr>
            </w:pPr>
            <w:r w:rsidRPr="009F0A2F">
              <w:rPr>
                <w:rFonts w:ascii="Times New Roman" w:hAnsi="Times New Roman"/>
                <w:b/>
              </w:rPr>
              <w:t xml:space="preserve">All breast </w:t>
            </w:r>
            <w:proofErr w:type="spellStart"/>
            <w:r w:rsidRPr="009F0A2F">
              <w:rPr>
                <w:rFonts w:ascii="Times New Roman" w:hAnsi="Times New Roman"/>
                <w:b/>
              </w:rPr>
              <w:t>cancers</w:t>
            </w:r>
            <w:r>
              <w:rPr>
                <w:rFonts w:ascii="Times New Roman" w:hAnsi="Times New Roman"/>
                <w:b/>
                <w:vertAlign w:val="superscript"/>
              </w:rPr>
              <w:t>b</w:t>
            </w:r>
            <w:proofErr w:type="spellEnd"/>
            <w:r w:rsidRPr="009F0A2F">
              <w:rPr>
                <w:rFonts w:ascii="Times New Roman" w:hAnsi="Times New Roman"/>
                <w:b/>
              </w:rPr>
              <w:t xml:space="preserve"> </w:t>
            </w:r>
          </w:p>
          <w:p w14:paraId="398D590E" w14:textId="77777777" w:rsidR="00380035" w:rsidRPr="009F0A2F" w:rsidRDefault="00380035" w:rsidP="00802A20">
            <w:pPr>
              <w:spacing w:after="0" w:line="240" w:lineRule="auto"/>
              <w:jc w:val="center"/>
              <w:rPr>
                <w:rFonts w:ascii="Times New Roman" w:hAnsi="Times New Roman"/>
              </w:rPr>
            </w:pPr>
            <w:r w:rsidRPr="009F0A2F">
              <w:rPr>
                <w:rFonts w:ascii="Times New Roman" w:hAnsi="Times New Roman"/>
                <w:b/>
              </w:rPr>
              <w:t>HR (95% CI)</w:t>
            </w:r>
          </w:p>
        </w:tc>
        <w:tc>
          <w:tcPr>
            <w:tcW w:w="1946" w:type="dxa"/>
            <w:tcBorders>
              <w:top w:val="single" w:sz="4" w:space="0" w:color="auto"/>
              <w:bottom w:val="single" w:sz="4" w:space="0" w:color="auto"/>
            </w:tcBorders>
            <w:shd w:val="clear" w:color="auto" w:fill="auto"/>
          </w:tcPr>
          <w:p w14:paraId="7E9E3231" w14:textId="77777777" w:rsidR="00380035" w:rsidRPr="009F0A2F" w:rsidRDefault="00380035" w:rsidP="00802A20">
            <w:pPr>
              <w:spacing w:after="0" w:line="240" w:lineRule="auto"/>
              <w:jc w:val="center"/>
              <w:rPr>
                <w:rFonts w:ascii="Times New Roman" w:hAnsi="Times New Roman"/>
                <w:b/>
              </w:rPr>
            </w:pPr>
            <w:r w:rsidRPr="009F0A2F">
              <w:rPr>
                <w:rFonts w:ascii="Times New Roman" w:hAnsi="Times New Roman"/>
                <w:b/>
              </w:rPr>
              <w:t xml:space="preserve">Invasive breast </w:t>
            </w:r>
            <w:proofErr w:type="spellStart"/>
            <w:r w:rsidRPr="009F0A2F">
              <w:rPr>
                <w:rFonts w:ascii="Times New Roman" w:hAnsi="Times New Roman"/>
                <w:b/>
              </w:rPr>
              <w:t>cancers</w:t>
            </w:r>
            <w:r>
              <w:rPr>
                <w:rFonts w:ascii="Times New Roman" w:hAnsi="Times New Roman"/>
                <w:b/>
                <w:vertAlign w:val="superscript"/>
              </w:rPr>
              <w:t>b</w:t>
            </w:r>
            <w:proofErr w:type="spellEnd"/>
          </w:p>
          <w:p w14:paraId="15F88647" w14:textId="77777777" w:rsidR="00380035" w:rsidRPr="009F0A2F" w:rsidRDefault="00380035" w:rsidP="00802A20">
            <w:pPr>
              <w:spacing w:after="0" w:line="240" w:lineRule="auto"/>
              <w:jc w:val="center"/>
              <w:rPr>
                <w:rFonts w:ascii="Times New Roman" w:hAnsi="Times New Roman" w:cs="Times New Roman"/>
              </w:rPr>
            </w:pPr>
            <w:r w:rsidRPr="009F0A2F">
              <w:rPr>
                <w:rFonts w:ascii="Times New Roman" w:hAnsi="Times New Roman"/>
                <w:b/>
              </w:rPr>
              <w:t>HR (95% CI)</w:t>
            </w:r>
          </w:p>
        </w:tc>
        <w:tc>
          <w:tcPr>
            <w:tcW w:w="1957" w:type="dxa"/>
            <w:tcBorders>
              <w:top w:val="single" w:sz="4" w:space="0" w:color="auto"/>
              <w:bottom w:val="single" w:sz="4" w:space="0" w:color="auto"/>
            </w:tcBorders>
          </w:tcPr>
          <w:p w14:paraId="7A440AA9" w14:textId="77777777" w:rsidR="00380035" w:rsidRDefault="00380035" w:rsidP="00802A20">
            <w:pPr>
              <w:spacing w:after="0" w:line="240" w:lineRule="auto"/>
              <w:jc w:val="center"/>
              <w:rPr>
                <w:rFonts w:ascii="Times New Roman" w:hAnsi="Times New Roman"/>
                <w:b/>
                <w:bCs/>
              </w:rPr>
            </w:pPr>
            <w:r>
              <w:rPr>
                <w:rFonts w:ascii="Times New Roman" w:hAnsi="Times New Roman"/>
                <w:b/>
                <w:bCs/>
              </w:rPr>
              <w:t xml:space="preserve">ER+ breast </w:t>
            </w:r>
            <w:proofErr w:type="spellStart"/>
            <w:r>
              <w:rPr>
                <w:rFonts w:ascii="Times New Roman" w:hAnsi="Times New Roman"/>
                <w:b/>
                <w:bCs/>
              </w:rPr>
              <w:t>cancer</w:t>
            </w:r>
            <w:r>
              <w:rPr>
                <w:rFonts w:ascii="Times New Roman" w:hAnsi="Times New Roman"/>
                <w:b/>
                <w:vertAlign w:val="superscript"/>
              </w:rPr>
              <w:t>b</w:t>
            </w:r>
            <w:proofErr w:type="spellEnd"/>
            <w:r>
              <w:rPr>
                <w:rFonts w:ascii="Times New Roman" w:hAnsi="Times New Roman"/>
                <w:b/>
                <w:bCs/>
              </w:rPr>
              <w:t xml:space="preserve"> </w:t>
            </w:r>
          </w:p>
          <w:p w14:paraId="1F59F06E" w14:textId="77777777" w:rsidR="00380035" w:rsidRPr="00ED5C7D" w:rsidRDefault="00380035" w:rsidP="00802A20">
            <w:pPr>
              <w:spacing w:after="0" w:line="240" w:lineRule="auto"/>
              <w:jc w:val="center"/>
              <w:rPr>
                <w:rFonts w:ascii="Times New Roman" w:hAnsi="Times New Roman"/>
                <w:b/>
                <w:bCs/>
              </w:rPr>
            </w:pPr>
            <w:r>
              <w:rPr>
                <w:rFonts w:ascii="Times New Roman" w:hAnsi="Times New Roman"/>
                <w:b/>
                <w:bCs/>
              </w:rPr>
              <w:t>HR (95% CI)</w:t>
            </w:r>
          </w:p>
        </w:tc>
        <w:tc>
          <w:tcPr>
            <w:tcW w:w="1890" w:type="dxa"/>
            <w:tcBorders>
              <w:top w:val="single" w:sz="4" w:space="0" w:color="auto"/>
              <w:bottom w:val="single" w:sz="4" w:space="0" w:color="auto"/>
            </w:tcBorders>
          </w:tcPr>
          <w:p w14:paraId="58696953" w14:textId="77777777" w:rsidR="00380035" w:rsidRDefault="00380035" w:rsidP="00802A20">
            <w:pPr>
              <w:spacing w:after="0" w:line="240" w:lineRule="auto"/>
              <w:jc w:val="center"/>
              <w:rPr>
                <w:rFonts w:ascii="Times New Roman" w:hAnsi="Times New Roman"/>
                <w:b/>
                <w:bCs/>
              </w:rPr>
            </w:pPr>
            <w:r>
              <w:rPr>
                <w:rFonts w:ascii="Times New Roman" w:hAnsi="Times New Roman"/>
                <w:b/>
                <w:bCs/>
              </w:rPr>
              <w:t xml:space="preserve">ER- breast </w:t>
            </w:r>
            <w:proofErr w:type="spellStart"/>
            <w:r>
              <w:rPr>
                <w:rFonts w:ascii="Times New Roman" w:hAnsi="Times New Roman"/>
                <w:b/>
                <w:bCs/>
              </w:rPr>
              <w:t>cancer</w:t>
            </w:r>
            <w:r>
              <w:rPr>
                <w:rFonts w:ascii="Times New Roman" w:hAnsi="Times New Roman"/>
                <w:b/>
                <w:vertAlign w:val="superscript"/>
              </w:rPr>
              <w:t>b</w:t>
            </w:r>
            <w:proofErr w:type="spellEnd"/>
            <w:r>
              <w:rPr>
                <w:rFonts w:ascii="Times New Roman" w:hAnsi="Times New Roman"/>
                <w:b/>
                <w:bCs/>
              </w:rPr>
              <w:t xml:space="preserve"> </w:t>
            </w:r>
          </w:p>
          <w:p w14:paraId="5EFA8C49" w14:textId="77777777" w:rsidR="00380035" w:rsidRPr="009F0A2F" w:rsidRDefault="00380035" w:rsidP="00802A20">
            <w:pPr>
              <w:spacing w:after="0" w:line="240" w:lineRule="auto"/>
              <w:jc w:val="center"/>
              <w:rPr>
                <w:rFonts w:ascii="Times New Roman" w:hAnsi="Times New Roman" w:cs="Times New Roman"/>
              </w:rPr>
            </w:pPr>
            <w:r>
              <w:rPr>
                <w:rFonts w:ascii="Times New Roman" w:hAnsi="Times New Roman"/>
                <w:b/>
                <w:bCs/>
              </w:rPr>
              <w:t>HR (95% CI</w:t>
            </w:r>
            <w:r w:rsidRPr="009F0A2F">
              <w:rPr>
                <w:rFonts w:ascii="Times New Roman" w:hAnsi="Times New Roman"/>
                <w:b/>
              </w:rPr>
              <w:t>)</w:t>
            </w:r>
          </w:p>
        </w:tc>
      </w:tr>
      <w:tr w:rsidR="00380035" w:rsidRPr="009F0A2F" w14:paraId="41F91761" w14:textId="77777777" w:rsidTr="00802A20">
        <w:tc>
          <w:tcPr>
            <w:tcW w:w="2189" w:type="dxa"/>
            <w:tcBorders>
              <w:top w:val="single" w:sz="4" w:space="0" w:color="auto"/>
            </w:tcBorders>
            <w:shd w:val="clear" w:color="auto" w:fill="auto"/>
          </w:tcPr>
          <w:p w14:paraId="7F74F38D" w14:textId="77777777" w:rsidR="00380035" w:rsidRPr="00ED5C7D" w:rsidRDefault="00380035" w:rsidP="00802A20">
            <w:pPr>
              <w:spacing w:after="0" w:line="240" w:lineRule="auto"/>
              <w:rPr>
                <w:rFonts w:ascii="Times New Roman" w:eastAsia="MS Mincho" w:hAnsi="Times New Roman"/>
                <w:b/>
                <w:bCs/>
              </w:rPr>
            </w:pPr>
            <w:r w:rsidRPr="00ED5C7D">
              <w:rPr>
                <w:rFonts w:ascii="Times New Roman" w:eastAsia="MS Mincho" w:hAnsi="Times New Roman"/>
                <w:b/>
                <w:bCs/>
              </w:rPr>
              <w:t>All women</w:t>
            </w:r>
          </w:p>
        </w:tc>
        <w:tc>
          <w:tcPr>
            <w:tcW w:w="1861" w:type="dxa"/>
            <w:tcBorders>
              <w:top w:val="single" w:sz="4" w:space="0" w:color="auto"/>
            </w:tcBorders>
            <w:shd w:val="clear" w:color="auto" w:fill="auto"/>
          </w:tcPr>
          <w:p w14:paraId="44B055D8" w14:textId="77777777" w:rsidR="00380035" w:rsidRPr="009F0A2F" w:rsidRDefault="00380035" w:rsidP="00802A20">
            <w:pPr>
              <w:spacing w:after="0" w:line="240" w:lineRule="auto"/>
              <w:jc w:val="center"/>
              <w:rPr>
                <w:rFonts w:ascii="Times New Roman" w:hAnsi="Times New Roman"/>
              </w:rPr>
            </w:pPr>
          </w:p>
        </w:tc>
        <w:tc>
          <w:tcPr>
            <w:tcW w:w="1946" w:type="dxa"/>
            <w:tcBorders>
              <w:top w:val="single" w:sz="4" w:space="0" w:color="auto"/>
            </w:tcBorders>
            <w:shd w:val="clear" w:color="auto" w:fill="auto"/>
          </w:tcPr>
          <w:p w14:paraId="3BDA0F6B" w14:textId="77777777" w:rsidR="00380035" w:rsidRPr="009F0A2F" w:rsidRDefault="00380035" w:rsidP="00802A20">
            <w:pPr>
              <w:spacing w:after="0" w:line="240" w:lineRule="auto"/>
              <w:jc w:val="center"/>
              <w:rPr>
                <w:rFonts w:ascii="Times New Roman" w:hAnsi="Times New Roman" w:cs="Times New Roman"/>
              </w:rPr>
            </w:pPr>
          </w:p>
        </w:tc>
        <w:tc>
          <w:tcPr>
            <w:tcW w:w="1957" w:type="dxa"/>
            <w:tcBorders>
              <w:top w:val="single" w:sz="4" w:space="0" w:color="auto"/>
            </w:tcBorders>
          </w:tcPr>
          <w:p w14:paraId="378E4E71" w14:textId="77777777" w:rsidR="00380035" w:rsidRPr="009F0A2F" w:rsidRDefault="00380035" w:rsidP="00802A20">
            <w:pPr>
              <w:spacing w:after="0" w:line="240" w:lineRule="auto"/>
              <w:jc w:val="center"/>
              <w:rPr>
                <w:rFonts w:ascii="Times New Roman" w:hAnsi="Times New Roman" w:cs="Times New Roman"/>
              </w:rPr>
            </w:pPr>
          </w:p>
        </w:tc>
        <w:tc>
          <w:tcPr>
            <w:tcW w:w="1890" w:type="dxa"/>
            <w:tcBorders>
              <w:top w:val="single" w:sz="4" w:space="0" w:color="auto"/>
            </w:tcBorders>
          </w:tcPr>
          <w:p w14:paraId="69642555" w14:textId="77777777" w:rsidR="00380035" w:rsidRPr="009F0A2F" w:rsidRDefault="00380035" w:rsidP="00802A20">
            <w:pPr>
              <w:spacing w:after="0" w:line="240" w:lineRule="auto"/>
              <w:jc w:val="center"/>
              <w:rPr>
                <w:rFonts w:ascii="Times New Roman" w:hAnsi="Times New Roman" w:cs="Times New Roman"/>
              </w:rPr>
            </w:pPr>
          </w:p>
        </w:tc>
      </w:tr>
      <w:tr w:rsidR="00380035" w:rsidRPr="009F0A2F" w14:paraId="11F32980" w14:textId="77777777" w:rsidTr="00802A20">
        <w:tc>
          <w:tcPr>
            <w:tcW w:w="2189" w:type="dxa"/>
            <w:shd w:val="clear" w:color="auto" w:fill="auto"/>
          </w:tcPr>
          <w:p w14:paraId="0C02B47D" w14:textId="77777777" w:rsidR="00380035" w:rsidRPr="009F0A2F" w:rsidRDefault="00380035" w:rsidP="00802A20">
            <w:pPr>
              <w:spacing w:after="0" w:line="240" w:lineRule="auto"/>
              <w:jc w:val="right"/>
              <w:rPr>
                <w:rFonts w:ascii="Times New Roman" w:eastAsia="MS Mincho" w:hAnsi="Times New Roman"/>
                <w:bCs/>
              </w:rPr>
            </w:pPr>
            <w:r w:rsidRPr="009F0A2F">
              <w:rPr>
                <w:rFonts w:ascii="Times New Roman" w:eastAsia="MS Mincho" w:hAnsi="Times New Roman"/>
                <w:bCs/>
              </w:rPr>
              <w:t xml:space="preserve">Nulliparous </w:t>
            </w:r>
          </w:p>
        </w:tc>
        <w:tc>
          <w:tcPr>
            <w:tcW w:w="1861" w:type="dxa"/>
            <w:shd w:val="clear" w:color="auto" w:fill="auto"/>
          </w:tcPr>
          <w:p w14:paraId="5ED2E77D" w14:textId="77777777" w:rsidR="00380035" w:rsidRPr="009F0A2F" w:rsidRDefault="00380035" w:rsidP="00802A20">
            <w:pPr>
              <w:spacing w:after="0" w:line="240" w:lineRule="auto"/>
              <w:jc w:val="center"/>
              <w:rPr>
                <w:rFonts w:ascii="Times New Roman" w:hAnsi="Times New Roman"/>
              </w:rPr>
            </w:pPr>
            <w:r w:rsidRPr="009F0A2F">
              <w:rPr>
                <w:rFonts w:ascii="Times New Roman" w:hAnsi="Times New Roman"/>
              </w:rPr>
              <w:t>1.00</w:t>
            </w:r>
          </w:p>
        </w:tc>
        <w:tc>
          <w:tcPr>
            <w:tcW w:w="1946" w:type="dxa"/>
            <w:shd w:val="clear" w:color="auto" w:fill="auto"/>
          </w:tcPr>
          <w:p w14:paraId="5C079C92" w14:textId="77777777" w:rsidR="00380035" w:rsidRPr="009F0A2F" w:rsidRDefault="00380035" w:rsidP="00802A20">
            <w:pPr>
              <w:spacing w:after="0" w:line="240" w:lineRule="auto"/>
              <w:jc w:val="center"/>
              <w:rPr>
                <w:rFonts w:ascii="Times New Roman" w:hAnsi="Times New Roman" w:cs="Times New Roman"/>
              </w:rPr>
            </w:pPr>
            <w:r w:rsidRPr="009F0A2F">
              <w:rPr>
                <w:rFonts w:ascii="Times New Roman" w:hAnsi="Times New Roman" w:cs="Times New Roman"/>
              </w:rPr>
              <w:t>1.00</w:t>
            </w:r>
          </w:p>
        </w:tc>
        <w:tc>
          <w:tcPr>
            <w:tcW w:w="1957" w:type="dxa"/>
          </w:tcPr>
          <w:p w14:paraId="2B0E780A" w14:textId="77777777" w:rsidR="00380035" w:rsidRPr="009F0A2F" w:rsidRDefault="00380035" w:rsidP="00802A20">
            <w:pPr>
              <w:spacing w:after="0" w:line="240" w:lineRule="auto"/>
              <w:jc w:val="center"/>
              <w:rPr>
                <w:rFonts w:ascii="Times New Roman" w:hAnsi="Times New Roman" w:cs="Times New Roman"/>
              </w:rPr>
            </w:pPr>
            <w:r w:rsidRPr="009F0A2F">
              <w:rPr>
                <w:rFonts w:ascii="Times New Roman" w:hAnsi="Times New Roman" w:cs="Times New Roman"/>
              </w:rPr>
              <w:t>1.00</w:t>
            </w:r>
          </w:p>
        </w:tc>
        <w:tc>
          <w:tcPr>
            <w:tcW w:w="1890" w:type="dxa"/>
          </w:tcPr>
          <w:p w14:paraId="651FD9CB" w14:textId="77777777" w:rsidR="00380035" w:rsidRPr="009F0A2F" w:rsidRDefault="00380035" w:rsidP="00802A20">
            <w:pPr>
              <w:spacing w:after="0" w:line="240" w:lineRule="auto"/>
              <w:jc w:val="center"/>
              <w:rPr>
                <w:rFonts w:ascii="Times New Roman" w:hAnsi="Times New Roman" w:cs="Times New Roman"/>
              </w:rPr>
            </w:pPr>
            <w:r w:rsidRPr="009F0A2F">
              <w:rPr>
                <w:rFonts w:ascii="Times New Roman" w:hAnsi="Times New Roman" w:cs="Times New Roman"/>
              </w:rPr>
              <w:t>1.00</w:t>
            </w:r>
          </w:p>
        </w:tc>
      </w:tr>
      <w:tr w:rsidR="00380035" w:rsidRPr="009F0A2F" w14:paraId="7739DFB4" w14:textId="77777777" w:rsidTr="00802A20">
        <w:tc>
          <w:tcPr>
            <w:tcW w:w="2189" w:type="dxa"/>
            <w:shd w:val="clear" w:color="auto" w:fill="auto"/>
          </w:tcPr>
          <w:p w14:paraId="388BC46E" w14:textId="77777777" w:rsidR="00380035" w:rsidRPr="009F0A2F" w:rsidRDefault="00380035" w:rsidP="00802A20">
            <w:pPr>
              <w:spacing w:after="0" w:line="240" w:lineRule="auto"/>
              <w:jc w:val="right"/>
              <w:rPr>
                <w:rFonts w:ascii="Times New Roman" w:eastAsia="MS Mincho" w:hAnsi="Times New Roman"/>
                <w:bCs/>
              </w:rPr>
            </w:pPr>
            <w:r w:rsidRPr="009F0A2F">
              <w:rPr>
                <w:rFonts w:ascii="Times New Roman" w:eastAsia="MS Mincho" w:hAnsi="Times New Roman"/>
                <w:bCs/>
              </w:rPr>
              <w:t>Parous, no GDM</w:t>
            </w:r>
          </w:p>
        </w:tc>
        <w:tc>
          <w:tcPr>
            <w:tcW w:w="1861" w:type="dxa"/>
            <w:shd w:val="clear" w:color="auto" w:fill="auto"/>
          </w:tcPr>
          <w:p w14:paraId="64FB7AE3" w14:textId="77777777" w:rsidR="00380035" w:rsidRPr="009F0A2F" w:rsidRDefault="00380035" w:rsidP="00802A20">
            <w:pPr>
              <w:spacing w:after="0" w:line="240" w:lineRule="auto"/>
              <w:jc w:val="center"/>
              <w:rPr>
                <w:rFonts w:ascii="Times New Roman" w:hAnsi="Times New Roman"/>
              </w:rPr>
            </w:pPr>
            <w:r w:rsidRPr="009F0A2F">
              <w:rPr>
                <w:rFonts w:ascii="Times New Roman" w:hAnsi="Times New Roman"/>
              </w:rPr>
              <w:t>0.8</w:t>
            </w:r>
            <w:r>
              <w:rPr>
                <w:rFonts w:ascii="Times New Roman" w:hAnsi="Times New Roman"/>
              </w:rPr>
              <w:t>3</w:t>
            </w:r>
            <w:r w:rsidRPr="009F0A2F">
              <w:rPr>
                <w:rFonts w:ascii="Times New Roman" w:hAnsi="Times New Roman"/>
              </w:rPr>
              <w:t xml:space="preserve"> (0.8</w:t>
            </w:r>
            <w:r>
              <w:rPr>
                <w:rFonts w:ascii="Times New Roman" w:hAnsi="Times New Roman"/>
              </w:rPr>
              <w:t>0</w:t>
            </w:r>
            <w:r w:rsidRPr="009F0A2F">
              <w:rPr>
                <w:rFonts w:ascii="Times New Roman" w:hAnsi="Times New Roman"/>
              </w:rPr>
              <w:t>, 0.</w:t>
            </w:r>
            <w:r>
              <w:rPr>
                <w:rFonts w:ascii="Times New Roman" w:hAnsi="Times New Roman"/>
              </w:rPr>
              <w:t>88</w:t>
            </w:r>
            <w:r w:rsidRPr="009F0A2F">
              <w:rPr>
                <w:rFonts w:ascii="Times New Roman" w:hAnsi="Times New Roman"/>
              </w:rPr>
              <w:t>)</w:t>
            </w:r>
          </w:p>
        </w:tc>
        <w:tc>
          <w:tcPr>
            <w:tcW w:w="1946" w:type="dxa"/>
            <w:shd w:val="clear" w:color="auto" w:fill="auto"/>
          </w:tcPr>
          <w:p w14:paraId="1EA648E2" w14:textId="77777777" w:rsidR="00380035" w:rsidRPr="009F0A2F" w:rsidRDefault="00380035" w:rsidP="00802A20">
            <w:pPr>
              <w:spacing w:after="0" w:line="240" w:lineRule="auto"/>
              <w:jc w:val="center"/>
              <w:rPr>
                <w:rFonts w:ascii="Times New Roman" w:hAnsi="Times New Roman" w:cs="Times New Roman"/>
              </w:rPr>
            </w:pPr>
            <w:r w:rsidRPr="009F0A2F">
              <w:rPr>
                <w:rFonts w:ascii="Times New Roman" w:hAnsi="Times New Roman" w:cs="Times New Roman"/>
              </w:rPr>
              <w:t>0.</w:t>
            </w:r>
            <w:r>
              <w:rPr>
                <w:rFonts w:ascii="Times New Roman" w:hAnsi="Times New Roman" w:cs="Times New Roman"/>
              </w:rPr>
              <w:t>88</w:t>
            </w:r>
            <w:r w:rsidRPr="009F0A2F">
              <w:rPr>
                <w:rFonts w:ascii="Times New Roman" w:hAnsi="Times New Roman" w:cs="Times New Roman"/>
              </w:rPr>
              <w:t xml:space="preserve"> (0.83, 0.9</w:t>
            </w:r>
            <w:r>
              <w:rPr>
                <w:rFonts w:ascii="Times New Roman" w:hAnsi="Times New Roman" w:cs="Times New Roman"/>
              </w:rPr>
              <w:t>4</w:t>
            </w:r>
            <w:r w:rsidRPr="009F0A2F">
              <w:rPr>
                <w:rFonts w:ascii="Times New Roman" w:hAnsi="Times New Roman" w:cs="Times New Roman"/>
              </w:rPr>
              <w:t>)</w:t>
            </w:r>
          </w:p>
        </w:tc>
        <w:tc>
          <w:tcPr>
            <w:tcW w:w="1957" w:type="dxa"/>
          </w:tcPr>
          <w:p w14:paraId="6C46C796" w14:textId="77777777" w:rsidR="00380035" w:rsidRPr="009F0A2F" w:rsidRDefault="00380035" w:rsidP="00802A20">
            <w:pPr>
              <w:spacing w:after="0" w:line="240" w:lineRule="auto"/>
              <w:jc w:val="center"/>
              <w:rPr>
                <w:rFonts w:ascii="Times New Roman" w:hAnsi="Times New Roman" w:cs="Times New Roman"/>
              </w:rPr>
            </w:pPr>
            <w:r w:rsidRPr="009F0A2F">
              <w:rPr>
                <w:rFonts w:ascii="Times New Roman" w:hAnsi="Times New Roman" w:cs="Times New Roman"/>
              </w:rPr>
              <w:t>0.8</w:t>
            </w:r>
            <w:r>
              <w:rPr>
                <w:rFonts w:ascii="Times New Roman" w:hAnsi="Times New Roman" w:cs="Times New Roman"/>
              </w:rPr>
              <w:t>3</w:t>
            </w:r>
            <w:r w:rsidRPr="009F0A2F">
              <w:rPr>
                <w:rFonts w:ascii="Times New Roman" w:hAnsi="Times New Roman" w:cs="Times New Roman"/>
              </w:rPr>
              <w:t xml:space="preserve"> (0.76, 0.</w:t>
            </w:r>
            <w:r>
              <w:rPr>
                <w:rFonts w:ascii="Times New Roman" w:hAnsi="Times New Roman" w:cs="Times New Roman"/>
              </w:rPr>
              <w:t>89</w:t>
            </w:r>
            <w:r w:rsidRPr="009F0A2F">
              <w:rPr>
                <w:rFonts w:ascii="Times New Roman" w:hAnsi="Times New Roman" w:cs="Times New Roman"/>
              </w:rPr>
              <w:t>)</w:t>
            </w:r>
          </w:p>
        </w:tc>
        <w:tc>
          <w:tcPr>
            <w:tcW w:w="1890" w:type="dxa"/>
          </w:tcPr>
          <w:p w14:paraId="7263BC40" w14:textId="77777777" w:rsidR="00380035" w:rsidRPr="009F0A2F" w:rsidRDefault="00380035" w:rsidP="00802A20">
            <w:pPr>
              <w:spacing w:after="0" w:line="240" w:lineRule="auto"/>
              <w:jc w:val="center"/>
              <w:rPr>
                <w:rFonts w:ascii="Times New Roman" w:hAnsi="Times New Roman" w:cs="Times New Roman"/>
              </w:rPr>
            </w:pPr>
            <w:r>
              <w:rPr>
                <w:rFonts w:ascii="Times New Roman" w:hAnsi="Times New Roman" w:cs="Times New Roman"/>
              </w:rPr>
              <w:t>0.98</w:t>
            </w:r>
            <w:r w:rsidRPr="009F0A2F">
              <w:rPr>
                <w:rFonts w:ascii="Times New Roman" w:hAnsi="Times New Roman" w:cs="Times New Roman"/>
              </w:rPr>
              <w:t xml:space="preserve"> (0.8</w:t>
            </w:r>
            <w:r>
              <w:rPr>
                <w:rFonts w:ascii="Times New Roman" w:hAnsi="Times New Roman" w:cs="Times New Roman"/>
              </w:rPr>
              <w:t>5</w:t>
            </w:r>
            <w:r w:rsidRPr="009F0A2F">
              <w:rPr>
                <w:rFonts w:ascii="Times New Roman" w:hAnsi="Times New Roman" w:cs="Times New Roman"/>
              </w:rPr>
              <w:t>, 1.</w:t>
            </w:r>
            <w:r>
              <w:rPr>
                <w:rFonts w:ascii="Times New Roman" w:hAnsi="Times New Roman" w:cs="Times New Roman"/>
              </w:rPr>
              <w:t>13</w:t>
            </w:r>
            <w:r w:rsidRPr="009F0A2F">
              <w:rPr>
                <w:rFonts w:ascii="Times New Roman" w:hAnsi="Times New Roman" w:cs="Times New Roman"/>
              </w:rPr>
              <w:t>)</w:t>
            </w:r>
          </w:p>
        </w:tc>
      </w:tr>
      <w:tr w:rsidR="00380035" w:rsidRPr="009F0A2F" w14:paraId="77F70DA2" w14:textId="77777777" w:rsidTr="00802A20">
        <w:tc>
          <w:tcPr>
            <w:tcW w:w="2189" w:type="dxa"/>
            <w:shd w:val="clear" w:color="auto" w:fill="auto"/>
          </w:tcPr>
          <w:p w14:paraId="0247F15C" w14:textId="77777777" w:rsidR="00380035" w:rsidRPr="009F0A2F" w:rsidRDefault="00380035" w:rsidP="00802A20">
            <w:pPr>
              <w:spacing w:after="0" w:line="240" w:lineRule="auto"/>
              <w:jc w:val="right"/>
              <w:rPr>
                <w:rFonts w:ascii="Times New Roman" w:eastAsia="MS Mincho" w:hAnsi="Times New Roman"/>
                <w:bCs/>
              </w:rPr>
            </w:pPr>
            <w:r w:rsidRPr="009F0A2F">
              <w:rPr>
                <w:rFonts w:ascii="Times New Roman" w:eastAsia="MS Mincho" w:hAnsi="Times New Roman"/>
                <w:bCs/>
              </w:rPr>
              <w:t xml:space="preserve">Parous, GDM </w:t>
            </w:r>
          </w:p>
        </w:tc>
        <w:tc>
          <w:tcPr>
            <w:tcW w:w="1861" w:type="dxa"/>
            <w:shd w:val="clear" w:color="auto" w:fill="auto"/>
          </w:tcPr>
          <w:p w14:paraId="1D02F85E" w14:textId="77777777" w:rsidR="00380035" w:rsidRPr="009F0A2F" w:rsidRDefault="00380035" w:rsidP="00802A20">
            <w:pPr>
              <w:spacing w:after="0" w:line="240" w:lineRule="auto"/>
              <w:jc w:val="center"/>
              <w:rPr>
                <w:rFonts w:ascii="Times New Roman" w:hAnsi="Times New Roman"/>
              </w:rPr>
            </w:pPr>
            <w:r w:rsidRPr="009F0A2F">
              <w:rPr>
                <w:rFonts w:ascii="Times New Roman" w:hAnsi="Times New Roman"/>
              </w:rPr>
              <w:t>0.7</w:t>
            </w:r>
            <w:r>
              <w:rPr>
                <w:rFonts w:ascii="Times New Roman" w:hAnsi="Times New Roman"/>
              </w:rPr>
              <w:t>6</w:t>
            </w:r>
            <w:r w:rsidRPr="009F0A2F">
              <w:rPr>
                <w:rFonts w:ascii="Times New Roman" w:hAnsi="Times New Roman"/>
              </w:rPr>
              <w:t xml:space="preserve"> (0.6</w:t>
            </w:r>
            <w:r>
              <w:rPr>
                <w:rFonts w:ascii="Times New Roman" w:hAnsi="Times New Roman"/>
              </w:rPr>
              <w:t>6</w:t>
            </w:r>
            <w:r w:rsidRPr="009F0A2F">
              <w:rPr>
                <w:rFonts w:ascii="Times New Roman" w:hAnsi="Times New Roman"/>
              </w:rPr>
              <w:t>, 0.</w:t>
            </w:r>
            <w:r>
              <w:rPr>
                <w:rFonts w:ascii="Times New Roman" w:hAnsi="Times New Roman"/>
              </w:rPr>
              <w:t>88</w:t>
            </w:r>
            <w:r w:rsidRPr="009F0A2F">
              <w:rPr>
                <w:rFonts w:ascii="Times New Roman" w:hAnsi="Times New Roman"/>
              </w:rPr>
              <w:t>)</w:t>
            </w:r>
          </w:p>
        </w:tc>
        <w:tc>
          <w:tcPr>
            <w:tcW w:w="1946" w:type="dxa"/>
            <w:shd w:val="clear" w:color="auto" w:fill="auto"/>
          </w:tcPr>
          <w:p w14:paraId="15FEEC7E" w14:textId="77777777" w:rsidR="00380035" w:rsidRPr="009F0A2F" w:rsidRDefault="00380035" w:rsidP="00802A20">
            <w:pPr>
              <w:spacing w:after="0" w:line="240" w:lineRule="auto"/>
              <w:jc w:val="center"/>
              <w:rPr>
                <w:rFonts w:ascii="Times New Roman" w:hAnsi="Times New Roman" w:cs="Times New Roman"/>
              </w:rPr>
            </w:pPr>
            <w:r w:rsidRPr="009F0A2F">
              <w:rPr>
                <w:rFonts w:ascii="Times New Roman" w:hAnsi="Times New Roman" w:cs="Times New Roman"/>
              </w:rPr>
              <w:t>0.85 (0.72, 1.0</w:t>
            </w:r>
            <w:r>
              <w:rPr>
                <w:rFonts w:ascii="Times New Roman" w:hAnsi="Times New Roman" w:cs="Times New Roman"/>
              </w:rPr>
              <w:t>0</w:t>
            </w:r>
            <w:r w:rsidRPr="009F0A2F">
              <w:rPr>
                <w:rFonts w:ascii="Times New Roman" w:hAnsi="Times New Roman" w:cs="Times New Roman"/>
              </w:rPr>
              <w:t>)</w:t>
            </w:r>
          </w:p>
        </w:tc>
        <w:tc>
          <w:tcPr>
            <w:tcW w:w="1957" w:type="dxa"/>
          </w:tcPr>
          <w:p w14:paraId="6FC36D0C" w14:textId="77777777" w:rsidR="00380035" w:rsidRPr="009F0A2F" w:rsidRDefault="00380035" w:rsidP="00802A20">
            <w:pPr>
              <w:spacing w:after="0" w:line="240" w:lineRule="auto"/>
              <w:jc w:val="center"/>
              <w:rPr>
                <w:rFonts w:ascii="Times New Roman" w:hAnsi="Times New Roman"/>
              </w:rPr>
            </w:pPr>
            <w:r w:rsidRPr="009F0A2F">
              <w:rPr>
                <w:rFonts w:ascii="Times New Roman" w:hAnsi="Times New Roman"/>
              </w:rPr>
              <w:t>0.8</w:t>
            </w:r>
            <w:r>
              <w:rPr>
                <w:rFonts w:ascii="Times New Roman" w:hAnsi="Times New Roman"/>
              </w:rPr>
              <w:t>1</w:t>
            </w:r>
            <w:r w:rsidRPr="009F0A2F">
              <w:rPr>
                <w:rFonts w:ascii="Times New Roman" w:hAnsi="Times New Roman"/>
              </w:rPr>
              <w:t xml:space="preserve"> (0.66, </w:t>
            </w:r>
            <w:r>
              <w:rPr>
                <w:rFonts w:ascii="Times New Roman" w:hAnsi="Times New Roman"/>
              </w:rPr>
              <w:t>0.99</w:t>
            </w:r>
            <w:r w:rsidRPr="009F0A2F">
              <w:rPr>
                <w:rFonts w:ascii="Times New Roman" w:hAnsi="Times New Roman"/>
              </w:rPr>
              <w:t>)</w:t>
            </w:r>
          </w:p>
        </w:tc>
        <w:tc>
          <w:tcPr>
            <w:tcW w:w="1890" w:type="dxa"/>
          </w:tcPr>
          <w:p w14:paraId="373B45F1" w14:textId="77777777" w:rsidR="00380035" w:rsidRPr="009F0A2F" w:rsidRDefault="00380035" w:rsidP="00802A20">
            <w:pPr>
              <w:spacing w:after="0" w:line="240" w:lineRule="auto"/>
              <w:jc w:val="center"/>
              <w:rPr>
                <w:rFonts w:ascii="Times New Roman" w:hAnsi="Times New Roman"/>
              </w:rPr>
            </w:pPr>
            <w:r w:rsidRPr="009F0A2F">
              <w:rPr>
                <w:rFonts w:ascii="Times New Roman" w:hAnsi="Times New Roman"/>
              </w:rPr>
              <w:t>1.0</w:t>
            </w:r>
            <w:r>
              <w:rPr>
                <w:rFonts w:ascii="Times New Roman" w:hAnsi="Times New Roman"/>
              </w:rPr>
              <w:t>4</w:t>
            </w:r>
            <w:r w:rsidRPr="009F0A2F">
              <w:rPr>
                <w:rFonts w:ascii="Times New Roman" w:hAnsi="Times New Roman"/>
              </w:rPr>
              <w:t xml:space="preserve"> (0.</w:t>
            </w:r>
            <w:r>
              <w:rPr>
                <w:rFonts w:ascii="Times New Roman" w:hAnsi="Times New Roman"/>
              </w:rPr>
              <w:t>75</w:t>
            </w:r>
            <w:r w:rsidRPr="009F0A2F">
              <w:rPr>
                <w:rFonts w:ascii="Times New Roman" w:hAnsi="Times New Roman"/>
              </w:rPr>
              <w:t>, 1.</w:t>
            </w:r>
            <w:r>
              <w:rPr>
                <w:rFonts w:ascii="Times New Roman" w:hAnsi="Times New Roman"/>
              </w:rPr>
              <w:t>44</w:t>
            </w:r>
            <w:r w:rsidRPr="009F0A2F">
              <w:rPr>
                <w:rFonts w:ascii="Times New Roman" w:hAnsi="Times New Roman"/>
              </w:rPr>
              <w:t>)</w:t>
            </w:r>
          </w:p>
        </w:tc>
      </w:tr>
      <w:tr w:rsidR="00380035" w:rsidRPr="009F0A2F" w14:paraId="4D64A4D3" w14:textId="77777777" w:rsidTr="00802A20">
        <w:trPr>
          <w:trHeight w:val="260"/>
        </w:trPr>
        <w:tc>
          <w:tcPr>
            <w:tcW w:w="2189" w:type="dxa"/>
            <w:shd w:val="clear" w:color="auto" w:fill="auto"/>
          </w:tcPr>
          <w:p w14:paraId="5BD2ECF2" w14:textId="77777777" w:rsidR="00380035" w:rsidRPr="009F0A2F" w:rsidRDefault="00380035" w:rsidP="00802A20">
            <w:pPr>
              <w:spacing w:after="0" w:line="240" w:lineRule="auto"/>
              <w:rPr>
                <w:rFonts w:ascii="Times New Roman" w:eastAsia="MS Mincho" w:hAnsi="Times New Roman"/>
                <w:bCs/>
              </w:rPr>
            </w:pPr>
            <w:r w:rsidRPr="009F0A2F">
              <w:rPr>
                <w:rFonts w:ascii="Times New Roman" w:eastAsia="MS Mincho" w:hAnsi="Times New Roman"/>
                <w:b/>
                <w:bCs/>
              </w:rPr>
              <w:t>Parous women only</w:t>
            </w:r>
          </w:p>
        </w:tc>
        <w:tc>
          <w:tcPr>
            <w:tcW w:w="1861" w:type="dxa"/>
            <w:shd w:val="clear" w:color="auto" w:fill="auto"/>
          </w:tcPr>
          <w:p w14:paraId="45D8EBBC" w14:textId="77777777" w:rsidR="00380035" w:rsidRPr="009F0A2F" w:rsidRDefault="00380035" w:rsidP="00802A20">
            <w:pPr>
              <w:spacing w:after="0" w:line="240" w:lineRule="auto"/>
              <w:jc w:val="center"/>
              <w:rPr>
                <w:rFonts w:ascii="Times New Roman" w:hAnsi="Times New Roman"/>
              </w:rPr>
            </w:pPr>
          </w:p>
        </w:tc>
        <w:tc>
          <w:tcPr>
            <w:tcW w:w="1946" w:type="dxa"/>
            <w:shd w:val="clear" w:color="auto" w:fill="auto"/>
          </w:tcPr>
          <w:p w14:paraId="2DD873C0" w14:textId="77777777" w:rsidR="00380035" w:rsidRPr="009F0A2F" w:rsidRDefault="00380035" w:rsidP="00802A20">
            <w:pPr>
              <w:spacing w:after="0" w:line="240" w:lineRule="auto"/>
              <w:jc w:val="center"/>
              <w:rPr>
                <w:rFonts w:ascii="Times New Roman" w:hAnsi="Times New Roman"/>
              </w:rPr>
            </w:pPr>
          </w:p>
        </w:tc>
        <w:tc>
          <w:tcPr>
            <w:tcW w:w="1957" w:type="dxa"/>
          </w:tcPr>
          <w:p w14:paraId="63DD482B" w14:textId="77777777" w:rsidR="00380035" w:rsidRPr="009F0A2F" w:rsidRDefault="00380035" w:rsidP="00802A20">
            <w:pPr>
              <w:spacing w:after="0" w:line="240" w:lineRule="auto"/>
              <w:jc w:val="center"/>
              <w:rPr>
                <w:rFonts w:ascii="Times New Roman" w:hAnsi="Times New Roman"/>
              </w:rPr>
            </w:pPr>
          </w:p>
        </w:tc>
        <w:tc>
          <w:tcPr>
            <w:tcW w:w="1890" w:type="dxa"/>
          </w:tcPr>
          <w:p w14:paraId="3B267509" w14:textId="77777777" w:rsidR="00380035" w:rsidRPr="009F0A2F" w:rsidRDefault="00380035" w:rsidP="00802A20">
            <w:pPr>
              <w:spacing w:after="0" w:line="240" w:lineRule="auto"/>
              <w:jc w:val="center"/>
              <w:rPr>
                <w:rFonts w:ascii="Times New Roman" w:hAnsi="Times New Roman"/>
              </w:rPr>
            </w:pPr>
          </w:p>
        </w:tc>
      </w:tr>
      <w:tr w:rsidR="00380035" w:rsidRPr="009F0A2F" w14:paraId="5B023F78" w14:textId="77777777" w:rsidTr="00802A20">
        <w:trPr>
          <w:trHeight w:val="260"/>
        </w:trPr>
        <w:tc>
          <w:tcPr>
            <w:tcW w:w="2189" w:type="dxa"/>
            <w:shd w:val="clear" w:color="auto" w:fill="auto"/>
          </w:tcPr>
          <w:p w14:paraId="2914023A" w14:textId="77777777" w:rsidR="00380035" w:rsidRPr="009F0A2F" w:rsidRDefault="00380035" w:rsidP="00802A20">
            <w:pPr>
              <w:spacing w:after="0" w:line="240" w:lineRule="auto"/>
              <w:jc w:val="right"/>
              <w:rPr>
                <w:rFonts w:ascii="Times New Roman" w:eastAsia="MS Mincho" w:hAnsi="Times New Roman"/>
                <w:b/>
                <w:bCs/>
              </w:rPr>
            </w:pPr>
            <w:r w:rsidRPr="009F0A2F">
              <w:rPr>
                <w:rFonts w:ascii="Times New Roman" w:eastAsia="MS Mincho" w:hAnsi="Times New Roman"/>
                <w:bCs/>
              </w:rPr>
              <w:t xml:space="preserve">Never </w:t>
            </w:r>
          </w:p>
        </w:tc>
        <w:tc>
          <w:tcPr>
            <w:tcW w:w="1861" w:type="dxa"/>
            <w:shd w:val="clear" w:color="auto" w:fill="auto"/>
          </w:tcPr>
          <w:p w14:paraId="7FA64129" w14:textId="77777777" w:rsidR="00380035" w:rsidRPr="009F0A2F" w:rsidRDefault="00380035" w:rsidP="00802A20">
            <w:pPr>
              <w:spacing w:after="0" w:line="240" w:lineRule="auto"/>
              <w:jc w:val="center"/>
              <w:rPr>
                <w:rFonts w:ascii="Times New Roman" w:hAnsi="Times New Roman"/>
              </w:rPr>
            </w:pPr>
            <w:r w:rsidRPr="009F0A2F">
              <w:rPr>
                <w:rFonts w:ascii="Times New Roman" w:hAnsi="Times New Roman"/>
              </w:rPr>
              <w:t>1.00</w:t>
            </w:r>
          </w:p>
        </w:tc>
        <w:tc>
          <w:tcPr>
            <w:tcW w:w="1946" w:type="dxa"/>
            <w:shd w:val="clear" w:color="auto" w:fill="auto"/>
          </w:tcPr>
          <w:p w14:paraId="281EB6C9" w14:textId="77777777" w:rsidR="00380035" w:rsidRPr="009F0A2F" w:rsidRDefault="00380035" w:rsidP="00802A20">
            <w:pPr>
              <w:spacing w:after="0" w:line="240" w:lineRule="auto"/>
              <w:jc w:val="center"/>
              <w:rPr>
                <w:rFonts w:ascii="Times New Roman" w:hAnsi="Times New Roman"/>
              </w:rPr>
            </w:pPr>
            <w:r w:rsidRPr="009F0A2F">
              <w:rPr>
                <w:rFonts w:ascii="Times New Roman" w:hAnsi="Times New Roman" w:cs="Times New Roman"/>
              </w:rPr>
              <w:t>1.00</w:t>
            </w:r>
          </w:p>
        </w:tc>
        <w:tc>
          <w:tcPr>
            <w:tcW w:w="1957" w:type="dxa"/>
          </w:tcPr>
          <w:p w14:paraId="3D56FE48" w14:textId="77777777" w:rsidR="00380035" w:rsidRPr="009F0A2F" w:rsidRDefault="00380035" w:rsidP="00802A20">
            <w:pPr>
              <w:spacing w:after="0" w:line="240" w:lineRule="auto"/>
              <w:jc w:val="center"/>
              <w:rPr>
                <w:rFonts w:ascii="Times New Roman" w:hAnsi="Times New Roman"/>
              </w:rPr>
            </w:pPr>
            <w:r w:rsidRPr="009F0A2F">
              <w:rPr>
                <w:rFonts w:ascii="Times New Roman" w:hAnsi="Times New Roman" w:cs="Times New Roman"/>
              </w:rPr>
              <w:t>1.00</w:t>
            </w:r>
          </w:p>
        </w:tc>
        <w:tc>
          <w:tcPr>
            <w:tcW w:w="1890" w:type="dxa"/>
          </w:tcPr>
          <w:p w14:paraId="4D65F203" w14:textId="77777777" w:rsidR="00380035" w:rsidRPr="009F0A2F" w:rsidRDefault="00380035" w:rsidP="00802A20">
            <w:pPr>
              <w:spacing w:after="0" w:line="240" w:lineRule="auto"/>
              <w:jc w:val="center"/>
              <w:rPr>
                <w:rFonts w:ascii="Times New Roman" w:hAnsi="Times New Roman"/>
              </w:rPr>
            </w:pPr>
            <w:r w:rsidRPr="009F0A2F">
              <w:rPr>
                <w:rFonts w:ascii="Times New Roman" w:hAnsi="Times New Roman" w:cs="Times New Roman"/>
              </w:rPr>
              <w:t>1.00</w:t>
            </w:r>
          </w:p>
        </w:tc>
      </w:tr>
      <w:tr w:rsidR="00380035" w:rsidRPr="009F0A2F" w14:paraId="115EC21B" w14:textId="77777777" w:rsidTr="00802A20">
        <w:trPr>
          <w:trHeight w:val="260"/>
        </w:trPr>
        <w:tc>
          <w:tcPr>
            <w:tcW w:w="2189" w:type="dxa"/>
            <w:shd w:val="clear" w:color="auto" w:fill="auto"/>
          </w:tcPr>
          <w:p w14:paraId="0049CB65" w14:textId="77777777" w:rsidR="00380035" w:rsidRPr="009F0A2F" w:rsidRDefault="00380035" w:rsidP="00802A20">
            <w:pPr>
              <w:spacing w:after="0" w:line="240" w:lineRule="auto"/>
              <w:jc w:val="right"/>
              <w:rPr>
                <w:rFonts w:ascii="Times New Roman" w:eastAsia="MS Mincho" w:hAnsi="Times New Roman"/>
                <w:bCs/>
              </w:rPr>
            </w:pPr>
            <w:r w:rsidRPr="009F0A2F">
              <w:rPr>
                <w:rFonts w:ascii="Times New Roman" w:eastAsia="MS Mincho" w:hAnsi="Times New Roman"/>
                <w:bCs/>
              </w:rPr>
              <w:t xml:space="preserve">Ever </w:t>
            </w:r>
          </w:p>
        </w:tc>
        <w:tc>
          <w:tcPr>
            <w:tcW w:w="1861" w:type="dxa"/>
            <w:shd w:val="clear" w:color="auto" w:fill="auto"/>
          </w:tcPr>
          <w:p w14:paraId="2A0C8B47" w14:textId="77777777" w:rsidR="00380035" w:rsidRPr="009F0A2F" w:rsidRDefault="00380035" w:rsidP="00802A20">
            <w:pPr>
              <w:spacing w:after="0" w:line="240" w:lineRule="auto"/>
              <w:jc w:val="center"/>
              <w:rPr>
                <w:rFonts w:ascii="Times New Roman" w:hAnsi="Times New Roman"/>
              </w:rPr>
            </w:pPr>
            <w:r w:rsidRPr="009F0A2F">
              <w:rPr>
                <w:rFonts w:ascii="Times New Roman" w:hAnsi="Times New Roman"/>
              </w:rPr>
              <w:t>0.9</w:t>
            </w:r>
            <w:r>
              <w:rPr>
                <w:rFonts w:ascii="Times New Roman" w:hAnsi="Times New Roman"/>
              </w:rPr>
              <w:t>1</w:t>
            </w:r>
            <w:r w:rsidRPr="009F0A2F">
              <w:rPr>
                <w:rFonts w:ascii="Times New Roman" w:hAnsi="Times New Roman"/>
              </w:rPr>
              <w:t xml:space="preserve"> (0.</w:t>
            </w:r>
            <w:r>
              <w:rPr>
                <w:rFonts w:ascii="Times New Roman" w:hAnsi="Times New Roman"/>
              </w:rPr>
              <w:t>80</w:t>
            </w:r>
            <w:r w:rsidRPr="009F0A2F">
              <w:rPr>
                <w:rFonts w:ascii="Times New Roman" w:hAnsi="Times New Roman"/>
              </w:rPr>
              <w:t>, 1.0</w:t>
            </w:r>
            <w:r>
              <w:rPr>
                <w:rFonts w:ascii="Times New Roman" w:hAnsi="Times New Roman"/>
              </w:rPr>
              <w:t>5</w:t>
            </w:r>
            <w:r w:rsidRPr="009F0A2F">
              <w:rPr>
                <w:rFonts w:ascii="Times New Roman" w:hAnsi="Times New Roman"/>
              </w:rPr>
              <w:t>)</w:t>
            </w:r>
          </w:p>
        </w:tc>
        <w:tc>
          <w:tcPr>
            <w:tcW w:w="1946" w:type="dxa"/>
            <w:shd w:val="clear" w:color="auto" w:fill="auto"/>
          </w:tcPr>
          <w:p w14:paraId="3E47F55E" w14:textId="77777777" w:rsidR="00380035" w:rsidRPr="009F0A2F" w:rsidRDefault="00380035" w:rsidP="00802A20">
            <w:pPr>
              <w:spacing w:after="0" w:line="240" w:lineRule="auto"/>
              <w:jc w:val="center"/>
              <w:rPr>
                <w:rFonts w:ascii="Times New Roman" w:hAnsi="Times New Roman" w:cs="Times New Roman"/>
              </w:rPr>
            </w:pPr>
            <w:r w:rsidRPr="009F0A2F">
              <w:rPr>
                <w:rFonts w:ascii="Times New Roman" w:hAnsi="Times New Roman" w:cs="Times New Roman"/>
              </w:rPr>
              <w:t>0.9</w:t>
            </w:r>
            <w:r>
              <w:rPr>
                <w:rFonts w:ascii="Times New Roman" w:hAnsi="Times New Roman" w:cs="Times New Roman"/>
              </w:rPr>
              <w:t>5</w:t>
            </w:r>
            <w:r w:rsidRPr="009F0A2F">
              <w:rPr>
                <w:rFonts w:ascii="Times New Roman" w:hAnsi="Times New Roman" w:cs="Times New Roman"/>
              </w:rPr>
              <w:t xml:space="preserve"> (0.8</w:t>
            </w:r>
            <w:r>
              <w:rPr>
                <w:rFonts w:ascii="Times New Roman" w:hAnsi="Times New Roman" w:cs="Times New Roman"/>
              </w:rPr>
              <w:t>1</w:t>
            </w:r>
            <w:r w:rsidRPr="009F0A2F">
              <w:rPr>
                <w:rFonts w:ascii="Times New Roman" w:hAnsi="Times New Roman" w:cs="Times New Roman"/>
              </w:rPr>
              <w:t>, 1.1</w:t>
            </w:r>
            <w:r>
              <w:rPr>
                <w:rFonts w:ascii="Times New Roman" w:hAnsi="Times New Roman" w:cs="Times New Roman"/>
              </w:rPr>
              <w:t>2</w:t>
            </w:r>
            <w:r w:rsidRPr="009F0A2F">
              <w:rPr>
                <w:rFonts w:ascii="Times New Roman" w:hAnsi="Times New Roman" w:cs="Times New Roman"/>
              </w:rPr>
              <w:t>)</w:t>
            </w:r>
          </w:p>
        </w:tc>
        <w:tc>
          <w:tcPr>
            <w:tcW w:w="1957" w:type="dxa"/>
          </w:tcPr>
          <w:p w14:paraId="699CDF74" w14:textId="77777777" w:rsidR="00380035" w:rsidRPr="009F0A2F" w:rsidRDefault="00380035" w:rsidP="00802A20">
            <w:pPr>
              <w:spacing w:after="0" w:line="240" w:lineRule="auto"/>
              <w:jc w:val="center"/>
              <w:rPr>
                <w:rFonts w:ascii="Times New Roman" w:hAnsi="Times New Roman" w:cs="Times New Roman"/>
              </w:rPr>
            </w:pPr>
            <w:r w:rsidRPr="009F0A2F">
              <w:rPr>
                <w:rFonts w:ascii="Times New Roman" w:hAnsi="Times New Roman"/>
              </w:rPr>
              <w:t>0.9</w:t>
            </w:r>
            <w:r>
              <w:rPr>
                <w:rFonts w:ascii="Times New Roman" w:hAnsi="Times New Roman"/>
              </w:rPr>
              <w:t>8</w:t>
            </w:r>
            <w:r w:rsidRPr="009F0A2F">
              <w:rPr>
                <w:rFonts w:ascii="Times New Roman" w:hAnsi="Times New Roman"/>
              </w:rPr>
              <w:t xml:space="preserve"> (0.</w:t>
            </w:r>
            <w:r>
              <w:rPr>
                <w:rFonts w:ascii="Times New Roman" w:hAnsi="Times New Roman"/>
              </w:rPr>
              <w:t>80</w:t>
            </w:r>
            <w:r w:rsidRPr="009F0A2F">
              <w:rPr>
                <w:rFonts w:ascii="Times New Roman" w:hAnsi="Times New Roman"/>
              </w:rPr>
              <w:t>, 1.1</w:t>
            </w:r>
            <w:r>
              <w:rPr>
                <w:rFonts w:ascii="Times New Roman" w:hAnsi="Times New Roman"/>
              </w:rPr>
              <w:t>8</w:t>
            </w:r>
            <w:r w:rsidRPr="009F0A2F">
              <w:rPr>
                <w:rFonts w:ascii="Times New Roman" w:hAnsi="Times New Roman"/>
              </w:rPr>
              <w:t>)</w:t>
            </w:r>
          </w:p>
        </w:tc>
        <w:tc>
          <w:tcPr>
            <w:tcW w:w="1890" w:type="dxa"/>
          </w:tcPr>
          <w:p w14:paraId="423549D8" w14:textId="77777777" w:rsidR="00380035" w:rsidRPr="009F0A2F" w:rsidRDefault="00380035" w:rsidP="00802A20">
            <w:pPr>
              <w:spacing w:after="0" w:line="240" w:lineRule="auto"/>
              <w:jc w:val="center"/>
              <w:rPr>
                <w:rFonts w:ascii="Times New Roman" w:hAnsi="Times New Roman" w:cs="Times New Roman"/>
              </w:rPr>
            </w:pPr>
            <w:r w:rsidRPr="009F0A2F">
              <w:rPr>
                <w:rFonts w:ascii="Times New Roman" w:hAnsi="Times New Roman"/>
              </w:rPr>
              <w:t>1.0</w:t>
            </w:r>
            <w:r>
              <w:rPr>
                <w:rFonts w:ascii="Times New Roman" w:hAnsi="Times New Roman"/>
              </w:rPr>
              <w:t>5</w:t>
            </w:r>
            <w:r w:rsidRPr="009F0A2F">
              <w:rPr>
                <w:rFonts w:ascii="Times New Roman" w:hAnsi="Times New Roman"/>
              </w:rPr>
              <w:t xml:space="preserve"> (0.7</w:t>
            </w:r>
            <w:r>
              <w:rPr>
                <w:rFonts w:ascii="Times New Roman" w:hAnsi="Times New Roman"/>
              </w:rPr>
              <w:t>7</w:t>
            </w:r>
            <w:r w:rsidRPr="009F0A2F">
              <w:rPr>
                <w:rFonts w:ascii="Times New Roman" w:hAnsi="Times New Roman"/>
              </w:rPr>
              <w:t>, 1.4</w:t>
            </w:r>
            <w:r>
              <w:rPr>
                <w:rFonts w:ascii="Times New Roman" w:hAnsi="Times New Roman"/>
              </w:rPr>
              <w:t>3</w:t>
            </w:r>
            <w:r w:rsidRPr="009F0A2F">
              <w:rPr>
                <w:rFonts w:ascii="Times New Roman" w:hAnsi="Times New Roman"/>
              </w:rPr>
              <w:t>)</w:t>
            </w:r>
          </w:p>
        </w:tc>
      </w:tr>
    </w:tbl>
    <w:p w14:paraId="7B494917" w14:textId="77777777" w:rsidR="00380035" w:rsidRDefault="00380035" w:rsidP="00380035">
      <w:pPr>
        <w:rPr>
          <w:rFonts w:ascii="Times New Roman" w:hAnsi="Times New Roman" w:cs="Times New Roman"/>
          <w:vertAlign w:val="superscript"/>
        </w:rPr>
      </w:pPr>
    </w:p>
    <w:p w14:paraId="4585FBE7" w14:textId="77777777" w:rsidR="00380035" w:rsidRDefault="00380035" w:rsidP="00380035">
      <w:pPr>
        <w:rPr>
          <w:rFonts w:ascii="Times New Roman" w:hAnsi="Times New Roman" w:cs="Times New Roman"/>
          <w:vertAlign w:val="superscript"/>
        </w:rPr>
      </w:pPr>
    </w:p>
    <w:p w14:paraId="401DB332" w14:textId="77777777" w:rsidR="00380035" w:rsidRDefault="00380035" w:rsidP="00380035">
      <w:pPr>
        <w:rPr>
          <w:rFonts w:ascii="Times New Roman" w:hAnsi="Times New Roman" w:cs="Times New Roman"/>
          <w:vertAlign w:val="superscript"/>
        </w:rPr>
      </w:pPr>
    </w:p>
    <w:p w14:paraId="4E705CAE" w14:textId="77777777" w:rsidR="00380035" w:rsidRDefault="00380035" w:rsidP="00380035">
      <w:pPr>
        <w:rPr>
          <w:rFonts w:ascii="Times New Roman" w:hAnsi="Times New Roman" w:cs="Times New Roman"/>
          <w:vertAlign w:val="superscript"/>
        </w:rPr>
      </w:pPr>
    </w:p>
    <w:p w14:paraId="47A05F0B" w14:textId="77777777" w:rsidR="00380035" w:rsidRDefault="00380035" w:rsidP="00380035">
      <w:pPr>
        <w:rPr>
          <w:rFonts w:ascii="Times New Roman" w:hAnsi="Times New Roman" w:cs="Times New Roman"/>
          <w:vertAlign w:val="superscript"/>
        </w:rPr>
      </w:pPr>
    </w:p>
    <w:p w14:paraId="6E6B0F0C" w14:textId="77777777" w:rsidR="00380035" w:rsidRDefault="00380035" w:rsidP="00380035">
      <w:pPr>
        <w:rPr>
          <w:rFonts w:ascii="Times New Roman" w:hAnsi="Times New Roman" w:cs="Times New Roman"/>
          <w:vertAlign w:val="superscript"/>
        </w:rPr>
      </w:pPr>
    </w:p>
    <w:p w14:paraId="1C2D2856" w14:textId="77777777" w:rsidR="00380035" w:rsidRPr="009F0A2F" w:rsidRDefault="00380035" w:rsidP="00380035">
      <w:pPr>
        <w:rPr>
          <w:rFonts w:ascii="Times New Roman" w:hAnsi="Times New Roman" w:cs="Times New Roman"/>
          <w:vertAlign w:val="superscript"/>
        </w:rPr>
      </w:pPr>
      <w:proofErr w:type="spellStart"/>
      <w:r w:rsidRPr="009F0A2F">
        <w:rPr>
          <w:rFonts w:ascii="Times New Roman" w:hAnsi="Times New Roman" w:cs="Times New Roman"/>
          <w:vertAlign w:val="superscript"/>
        </w:rPr>
        <w:t>a</w:t>
      </w:r>
      <w:r w:rsidRPr="009F0A2F">
        <w:rPr>
          <w:rFonts w:ascii="Times New Roman" w:hAnsi="Times New Roman" w:cs="Times New Roman"/>
        </w:rPr>
        <w:t>Restricted</w:t>
      </w:r>
      <w:proofErr w:type="spellEnd"/>
      <w:r w:rsidRPr="009F0A2F">
        <w:rPr>
          <w:rFonts w:ascii="Times New Roman" w:hAnsi="Times New Roman" w:cs="Times New Roman"/>
        </w:rPr>
        <w:t xml:space="preserve"> to women with complete covariate information.</w:t>
      </w:r>
    </w:p>
    <w:p w14:paraId="0B713127" w14:textId="1B8B9B51" w:rsidR="00380035" w:rsidRDefault="00380035" w:rsidP="00380035">
      <w:pPr>
        <w:rPr>
          <w:rFonts w:ascii="Times New Roman" w:hAnsi="Times New Roman" w:cs="Times New Roman"/>
          <w:vertAlign w:val="superscript"/>
        </w:rPr>
      </w:pPr>
      <w:proofErr w:type="spellStart"/>
      <w:r w:rsidRPr="009F0A2F">
        <w:rPr>
          <w:rFonts w:ascii="Times New Roman" w:hAnsi="Times New Roman" w:cs="Times New Roman"/>
          <w:vertAlign w:val="superscript"/>
        </w:rPr>
        <w:t>b</w:t>
      </w:r>
      <w:r w:rsidRPr="009F0A2F">
        <w:rPr>
          <w:rFonts w:ascii="Times New Roman" w:hAnsi="Times New Roman" w:cs="Times New Roman"/>
        </w:rPr>
        <w:t>Stratified</w:t>
      </w:r>
      <w:proofErr w:type="spellEnd"/>
      <w:r w:rsidRPr="009F0A2F">
        <w:rPr>
          <w:rFonts w:ascii="Times New Roman" w:hAnsi="Times New Roman" w:cs="Times New Roman"/>
        </w:rPr>
        <w:t xml:space="preserve"> by cohort</w:t>
      </w:r>
      <w:r>
        <w:rPr>
          <w:rFonts w:ascii="Times New Roman" w:hAnsi="Times New Roman" w:cs="Times New Roman"/>
        </w:rPr>
        <w:t xml:space="preserve"> and adjusted for </w:t>
      </w:r>
      <w:r w:rsidR="00A02EB3">
        <w:rPr>
          <w:rFonts w:ascii="Times New Roman" w:hAnsi="Times New Roman" w:cs="Times New Roman"/>
        </w:rPr>
        <w:t xml:space="preserve">age </w:t>
      </w:r>
      <w:r w:rsidR="00C32D4F">
        <w:rPr>
          <w:rFonts w:ascii="Times New Roman" w:hAnsi="Times New Roman" w:cs="Times New Roman"/>
        </w:rPr>
        <w:t xml:space="preserve">(as the time scale) </w:t>
      </w:r>
      <w:r w:rsidR="00A02EB3">
        <w:rPr>
          <w:rFonts w:ascii="Times New Roman" w:hAnsi="Times New Roman" w:cs="Times New Roman"/>
        </w:rPr>
        <w:t xml:space="preserve">and </w:t>
      </w:r>
      <w:r>
        <w:rPr>
          <w:rFonts w:ascii="Times New Roman" w:hAnsi="Times New Roman" w:cs="Times New Roman"/>
        </w:rPr>
        <w:t>young adult BMI (continuous).</w:t>
      </w:r>
    </w:p>
    <w:p w14:paraId="10776AB4" w14:textId="77777777" w:rsidR="00380035" w:rsidRDefault="00380035" w:rsidP="00380035">
      <w:pPr>
        <w:rPr>
          <w:rFonts w:ascii="Times New Roman" w:hAnsi="Times New Roman" w:cs="Times New Roman"/>
        </w:rPr>
      </w:pPr>
    </w:p>
    <w:p w14:paraId="72E61697" w14:textId="77777777" w:rsidR="008E465F" w:rsidRDefault="008E465F" w:rsidP="001713F1">
      <w:pPr>
        <w:rPr>
          <w:rFonts w:eastAsiaTheme="minorEastAsia" w:cs="Times New Roman"/>
          <w:sz w:val="20"/>
          <w:szCs w:val="20"/>
        </w:rPr>
        <w:sectPr w:rsidR="008E465F" w:rsidSect="00380035">
          <w:pgSz w:w="15840" w:h="12240" w:orient="landscape"/>
          <w:pgMar w:top="1260" w:right="720" w:bottom="720" w:left="360" w:header="360" w:footer="720" w:gutter="0"/>
          <w:cols w:space="720"/>
          <w:docGrid w:linePitch="360"/>
        </w:sectPr>
      </w:pPr>
    </w:p>
    <w:p w14:paraId="46755936" w14:textId="0F688783" w:rsidR="001713F1" w:rsidRPr="009F0A2F" w:rsidRDefault="001713F1" w:rsidP="001713F1">
      <w:pPr>
        <w:rPr>
          <w:rFonts w:ascii="Times New Roman" w:hAnsi="Times New Roman"/>
          <w:b/>
        </w:rPr>
      </w:pPr>
      <w:r w:rsidRPr="009F0A2F">
        <w:rPr>
          <w:rFonts w:ascii="Times New Roman" w:hAnsi="Times New Roman"/>
          <w:b/>
        </w:rPr>
        <w:lastRenderedPageBreak/>
        <w:t xml:space="preserve">Table </w:t>
      </w:r>
      <w:r w:rsidR="003502DB">
        <w:rPr>
          <w:rFonts w:ascii="Times New Roman" w:hAnsi="Times New Roman"/>
          <w:b/>
        </w:rPr>
        <w:t>S</w:t>
      </w:r>
      <w:r w:rsidR="00380035">
        <w:rPr>
          <w:rFonts w:ascii="Times New Roman" w:hAnsi="Times New Roman"/>
          <w:b/>
        </w:rPr>
        <w:t>4</w:t>
      </w:r>
      <w:r w:rsidRPr="009F0A2F">
        <w:rPr>
          <w:rFonts w:ascii="Times New Roman" w:hAnsi="Times New Roman"/>
          <w:b/>
        </w:rPr>
        <w:t>: Pooled results for GDM status at baseline and risk of incident</w:t>
      </w:r>
      <w:r w:rsidRPr="009F0A2F">
        <w:rPr>
          <w:rFonts w:ascii="Times New Roman" w:hAnsi="Times New Roman"/>
          <w:b/>
        </w:rPr>
        <w:br/>
        <w:t>breast cancer, leaving out one study at a time</w:t>
      </w:r>
    </w:p>
    <w:tbl>
      <w:tblPr>
        <w:tblpPr w:leftFromText="180" w:rightFromText="180" w:vertAnchor="text" w:tblpY="1"/>
        <w:tblOverlap w:val="never"/>
        <w:tblW w:w="8995" w:type="dxa"/>
        <w:tblBorders>
          <w:top w:val="single" w:sz="4" w:space="0" w:color="auto"/>
          <w:left w:val="single" w:sz="4" w:space="0" w:color="auto"/>
          <w:bottom w:val="single" w:sz="4" w:space="0" w:color="auto"/>
          <w:right w:val="single" w:sz="4" w:space="0" w:color="auto"/>
        </w:tblBorders>
        <w:tblLayout w:type="fixed"/>
        <w:tblLook w:val="0480" w:firstRow="0" w:lastRow="0" w:firstColumn="1" w:lastColumn="0" w:noHBand="0" w:noVBand="1"/>
      </w:tblPr>
      <w:tblGrid>
        <w:gridCol w:w="2711"/>
        <w:gridCol w:w="1980"/>
        <w:gridCol w:w="1424"/>
        <w:gridCol w:w="556"/>
        <w:gridCol w:w="524"/>
        <w:gridCol w:w="1800"/>
      </w:tblGrid>
      <w:tr w:rsidR="001713F1" w:rsidRPr="009F0A2F" w14:paraId="22214343" w14:textId="77777777" w:rsidTr="00F5214F">
        <w:tc>
          <w:tcPr>
            <w:tcW w:w="2711" w:type="dxa"/>
            <w:shd w:val="clear" w:color="auto" w:fill="auto"/>
          </w:tcPr>
          <w:p w14:paraId="1EEC4183" w14:textId="77777777" w:rsidR="001713F1" w:rsidRPr="009F0A2F" w:rsidRDefault="001713F1" w:rsidP="00D76147">
            <w:pPr>
              <w:spacing w:after="0" w:line="240" w:lineRule="auto"/>
              <w:jc w:val="center"/>
              <w:rPr>
                <w:rFonts w:ascii="Times New Roman" w:hAnsi="Times New Roman"/>
                <w:b/>
                <w:bCs/>
              </w:rPr>
            </w:pPr>
          </w:p>
          <w:p w14:paraId="689A10B6" w14:textId="77777777" w:rsidR="001713F1" w:rsidRPr="009F0A2F" w:rsidRDefault="001713F1" w:rsidP="00D76147">
            <w:pPr>
              <w:spacing w:after="0" w:line="240" w:lineRule="auto"/>
              <w:jc w:val="center"/>
              <w:rPr>
                <w:rFonts w:ascii="Times New Roman" w:hAnsi="Times New Roman"/>
                <w:b/>
                <w:bCs/>
              </w:rPr>
            </w:pPr>
          </w:p>
        </w:tc>
        <w:tc>
          <w:tcPr>
            <w:tcW w:w="1980" w:type="dxa"/>
            <w:tcBorders>
              <w:top w:val="single" w:sz="4" w:space="0" w:color="auto"/>
              <w:bottom w:val="single" w:sz="4" w:space="0" w:color="auto"/>
            </w:tcBorders>
          </w:tcPr>
          <w:p w14:paraId="797FF2F3" w14:textId="77777777" w:rsidR="001713F1" w:rsidRPr="009F0A2F" w:rsidRDefault="001713F1" w:rsidP="00D76147">
            <w:pPr>
              <w:spacing w:after="0" w:line="240" w:lineRule="auto"/>
              <w:jc w:val="center"/>
              <w:rPr>
                <w:rFonts w:ascii="Times New Roman" w:hAnsi="Times New Roman"/>
                <w:b/>
              </w:rPr>
            </w:pPr>
            <w:r w:rsidRPr="009F0A2F">
              <w:rPr>
                <w:rFonts w:ascii="Times New Roman" w:hAnsi="Times New Roman"/>
                <w:b/>
              </w:rPr>
              <w:t xml:space="preserve">Hazard Ratio (95% CI): all breast </w:t>
            </w:r>
            <w:proofErr w:type="spellStart"/>
            <w:r w:rsidRPr="009F0A2F">
              <w:rPr>
                <w:rFonts w:ascii="Times New Roman" w:hAnsi="Times New Roman"/>
                <w:b/>
              </w:rPr>
              <w:t>cancers</w:t>
            </w:r>
            <w:r w:rsidRPr="009F0A2F">
              <w:rPr>
                <w:rFonts w:ascii="Times New Roman" w:hAnsi="Times New Roman"/>
                <w:b/>
                <w:vertAlign w:val="superscript"/>
              </w:rPr>
              <w:t>b</w:t>
            </w:r>
            <w:proofErr w:type="spellEnd"/>
          </w:p>
        </w:tc>
        <w:tc>
          <w:tcPr>
            <w:tcW w:w="1980" w:type="dxa"/>
            <w:gridSpan w:val="2"/>
            <w:tcBorders>
              <w:top w:val="single" w:sz="4" w:space="0" w:color="auto"/>
              <w:bottom w:val="single" w:sz="4" w:space="0" w:color="auto"/>
            </w:tcBorders>
            <w:shd w:val="clear" w:color="auto" w:fill="auto"/>
          </w:tcPr>
          <w:p w14:paraId="3C985681" w14:textId="77777777" w:rsidR="001713F1" w:rsidRPr="009F0A2F" w:rsidRDefault="001713F1" w:rsidP="00D76147">
            <w:pPr>
              <w:spacing w:after="0" w:line="240" w:lineRule="auto"/>
              <w:jc w:val="center"/>
              <w:rPr>
                <w:rFonts w:ascii="Times New Roman" w:hAnsi="Times New Roman"/>
                <w:b/>
              </w:rPr>
            </w:pPr>
            <w:r w:rsidRPr="009F0A2F">
              <w:rPr>
                <w:rFonts w:ascii="Times New Roman" w:hAnsi="Times New Roman"/>
                <w:b/>
              </w:rPr>
              <w:t>Hazard Ratio (95% CI): invasive breast cancers</w:t>
            </w:r>
          </w:p>
        </w:tc>
        <w:tc>
          <w:tcPr>
            <w:tcW w:w="2324" w:type="dxa"/>
            <w:gridSpan w:val="2"/>
            <w:tcBorders>
              <w:top w:val="single" w:sz="4" w:space="0" w:color="auto"/>
              <w:bottom w:val="single" w:sz="4" w:space="0" w:color="auto"/>
            </w:tcBorders>
          </w:tcPr>
          <w:p w14:paraId="3B3B6104" w14:textId="158548A1" w:rsidR="001713F1" w:rsidRPr="009F0A2F" w:rsidRDefault="00A436B9" w:rsidP="00A436B9">
            <w:pPr>
              <w:spacing w:after="0" w:line="240" w:lineRule="auto"/>
              <w:jc w:val="center"/>
              <w:rPr>
                <w:rFonts w:ascii="Times New Roman" w:hAnsi="Times New Roman"/>
                <w:b/>
              </w:rPr>
            </w:pPr>
            <w:r w:rsidRPr="009F0A2F">
              <w:rPr>
                <w:rFonts w:ascii="Times New Roman" w:hAnsi="Times New Roman"/>
                <w:b/>
              </w:rPr>
              <w:t xml:space="preserve">Between-cohort </w:t>
            </w:r>
            <w:r w:rsidR="001713F1" w:rsidRPr="009F0A2F">
              <w:rPr>
                <w:rFonts w:ascii="Times New Roman" w:hAnsi="Times New Roman"/>
                <w:b/>
              </w:rPr>
              <w:t>Heterogeneity p-values</w:t>
            </w:r>
          </w:p>
          <w:p w14:paraId="70059B3C"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all cases/ invasive cases</w:t>
            </w:r>
          </w:p>
        </w:tc>
      </w:tr>
      <w:tr w:rsidR="001713F1" w:rsidRPr="009F0A2F" w14:paraId="291E1DEF" w14:textId="77777777" w:rsidTr="00F5214F">
        <w:trPr>
          <w:trHeight w:val="289"/>
        </w:trPr>
        <w:tc>
          <w:tcPr>
            <w:tcW w:w="6115" w:type="dxa"/>
            <w:gridSpan w:val="3"/>
          </w:tcPr>
          <w:p w14:paraId="711E1B8E" w14:textId="77777777" w:rsidR="001713F1" w:rsidRPr="009F0A2F" w:rsidRDefault="001713F1" w:rsidP="00D76147">
            <w:pPr>
              <w:spacing w:after="0" w:line="240" w:lineRule="auto"/>
              <w:rPr>
                <w:rFonts w:ascii="Times New Roman" w:hAnsi="Times New Roman" w:cs="Times New Roman"/>
              </w:rPr>
            </w:pPr>
            <w:r w:rsidRPr="009F0A2F">
              <w:rPr>
                <w:rFonts w:ascii="Times New Roman" w:eastAsia="MS Mincho" w:hAnsi="Times New Roman"/>
                <w:b/>
                <w:bCs/>
              </w:rPr>
              <w:t xml:space="preserve">All women </w:t>
            </w:r>
            <w:r w:rsidRPr="009F0A2F">
              <w:rPr>
                <w:rFonts w:ascii="Times New Roman" w:eastAsia="MS Mincho" w:hAnsi="Times New Roman"/>
                <w:bCs/>
              </w:rPr>
              <w:t>(referent = nulliparous women)</w:t>
            </w:r>
          </w:p>
        </w:tc>
        <w:tc>
          <w:tcPr>
            <w:tcW w:w="1080" w:type="dxa"/>
            <w:gridSpan w:val="2"/>
            <w:shd w:val="clear" w:color="auto" w:fill="auto"/>
          </w:tcPr>
          <w:p w14:paraId="2B141BF6" w14:textId="77777777" w:rsidR="001713F1" w:rsidRPr="009F0A2F" w:rsidRDefault="001713F1" w:rsidP="00D76147">
            <w:pPr>
              <w:spacing w:after="0" w:line="240" w:lineRule="auto"/>
              <w:jc w:val="center"/>
              <w:rPr>
                <w:rFonts w:ascii="Times New Roman" w:hAnsi="Times New Roman" w:cs="Times New Roman"/>
              </w:rPr>
            </w:pPr>
          </w:p>
        </w:tc>
        <w:tc>
          <w:tcPr>
            <w:tcW w:w="1800" w:type="dxa"/>
          </w:tcPr>
          <w:p w14:paraId="3D816C22" w14:textId="77777777" w:rsidR="001713F1" w:rsidRPr="009F0A2F" w:rsidRDefault="001713F1" w:rsidP="00D76147">
            <w:pPr>
              <w:spacing w:after="0" w:line="240" w:lineRule="auto"/>
              <w:jc w:val="center"/>
              <w:rPr>
                <w:rFonts w:ascii="Times New Roman" w:hAnsi="Times New Roman" w:cs="Times New Roman"/>
              </w:rPr>
            </w:pPr>
          </w:p>
        </w:tc>
      </w:tr>
      <w:tr w:rsidR="001713F1" w:rsidRPr="009F0A2F" w14:paraId="0FD7FDAC" w14:textId="77777777" w:rsidTr="00F5214F">
        <w:tc>
          <w:tcPr>
            <w:tcW w:w="2711" w:type="dxa"/>
            <w:shd w:val="clear" w:color="auto" w:fill="auto"/>
          </w:tcPr>
          <w:p w14:paraId="036F1B8A" w14:textId="77777777" w:rsidR="001713F1" w:rsidRPr="009F0A2F" w:rsidRDefault="001713F1" w:rsidP="00D76147">
            <w:pPr>
              <w:spacing w:after="0" w:line="240" w:lineRule="auto"/>
              <w:jc w:val="right"/>
              <w:rPr>
                <w:rFonts w:ascii="Times New Roman" w:eastAsia="MS Mincho" w:hAnsi="Times New Roman"/>
                <w:bCs/>
              </w:rPr>
            </w:pPr>
            <w:r w:rsidRPr="009F0A2F">
              <w:rPr>
                <w:rFonts w:ascii="Times New Roman" w:eastAsia="MS Mincho" w:hAnsi="Times New Roman"/>
                <w:bCs/>
              </w:rPr>
              <w:t>Leaving out BWHS</w:t>
            </w:r>
          </w:p>
        </w:tc>
        <w:tc>
          <w:tcPr>
            <w:tcW w:w="1980" w:type="dxa"/>
          </w:tcPr>
          <w:p w14:paraId="58803C12"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0.74 (0.63, 0.87)</w:t>
            </w:r>
          </w:p>
        </w:tc>
        <w:tc>
          <w:tcPr>
            <w:tcW w:w="1980" w:type="dxa"/>
            <w:gridSpan w:val="2"/>
            <w:shd w:val="clear" w:color="auto" w:fill="auto"/>
          </w:tcPr>
          <w:p w14:paraId="4A8D6E8E"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0.82 (0.67, 0.99)</w:t>
            </w:r>
          </w:p>
        </w:tc>
        <w:tc>
          <w:tcPr>
            <w:tcW w:w="2324" w:type="dxa"/>
            <w:gridSpan w:val="2"/>
          </w:tcPr>
          <w:p w14:paraId="2ED72CA2"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0.34 / 0.37</w:t>
            </w:r>
          </w:p>
        </w:tc>
      </w:tr>
      <w:tr w:rsidR="001713F1" w:rsidRPr="009F0A2F" w14:paraId="07B4B77F" w14:textId="77777777" w:rsidTr="00F5214F">
        <w:tc>
          <w:tcPr>
            <w:tcW w:w="2711" w:type="dxa"/>
            <w:shd w:val="clear" w:color="auto" w:fill="auto"/>
          </w:tcPr>
          <w:p w14:paraId="6C2B7983" w14:textId="5960EDC4" w:rsidR="001713F1" w:rsidRPr="009F0A2F" w:rsidRDefault="001713F1" w:rsidP="00D76147">
            <w:pPr>
              <w:spacing w:after="0" w:line="240" w:lineRule="auto"/>
              <w:jc w:val="right"/>
              <w:rPr>
                <w:rFonts w:ascii="Times New Roman" w:eastAsia="MS Mincho" w:hAnsi="Times New Roman"/>
                <w:bCs/>
              </w:rPr>
            </w:pPr>
            <w:r w:rsidRPr="009F0A2F">
              <w:rPr>
                <w:rFonts w:ascii="Times New Roman" w:eastAsia="MS Mincho" w:hAnsi="Times New Roman"/>
                <w:bCs/>
              </w:rPr>
              <w:t>Leaving out NHS</w:t>
            </w:r>
            <w:r w:rsidR="007E06ED" w:rsidRPr="009F0A2F">
              <w:rPr>
                <w:rFonts w:ascii="Times New Roman" w:eastAsia="MS Mincho" w:hAnsi="Times New Roman"/>
                <w:bCs/>
              </w:rPr>
              <w:t xml:space="preserve"> </w:t>
            </w:r>
            <w:r w:rsidRPr="009F0A2F">
              <w:rPr>
                <w:rFonts w:ascii="Times New Roman" w:eastAsia="MS Mincho" w:hAnsi="Times New Roman"/>
                <w:bCs/>
              </w:rPr>
              <w:t>II</w:t>
            </w:r>
          </w:p>
        </w:tc>
        <w:tc>
          <w:tcPr>
            <w:tcW w:w="1980" w:type="dxa"/>
          </w:tcPr>
          <w:p w14:paraId="5AE1821C"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0.98 (0.79, 1.21)</w:t>
            </w:r>
          </w:p>
        </w:tc>
        <w:tc>
          <w:tcPr>
            <w:tcW w:w="1980" w:type="dxa"/>
            <w:gridSpan w:val="2"/>
            <w:shd w:val="clear" w:color="auto" w:fill="auto"/>
          </w:tcPr>
          <w:p w14:paraId="18495F31"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1.02 (0.80, 1.31)</w:t>
            </w:r>
          </w:p>
        </w:tc>
        <w:tc>
          <w:tcPr>
            <w:tcW w:w="2324" w:type="dxa"/>
            <w:gridSpan w:val="2"/>
          </w:tcPr>
          <w:p w14:paraId="51D5874F"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0.53 / 0.07</w:t>
            </w:r>
          </w:p>
        </w:tc>
      </w:tr>
      <w:tr w:rsidR="001713F1" w:rsidRPr="009F0A2F" w14:paraId="75A0CED0" w14:textId="77777777" w:rsidTr="00F5214F">
        <w:tc>
          <w:tcPr>
            <w:tcW w:w="2711" w:type="dxa"/>
            <w:shd w:val="clear" w:color="auto" w:fill="auto"/>
          </w:tcPr>
          <w:p w14:paraId="3AF035CA" w14:textId="77777777" w:rsidR="001713F1" w:rsidRPr="009F0A2F" w:rsidRDefault="001713F1" w:rsidP="00D76147">
            <w:pPr>
              <w:spacing w:after="0" w:line="240" w:lineRule="auto"/>
              <w:jc w:val="right"/>
              <w:rPr>
                <w:rFonts w:ascii="Times New Roman" w:eastAsia="MS Mincho" w:hAnsi="Times New Roman"/>
                <w:bCs/>
              </w:rPr>
            </w:pPr>
            <w:r w:rsidRPr="009F0A2F">
              <w:rPr>
                <w:rFonts w:ascii="Times New Roman" w:eastAsia="MS Mincho" w:hAnsi="Times New Roman"/>
                <w:bCs/>
              </w:rPr>
              <w:t>Leaving out SIS</w:t>
            </w:r>
          </w:p>
        </w:tc>
        <w:tc>
          <w:tcPr>
            <w:tcW w:w="1980" w:type="dxa"/>
          </w:tcPr>
          <w:p w14:paraId="2C4C5822"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0.75 (0.63, 0.88)</w:t>
            </w:r>
          </w:p>
        </w:tc>
        <w:tc>
          <w:tcPr>
            <w:tcW w:w="1980" w:type="dxa"/>
            <w:gridSpan w:val="2"/>
            <w:shd w:val="clear" w:color="auto" w:fill="auto"/>
          </w:tcPr>
          <w:p w14:paraId="07DDCA5A"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0.79 (0.65, 0.96)</w:t>
            </w:r>
          </w:p>
        </w:tc>
        <w:tc>
          <w:tcPr>
            <w:tcW w:w="2324" w:type="dxa"/>
            <w:gridSpan w:val="2"/>
          </w:tcPr>
          <w:p w14:paraId="62A8826F"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0.10 / 0.04</w:t>
            </w:r>
          </w:p>
        </w:tc>
      </w:tr>
      <w:tr w:rsidR="001713F1" w:rsidRPr="009F0A2F" w14:paraId="522FBE4F" w14:textId="77777777" w:rsidTr="00F5214F">
        <w:trPr>
          <w:trHeight w:val="184"/>
        </w:trPr>
        <w:tc>
          <w:tcPr>
            <w:tcW w:w="2711" w:type="dxa"/>
            <w:shd w:val="clear" w:color="auto" w:fill="auto"/>
          </w:tcPr>
          <w:p w14:paraId="352AF062" w14:textId="77777777" w:rsidR="001713F1" w:rsidRPr="009F0A2F" w:rsidRDefault="001713F1" w:rsidP="00D76147">
            <w:pPr>
              <w:spacing w:after="0" w:line="240" w:lineRule="auto"/>
              <w:jc w:val="right"/>
              <w:rPr>
                <w:rFonts w:ascii="Times New Roman" w:eastAsia="MS Mincho" w:hAnsi="Times New Roman"/>
                <w:bCs/>
              </w:rPr>
            </w:pPr>
            <w:r w:rsidRPr="009F0A2F">
              <w:rPr>
                <w:rFonts w:ascii="Times New Roman" w:eastAsia="MS Mincho" w:hAnsi="Times New Roman"/>
                <w:bCs/>
              </w:rPr>
              <w:t>Leaving out SCCS</w:t>
            </w:r>
          </w:p>
        </w:tc>
        <w:tc>
          <w:tcPr>
            <w:tcW w:w="1980" w:type="dxa"/>
          </w:tcPr>
          <w:p w14:paraId="4B54ABF4"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0.77 (0.66, 0.90)</w:t>
            </w:r>
          </w:p>
        </w:tc>
        <w:tc>
          <w:tcPr>
            <w:tcW w:w="1980" w:type="dxa"/>
            <w:gridSpan w:val="2"/>
            <w:shd w:val="clear" w:color="auto" w:fill="auto"/>
          </w:tcPr>
          <w:p w14:paraId="0A558D01"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0.84 (0.70, 1.01)</w:t>
            </w:r>
          </w:p>
        </w:tc>
        <w:tc>
          <w:tcPr>
            <w:tcW w:w="2324" w:type="dxa"/>
            <w:gridSpan w:val="2"/>
          </w:tcPr>
          <w:p w14:paraId="0F0F1F48"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0.20 / 0.03</w:t>
            </w:r>
          </w:p>
        </w:tc>
      </w:tr>
      <w:tr w:rsidR="001713F1" w:rsidRPr="009F0A2F" w14:paraId="50C228E1" w14:textId="77777777" w:rsidTr="00F5214F">
        <w:trPr>
          <w:trHeight w:val="436"/>
        </w:trPr>
        <w:tc>
          <w:tcPr>
            <w:tcW w:w="2711" w:type="dxa"/>
            <w:shd w:val="clear" w:color="auto" w:fill="auto"/>
          </w:tcPr>
          <w:p w14:paraId="0CA4BC89" w14:textId="77777777" w:rsidR="001713F1" w:rsidRPr="009F0A2F" w:rsidRDefault="001713F1" w:rsidP="00D76147">
            <w:pPr>
              <w:spacing w:after="0" w:line="240" w:lineRule="auto"/>
              <w:jc w:val="right"/>
              <w:rPr>
                <w:rFonts w:ascii="Times New Roman" w:eastAsia="MS Mincho" w:hAnsi="Times New Roman"/>
                <w:bCs/>
              </w:rPr>
            </w:pPr>
            <w:r w:rsidRPr="009F0A2F">
              <w:rPr>
                <w:rFonts w:ascii="Times New Roman" w:eastAsia="MS Mincho" w:hAnsi="Times New Roman"/>
                <w:bCs/>
              </w:rPr>
              <w:t>Leaving out WLHS</w:t>
            </w:r>
          </w:p>
        </w:tc>
        <w:tc>
          <w:tcPr>
            <w:tcW w:w="1980" w:type="dxa"/>
          </w:tcPr>
          <w:p w14:paraId="26E19376"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0.78 (0.67, 0.93)</w:t>
            </w:r>
          </w:p>
        </w:tc>
        <w:tc>
          <w:tcPr>
            <w:tcW w:w="1980" w:type="dxa"/>
            <w:gridSpan w:val="2"/>
            <w:shd w:val="clear" w:color="auto" w:fill="auto"/>
          </w:tcPr>
          <w:p w14:paraId="36E2D87B"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0.86 (0.71, 1.04)</w:t>
            </w:r>
          </w:p>
        </w:tc>
        <w:tc>
          <w:tcPr>
            <w:tcW w:w="2324" w:type="dxa"/>
            <w:gridSpan w:val="2"/>
          </w:tcPr>
          <w:p w14:paraId="3797AC85"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0.08 / 0.09</w:t>
            </w:r>
          </w:p>
        </w:tc>
      </w:tr>
      <w:tr w:rsidR="001713F1" w:rsidRPr="009F0A2F" w14:paraId="550B5A78" w14:textId="77777777" w:rsidTr="00F5214F">
        <w:trPr>
          <w:trHeight w:val="337"/>
        </w:trPr>
        <w:tc>
          <w:tcPr>
            <w:tcW w:w="2711" w:type="dxa"/>
            <w:shd w:val="clear" w:color="auto" w:fill="auto"/>
          </w:tcPr>
          <w:p w14:paraId="43A73347" w14:textId="77777777" w:rsidR="001713F1" w:rsidRPr="009F0A2F" w:rsidRDefault="001713F1" w:rsidP="00D76147">
            <w:pPr>
              <w:spacing w:after="0" w:line="240" w:lineRule="auto"/>
              <w:jc w:val="right"/>
              <w:rPr>
                <w:rFonts w:ascii="Times New Roman" w:eastAsia="MS Mincho" w:hAnsi="Times New Roman"/>
                <w:b/>
                <w:bCs/>
              </w:rPr>
            </w:pPr>
            <w:r w:rsidRPr="009F0A2F">
              <w:rPr>
                <w:rFonts w:ascii="Times New Roman" w:eastAsia="MS Mincho" w:hAnsi="Times New Roman"/>
                <w:b/>
                <w:bCs/>
              </w:rPr>
              <w:t>Overall</w:t>
            </w:r>
          </w:p>
        </w:tc>
        <w:tc>
          <w:tcPr>
            <w:tcW w:w="1980" w:type="dxa"/>
          </w:tcPr>
          <w:p w14:paraId="00670815" w14:textId="77777777" w:rsidR="001713F1" w:rsidRPr="009F0A2F" w:rsidRDefault="001713F1" w:rsidP="00D76147">
            <w:pPr>
              <w:spacing w:after="0" w:line="240" w:lineRule="auto"/>
              <w:jc w:val="center"/>
              <w:rPr>
                <w:rFonts w:ascii="Times New Roman" w:hAnsi="Times New Roman" w:cs="Times New Roman"/>
                <w:b/>
              </w:rPr>
            </w:pPr>
            <w:r w:rsidRPr="009F0A2F">
              <w:rPr>
                <w:rFonts w:ascii="Times New Roman" w:hAnsi="Times New Roman" w:cs="Times New Roman"/>
                <w:b/>
              </w:rPr>
              <w:t>0.79 (0.68, 0.91)</w:t>
            </w:r>
          </w:p>
        </w:tc>
        <w:tc>
          <w:tcPr>
            <w:tcW w:w="1980" w:type="dxa"/>
            <w:gridSpan w:val="2"/>
            <w:shd w:val="clear" w:color="auto" w:fill="auto"/>
          </w:tcPr>
          <w:p w14:paraId="0BADC694" w14:textId="77777777" w:rsidR="001713F1" w:rsidRPr="009F0A2F" w:rsidRDefault="001713F1" w:rsidP="00D76147">
            <w:pPr>
              <w:spacing w:after="0" w:line="240" w:lineRule="auto"/>
              <w:jc w:val="center"/>
              <w:rPr>
                <w:rFonts w:ascii="Times New Roman" w:hAnsi="Times New Roman" w:cs="Times New Roman"/>
                <w:b/>
              </w:rPr>
            </w:pPr>
            <w:r w:rsidRPr="009F0A2F">
              <w:rPr>
                <w:rFonts w:ascii="Times New Roman" w:hAnsi="Times New Roman" w:cs="Times New Roman"/>
                <w:b/>
              </w:rPr>
              <w:t>0.85 (0.72, 1.02)</w:t>
            </w:r>
          </w:p>
        </w:tc>
        <w:tc>
          <w:tcPr>
            <w:tcW w:w="2324" w:type="dxa"/>
            <w:gridSpan w:val="2"/>
          </w:tcPr>
          <w:p w14:paraId="24A7D10B" w14:textId="77777777" w:rsidR="001713F1" w:rsidRPr="009F0A2F" w:rsidRDefault="001713F1" w:rsidP="00D76147">
            <w:pPr>
              <w:spacing w:after="0" w:line="240" w:lineRule="auto"/>
              <w:jc w:val="center"/>
              <w:rPr>
                <w:rFonts w:ascii="Times New Roman" w:hAnsi="Times New Roman" w:cs="Times New Roman"/>
                <w:b/>
              </w:rPr>
            </w:pPr>
            <w:r w:rsidRPr="009F0A2F">
              <w:rPr>
                <w:rFonts w:ascii="Times New Roman" w:hAnsi="Times New Roman"/>
                <w:b/>
              </w:rPr>
              <w:t>0.17 / 0.06</w:t>
            </w:r>
          </w:p>
        </w:tc>
      </w:tr>
      <w:tr w:rsidR="001713F1" w:rsidRPr="009F0A2F" w14:paraId="7894017F" w14:textId="77777777" w:rsidTr="00F5214F">
        <w:trPr>
          <w:trHeight w:val="232"/>
        </w:trPr>
        <w:tc>
          <w:tcPr>
            <w:tcW w:w="2711" w:type="dxa"/>
            <w:shd w:val="clear" w:color="auto" w:fill="auto"/>
          </w:tcPr>
          <w:p w14:paraId="2F9A8320" w14:textId="77777777" w:rsidR="001713F1" w:rsidRPr="009F0A2F" w:rsidRDefault="001713F1" w:rsidP="00D76147">
            <w:pPr>
              <w:spacing w:after="0" w:line="240" w:lineRule="auto"/>
              <w:jc w:val="right"/>
              <w:rPr>
                <w:rFonts w:ascii="Times New Roman" w:eastAsia="MS Mincho" w:hAnsi="Times New Roman"/>
                <w:b/>
                <w:bCs/>
              </w:rPr>
            </w:pPr>
          </w:p>
        </w:tc>
        <w:tc>
          <w:tcPr>
            <w:tcW w:w="1980" w:type="dxa"/>
          </w:tcPr>
          <w:p w14:paraId="55A53665" w14:textId="77777777" w:rsidR="001713F1" w:rsidRPr="009F0A2F" w:rsidRDefault="001713F1" w:rsidP="00D76147">
            <w:pPr>
              <w:spacing w:after="0" w:line="240" w:lineRule="auto"/>
              <w:jc w:val="center"/>
              <w:rPr>
                <w:rFonts w:ascii="Times New Roman" w:hAnsi="Times New Roman"/>
                <w:b/>
                <w:i/>
              </w:rPr>
            </w:pPr>
          </w:p>
        </w:tc>
        <w:tc>
          <w:tcPr>
            <w:tcW w:w="1980" w:type="dxa"/>
            <w:gridSpan w:val="2"/>
            <w:shd w:val="clear" w:color="auto" w:fill="auto"/>
          </w:tcPr>
          <w:p w14:paraId="3E249D61" w14:textId="77777777" w:rsidR="001713F1" w:rsidRPr="009F0A2F" w:rsidRDefault="001713F1" w:rsidP="00D76147">
            <w:pPr>
              <w:spacing w:after="0" w:line="240" w:lineRule="auto"/>
              <w:jc w:val="center"/>
              <w:rPr>
                <w:rFonts w:ascii="Times New Roman" w:hAnsi="Times New Roman"/>
                <w:b/>
                <w:i/>
              </w:rPr>
            </w:pPr>
          </w:p>
        </w:tc>
        <w:tc>
          <w:tcPr>
            <w:tcW w:w="2324" w:type="dxa"/>
            <w:gridSpan w:val="2"/>
          </w:tcPr>
          <w:p w14:paraId="1DB6602B" w14:textId="77777777" w:rsidR="001713F1" w:rsidRPr="009F0A2F" w:rsidRDefault="001713F1" w:rsidP="00D76147">
            <w:pPr>
              <w:spacing w:after="0" w:line="240" w:lineRule="auto"/>
              <w:jc w:val="center"/>
              <w:rPr>
                <w:rFonts w:ascii="Times New Roman" w:hAnsi="Times New Roman"/>
                <w:b/>
                <w:i/>
              </w:rPr>
            </w:pPr>
          </w:p>
        </w:tc>
      </w:tr>
      <w:tr w:rsidR="001713F1" w:rsidRPr="009F0A2F" w14:paraId="453DF92D" w14:textId="77777777" w:rsidTr="00F5214F">
        <w:trPr>
          <w:trHeight w:val="232"/>
        </w:trPr>
        <w:tc>
          <w:tcPr>
            <w:tcW w:w="6115" w:type="dxa"/>
            <w:gridSpan w:val="3"/>
          </w:tcPr>
          <w:p w14:paraId="610A67F6" w14:textId="77777777" w:rsidR="001713F1" w:rsidRPr="009F0A2F" w:rsidRDefault="001713F1" w:rsidP="00D76147">
            <w:pPr>
              <w:spacing w:after="0" w:line="240" w:lineRule="auto"/>
              <w:rPr>
                <w:rFonts w:ascii="Times New Roman" w:hAnsi="Times New Roman"/>
              </w:rPr>
            </w:pPr>
            <w:r w:rsidRPr="009F0A2F">
              <w:rPr>
                <w:rFonts w:ascii="Times New Roman" w:eastAsia="MS Mincho" w:hAnsi="Times New Roman"/>
                <w:b/>
                <w:bCs/>
              </w:rPr>
              <w:t xml:space="preserve">Parous women </w:t>
            </w:r>
            <w:r w:rsidRPr="009F0A2F">
              <w:rPr>
                <w:rFonts w:ascii="Times New Roman" w:eastAsia="MS Mincho" w:hAnsi="Times New Roman"/>
                <w:bCs/>
              </w:rPr>
              <w:t>(referent = parous women with no GDM)</w:t>
            </w:r>
          </w:p>
        </w:tc>
        <w:tc>
          <w:tcPr>
            <w:tcW w:w="1080" w:type="dxa"/>
            <w:gridSpan w:val="2"/>
            <w:shd w:val="clear" w:color="auto" w:fill="auto"/>
          </w:tcPr>
          <w:p w14:paraId="674327E6" w14:textId="77777777" w:rsidR="001713F1" w:rsidRPr="009F0A2F" w:rsidRDefault="001713F1" w:rsidP="00D76147">
            <w:pPr>
              <w:spacing w:after="0" w:line="240" w:lineRule="auto"/>
              <w:jc w:val="center"/>
              <w:rPr>
                <w:rFonts w:ascii="Times New Roman" w:hAnsi="Times New Roman"/>
              </w:rPr>
            </w:pPr>
          </w:p>
        </w:tc>
        <w:tc>
          <w:tcPr>
            <w:tcW w:w="1800" w:type="dxa"/>
          </w:tcPr>
          <w:p w14:paraId="165E931A" w14:textId="77777777" w:rsidR="001713F1" w:rsidRPr="009F0A2F" w:rsidRDefault="001713F1" w:rsidP="00D76147">
            <w:pPr>
              <w:spacing w:after="0" w:line="240" w:lineRule="auto"/>
              <w:jc w:val="center"/>
              <w:rPr>
                <w:rFonts w:ascii="Times New Roman" w:hAnsi="Times New Roman"/>
              </w:rPr>
            </w:pPr>
          </w:p>
        </w:tc>
      </w:tr>
      <w:tr w:rsidR="001713F1" w:rsidRPr="009F0A2F" w14:paraId="586E16F3" w14:textId="77777777" w:rsidTr="00F5214F">
        <w:trPr>
          <w:trHeight w:val="85"/>
        </w:trPr>
        <w:tc>
          <w:tcPr>
            <w:tcW w:w="2711" w:type="dxa"/>
            <w:shd w:val="clear" w:color="auto" w:fill="auto"/>
          </w:tcPr>
          <w:p w14:paraId="758D1E0B" w14:textId="77777777" w:rsidR="001713F1" w:rsidRPr="009F0A2F" w:rsidRDefault="001713F1" w:rsidP="00D76147">
            <w:pPr>
              <w:spacing w:after="0" w:line="240" w:lineRule="auto"/>
              <w:jc w:val="right"/>
              <w:rPr>
                <w:rFonts w:ascii="Times New Roman" w:eastAsia="MS Mincho" w:hAnsi="Times New Roman"/>
                <w:bCs/>
              </w:rPr>
            </w:pPr>
            <w:r w:rsidRPr="009F0A2F">
              <w:rPr>
                <w:rFonts w:ascii="Times New Roman" w:eastAsia="MS Mincho" w:hAnsi="Times New Roman"/>
                <w:bCs/>
              </w:rPr>
              <w:t>Leaving out BWHS</w:t>
            </w:r>
          </w:p>
        </w:tc>
        <w:tc>
          <w:tcPr>
            <w:tcW w:w="1980" w:type="dxa"/>
          </w:tcPr>
          <w:p w14:paraId="41C67F03"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0.89 (0.77, 1.04)</w:t>
            </w:r>
          </w:p>
        </w:tc>
        <w:tc>
          <w:tcPr>
            <w:tcW w:w="1980" w:type="dxa"/>
            <w:gridSpan w:val="2"/>
            <w:shd w:val="clear" w:color="auto" w:fill="auto"/>
          </w:tcPr>
          <w:p w14:paraId="77036908"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0.96 (0.81, 1.15)</w:t>
            </w:r>
          </w:p>
        </w:tc>
        <w:tc>
          <w:tcPr>
            <w:tcW w:w="2324" w:type="dxa"/>
            <w:gridSpan w:val="2"/>
          </w:tcPr>
          <w:p w14:paraId="58E15B08"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0.11 / 0.09</w:t>
            </w:r>
          </w:p>
        </w:tc>
      </w:tr>
      <w:tr w:rsidR="001713F1" w:rsidRPr="009F0A2F" w14:paraId="58ED2ED1" w14:textId="77777777" w:rsidTr="00F5214F">
        <w:trPr>
          <w:trHeight w:val="232"/>
        </w:trPr>
        <w:tc>
          <w:tcPr>
            <w:tcW w:w="2711" w:type="dxa"/>
            <w:shd w:val="clear" w:color="auto" w:fill="auto"/>
          </w:tcPr>
          <w:p w14:paraId="12734857" w14:textId="768E58B5" w:rsidR="001713F1" w:rsidRPr="009F0A2F" w:rsidRDefault="001713F1" w:rsidP="00D76147">
            <w:pPr>
              <w:spacing w:after="0" w:line="240" w:lineRule="auto"/>
              <w:jc w:val="right"/>
              <w:rPr>
                <w:rFonts w:ascii="Times New Roman" w:eastAsia="MS Mincho" w:hAnsi="Times New Roman"/>
                <w:bCs/>
              </w:rPr>
            </w:pPr>
            <w:r w:rsidRPr="009F0A2F">
              <w:rPr>
                <w:rFonts w:ascii="Times New Roman" w:eastAsia="MS Mincho" w:hAnsi="Times New Roman"/>
                <w:bCs/>
              </w:rPr>
              <w:t>Leaving out NHS</w:t>
            </w:r>
            <w:r w:rsidR="007E06ED" w:rsidRPr="009F0A2F">
              <w:rPr>
                <w:rFonts w:ascii="Times New Roman" w:eastAsia="MS Mincho" w:hAnsi="Times New Roman"/>
                <w:bCs/>
              </w:rPr>
              <w:t xml:space="preserve"> </w:t>
            </w:r>
            <w:r w:rsidRPr="009F0A2F">
              <w:rPr>
                <w:rFonts w:ascii="Times New Roman" w:eastAsia="MS Mincho" w:hAnsi="Times New Roman"/>
                <w:bCs/>
              </w:rPr>
              <w:t>II</w:t>
            </w:r>
          </w:p>
        </w:tc>
        <w:tc>
          <w:tcPr>
            <w:tcW w:w="1980" w:type="dxa"/>
          </w:tcPr>
          <w:p w14:paraId="6BAADFD5"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1.03 (0.85, 1.24)</w:t>
            </w:r>
          </w:p>
        </w:tc>
        <w:tc>
          <w:tcPr>
            <w:tcW w:w="1980" w:type="dxa"/>
            <w:gridSpan w:val="2"/>
            <w:shd w:val="clear" w:color="auto" w:fill="auto"/>
          </w:tcPr>
          <w:p w14:paraId="1559F15B"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1.04 (0.84, 1.29)</w:t>
            </w:r>
          </w:p>
        </w:tc>
        <w:tc>
          <w:tcPr>
            <w:tcW w:w="2324" w:type="dxa"/>
            <w:gridSpan w:val="2"/>
          </w:tcPr>
          <w:p w14:paraId="368CF704"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0.50 / 0.16</w:t>
            </w:r>
          </w:p>
        </w:tc>
      </w:tr>
      <w:tr w:rsidR="001713F1" w:rsidRPr="009F0A2F" w14:paraId="5BB4B8C8" w14:textId="77777777" w:rsidTr="00F5214F">
        <w:trPr>
          <w:trHeight w:val="283"/>
        </w:trPr>
        <w:tc>
          <w:tcPr>
            <w:tcW w:w="2711" w:type="dxa"/>
            <w:shd w:val="clear" w:color="auto" w:fill="auto"/>
          </w:tcPr>
          <w:p w14:paraId="1E29E404" w14:textId="77777777" w:rsidR="001713F1" w:rsidRPr="009F0A2F" w:rsidRDefault="001713F1" w:rsidP="00D76147">
            <w:pPr>
              <w:spacing w:after="0" w:line="240" w:lineRule="auto"/>
              <w:jc w:val="right"/>
              <w:rPr>
                <w:rFonts w:ascii="Times New Roman" w:eastAsia="MS Mincho" w:hAnsi="Times New Roman"/>
                <w:bCs/>
              </w:rPr>
            </w:pPr>
            <w:r w:rsidRPr="009F0A2F">
              <w:rPr>
                <w:rFonts w:ascii="Times New Roman" w:eastAsia="MS Mincho" w:hAnsi="Times New Roman"/>
                <w:bCs/>
              </w:rPr>
              <w:t>Leaving out SIS</w:t>
            </w:r>
          </w:p>
        </w:tc>
        <w:tc>
          <w:tcPr>
            <w:tcW w:w="1980" w:type="dxa"/>
          </w:tcPr>
          <w:p w14:paraId="481D29FF"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0.85 (0.73, 0.99)</w:t>
            </w:r>
          </w:p>
        </w:tc>
        <w:tc>
          <w:tcPr>
            <w:tcW w:w="1980" w:type="dxa"/>
            <w:gridSpan w:val="2"/>
            <w:shd w:val="clear" w:color="auto" w:fill="auto"/>
          </w:tcPr>
          <w:p w14:paraId="21E0EC7D"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0.87 (0.73, 1.04)</w:t>
            </w:r>
          </w:p>
        </w:tc>
        <w:tc>
          <w:tcPr>
            <w:tcW w:w="2324" w:type="dxa"/>
            <w:gridSpan w:val="2"/>
          </w:tcPr>
          <w:p w14:paraId="4CDD2A83"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0.72 / 0.86</w:t>
            </w:r>
          </w:p>
        </w:tc>
      </w:tr>
      <w:tr w:rsidR="001713F1" w:rsidRPr="009F0A2F" w14:paraId="24CBE7A5" w14:textId="77777777" w:rsidTr="00F5214F">
        <w:trPr>
          <w:trHeight w:val="274"/>
        </w:trPr>
        <w:tc>
          <w:tcPr>
            <w:tcW w:w="2711" w:type="dxa"/>
            <w:shd w:val="clear" w:color="auto" w:fill="auto"/>
          </w:tcPr>
          <w:p w14:paraId="3F21BEA7" w14:textId="77777777" w:rsidR="001713F1" w:rsidRPr="009F0A2F" w:rsidRDefault="001713F1" w:rsidP="00D76147">
            <w:pPr>
              <w:spacing w:after="0" w:line="240" w:lineRule="auto"/>
              <w:jc w:val="right"/>
              <w:rPr>
                <w:rFonts w:ascii="Times New Roman" w:eastAsia="MS Mincho" w:hAnsi="Times New Roman"/>
                <w:bCs/>
              </w:rPr>
            </w:pPr>
            <w:r w:rsidRPr="009F0A2F">
              <w:rPr>
                <w:rFonts w:ascii="Times New Roman" w:eastAsia="MS Mincho" w:hAnsi="Times New Roman"/>
                <w:bCs/>
              </w:rPr>
              <w:t>Leaving out SCCS</w:t>
            </w:r>
          </w:p>
        </w:tc>
        <w:tc>
          <w:tcPr>
            <w:tcW w:w="1980" w:type="dxa"/>
          </w:tcPr>
          <w:p w14:paraId="0C9BD906"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0.89 (0.77, 1.03)</w:t>
            </w:r>
          </w:p>
        </w:tc>
        <w:tc>
          <w:tcPr>
            <w:tcW w:w="1980" w:type="dxa"/>
            <w:gridSpan w:val="2"/>
            <w:shd w:val="clear" w:color="auto" w:fill="auto"/>
          </w:tcPr>
          <w:p w14:paraId="51E1722D"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0.93 (0.78, 1.10)</w:t>
            </w:r>
          </w:p>
        </w:tc>
        <w:tc>
          <w:tcPr>
            <w:tcW w:w="2324" w:type="dxa"/>
            <w:gridSpan w:val="2"/>
          </w:tcPr>
          <w:p w14:paraId="50E60EA0"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0.12 / 0.07</w:t>
            </w:r>
          </w:p>
        </w:tc>
      </w:tr>
      <w:tr w:rsidR="001713F1" w:rsidRPr="009F0A2F" w14:paraId="2674D893" w14:textId="77777777" w:rsidTr="00F5214F">
        <w:trPr>
          <w:trHeight w:val="425"/>
        </w:trPr>
        <w:tc>
          <w:tcPr>
            <w:tcW w:w="2711" w:type="dxa"/>
            <w:shd w:val="clear" w:color="auto" w:fill="auto"/>
          </w:tcPr>
          <w:p w14:paraId="3D825E69" w14:textId="77777777" w:rsidR="001713F1" w:rsidRPr="009F0A2F" w:rsidRDefault="001713F1" w:rsidP="00D76147">
            <w:pPr>
              <w:spacing w:after="0" w:line="240" w:lineRule="auto"/>
              <w:jc w:val="right"/>
              <w:rPr>
                <w:rFonts w:ascii="Times New Roman" w:eastAsia="MS Mincho" w:hAnsi="Times New Roman"/>
                <w:bCs/>
              </w:rPr>
            </w:pPr>
            <w:r w:rsidRPr="009F0A2F">
              <w:rPr>
                <w:rFonts w:ascii="Times New Roman" w:eastAsia="MS Mincho" w:hAnsi="Times New Roman"/>
                <w:bCs/>
              </w:rPr>
              <w:t>Leaving out WLHS</w:t>
            </w:r>
          </w:p>
        </w:tc>
        <w:tc>
          <w:tcPr>
            <w:tcW w:w="1980" w:type="dxa"/>
          </w:tcPr>
          <w:p w14:paraId="4D6CC832"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0.90 (0.78, 1.04)</w:t>
            </w:r>
          </w:p>
        </w:tc>
        <w:tc>
          <w:tcPr>
            <w:tcW w:w="1980" w:type="dxa"/>
            <w:gridSpan w:val="2"/>
            <w:shd w:val="clear" w:color="auto" w:fill="auto"/>
          </w:tcPr>
          <w:p w14:paraId="61490F23"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0.95 (0.80, 1.12)</w:t>
            </w:r>
          </w:p>
        </w:tc>
        <w:tc>
          <w:tcPr>
            <w:tcW w:w="2324" w:type="dxa"/>
            <w:gridSpan w:val="2"/>
          </w:tcPr>
          <w:p w14:paraId="4AD69DE9"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0.12 / 0.07</w:t>
            </w:r>
          </w:p>
        </w:tc>
      </w:tr>
      <w:tr w:rsidR="001713F1" w:rsidRPr="009F0A2F" w14:paraId="2E1258D9" w14:textId="77777777" w:rsidTr="00F5214F">
        <w:trPr>
          <w:trHeight w:val="232"/>
        </w:trPr>
        <w:tc>
          <w:tcPr>
            <w:tcW w:w="2711" w:type="dxa"/>
            <w:shd w:val="clear" w:color="auto" w:fill="auto"/>
          </w:tcPr>
          <w:p w14:paraId="6BA54C93" w14:textId="77777777" w:rsidR="001713F1" w:rsidRPr="009F0A2F" w:rsidRDefault="001713F1" w:rsidP="00D76147">
            <w:pPr>
              <w:spacing w:after="0" w:line="240" w:lineRule="auto"/>
              <w:jc w:val="right"/>
              <w:rPr>
                <w:rFonts w:ascii="Times New Roman" w:eastAsia="MS Mincho" w:hAnsi="Times New Roman"/>
                <w:b/>
                <w:bCs/>
              </w:rPr>
            </w:pPr>
            <w:r w:rsidRPr="009F0A2F">
              <w:rPr>
                <w:rFonts w:ascii="Times New Roman" w:eastAsia="MS Mincho" w:hAnsi="Times New Roman"/>
                <w:b/>
                <w:bCs/>
              </w:rPr>
              <w:t>Overall</w:t>
            </w:r>
          </w:p>
        </w:tc>
        <w:tc>
          <w:tcPr>
            <w:tcW w:w="1980" w:type="dxa"/>
          </w:tcPr>
          <w:p w14:paraId="3F77A70D" w14:textId="77777777" w:rsidR="001713F1" w:rsidRPr="009F0A2F" w:rsidRDefault="001713F1" w:rsidP="00D76147">
            <w:pPr>
              <w:spacing w:after="0" w:line="240" w:lineRule="auto"/>
              <w:jc w:val="center"/>
              <w:rPr>
                <w:rFonts w:ascii="Times New Roman" w:hAnsi="Times New Roman" w:cs="Times New Roman"/>
                <w:b/>
              </w:rPr>
            </w:pPr>
            <w:r w:rsidRPr="009F0A2F">
              <w:rPr>
                <w:rFonts w:ascii="Times New Roman" w:hAnsi="Times New Roman" w:cs="Times New Roman"/>
                <w:b/>
              </w:rPr>
              <w:t>0.90 (0.78, 1.03)</w:t>
            </w:r>
          </w:p>
        </w:tc>
        <w:tc>
          <w:tcPr>
            <w:tcW w:w="1980" w:type="dxa"/>
            <w:gridSpan w:val="2"/>
            <w:shd w:val="clear" w:color="auto" w:fill="auto"/>
          </w:tcPr>
          <w:p w14:paraId="6C507D1B" w14:textId="77777777" w:rsidR="001713F1" w:rsidRPr="009F0A2F" w:rsidRDefault="001713F1" w:rsidP="00D76147">
            <w:pPr>
              <w:spacing w:after="0" w:line="240" w:lineRule="auto"/>
              <w:jc w:val="center"/>
              <w:rPr>
                <w:rFonts w:ascii="Times New Roman" w:hAnsi="Times New Roman" w:cs="Times New Roman"/>
                <w:b/>
              </w:rPr>
            </w:pPr>
            <w:r w:rsidRPr="009F0A2F">
              <w:rPr>
                <w:rFonts w:ascii="Times New Roman" w:hAnsi="Times New Roman" w:cs="Times New Roman"/>
                <w:b/>
              </w:rPr>
              <w:t>0.94 (0.80, 1.10)</w:t>
            </w:r>
          </w:p>
        </w:tc>
        <w:tc>
          <w:tcPr>
            <w:tcW w:w="2324" w:type="dxa"/>
            <w:gridSpan w:val="2"/>
          </w:tcPr>
          <w:p w14:paraId="66DC576A" w14:textId="77777777" w:rsidR="001713F1" w:rsidRPr="009F0A2F" w:rsidRDefault="001713F1" w:rsidP="00D76147">
            <w:pPr>
              <w:spacing w:after="0" w:line="240" w:lineRule="auto"/>
              <w:jc w:val="center"/>
              <w:rPr>
                <w:rFonts w:ascii="Times New Roman" w:hAnsi="Times New Roman" w:cs="Times New Roman"/>
                <w:b/>
              </w:rPr>
            </w:pPr>
            <w:r w:rsidRPr="009F0A2F">
              <w:rPr>
                <w:rFonts w:ascii="Times New Roman" w:hAnsi="Times New Roman" w:cs="Times New Roman"/>
                <w:b/>
              </w:rPr>
              <w:t>0.19 / 0.13</w:t>
            </w:r>
          </w:p>
        </w:tc>
      </w:tr>
    </w:tbl>
    <w:p w14:paraId="10E7406C" w14:textId="77777777" w:rsidR="001713F1" w:rsidRPr="009F0A2F" w:rsidRDefault="001713F1" w:rsidP="001713F1">
      <w:pPr>
        <w:rPr>
          <w:rFonts w:ascii="Times New Roman" w:hAnsi="Times New Roman" w:cs="Times New Roman"/>
          <w:vertAlign w:val="superscript"/>
        </w:rPr>
      </w:pPr>
    </w:p>
    <w:p w14:paraId="129F1C92" w14:textId="77777777" w:rsidR="001713F1" w:rsidRPr="009F0A2F" w:rsidRDefault="001713F1" w:rsidP="001713F1">
      <w:pPr>
        <w:rPr>
          <w:rFonts w:ascii="Times New Roman" w:hAnsi="Times New Roman" w:cs="Times New Roman"/>
          <w:vertAlign w:val="superscript"/>
        </w:rPr>
      </w:pPr>
    </w:p>
    <w:p w14:paraId="7D17BC64" w14:textId="77777777" w:rsidR="001713F1" w:rsidRPr="009F0A2F" w:rsidRDefault="001713F1" w:rsidP="001713F1">
      <w:pPr>
        <w:rPr>
          <w:rFonts w:ascii="Times New Roman" w:hAnsi="Times New Roman" w:cs="Times New Roman"/>
          <w:vertAlign w:val="superscript"/>
        </w:rPr>
      </w:pPr>
    </w:p>
    <w:p w14:paraId="12A340BE" w14:textId="77777777" w:rsidR="001713F1" w:rsidRPr="009F0A2F" w:rsidRDefault="001713F1" w:rsidP="001713F1">
      <w:pPr>
        <w:rPr>
          <w:rFonts w:ascii="Times New Roman" w:hAnsi="Times New Roman" w:cs="Times New Roman"/>
          <w:vertAlign w:val="superscript"/>
        </w:rPr>
      </w:pPr>
    </w:p>
    <w:p w14:paraId="1BF7689B" w14:textId="77777777" w:rsidR="001713F1" w:rsidRPr="009F0A2F" w:rsidRDefault="001713F1" w:rsidP="001713F1">
      <w:pPr>
        <w:rPr>
          <w:rFonts w:ascii="Times New Roman" w:hAnsi="Times New Roman" w:cs="Times New Roman"/>
          <w:vertAlign w:val="superscript"/>
        </w:rPr>
      </w:pPr>
    </w:p>
    <w:p w14:paraId="7D74C2E5" w14:textId="77777777" w:rsidR="001713F1" w:rsidRPr="009F0A2F" w:rsidRDefault="001713F1" w:rsidP="001713F1">
      <w:pPr>
        <w:rPr>
          <w:rFonts w:ascii="Times New Roman" w:hAnsi="Times New Roman" w:cs="Times New Roman"/>
          <w:vertAlign w:val="superscript"/>
        </w:rPr>
      </w:pPr>
    </w:p>
    <w:p w14:paraId="0365BB10" w14:textId="77777777" w:rsidR="001713F1" w:rsidRPr="009F0A2F" w:rsidRDefault="001713F1" w:rsidP="001713F1">
      <w:pPr>
        <w:rPr>
          <w:rFonts w:ascii="Times New Roman" w:hAnsi="Times New Roman" w:cs="Times New Roman"/>
          <w:vertAlign w:val="superscript"/>
        </w:rPr>
      </w:pPr>
    </w:p>
    <w:p w14:paraId="70C60FA1" w14:textId="77777777" w:rsidR="001713F1" w:rsidRPr="009F0A2F" w:rsidRDefault="001713F1" w:rsidP="00F5214F">
      <w:pPr>
        <w:ind w:left="360" w:firstLine="630"/>
        <w:rPr>
          <w:rFonts w:ascii="Times New Roman" w:hAnsi="Times New Roman" w:cs="Times New Roman"/>
          <w:vertAlign w:val="superscript"/>
        </w:rPr>
      </w:pPr>
    </w:p>
    <w:p w14:paraId="795283E1" w14:textId="77777777" w:rsidR="001713F1" w:rsidRPr="009F0A2F" w:rsidRDefault="001713F1" w:rsidP="001713F1">
      <w:pPr>
        <w:rPr>
          <w:rFonts w:ascii="Times New Roman" w:hAnsi="Times New Roman" w:cs="Times New Roman"/>
          <w:vertAlign w:val="superscript"/>
        </w:rPr>
      </w:pPr>
    </w:p>
    <w:p w14:paraId="6D9A3A42" w14:textId="77777777" w:rsidR="001713F1" w:rsidRPr="009F0A2F" w:rsidRDefault="001713F1" w:rsidP="001713F1">
      <w:pPr>
        <w:rPr>
          <w:rFonts w:ascii="Times New Roman" w:hAnsi="Times New Roman" w:cs="Times New Roman"/>
          <w:vertAlign w:val="superscript"/>
        </w:rPr>
      </w:pPr>
    </w:p>
    <w:p w14:paraId="50B9E8FE" w14:textId="77777777" w:rsidR="001713F1" w:rsidRPr="009F0A2F" w:rsidRDefault="001713F1" w:rsidP="001713F1">
      <w:pPr>
        <w:rPr>
          <w:rFonts w:ascii="Times New Roman" w:hAnsi="Times New Roman" w:cs="Times New Roman"/>
          <w:vertAlign w:val="superscript"/>
        </w:rPr>
      </w:pPr>
    </w:p>
    <w:p w14:paraId="072C2B39" w14:textId="77777777" w:rsidR="001713F1" w:rsidRPr="009F0A2F" w:rsidRDefault="001713F1" w:rsidP="001713F1">
      <w:pPr>
        <w:rPr>
          <w:rFonts w:ascii="Times New Roman" w:hAnsi="Times New Roman" w:cs="Times New Roman"/>
          <w:vertAlign w:val="superscript"/>
        </w:rPr>
      </w:pPr>
    </w:p>
    <w:p w14:paraId="4482E01B" w14:textId="77777777" w:rsidR="001713F1" w:rsidRPr="009F0A2F" w:rsidRDefault="001713F1" w:rsidP="001713F1">
      <w:pPr>
        <w:rPr>
          <w:rFonts w:ascii="Times New Roman" w:hAnsi="Times New Roman" w:cs="Times New Roman"/>
          <w:vertAlign w:val="superscript"/>
        </w:rPr>
      </w:pPr>
    </w:p>
    <w:p w14:paraId="6BDC40B3" w14:textId="5A491B94" w:rsidR="001713F1" w:rsidRPr="009F0A2F" w:rsidRDefault="001713F1" w:rsidP="001713F1">
      <w:pPr>
        <w:rPr>
          <w:rFonts w:ascii="Times New Roman" w:hAnsi="Times New Roman" w:cs="Times New Roman"/>
        </w:rPr>
      </w:pPr>
      <w:r w:rsidRPr="009F0A2F">
        <w:rPr>
          <w:rFonts w:ascii="Times New Roman" w:hAnsi="Times New Roman" w:cs="Times New Roman"/>
        </w:rPr>
        <w:t>Adjusted for</w:t>
      </w:r>
      <w:r w:rsidR="00A02EB3">
        <w:rPr>
          <w:rFonts w:ascii="Times New Roman" w:hAnsi="Times New Roman" w:cs="Times New Roman"/>
        </w:rPr>
        <w:t xml:space="preserve"> age</w:t>
      </w:r>
      <w:r w:rsidR="00C32D4F">
        <w:rPr>
          <w:rFonts w:ascii="Times New Roman" w:hAnsi="Times New Roman" w:cs="Times New Roman"/>
        </w:rPr>
        <w:t xml:space="preserve"> (as the time scale)</w:t>
      </w:r>
      <w:r w:rsidR="00A02EB3">
        <w:rPr>
          <w:rFonts w:ascii="Times New Roman" w:hAnsi="Times New Roman" w:cs="Times New Roman"/>
        </w:rPr>
        <w:t>,</w:t>
      </w:r>
      <w:r w:rsidRPr="009F0A2F">
        <w:rPr>
          <w:rFonts w:ascii="Times New Roman" w:hAnsi="Times New Roman" w:cs="Times New Roman"/>
        </w:rPr>
        <w:t xml:space="preserve"> race</w:t>
      </w:r>
      <w:r w:rsidR="00373E0C" w:rsidRPr="009F0A2F">
        <w:rPr>
          <w:rFonts w:ascii="Times New Roman" w:hAnsi="Times New Roman" w:cs="Times New Roman"/>
        </w:rPr>
        <w:t>/ethnicity</w:t>
      </w:r>
      <w:r w:rsidRPr="009F0A2F">
        <w:rPr>
          <w:rFonts w:ascii="Times New Roman" w:hAnsi="Times New Roman" w:cs="Times New Roman"/>
        </w:rPr>
        <w:t xml:space="preserve"> (non-Hispanic </w:t>
      </w:r>
      <w:r w:rsidR="00A436B9" w:rsidRPr="009F0A2F">
        <w:rPr>
          <w:rFonts w:ascii="Times New Roman" w:hAnsi="Times New Roman" w:cs="Times New Roman"/>
        </w:rPr>
        <w:t>White</w:t>
      </w:r>
      <w:r w:rsidRPr="009F0A2F">
        <w:rPr>
          <w:rFonts w:ascii="Times New Roman" w:hAnsi="Times New Roman" w:cs="Times New Roman"/>
        </w:rPr>
        <w:t xml:space="preserve">, African American, other), </w:t>
      </w:r>
      <w:r w:rsidR="00106E0A" w:rsidRPr="009F0A2F">
        <w:rPr>
          <w:rFonts w:ascii="Times New Roman" w:hAnsi="Times New Roman" w:cs="Times New Roman"/>
        </w:rPr>
        <w:t xml:space="preserve">attained </w:t>
      </w:r>
      <w:r w:rsidRPr="009F0A2F">
        <w:rPr>
          <w:rFonts w:ascii="Times New Roman" w:hAnsi="Times New Roman" w:cs="Times New Roman"/>
        </w:rPr>
        <w:t xml:space="preserve">education (high school or less, some college, college graduate), parity (0, 1, 2, 3 or more), </w:t>
      </w:r>
      <w:r w:rsidR="009B4829" w:rsidRPr="009B4829">
        <w:rPr>
          <w:rFonts w:ascii="Times New Roman" w:hAnsi="Times New Roman" w:cs="Times New Roman"/>
        </w:rPr>
        <w:t xml:space="preserve">age at first birth (continuous, centered at 25), age at most recent birth (continuous, centered at 25), </w:t>
      </w:r>
      <w:r w:rsidRPr="009F0A2F">
        <w:rPr>
          <w:rFonts w:ascii="Times New Roman" w:hAnsi="Times New Roman" w:cs="Times New Roman"/>
        </w:rPr>
        <w:t>an interaction term between parity (yes or no) and age at first birth, an interaction term between parity (yes or no) and age at most recent birth, and young adult BMI (continuous). For analyses limited to parous women, age at first birth and age at most recent birth are included as continuous variables with no interaction terms. Pooled estimate includes stratification by cohort.</w:t>
      </w:r>
    </w:p>
    <w:p w14:paraId="7BAB0B82" w14:textId="77777777" w:rsidR="001713F1" w:rsidRPr="009F0A2F" w:rsidRDefault="001713F1" w:rsidP="001713F1">
      <w:pPr>
        <w:spacing w:after="0"/>
        <w:rPr>
          <w:rFonts w:ascii="Times New Roman" w:hAnsi="Times New Roman"/>
          <w:b/>
        </w:rPr>
        <w:sectPr w:rsidR="001713F1" w:rsidRPr="009F0A2F" w:rsidSect="00F5214F">
          <w:pgSz w:w="12240" w:h="15840"/>
          <w:pgMar w:top="720" w:right="720" w:bottom="360" w:left="1260" w:header="360" w:footer="720" w:gutter="0"/>
          <w:cols w:space="720"/>
          <w:docGrid w:linePitch="360"/>
        </w:sectPr>
      </w:pPr>
    </w:p>
    <w:p w14:paraId="6BE57D6C" w14:textId="7872C479" w:rsidR="001713F1" w:rsidRPr="009F0A2F" w:rsidRDefault="001713F1" w:rsidP="001713F1">
      <w:pPr>
        <w:spacing w:after="0"/>
        <w:rPr>
          <w:rFonts w:ascii="Times New Roman" w:hAnsi="Times New Roman"/>
          <w:b/>
        </w:rPr>
      </w:pPr>
      <w:r w:rsidRPr="009F0A2F">
        <w:rPr>
          <w:rFonts w:ascii="Times New Roman" w:hAnsi="Times New Roman"/>
          <w:b/>
        </w:rPr>
        <w:lastRenderedPageBreak/>
        <w:t xml:space="preserve">Table </w:t>
      </w:r>
      <w:r w:rsidR="003502DB">
        <w:rPr>
          <w:rFonts w:ascii="Times New Roman" w:hAnsi="Times New Roman"/>
          <w:b/>
        </w:rPr>
        <w:t>S</w:t>
      </w:r>
      <w:r w:rsidR="00380035">
        <w:rPr>
          <w:rFonts w:ascii="Times New Roman" w:hAnsi="Times New Roman"/>
          <w:b/>
        </w:rPr>
        <w:t>5</w:t>
      </w:r>
      <w:r w:rsidRPr="009F0A2F">
        <w:rPr>
          <w:rFonts w:ascii="Times New Roman" w:hAnsi="Times New Roman"/>
          <w:b/>
        </w:rPr>
        <w:t>. GDM status at baseline and risk of invasive versus in situ breast cancer</w:t>
      </w:r>
    </w:p>
    <w:tbl>
      <w:tblPr>
        <w:tblpPr w:leftFromText="180" w:rightFromText="180" w:vertAnchor="text" w:tblpY="1"/>
        <w:tblOverlap w:val="never"/>
        <w:tblW w:w="10435" w:type="dxa"/>
        <w:tblLayout w:type="fixed"/>
        <w:tblLook w:val="0480" w:firstRow="0" w:lastRow="0" w:firstColumn="1" w:lastColumn="0" w:noHBand="0" w:noVBand="1"/>
      </w:tblPr>
      <w:tblGrid>
        <w:gridCol w:w="2711"/>
        <w:gridCol w:w="1980"/>
        <w:gridCol w:w="1980"/>
        <w:gridCol w:w="1761"/>
        <w:gridCol w:w="2003"/>
      </w:tblGrid>
      <w:tr w:rsidR="001713F1" w:rsidRPr="009F0A2F" w14:paraId="7D145A40" w14:textId="77777777" w:rsidTr="00D76147">
        <w:tc>
          <w:tcPr>
            <w:tcW w:w="2711" w:type="dxa"/>
            <w:tcBorders>
              <w:top w:val="single" w:sz="4" w:space="0" w:color="auto"/>
              <w:left w:val="single" w:sz="4" w:space="0" w:color="auto"/>
              <w:bottom w:val="single" w:sz="4" w:space="0" w:color="auto"/>
            </w:tcBorders>
            <w:shd w:val="clear" w:color="auto" w:fill="auto"/>
          </w:tcPr>
          <w:p w14:paraId="5E099A88" w14:textId="77777777" w:rsidR="001713F1" w:rsidRPr="009F0A2F" w:rsidRDefault="001713F1" w:rsidP="00D76147">
            <w:pPr>
              <w:spacing w:after="0" w:line="240" w:lineRule="auto"/>
              <w:jc w:val="center"/>
              <w:rPr>
                <w:rFonts w:ascii="Times New Roman" w:hAnsi="Times New Roman"/>
                <w:b/>
                <w:bCs/>
              </w:rPr>
            </w:pPr>
          </w:p>
          <w:p w14:paraId="317A4ED0" w14:textId="77777777" w:rsidR="001713F1" w:rsidRPr="009F0A2F" w:rsidRDefault="001713F1" w:rsidP="00D76147">
            <w:pPr>
              <w:spacing w:after="0" w:line="240" w:lineRule="auto"/>
              <w:jc w:val="center"/>
              <w:rPr>
                <w:rFonts w:ascii="Times New Roman" w:hAnsi="Times New Roman"/>
                <w:b/>
                <w:bCs/>
              </w:rPr>
            </w:pPr>
          </w:p>
        </w:tc>
        <w:tc>
          <w:tcPr>
            <w:tcW w:w="1980" w:type="dxa"/>
            <w:tcBorders>
              <w:top w:val="single" w:sz="4" w:space="0" w:color="auto"/>
              <w:bottom w:val="single" w:sz="4" w:space="0" w:color="auto"/>
            </w:tcBorders>
          </w:tcPr>
          <w:p w14:paraId="3C2E619F" w14:textId="77777777" w:rsidR="001713F1" w:rsidRPr="009F0A2F" w:rsidRDefault="001713F1" w:rsidP="00D76147">
            <w:pPr>
              <w:spacing w:after="0" w:line="240" w:lineRule="auto"/>
              <w:jc w:val="center"/>
              <w:rPr>
                <w:rFonts w:ascii="Times New Roman" w:hAnsi="Times New Roman"/>
                <w:b/>
                <w:vertAlign w:val="superscript"/>
              </w:rPr>
            </w:pPr>
            <w:r w:rsidRPr="009F0A2F">
              <w:rPr>
                <w:rFonts w:ascii="Times New Roman" w:hAnsi="Times New Roman"/>
                <w:b/>
              </w:rPr>
              <w:t>Breast Cancer Cases</w:t>
            </w:r>
          </w:p>
          <w:p w14:paraId="5A63E55B" w14:textId="77777777" w:rsidR="001713F1" w:rsidRPr="009F0A2F" w:rsidRDefault="001713F1" w:rsidP="00D76147">
            <w:pPr>
              <w:spacing w:after="0" w:line="240" w:lineRule="auto"/>
              <w:jc w:val="center"/>
              <w:rPr>
                <w:rFonts w:ascii="Times New Roman" w:hAnsi="Times New Roman"/>
                <w:b/>
              </w:rPr>
            </w:pPr>
            <w:r w:rsidRPr="009F0A2F">
              <w:rPr>
                <w:rFonts w:ascii="Times New Roman" w:hAnsi="Times New Roman"/>
              </w:rPr>
              <w:t>Invasive / in situ</w:t>
            </w:r>
          </w:p>
        </w:tc>
        <w:tc>
          <w:tcPr>
            <w:tcW w:w="1980" w:type="dxa"/>
            <w:tcBorders>
              <w:top w:val="single" w:sz="4" w:space="0" w:color="auto"/>
              <w:bottom w:val="single" w:sz="4" w:space="0" w:color="auto"/>
            </w:tcBorders>
            <w:shd w:val="clear" w:color="auto" w:fill="auto"/>
          </w:tcPr>
          <w:p w14:paraId="4562B0AC" w14:textId="77777777" w:rsidR="001713F1" w:rsidRPr="009F0A2F" w:rsidRDefault="001713F1" w:rsidP="00D76147">
            <w:pPr>
              <w:spacing w:after="0" w:line="240" w:lineRule="auto"/>
              <w:jc w:val="center"/>
              <w:rPr>
                <w:rFonts w:ascii="Times New Roman" w:hAnsi="Times New Roman"/>
                <w:b/>
              </w:rPr>
            </w:pPr>
            <w:r w:rsidRPr="009F0A2F">
              <w:rPr>
                <w:rFonts w:ascii="Times New Roman" w:hAnsi="Times New Roman"/>
                <w:b/>
              </w:rPr>
              <w:t>Hazard Ratio (95% CI): invasive breast cancers</w:t>
            </w:r>
          </w:p>
        </w:tc>
        <w:tc>
          <w:tcPr>
            <w:tcW w:w="1761" w:type="dxa"/>
            <w:tcBorders>
              <w:top w:val="single" w:sz="4" w:space="0" w:color="auto"/>
              <w:bottom w:val="single" w:sz="4" w:space="0" w:color="auto"/>
            </w:tcBorders>
          </w:tcPr>
          <w:p w14:paraId="76207D70" w14:textId="77777777" w:rsidR="001713F1" w:rsidRPr="009F0A2F" w:rsidRDefault="001713F1" w:rsidP="00D76147">
            <w:pPr>
              <w:spacing w:after="0" w:line="240" w:lineRule="auto"/>
              <w:jc w:val="center"/>
              <w:rPr>
                <w:rFonts w:ascii="Times New Roman" w:hAnsi="Times New Roman"/>
                <w:b/>
              </w:rPr>
            </w:pPr>
            <w:r w:rsidRPr="009F0A2F">
              <w:rPr>
                <w:rFonts w:ascii="Times New Roman" w:hAnsi="Times New Roman"/>
                <w:b/>
              </w:rPr>
              <w:t>Hazard Ratio (95% CI): in situ breast cancers</w:t>
            </w:r>
          </w:p>
        </w:tc>
        <w:tc>
          <w:tcPr>
            <w:tcW w:w="2003" w:type="dxa"/>
            <w:tcBorders>
              <w:top w:val="single" w:sz="4" w:space="0" w:color="auto"/>
              <w:bottom w:val="single" w:sz="4" w:space="0" w:color="auto"/>
              <w:right w:val="single" w:sz="4" w:space="0" w:color="auto"/>
            </w:tcBorders>
          </w:tcPr>
          <w:p w14:paraId="5779326A" w14:textId="379E39C1" w:rsidR="001713F1" w:rsidRPr="009F0A2F" w:rsidRDefault="00A436B9" w:rsidP="00A436B9">
            <w:pPr>
              <w:spacing w:after="0" w:line="240" w:lineRule="auto"/>
              <w:jc w:val="center"/>
              <w:rPr>
                <w:rFonts w:ascii="Times New Roman" w:hAnsi="Times New Roman"/>
                <w:b/>
              </w:rPr>
            </w:pPr>
            <w:r w:rsidRPr="009F0A2F">
              <w:rPr>
                <w:rFonts w:ascii="Times New Roman" w:hAnsi="Times New Roman"/>
                <w:b/>
              </w:rPr>
              <w:t xml:space="preserve">Between-cohort </w:t>
            </w:r>
            <w:r w:rsidR="001713F1" w:rsidRPr="009F0A2F">
              <w:rPr>
                <w:rFonts w:ascii="Times New Roman" w:hAnsi="Times New Roman"/>
                <w:b/>
              </w:rPr>
              <w:t>Heterogeneity</w:t>
            </w:r>
          </w:p>
          <w:p w14:paraId="5F8FE8BE" w14:textId="77777777" w:rsidR="001713F1" w:rsidRPr="009F0A2F" w:rsidRDefault="001713F1" w:rsidP="00D76147">
            <w:pPr>
              <w:spacing w:after="0" w:line="240" w:lineRule="auto"/>
              <w:jc w:val="center"/>
              <w:rPr>
                <w:rFonts w:ascii="Times New Roman" w:hAnsi="Times New Roman"/>
                <w:b/>
              </w:rPr>
            </w:pPr>
            <w:r w:rsidRPr="009F0A2F">
              <w:rPr>
                <w:rFonts w:ascii="Times New Roman" w:hAnsi="Times New Roman"/>
                <w:b/>
              </w:rPr>
              <w:t>p-</w:t>
            </w:r>
            <w:proofErr w:type="spellStart"/>
            <w:r w:rsidRPr="009F0A2F">
              <w:rPr>
                <w:rFonts w:ascii="Times New Roman" w:hAnsi="Times New Roman"/>
                <w:b/>
              </w:rPr>
              <w:t>values</w:t>
            </w:r>
            <w:r w:rsidRPr="009F0A2F">
              <w:rPr>
                <w:rFonts w:ascii="Times New Roman" w:hAnsi="Times New Roman"/>
                <w:b/>
                <w:vertAlign w:val="superscript"/>
              </w:rPr>
              <w:t>a</w:t>
            </w:r>
            <w:proofErr w:type="spellEnd"/>
            <w:r w:rsidRPr="009F0A2F">
              <w:rPr>
                <w:rFonts w:ascii="Times New Roman" w:hAnsi="Times New Roman"/>
                <w:b/>
              </w:rPr>
              <w:t xml:space="preserve"> </w:t>
            </w:r>
          </w:p>
          <w:p w14:paraId="2EE0B1DE" w14:textId="77777777" w:rsidR="001713F1" w:rsidRPr="009F0A2F" w:rsidRDefault="001713F1" w:rsidP="00D76147">
            <w:pPr>
              <w:spacing w:after="0" w:line="240" w:lineRule="auto"/>
              <w:rPr>
                <w:rFonts w:ascii="Times New Roman" w:hAnsi="Times New Roman"/>
              </w:rPr>
            </w:pPr>
          </w:p>
        </w:tc>
      </w:tr>
      <w:tr w:rsidR="001713F1" w:rsidRPr="009F0A2F" w14:paraId="2E38182B" w14:textId="77777777" w:rsidTr="00D76147">
        <w:trPr>
          <w:trHeight w:val="289"/>
        </w:trPr>
        <w:tc>
          <w:tcPr>
            <w:tcW w:w="10435" w:type="dxa"/>
            <w:gridSpan w:val="5"/>
            <w:tcBorders>
              <w:top w:val="single" w:sz="4" w:space="0" w:color="auto"/>
              <w:left w:val="single" w:sz="4" w:space="0" w:color="auto"/>
              <w:right w:val="single" w:sz="4" w:space="0" w:color="auto"/>
            </w:tcBorders>
          </w:tcPr>
          <w:p w14:paraId="10D749D5" w14:textId="77777777" w:rsidR="001713F1" w:rsidRPr="009F0A2F" w:rsidRDefault="001713F1" w:rsidP="00D76147">
            <w:pPr>
              <w:spacing w:after="0" w:line="240" w:lineRule="auto"/>
              <w:rPr>
                <w:rFonts w:ascii="Times New Roman" w:hAnsi="Times New Roman" w:cs="Times New Roman"/>
              </w:rPr>
            </w:pPr>
            <w:r w:rsidRPr="009F0A2F">
              <w:rPr>
                <w:rFonts w:ascii="Times New Roman" w:eastAsia="MS Mincho" w:hAnsi="Times New Roman"/>
                <w:b/>
                <w:bCs/>
              </w:rPr>
              <w:t xml:space="preserve">All women </w:t>
            </w:r>
            <w:r w:rsidRPr="009F0A2F">
              <w:rPr>
                <w:rFonts w:ascii="Times New Roman" w:eastAsia="MS Mincho" w:hAnsi="Times New Roman"/>
                <w:bCs/>
              </w:rPr>
              <w:t>(referent = nulliparous women)</w:t>
            </w:r>
          </w:p>
        </w:tc>
      </w:tr>
      <w:tr w:rsidR="001713F1" w:rsidRPr="009F0A2F" w14:paraId="70926089" w14:textId="77777777" w:rsidTr="00D76147">
        <w:tc>
          <w:tcPr>
            <w:tcW w:w="2711" w:type="dxa"/>
            <w:tcBorders>
              <w:left w:val="single" w:sz="4" w:space="0" w:color="auto"/>
            </w:tcBorders>
            <w:shd w:val="clear" w:color="auto" w:fill="auto"/>
          </w:tcPr>
          <w:p w14:paraId="3903EE68" w14:textId="77777777" w:rsidR="001713F1" w:rsidRPr="009F0A2F" w:rsidRDefault="001713F1" w:rsidP="00D76147">
            <w:pPr>
              <w:spacing w:after="0" w:line="240" w:lineRule="auto"/>
              <w:jc w:val="right"/>
              <w:rPr>
                <w:rFonts w:ascii="Times New Roman" w:eastAsia="MS Mincho" w:hAnsi="Times New Roman"/>
                <w:bCs/>
              </w:rPr>
            </w:pPr>
            <w:r w:rsidRPr="009F0A2F">
              <w:rPr>
                <w:rFonts w:ascii="Times New Roman" w:eastAsia="MS Mincho" w:hAnsi="Times New Roman"/>
                <w:bCs/>
              </w:rPr>
              <w:t>BWHS</w:t>
            </w:r>
          </w:p>
        </w:tc>
        <w:tc>
          <w:tcPr>
            <w:tcW w:w="1980" w:type="dxa"/>
          </w:tcPr>
          <w:p w14:paraId="66DDDBE1"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926 / 205</w:t>
            </w:r>
          </w:p>
        </w:tc>
        <w:tc>
          <w:tcPr>
            <w:tcW w:w="1980" w:type="dxa"/>
            <w:shd w:val="clear" w:color="auto" w:fill="auto"/>
          </w:tcPr>
          <w:p w14:paraId="6849273E"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rPr>
              <w:t>0.90 (0.58, 1.39)</w:t>
            </w:r>
          </w:p>
        </w:tc>
        <w:tc>
          <w:tcPr>
            <w:tcW w:w="1761" w:type="dxa"/>
          </w:tcPr>
          <w:p w14:paraId="597373ED"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1.19 (0.53, 2.67)</w:t>
            </w:r>
          </w:p>
        </w:tc>
        <w:tc>
          <w:tcPr>
            <w:tcW w:w="2003" w:type="dxa"/>
            <w:tcBorders>
              <w:right w:val="single" w:sz="4" w:space="0" w:color="auto"/>
            </w:tcBorders>
          </w:tcPr>
          <w:p w14:paraId="3D333559" w14:textId="77777777" w:rsidR="001713F1" w:rsidRPr="009F0A2F" w:rsidRDefault="001713F1" w:rsidP="00D76147">
            <w:pPr>
              <w:spacing w:after="0" w:line="240" w:lineRule="auto"/>
              <w:jc w:val="center"/>
              <w:rPr>
                <w:rFonts w:ascii="Times New Roman" w:hAnsi="Times New Roman" w:cs="Times New Roman"/>
                <w:i/>
              </w:rPr>
            </w:pPr>
          </w:p>
        </w:tc>
      </w:tr>
      <w:tr w:rsidR="001713F1" w:rsidRPr="009F0A2F" w14:paraId="47AEBF35" w14:textId="77777777" w:rsidTr="00D76147">
        <w:tc>
          <w:tcPr>
            <w:tcW w:w="2711" w:type="dxa"/>
            <w:tcBorders>
              <w:left w:val="single" w:sz="4" w:space="0" w:color="auto"/>
            </w:tcBorders>
            <w:shd w:val="clear" w:color="auto" w:fill="auto"/>
          </w:tcPr>
          <w:p w14:paraId="3A8E535E" w14:textId="4DEE1628" w:rsidR="001713F1" w:rsidRPr="009F0A2F" w:rsidRDefault="001713F1" w:rsidP="00D76147">
            <w:pPr>
              <w:spacing w:after="0" w:line="240" w:lineRule="auto"/>
              <w:jc w:val="right"/>
              <w:rPr>
                <w:rFonts w:ascii="Times New Roman" w:eastAsia="MS Mincho" w:hAnsi="Times New Roman"/>
                <w:bCs/>
              </w:rPr>
            </w:pPr>
            <w:r w:rsidRPr="009F0A2F">
              <w:rPr>
                <w:rFonts w:ascii="Times New Roman" w:eastAsia="MS Mincho" w:hAnsi="Times New Roman"/>
                <w:bCs/>
              </w:rPr>
              <w:t>NHS</w:t>
            </w:r>
            <w:r w:rsidR="007E06ED" w:rsidRPr="009F0A2F">
              <w:rPr>
                <w:rFonts w:ascii="Times New Roman" w:eastAsia="MS Mincho" w:hAnsi="Times New Roman"/>
                <w:bCs/>
              </w:rPr>
              <w:t xml:space="preserve"> </w:t>
            </w:r>
            <w:r w:rsidRPr="009F0A2F">
              <w:rPr>
                <w:rFonts w:ascii="Times New Roman" w:eastAsia="MS Mincho" w:hAnsi="Times New Roman"/>
                <w:bCs/>
              </w:rPr>
              <w:t>II</w:t>
            </w:r>
          </w:p>
        </w:tc>
        <w:tc>
          <w:tcPr>
            <w:tcW w:w="1980" w:type="dxa"/>
          </w:tcPr>
          <w:p w14:paraId="012110B3"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2,409 / 860</w:t>
            </w:r>
          </w:p>
        </w:tc>
        <w:tc>
          <w:tcPr>
            <w:tcW w:w="1980" w:type="dxa"/>
            <w:shd w:val="clear" w:color="auto" w:fill="auto"/>
          </w:tcPr>
          <w:p w14:paraId="6C8A4471"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rPr>
              <w:t>0.70 (0.54, 0.90)</w:t>
            </w:r>
          </w:p>
        </w:tc>
        <w:tc>
          <w:tcPr>
            <w:tcW w:w="1761" w:type="dxa"/>
          </w:tcPr>
          <w:p w14:paraId="0F70A3B5"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0.55 (0.34, 0.89)</w:t>
            </w:r>
          </w:p>
        </w:tc>
        <w:tc>
          <w:tcPr>
            <w:tcW w:w="2003" w:type="dxa"/>
            <w:tcBorders>
              <w:right w:val="single" w:sz="4" w:space="0" w:color="auto"/>
            </w:tcBorders>
          </w:tcPr>
          <w:p w14:paraId="6F45111F" w14:textId="77777777" w:rsidR="001713F1" w:rsidRPr="009F0A2F" w:rsidRDefault="001713F1" w:rsidP="00D76147">
            <w:pPr>
              <w:spacing w:after="0" w:line="240" w:lineRule="auto"/>
              <w:jc w:val="center"/>
              <w:rPr>
                <w:rFonts w:ascii="Times New Roman" w:hAnsi="Times New Roman" w:cs="Times New Roman"/>
                <w:i/>
              </w:rPr>
            </w:pPr>
          </w:p>
        </w:tc>
      </w:tr>
      <w:tr w:rsidR="001713F1" w:rsidRPr="009F0A2F" w14:paraId="63B0E3FB" w14:textId="77777777" w:rsidTr="00D76147">
        <w:tc>
          <w:tcPr>
            <w:tcW w:w="2711" w:type="dxa"/>
            <w:tcBorders>
              <w:left w:val="single" w:sz="4" w:space="0" w:color="auto"/>
            </w:tcBorders>
            <w:shd w:val="clear" w:color="auto" w:fill="auto"/>
          </w:tcPr>
          <w:p w14:paraId="15EA324B" w14:textId="77777777" w:rsidR="001713F1" w:rsidRPr="009F0A2F" w:rsidRDefault="001713F1" w:rsidP="00D76147">
            <w:pPr>
              <w:spacing w:after="0" w:line="240" w:lineRule="auto"/>
              <w:jc w:val="right"/>
              <w:rPr>
                <w:rFonts w:ascii="Times New Roman" w:eastAsia="MS Mincho" w:hAnsi="Times New Roman"/>
                <w:bCs/>
              </w:rPr>
            </w:pPr>
            <w:r w:rsidRPr="009F0A2F">
              <w:rPr>
                <w:rFonts w:ascii="Times New Roman" w:eastAsia="MS Mincho" w:hAnsi="Times New Roman"/>
                <w:bCs/>
              </w:rPr>
              <w:t>SIS</w:t>
            </w:r>
          </w:p>
        </w:tc>
        <w:tc>
          <w:tcPr>
            <w:tcW w:w="1980" w:type="dxa"/>
          </w:tcPr>
          <w:p w14:paraId="54981926"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471 / 191</w:t>
            </w:r>
          </w:p>
        </w:tc>
        <w:tc>
          <w:tcPr>
            <w:tcW w:w="1980" w:type="dxa"/>
            <w:shd w:val="clear" w:color="auto" w:fill="auto"/>
          </w:tcPr>
          <w:p w14:paraId="6A099F98"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rPr>
              <w:t>1.21 (0.76, 1.94)</w:t>
            </w:r>
          </w:p>
        </w:tc>
        <w:tc>
          <w:tcPr>
            <w:tcW w:w="1761" w:type="dxa"/>
          </w:tcPr>
          <w:p w14:paraId="0E3C6D6D"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0.49 (0.20, 1.20)</w:t>
            </w:r>
          </w:p>
        </w:tc>
        <w:tc>
          <w:tcPr>
            <w:tcW w:w="2003" w:type="dxa"/>
            <w:tcBorders>
              <w:right w:val="single" w:sz="4" w:space="0" w:color="auto"/>
            </w:tcBorders>
          </w:tcPr>
          <w:p w14:paraId="3F3EB4F5" w14:textId="77777777" w:rsidR="001713F1" w:rsidRPr="009F0A2F" w:rsidRDefault="001713F1" w:rsidP="00D76147">
            <w:pPr>
              <w:spacing w:after="0" w:line="240" w:lineRule="auto"/>
              <w:jc w:val="center"/>
              <w:rPr>
                <w:rFonts w:ascii="Times New Roman" w:hAnsi="Times New Roman" w:cs="Times New Roman"/>
              </w:rPr>
            </w:pPr>
          </w:p>
        </w:tc>
      </w:tr>
      <w:tr w:rsidR="001713F1" w:rsidRPr="009F0A2F" w14:paraId="56058E96" w14:textId="77777777" w:rsidTr="00D76147">
        <w:trPr>
          <w:trHeight w:val="184"/>
        </w:trPr>
        <w:tc>
          <w:tcPr>
            <w:tcW w:w="2711" w:type="dxa"/>
            <w:tcBorders>
              <w:left w:val="single" w:sz="4" w:space="0" w:color="auto"/>
            </w:tcBorders>
            <w:shd w:val="clear" w:color="auto" w:fill="auto"/>
          </w:tcPr>
          <w:p w14:paraId="1427113E" w14:textId="77777777" w:rsidR="001713F1" w:rsidRPr="009F0A2F" w:rsidRDefault="001713F1" w:rsidP="00D76147">
            <w:pPr>
              <w:spacing w:after="0" w:line="240" w:lineRule="auto"/>
              <w:jc w:val="right"/>
              <w:rPr>
                <w:rFonts w:ascii="Times New Roman" w:eastAsia="MS Mincho" w:hAnsi="Times New Roman"/>
                <w:bCs/>
              </w:rPr>
            </w:pPr>
            <w:r w:rsidRPr="009F0A2F">
              <w:rPr>
                <w:rFonts w:ascii="Times New Roman" w:eastAsia="MS Mincho" w:hAnsi="Times New Roman"/>
                <w:bCs/>
              </w:rPr>
              <w:t>SCCS</w:t>
            </w:r>
          </w:p>
        </w:tc>
        <w:tc>
          <w:tcPr>
            <w:tcW w:w="1980" w:type="dxa"/>
          </w:tcPr>
          <w:p w14:paraId="39CD3112"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172 / 0</w:t>
            </w:r>
          </w:p>
        </w:tc>
        <w:tc>
          <w:tcPr>
            <w:tcW w:w="1980" w:type="dxa"/>
            <w:shd w:val="clear" w:color="auto" w:fill="auto"/>
          </w:tcPr>
          <w:p w14:paraId="0FE04633"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rPr>
              <w:t>0.76 (0.37, 1.59)</w:t>
            </w:r>
          </w:p>
        </w:tc>
        <w:tc>
          <w:tcPr>
            <w:tcW w:w="1761" w:type="dxa"/>
          </w:tcPr>
          <w:p w14:paraId="29F1D105"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w:t>
            </w:r>
          </w:p>
        </w:tc>
        <w:tc>
          <w:tcPr>
            <w:tcW w:w="2003" w:type="dxa"/>
            <w:tcBorders>
              <w:right w:val="single" w:sz="4" w:space="0" w:color="auto"/>
            </w:tcBorders>
          </w:tcPr>
          <w:p w14:paraId="3CEC7306" w14:textId="77777777" w:rsidR="001713F1" w:rsidRPr="009F0A2F" w:rsidRDefault="001713F1" w:rsidP="00D76147">
            <w:pPr>
              <w:spacing w:after="0" w:line="240" w:lineRule="auto"/>
              <w:jc w:val="center"/>
              <w:rPr>
                <w:rFonts w:ascii="Times New Roman" w:hAnsi="Times New Roman" w:cs="Times New Roman"/>
                <w:i/>
              </w:rPr>
            </w:pPr>
          </w:p>
        </w:tc>
      </w:tr>
      <w:tr w:rsidR="001713F1" w:rsidRPr="009F0A2F" w14:paraId="40DA1756" w14:textId="77777777" w:rsidTr="00D76147">
        <w:trPr>
          <w:trHeight w:val="436"/>
        </w:trPr>
        <w:tc>
          <w:tcPr>
            <w:tcW w:w="2711" w:type="dxa"/>
            <w:tcBorders>
              <w:left w:val="single" w:sz="4" w:space="0" w:color="auto"/>
            </w:tcBorders>
            <w:shd w:val="clear" w:color="auto" w:fill="auto"/>
          </w:tcPr>
          <w:p w14:paraId="2E3BEF6E" w14:textId="77777777" w:rsidR="001713F1" w:rsidRPr="009F0A2F" w:rsidRDefault="001713F1" w:rsidP="00D76147">
            <w:pPr>
              <w:spacing w:after="0" w:line="240" w:lineRule="auto"/>
              <w:jc w:val="right"/>
              <w:rPr>
                <w:rFonts w:ascii="Times New Roman" w:eastAsia="MS Mincho" w:hAnsi="Times New Roman"/>
                <w:bCs/>
              </w:rPr>
            </w:pPr>
            <w:r w:rsidRPr="009F0A2F">
              <w:rPr>
                <w:rFonts w:ascii="Times New Roman" w:eastAsia="MS Mincho" w:hAnsi="Times New Roman"/>
                <w:bCs/>
              </w:rPr>
              <w:t>WLHS</w:t>
            </w:r>
          </w:p>
        </w:tc>
        <w:tc>
          <w:tcPr>
            <w:tcW w:w="1980" w:type="dxa"/>
          </w:tcPr>
          <w:p w14:paraId="4C5D07C2"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890 / 204</w:t>
            </w:r>
          </w:p>
        </w:tc>
        <w:tc>
          <w:tcPr>
            <w:tcW w:w="1980" w:type="dxa"/>
            <w:shd w:val="clear" w:color="auto" w:fill="auto"/>
          </w:tcPr>
          <w:p w14:paraId="27FF6B2E"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rPr>
              <w:t>0.72 (0.41, 1.28)</w:t>
            </w:r>
          </w:p>
        </w:tc>
        <w:tc>
          <w:tcPr>
            <w:tcW w:w="1761" w:type="dxa"/>
          </w:tcPr>
          <w:p w14:paraId="0CBF850D"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1.18 (0.39, 3.54)</w:t>
            </w:r>
          </w:p>
        </w:tc>
        <w:tc>
          <w:tcPr>
            <w:tcW w:w="2003" w:type="dxa"/>
            <w:tcBorders>
              <w:right w:val="single" w:sz="4" w:space="0" w:color="auto"/>
            </w:tcBorders>
          </w:tcPr>
          <w:p w14:paraId="2A600630" w14:textId="77777777" w:rsidR="001713F1" w:rsidRPr="009F0A2F" w:rsidRDefault="001713F1" w:rsidP="00D76147">
            <w:pPr>
              <w:spacing w:after="0" w:line="240" w:lineRule="auto"/>
              <w:jc w:val="center"/>
              <w:rPr>
                <w:rFonts w:ascii="Times New Roman" w:hAnsi="Times New Roman" w:cs="Times New Roman"/>
                <w:i/>
              </w:rPr>
            </w:pPr>
          </w:p>
        </w:tc>
      </w:tr>
      <w:tr w:rsidR="001713F1" w:rsidRPr="009F0A2F" w14:paraId="59D74A35" w14:textId="77777777" w:rsidTr="00D76147">
        <w:trPr>
          <w:trHeight w:val="337"/>
        </w:trPr>
        <w:tc>
          <w:tcPr>
            <w:tcW w:w="2711" w:type="dxa"/>
            <w:tcBorders>
              <w:left w:val="single" w:sz="4" w:space="0" w:color="auto"/>
            </w:tcBorders>
            <w:shd w:val="clear" w:color="auto" w:fill="auto"/>
          </w:tcPr>
          <w:p w14:paraId="09BE050E" w14:textId="77777777" w:rsidR="001713F1" w:rsidRPr="009F0A2F" w:rsidRDefault="001713F1" w:rsidP="00D76147">
            <w:pPr>
              <w:spacing w:after="0" w:line="240" w:lineRule="auto"/>
              <w:jc w:val="right"/>
              <w:rPr>
                <w:rFonts w:ascii="Times New Roman" w:eastAsia="MS Mincho" w:hAnsi="Times New Roman"/>
                <w:b/>
                <w:bCs/>
              </w:rPr>
            </w:pPr>
            <w:r w:rsidRPr="009F0A2F">
              <w:rPr>
                <w:rFonts w:ascii="Times New Roman" w:eastAsia="MS Mincho" w:hAnsi="Times New Roman"/>
                <w:b/>
                <w:bCs/>
              </w:rPr>
              <w:t>Pooled Sample</w:t>
            </w:r>
          </w:p>
        </w:tc>
        <w:tc>
          <w:tcPr>
            <w:tcW w:w="1980" w:type="dxa"/>
          </w:tcPr>
          <w:p w14:paraId="59D49026" w14:textId="77777777" w:rsidR="001713F1" w:rsidRPr="009F0A2F" w:rsidRDefault="001713F1" w:rsidP="00D76147">
            <w:pPr>
              <w:spacing w:after="0" w:line="240" w:lineRule="auto"/>
              <w:jc w:val="center"/>
              <w:rPr>
                <w:rFonts w:ascii="Times New Roman" w:hAnsi="Times New Roman" w:cs="Times New Roman"/>
                <w:b/>
              </w:rPr>
            </w:pPr>
            <w:r w:rsidRPr="009F0A2F">
              <w:rPr>
                <w:rFonts w:ascii="Times New Roman" w:hAnsi="Times New Roman" w:cs="Times New Roman"/>
                <w:b/>
              </w:rPr>
              <w:t>4,868 / 1,460</w:t>
            </w:r>
          </w:p>
        </w:tc>
        <w:tc>
          <w:tcPr>
            <w:tcW w:w="1980" w:type="dxa"/>
            <w:shd w:val="clear" w:color="auto" w:fill="auto"/>
          </w:tcPr>
          <w:p w14:paraId="4AAAE622" w14:textId="77777777" w:rsidR="001713F1" w:rsidRPr="009F0A2F" w:rsidRDefault="001713F1" w:rsidP="00D76147">
            <w:pPr>
              <w:spacing w:after="0" w:line="240" w:lineRule="auto"/>
              <w:jc w:val="center"/>
              <w:rPr>
                <w:rFonts w:ascii="Times New Roman" w:hAnsi="Times New Roman" w:cs="Times New Roman"/>
                <w:b/>
              </w:rPr>
            </w:pPr>
            <w:r w:rsidRPr="009F0A2F">
              <w:rPr>
                <w:rFonts w:ascii="Times New Roman" w:hAnsi="Times New Roman" w:cs="Times New Roman"/>
                <w:b/>
              </w:rPr>
              <w:t>0.85 (0.72, 1.02)</w:t>
            </w:r>
          </w:p>
        </w:tc>
        <w:tc>
          <w:tcPr>
            <w:tcW w:w="1761" w:type="dxa"/>
          </w:tcPr>
          <w:p w14:paraId="194B8883" w14:textId="77777777" w:rsidR="001713F1" w:rsidRPr="009F0A2F" w:rsidRDefault="001713F1" w:rsidP="00D76147">
            <w:pPr>
              <w:spacing w:after="0" w:line="240" w:lineRule="auto"/>
              <w:jc w:val="center"/>
              <w:rPr>
                <w:rFonts w:ascii="Times New Roman" w:hAnsi="Times New Roman"/>
                <w:b/>
              </w:rPr>
            </w:pPr>
            <w:r w:rsidRPr="009F0A2F">
              <w:rPr>
                <w:rFonts w:ascii="Times New Roman" w:hAnsi="Times New Roman"/>
                <w:b/>
              </w:rPr>
              <w:t>0.66 (0.46, 0.94)</w:t>
            </w:r>
          </w:p>
        </w:tc>
        <w:tc>
          <w:tcPr>
            <w:tcW w:w="2003" w:type="dxa"/>
            <w:tcBorders>
              <w:right w:val="single" w:sz="4" w:space="0" w:color="auto"/>
            </w:tcBorders>
          </w:tcPr>
          <w:p w14:paraId="01C0BB1F" w14:textId="77777777" w:rsidR="001713F1" w:rsidRPr="009F0A2F" w:rsidRDefault="001713F1" w:rsidP="00D76147">
            <w:pPr>
              <w:spacing w:after="0" w:line="240" w:lineRule="auto"/>
              <w:jc w:val="center"/>
              <w:rPr>
                <w:rFonts w:ascii="Times New Roman" w:hAnsi="Times New Roman" w:cs="Times New Roman"/>
                <w:b/>
              </w:rPr>
            </w:pPr>
            <w:r w:rsidRPr="009F0A2F">
              <w:rPr>
                <w:rFonts w:ascii="Times New Roman" w:hAnsi="Times New Roman" w:cs="Times New Roman"/>
                <w:b/>
              </w:rPr>
              <w:t>0.42</w:t>
            </w:r>
          </w:p>
        </w:tc>
      </w:tr>
      <w:tr w:rsidR="001713F1" w:rsidRPr="009F0A2F" w14:paraId="0DE2A516" w14:textId="77777777" w:rsidTr="00D76147">
        <w:trPr>
          <w:trHeight w:val="232"/>
        </w:trPr>
        <w:tc>
          <w:tcPr>
            <w:tcW w:w="2711" w:type="dxa"/>
            <w:tcBorders>
              <w:left w:val="single" w:sz="4" w:space="0" w:color="auto"/>
            </w:tcBorders>
            <w:shd w:val="clear" w:color="auto" w:fill="auto"/>
          </w:tcPr>
          <w:p w14:paraId="3346CB11" w14:textId="77777777" w:rsidR="001713F1" w:rsidRPr="009F0A2F" w:rsidRDefault="001713F1" w:rsidP="00D76147">
            <w:pPr>
              <w:spacing w:after="0" w:line="240" w:lineRule="auto"/>
              <w:jc w:val="right"/>
              <w:rPr>
                <w:rFonts w:ascii="Times New Roman" w:eastAsia="MS Mincho" w:hAnsi="Times New Roman"/>
                <w:b/>
                <w:bCs/>
              </w:rPr>
            </w:pPr>
          </w:p>
        </w:tc>
        <w:tc>
          <w:tcPr>
            <w:tcW w:w="1980" w:type="dxa"/>
          </w:tcPr>
          <w:p w14:paraId="3DE926AA" w14:textId="77777777" w:rsidR="001713F1" w:rsidRPr="009F0A2F" w:rsidRDefault="001713F1" w:rsidP="00D76147">
            <w:pPr>
              <w:spacing w:after="0" w:line="240" w:lineRule="auto"/>
              <w:jc w:val="center"/>
              <w:rPr>
                <w:rFonts w:ascii="Times New Roman" w:hAnsi="Times New Roman"/>
                <w:b/>
                <w:i/>
              </w:rPr>
            </w:pPr>
          </w:p>
        </w:tc>
        <w:tc>
          <w:tcPr>
            <w:tcW w:w="1980" w:type="dxa"/>
            <w:shd w:val="clear" w:color="auto" w:fill="auto"/>
          </w:tcPr>
          <w:p w14:paraId="347D1948" w14:textId="77777777" w:rsidR="001713F1" w:rsidRPr="009F0A2F" w:rsidRDefault="001713F1" w:rsidP="00D76147">
            <w:pPr>
              <w:spacing w:after="0" w:line="240" w:lineRule="auto"/>
              <w:jc w:val="center"/>
              <w:rPr>
                <w:rFonts w:ascii="Times New Roman" w:hAnsi="Times New Roman"/>
                <w:b/>
                <w:i/>
              </w:rPr>
            </w:pPr>
          </w:p>
        </w:tc>
        <w:tc>
          <w:tcPr>
            <w:tcW w:w="1761" w:type="dxa"/>
          </w:tcPr>
          <w:p w14:paraId="3E3FAA9C" w14:textId="77777777" w:rsidR="001713F1" w:rsidRPr="009F0A2F" w:rsidRDefault="001713F1" w:rsidP="00D76147">
            <w:pPr>
              <w:spacing w:after="0" w:line="240" w:lineRule="auto"/>
              <w:jc w:val="center"/>
              <w:rPr>
                <w:rFonts w:ascii="Times New Roman" w:hAnsi="Times New Roman"/>
                <w:b/>
              </w:rPr>
            </w:pPr>
          </w:p>
        </w:tc>
        <w:tc>
          <w:tcPr>
            <w:tcW w:w="2003" w:type="dxa"/>
            <w:tcBorders>
              <w:right w:val="single" w:sz="4" w:space="0" w:color="auto"/>
            </w:tcBorders>
          </w:tcPr>
          <w:p w14:paraId="2B80F924" w14:textId="77777777" w:rsidR="001713F1" w:rsidRPr="009F0A2F" w:rsidRDefault="001713F1" w:rsidP="00D76147">
            <w:pPr>
              <w:spacing w:after="0" w:line="240" w:lineRule="auto"/>
              <w:jc w:val="center"/>
              <w:rPr>
                <w:rFonts w:ascii="Times New Roman" w:hAnsi="Times New Roman"/>
                <w:b/>
                <w:i/>
              </w:rPr>
            </w:pPr>
          </w:p>
        </w:tc>
      </w:tr>
      <w:tr w:rsidR="001713F1" w:rsidRPr="009F0A2F" w14:paraId="24876909" w14:textId="77777777" w:rsidTr="00D76147">
        <w:trPr>
          <w:trHeight w:val="232"/>
        </w:trPr>
        <w:tc>
          <w:tcPr>
            <w:tcW w:w="10435" w:type="dxa"/>
            <w:gridSpan w:val="5"/>
            <w:tcBorders>
              <w:left w:val="single" w:sz="4" w:space="0" w:color="auto"/>
              <w:right w:val="single" w:sz="4" w:space="0" w:color="auto"/>
            </w:tcBorders>
          </w:tcPr>
          <w:p w14:paraId="4AE3E9A6" w14:textId="77777777" w:rsidR="001713F1" w:rsidRPr="009F0A2F" w:rsidRDefault="001713F1" w:rsidP="00D76147">
            <w:pPr>
              <w:spacing w:after="0" w:line="240" w:lineRule="auto"/>
              <w:rPr>
                <w:rFonts w:ascii="Times New Roman" w:hAnsi="Times New Roman"/>
              </w:rPr>
            </w:pPr>
            <w:r w:rsidRPr="009F0A2F">
              <w:rPr>
                <w:rFonts w:ascii="Times New Roman" w:eastAsia="MS Mincho" w:hAnsi="Times New Roman"/>
                <w:b/>
                <w:bCs/>
              </w:rPr>
              <w:t xml:space="preserve">Parous women </w:t>
            </w:r>
            <w:r w:rsidRPr="009F0A2F">
              <w:rPr>
                <w:rFonts w:ascii="Times New Roman" w:eastAsia="MS Mincho" w:hAnsi="Times New Roman"/>
                <w:bCs/>
              </w:rPr>
              <w:t>(referent = parous women with no GDM)</w:t>
            </w:r>
          </w:p>
        </w:tc>
      </w:tr>
      <w:tr w:rsidR="001713F1" w:rsidRPr="009F0A2F" w14:paraId="1E91C774" w14:textId="77777777" w:rsidTr="00D76147">
        <w:trPr>
          <w:trHeight w:val="85"/>
        </w:trPr>
        <w:tc>
          <w:tcPr>
            <w:tcW w:w="2711" w:type="dxa"/>
            <w:tcBorders>
              <w:left w:val="single" w:sz="4" w:space="0" w:color="auto"/>
            </w:tcBorders>
            <w:shd w:val="clear" w:color="auto" w:fill="auto"/>
          </w:tcPr>
          <w:p w14:paraId="79D54F0A" w14:textId="77777777" w:rsidR="001713F1" w:rsidRPr="009F0A2F" w:rsidRDefault="001713F1" w:rsidP="00D76147">
            <w:pPr>
              <w:spacing w:after="0" w:line="240" w:lineRule="auto"/>
              <w:jc w:val="right"/>
              <w:rPr>
                <w:rFonts w:ascii="Times New Roman" w:eastAsia="MS Mincho" w:hAnsi="Times New Roman"/>
                <w:bCs/>
              </w:rPr>
            </w:pPr>
            <w:r w:rsidRPr="009F0A2F">
              <w:rPr>
                <w:rFonts w:ascii="Times New Roman" w:eastAsia="MS Mincho" w:hAnsi="Times New Roman"/>
                <w:bCs/>
              </w:rPr>
              <w:t>BWHS</w:t>
            </w:r>
          </w:p>
        </w:tc>
        <w:tc>
          <w:tcPr>
            <w:tcW w:w="1980" w:type="dxa"/>
          </w:tcPr>
          <w:p w14:paraId="07462B7F"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609 / 119</w:t>
            </w:r>
          </w:p>
        </w:tc>
        <w:tc>
          <w:tcPr>
            <w:tcW w:w="1980" w:type="dxa"/>
            <w:shd w:val="clear" w:color="auto" w:fill="auto"/>
          </w:tcPr>
          <w:p w14:paraId="29FF5A2A"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0.82 (0.55, 1.24)</w:t>
            </w:r>
          </w:p>
        </w:tc>
        <w:tc>
          <w:tcPr>
            <w:tcW w:w="1761" w:type="dxa"/>
          </w:tcPr>
          <w:p w14:paraId="4432CB7C" w14:textId="77777777" w:rsidR="001713F1" w:rsidRPr="009F0A2F" w:rsidRDefault="001713F1" w:rsidP="00D76147">
            <w:pPr>
              <w:spacing w:after="0" w:line="240" w:lineRule="auto"/>
              <w:jc w:val="center"/>
            </w:pPr>
            <w:r w:rsidRPr="009F0A2F">
              <w:rPr>
                <w:rFonts w:ascii="Times New Roman" w:hAnsi="Times New Roman" w:cs="Times New Roman"/>
              </w:rPr>
              <w:t>1.28 (0.59, 2.76)</w:t>
            </w:r>
          </w:p>
        </w:tc>
        <w:tc>
          <w:tcPr>
            <w:tcW w:w="2003" w:type="dxa"/>
            <w:tcBorders>
              <w:right w:val="single" w:sz="4" w:space="0" w:color="auto"/>
            </w:tcBorders>
          </w:tcPr>
          <w:p w14:paraId="6BB51FCC" w14:textId="77777777" w:rsidR="001713F1" w:rsidRPr="009F0A2F" w:rsidRDefault="001713F1" w:rsidP="00D76147">
            <w:pPr>
              <w:spacing w:after="0" w:line="240" w:lineRule="auto"/>
              <w:jc w:val="center"/>
            </w:pPr>
          </w:p>
        </w:tc>
      </w:tr>
      <w:tr w:rsidR="001713F1" w:rsidRPr="009F0A2F" w14:paraId="56BF864C" w14:textId="77777777" w:rsidTr="00D76147">
        <w:trPr>
          <w:trHeight w:val="232"/>
        </w:trPr>
        <w:tc>
          <w:tcPr>
            <w:tcW w:w="2711" w:type="dxa"/>
            <w:tcBorders>
              <w:left w:val="single" w:sz="4" w:space="0" w:color="auto"/>
            </w:tcBorders>
            <w:shd w:val="clear" w:color="auto" w:fill="auto"/>
          </w:tcPr>
          <w:p w14:paraId="599D67CF" w14:textId="41D4E6DB" w:rsidR="001713F1" w:rsidRPr="009F0A2F" w:rsidRDefault="001713F1" w:rsidP="00D76147">
            <w:pPr>
              <w:spacing w:after="0" w:line="240" w:lineRule="auto"/>
              <w:jc w:val="right"/>
              <w:rPr>
                <w:rFonts w:ascii="Times New Roman" w:eastAsia="MS Mincho" w:hAnsi="Times New Roman"/>
                <w:bCs/>
              </w:rPr>
            </w:pPr>
            <w:r w:rsidRPr="009F0A2F">
              <w:rPr>
                <w:rFonts w:ascii="Times New Roman" w:eastAsia="MS Mincho" w:hAnsi="Times New Roman"/>
                <w:bCs/>
              </w:rPr>
              <w:t>NHS</w:t>
            </w:r>
            <w:r w:rsidR="007E06ED" w:rsidRPr="009F0A2F">
              <w:rPr>
                <w:rFonts w:ascii="Times New Roman" w:eastAsia="MS Mincho" w:hAnsi="Times New Roman"/>
                <w:bCs/>
              </w:rPr>
              <w:t xml:space="preserve"> </w:t>
            </w:r>
            <w:r w:rsidRPr="009F0A2F">
              <w:rPr>
                <w:rFonts w:ascii="Times New Roman" w:eastAsia="MS Mincho" w:hAnsi="Times New Roman"/>
                <w:bCs/>
              </w:rPr>
              <w:t>II</w:t>
            </w:r>
          </w:p>
        </w:tc>
        <w:tc>
          <w:tcPr>
            <w:tcW w:w="1980" w:type="dxa"/>
          </w:tcPr>
          <w:p w14:paraId="06A452A9"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1,679 / 574</w:t>
            </w:r>
          </w:p>
        </w:tc>
        <w:tc>
          <w:tcPr>
            <w:tcW w:w="1980" w:type="dxa"/>
            <w:shd w:val="clear" w:color="auto" w:fill="auto"/>
          </w:tcPr>
          <w:p w14:paraId="6903C46E"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0.85 (0.67, 1.07)</w:t>
            </w:r>
          </w:p>
        </w:tc>
        <w:tc>
          <w:tcPr>
            <w:tcW w:w="1761" w:type="dxa"/>
          </w:tcPr>
          <w:p w14:paraId="5093A227"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0.67 (0.43, 1.05)</w:t>
            </w:r>
          </w:p>
        </w:tc>
        <w:tc>
          <w:tcPr>
            <w:tcW w:w="2003" w:type="dxa"/>
            <w:tcBorders>
              <w:right w:val="single" w:sz="4" w:space="0" w:color="auto"/>
            </w:tcBorders>
          </w:tcPr>
          <w:p w14:paraId="4AC0851D" w14:textId="77777777" w:rsidR="001713F1" w:rsidRPr="009F0A2F" w:rsidRDefault="001713F1" w:rsidP="00D76147">
            <w:pPr>
              <w:spacing w:after="0" w:line="240" w:lineRule="auto"/>
              <w:jc w:val="center"/>
              <w:rPr>
                <w:rFonts w:ascii="Times New Roman" w:hAnsi="Times New Roman"/>
              </w:rPr>
            </w:pPr>
          </w:p>
        </w:tc>
      </w:tr>
      <w:tr w:rsidR="001713F1" w:rsidRPr="009F0A2F" w14:paraId="4053E263" w14:textId="77777777" w:rsidTr="00D76147">
        <w:trPr>
          <w:trHeight w:val="283"/>
        </w:trPr>
        <w:tc>
          <w:tcPr>
            <w:tcW w:w="2711" w:type="dxa"/>
            <w:tcBorders>
              <w:left w:val="single" w:sz="4" w:space="0" w:color="auto"/>
            </w:tcBorders>
            <w:shd w:val="clear" w:color="auto" w:fill="auto"/>
          </w:tcPr>
          <w:p w14:paraId="0C8FE682" w14:textId="77777777" w:rsidR="001713F1" w:rsidRPr="009F0A2F" w:rsidRDefault="001713F1" w:rsidP="00D76147">
            <w:pPr>
              <w:spacing w:after="0" w:line="240" w:lineRule="auto"/>
              <w:jc w:val="right"/>
              <w:rPr>
                <w:rFonts w:ascii="Times New Roman" w:eastAsia="MS Mincho" w:hAnsi="Times New Roman"/>
                <w:bCs/>
              </w:rPr>
            </w:pPr>
            <w:r w:rsidRPr="009F0A2F">
              <w:rPr>
                <w:rFonts w:ascii="Times New Roman" w:eastAsia="MS Mincho" w:hAnsi="Times New Roman"/>
                <w:bCs/>
              </w:rPr>
              <w:t>SIS</w:t>
            </w:r>
          </w:p>
        </w:tc>
        <w:tc>
          <w:tcPr>
            <w:tcW w:w="1980" w:type="dxa"/>
          </w:tcPr>
          <w:p w14:paraId="078AB4FD"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357 / 137</w:t>
            </w:r>
          </w:p>
        </w:tc>
        <w:tc>
          <w:tcPr>
            <w:tcW w:w="1980" w:type="dxa"/>
            <w:shd w:val="clear" w:color="auto" w:fill="auto"/>
          </w:tcPr>
          <w:p w14:paraId="6F4E0461"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1.38 (0.95, 1.99)</w:t>
            </w:r>
          </w:p>
        </w:tc>
        <w:tc>
          <w:tcPr>
            <w:tcW w:w="1761" w:type="dxa"/>
          </w:tcPr>
          <w:p w14:paraId="1F0AFF77"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0.77 (0.36, 1.65)</w:t>
            </w:r>
          </w:p>
        </w:tc>
        <w:tc>
          <w:tcPr>
            <w:tcW w:w="2003" w:type="dxa"/>
            <w:tcBorders>
              <w:right w:val="single" w:sz="4" w:space="0" w:color="auto"/>
            </w:tcBorders>
          </w:tcPr>
          <w:p w14:paraId="03F74662" w14:textId="77777777" w:rsidR="001713F1" w:rsidRPr="009F0A2F" w:rsidRDefault="001713F1" w:rsidP="00D76147">
            <w:pPr>
              <w:spacing w:after="0" w:line="240" w:lineRule="auto"/>
              <w:jc w:val="center"/>
              <w:rPr>
                <w:rFonts w:ascii="Times New Roman" w:hAnsi="Times New Roman"/>
              </w:rPr>
            </w:pPr>
          </w:p>
        </w:tc>
      </w:tr>
      <w:tr w:rsidR="001713F1" w:rsidRPr="009F0A2F" w14:paraId="2D0016E1" w14:textId="77777777" w:rsidTr="00D76147">
        <w:trPr>
          <w:trHeight w:val="274"/>
        </w:trPr>
        <w:tc>
          <w:tcPr>
            <w:tcW w:w="2711" w:type="dxa"/>
            <w:tcBorders>
              <w:left w:val="single" w:sz="4" w:space="0" w:color="auto"/>
            </w:tcBorders>
            <w:shd w:val="clear" w:color="auto" w:fill="auto"/>
          </w:tcPr>
          <w:p w14:paraId="6D20C010" w14:textId="77777777" w:rsidR="001713F1" w:rsidRPr="009F0A2F" w:rsidRDefault="001713F1" w:rsidP="00D76147">
            <w:pPr>
              <w:spacing w:after="0" w:line="240" w:lineRule="auto"/>
              <w:jc w:val="right"/>
              <w:rPr>
                <w:rFonts w:ascii="Times New Roman" w:eastAsia="MS Mincho" w:hAnsi="Times New Roman"/>
                <w:bCs/>
              </w:rPr>
            </w:pPr>
            <w:r w:rsidRPr="009F0A2F">
              <w:rPr>
                <w:rFonts w:ascii="Times New Roman" w:eastAsia="MS Mincho" w:hAnsi="Times New Roman"/>
                <w:bCs/>
              </w:rPr>
              <w:t>SCCS</w:t>
            </w:r>
          </w:p>
        </w:tc>
        <w:tc>
          <w:tcPr>
            <w:tcW w:w="1980" w:type="dxa"/>
          </w:tcPr>
          <w:p w14:paraId="1C750653"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149 / 0</w:t>
            </w:r>
          </w:p>
        </w:tc>
        <w:tc>
          <w:tcPr>
            <w:tcW w:w="1980" w:type="dxa"/>
            <w:shd w:val="clear" w:color="auto" w:fill="auto"/>
          </w:tcPr>
          <w:p w14:paraId="50804FD4"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1.09 (0.66, 1.80)</w:t>
            </w:r>
          </w:p>
        </w:tc>
        <w:tc>
          <w:tcPr>
            <w:tcW w:w="1761" w:type="dxa"/>
          </w:tcPr>
          <w:p w14:paraId="65836243"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w:t>
            </w:r>
          </w:p>
        </w:tc>
        <w:tc>
          <w:tcPr>
            <w:tcW w:w="2003" w:type="dxa"/>
            <w:tcBorders>
              <w:right w:val="single" w:sz="4" w:space="0" w:color="auto"/>
            </w:tcBorders>
          </w:tcPr>
          <w:p w14:paraId="7C5D93E8" w14:textId="77777777" w:rsidR="001713F1" w:rsidRPr="009F0A2F" w:rsidRDefault="001713F1" w:rsidP="00D76147">
            <w:pPr>
              <w:spacing w:after="0" w:line="240" w:lineRule="auto"/>
              <w:jc w:val="center"/>
              <w:rPr>
                <w:rFonts w:ascii="Times New Roman" w:hAnsi="Times New Roman"/>
              </w:rPr>
            </w:pPr>
          </w:p>
        </w:tc>
      </w:tr>
      <w:tr w:rsidR="001713F1" w:rsidRPr="009F0A2F" w14:paraId="6AEBFD06" w14:textId="77777777" w:rsidTr="00D76147">
        <w:trPr>
          <w:trHeight w:val="425"/>
        </w:trPr>
        <w:tc>
          <w:tcPr>
            <w:tcW w:w="2711" w:type="dxa"/>
            <w:tcBorders>
              <w:left w:val="single" w:sz="4" w:space="0" w:color="auto"/>
            </w:tcBorders>
            <w:shd w:val="clear" w:color="auto" w:fill="auto"/>
          </w:tcPr>
          <w:p w14:paraId="777A8948" w14:textId="77777777" w:rsidR="001713F1" w:rsidRPr="009F0A2F" w:rsidRDefault="001713F1" w:rsidP="00D76147">
            <w:pPr>
              <w:spacing w:after="0" w:line="240" w:lineRule="auto"/>
              <w:jc w:val="right"/>
              <w:rPr>
                <w:rFonts w:ascii="Times New Roman" w:eastAsia="MS Mincho" w:hAnsi="Times New Roman"/>
                <w:bCs/>
              </w:rPr>
            </w:pPr>
            <w:r w:rsidRPr="009F0A2F">
              <w:rPr>
                <w:rFonts w:ascii="Times New Roman" w:eastAsia="MS Mincho" w:hAnsi="Times New Roman"/>
                <w:bCs/>
              </w:rPr>
              <w:t>WLHS</w:t>
            </w:r>
          </w:p>
        </w:tc>
        <w:tc>
          <w:tcPr>
            <w:tcW w:w="1980" w:type="dxa"/>
          </w:tcPr>
          <w:p w14:paraId="32F17D4D"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747 / 179</w:t>
            </w:r>
          </w:p>
        </w:tc>
        <w:tc>
          <w:tcPr>
            <w:tcW w:w="1980" w:type="dxa"/>
            <w:shd w:val="clear" w:color="auto" w:fill="auto"/>
          </w:tcPr>
          <w:p w14:paraId="7560CD68"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0.88 (0.52, 1.49)</w:t>
            </w:r>
          </w:p>
        </w:tc>
        <w:tc>
          <w:tcPr>
            <w:tcW w:w="1761" w:type="dxa"/>
          </w:tcPr>
          <w:p w14:paraId="1DB51834"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1.02 (0.38, 2.75)</w:t>
            </w:r>
          </w:p>
        </w:tc>
        <w:tc>
          <w:tcPr>
            <w:tcW w:w="2003" w:type="dxa"/>
            <w:tcBorders>
              <w:right w:val="single" w:sz="4" w:space="0" w:color="auto"/>
            </w:tcBorders>
          </w:tcPr>
          <w:p w14:paraId="476E3B76" w14:textId="77777777" w:rsidR="001713F1" w:rsidRPr="009F0A2F" w:rsidRDefault="001713F1" w:rsidP="00D76147">
            <w:pPr>
              <w:spacing w:after="0" w:line="240" w:lineRule="auto"/>
              <w:jc w:val="center"/>
              <w:rPr>
                <w:rFonts w:ascii="Times New Roman" w:hAnsi="Times New Roman"/>
              </w:rPr>
            </w:pPr>
          </w:p>
        </w:tc>
      </w:tr>
      <w:tr w:rsidR="001713F1" w:rsidRPr="009F0A2F" w14:paraId="5E1F2559" w14:textId="77777777" w:rsidTr="00D76147">
        <w:trPr>
          <w:trHeight w:val="232"/>
        </w:trPr>
        <w:tc>
          <w:tcPr>
            <w:tcW w:w="2711" w:type="dxa"/>
            <w:tcBorders>
              <w:left w:val="single" w:sz="4" w:space="0" w:color="auto"/>
              <w:bottom w:val="single" w:sz="4" w:space="0" w:color="auto"/>
            </w:tcBorders>
            <w:shd w:val="clear" w:color="auto" w:fill="auto"/>
          </w:tcPr>
          <w:p w14:paraId="7A56C33E" w14:textId="77777777" w:rsidR="001713F1" w:rsidRPr="009F0A2F" w:rsidRDefault="001713F1" w:rsidP="00D76147">
            <w:pPr>
              <w:spacing w:after="0" w:line="240" w:lineRule="auto"/>
              <w:jc w:val="right"/>
              <w:rPr>
                <w:rFonts w:ascii="Times New Roman" w:eastAsia="MS Mincho" w:hAnsi="Times New Roman"/>
                <w:b/>
                <w:bCs/>
              </w:rPr>
            </w:pPr>
            <w:r w:rsidRPr="009F0A2F">
              <w:rPr>
                <w:rFonts w:ascii="Times New Roman" w:eastAsia="MS Mincho" w:hAnsi="Times New Roman"/>
                <w:b/>
                <w:bCs/>
              </w:rPr>
              <w:t>Pooled Sample</w:t>
            </w:r>
          </w:p>
        </w:tc>
        <w:tc>
          <w:tcPr>
            <w:tcW w:w="1980" w:type="dxa"/>
            <w:tcBorders>
              <w:bottom w:val="single" w:sz="4" w:space="0" w:color="auto"/>
            </w:tcBorders>
          </w:tcPr>
          <w:p w14:paraId="6D8D094C" w14:textId="77777777" w:rsidR="001713F1" w:rsidRPr="009F0A2F" w:rsidRDefault="001713F1" w:rsidP="00D76147">
            <w:pPr>
              <w:spacing w:after="0" w:line="240" w:lineRule="auto"/>
              <w:jc w:val="center"/>
              <w:rPr>
                <w:rFonts w:ascii="Times New Roman" w:hAnsi="Times New Roman" w:cs="Times New Roman"/>
                <w:b/>
              </w:rPr>
            </w:pPr>
            <w:r w:rsidRPr="009F0A2F">
              <w:rPr>
                <w:rFonts w:ascii="Times New Roman" w:hAnsi="Times New Roman" w:cs="Times New Roman"/>
                <w:b/>
              </w:rPr>
              <w:t>3,541 / 1,009</w:t>
            </w:r>
          </w:p>
        </w:tc>
        <w:tc>
          <w:tcPr>
            <w:tcW w:w="1980" w:type="dxa"/>
            <w:tcBorders>
              <w:bottom w:val="single" w:sz="4" w:space="0" w:color="auto"/>
            </w:tcBorders>
            <w:shd w:val="clear" w:color="auto" w:fill="auto"/>
          </w:tcPr>
          <w:p w14:paraId="56AA987A" w14:textId="77777777" w:rsidR="001713F1" w:rsidRPr="009F0A2F" w:rsidRDefault="001713F1" w:rsidP="00D76147">
            <w:pPr>
              <w:spacing w:after="0" w:line="240" w:lineRule="auto"/>
              <w:jc w:val="center"/>
              <w:rPr>
                <w:rFonts w:ascii="Times New Roman" w:hAnsi="Times New Roman" w:cs="Times New Roman"/>
                <w:b/>
              </w:rPr>
            </w:pPr>
            <w:r w:rsidRPr="009F0A2F">
              <w:rPr>
                <w:rFonts w:ascii="Times New Roman" w:hAnsi="Times New Roman" w:cs="Times New Roman"/>
                <w:b/>
              </w:rPr>
              <w:t>0.94 (0.80, 1.10)</w:t>
            </w:r>
          </w:p>
        </w:tc>
        <w:tc>
          <w:tcPr>
            <w:tcW w:w="1761" w:type="dxa"/>
            <w:tcBorders>
              <w:bottom w:val="single" w:sz="4" w:space="0" w:color="auto"/>
            </w:tcBorders>
          </w:tcPr>
          <w:p w14:paraId="69A86180" w14:textId="77777777" w:rsidR="001713F1" w:rsidRPr="009F0A2F" w:rsidRDefault="001713F1" w:rsidP="00D76147">
            <w:pPr>
              <w:spacing w:after="0" w:line="240" w:lineRule="auto"/>
              <w:jc w:val="center"/>
              <w:rPr>
                <w:rFonts w:ascii="Times New Roman" w:hAnsi="Times New Roman"/>
                <w:b/>
              </w:rPr>
            </w:pPr>
            <w:r w:rsidRPr="009F0A2F">
              <w:rPr>
                <w:rFonts w:ascii="Times New Roman" w:hAnsi="Times New Roman"/>
                <w:b/>
              </w:rPr>
              <w:t>0.79 (0.57, 1.10)</w:t>
            </w:r>
          </w:p>
        </w:tc>
        <w:tc>
          <w:tcPr>
            <w:tcW w:w="2003" w:type="dxa"/>
            <w:tcBorders>
              <w:bottom w:val="single" w:sz="4" w:space="0" w:color="auto"/>
              <w:right w:val="single" w:sz="4" w:space="0" w:color="auto"/>
            </w:tcBorders>
          </w:tcPr>
          <w:p w14:paraId="7BB15BE4" w14:textId="77777777" w:rsidR="001713F1" w:rsidRPr="009F0A2F" w:rsidRDefault="001713F1" w:rsidP="00D76147">
            <w:pPr>
              <w:spacing w:after="0" w:line="240" w:lineRule="auto"/>
              <w:jc w:val="center"/>
              <w:rPr>
                <w:rFonts w:ascii="Times New Roman" w:hAnsi="Times New Roman"/>
                <w:b/>
              </w:rPr>
            </w:pPr>
            <w:r w:rsidRPr="009F0A2F">
              <w:rPr>
                <w:rFonts w:ascii="Times New Roman" w:hAnsi="Times New Roman"/>
                <w:b/>
              </w:rPr>
              <w:t>0.35</w:t>
            </w:r>
          </w:p>
        </w:tc>
      </w:tr>
    </w:tbl>
    <w:p w14:paraId="6BE8BA58" w14:textId="38990069" w:rsidR="001713F1" w:rsidRPr="009F0A2F" w:rsidRDefault="001713F1" w:rsidP="001713F1">
      <w:pPr>
        <w:rPr>
          <w:rFonts w:ascii="Times New Roman" w:hAnsi="Times New Roman" w:cs="Times New Roman"/>
        </w:rPr>
      </w:pPr>
      <w:r w:rsidRPr="009F0A2F">
        <w:rPr>
          <w:rFonts w:ascii="Times New Roman" w:hAnsi="Times New Roman" w:cs="Times New Roman"/>
        </w:rPr>
        <w:t>Restricted to women with complete covariate information for the adjusted models (257,290 total [49,745 in BWHS; 110,780 in NHS</w:t>
      </w:r>
      <w:r w:rsidR="007E06ED" w:rsidRPr="009F0A2F">
        <w:rPr>
          <w:rFonts w:ascii="Times New Roman" w:hAnsi="Times New Roman" w:cs="Times New Roman"/>
        </w:rPr>
        <w:t xml:space="preserve"> </w:t>
      </w:r>
      <w:r w:rsidRPr="009F0A2F">
        <w:rPr>
          <w:rFonts w:ascii="Times New Roman" w:hAnsi="Times New Roman" w:cs="Times New Roman"/>
        </w:rPr>
        <w:t>II; 23,429 in SIS; 28,660 in SCCS; 44,676 in WLHS] and 191,847 total parous [30,487 in BWHS; 78,415 in NHS</w:t>
      </w:r>
      <w:r w:rsidR="007E06ED" w:rsidRPr="009F0A2F">
        <w:rPr>
          <w:rFonts w:ascii="Times New Roman" w:hAnsi="Times New Roman" w:cs="Times New Roman"/>
        </w:rPr>
        <w:t xml:space="preserve"> </w:t>
      </w:r>
      <w:r w:rsidRPr="009F0A2F">
        <w:rPr>
          <w:rFonts w:ascii="Times New Roman" w:hAnsi="Times New Roman" w:cs="Times New Roman"/>
        </w:rPr>
        <w:t>II; 18,342 in SIS; 25,462 in SCCS; 39,139 in WLHS])</w:t>
      </w:r>
    </w:p>
    <w:p w14:paraId="5A41BB34" w14:textId="7E575E7A" w:rsidR="001713F1" w:rsidRPr="009F0A2F" w:rsidRDefault="001713F1" w:rsidP="001713F1">
      <w:pPr>
        <w:rPr>
          <w:rFonts w:ascii="Times New Roman" w:hAnsi="Times New Roman" w:cs="Times New Roman"/>
        </w:rPr>
      </w:pPr>
      <w:r w:rsidRPr="009F0A2F">
        <w:rPr>
          <w:rFonts w:ascii="Times New Roman" w:hAnsi="Times New Roman" w:cs="Times New Roman"/>
        </w:rPr>
        <w:t>Adjusted for</w:t>
      </w:r>
      <w:r w:rsidR="00A02EB3">
        <w:rPr>
          <w:rFonts w:ascii="Times New Roman" w:hAnsi="Times New Roman" w:cs="Times New Roman"/>
        </w:rPr>
        <w:t xml:space="preserve"> age</w:t>
      </w:r>
      <w:r w:rsidR="00C32D4F">
        <w:rPr>
          <w:rFonts w:ascii="Times New Roman" w:hAnsi="Times New Roman" w:cs="Times New Roman"/>
        </w:rPr>
        <w:t xml:space="preserve"> (as the time scale)</w:t>
      </w:r>
      <w:r w:rsidR="00A02EB3">
        <w:rPr>
          <w:rFonts w:ascii="Times New Roman" w:hAnsi="Times New Roman" w:cs="Times New Roman"/>
        </w:rPr>
        <w:t>,</w:t>
      </w:r>
      <w:r w:rsidRPr="009F0A2F">
        <w:rPr>
          <w:rFonts w:ascii="Times New Roman" w:hAnsi="Times New Roman" w:cs="Times New Roman"/>
        </w:rPr>
        <w:t xml:space="preserve"> race</w:t>
      </w:r>
      <w:r w:rsidR="00373E0C" w:rsidRPr="009F0A2F">
        <w:rPr>
          <w:rFonts w:ascii="Times New Roman" w:hAnsi="Times New Roman" w:cs="Times New Roman"/>
        </w:rPr>
        <w:t>/ethnicity</w:t>
      </w:r>
      <w:r w:rsidRPr="009F0A2F">
        <w:rPr>
          <w:rFonts w:ascii="Times New Roman" w:hAnsi="Times New Roman" w:cs="Times New Roman"/>
        </w:rPr>
        <w:t xml:space="preserve"> (non-Hispanic </w:t>
      </w:r>
      <w:r w:rsidR="00F5214F" w:rsidRPr="009F0A2F">
        <w:rPr>
          <w:rFonts w:ascii="Times New Roman" w:hAnsi="Times New Roman" w:cs="Times New Roman"/>
        </w:rPr>
        <w:t>W</w:t>
      </w:r>
      <w:r w:rsidRPr="009F0A2F">
        <w:rPr>
          <w:rFonts w:ascii="Times New Roman" w:hAnsi="Times New Roman" w:cs="Times New Roman"/>
        </w:rPr>
        <w:t>hite, African American, other), attained education</w:t>
      </w:r>
      <w:r w:rsidR="00106E0A" w:rsidRPr="009F0A2F">
        <w:rPr>
          <w:rFonts w:ascii="Times New Roman" w:hAnsi="Times New Roman" w:cs="Times New Roman"/>
        </w:rPr>
        <w:t xml:space="preserve"> </w:t>
      </w:r>
      <w:r w:rsidRPr="009F0A2F">
        <w:rPr>
          <w:rFonts w:ascii="Times New Roman" w:hAnsi="Times New Roman" w:cs="Times New Roman"/>
        </w:rPr>
        <w:t xml:space="preserve">(high school or less, some college, college graduate), parity (0, 1, 2, ≥3), </w:t>
      </w:r>
      <w:r w:rsidR="009B4829" w:rsidRPr="009B4829">
        <w:rPr>
          <w:rFonts w:ascii="Times New Roman" w:hAnsi="Times New Roman" w:cs="Times New Roman"/>
        </w:rPr>
        <w:t xml:space="preserve">age at first birth (continuous, centered at 25), age at most recent birth (continuous, centered at 25), </w:t>
      </w:r>
      <w:r w:rsidRPr="009F0A2F">
        <w:rPr>
          <w:rFonts w:ascii="Times New Roman" w:hAnsi="Times New Roman" w:cs="Times New Roman"/>
        </w:rPr>
        <w:t>an interaction term between parity (yes or no) and age at first birth, an interaction term between parity (yes or no) and age at most recent birth, and BMI at ages 18-24 (continuous). For analyses limited to parous women, age at first birth and age at most recent birth are included as continuous variables with no interaction terms. Pooled estimate includes stratification by cohort.</w:t>
      </w:r>
    </w:p>
    <w:p w14:paraId="26B78FD6" w14:textId="3BD8FA6B" w:rsidR="001713F1" w:rsidRPr="009F0A2F" w:rsidRDefault="001713F1" w:rsidP="001713F1">
      <w:pPr>
        <w:spacing w:after="0" w:line="240" w:lineRule="auto"/>
        <w:rPr>
          <w:rFonts w:ascii="Times New Roman" w:hAnsi="Times New Roman"/>
        </w:rPr>
      </w:pPr>
      <w:proofErr w:type="spellStart"/>
      <w:r w:rsidRPr="009F0A2F">
        <w:rPr>
          <w:rFonts w:ascii="Times New Roman" w:hAnsi="Times New Roman"/>
          <w:vertAlign w:val="superscript"/>
        </w:rPr>
        <w:t>a</w:t>
      </w:r>
      <w:r w:rsidRPr="009F0A2F">
        <w:rPr>
          <w:rFonts w:ascii="Times New Roman" w:hAnsi="Times New Roman"/>
        </w:rPr>
        <w:t>For</w:t>
      </w:r>
      <w:proofErr w:type="spellEnd"/>
      <w:r w:rsidRPr="009F0A2F">
        <w:rPr>
          <w:rFonts w:ascii="Times New Roman" w:hAnsi="Times New Roman"/>
        </w:rPr>
        <w:t xml:space="preserve"> test of heterogeneity between invasive and in situ breast cancer from joint Cox model</w:t>
      </w:r>
      <w:r w:rsidR="00FF57B0" w:rsidRPr="009F0A2F">
        <w:rPr>
          <w:rFonts w:ascii="Times New Roman" w:hAnsi="Times New Roman"/>
        </w:rPr>
        <w:t>.</w:t>
      </w:r>
    </w:p>
    <w:p w14:paraId="6B15C554" w14:textId="77777777" w:rsidR="001713F1" w:rsidRPr="009F0A2F" w:rsidRDefault="001713F1" w:rsidP="001713F1">
      <w:pPr>
        <w:rPr>
          <w:rFonts w:ascii="Times New Roman" w:hAnsi="Times New Roman"/>
          <w:b/>
        </w:rPr>
        <w:sectPr w:rsidR="001713F1" w:rsidRPr="009F0A2F" w:rsidSect="00D76147">
          <w:headerReference w:type="default" r:id="rId12"/>
          <w:footerReference w:type="default" r:id="rId13"/>
          <w:pgSz w:w="12240" w:h="15840"/>
          <w:pgMar w:top="720" w:right="720" w:bottom="360" w:left="360" w:header="360" w:footer="720" w:gutter="0"/>
          <w:cols w:space="720"/>
          <w:docGrid w:linePitch="360"/>
        </w:sectPr>
      </w:pPr>
    </w:p>
    <w:p w14:paraId="3D401762" w14:textId="0B8842AA" w:rsidR="001713F1" w:rsidRPr="009F0A2F" w:rsidRDefault="001713F1" w:rsidP="001713F1">
      <w:pPr>
        <w:rPr>
          <w:rFonts w:ascii="Times New Roman" w:hAnsi="Times New Roman" w:cs="Times New Roman"/>
        </w:rPr>
      </w:pPr>
      <w:r w:rsidRPr="009F0A2F">
        <w:rPr>
          <w:rFonts w:ascii="Times New Roman" w:hAnsi="Times New Roman" w:cs="Times New Roman"/>
          <w:b/>
        </w:rPr>
        <w:lastRenderedPageBreak/>
        <w:t xml:space="preserve">Table </w:t>
      </w:r>
      <w:r w:rsidR="003502DB">
        <w:rPr>
          <w:rFonts w:ascii="Times New Roman" w:hAnsi="Times New Roman" w:cs="Times New Roman"/>
          <w:b/>
        </w:rPr>
        <w:t>S</w:t>
      </w:r>
      <w:bookmarkStart w:id="0" w:name="_GoBack"/>
      <w:bookmarkEnd w:id="0"/>
      <w:r w:rsidR="00380035">
        <w:rPr>
          <w:rFonts w:ascii="Times New Roman" w:hAnsi="Times New Roman" w:cs="Times New Roman"/>
          <w:b/>
        </w:rPr>
        <w:t>6</w:t>
      </w:r>
      <w:r w:rsidRPr="009F0A2F">
        <w:rPr>
          <w:rFonts w:ascii="Times New Roman" w:hAnsi="Times New Roman" w:cs="Times New Roman"/>
          <w:b/>
        </w:rPr>
        <w:t xml:space="preserve">. Pooled, multivariable-adjusted hazard ratios (HRs) and 95% confidence intervals (CIs) for the association between gestational diabetes mellitus (GDM) and risk of breast cancer among women with exactly two births. </w:t>
      </w:r>
    </w:p>
    <w:tbl>
      <w:tblPr>
        <w:tblpPr w:leftFromText="180" w:rightFromText="180" w:vertAnchor="text" w:tblpXSpec="center" w:tblpY="1"/>
        <w:tblOverlap w:val="never"/>
        <w:tblW w:w="14889" w:type="dxa"/>
        <w:tblLayout w:type="fixed"/>
        <w:tblLook w:val="0480" w:firstRow="0" w:lastRow="0" w:firstColumn="1" w:lastColumn="0" w:noHBand="0" w:noVBand="1"/>
      </w:tblPr>
      <w:tblGrid>
        <w:gridCol w:w="1834"/>
        <w:gridCol w:w="1579"/>
        <w:gridCol w:w="1656"/>
        <w:gridCol w:w="1827"/>
        <w:gridCol w:w="34"/>
        <w:gridCol w:w="1946"/>
        <w:gridCol w:w="1086"/>
        <w:gridCol w:w="23"/>
        <w:gridCol w:w="1980"/>
        <w:gridCol w:w="990"/>
        <w:gridCol w:w="44"/>
        <w:gridCol w:w="1890"/>
      </w:tblGrid>
      <w:tr w:rsidR="001713F1" w:rsidRPr="009F0A2F" w14:paraId="7AD1FA05" w14:textId="77777777" w:rsidTr="00D76147">
        <w:trPr>
          <w:trHeight w:val="621"/>
        </w:trPr>
        <w:tc>
          <w:tcPr>
            <w:tcW w:w="1834" w:type="dxa"/>
            <w:vMerge w:val="restart"/>
            <w:tcBorders>
              <w:top w:val="single" w:sz="4" w:space="0" w:color="auto"/>
              <w:left w:val="single" w:sz="4" w:space="0" w:color="auto"/>
            </w:tcBorders>
            <w:shd w:val="clear" w:color="auto" w:fill="auto"/>
          </w:tcPr>
          <w:p w14:paraId="5ECDEBC8" w14:textId="77777777" w:rsidR="001713F1" w:rsidRPr="009F0A2F" w:rsidRDefault="001713F1" w:rsidP="00D76147">
            <w:pPr>
              <w:spacing w:after="0" w:line="240" w:lineRule="auto"/>
              <w:jc w:val="center"/>
              <w:rPr>
                <w:rFonts w:ascii="Times New Roman" w:hAnsi="Times New Roman"/>
                <w:b/>
                <w:bCs/>
              </w:rPr>
            </w:pPr>
            <w:r w:rsidRPr="009F0A2F">
              <w:rPr>
                <w:rFonts w:ascii="Times New Roman" w:hAnsi="Times New Roman"/>
                <w:b/>
                <w:bCs/>
              </w:rPr>
              <w:t>History of GDM</w:t>
            </w:r>
          </w:p>
          <w:p w14:paraId="1CDB480D" w14:textId="77777777" w:rsidR="001713F1" w:rsidRPr="009F0A2F" w:rsidRDefault="001713F1" w:rsidP="00D76147">
            <w:pPr>
              <w:spacing w:after="0" w:line="240" w:lineRule="auto"/>
              <w:jc w:val="center"/>
              <w:rPr>
                <w:rFonts w:ascii="Times New Roman" w:hAnsi="Times New Roman"/>
                <w:b/>
                <w:bCs/>
              </w:rPr>
            </w:pPr>
          </w:p>
        </w:tc>
        <w:tc>
          <w:tcPr>
            <w:tcW w:w="1579" w:type="dxa"/>
            <w:vMerge w:val="restart"/>
            <w:tcBorders>
              <w:top w:val="single" w:sz="4" w:space="0" w:color="auto"/>
            </w:tcBorders>
            <w:shd w:val="clear" w:color="auto" w:fill="auto"/>
          </w:tcPr>
          <w:p w14:paraId="2367DFE2" w14:textId="77777777" w:rsidR="001713F1" w:rsidRPr="009F0A2F" w:rsidRDefault="001713F1" w:rsidP="00D76147">
            <w:pPr>
              <w:spacing w:after="0" w:line="240" w:lineRule="auto"/>
              <w:jc w:val="center"/>
              <w:rPr>
                <w:rFonts w:ascii="Times New Roman" w:hAnsi="Times New Roman"/>
                <w:b/>
              </w:rPr>
            </w:pPr>
            <w:r w:rsidRPr="009F0A2F">
              <w:rPr>
                <w:rFonts w:ascii="Times New Roman" w:hAnsi="Times New Roman"/>
                <w:b/>
              </w:rPr>
              <w:t xml:space="preserve">Person-years at </w:t>
            </w:r>
            <w:proofErr w:type="spellStart"/>
            <w:r w:rsidRPr="009F0A2F">
              <w:rPr>
                <w:rFonts w:ascii="Times New Roman" w:hAnsi="Times New Roman"/>
                <w:b/>
              </w:rPr>
              <w:t>risk</w:t>
            </w:r>
            <w:r w:rsidRPr="009F0A2F">
              <w:rPr>
                <w:rFonts w:ascii="Times New Roman" w:hAnsi="Times New Roman"/>
                <w:vertAlign w:val="superscript"/>
              </w:rPr>
              <w:t>a</w:t>
            </w:r>
            <w:proofErr w:type="spellEnd"/>
          </w:p>
        </w:tc>
        <w:tc>
          <w:tcPr>
            <w:tcW w:w="1656" w:type="dxa"/>
            <w:vMerge w:val="restart"/>
            <w:tcBorders>
              <w:top w:val="single" w:sz="4" w:space="0" w:color="auto"/>
            </w:tcBorders>
          </w:tcPr>
          <w:p w14:paraId="6304ADAD" w14:textId="77777777" w:rsidR="001713F1" w:rsidRPr="009F0A2F" w:rsidRDefault="001713F1" w:rsidP="00D76147">
            <w:pPr>
              <w:spacing w:after="0" w:line="240" w:lineRule="auto"/>
              <w:jc w:val="center"/>
              <w:rPr>
                <w:rFonts w:ascii="Times New Roman" w:hAnsi="Times New Roman"/>
                <w:b/>
                <w:vertAlign w:val="superscript"/>
              </w:rPr>
            </w:pPr>
            <w:proofErr w:type="spellStart"/>
            <w:r w:rsidRPr="009F0A2F">
              <w:rPr>
                <w:rFonts w:ascii="Times New Roman" w:hAnsi="Times New Roman"/>
                <w:b/>
              </w:rPr>
              <w:t>Cases</w:t>
            </w:r>
            <w:r w:rsidRPr="009F0A2F">
              <w:rPr>
                <w:rFonts w:ascii="Times New Roman" w:hAnsi="Times New Roman"/>
                <w:b/>
                <w:vertAlign w:val="superscript"/>
              </w:rPr>
              <w:t>a</w:t>
            </w:r>
            <w:proofErr w:type="spellEnd"/>
            <w:r w:rsidRPr="009F0A2F">
              <w:rPr>
                <w:rFonts w:ascii="Times New Roman" w:hAnsi="Times New Roman"/>
                <w:b/>
                <w:vertAlign w:val="superscript"/>
              </w:rPr>
              <w:t xml:space="preserve"> </w:t>
            </w:r>
          </w:p>
          <w:p w14:paraId="4587B81D"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b/>
              </w:rPr>
              <w:t>(all / invasive)</w:t>
            </w:r>
          </w:p>
        </w:tc>
        <w:tc>
          <w:tcPr>
            <w:tcW w:w="1861" w:type="dxa"/>
            <w:gridSpan w:val="2"/>
            <w:vMerge w:val="restart"/>
            <w:tcBorders>
              <w:top w:val="single" w:sz="4" w:space="0" w:color="auto"/>
            </w:tcBorders>
            <w:shd w:val="clear" w:color="auto" w:fill="auto"/>
          </w:tcPr>
          <w:p w14:paraId="02AF0A74" w14:textId="77777777" w:rsidR="001713F1" w:rsidRPr="009F0A2F" w:rsidRDefault="001713F1" w:rsidP="00D76147">
            <w:pPr>
              <w:spacing w:after="0" w:line="240" w:lineRule="auto"/>
              <w:jc w:val="center"/>
              <w:rPr>
                <w:rFonts w:ascii="Times New Roman" w:hAnsi="Times New Roman"/>
                <w:b/>
              </w:rPr>
            </w:pPr>
            <w:r w:rsidRPr="009F0A2F">
              <w:rPr>
                <w:rFonts w:ascii="Times New Roman" w:hAnsi="Times New Roman"/>
                <w:b/>
              </w:rPr>
              <w:t xml:space="preserve">All breast </w:t>
            </w:r>
            <w:proofErr w:type="spellStart"/>
            <w:r w:rsidRPr="009F0A2F">
              <w:rPr>
                <w:rFonts w:ascii="Times New Roman" w:hAnsi="Times New Roman"/>
                <w:b/>
              </w:rPr>
              <w:t>cancers</w:t>
            </w:r>
            <w:r w:rsidRPr="009F0A2F">
              <w:rPr>
                <w:rFonts w:ascii="Times New Roman" w:hAnsi="Times New Roman"/>
                <w:b/>
                <w:vertAlign w:val="superscript"/>
              </w:rPr>
              <w:t>b</w:t>
            </w:r>
            <w:proofErr w:type="spellEnd"/>
            <w:r w:rsidRPr="009F0A2F">
              <w:rPr>
                <w:rFonts w:ascii="Times New Roman" w:hAnsi="Times New Roman"/>
                <w:b/>
              </w:rPr>
              <w:t xml:space="preserve"> </w:t>
            </w:r>
          </w:p>
          <w:p w14:paraId="1030B66C" w14:textId="77777777" w:rsidR="001713F1" w:rsidRPr="009F0A2F" w:rsidRDefault="001713F1" w:rsidP="00D76147">
            <w:pPr>
              <w:spacing w:after="0" w:line="240" w:lineRule="auto"/>
              <w:jc w:val="center"/>
              <w:rPr>
                <w:rFonts w:ascii="Times New Roman" w:hAnsi="Times New Roman"/>
                <w:b/>
              </w:rPr>
            </w:pPr>
            <w:r w:rsidRPr="009F0A2F">
              <w:rPr>
                <w:rFonts w:ascii="Times New Roman" w:hAnsi="Times New Roman"/>
                <w:b/>
              </w:rPr>
              <w:t>HR (95% CI)</w:t>
            </w:r>
          </w:p>
        </w:tc>
        <w:tc>
          <w:tcPr>
            <w:tcW w:w="1946" w:type="dxa"/>
            <w:vMerge w:val="restart"/>
            <w:tcBorders>
              <w:top w:val="single" w:sz="4" w:space="0" w:color="auto"/>
              <w:right w:val="single" w:sz="4" w:space="0" w:color="auto"/>
            </w:tcBorders>
            <w:shd w:val="clear" w:color="auto" w:fill="auto"/>
          </w:tcPr>
          <w:p w14:paraId="37D2FC25" w14:textId="77777777" w:rsidR="001713F1" w:rsidRPr="009F0A2F" w:rsidRDefault="001713F1" w:rsidP="00D76147">
            <w:pPr>
              <w:spacing w:after="0" w:line="240" w:lineRule="auto"/>
              <w:jc w:val="center"/>
              <w:rPr>
                <w:rFonts w:ascii="Times New Roman" w:hAnsi="Times New Roman"/>
                <w:b/>
              </w:rPr>
            </w:pPr>
            <w:r w:rsidRPr="009F0A2F">
              <w:rPr>
                <w:rFonts w:ascii="Times New Roman" w:hAnsi="Times New Roman"/>
                <w:b/>
              </w:rPr>
              <w:t xml:space="preserve">Invasive breast </w:t>
            </w:r>
            <w:proofErr w:type="spellStart"/>
            <w:r w:rsidRPr="009F0A2F">
              <w:rPr>
                <w:rFonts w:ascii="Times New Roman" w:hAnsi="Times New Roman"/>
                <w:b/>
              </w:rPr>
              <w:t>cancers</w:t>
            </w:r>
            <w:r w:rsidRPr="009F0A2F">
              <w:rPr>
                <w:rFonts w:ascii="Times New Roman" w:hAnsi="Times New Roman"/>
                <w:b/>
                <w:vertAlign w:val="superscript"/>
              </w:rPr>
              <w:t>b</w:t>
            </w:r>
            <w:proofErr w:type="spellEnd"/>
          </w:p>
          <w:p w14:paraId="341FD6AF" w14:textId="77777777" w:rsidR="001713F1" w:rsidRPr="009F0A2F" w:rsidRDefault="001713F1" w:rsidP="00D76147">
            <w:pPr>
              <w:spacing w:after="0" w:line="240" w:lineRule="auto"/>
              <w:jc w:val="center"/>
              <w:rPr>
                <w:rFonts w:ascii="Times New Roman" w:hAnsi="Times New Roman"/>
                <w:b/>
              </w:rPr>
            </w:pPr>
            <w:r w:rsidRPr="009F0A2F">
              <w:rPr>
                <w:rFonts w:ascii="Times New Roman" w:hAnsi="Times New Roman"/>
                <w:b/>
              </w:rPr>
              <w:t>HR (95% CI)</w:t>
            </w:r>
          </w:p>
        </w:tc>
        <w:tc>
          <w:tcPr>
            <w:tcW w:w="3089" w:type="dxa"/>
            <w:gridSpan w:val="3"/>
            <w:tcBorders>
              <w:top w:val="single" w:sz="4" w:space="0" w:color="auto"/>
              <w:bottom w:val="single" w:sz="4" w:space="0" w:color="auto"/>
              <w:right w:val="single" w:sz="4" w:space="0" w:color="auto"/>
            </w:tcBorders>
          </w:tcPr>
          <w:p w14:paraId="447BB6BD" w14:textId="77777777" w:rsidR="001713F1" w:rsidRPr="009F0A2F" w:rsidRDefault="001713F1" w:rsidP="00D76147">
            <w:pPr>
              <w:spacing w:after="0" w:line="240" w:lineRule="auto"/>
              <w:jc w:val="center"/>
              <w:rPr>
                <w:rFonts w:ascii="Times New Roman" w:hAnsi="Times New Roman"/>
                <w:b/>
              </w:rPr>
            </w:pPr>
            <w:r w:rsidRPr="009F0A2F">
              <w:rPr>
                <w:rFonts w:ascii="Times New Roman" w:hAnsi="Times New Roman"/>
                <w:b/>
              </w:rPr>
              <w:t>ER+ invasive</w:t>
            </w:r>
            <w:r w:rsidRPr="009F0A2F">
              <w:rPr>
                <w:rFonts w:ascii="Times New Roman" w:hAnsi="Times New Roman"/>
                <w:b/>
              </w:rPr>
              <w:br/>
            </w:r>
            <w:proofErr w:type="spellStart"/>
            <w:r w:rsidRPr="009F0A2F">
              <w:rPr>
                <w:rFonts w:ascii="Times New Roman" w:hAnsi="Times New Roman"/>
                <w:b/>
              </w:rPr>
              <w:t>cancers</w:t>
            </w:r>
            <w:r w:rsidRPr="009F0A2F">
              <w:rPr>
                <w:rFonts w:ascii="Times New Roman" w:hAnsi="Times New Roman"/>
                <w:b/>
                <w:vertAlign w:val="superscript"/>
              </w:rPr>
              <w:t>b</w:t>
            </w:r>
            <w:proofErr w:type="spellEnd"/>
          </w:p>
        </w:tc>
        <w:tc>
          <w:tcPr>
            <w:tcW w:w="2924" w:type="dxa"/>
            <w:gridSpan w:val="3"/>
            <w:tcBorders>
              <w:top w:val="single" w:sz="4" w:space="0" w:color="auto"/>
              <w:right w:val="single" w:sz="4" w:space="0" w:color="auto"/>
            </w:tcBorders>
          </w:tcPr>
          <w:p w14:paraId="591E4F38" w14:textId="77777777" w:rsidR="001713F1" w:rsidRPr="009F0A2F" w:rsidRDefault="001713F1" w:rsidP="00D76147">
            <w:pPr>
              <w:spacing w:after="0" w:line="240" w:lineRule="auto"/>
              <w:jc w:val="center"/>
              <w:rPr>
                <w:rFonts w:ascii="Times New Roman" w:hAnsi="Times New Roman"/>
                <w:b/>
              </w:rPr>
            </w:pPr>
            <w:r w:rsidRPr="009F0A2F">
              <w:rPr>
                <w:rFonts w:ascii="Times New Roman" w:hAnsi="Times New Roman"/>
                <w:b/>
              </w:rPr>
              <w:t>ER- invasive</w:t>
            </w:r>
            <w:r w:rsidRPr="009F0A2F">
              <w:rPr>
                <w:rFonts w:ascii="Times New Roman" w:hAnsi="Times New Roman"/>
                <w:b/>
              </w:rPr>
              <w:br/>
            </w:r>
            <w:proofErr w:type="spellStart"/>
            <w:r w:rsidRPr="009F0A2F">
              <w:rPr>
                <w:rFonts w:ascii="Times New Roman" w:hAnsi="Times New Roman"/>
                <w:b/>
              </w:rPr>
              <w:t>cancers</w:t>
            </w:r>
            <w:r w:rsidRPr="009F0A2F">
              <w:rPr>
                <w:rFonts w:ascii="Times New Roman" w:hAnsi="Times New Roman"/>
                <w:b/>
                <w:vertAlign w:val="superscript"/>
              </w:rPr>
              <w:t>b</w:t>
            </w:r>
            <w:proofErr w:type="spellEnd"/>
          </w:p>
        </w:tc>
      </w:tr>
      <w:tr w:rsidR="001713F1" w:rsidRPr="009F0A2F" w14:paraId="5CB7AB59" w14:textId="77777777" w:rsidTr="00D76147">
        <w:trPr>
          <w:trHeight w:val="380"/>
        </w:trPr>
        <w:tc>
          <w:tcPr>
            <w:tcW w:w="1834" w:type="dxa"/>
            <w:vMerge/>
            <w:tcBorders>
              <w:left w:val="single" w:sz="4" w:space="0" w:color="auto"/>
              <w:bottom w:val="single" w:sz="4" w:space="0" w:color="auto"/>
            </w:tcBorders>
            <w:shd w:val="clear" w:color="auto" w:fill="auto"/>
          </w:tcPr>
          <w:p w14:paraId="64719A7C" w14:textId="77777777" w:rsidR="001713F1" w:rsidRPr="009F0A2F" w:rsidRDefault="001713F1" w:rsidP="00D76147">
            <w:pPr>
              <w:spacing w:after="0" w:line="240" w:lineRule="auto"/>
              <w:jc w:val="center"/>
              <w:rPr>
                <w:rFonts w:ascii="Times New Roman" w:hAnsi="Times New Roman"/>
                <w:b/>
                <w:bCs/>
              </w:rPr>
            </w:pPr>
          </w:p>
        </w:tc>
        <w:tc>
          <w:tcPr>
            <w:tcW w:w="1579" w:type="dxa"/>
            <w:vMerge/>
            <w:tcBorders>
              <w:bottom w:val="single" w:sz="4" w:space="0" w:color="auto"/>
            </w:tcBorders>
            <w:shd w:val="clear" w:color="auto" w:fill="auto"/>
          </w:tcPr>
          <w:p w14:paraId="75406CDF" w14:textId="77777777" w:rsidR="001713F1" w:rsidRPr="009F0A2F" w:rsidRDefault="001713F1" w:rsidP="00D76147">
            <w:pPr>
              <w:spacing w:after="0" w:line="240" w:lineRule="auto"/>
              <w:jc w:val="center"/>
              <w:rPr>
                <w:rFonts w:ascii="Times New Roman" w:hAnsi="Times New Roman"/>
                <w:b/>
              </w:rPr>
            </w:pPr>
          </w:p>
        </w:tc>
        <w:tc>
          <w:tcPr>
            <w:tcW w:w="1656" w:type="dxa"/>
            <w:vMerge/>
            <w:tcBorders>
              <w:bottom w:val="single" w:sz="4" w:space="0" w:color="auto"/>
            </w:tcBorders>
          </w:tcPr>
          <w:p w14:paraId="439DA172" w14:textId="77777777" w:rsidR="001713F1" w:rsidRPr="009F0A2F" w:rsidRDefault="001713F1" w:rsidP="00D76147">
            <w:pPr>
              <w:spacing w:after="0" w:line="240" w:lineRule="auto"/>
              <w:jc w:val="center"/>
              <w:rPr>
                <w:rFonts w:ascii="Times New Roman" w:hAnsi="Times New Roman"/>
                <w:b/>
              </w:rPr>
            </w:pPr>
          </w:p>
        </w:tc>
        <w:tc>
          <w:tcPr>
            <w:tcW w:w="1861" w:type="dxa"/>
            <w:gridSpan w:val="2"/>
            <w:vMerge/>
            <w:tcBorders>
              <w:bottom w:val="single" w:sz="4" w:space="0" w:color="auto"/>
            </w:tcBorders>
            <w:shd w:val="clear" w:color="auto" w:fill="auto"/>
          </w:tcPr>
          <w:p w14:paraId="114764C3" w14:textId="77777777" w:rsidR="001713F1" w:rsidRPr="009F0A2F" w:rsidRDefault="001713F1" w:rsidP="00D76147">
            <w:pPr>
              <w:spacing w:after="0" w:line="240" w:lineRule="auto"/>
              <w:jc w:val="center"/>
              <w:rPr>
                <w:rFonts w:ascii="Times New Roman" w:hAnsi="Times New Roman"/>
                <w:b/>
              </w:rPr>
            </w:pPr>
          </w:p>
        </w:tc>
        <w:tc>
          <w:tcPr>
            <w:tcW w:w="1946" w:type="dxa"/>
            <w:vMerge/>
            <w:tcBorders>
              <w:bottom w:val="single" w:sz="4" w:space="0" w:color="auto"/>
              <w:right w:val="single" w:sz="4" w:space="0" w:color="auto"/>
            </w:tcBorders>
            <w:shd w:val="clear" w:color="auto" w:fill="auto"/>
          </w:tcPr>
          <w:p w14:paraId="7AF15837" w14:textId="77777777" w:rsidR="001713F1" w:rsidRPr="009F0A2F" w:rsidRDefault="001713F1" w:rsidP="00D76147">
            <w:pPr>
              <w:spacing w:after="0" w:line="240" w:lineRule="auto"/>
              <w:jc w:val="center"/>
              <w:rPr>
                <w:rFonts w:ascii="Times New Roman" w:hAnsi="Times New Roman"/>
                <w:b/>
              </w:rPr>
            </w:pPr>
          </w:p>
        </w:tc>
        <w:tc>
          <w:tcPr>
            <w:tcW w:w="1109" w:type="dxa"/>
            <w:gridSpan w:val="2"/>
            <w:tcBorders>
              <w:top w:val="single" w:sz="4" w:space="0" w:color="auto"/>
              <w:bottom w:val="single" w:sz="4" w:space="0" w:color="auto"/>
            </w:tcBorders>
          </w:tcPr>
          <w:p w14:paraId="17D22BD8" w14:textId="77777777" w:rsidR="001713F1" w:rsidRPr="009F0A2F" w:rsidRDefault="001713F1" w:rsidP="00D76147">
            <w:pPr>
              <w:spacing w:after="0" w:line="240" w:lineRule="auto"/>
              <w:jc w:val="center"/>
              <w:rPr>
                <w:rFonts w:ascii="Times New Roman" w:hAnsi="Times New Roman"/>
                <w:b/>
              </w:rPr>
            </w:pPr>
            <w:r w:rsidRPr="009F0A2F">
              <w:rPr>
                <w:rFonts w:ascii="Times New Roman" w:hAnsi="Times New Roman"/>
                <w:b/>
              </w:rPr>
              <w:t>Cases</w:t>
            </w:r>
          </w:p>
        </w:tc>
        <w:tc>
          <w:tcPr>
            <w:tcW w:w="1980" w:type="dxa"/>
            <w:tcBorders>
              <w:top w:val="single" w:sz="4" w:space="0" w:color="auto"/>
              <w:left w:val="nil"/>
              <w:bottom w:val="single" w:sz="4" w:space="0" w:color="auto"/>
              <w:right w:val="single" w:sz="4" w:space="0" w:color="auto"/>
            </w:tcBorders>
          </w:tcPr>
          <w:p w14:paraId="74E8CCAA" w14:textId="77777777" w:rsidR="001713F1" w:rsidRPr="009F0A2F" w:rsidRDefault="001713F1" w:rsidP="00D76147">
            <w:pPr>
              <w:spacing w:after="0" w:line="240" w:lineRule="auto"/>
              <w:jc w:val="center"/>
              <w:rPr>
                <w:rFonts w:ascii="Times New Roman" w:hAnsi="Times New Roman"/>
                <w:b/>
              </w:rPr>
            </w:pPr>
            <w:r w:rsidRPr="009F0A2F">
              <w:rPr>
                <w:rFonts w:ascii="Times New Roman" w:hAnsi="Times New Roman"/>
                <w:b/>
              </w:rPr>
              <w:t>HR (95% CI)</w:t>
            </w:r>
          </w:p>
        </w:tc>
        <w:tc>
          <w:tcPr>
            <w:tcW w:w="990" w:type="dxa"/>
            <w:tcBorders>
              <w:top w:val="single" w:sz="4" w:space="0" w:color="auto"/>
              <w:bottom w:val="single" w:sz="4" w:space="0" w:color="auto"/>
            </w:tcBorders>
          </w:tcPr>
          <w:p w14:paraId="220095BD" w14:textId="77777777" w:rsidR="001713F1" w:rsidRPr="009F0A2F" w:rsidRDefault="001713F1" w:rsidP="00D76147">
            <w:pPr>
              <w:spacing w:after="0" w:line="240" w:lineRule="auto"/>
              <w:jc w:val="center"/>
              <w:rPr>
                <w:rFonts w:ascii="Times New Roman" w:hAnsi="Times New Roman"/>
                <w:b/>
              </w:rPr>
            </w:pPr>
            <w:r w:rsidRPr="009F0A2F">
              <w:rPr>
                <w:rFonts w:ascii="Times New Roman" w:hAnsi="Times New Roman"/>
                <w:b/>
              </w:rPr>
              <w:t>Cases</w:t>
            </w:r>
          </w:p>
        </w:tc>
        <w:tc>
          <w:tcPr>
            <w:tcW w:w="1934" w:type="dxa"/>
            <w:gridSpan w:val="2"/>
            <w:tcBorders>
              <w:top w:val="single" w:sz="4" w:space="0" w:color="auto"/>
              <w:left w:val="nil"/>
              <w:bottom w:val="single" w:sz="4" w:space="0" w:color="auto"/>
              <w:right w:val="single" w:sz="4" w:space="0" w:color="auto"/>
            </w:tcBorders>
          </w:tcPr>
          <w:p w14:paraId="0B7D306E" w14:textId="77777777" w:rsidR="001713F1" w:rsidRPr="009F0A2F" w:rsidRDefault="001713F1" w:rsidP="00D76147">
            <w:pPr>
              <w:spacing w:after="0" w:line="240" w:lineRule="auto"/>
              <w:jc w:val="center"/>
              <w:rPr>
                <w:rFonts w:ascii="Times New Roman" w:hAnsi="Times New Roman"/>
                <w:b/>
              </w:rPr>
            </w:pPr>
            <w:r w:rsidRPr="009F0A2F">
              <w:rPr>
                <w:rFonts w:ascii="Times New Roman" w:hAnsi="Times New Roman"/>
                <w:b/>
              </w:rPr>
              <w:t>HR (95% CI)</w:t>
            </w:r>
          </w:p>
        </w:tc>
      </w:tr>
      <w:tr w:rsidR="001713F1" w:rsidRPr="009F0A2F" w14:paraId="4A501F1F" w14:textId="77777777" w:rsidTr="00D76147">
        <w:tc>
          <w:tcPr>
            <w:tcW w:w="1834" w:type="dxa"/>
            <w:tcBorders>
              <w:left w:val="single" w:sz="4" w:space="0" w:color="auto"/>
            </w:tcBorders>
            <w:shd w:val="clear" w:color="auto" w:fill="auto"/>
          </w:tcPr>
          <w:p w14:paraId="0D3568CD" w14:textId="77777777" w:rsidR="001713F1" w:rsidRPr="009F0A2F" w:rsidRDefault="001713F1" w:rsidP="00D76147">
            <w:pPr>
              <w:spacing w:after="0" w:line="240" w:lineRule="auto"/>
              <w:jc w:val="right"/>
              <w:rPr>
                <w:rFonts w:ascii="Times New Roman" w:eastAsia="MS Mincho" w:hAnsi="Times New Roman"/>
                <w:bCs/>
              </w:rPr>
            </w:pPr>
            <w:r w:rsidRPr="009F0A2F">
              <w:rPr>
                <w:rFonts w:ascii="Times New Roman" w:eastAsia="MS Mincho" w:hAnsi="Times New Roman"/>
                <w:bCs/>
              </w:rPr>
              <w:t xml:space="preserve">Never </w:t>
            </w:r>
          </w:p>
        </w:tc>
        <w:tc>
          <w:tcPr>
            <w:tcW w:w="1579" w:type="dxa"/>
            <w:shd w:val="clear" w:color="auto" w:fill="auto"/>
          </w:tcPr>
          <w:p w14:paraId="5502306D"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1,135,764</w:t>
            </w:r>
          </w:p>
        </w:tc>
        <w:tc>
          <w:tcPr>
            <w:tcW w:w="1656" w:type="dxa"/>
          </w:tcPr>
          <w:p w14:paraId="5008A907"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2,221 / 1,632</w:t>
            </w:r>
          </w:p>
        </w:tc>
        <w:tc>
          <w:tcPr>
            <w:tcW w:w="1827" w:type="dxa"/>
            <w:shd w:val="clear" w:color="auto" w:fill="auto"/>
          </w:tcPr>
          <w:p w14:paraId="77494CCD"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1.00</w:t>
            </w:r>
          </w:p>
        </w:tc>
        <w:tc>
          <w:tcPr>
            <w:tcW w:w="1980" w:type="dxa"/>
            <w:gridSpan w:val="2"/>
            <w:tcBorders>
              <w:right w:val="single" w:sz="4" w:space="0" w:color="auto"/>
            </w:tcBorders>
            <w:shd w:val="clear" w:color="auto" w:fill="auto"/>
          </w:tcPr>
          <w:p w14:paraId="52145DD1"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1.00</w:t>
            </w:r>
          </w:p>
        </w:tc>
        <w:tc>
          <w:tcPr>
            <w:tcW w:w="1086" w:type="dxa"/>
            <w:tcBorders>
              <w:left w:val="single" w:sz="4" w:space="0" w:color="auto"/>
            </w:tcBorders>
          </w:tcPr>
          <w:p w14:paraId="725FF2D0"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rPr>
              <w:t>1,085</w:t>
            </w:r>
          </w:p>
        </w:tc>
        <w:tc>
          <w:tcPr>
            <w:tcW w:w="2003" w:type="dxa"/>
            <w:gridSpan w:val="2"/>
            <w:tcBorders>
              <w:right w:val="single" w:sz="4" w:space="0" w:color="auto"/>
            </w:tcBorders>
          </w:tcPr>
          <w:p w14:paraId="65F3183C"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1.00</w:t>
            </w:r>
          </w:p>
        </w:tc>
        <w:tc>
          <w:tcPr>
            <w:tcW w:w="1034" w:type="dxa"/>
            <w:gridSpan w:val="2"/>
            <w:tcBorders>
              <w:left w:val="single" w:sz="4" w:space="0" w:color="auto"/>
            </w:tcBorders>
          </w:tcPr>
          <w:p w14:paraId="39F5AD9C"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rPr>
              <w:t>361</w:t>
            </w:r>
          </w:p>
        </w:tc>
        <w:tc>
          <w:tcPr>
            <w:tcW w:w="1890" w:type="dxa"/>
            <w:tcBorders>
              <w:right w:val="single" w:sz="4" w:space="0" w:color="auto"/>
            </w:tcBorders>
          </w:tcPr>
          <w:p w14:paraId="2111FE29"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cs="Times New Roman"/>
              </w:rPr>
              <w:t>1.00</w:t>
            </w:r>
          </w:p>
        </w:tc>
      </w:tr>
      <w:tr w:rsidR="001713F1" w:rsidRPr="009F0A2F" w14:paraId="39999999" w14:textId="77777777" w:rsidTr="00D76147">
        <w:tc>
          <w:tcPr>
            <w:tcW w:w="1834" w:type="dxa"/>
            <w:tcBorders>
              <w:left w:val="single" w:sz="4" w:space="0" w:color="auto"/>
              <w:bottom w:val="single" w:sz="4" w:space="0" w:color="auto"/>
            </w:tcBorders>
            <w:shd w:val="clear" w:color="auto" w:fill="auto"/>
          </w:tcPr>
          <w:p w14:paraId="7EC6B2E3" w14:textId="77777777" w:rsidR="001713F1" w:rsidRPr="009F0A2F" w:rsidRDefault="001713F1" w:rsidP="00D76147">
            <w:pPr>
              <w:spacing w:after="0" w:line="240" w:lineRule="auto"/>
              <w:jc w:val="right"/>
              <w:rPr>
                <w:rFonts w:ascii="Times New Roman" w:eastAsia="MS Mincho" w:hAnsi="Times New Roman"/>
                <w:bCs/>
              </w:rPr>
            </w:pPr>
            <w:r w:rsidRPr="009F0A2F">
              <w:rPr>
                <w:rFonts w:ascii="Times New Roman" w:eastAsia="MS Mincho" w:hAnsi="Times New Roman"/>
                <w:bCs/>
              </w:rPr>
              <w:t xml:space="preserve">Ever </w:t>
            </w:r>
          </w:p>
        </w:tc>
        <w:tc>
          <w:tcPr>
            <w:tcW w:w="1579" w:type="dxa"/>
            <w:tcBorders>
              <w:bottom w:val="single" w:sz="4" w:space="0" w:color="auto"/>
            </w:tcBorders>
            <w:shd w:val="clear" w:color="auto" w:fill="auto"/>
          </w:tcPr>
          <w:p w14:paraId="27C9AB5F"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54,416</w:t>
            </w:r>
          </w:p>
        </w:tc>
        <w:tc>
          <w:tcPr>
            <w:tcW w:w="1656" w:type="dxa"/>
            <w:tcBorders>
              <w:bottom w:val="single" w:sz="4" w:space="0" w:color="auto"/>
            </w:tcBorders>
          </w:tcPr>
          <w:p w14:paraId="7EC02D8E"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106 / 82</w:t>
            </w:r>
          </w:p>
        </w:tc>
        <w:tc>
          <w:tcPr>
            <w:tcW w:w="1827" w:type="dxa"/>
            <w:tcBorders>
              <w:bottom w:val="single" w:sz="4" w:space="0" w:color="auto"/>
            </w:tcBorders>
            <w:shd w:val="clear" w:color="auto" w:fill="auto"/>
          </w:tcPr>
          <w:p w14:paraId="2DA09CD2" w14:textId="77777777" w:rsidR="001713F1" w:rsidRPr="009F0A2F" w:rsidRDefault="001713F1" w:rsidP="00D76147">
            <w:pPr>
              <w:spacing w:after="0" w:line="240" w:lineRule="auto"/>
              <w:jc w:val="center"/>
              <w:rPr>
                <w:rFonts w:ascii="Times New Roman" w:hAnsi="Times New Roman"/>
              </w:rPr>
            </w:pPr>
            <w:r w:rsidRPr="009F0A2F">
              <w:rPr>
                <w:rFonts w:ascii="Times New Roman" w:hAnsi="Times New Roman"/>
              </w:rPr>
              <w:t>0.97 (0.80, 1.19)</w:t>
            </w:r>
          </w:p>
        </w:tc>
        <w:tc>
          <w:tcPr>
            <w:tcW w:w="1980" w:type="dxa"/>
            <w:gridSpan w:val="2"/>
            <w:tcBorders>
              <w:bottom w:val="single" w:sz="4" w:space="0" w:color="auto"/>
              <w:right w:val="single" w:sz="4" w:space="0" w:color="auto"/>
            </w:tcBorders>
            <w:shd w:val="clear" w:color="auto" w:fill="auto"/>
          </w:tcPr>
          <w:p w14:paraId="05ACDE10"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rPr>
              <w:t>1.04 (0.83, 1.30)</w:t>
            </w:r>
          </w:p>
        </w:tc>
        <w:tc>
          <w:tcPr>
            <w:tcW w:w="1086" w:type="dxa"/>
            <w:tcBorders>
              <w:bottom w:val="single" w:sz="4" w:space="0" w:color="auto"/>
            </w:tcBorders>
          </w:tcPr>
          <w:p w14:paraId="53CFC103"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rPr>
              <w:t>55</w:t>
            </w:r>
          </w:p>
        </w:tc>
        <w:tc>
          <w:tcPr>
            <w:tcW w:w="2003" w:type="dxa"/>
            <w:gridSpan w:val="2"/>
            <w:tcBorders>
              <w:bottom w:val="single" w:sz="4" w:space="0" w:color="auto"/>
              <w:right w:val="single" w:sz="4" w:space="0" w:color="auto"/>
            </w:tcBorders>
          </w:tcPr>
          <w:p w14:paraId="642C6894"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rPr>
              <w:t>1.04 (0.79, 1.36)</w:t>
            </w:r>
          </w:p>
        </w:tc>
        <w:tc>
          <w:tcPr>
            <w:tcW w:w="1034" w:type="dxa"/>
            <w:gridSpan w:val="2"/>
            <w:tcBorders>
              <w:bottom w:val="single" w:sz="4" w:space="0" w:color="auto"/>
            </w:tcBorders>
          </w:tcPr>
          <w:p w14:paraId="16B4E377"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rPr>
              <w:t>21</w:t>
            </w:r>
          </w:p>
        </w:tc>
        <w:tc>
          <w:tcPr>
            <w:tcW w:w="1890" w:type="dxa"/>
            <w:tcBorders>
              <w:bottom w:val="single" w:sz="4" w:space="0" w:color="auto"/>
              <w:right w:val="single" w:sz="4" w:space="0" w:color="auto"/>
            </w:tcBorders>
          </w:tcPr>
          <w:p w14:paraId="3486FCB6" w14:textId="77777777" w:rsidR="001713F1" w:rsidRPr="009F0A2F" w:rsidRDefault="001713F1" w:rsidP="00D76147">
            <w:pPr>
              <w:spacing w:after="0" w:line="240" w:lineRule="auto"/>
              <w:jc w:val="center"/>
              <w:rPr>
                <w:rFonts w:ascii="Times New Roman" w:hAnsi="Times New Roman" w:cs="Times New Roman"/>
              </w:rPr>
            </w:pPr>
            <w:r w:rsidRPr="009F0A2F">
              <w:rPr>
                <w:rFonts w:ascii="Times New Roman" w:hAnsi="Times New Roman"/>
              </w:rPr>
              <w:t>1.20 (0.77, 1.87)</w:t>
            </w:r>
          </w:p>
        </w:tc>
      </w:tr>
    </w:tbl>
    <w:p w14:paraId="54A6675C" w14:textId="77777777" w:rsidR="001713F1" w:rsidRPr="009F0A2F" w:rsidRDefault="001713F1" w:rsidP="001713F1">
      <w:pPr>
        <w:rPr>
          <w:rFonts w:ascii="Times New Roman" w:hAnsi="Times New Roman" w:cs="Times New Roman"/>
          <w:vertAlign w:val="superscript"/>
        </w:rPr>
      </w:pPr>
      <w:proofErr w:type="spellStart"/>
      <w:r w:rsidRPr="009F0A2F">
        <w:rPr>
          <w:rFonts w:ascii="Times New Roman" w:hAnsi="Times New Roman" w:cs="Times New Roman"/>
          <w:vertAlign w:val="superscript"/>
        </w:rPr>
        <w:t>a</w:t>
      </w:r>
      <w:r w:rsidRPr="009F0A2F">
        <w:rPr>
          <w:rFonts w:ascii="Times New Roman" w:hAnsi="Times New Roman" w:cs="Times New Roman"/>
        </w:rPr>
        <w:t>Restricted</w:t>
      </w:r>
      <w:proofErr w:type="spellEnd"/>
      <w:r w:rsidRPr="009F0A2F">
        <w:rPr>
          <w:rFonts w:ascii="Times New Roman" w:hAnsi="Times New Roman" w:cs="Times New Roman"/>
        </w:rPr>
        <w:t xml:space="preserve"> to women with complete covariate information.</w:t>
      </w:r>
    </w:p>
    <w:p w14:paraId="293D374A" w14:textId="79706D08" w:rsidR="00C528F2" w:rsidRDefault="001713F1" w:rsidP="001713F1">
      <w:pPr>
        <w:rPr>
          <w:rFonts w:ascii="Times New Roman" w:hAnsi="Times New Roman" w:cs="Times New Roman"/>
        </w:rPr>
      </w:pPr>
      <w:proofErr w:type="spellStart"/>
      <w:r w:rsidRPr="009F0A2F">
        <w:rPr>
          <w:rFonts w:ascii="Times New Roman" w:hAnsi="Times New Roman" w:cs="Times New Roman"/>
          <w:vertAlign w:val="superscript"/>
        </w:rPr>
        <w:t>b</w:t>
      </w:r>
      <w:r w:rsidRPr="009F0A2F">
        <w:rPr>
          <w:rFonts w:ascii="Times New Roman" w:hAnsi="Times New Roman" w:cs="Times New Roman"/>
        </w:rPr>
        <w:t>Stratified</w:t>
      </w:r>
      <w:proofErr w:type="spellEnd"/>
      <w:r w:rsidRPr="009F0A2F">
        <w:rPr>
          <w:rFonts w:ascii="Times New Roman" w:hAnsi="Times New Roman" w:cs="Times New Roman"/>
        </w:rPr>
        <w:t xml:space="preserve"> by cohort and adjusted for</w:t>
      </w:r>
      <w:r w:rsidR="00A02EB3">
        <w:rPr>
          <w:rFonts w:ascii="Times New Roman" w:hAnsi="Times New Roman" w:cs="Times New Roman"/>
        </w:rPr>
        <w:t xml:space="preserve"> age</w:t>
      </w:r>
      <w:r w:rsidR="00C32D4F">
        <w:rPr>
          <w:rFonts w:ascii="Times New Roman" w:hAnsi="Times New Roman" w:cs="Times New Roman"/>
        </w:rPr>
        <w:t xml:space="preserve"> (as the time scale)</w:t>
      </w:r>
      <w:r w:rsidR="00A02EB3">
        <w:rPr>
          <w:rFonts w:ascii="Times New Roman" w:hAnsi="Times New Roman" w:cs="Times New Roman"/>
        </w:rPr>
        <w:t>,</w:t>
      </w:r>
      <w:r w:rsidRPr="009F0A2F">
        <w:rPr>
          <w:rFonts w:ascii="Times New Roman" w:hAnsi="Times New Roman" w:cs="Times New Roman"/>
        </w:rPr>
        <w:t xml:space="preserve"> race</w:t>
      </w:r>
      <w:r w:rsidR="00373E0C" w:rsidRPr="009F0A2F">
        <w:rPr>
          <w:rFonts w:ascii="Times New Roman" w:hAnsi="Times New Roman" w:cs="Times New Roman"/>
        </w:rPr>
        <w:t>/ethnicity</w:t>
      </w:r>
      <w:r w:rsidRPr="009F0A2F">
        <w:rPr>
          <w:rFonts w:ascii="Times New Roman" w:hAnsi="Times New Roman" w:cs="Times New Roman"/>
        </w:rPr>
        <w:t xml:space="preserve"> (non-Hispanic </w:t>
      </w:r>
      <w:r w:rsidR="00F5214F" w:rsidRPr="009F0A2F">
        <w:rPr>
          <w:rFonts w:ascii="Times New Roman" w:hAnsi="Times New Roman" w:cs="Times New Roman"/>
        </w:rPr>
        <w:t>W</w:t>
      </w:r>
      <w:r w:rsidRPr="009F0A2F">
        <w:rPr>
          <w:rFonts w:ascii="Times New Roman" w:hAnsi="Times New Roman" w:cs="Times New Roman"/>
        </w:rPr>
        <w:t xml:space="preserve">hite, African American, other), </w:t>
      </w:r>
      <w:r w:rsidR="00106E0A" w:rsidRPr="009F0A2F">
        <w:rPr>
          <w:rFonts w:ascii="Times New Roman" w:hAnsi="Times New Roman" w:cs="Times New Roman"/>
        </w:rPr>
        <w:t xml:space="preserve">attained </w:t>
      </w:r>
      <w:r w:rsidRPr="009F0A2F">
        <w:rPr>
          <w:rFonts w:ascii="Times New Roman" w:hAnsi="Times New Roman" w:cs="Times New Roman"/>
        </w:rPr>
        <w:t>education (high school or less, some college, college graduate), parity (1, 2, 3 or more), age at first birth (continuous, centered at 25), age at most recent birth (continuous, centered at 25), and young adult BMI (continuous).</w:t>
      </w:r>
    </w:p>
    <w:p w14:paraId="182C57AA" w14:textId="77777777" w:rsidR="00C528F2" w:rsidRDefault="00C528F2" w:rsidP="001713F1">
      <w:pPr>
        <w:rPr>
          <w:rFonts w:ascii="Times New Roman" w:hAnsi="Times New Roman" w:cs="Times New Roman"/>
        </w:rPr>
      </w:pPr>
    </w:p>
    <w:p w14:paraId="0ED81A07" w14:textId="653FBEF5" w:rsidR="00BC47FF" w:rsidRDefault="00BC47FF">
      <w:pPr>
        <w:spacing w:after="0" w:line="240" w:lineRule="auto"/>
        <w:rPr>
          <w:rFonts w:ascii="Times New Roman" w:hAnsi="Times New Roman" w:cs="Times New Roman"/>
        </w:rPr>
      </w:pPr>
    </w:p>
    <w:sectPr w:rsidR="00BC47FF" w:rsidSect="00D76147">
      <w:headerReference w:type="default" r:id="rId14"/>
      <w:footerReference w:type="default" r:id="rId15"/>
      <w:pgSz w:w="15840" w:h="12240" w:orient="landscape"/>
      <w:pgMar w:top="360" w:right="720" w:bottom="720" w:left="36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94135" w14:textId="77777777" w:rsidR="00BB5A0B" w:rsidRDefault="00BB5A0B">
      <w:pPr>
        <w:spacing w:after="0" w:line="240" w:lineRule="auto"/>
      </w:pPr>
      <w:r>
        <w:separator/>
      </w:r>
    </w:p>
  </w:endnote>
  <w:endnote w:type="continuationSeparator" w:id="0">
    <w:p w14:paraId="1DCD95D4" w14:textId="77777777" w:rsidR="00BB5A0B" w:rsidRDefault="00BB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w:charset w:val="00"/>
    <w:family w:val="roman"/>
    <w:pitch w:val="default"/>
  </w:font>
  <w:font w:name="Noto Sans Devanagari">
    <w:altName w:val="Cambria"/>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AE4B" w14:textId="77777777" w:rsidR="008E465F" w:rsidRDefault="008E4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9F52" w14:textId="77777777" w:rsidR="008E465F" w:rsidRDefault="008E4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CF24" w14:textId="77777777" w:rsidR="008E465F" w:rsidRDefault="008E46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BFF4" w14:textId="77777777" w:rsidR="008E465F" w:rsidRDefault="008E4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67945" w14:textId="77777777" w:rsidR="00BB5A0B" w:rsidRDefault="00BB5A0B">
      <w:pPr>
        <w:spacing w:after="0" w:line="240" w:lineRule="auto"/>
      </w:pPr>
      <w:r>
        <w:separator/>
      </w:r>
    </w:p>
  </w:footnote>
  <w:footnote w:type="continuationSeparator" w:id="0">
    <w:p w14:paraId="4E62D637" w14:textId="77777777" w:rsidR="00BB5A0B" w:rsidRDefault="00BB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120B5" w14:textId="77777777" w:rsidR="008E465F" w:rsidRDefault="008E465F" w:rsidP="00D76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2F697" w14:textId="77777777" w:rsidR="008E465F" w:rsidRDefault="008E465F" w:rsidP="00D76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44B2B" w14:textId="77777777" w:rsidR="008E465F" w:rsidRDefault="008E465F" w:rsidP="00D761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91E52" w14:textId="77777777" w:rsidR="008E465F" w:rsidRDefault="008E465F" w:rsidP="00D76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A22"/>
    <w:multiLevelType w:val="multilevel"/>
    <w:tmpl w:val="8C26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035FE"/>
    <w:multiLevelType w:val="multilevel"/>
    <w:tmpl w:val="3E24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43C4F"/>
    <w:multiLevelType w:val="hybridMultilevel"/>
    <w:tmpl w:val="E86E5740"/>
    <w:lvl w:ilvl="0" w:tplc="C576FA00">
      <w:start w:val="1"/>
      <w:numFmt w:val="bullet"/>
      <w:lvlText w:val=""/>
      <w:lvlJc w:val="left"/>
      <w:pPr>
        <w:tabs>
          <w:tab w:val="num" w:pos="720"/>
        </w:tabs>
        <w:ind w:left="720" w:hanging="360"/>
      </w:pPr>
      <w:rPr>
        <w:rFonts w:ascii="Wingdings" w:hAnsi="Wingdings" w:hint="default"/>
      </w:rPr>
    </w:lvl>
    <w:lvl w:ilvl="1" w:tplc="6680AF78" w:tentative="1">
      <w:start w:val="1"/>
      <w:numFmt w:val="bullet"/>
      <w:lvlText w:val=""/>
      <w:lvlJc w:val="left"/>
      <w:pPr>
        <w:tabs>
          <w:tab w:val="num" w:pos="1440"/>
        </w:tabs>
        <w:ind w:left="1440" w:hanging="360"/>
      </w:pPr>
      <w:rPr>
        <w:rFonts w:ascii="Wingdings" w:hAnsi="Wingdings" w:hint="default"/>
      </w:rPr>
    </w:lvl>
    <w:lvl w:ilvl="2" w:tplc="017E8940" w:tentative="1">
      <w:start w:val="1"/>
      <w:numFmt w:val="bullet"/>
      <w:lvlText w:val=""/>
      <w:lvlJc w:val="left"/>
      <w:pPr>
        <w:tabs>
          <w:tab w:val="num" w:pos="2160"/>
        </w:tabs>
        <w:ind w:left="2160" w:hanging="360"/>
      </w:pPr>
      <w:rPr>
        <w:rFonts w:ascii="Wingdings" w:hAnsi="Wingdings" w:hint="default"/>
      </w:rPr>
    </w:lvl>
    <w:lvl w:ilvl="3" w:tplc="F8ACA782" w:tentative="1">
      <w:start w:val="1"/>
      <w:numFmt w:val="bullet"/>
      <w:lvlText w:val=""/>
      <w:lvlJc w:val="left"/>
      <w:pPr>
        <w:tabs>
          <w:tab w:val="num" w:pos="2880"/>
        </w:tabs>
        <w:ind w:left="2880" w:hanging="360"/>
      </w:pPr>
      <w:rPr>
        <w:rFonts w:ascii="Wingdings" w:hAnsi="Wingdings" w:hint="default"/>
      </w:rPr>
    </w:lvl>
    <w:lvl w:ilvl="4" w:tplc="D85CE168" w:tentative="1">
      <w:start w:val="1"/>
      <w:numFmt w:val="bullet"/>
      <w:lvlText w:val=""/>
      <w:lvlJc w:val="left"/>
      <w:pPr>
        <w:tabs>
          <w:tab w:val="num" w:pos="3600"/>
        </w:tabs>
        <w:ind w:left="3600" w:hanging="360"/>
      </w:pPr>
      <w:rPr>
        <w:rFonts w:ascii="Wingdings" w:hAnsi="Wingdings" w:hint="default"/>
      </w:rPr>
    </w:lvl>
    <w:lvl w:ilvl="5" w:tplc="15384840" w:tentative="1">
      <w:start w:val="1"/>
      <w:numFmt w:val="bullet"/>
      <w:lvlText w:val=""/>
      <w:lvlJc w:val="left"/>
      <w:pPr>
        <w:tabs>
          <w:tab w:val="num" w:pos="4320"/>
        </w:tabs>
        <w:ind w:left="4320" w:hanging="360"/>
      </w:pPr>
      <w:rPr>
        <w:rFonts w:ascii="Wingdings" w:hAnsi="Wingdings" w:hint="default"/>
      </w:rPr>
    </w:lvl>
    <w:lvl w:ilvl="6" w:tplc="56DE0674" w:tentative="1">
      <w:start w:val="1"/>
      <w:numFmt w:val="bullet"/>
      <w:lvlText w:val=""/>
      <w:lvlJc w:val="left"/>
      <w:pPr>
        <w:tabs>
          <w:tab w:val="num" w:pos="5040"/>
        </w:tabs>
        <w:ind w:left="5040" w:hanging="360"/>
      </w:pPr>
      <w:rPr>
        <w:rFonts w:ascii="Wingdings" w:hAnsi="Wingdings" w:hint="default"/>
      </w:rPr>
    </w:lvl>
    <w:lvl w:ilvl="7" w:tplc="CF2AFA5E" w:tentative="1">
      <w:start w:val="1"/>
      <w:numFmt w:val="bullet"/>
      <w:lvlText w:val=""/>
      <w:lvlJc w:val="left"/>
      <w:pPr>
        <w:tabs>
          <w:tab w:val="num" w:pos="5760"/>
        </w:tabs>
        <w:ind w:left="5760" w:hanging="360"/>
      </w:pPr>
      <w:rPr>
        <w:rFonts w:ascii="Wingdings" w:hAnsi="Wingdings" w:hint="default"/>
      </w:rPr>
    </w:lvl>
    <w:lvl w:ilvl="8" w:tplc="AA5ABA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EC4A62"/>
    <w:multiLevelType w:val="hybridMultilevel"/>
    <w:tmpl w:val="90FCB924"/>
    <w:lvl w:ilvl="0" w:tplc="0846D8A6">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074CDB"/>
    <w:multiLevelType w:val="hybridMultilevel"/>
    <w:tmpl w:val="8AE0504E"/>
    <w:lvl w:ilvl="0" w:tplc="1AEC3EBC">
      <w:start w:val="1"/>
      <w:numFmt w:val="bullet"/>
      <w:lvlText w:val=""/>
      <w:lvlJc w:val="left"/>
      <w:pPr>
        <w:tabs>
          <w:tab w:val="num" w:pos="720"/>
        </w:tabs>
        <w:ind w:left="720" w:hanging="360"/>
      </w:pPr>
      <w:rPr>
        <w:rFonts w:ascii="Wingdings" w:hAnsi="Wingdings" w:hint="default"/>
      </w:rPr>
    </w:lvl>
    <w:lvl w:ilvl="1" w:tplc="39B2C690" w:tentative="1">
      <w:start w:val="1"/>
      <w:numFmt w:val="bullet"/>
      <w:lvlText w:val=""/>
      <w:lvlJc w:val="left"/>
      <w:pPr>
        <w:tabs>
          <w:tab w:val="num" w:pos="1440"/>
        </w:tabs>
        <w:ind w:left="1440" w:hanging="360"/>
      </w:pPr>
      <w:rPr>
        <w:rFonts w:ascii="Wingdings" w:hAnsi="Wingdings" w:hint="default"/>
      </w:rPr>
    </w:lvl>
    <w:lvl w:ilvl="2" w:tplc="3CF625FC" w:tentative="1">
      <w:start w:val="1"/>
      <w:numFmt w:val="bullet"/>
      <w:lvlText w:val=""/>
      <w:lvlJc w:val="left"/>
      <w:pPr>
        <w:tabs>
          <w:tab w:val="num" w:pos="2160"/>
        </w:tabs>
        <w:ind w:left="2160" w:hanging="360"/>
      </w:pPr>
      <w:rPr>
        <w:rFonts w:ascii="Wingdings" w:hAnsi="Wingdings" w:hint="default"/>
      </w:rPr>
    </w:lvl>
    <w:lvl w:ilvl="3" w:tplc="8A7C2B82" w:tentative="1">
      <w:start w:val="1"/>
      <w:numFmt w:val="bullet"/>
      <w:lvlText w:val=""/>
      <w:lvlJc w:val="left"/>
      <w:pPr>
        <w:tabs>
          <w:tab w:val="num" w:pos="2880"/>
        </w:tabs>
        <w:ind w:left="2880" w:hanging="360"/>
      </w:pPr>
      <w:rPr>
        <w:rFonts w:ascii="Wingdings" w:hAnsi="Wingdings" w:hint="default"/>
      </w:rPr>
    </w:lvl>
    <w:lvl w:ilvl="4" w:tplc="A8DC9420" w:tentative="1">
      <w:start w:val="1"/>
      <w:numFmt w:val="bullet"/>
      <w:lvlText w:val=""/>
      <w:lvlJc w:val="left"/>
      <w:pPr>
        <w:tabs>
          <w:tab w:val="num" w:pos="3600"/>
        </w:tabs>
        <w:ind w:left="3600" w:hanging="360"/>
      </w:pPr>
      <w:rPr>
        <w:rFonts w:ascii="Wingdings" w:hAnsi="Wingdings" w:hint="default"/>
      </w:rPr>
    </w:lvl>
    <w:lvl w:ilvl="5" w:tplc="F6FA627A" w:tentative="1">
      <w:start w:val="1"/>
      <w:numFmt w:val="bullet"/>
      <w:lvlText w:val=""/>
      <w:lvlJc w:val="left"/>
      <w:pPr>
        <w:tabs>
          <w:tab w:val="num" w:pos="4320"/>
        </w:tabs>
        <w:ind w:left="4320" w:hanging="360"/>
      </w:pPr>
      <w:rPr>
        <w:rFonts w:ascii="Wingdings" w:hAnsi="Wingdings" w:hint="default"/>
      </w:rPr>
    </w:lvl>
    <w:lvl w:ilvl="6" w:tplc="59268410" w:tentative="1">
      <w:start w:val="1"/>
      <w:numFmt w:val="bullet"/>
      <w:lvlText w:val=""/>
      <w:lvlJc w:val="left"/>
      <w:pPr>
        <w:tabs>
          <w:tab w:val="num" w:pos="5040"/>
        </w:tabs>
        <w:ind w:left="5040" w:hanging="360"/>
      </w:pPr>
      <w:rPr>
        <w:rFonts w:ascii="Wingdings" w:hAnsi="Wingdings" w:hint="default"/>
      </w:rPr>
    </w:lvl>
    <w:lvl w:ilvl="7" w:tplc="C114B386" w:tentative="1">
      <w:start w:val="1"/>
      <w:numFmt w:val="bullet"/>
      <w:lvlText w:val=""/>
      <w:lvlJc w:val="left"/>
      <w:pPr>
        <w:tabs>
          <w:tab w:val="num" w:pos="5760"/>
        </w:tabs>
        <w:ind w:left="5760" w:hanging="360"/>
      </w:pPr>
      <w:rPr>
        <w:rFonts w:ascii="Wingdings" w:hAnsi="Wingdings" w:hint="default"/>
      </w:rPr>
    </w:lvl>
    <w:lvl w:ilvl="8" w:tplc="9DA09D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241F5"/>
    <w:multiLevelType w:val="hybridMultilevel"/>
    <w:tmpl w:val="1D268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C7294"/>
    <w:multiLevelType w:val="hybridMultilevel"/>
    <w:tmpl w:val="B6080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66E50"/>
    <w:multiLevelType w:val="hybridMultilevel"/>
    <w:tmpl w:val="3F561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63B68"/>
    <w:multiLevelType w:val="hybridMultilevel"/>
    <w:tmpl w:val="9FB686B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15:restartNumberingAfterBreak="0">
    <w:nsid w:val="6294227A"/>
    <w:multiLevelType w:val="hybridMultilevel"/>
    <w:tmpl w:val="94D4ED8C"/>
    <w:lvl w:ilvl="0" w:tplc="CDE8BAAE">
      <w:start w:val="1"/>
      <w:numFmt w:val="bullet"/>
      <w:lvlText w:val=""/>
      <w:lvlJc w:val="left"/>
      <w:pPr>
        <w:tabs>
          <w:tab w:val="num" w:pos="720"/>
        </w:tabs>
        <w:ind w:left="720" w:hanging="360"/>
      </w:pPr>
      <w:rPr>
        <w:rFonts w:ascii="Wingdings" w:hAnsi="Wingdings" w:hint="default"/>
      </w:rPr>
    </w:lvl>
    <w:lvl w:ilvl="1" w:tplc="5BC29430" w:tentative="1">
      <w:start w:val="1"/>
      <w:numFmt w:val="bullet"/>
      <w:lvlText w:val=""/>
      <w:lvlJc w:val="left"/>
      <w:pPr>
        <w:tabs>
          <w:tab w:val="num" w:pos="1440"/>
        </w:tabs>
        <w:ind w:left="1440" w:hanging="360"/>
      </w:pPr>
      <w:rPr>
        <w:rFonts w:ascii="Wingdings" w:hAnsi="Wingdings" w:hint="default"/>
      </w:rPr>
    </w:lvl>
    <w:lvl w:ilvl="2" w:tplc="8E249A82" w:tentative="1">
      <w:start w:val="1"/>
      <w:numFmt w:val="bullet"/>
      <w:lvlText w:val=""/>
      <w:lvlJc w:val="left"/>
      <w:pPr>
        <w:tabs>
          <w:tab w:val="num" w:pos="2160"/>
        </w:tabs>
        <w:ind w:left="2160" w:hanging="360"/>
      </w:pPr>
      <w:rPr>
        <w:rFonts w:ascii="Wingdings" w:hAnsi="Wingdings" w:hint="default"/>
      </w:rPr>
    </w:lvl>
    <w:lvl w:ilvl="3" w:tplc="097AE5A4" w:tentative="1">
      <w:start w:val="1"/>
      <w:numFmt w:val="bullet"/>
      <w:lvlText w:val=""/>
      <w:lvlJc w:val="left"/>
      <w:pPr>
        <w:tabs>
          <w:tab w:val="num" w:pos="2880"/>
        </w:tabs>
        <w:ind w:left="2880" w:hanging="360"/>
      </w:pPr>
      <w:rPr>
        <w:rFonts w:ascii="Wingdings" w:hAnsi="Wingdings" w:hint="default"/>
      </w:rPr>
    </w:lvl>
    <w:lvl w:ilvl="4" w:tplc="4D7AA894" w:tentative="1">
      <w:start w:val="1"/>
      <w:numFmt w:val="bullet"/>
      <w:lvlText w:val=""/>
      <w:lvlJc w:val="left"/>
      <w:pPr>
        <w:tabs>
          <w:tab w:val="num" w:pos="3600"/>
        </w:tabs>
        <w:ind w:left="3600" w:hanging="360"/>
      </w:pPr>
      <w:rPr>
        <w:rFonts w:ascii="Wingdings" w:hAnsi="Wingdings" w:hint="default"/>
      </w:rPr>
    </w:lvl>
    <w:lvl w:ilvl="5" w:tplc="A7FCE1DA" w:tentative="1">
      <w:start w:val="1"/>
      <w:numFmt w:val="bullet"/>
      <w:lvlText w:val=""/>
      <w:lvlJc w:val="left"/>
      <w:pPr>
        <w:tabs>
          <w:tab w:val="num" w:pos="4320"/>
        </w:tabs>
        <w:ind w:left="4320" w:hanging="360"/>
      </w:pPr>
      <w:rPr>
        <w:rFonts w:ascii="Wingdings" w:hAnsi="Wingdings" w:hint="default"/>
      </w:rPr>
    </w:lvl>
    <w:lvl w:ilvl="6" w:tplc="2A763B1A" w:tentative="1">
      <w:start w:val="1"/>
      <w:numFmt w:val="bullet"/>
      <w:lvlText w:val=""/>
      <w:lvlJc w:val="left"/>
      <w:pPr>
        <w:tabs>
          <w:tab w:val="num" w:pos="5040"/>
        </w:tabs>
        <w:ind w:left="5040" w:hanging="360"/>
      </w:pPr>
      <w:rPr>
        <w:rFonts w:ascii="Wingdings" w:hAnsi="Wingdings" w:hint="default"/>
      </w:rPr>
    </w:lvl>
    <w:lvl w:ilvl="7" w:tplc="D3A61024" w:tentative="1">
      <w:start w:val="1"/>
      <w:numFmt w:val="bullet"/>
      <w:lvlText w:val=""/>
      <w:lvlJc w:val="left"/>
      <w:pPr>
        <w:tabs>
          <w:tab w:val="num" w:pos="5760"/>
        </w:tabs>
        <w:ind w:left="5760" w:hanging="360"/>
      </w:pPr>
      <w:rPr>
        <w:rFonts w:ascii="Wingdings" w:hAnsi="Wingdings" w:hint="default"/>
      </w:rPr>
    </w:lvl>
    <w:lvl w:ilvl="8" w:tplc="7D7A1A1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6918C4"/>
    <w:multiLevelType w:val="hybridMultilevel"/>
    <w:tmpl w:val="8256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47E93"/>
    <w:multiLevelType w:val="hybridMultilevel"/>
    <w:tmpl w:val="2B467F22"/>
    <w:lvl w:ilvl="0" w:tplc="BFD8758A">
      <w:start w:val="1"/>
      <w:numFmt w:val="bullet"/>
      <w:lvlText w:val=""/>
      <w:lvlJc w:val="left"/>
      <w:pPr>
        <w:tabs>
          <w:tab w:val="num" w:pos="720"/>
        </w:tabs>
        <w:ind w:left="720" w:hanging="360"/>
      </w:pPr>
      <w:rPr>
        <w:rFonts w:ascii="Wingdings" w:hAnsi="Wingdings" w:hint="default"/>
      </w:rPr>
    </w:lvl>
    <w:lvl w:ilvl="1" w:tplc="C66E249E" w:tentative="1">
      <w:start w:val="1"/>
      <w:numFmt w:val="bullet"/>
      <w:lvlText w:val=""/>
      <w:lvlJc w:val="left"/>
      <w:pPr>
        <w:tabs>
          <w:tab w:val="num" w:pos="1440"/>
        </w:tabs>
        <w:ind w:left="1440" w:hanging="360"/>
      </w:pPr>
      <w:rPr>
        <w:rFonts w:ascii="Wingdings" w:hAnsi="Wingdings" w:hint="default"/>
      </w:rPr>
    </w:lvl>
    <w:lvl w:ilvl="2" w:tplc="160C4A58" w:tentative="1">
      <w:start w:val="1"/>
      <w:numFmt w:val="bullet"/>
      <w:lvlText w:val=""/>
      <w:lvlJc w:val="left"/>
      <w:pPr>
        <w:tabs>
          <w:tab w:val="num" w:pos="2160"/>
        </w:tabs>
        <w:ind w:left="2160" w:hanging="360"/>
      </w:pPr>
      <w:rPr>
        <w:rFonts w:ascii="Wingdings" w:hAnsi="Wingdings" w:hint="default"/>
      </w:rPr>
    </w:lvl>
    <w:lvl w:ilvl="3" w:tplc="8FBA5666" w:tentative="1">
      <w:start w:val="1"/>
      <w:numFmt w:val="bullet"/>
      <w:lvlText w:val=""/>
      <w:lvlJc w:val="left"/>
      <w:pPr>
        <w:tabs>
          <w:tab w:val="num" w:pos="2880"/>
        </w:tabs>
        <w:ind w:left="2880" w:hanging="360"/>
      </w:pPr>
      <w:rPr>
        <w:rFonts w:ascii="Wingdings" w:hAnsi="Wingdings" w:hint="default"/>
      </w:rPr>
    </w:lvl>
    <w:lvl w:ilvl="4" w:tplc="DCA08D92" w:tentative="1">
      <w:start w:val="1"/>
      <w:numFmt w:val="bullet"/>
      <w:lvlText w:val=""/>
      <w:lvlJc w:val="left"/>
      <w:pPr>
        <w:tabs>
          <w:tab w:val="num" w:pos="3600"/>
        </w:tabs>
        <w:ind w:left="3600" w:hanging="360"/>
      </w:pPr>
      <w:rPr>
        <w:rFonts w:ascii="Wingdings" w:hAnsi="Wingdings" w:hint="default"/>
      </w:rPr>
    </w:lvl>
    <w:lvl w:ilvl="5" w:tplc="9392ACA4" w:tentative="1">
      <w:start w:val="1"/>
      <w:numFmt w:val="bullet"/>
      <w:lvlText w:val=""/>
      <w:lvlJc w:val="left"/>
      <w:pPr>
        <w:tabs>
          <w:tab w:val="num" w:pos="4320"/>
        </w:tabs>
        <w:ind w:left="4320" w:hanging="360"/>
      </w:pPr>
      <w:rPr>
        <w:rFonts w:ascii="Wingdings" w:hAnsi="Wingdings" w:hint="default"/>
      </w:rPr>
    </w:lvl>
    <w:lvl w:ilvl="6" w:tplc="A5AAD6E6" w:tentative="1">
      <w:start w:val="1"/>
      <w:numFmt w:val="bullet"/>
      <w:lvlText w:val=""/>
      <w:lvlJc w:val="left"/>
      <w:pPr>
        <w:tabs>
          <w:tab w:val="num" w:pos="5040"/>
        </w:tabs>
        <w:ind w:left="5040" w:hanging="360"/>
      </w:pPr>
      <w:rPr>
        <w:rFonts w:ascii="Wingdings" w:hAnsi="Wingdings" w:hint="default"/>
      </w:rPr>
    </w:lvl>
    <w:lvl w:ilvl="7" w:tplc="D0D0781E" w:tentative="1">
      <w:start w:val="1"/>
      <w:numFmt w:val="bullet"/>
      <w:lvlText w:val=""/>
      <w:lvlJc w:val="left"/>
      <w:pPr>
        <w:tabs>
          <w:tab w:val="num" w:pos="5760"/>
        </w:tabs>
        <w:ind w:left="5760" w:hanging="360"/>
      </w:pPr>
      <w:rPr>
        <w:rFonts w:ascii="Wingdings" w:hAnsi="Wingdings" w:hint="default"/>
      </w:rPr>
    </w:lvl>
    <w:lvl w:ilvl="8" w:tplc="7EF4CEB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8"/>
  </w:num>
  <w:num w:numId="4">
    <w:abstractNumId w:val="10"/>
  </w:num>
  <w:num w:numId="5">
    <w:abstractNumId w:val="3"/>
  </w:num>
  <w:num w:numId="6">
    <w:abstractNumId w:val="6"/>
  </w:num>
  <w:num w:numId="7">
    <w:abstractNumId w:val="4"/>
  </w:num>
  <w:num w:numId="8">
    <w:abstractNumId w:val="9"/>
  </w:num>
  <w:num w:numId="9">
    <w:abstractNumId w:val="2"/>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Breast Cancer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x5frr21fffpnepz9tp5vfb2rt555epxptv&quot;&gt;Bertrand&lt;record-ids&gt;&lt;item&gt;165&lt;/item&gt;&lt;item&gt;456&lt;/item&gt;&lt;item&gt;581&lt;/item&gt;&lt;item&gt;1595&lt;/item&gt;&lt;item&gt;1597&lt;/item&gt;&lt;item&gt;1598&lt;/item&gt;&lt;item&gt;1599&lt;/item&gt;&lt;item&gt;1600&lt;/item&gt;&lt;item&gt;1601&lt;/item&gt;&lt;item&gt;1613&lt;/item&gt;&lt;item&gt;1621&lt;/item&gt;&lt;item&gt;1635&lt;/item&gt;&lt;item&gt;2119&lt;/item&gt;&lt;item&gt;2127&lt;/item&gt;&lt;item&gt;2130&lt;/item&gt;&lt;item&gt;2152&lt;/item&gt;&lt;item&gt;2368&lt;/item&gt;&lt;item&gt;2426&lt;/item&gt;&lt;item&gt;2437&lt;/item&gt;&lt;item&gt;2451&lt;/item&gt;&lt;item&gt;2464&lt;/item&gt;&lt;item&gt;2465&lt;/item&gt;&lt;item&gt;2466&lt;/item&gt;&lt;item&gt;2467&lt;/item&gt;&lt;item&gt;2468&lt;/item&gt;&lt;item&gt;2469&lt;/item&gt;&lt;item&gt;2470&lt;/item&gt;&lt;item&gt;2471&lt;/item&gt;&lt;item&gt;2498&lt;/item&gt;&lt;item&gt;2506&lt;/item&gt;&lt;item&gt;2507&lt;/item&gt;&lt;item&gt;2508&lt;/item&gt;&lt;item&gt;5161&lt;/item&gt;&lt;item&gt;5180&lt;/item&gt;&lt;item&gt;5188&lt;/item&gt;&lt;item&gt;5671&lt;/item&gt;&lt;item&gt;5689&lt;/item&gt;&lt;item&gt;6886&lt;/item&gt;&lt;item&gt;6887&lt;/item&gt;&lt;item&gt;7108&lt;/item&gt;&lt;item&gt;7114&lt;/item&gt;&lt;item&gt;7115&lt;/item&gt;&lt;item&gt;7118&lt;/item&gt;&lt;item&gt;7119&lt;/item&gt;&lt;item&gt;7120&lt;/item&gt;&lt;item&gt;7129&lt;/item&gt;&lt;/record-ids&gt;&lt;/item&gt;&lt;/Libraries&gt;"/>
  </w:docVars>
  <w:rsids>
    <w:rsidRoot w:val="001713F1"/>
    <w:rsid w:val="000567F1"/>
    <w:rsid w:val="0008107C"/>
    <w:rsid w:val="00085FA5"/>
    <w:rsid w:val="0009511D"/>
    <w:rsid w:val="000A53FE"/>
    <w:rsid w:val="000E0F08"/>
    <w:rsid w:val="000E3966"/>
    <w:rsid w:val="00106E0A"/>
    <w:rsid w:val="001227FB"/>
    <w:rsid w:val="00134721"/>
    <w:rsid w:val="001713F1"/>
    <w:rsid w:val="00175768"/>
    <w:rsid w:val="001E32EE"/>
    <w:rsid w:val="00201352"/>
    <w:rsid w:val="002054D4"/>
    <w:rsid w:val="00247D21"/>
    <w:rsid w:val="0025581C"/>
    <w:rsid w:val="002B2558"/>
    <w:rsid w:val="002F4FD0"/>
    <w:rsid w:val="003245A9"/>
    <w:rsid w:val="00330FCB"/>
    <w:rsid w:val="003372EE"/>
    <w:rsid w:val="003502DB"/>
    <w:rsid w:val="00353859"/>
    <w:rsid w:val="00373E0C"/>
    <w:rsid w:val="00380035"/>
    <w:rsid w:val="003B09BA"/>
    <w:rsid w:val="003E018F"/>
    <w:rsid w:val="004044B3"/>
    <w:rsid w:val="004075F0"/>
    <w:rsid w:val="00422BFD"/>
    <w:rsid w:val="00423204"/>
    <w:rsid w:val="004403A0"/>
    <w:rsid w:val="0044122E"/>
    <w:rsid w:val="004628E9"/>
    <w:rsid w:val="00463F51"/>
    <w:rsid w:val="004A1B76"/>
    <w:rsid w:val="004B3C9A"/>
    <w:rsid w:val="004C08DC"/>
    <w:rsid w:val="004E7AB7"/>
    <w:rsid w:val="00500E57"/>
    <w:rsid w:val="00507454"/>
    <w:rsid w:val="00526D55"/>
    <w:rsid w:val="005344B7"/>
    <w:rsid w:val="00566F1B"/>
    <w:rsid w:val="00573123"/>
    <w:rsid w:val="005751AF"/>
    <w:rsid w:val="00590EDA"/>
    <w:rsid w:val="00592F12"/>
    <w:rsid w:val="005A6DF1"/>
    <w:rsid w:val="005F7DF5"/>
    <w:rsid w:val="0062016F"/>
    <w:rsid w:val="00671CD3"/>
    <w:rsid w:val="006E009B"/>
    <w:rsid w:val="006F7339"/>
    <w:rsid w:val="00713865"/>
    <w:rsid w:val="00732C99"/>
    <w:rsid w:val="0074036F"/>
    <w:rsid w:val="0077185A"/>
    <w:rsid w:val="00781148"/>
    <w:rsid w:val="007A4D24"/>
    <w:rsid w:val="007B0449"/>
    <w:rsid w:val="007C0B12"/>
    <w:rsid w:val="007E06ED"/>
    <w:rsid w:val="0082186D"/>
    <w:rsid w:val="0082212B"/>
    <w:rsid w:val="00865862"/>
    <w:rsid w:val="008A6306"/>
    <w:rsid w:val="008B2122"/>
    <w:rsid w:val="008D6C09"/>
    <w:rsid w:val="008E465F"/>
    <w:rsid w:val="009066B3"/>
    <w:rsid w:val="0091027D"/>
    <w:rsid w:val="0092355F"/>
    <w:rsid w:val="00950DD3"/>
    <w:rsid w:val="009A5E1D"/>
    <w:rsid w:val="009B4829"/>
    <w:rsid w:val="009B5666"/>
    <w:rsid w:val="009E2A93"/>
    <w:rsid w:val="009F0A2F"/>
    <w:rsid w:val="00A02EB3"/>
    <w:rsid w:val="00A042A7"/>
    <w:rsid w:val="00A31DF4"/>
    <w:rsid w:val="00A436B9"/>
    <w:rsid w:val="00A76E99"/>
    <w:rsid w:val="00AD22BC"/>
    <w:rsid w:val="00AE35DC"/>
    <w:rsid w:val="00AE5F1C"/>
    <w:rsid w:val="00B07CB2"/>
    <w:rsid w:val="00B12E1F"/>
    <w:rsid w:val="00B802CC"/>
    <w:rsid w:val="00BA614B"/>
    <w:rsid w:val="00BB5A0B"/>
    <w:rsid w:val="00BC47FF"/>
    <w:rsid w:val="00BE51B3"/>
    <w:rsid w:val="00C07705"/>
    <w:rsid w:val="00C32D4F"/>
    <w:rsid w:val="00C528F2"/>
    <w:rsid w:val="00C54247"/>
    <w:rsid w:val="00CA5413"/>
    <w:rsid w:val="00CB2C39"/>
    <w:rsid w:val="00CF6B30"/>
    <w:rsid w:val="00D13523"/>
    <w:rsid w:val="00D31006"/>
    <w:rsid w:val="00D76147"/>
    <w:rsid w:val="00DA7726"/>
    <w:rsid w:val="00DC2BE2"/>
    <w:rsid w:val="00DE2F1C"/>
    <w:rsid w:val="00DE5475"/>
    <w:rsid w:val="00E073AD"/>
    <w:rsid w:val="00E1564E"/>
    <w:rsid w:val="00E17491"/>
    <w:rsid w:val="00E42F12"/>
    <w:rsid w:val="00E53D5C"/>
    <w:rsid w:val="00E63017"/>
    <w:rsid w:val="00E90142"/>
    <w:rsid w:val="00EC5D0F"/>
    <w:rsid w:val="00EC7E43"/>
    <w:rsid w:val="00ED24A3"/>
    <w:rsid w:val="00EE18F8"/>
    <w:rsid w:val="00F12031"/>
    <w:rsid w:val="00F24E70"/>
    <w:rsid w:val="00F35453"/>
    <w:rsid w:val="00F449F5"/>
    <w:rsid w:val="00F46939"/>
    <w:rsid w:val="00F5214F"/>
    <w:rsid w:val="00F54160"/>
    <w:rsid w:val="00F55DEB"/>
    <w:rsid w:val="00F81F9F"/>
    <w:rsid w:val="00F874DA"/>
    <w:rsid w:val="00FA476B"/>
    <w:rsid w:val="00FC1DAD"/>
    <w:rsid w:val="00FD5549"/>
    <w:rsid w:val="00FF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175D"/>
  <w15:chartTrackingRefBased/>
  <w15:docId w15:val="{47650637-7A7C-A944-BDB9-E646CF07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3F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qFormat/>
    <w:rsid w:val="001713F1"/>
    <w:rPr>
      <w:rFonts w:eastAsiaTheme="minorEastAsia" w:cs="Times New Roman"/>
      <w:sz w:val="20"/>
      <w:szCs w:val="20"/>
    </w:rPr>
  </w:style>
  <w:style w:type="character" w:styleId="SubtleEmphasis">
    <w:name w:val="Subtle Emphasis"/>
    <w:basedOn w:val="DefaultParagraphFont"/>
    <w:uiPriority w:val="19"/>
    <w:qFormat/>
    <w:rsid w:val="001713F1"/>
    <w:rPr>
      <w:i/>
      <w:iCs/>
    </w:rPr>
  </w:style>
  <w:style w:type="character" w:styleId="CommentReference">
    <w:name w:val="annotation reference"/>
    <w:basedOn w:val="DefaultParagraphFont"/>
    <w:uiPriority w:val="99"/>
    <w:semiHidden/>
    <w:unhideWhenUsed/>
    <w:rsid w:val="001713F1"/>
    <w:rPr>
      <w:sz w:val="16"/>
      <w:szCs w:val="16"/>
    </w:rPr>
  </w:style>
  <w:style w:type="character" w:customStyle="1" w:styleId="CommentTextChar">
    <w:name w:val="Comment Text Char"/>
    <w:basedOn w:val="DefaultParagraphFont"/>
    <w:link w:val="CommentText"/>
    <w:uiPriority w:val="99"/>
    <w:qFormat/>
    <w:rsid w:val="001713F1"/>
    <w:rPr>
      <w:sz w:val="20"/>
      <w:szCs w:val="20"/>
    </w:rPr>
  </w:style>
  <w:style w:type="character" w:customStyle="1" w:styleId="CommentSubjectChar">
    <w:name w:val="Comment Subject Char"/>
    <w:basedOn w:val="CommentTextChar"/>
    <w:link w:val="CommentSubject"/>
    <w:uiPriority w:val="99"/>
    <w:semiHidden/>
    <w:qFormat/>
    <w:rsid w:val="001713F1"/>
    <w:rPr>
      <w:b/>
      <w:bCs/>
      <w:sz w:val="20"/>
      <w:szCs w:val="20"/>
    </w:rPr>
  </w:style>
  <w:style w:type="character" w:customStyle="1" w:styleId="BalloonTextChar">
    <w:name w:val="Balloon Text Char"/>
    <w:basedOn w:val="DefaultParagraphFont"/>
    <w:link w:val="BalloonText"/>
    <w:uiPriority w:val="99"/>
    <w:semiHidden/>
    <w:qFormat/>
    <w:rsid w:val="001713F1"/>
    <w:rPr>
      <w:rFonts w:ascii="Segoe UI" w:hAnsi="Segoe UI" w:cs="Segoe UI"/>
      <w:sz w:val="18"/>
      <w:szCs w:val="18"/>
    </w:rPr>
  </w:style>
  <w:style w:type="character" w:customStyle="1" w:styleId="apple-converted-space">
    <w:name w:val="apple-converted-space"/>
    <w:basedOn w:val="DefaultParagraphFont"/>
    <w:rsid w:val="001713F1"/>
  </w:style>
  <w:style w:type="character" w:customStyle="1" w:styleId="HeaderChar">
    <w:name w:val="Header Char"/>
    <w:basedOn w:val="DefaultParagraphFont"/>
    <w:link w:val="Header"/>
    <w:uiPriority w:val="99"/>
    <w:qFormat/>
    <w:rsid w:val="001713F1"/>
  </w:style>
  <w:style w:type="character" w:customStyle="1" w:styleId="FooterChar">
    <w:name w:val="Footer Char"/>
    <w:basedOn w:val="DefaultParagraphFont"/>
    <w:link w:val="Footer"/>
    <w:uiPriority w:val="99"/>
    <w:qFormat/>
    <w:rsid w:val="001713F1"/>
  </w:style>
  <w:style w:type="character" w:customStyle="1" w:styleId="ListParagraphChar">
    <w:name w:val="List Paragraph Char"/>
    <w:basedOn w:val="DefaultParagraphFont"/>
    <w:link w:val="ListParagraph"/>
    <w:uiPriority w:val="34"/>
    <w:qFormat/>
    <w:rsid w:val="001713F1"/>
  </w:style>
  <w:style w:type="character" w:customStyle="1" w:styleId="EndNoteBibliographyTitleChar">
    <w:name w:val="EndNote Bibliography Title Char"/>
    <w:basedOn w:val="ListParagraphChar"/>
    <w:link w:val="EndNoteBibliographyTitle"/>
    <w:qFormat/>
    <w:rsid w:val="001713F1"/>
    <w:rPr>
      <w:rFonts w:ascii="Calibri" w:hAnsi="Calibri" w:cs="Calibri"/>
      <w:noProof/>
      <w:sz w:val="22"/>
    </w:rPr>
  </w:style>
  <w:style w:type="character" w:customStyle="1" w:styleId="EndNoteBibliographyChar">
    <w:name w:val="EndNote Bibliography Char"/>
    <w:basedOn w:val="ListParagraphChar"/>
    <w:link w:val="EndNoteBibliography"/>
    <w:qFormat/>
    <w:rsid w:val="001713F1"/>
    <w:rPr>
      <w:rFonts w:ascii="Calibri" w:hAnsi="Calibri" w:cs="Calibri"/>
      <w:noProof/>
      <w:sz w:val="22"/>
    </w:rPr>
  </w:style>
  <w:style w:type="character" w:styleId="PlaceholderText">
    <w:name w:val="Placeholder Text"/>
    <w:basedOn w:val="DefaultParagraphFont"/>
    <w:uiPriority w:val="99"/>
    <w:semiHidden/>
    <w:rsid w:val="001713F1"/>
    <w:rPr>
      <w:color w:val="808080"/>
    </w:rPr>
  </w:style>
  <w:style w:type="character" w:customStyle="1" w:styleId="ref-journal">
    <w:name w:val="ref-journal"/>
    <w:basedOn w:val="DefaultParagraphFont"/>
    <w:rsid w:val="001713F1"/>
  </w:style>
  <w:style w:type="character" w:customStyle="1" w:styleId="ref-vol">
    <w:name w:val="ref-vol"/>
    <w:basedOn w:val="DefaultParagraphFont"/>
    <w:rsid w:val="001713F1"/>
  </w:style>
  <w:style w:type="character" w:styleId="Hyperlink">
    <w:name w:val="Hyperlink"/>
    <w:basedOn w:val="DefaultParagraphFont"/>
    <w:uiPriority w:val="99"/>
    <w:unhideWhenUsed/>
    <w:rsid w:val="001713F1"/>
    <w:rPr>
      <w:color w:val="0000FF"/>
      <w:u w:val="single"/>
    </w:rPr>
  </w:style>
  <w:style w:type="character" w:styleId="FollowedHyperlink">
    <w:name w:val="FollowedHyperlink"/>
    <w:basedOn w:val="DefaultParagraphFont"/>
    <w:uiPriority w:val="99"/>
    <w:semiHidden/>
    <w:unhideWhenUsed/>
    <w:rsid w:val="001713F1"/>
    <w:rPr>
      <w:color w:val="800080"/>
      <w:u w:val="single"/>
    </w:rPr>
  </w:style>
  <w:style w:type="character" w:styleId="Strong">
    <w:name w:val="Strong"/>
    <w:basedOn w:val="DefaultParagraphFont"/>
    <w:uiPriority w:val="22"/>
    <w:qFormat/>
    <w:rsid w:val="001713F1"/>
    <w:rPr>
      <w:b/>
      <w:bCs/>
    </w:rPr>
  </w:style>
  <w:style w:type="character" w:customStyle="1" w:styleId="nlmarticle-title">
    <w:name w:val="nlm_article-title"/>
    <w:basedOn w:val="DefaultParagraphFont"/>
    <w:rsid w:val="001713F1"/>
  </w:style>
  <w:style w:type="character" w:customStyle="1" w:styleId="citationsource-journal">
    <w:name w:val="citation_source-journal"/>
    <w:basedOn w:val="DefaultParagraphFont"/>
    <w:rsid w:val="001713F1"/>
  </w:style>
  <w:style w:type="character" w:customStyle="1" w:styleId="nlmfpage">
    <w:name w:val="nlm_fpage"/>
    <w:basedOn w:val="DefaultParagraphFont"/>
    <w:rsid w:val="001713F1"/>
  </w:style>
  <w:style w:type="character" w:customStyle="1" w:styleId="nlmlpage">
    <w:name w:val="nlm_lpage"/>
    <w:basedOn w:val="DefaultParagraphFont"/>
    <w:rsid w:val="001713F1"/>
  </w:style>
  <w:style w:type="character" w:customStyle="1" w:styleId="UnresolvedMention1">
    <w:name w:val="Unresolved Mention1"/>
    <w:basedOn w:val="DefaultParagraphFont"/>
    <w:uiPriority w:val="99"/>
    <w:semiHidden/>
    <w:unhideWhenUsed/>
    <w:rsid w:val="001713F1"/>
    <w:rPr>
      <w:color w:val="605E5C"/>
      <w:shd w:val="clear" w:color="auto" w:fill="E1DFDD"/>
    </w:rPr>
  </w:style>
  <w:style w:type="character" w:customStyle="1" w:styleId="id-label">
    <w:name w:val="id-label"/>
    <w:basedOn w:val="DefaultParagraphFont"/>
    <w:rsid w:val="001713F1"/>
  </w:style>
  <w:style w:type="character" w:styleId="Emphasis">
    <w:name w:val="Emphasis"/>
    <w:basedOn w:val="DefaultParagraphFont"/>
    <w:uiPriority w:val="20"/>
    <w:qFormat/>
    <w:rsid w:val="001713F1"/>
    <w:rPr>
      <w:i/>
      <w:iCs/>
    </w:rPr>
  </w:style>
  <w:style w:type="character" w:customStyle="1" w:styleId="s5">
    <w:name w:val="s5"/>
    <w:basedOn w:val="DefaultParagraphFont"/>
    <w:rsid w:val="001713F1"/>
    <w:rPr>
      <w:color w:val="000000"/>
      <w:shd w:val="clear" w:color="auto" w:fill="FFFFFF"/>
    </w:rPr>
  </w:style>
  <w:style w:type="character" w:customStyle="1" w:styleId="s1">
    <w:name w:val="s1"/>
    <w:basedOn w:val="DefaultParagraphFont"/>
    <w:rsid w:val="001713F1"/>
  </w:style>
  <w:style w:type="character" w:customStyle="1" w:styleId="s3">
    <w:name w:val="s3"/>
    <w:basedOn w:val="DefaultParagraphFont"/>
    <w:rsid w:val="001713F1"/>
    <w:rPr>
      <w:shd w:val="clear" w:color="auto" w:fill="FFFFFF"/>
    </w:rPr>
  </w:style>
  <w:style w:type="paragraph" w:customStyle="1" w:styleId="Heading">
    <w:name w:val="Heading"/>
    <w:basedOn w:val="Normal"/>
    <w:next w:val="BodyText"/>
    <w:qFormat/>
    <w:rsid w:val="001713F1"/>
    <w:pPr>
      <w:keepNext/>
      <w:spacing w:before="240" w:after="120"/>
    </w:pPr>
    <w:rPr>
      <w:rFonts w:ascii="Arial" w:eastAsia="Noto Sans CJK SC" w:hAnsi="Arial" w:cs="Noto Sans Devanagari"/>
      <w:sz w:val="28"/>
      <w:szCs w:val="28"/>
    </w:rPr>
  </w:style>
  <w:style w:type="paragraph" w:styleId="BodyText">
    <w:name w:val="Body Text"/>
    <w:basedOn w:val="Normal"/>
    <w:link w:val="BodyTextChar"/>
    <w:rsid w:val="001713F1"/>
    <w:pPr>
      <w:spacing w:after="140" w:line="276" w:lineRule="auto"/>
    </w:pPr>
  </w:style>
  <w:style w:type="character" w:customStyle="1" w:styleId="BodyTextChar">
    <w:name w:val="Body Text Char"/>
    <w:basedOn w:val="DefaultParagraphFont"/>
    <w:link w:val="BodyText"/>
    <w:rsid w:val="001713F1"/>
    <w:rPr>
      <w:sz w:val="22"/>
      <w:szCs w:val="22"/>
    </w:rPr>
  </w:style>
  <w:style w:type="paragraph" w:styleId="List">
    <w:name w:val="List"/>
    <w:basedOn w:val="BodyText"/>
    <w:rsid w:val="001713F1"/>
    <w:rPr>
      <w:rFonts w:ascii="Arial" w:hAnsi="Arial" w:cs="Noto Sans Devanagari"/>
    </w:rPr>
  </w:style>
  <w:style w:type="paragraph" w:styleId="Caption">
    <w:name w:val="caption"/>
    <w:basedOn w:val="Normal"/>
    <w:qFormat/>
    <w:rsid w:val="001713F1"/>
    <w:pPr>
      <w:suppressLineNumbers/>
      <w:spacing w:before="120" w:after="120"/>
    </w:pPr>
    <w:rPr>
      <w:rFonts w:ascii="Georgia" w:hAnsi="Georgia" w:cs="Noto Sans Devanagari"/>
      <w:i/>
      <w:iCs/>
      <w:sz w:val="24"/>
      <w:szCs w:val="24"/>
    </w:rPr>
  </w:style>
  <w:style w:type="paragraph" w:customStyle="1" w:styleId="Index">
    <w:name w:val="Index"/>
    <w:basedOn w:val="Normal"/>
    <w:qFormat/>
    <w:rsid w:val="001713F1"/>
    <w:pPr>
      <w:suppressLineNumbers/>
    </w:pPr>
    <w:rPr>
      <w:rFonts w:ascii="Georgia" w:hAnsi="Georgia" w:cs="Noto Sans Devanagari"/>
    </w:rPr>
  </w:style>
  <w:style w:type="paragraph" w:styleId="ListParagraph">
    <w:name w:val="List Paragraph"/>
    <w:basedOn w:val="Normal"/>
    <w:link w:val="ListParagraphChar"/>
    <w:uiPriority w:val="34"/>
    <w:qFormat/>
    <w:rsid w:val="001713F1"/>
    <w:pPr>
      <w:ind w:left="720"/>
      <w:contextualSpacing/>
    </w:pPr>
    <w:rPr>
      <w:sz w:val="24"/>
      <w:szCs w:val="24"/>
    </w:rPr>
  </w:style>
  <w:style w:type="paragraph" w:customStyle="1" w:styleId="DecimalAligned">
    <w:name w:val="Decimal Aligned"/>
    <w:basedOn w:val="Normal"/>
    <w:uiPriority w:val="40"/>
    <w:qFormat/>
    <w:rsid w:val="001713F1"/>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1713F1"/>
    <w:pPr>
      <w:spacing w:after="0" w:line="240" w:lineRule="auto"/>
    </w:pPr>
    <w:rPr>
      <w:rFonts w:eastAsiaTheme="minorEastAsia" w:cs="Times New Roman"/>
      <w:sz w:val="20"/>
      <w:szCs w:val="20"/>
    </w:rPr>
  </w:style>
  <w:style w:type="character" w:customStyle="1" w:styleId="FootnoteTextChar1">
    <w:name w:val="Footnote Text Char1"/>
    <w:basedOn w:val="DefaultParagraphFont"/>
    <w:uiPriority w:val="99"/>
    <w:semiHidden/>
    <w:rsid w:val="001713F1"/>
    <w:rPr>
      <w:sz w:val="20"/>
      <w:szCs w:val="20"/>
    </w:rPr>
  </w:style>
  <w:style w:type="paragraph" w:styleId="CommentText">
    <w:name w:val="annotation text"/>
    <w:basedOn w:val="Normal"/>
    <w:link w:val="CommentTextChar"/>
    <w:uiPriority w:val="99"/>
    <w:unhideWhenUsed/>
    <w:rsid w:val="001713F1"/>
    <w:pPr>
      <w:spacing w:line="240" w:lineRule="auto"/>
    </w:pPr>
    <w:rPr>
      <w:sz w:val="20"/>
      <w:szCs w:val="20"/>
    </w:rPr>
  </w:style>
  <w:style w:type="character" w:customStyle="1" w:styleId="CommentTextChar1">
    <w:name w:val="Comment Text Char1"/>
    <w:basedOn w:val="DefaultParagraphFont"/>
    <w:uiPriority w:val="99"/>
    <w:semiHidden/>
    <w:rsid w:val="001713F1"/>
    <w:rPr>
      <w:sz w:val="20"/>
      <w:szCs w:val="20"/>
    </w:rPr>
  </w:style>
  <w:style w:type="paragraph" w:styleId="CommentSubject">
    <w:name w:val="annotation subject"/>
    <w:basedOn w:val="CommentText"/>
    <w:next w:val="CommentText"/>
    <w:link w:val="CommentSubjectChar"/>
    <w:uiPriority w:val="99"/>
    <w:semiHidden/>
    <w:unhideWhenUsed/>
    <w:rsid w:val="001713F1"/>
    <w:rPr>
      <w:b/>
      <w:bCs/>
    </w:rPr>
  </w:style>
  <w:style w:type="character" w:customStyle="1" w:styleId="CommentSubjectChar1">
    <w:name w:val="Comment Subject Char1"/>
    <w:basedOn w:val="CommentTextChar1"/>
    <w:uiPriority w:val="99"/>
    <w:semiHidden/>
    <w:rsid w:val="001713F1"/>
    <w:rPr>
      <w:b/>
      <w:bCs/>
      <w:sz w:val="20"/>
      <w:szCs w:val="20"/>
    </w:rPr>
  </w:style>
  <w:style w:type="paragraph" w:styleId="BalloonText">
    <w:name w:val="Balloon Text"/>
    <w:basedOn w:val="Normal"/>
    <w:link w:val="BalloonTextChar"/>
    <w:uiPriority w:val="99"/>
    <w:semiHidden/>
    <w:unhideWhenUsed/>
    <w:rsid w:val="001713F1"/>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1713F1"/>
    <w:rPr>
      <w:rFonts w:ascii="Times New Roman" w:hAnsi="Times New Roman" w:cs="Times New Roman"/>
      <w:sz w:val="18"/>
      <w:szCs w:val="18"/>
    </w:rPr>
  </w:style>
  <w:style w:type="paragraph" w:customStyle="1" w:styleId="HeaderandFooter">
    <w:name w:val="Header and Footer"/>
    <w:basedOn w:val="Normal"/>
    <w:qFormat/>
    <w:rsid w:val="001713F1"/>
  </w:style>
  <w:style w:type="paragraph" w:styleId="Header">
    <w:name w:val="header"/>
    <w:basedOn w:val="Normal"/>
    <w:link w:val="HeaderChar"/>
    <w:uiPriority w:val="99"/>
    <w:unhideWhenUsed/>
    <w:rsid w:val="001713F1"/>
    <w:pPr>
      <w:tabs>
        <w:tab w:val="center" w:pos="4680"/>
        <w:tab w:val="right" w:pos="9360"/>
      </w:tabs>
      <w:spacing w:after="0" w:line="240" w:lineRule="auto"/>
    </w:pPr>
    <w:rPr>
      <w:sz w:val="24"/>
      <w:szCs w:val="24"/>
    </w:rPr>
  </w:style>
  <w:style w:type="character" w:customStyle="1" w:styleId="HeaderChar1">
    <w:name w:val="Header Char1"/>
    <w:basedOn w:val="DefaultParagraphFont"/>
    <w:uiPriority w:val="99"/>
    <w:semiHidden/>
    <w:rsid w:val="001713F1"/>
    <w:rPr>
      <w:sz w:val="22"/>
      <w:szCs w:val="22"/>
    </w:rPr>
  </w:style>
  <w:style w:type="paragraph" w:styleId="Footer">
    <w:name w:val="footer"/>
    <w:basedOn w:val="Normal"/>
    <w:link w:val="FooterChar"/>
    <w:uiPriority w:val="99"/>
    <w:unhideWhenUsed/>
    <w:rsid w:val="001713F1"/>
    <w:pPr>
      <w:tabs>
        <w:tab w:val="center" w:pos="4680"/>
        <w:tab w:val="right" w:pos="9360"/>
      </w:tabs>
      <w:spacing w:after="0" w:line="240" w:lineRule="auto"/>
    </w:pPr>
    <w:rPr>
      <w:sz w:val="24"/>
      <w:szCs w:val="24"/>
    </w:rPr>
  </w:style>
  <w:style w:type="character" w:customStyle="1" w:styleId="FooterChar1">
    <w:name w:val="Footer Char1"/>
    <w:basedOn w:val="DefaultParagraphFont"/>
    <w:uiPriority w:val="99"/>
    <w:semiHidden/>
    <w:rsid w:val="001713F1"/>
    <w:rPr>
      <w:sz w:val="22"/>
      <w:szCs w:val="22"/>
    </w:rPr>
  </w:style>
  <w:style w:type="paragraph" w:styleId="Revision">
    <w:name w:val="Revision"/>
    <w:hidden/>
    <w:uiPriority w:val="99"/>
    <w:semiHidden/>
    <w:rsid w:val="001713F1"/>
    <w:rPr>
      <w:sz w:val="22"/>
      <w:szCs w:val="22"/>
    </w:rPr>
  </w:style>
  <w:style w:type="paragraph" w:customStyle="1" w:styleId="EndNoteBibliographyTitle">
    <w:name w:val="EndNote Bibliography Title"/>
    <w:basedOn w:val="Normal"/>
    <w:link w:val="EndNoteBibliographyTitleChar"/>
    <w:rsid w:val="001713F1"/>
    <w:pPr>
      <w:spacing w:after="0"/>
      <w:jc w:val="center"/>
    </w:pPr>
    <w:rPr>
      <w:rFonts w:ascii="Calibri" w:hAnsi="Calibri" w:cs="Calibri"/>
      <w:noProof/>
      <w:szCs w:val="24"/>
    </w:rPr>
  </w:style>
  <w:style w:type="paragraph" w:customStyle="1" w:styleId="EndNoteBibliography">
    <w:name w:val="EndNote Bibliography"/>
    <w:basedOn w:val="Normal"/>
    <w:link w:val="EndNoteBibliographyChar"/>
    <w:rsid w:val="001713F1"/>
    <w:pPr>
      <w:spacing w:line="240" w:lineRule="auto"/>
    </w:pPr>
    <w:rPr>
      <w:rFonts w:ascii="Calibri" w:hAnsi="Calibri" w:cs="Calibri"/>
      <w:noProof/>
      <w:szCs w:val="24"/>
    </w:rPr>
  </w:style>
  <w:style w:type="paragraph" w:customStyle="1" w:styleId="font5">
    <w:name w:val="font5"/>
    <w:basedOn w:val="Normal"/>
    <w:rsid w:val="001713F1"/>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1713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1713F1"/>
    <w:pP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67">
    <w:name w:val="xl67"/>
    <w:basedOn w:val="Normal"/>
    <w:rsid w:val="001713F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1713F1"/>
    <w:pP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69">
    <w:name w:val="xl69"/>
    <w:basedOn w:val="Normal"/>
    <w:rsid w:val="001713F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171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1713F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1713F1"/>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1713F1"/>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1713F1"/>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1713F1"/>
    <w:pPr>
      <w:pBdr>
        <w:bottom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76">
    <w:name w:val="xl76"/>
    <w:basedOn w:val="Normal"/>
    <w:rsid w:val="001713F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1713F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1713F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1713F1"/>
    <w:pP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1713F1"/>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1713F1"/>
    <w:pPr>
      <w:shd w:val="clear" w:color="000000" w:fill="FCD5B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1713F1"/>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1713F1"/>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Normal"/>
    <w:rsid w:val="001713F1"/>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Normal"/>
    <w:rsid w:val="001713F1"/>
    <w:pPr>
      <w:shd w:val="clear" w:color="000000" w:fill="FCD5B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1713F1"/>
    <w:pP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1713F1"/>
    <w:pPr>
      <w:pBdr>
        <w:left w:val="single" w:sz="4" w:space="0" w:color="BFBFBF"/>
        <w:bottom w:val="single" w:sz="4" w:space="0" w:color="auto"/>
        <w:right w:val="single" w:sz="4" w:space="0" w:color="BFBFBF"/>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1713F1"/>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1713F1"/>
    <w:pP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Normal"/>
    <w:rsid w:val="001713F1"/>
    <w:pP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1713F1"/>
    <w:pPr>
      <w:pBdr>
        <w:top w:val="single" w:sz="8"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1713F1"/>
    <w:pPr>
      <w:pBdr>
        <w:top w:val="single" w:sz="8"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1713F1"/>
    <w:pPr>
      <w:pBdr>
        <w:top w:val="single" w:sz="8"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1713F1"/>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1713F1"/>
    <w:pP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1713F1"/>
    <w:pP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Normal"/>
    <w:rsid w:val="001713F1"/>
    <w:pP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rsid w:val="001713F1"/>
    <w:pPr>
      <w:pBdr>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1713F1"/>
    <w:pPr>
      <w:pBdr>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1713F1"/>
    <w:pPr>
      <w:pBdr>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1713F1"/>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1713F1"/>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1713F1"/>
    <w:pPr>
      <w:shd w:val="clear" w:color="000000" w:fill="D9D9D9"/>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104">
    <w:name w:val="xl104"/>
    <w:basedOn w:val="Normal"/>
    <w:rsid w:val="001713F1"/>
    <w:pPr>
      <w:shd w:val="clear" w:color="000000" w:fill="D9D9D9"/>
      <w:spacing w:before="100" w:beforeAutospacing="1" w:after="100" w:afterAutospacing="1" w:line="240" w:lineRule="auto"/>
      <w:ind w:firstLineChars="600" w:firstLine="600"/>
    </w:pPr>
    <w:rPr>
      <w:rFonts w:ascii="Times New Roman" w:eastAsia="Times New Roman" w:hAnsi="Times New Roman" w:cs="Times New Roman"/>
      <w:sz w:val="24"/>
      <w:szCs w:val="24"/>
    </w:rPr>
  </w:style>
  <w:style w:type="paragraph" w:customStyle="1" w:styleId="xl105">
    <w:name w:val="xl105"/>
    <w:basedOn w:val="Normal"/>
    <w:rsid w:val="001713F1"/>
    <w:pPr>
      <w:pBdr>
        <w:bottom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71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meContents">
    <w:name w:val="Frame Contents"/>
    <w:basedOn w:val="Normal"/>
    <w:qFormat/>
    <w:rsid w:val="001713F1"/>
  </w:style>
  <w:style w:type="table" w:styleId="LightShading-Accent1">
    <w:name w:val="Light Shading Accent 1"/>
    <w:basedOn w:val="TableNormal"/>
    <w:uiPriority w:val="60"/>
    <w:rsid w:val="001713F1"/>
    <w:pPr>
      <w:suppressAutoHyphens/>
    </w:pPr>
    <w:rPr>
      <w:rFonts w:eastAsiaTheme="minorEastAsia"/>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stTable7Colorful1">
    <w:name w:val="List Table 7 Colorful1"/>
    <w:basedOn w:val="TableNormal"/>
    <w:uiPriority w:val="52"/>
    <w:rsid w:val="001713F1"/>
    <w:pPr>
      <w:suppressAutoHyphens/>
    </w:pPr>
    <w:rPr>
      <w:color w:val="000000" w:themeColor="text1"/>
      <w:sz w:val="22"/>
      <w:szCs w:val="22"/>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1">
    <w:name w:val="List Table 6 Colorful1"/>
    <w:basedOn w:val="TableNormal"/>
    <w:uiPriority w:val="51"/>
    <w:rsid w:val="001713F1"/>
    <w:pPr>
      <w:suppressAutoHyphens/>
    </w:pPr>
    <w:rPr>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1713F1"/>
    <w:pPr>
      <w:suppressAutoHyphens/>
    </w:pPr>
    <w:rPr>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1713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82945-F373-46BE-981C-09C9287B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Katie (NIH/NIEHS) [E]</dc:creator>
  <cp:keywords/>
  <dc:description/>
  <cp:lastModifiedBy>Bertrand, Kimberly</cp:lastModifiedBy>
  <cp:revision>4</cp:revision>
  <dcterms:created xsi:type="dcterms:W3CDTF">2021-05-21T16:23:00Z</dcterms:created>
  <dcterms:modified xsi:type="dcterms:W3CDTF">2021-07-20T18:30:00Z</dcterms:modified>
</cp:coreProperties>
</file>