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E1C" w:rsidRDefault="00E4348B">
      <w:pPr>
        <w:pStyle w:val="Heading1"/>
      </w:pPr>
      <w:r>
        <w:t>Supplementary Information</w:t>
      </w:r>
    </w:p>
    <w:p w:rsidR="00EA4E1C" w:rsidRDefault="00E4348B">
      <w:pPr>
        <w:pStyle w:val="Heading2"/>
      </w:pPr>
      <w:bookmarkStart w:id="0" w:name="_gjdgxs" w:colFirst="0" w:colLast="0"/>
      <w:bookmarkEnd w:id="0"/>
      <w:r>
        <w:t>ACE in-memory datastore and ETL</w:t>
      </w:r>
    </w:p>
    <w:p w:rsidR="00EA4E1C" w:rsidRDefault="00E4348B">
      <w:r>
        <w:t>Generating an ACE in-memory datastore of patient objects involves an extract-transform-load (ETL) process to convert patient records from a data source into the ACE datastore format. This ETL process consists of the following steps:</w:t>
      </w:r>
    </w:p>
    <w:p w:rsidR="00EA4E1C" w:rsidRDefault="00EA4E1C"/>
    <w:p w:rsidR="00EA4E1C" w:rsidRDefault="00E4348B">
      <w:pPr>
        <w:numPr>
          <w:ilvl w:val="0"/>
          <w:numId w:val="2"/>
        </w:numPr>
      </w:pPr>
      <w:r>
        <w:t xml:space="preserve">Download data from a data source (e.g. a SQL database, flat files or Apache Avro files). </w:t>
      </w:r>
    </w:p>
    <w:p w:rsidR="00EA4E1C" w:rsidRDefault="00E4348B">
      <w:pPr>
        <w:numPr>
          <w:ilvl w:val="0"/>
          <w:numId w:val="2"/>
        </w:numPr>
      </w:pPr>
      <w:r>
        <w:t>Materialize source data dictionaries as well as join operations between different tables. Sort the data to enable construction of individual patient data objects.</w:t>
      </w:r>
    </w:p>
    <w:p w:rsidR="00EA4E1C" w:rsidRDefault="00E4348B">
      <w:pPr>
        <w:numPr>
          <w:ilvl w:val="0"/>
          <w:numId w:val="2"/>
        </w:numPr>
      </w:pPr>
      <w:r>
        <w:t>Use hierarchical information from source data dictionaries (e.g. disease groupings from ICD) to expand source data records (e.g. expand patient records of ICD9 250.00 to include ICD9 250). Generate individual patient data objects.</w:t>
      </w:r>
    </w:p>
    <w:p w:rsidR="00EA4E1C" w:rsidRDefault="00E4348B">
      <w:pPr>
        <w:numPr>
          <w:ilvl w:val="0"/>
          <w:numId w:val="2"/>
        </w:numPr>
      </w:pPr>
      <w:r>
        <w:t>Generate feature indices that map each patient object to the feature instances it contains, to enable fast lookup.</w:t>
      </w:r>
    </w:p>
    <w:p w:rsidR="00EA4E1C" w:rsidRDefault="00E4348B">
      <w:pPr>
        <w:numPr>
          <w:ilvl w:val="0"/>
          <w:numId w:val="2"/>
        </w:numPr>
      </w:pPr>
      <w:r>
        <w:t>Convert patient data objects into compressed in-memory objects that do not require de-serialization.</w:t>
      </w:r>
    </w:p>
    <w:p w:rsidR="00EA4E1C" w:rsidRDefault="00EA4E1C"/>
    <w:p w:rsidR="00EA4E1C" w:rsidRDefault="00E4348B">
      <w:r>
        <w:t>Though ACE is not limited to any one source data schema, the preferred data schema is the OMOP CDM. Once a dataset is available in the OMOP CDM (a custom process that may itself require substantial time to design and implement an ETL process), extraction into ACE is a one-time process that is relatively quick. For example, on a dataset of 2.8 million patients, the ETL process from OMOP CDM to ACE database requires less than 6 hours. The ETL process enables ACE’s high performance search, but the data processing it involves precludes ‘live’ search of patient data as it is input by clinicians into their health record using software such as Epic’s EpicCare. Figure 1 summarizes the ETL process and possible server configurations. Code for the ETL from an OMOP CDM database to the ACE data store is included in the ACE distribution.</w:t>
      </w:r>
    </w:p>
    <w:p w:rsidR="00EA4E1C" w:rsidRDefault="00EA4E1C"/>
    <w:p w:rsidR="00EA4E1C" w:rsidRDefault="00E4348B">
      <w:r>
        <w:rPr>
          <w:noProof/>
        </w:rPr>
        <w:lastRenderedPageBreak/>
        <w:drawing>
          <wp:inline distT="114300" distB="114300" distL="114300" distR="114300">
            <wp:extent cx="5943600" cy="3556000"/>
            <wp:effectExtent l="0" t="0" r="0" b="0"/>
            <wp:docPr id="1" name="image10.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Text&#10;&#10;Description automatically generated"/>
                    <pic:cNvPicPr preferRelativeResize="0"/>
                  </pic:nvPicPr>
                  <pic:blipFill>
                    <a:blip r:embed="rId7"/>
                    <a:srcRect/>
                    <a:stretch>
                      <a:fillRect/>
                    </a:stretch>
                  </pic:blipFill>
                  <pic:spPr>
                    <a:xfrm>
                      <a:off x="0" y="0"/>
                      <a:ext cx="5943600" cy="3556000"/>
                    </a:xfrm>
                    <a:prstGeom prst="rect">
                      <a:avLst/>
                    </a:prstGeom>
                    <a:ln/>
                  </pic:spPr>
                </pic:pic>
              </a:graphicData>
            </a:graphic>
          </wp:inline>
        </w:drawing>
      </w:r>
    </w:p>
    <w:p w:rsidR="00EA4E1C" w:rsidRDefault="00E4348B">
      <w:r>
        <w:rPr>
          <w:b/>
        </w:rPr>
        <w:t>Figure S1.</w:t>
      </w:r>
      <w:r>
        <w:t xml:space="preserve"> Overview of the ETL process to ingest source data and generate an ACE datastore of patient objects, and expose via an ACE server (top), with either a single node or distributed node configuration (bottom).</w:t>
      </w:r>
    </w:p>
    <w:p w:rsidR="00EA4E1C" w:rsidRDefault="00E4348B">
      <w:pPr>
        <w:pStyle w:val="Heading2"/>
      </w:pPr>
      <w:bookmarkStart w:id="1" w:name="_30j0zll" w:colFirst="0" w:colLast="0"/>
      <w:bookmarkEnd w:id="1"/>
      <w:r>
        <w:t>TQL documentation</w:t>
      </w:r>
    </w:p>
    <w:p w:rsidR="00EA4E1C" w:rsidRDefault="00E4348B">
      <w:p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333333"/>
        </w:rPr>
        <w:t>The Advanced Cohort Engine (ACE)</w:t>
      </w:r>
      <w:r>
        <w:rPr>
          <w:b/>
          <w:color w:val="333333"/>
        </w:rPr>
        <w:t xml:space="preserve"> </w:t>
      </w:r>
      <w:r>
        <w:rPr>
          <w:color w:val="333333"/>
        </w:rPr>
        <w:t xml:space="preserve">uses a temporal query language (TQL) to search and extract patient data.  </w:t>
      </w:r>
    </w:p>
    <w:p w:rsidR="00EA4E1C" w:rsidRDefault="00EA4E1C"/>
    <w:p w:rsidR="00EA4E1C" w:rsidRDefault="00E4348B">
      <w:r>
        <w:t>ACE uses a data model that structures patient records in object format where the patient object contains the entire timeline of events for the patient. Features include:</w:t>
      </w:r>
    </w:p>
    <w:p w:rsidR="00EA4E1C" w:rsidRDefault="00E4348B">
      <w:pPr>
        <w:numPr>
          <w:ilvl w:val="0"/>
          <w:numId w:val="1"/>
        </w:numPr>
      </w:pPr>
      <w:r>
        <w:t>medications records (RX, ATC, DRUG)</w:t>
      </w:r>
    </w:p>
    <w:p w:rsidR="00EA4E1C" w:rsidRDefault="00E4348B">
      <w:pPr>
        <w:numPr>
          <w:ilvl w:val="0"/>
          <w:numId w:val="1"/>
        </w:numPr>
      </w:pPr>
      <w:r>
        <w:t>measurements (LABS, VITALS, MEASUREMENT)</w:t>
      </w:r>
    </w:p>
    <w:p w:rsidR="00EA4E1C" w:rsidRDefault="00E4348B">
      <w:pPr>
        <w:numPr>
          <w:ilvl w:val="0"/>
          <w:numId w:val="1"/>
        </w:numPr>
      </w:pPr>
      <w:r>
        <w:t>CPT codes (CPT)</w:t>
      </w:r>
    </w:p>
    <w:p w:rsidR="00EA4E1C" w:rsidRDefault="00E4348B">
      <w:pPr>
        <w:numPr>
          <w:ilvl w:val="0"/>
          <w:numId w:val="1"/>
        </w:numPr>
      </w:pPr>
      <w:r>
        <w:t>ICD9 and ICD10 codes (ICD9, ICD10)</w:t>
      </w:r>
    </w:p>
    <w:p w:rsidR="00EA4E1C" w:rsidRDefault="00E4348B">
      <w:pPr>
        <w:numPr>
          <w:ilvl w:val="0"/>
          <w:numId w:val="1"/>
        </w:numPr>
      </w:pPr>
      <w:r>
        <w:t>demographics (RACE, GENDER, ETHNICITY, DEATH)</w:t>
      </w:r>
    </w:p>
    <w:p w:rsidR="00EA4E1C" w:rsidRDefault="00E4348B">
      <w:pPr>
        <w:numPr>
          <w:ilvl w:val="0"/>
          <w:numId w:val="1"/>
        </w:numPr>
      </w:pPr>
      <w:r>
        <w:t>department information (DEPARTMENT)</w:t>
      </w:r>
    </w:p>
    <w:p w:rsidR="00EA4E1C" w:rsidRDefault="00E4348B">
      <w:pPr>
        <w:numPr>
          <w:ilvl w:val="0"/>
          <w:numId w:val="1"/>
        </w:numPr>
      </w:pPr>
      <w:r>
        <w:t>enrollment (ENROLLMENT)</w:t>
      </w:r>
    </w:p>
    <w:p w:rsidR="00EA4E1C" w:rsidRDefault="00E4348B">
      <w:pPr>
        <w:numPr>
          <w:ilvl w:val="0"/>
          <w:numId w:val="1"/>
        </w:numPr>
      </w:pPr>
      <w:r>
        <w:t>visit types (VISIT TYPE)</w:t>
      </w:r>
    </w:p>
    <w:p w:rsidR="00EA4E1C" w:rsidRDefault="00E4348B">
      <w:pPr>
        <w:numPr>
          <w:ilvl w:val="0"/>
          <w:numId w:val="1"/>
        </w:numPr>
      </w:pPr>
      <w:r>
        <w:t>term mentions extracted from the full text notes (TEXT, ~TEXT, !TEXT, NOTE)</w:t>
      </w:r>
    </w:p>
    <w:p w:rsidR="00EA4E1C" w:rsidRDefault="00E4348B">
      <w:pPr>
        <w:numPr>
          <w:ilvl w:val="0"/>
          <w:numId w:val="1"/>
        </w:numPr>
      </w:pPr>
      <w:r>
        <w:t>note types (NOTE TYPE)</w:t>
      </w:r>
    </w:p>
    <w:p w:rsidR="00EA4E1C" w:rsidRDefault="00E4348B">
      <w:pPr>
        <w:numPr>
          <w:ilvl w:val="0"/>
          <w:numId w:val="1"/>
        </w:numPr>
      </w:pPr>
      <w:r>
        <w:t>snomed codes, if available (SNOMED)</w:t>
      </w:r>
    </w:p>
    <w:p w:rsidR="00EA4E1C" w:rsidRDefault="00E4348B">
      <w:pPr>
        <w:numPr>
          <w:ilvl w:val="0"/>
          <w:numId w:val="1"/>
        </w:numPr>
      </w:pPr>
      <w:r>
        <w:t>primary diagnostic codes if available (PRIMARY)</w:t>
      </w:r>
    </w:p>
    <w:p w:rsidR="00EA4E1C" w:rsidRDefault="00E4348B">
      <w:pPr>
        <w:numPr>
          <w:ilvl w:val="0"/>
          <w:numId w:val="1"/>
        </w:numPr>
      </w:pPr>
      <w:r>
        <w:t>time information (YEAR, DATE)</w:t>
      </w:r>
    </w:p>
    <w:p w:rsidR="00EA4E1C" w:rsidRDefault="00E4348B">
      <w:pPr>
        <w:pStyle w:val="Heading3"/>
      </w:pPr>
      <w:bookmarkStart w:id="2" w:name="_1fob9te" w:colFirst="0" w:colLast="0"/>
      <w:bookmarkEnd w:id="2"/>
      <w:r>
        <w:lastRenderedPageBreak/>
        <w:t>Temporal Query Language</w:t>
      </w:r>
    </w:p>
    <w:p w:rsidR="00EA4E1C" w:rsidRDefault="00E4348B">
      <w:r>
        <w:t xml:space="preserve">The temporal query language (TQL) allows users to search patient data by restricting values for any record type, for example to find all patients with a diagnosis of liver cancer or all patients who were prescribed the drug metformin. The query language supports boolean and temporal commands to combine queries for specific patient features into more complex queries, for example to find all female patients of Asian descent who have had a diagnosis of hypertension. </w:t>
      </w:r>
    </w:p>
    <w:p w:rsidR="00EA4E1C" w:rsidRDefault="00EA4E1C"/>
    <w:p w:rsidR="00EA4E1C" w:rsidRDefault="00E4348B">
      <w:r>
        <w:t xml:space="preserve">TQL Boolean commands are </w:t>
      </w:r>
      <w:r>
        <w:rPr>
          <w:rFonts w:ascii="Consolas" w:eastAsia="Consolas" w:hAnsi="Consolas" w:cs="Consolas"/>
        </w:rPr>
        <w:t xml:space="preserve">AND </w:t>
      </w:r>
      <w:r>
        <w:t xml:space="preserve">(find patients with all the specified features occurring sometime in patient’s record), </w:t>
      </w:r>
      <w:r>
        <w:rPr>
          <w:rFonts w:ascii="Consolas" w:eastAsia="Consolas" w:hAnsi="Consolas" w:cs="Consolas"/>
        </w:rPr>
        <w:t>OR</w:t>
      </w:r>
      <w:r>
        <w:t xml:space="preserve"> (find patients with at least one specified feature occurring sometime in patient’s record) and </w:t>
      </w:r>
      <w:r>
        <w:rPr>
          <w:rFonts w:ascii="Consolas" w:eastAsia="Consolas" w:hAnsi="Consolas" w:cs="Consolas"/>
        </w:rPr>
        <w:t>NOT</w:t>
      </w:r>
      <w:r>
        <w:t xml:space="preserve">(find patients with no mention of the specified feature). </w:t>
      </w:r>
    </w:p>
    <w:p w:rsidR="00EA4E1C" w:rsidRDefault="00EA4E1C"/>
    <w:p w:rsidR="00EA4E1C" w:rsidRDefault="00E4348B">
      <w:r>
        <w:t xml:space="preserve">TQL temporal commands include </w:t>
      </w:r>
      <w:r>
        <w:rPr>
          <w:rFonts w:ascii="Consolas" w:eastAsia="Consolas" w:hAnsi="Consolas" w:cs="Consolas"/>
          <w:color w:val="DD1144"/>
        </w:rPr>
        <w:t>INTERSECT</w:t>
      </w:r>
      <w:r>
        <w:t xml:space="preserve"> (find patients with specified features occurring at the same time), </w:t>
      </w:r>
      <w:r>
        <w:rPr>
          <w:rFonts w:ascii="Consolas" w:eastAsia="Consolas" w:hAnsi="Consolas" w:cs="Consolas"/>
          <w:color w:val="DD1144"/>
        </w:rPr>
        <w:t>UNION</w:t>
      </w:r>
      <w:r>
        <w:t xml:space="preserve"> (find patients with specified features, any of which may have occurred) and </w:t>
      </w:r>
      <w:r>
        <w:rPr>
          <w:rFonts w:ascii="Consolas" w:eastAsia="Consolas" w:hAnsi="Consolas" w:cs="Consolas"/>
          <w:color w:val="DD1144"/>
        </w:rPr>
        <w:t>SEQUENCE</w:t>
      </w:r>
      <w:r>
        <w:t xml:space="preserve"> (find patients with specific features that occur in sequence, one after the other). Additional commands allow for searching by medical constructs such as</w:t>
      </w:r>
      <w:r>
        <w:rPr>
          <w:rFonts w:ascii="Consolas" w:eastAsia="Consolas" w:hAnsi="Consolas" w:cs="Consolas"/>
          <w:color w:val="DD1144"/>
        </w:rPr>
        <w:t xml:space="preserve"> HISTORY OF</w:t>
      </w:r>
      <w:r>
        <w:t xml:space="preserve">, </w:t>
      </w:r>
      <w:r>
        <w:rPr>
          <w:rFonts w:ascii="Consolas" w:eastAsia="Consolas" w:hAnsi="Consolas" w:cs="Consolas"/>
          <w:color w:val="DD1144"/>
        </w:rPr>
        <w:t>NEVER HAD</w:t>
      </w:r>
      <w:r>
        <w:t xml:space="preserve">, or </w:t>
      </w:r>
      <w:r>
        <w:rPr>
          <w:rFonts w:ascii="Consolas" w:eastAsia="Consolas" w:hAnsi="Consolas" w:cs="Consolas"/>
          <w:color w:val="DD1144"/>
        </w:rPr>
        <w:t>NO HISTORY OF</w:t>
      </w:r>
      <w:r>
        <w:t>.</w:t>
      </w:r>
    </w:p>
    <w:p w:rsidR="00EA4E1C" w:rsidRDefault="00EA4E1C"/>
    <w:p w:rsidR="00EA4E1C" w:rsidRDefault="00E4348B">
      <w:r>
        <w:t xml:space="preserve">In the ACE datastore, each patient’s record is organized on a timeline. The timeline is built of features (eg labs, vitals, hospital visits) and their associated dates. The beginning of the timeline is the first time the patient appears in the EHR and the end is his/her last appearance in the EHR. Dates are measured as the number of days since the patient’s birth. On the timeline, all data features are associated with a start date/time and an end date/time. The duration of time between the start and end is the </w:t>
      </w:r>
      <w:r>
        <w:rPr>
          <w:i/>
        </w:rPr>
        <w:t>time interval (TI).</w:t>
      </w:r>
      <w:r>
        <w:t xml:space="preserve"> If the start date/time is the same as the end date/time, that is considered a </w:t>
      </w:r>
      <w:r>
        <w:rPr>
          <w:i/>
        </w:rPr>
        <w:t xml:space="preserve">time point (TP) </w:t>
      </w:r>
      <w:r>
        <w:rPr>
          <w:b/>
          <w:i/>
        </w:rPr>
        <w:t>(Figure 1)</w:t>
      </w:r>
      <w:r>
        <w:t xml:space="preserve">. For example, consider an inpatient hospital admission for a patient. If the inpatient admission occurs from January 1, 2010, to January 4, 2010, then the data feature </w:t>
      </w:r>
      <w:r>
        <w:rPr>
          <w:rFonts w:ascii="Consolas" w:eastAsia="Consolas" w:hAnsi="Consolas" w:cs="Consolas"/>
          <w:color w:val="DD1144"/>
        </w:rPr>
        <w:t>VISIT TYPE=“Inpatient”</w:t>
      </w:r>
      <w:r>
        <w:t xml:space="preserve"> would have a TI = 4 days. If during that admission, the patient received a diagnosis of diabetes (</w:t>
      </w:r>
      <w:r>
        <w:rPr>
          <w:rFonts w:ascii="Consolas" w:eastAsia="Consolas" w:hAnsi="Consolas" w:cs="Consolas"/>
        </w:rPr>
        <w:t>ICD9=”250”</w:t>
      </w:r>
      <w:r>
        <w:t>), then the data feature</w:t>
      </w:r>
      <w:r>
        <w:rPr>
          <w:rFonts w:ascii="Consolas" w:eastAsia="Consolas" w:hAnsi="Consolas" w:cs="Consolas"/>
          <w:color w:val="DD1144"/>
        </w:rPr>
        <w:t xml:space="preserve"> ICD9=”250”</w:t>
      </w:r>
      <w:r>
        <w:t xml:space="preserve"> would also have a TI = 4 days. If a patient had a WBC level drawn on February 1, 2011, then the data feature </w:t>
      </w:r>
      <w:r>
        <w:rPr>
          <w:rFonts w:ascii="Consolas" w:eastAsia="Consolas" w:hAnsi="Consolas" w:cs="Consolas"/>
          <w:color w:val="DD1144"/>
        </w:rPr>
        <w:t>LAB=”WBC”</w:t>
      </w:r>
      <w:r>
        <w:t xml:space="preserve"> would have TP = February 1, 2011. If two records of the same event type occur in overlapping time intervals, for example a record of an inpatient visit with a start date of January 12, 2010, and an end date of January 14, 2010, and a second inpatient visit with a start date of January 13 2010 and an end date of January 16, 2010, ACE will create a </w:t>
      </w:r>
      <w:r>
        <w:rPr>
          <w:i/>
        </w:rPr>
        <w:t>computed time interval (CTI)</w:t>
      </w:r>
      <w:r>
        <w:t xml:space="preserve"> for an inpatient visit that spans January 12 to January 16, 2010, and this single CTI will be returned by a query for</w:t>
      </w:r>
      <w:r>
        <w:rPr>
          <w:rFonts w:ascii="Consolas" w:eastAsia="Consolas" w:hAnsi="Consolas" w:cs="Consolas"/>
          <w:color w:val="DD1144"/>
        </w:rPr>
        <w:t xml:space="preserve"> VISIT TYPE = “Inpatient”</w:t>
      </w:r>
      <w:r>
        <w:t xml:space="preserve">.  </w:t>
      </w:r>
    </w:p>
    <w:p w:rsidR="00EA4E1C" w:rsidRDefault="00E4348B">
      <w:r>
        <w:rPr>
          <w:noProof/>
        </w:rPr>
        <w:drawing>
          <wp:inline distT="114300" distB="114300" distL="114300" distR="114300">
            <wp:extent cx="5943600" cy="1270000"/>
            <wp:effectExtent l="0" t="0" r="0" b="0"/>
            <wp:docPr id="3" name="image9.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chart&#10;&#10;Description automatically generated"/>
                    <pic:cNvPicPr preferRelativeResize="0"/>
                  </pic:nvPicPr>
                  <pic:blipFill>
                    <a:blip r:embed="rId8"/>
                    <a:srcRect/>
                    <a:stretch>
                      <a:fillRect/>
                    </a:stretch>
                  </pic:blipFill>
                  <pic:spPr>
                    <a:xfrm>
                      <a:off x="0" y="0"/>
                      <a:ext cx="5943600" cy="1270000"/>
                    </a:xfrm>
                    <a:prstGeom prst="rect">
                      <a:avLst/>
                    </a:prstGeom>
                    <a:ln/>
                  </pic:spPr>
                </pic:pic>
              </a:graphicData>
            </a:graphic>
          </wp:inline>
        </w:drawing>
      </w:r>
    </w:p>
    <w:p w:rsidR="00EA4E1C" w:rsidRDefault="00E4348B">
      <w:pPr>
        <w:rPr>
          <w:b/>
          <w:sz w:val="20"/>
          <w:szCs w:val="20"/>
        </w:rPr>
      </w:pPr>
      <w:r>
        <w:rPr>
          <w:b/>
          <w:sz w:val="20"/>
          <w:szCs w:val="20"/>
        </w:rPr>
        <w:lastRenderedPageBreak/>
        <w:t>Figure 1. Example of a patient record, with a time point (TP) and time interval (TI) for a generic data feature.</w:t>
      </w:r>
    </w:p>
    <w:p w:rsidR="00EA4E1C" w:rsidRDefault="00EA4E1C"/>
    <w:p w:rsidR="00EA4E1C" w:rsidRDefault="00EA4E1C"/>
    <w:p w:rsidR="00EA4E1C" w:rsidRDefault="00E4348B">
      <w:r>
        <w:rPr>
          <w:noProof/>
        </w:rPr>
        <w:drawing>
          <wp:inline distT="114300" distB="114300" distL="114300" distR="114300">
            <wp:extent cx="5943600" cy="2641600"/>
            <wp:effectExtent l="0" t="0" r="0" b="0"/>
            <wp:docPr id="2" name="image6.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Chart&#10;&#10;Description automatically generated"/>
                    <pic:cNvPicPr preferRelativeResize="0"/>
                  </pic:nvPicPr>
                  <pic:blipFill>
                    <a:blip r:embed="rId9"/>
                    <a:srcRect/>
                    <a:stretch>
                      <a:fillRect/>
                    </a:stretch>
                  </pic:blipFill>
                  <pic:spPr>
                    <a:xfrm>
                      <a:off x="0" y="0"/>
                      <a:ext cx="5943600" cy="2641600"/>
                    </a:xfrm>
                    <a:prstGeom prst="rect">
                      <a:avLst/>
                    </a:prstGeom>
                    <a:ln/>
                  </pic:spPr>
                </pic:pic>
              </a:graphicData>
            </a:graphic>
          </wp:inline>
        </w:drawing>
      </w:r>
    </w:p>
    <w:p w:rsidR="00EA4E1C" w:rsidRDefault="00E4348B">
      <w:pPr>
        <w:rPr>
          <w:b/>
        </w:rPr>
      </w:pPr>
      <w:r>
        <w:rPr>
          <w:b/>
          <w:sz w:val="20"/>
          <w:szCs w:val="20"/>
        </w:rPr>
        <w:t xml:space="preserve">Figure 2. Example of a patient timeline showing separate data features (e.g. Visit Type, ICD9). TIs and TPs from individual data features are combined to make up the patient timeline. </w:t>
      </w:r>
    </w:p>
    <w:p w:rsidR="00EA4E1C" w:rsidRDefault="00EA4E1C"/>
    <w:p w:rsidR="00EA4E1C" w:rsidRDefault="00E4348B">
      <w:r>
        <w:t>The commands you use in a search determine the result type that is returned. Results can either be a set of booleans (true/false), which are converted to entire patient timelines, or time intervals (a range of time offsets for which a given feature is true). If a temporal command is used in a search, then the search will return patient time intervals. If only boolean commands are used in a search, boolean values are converted to entire patient timelines and returned. When temporal data is exported from ACE, it is ordered by TI or TP. This means that each row is a data feature associated with a TI or TP.</w:t>
      </w:r>
    </w:p>
    <w:p w:rsidR="00EA4E1C" w:rsidRDefault="00E4348B">
      <w:pPr>
        <w:pStyle w:val="Heading4"/>
      </w:pPr>
      <w:bookmarkStart w:id="3" w:name="_3znysh7" w:colFirst="0" w:colLast="0"/>
      <w:bookmarkEnd w:id="3"/>
      <w:r>
        <w:t>DEMOGRAPHICS</w:t>
      </w:r>
    </w:p>
    <w:p w:rsidR="00EA4E1C" w:rsidRDefault="00E4348B">
      <w:r>
        <w:t xml:space="preserve">To start, let’s find all the women in the datastore. </w:t>
      </w:r>
    </w:p>
    <w:p w:rsidR="00EA4E1C" w:rsidRDefault="00EA4E1C">
      <w:pPr>
        <w:ind w:left="2160"/>
      </w:pPr>
    </w:p>
    <w:tbl>
      <w:tblPr>
        <w:tblStyle w:val="a"/>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color w:val="333333"/>
                <w:shd w:val="clear" w:color="auto" w:fill="F8F8F8"/>
              </w:rPr>
              <w:t>GENDER=</w:t>
            </w:r>
            <w:r>
              <w:rPr>
                <w:rFonts w:ascii="Consolas" w:eastAsia="Consolas" w:hAnsi="Consolas" w:cs="Consolas"/>
                <w:color w:val="DD1144"/>
                <w:shd w:val="clear" w:color="auto" w:fill="F8F8F8"/>
              </w:rPr>
              <w:t>"FEMALE"</w:t>
            </w:r>
          </w:p>
        </w:tc>
      </w:tr>
    </w:tbl>
    <w:p w:rsidR="00EA4E1C" w:rsidRDefault="00EA4E1C">
      <w:pPr>
        <w:rPr>
          <w:shd w:val="clear" w:color="auto" w:fill="FFE599"/>
        </w:rPr>
      </w:pPr>
    </w:p>
    <w:p w:rsidR="00EA4E1C" w:rsidRDefault="00E4348B">
      <w:r>
        <w:t>Start a new query and find all the Native Americans in the datastore.</w:t>
      </w:r>
    </w:p>
    <w:p w:rsidR="00EA4E1C" w:rsidRDefault="00EA4E1C"/>
    <w:tbl>
      <w:tblPr>
        <w:tblStyle w:val="a0"/>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color w:val="333333"/>
                <w:shd w:val="clear" w:color="auto" w:fill="F8F8F8"/>
              </w:rPr>
              <w:t>RACE=</w:t>
            </w:r>
            <w:r>
              <w:rPr>
                <w:rFonts w:ascii="Consolas" w:eastAsia="Consolas" w:hAnsi="Consolas" w:cs="Consolas"/>
                <w:color w:val="DD1144"/>
                <w:shd w:val="clear" w:color="auto" w:fill="F8F8F8"/>
              </w:rPr>
              <w:t>"NATIVE AMERICAN"</w:t>
            </w:r>
          </w:p>
        </w:tc>
      </w:tr>
    </w:tbl>
    <w:p w:rsidR="00EA4E1C" w:rsidRDefault="00EA4E1C"/>
    <w:p w:rsidR="00EA4E1C" w:rsidRDefault="00E4348B">
      <w:r>
        <w:t>Ethnicity can be queried as follows.</w:t>
      </w:r>
    </w:p>
    <w:p w:rsidR="00EA4E1C" w:rsidRDefault="00EA4E1C"/>
    <w:tbl>
      <w:tblPr>
        <w:tblStyle w:val="a1"/>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color w:val="333333"/>
                <w:shd w:val="clear" w:color="auto" w:fill="F8F8F8"/>
              </w:rPr>
              <w:t>ETHNICITY=</w:t>
            </w:r>
            <w:r>
              <w:rPr>
                <w:rFonts w:ascii="Consolas" w:eastAsia="Consolas" w:hAnsi="Consolas" w:cs="Consolas"/>
                <w:color w:val="DD1144"/>
                <w:shd w:val="clear" w:color="auto" w:fill="F8F8F8"/>
              </w:rPr>
              <w:t>"HISPANIC"</w:t>
            </w:r>
          </w:p>
        </w:tc>
      </w:tr>
    </w:tbl>
    <w:p w:rsidR="00EA4E1C" w:rsidRDefault="00EA4E1C"/>
    <w:p w:rsidR="00EA4E1C" w:rsidRDefault="00E4348B">
      <w:r>
        <w:lastRenderedPageBreak/>
        <w:t xml:space="preserve">Start a new query and find all the patients aged 40-45 years. </w:t>
      </w:r>
    </w:p>
    <w:p w:rsidR="00EA4E1C" w:rsidRDefault="00EA4E1C"/>
    <w:tbl>
      <w:tblPr>
        <w:tblStyle w:val="a2"/>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color w:val="333333"/>
                <w:shd w:val="clear" w:color="auto" w:fill="F8F8F8"/>
              </w:rPr>
              <w:t>AGE(40 years, 45 years)</w:t>
            </w:r>
          </w:p>
        </w:tc>
      </w:tr>
    </w:tbl>
    <w:p w:rsidR="00EA4E1C" w:rsidRDefault="00EA4E1C"/>
    <w:p w:rsidR="00EA4E1C" w:rsidRDefault="00E4348B">
      <w:pPr>
        <w:pStyle w:val="Title"/>
        <w:spacing w:after="0"/>
        <w:rPr>
          <w:sz w:val="22"/>
          <w:szCs w:val="22"/>
        </w:rPr>
      </w:pPr>
      <w:bookmarkStart w:id="4" w:name="_2et92p0" w:colFirst="0" w:colLast="0"/>
      <w:bookmarkEnd w:id="4"/>
      <w:r>
        <w:rPr>
          <w:sz w:val="22"/>
          <w:szCs w:val="22"/>
        </w:rPr>
        <w:t xml:space="preserve">The input is </w:t>
      </w:r>
      <w:r>
        <w:rPr>
          <w:rFonts w:ascii="Consolas" w:eastAsia="Consolas" w:hAnsi="Consolas" w:cs="Consolas"/>
          <w:color w:val="DD1144"/>
          <w:sz w:val="22"/>
          <w:szCs w:val="22"/>
        </w:rPr>
        <w:t>AGE(X,Y)</w:t>
      </w:r>
      <w:r>
        <w:rPr>
          <w:sz w:val="22"/>
          <w:szCs w:val="22"/>
        </w:rPr>
        <w:t xml:space="preserve">, with the default unit of age being </w:t>
      </w:r>
      <w:r>
        <w:rPr>
          <w:i/>
          <w:sz w:val="22"/>
          <w:szCs w:val="22"/>
        </w:rPr>
        <w:t>minutes</w:t>
      </w:r>
      <w:r>
        <w:rPr>
          <w:sz w:val="22"/>
          <w:szCs w:val="22"/>
        </w:rPr>
        <w:t xml:space="preserve"> e.g. </w:t>
      </w:r>
      <w:r>
        <w:rPr>
          <w:rFonts w:ascii="Consolas" w:eastAsia="Consolas" w:hAnsi="Consolas" w:cs="Consolas"/>
          <w:color w:val="DD1144"/>
          <w:sz w:val="22"/>
          <w:szCs w:val="22"/>
        </w:rPr>
        <w:t>AGE(4, 10)</w:t>
      </w:r>
      <w:r>
        <w:rPr>
          <w:sz w:val="22"/>
          <w:szCs w:val="22"/>
        </w:rPr>
        <w:t xml:space="preserve"> returns all the patients 4-10 minutes old. Other units of age must be specified e.g. </w:t>
      </w:r>
      <w:r>
        <w:rPr>
          <w:rFonts w:ascii="Consolas" w:eastAsia="Consolas" w:hAnsi="Consolas" w:cs="Consolas"/>
          <w:color w:val="DD1144"/>
          <w:sz w:val="22"/>
          <w:szCs w:val="22"/>
        </w:rPr>
        <w:t>AGE(4 months, 10 months)</w:t>
      </w:r>
      <w:r>
        <w:rPr>
          <w:sz w:val="22"/>
          <w:szCs w:val="22"/>
        </w:rPr>
        <w:t xml:space="preserve"> or</w:t>
      </w:r>
      <w:r>
        <w:rPr>
          <w:rFonts w:ascii="Consolas" w:eastAsia="Consolas" w:hAnsi="Consolas" w:cs="Consolas"/>
          <w:color w:val="DD1144"/>
          <w:sz w:val="22"/>
          <w:szCs w:val="22"/>
        </w:rPr>
        <w:t xml:space="preserve"> AGE(4 years, 10 years)</w:t>
      </w:r>
      <w:r>
        <w:rPr>
          <w:sz w:val="22"/>
          <w:szCs w:val="22"/>
        </w:rPr>
        <w:t xml:space="preserve">.  </w:t>
      </w:r>
      <w:r>
        <w:rPr>
          <w:rFonts w:ascii="Consolas" w:eastAsia="Consolas" w:hAnsi="Consolas" w:cs="Consolas"/>
          <w:color w:val="DD1144"/>
          <w:sz w:val="22"/>
          <w:szCs w:val="22"/>
        </w:rPr>
        <w:t>AGE</w:t>
      </w:r>
      <w:r>
        <w:rPr>
          <w:sz w:val="22"/>
          <w:szCs w:val="22"/>
        </w:rPr>
        <w:t xml:space="preserve"> does not return all patients who ever had a record indicating a given age, but rather the TI when they were in the given age.</w:t>
      </w:r>
    </w:p>
    <w:p w:rsidR="00EA4E1C" w:rsidRDefault="00EA4E1C"/>
    <w:tbl>
      <w:tblPr>
        <w:tblStyle w:val="a3"/>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color w:val="333333"/>
                <w:shd w:val="clear" w:color="auto" w:fill="F8F8F8"/>
              </w:rPr>
              <w:t>DEATH</w:t>
            </w:r>
          </w:p>
        </w:tc>
      </w:tr>
    </w:tbl>
    <w:p w:rsidR="00EA4E1C" w:rsidRDefault="00E4348B">
      <w:r>
        <w:rPr>
          <w:rFonts w:ascii="Consolas" w:eastAsia="Consolas" w:hAnsi="Consolas" w:cs="Consolas"/>
          <w:color w:val="DD1144"/>
        </w:rPr>
        <w:t>DEATH</w:t>
      </w:r>
      <w:r>
        <w:t xml:space="preserve"> command returns a time point when the patient died. If death did not occur, the patient will not be part of the query result.</w:t>
      </w:r>
    </w:p>
    <w:p w:rsidR="00EA4E1C" w:rsidRDefault="00E4348B">
      <w:pPr>
        <w:pStyle w:val="Heading4"/>
      </w:pPr>
      <w:bookmarkStart w:id="5" w:name="_tyjcwt" w:colFirst="0" w:colLast="0"/>
      <w:bookmarkEnd w:id="5"/>
      <w:r>
        <w:t>BASIC TEMPORAL OPERATIONS</w:t>
      </w:r>
    </w:p>
    <w:p w:rsidR="00EA4E1C" w:rsidRDefault="00E4348B">
      <w:r>
        <w:t>Find all the diabetics, as defined by</w:t>
      </w:r>
      <w:r>
        <w:rPr>
          <w:rFonts w:ascii="Consolas" w:eastAsia="Consolas" w:hAnsi="Consolas" w:cs="Consolas"/>
          <w:color w:val="DD1144"/>
        </w:rPr>
        <w:t xml:space="preserve"> ICD9=”250”</w:t>
      </w:r>
      <w:r>
        <w:t>.</w:t>
      </w:r>
    </w:p>
    <w:p w:rsidR="00EA4E1C" w:rsidRDefault="00EA4E1C"/>
    <w:tbl>
      <w:tblPr>
        <w:tblStyle w:val="a4"/>
        <w:tblW w:w="9360" w:type="dxa"/>
        <w:tblLayout w:type="fixed"/>
        <w:tblLook w:val="0600" w:firstRow="0" w:lastRow="0" w:firstColumn="0" w:lastColumn="0" w:noHBand="1" w:noVBand="1"/>
      </w:tblPr>
      <w:tblGrid>
        <w:gridCol w:w="9360"/>
      </w:tblGrid>
      <w:tr w:rsidR="00EA4E1C">
        <w:trPr>
          <w:trHeight w:val="400"/>
        </w:trPr>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color w:val="333333"/>
                <w:shd w:val="clear" w:color="auto" w:fill="F8F8F8"/>
              </w:rPr>
              <w:t>ICD9=”</w:t>
            </w:r>
            <w:r>
              <w:rPr>
                <w:rFonts w:ascii="Consolas" w:eastAsia="Consolas" w:hAnsi="Consolas" w:cs="Consolas"/>
                <w:color w:val="008080"/>
                <w:shd w:val="clear" w:color="auto" w:fill="F8F8F8"/>
              </w:rPr>
              <w:t>250</w:t>
            </w:r>
            <w:r>
              <w:rPr>
                <w:rFonts w:ascii="Consolas" w:eastAsia="Consolas" w:hAnsi="Consolas" w:cs="Consolas"/>
                <w:shd w:val="clear" w:color="auto" w:fill="F8F8F8"/>
              </w:rPr>
              <w:t>”</w:t>
            </w:r>
          </w:p>
        </w:tc>
      </w:tr>
    </w:tbl>
    <w:p w:rsidR="00EA4E1C" w:rsidRDefault="00EA4E1C"/>
    <w:p w:rsidR="00EA4E1C" w:rsidRDefault="00E4348B">
      <w:r>
        <w:t xml:space="preserve">Find all the Native American women, aged 40-45 years, with diabetes. Query terms can be combined using </w:t>
      </w:r>
      <w:r>
        <w:rPr>
          <w:rFonts w:ascii="Consolas" w:eastAsia="Consolas" w:hAnsi="Consolas" w:cs="Consolas"/>
          <w:color w:val="DD1144"/>
        </w:rPr>
        <w:t>AND</w:t>
      </w:r>
      <w:r>
        <w:t xml:space="preserve"> or </w:t>
      </w:r>
      <w:r>
        <w:rPr>
          <w:rFonts w:ascii="Consolas" w:eastAsia="Consolas" w:hAnsi="Consolas" w:cs="Consolas"/>
          <w:color w:val="DD1144"/>
        </w:rPr>
        <w:t>INTERSECT</w:t>
      </w:r>
      <w:r>
        <w:t xml:space="preserve">. </w:t>
      </w:r>
    </w:p>
    <w:p w:rsidR="00EA4E1C" w:rsidRDefault="00EA4E1C"/>
    <w:tbl>
      <w:tblPr>
        <w:tblStyle w:val="a5"/>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rPr>
              <w:t>AND</w:t>
            </w:r>
            <w:r>
              <w:rPr>
                <w:rFonts w:ascii="Consolas" w:eastAsia="Consolas" w:hAnsi="Consolas" w:cs="Consolas"/>
                <w:color w:val="333333"/>
                <w:shd w:val="clear" w:color="auto" w:fill="F8F8F8"/>
              </w:rPr>
              <w:t>(GENDER=</w:t>
            </w:r>
            <w:r>
              <w:rPr>
                <w:rFonts w:ascii="Consolas" w:eastAsia="Consolas" w:hAnsi="Consolas" w:cs="Consolas"/>
                <w:color w:val="DD1144"/>
                <w:shd w:val="clear" w:color="auto" w:fill="F8F8F8"/>
              </w:rPr>
              <w:t>"FEMALE"</w:t>
            </w:r>
            <w:r>
              <w:rPr>
                <w:rFonts w:ascii="Consolas" w:eastAsia="Consolas" w:hAnsi="Consolas" w:cs="Consolas"/>
                <w:color w:val="333333"/>
                <w:shd w:val="clear" w:color="auto" w:fill="F8F8F8"/>
              </w:rPr>
              <w:t>, RACE=</w:t>
            </w:r>
            <w:r>
              <w:rPr>
                <w:rFonts w:ascii="Consolas" w:eastAsia="Consolas" w:hAnsi="Consolas" w:cs="Consolas"/>
                <w:color w:val="DD1144"/>
                <w:shd w:val="clear" w:color="auto" w:fill="F8F8F8"/>
              </w:rPr>
              <w:t>"NATIVE AMERICAN"</w:t>
            </w:r>
            <w:r>
              <w:rPr>
                <w:rFonts w:ascii="Consolas" w:eastAsia="Consolas" w:hAnsi="Consolas" w:cs="Consolas"/>
                <w:color w:val="333333"/>
                <w:shd w:val="clear" w:color="auto" w:fill="F8F8F8"/>
              </w:rPr>
              <w:t>, ETHNICITY=”</w:t>
            </w:r>
            <w:r>
              <w:rPr>
                <w:rFonts w:ascii="Consolas" w:eastAsia="Consolas" w:hAnsi="Consolas" w:cs="Consolas"/>
                <w:color w:val="DD1144"/>
                <w:shd w:val="clear" w:color="auto" w:fill="F8F8F8"/>
              </w:rPr>
              <w:t>OTHER</w:t>
            </w:r>
            <w:r>
              <w:rPr>
                <w:rFonts w:ascii="Consolas" w:eastAsia="Consolas" w:hAnsi="Consolas" w:cs="Consolas"/>
                <w:color w:val="333333"/>
                <w:shd w:val="clear" w:color="auto" w:fill="F8F8F8"/>
              </w:rPr>
              <w:t>”, AGE(</w:t>
            </w:r>
            <w:r>
              <w:rPr>
                <w:rFonts w:ascii="Consolas" w:eastAsia="Consolas" w:hAnsi="Consolas" w:cs="Consolas"/>
                <w:color w:val="008080"/>
                <w:shd w:val="clear" w:color="auto" w:fill="F8F8F8"/>
              </w:rPr>
              <w:t>40</w:t>
            </w:r>
            <w:r>
              <w:rPr>
                <w:rFonts w:ascii="Consolas" w:eastAsia="Consolas" w:hAnsi="Consolas" w:cs="Consolas"/>
                <w:color w:val="333333"/>
                <w:shd w:val="clear" w:color="auto" w:fill="F8F8F8"/>
              </w:rPr>
              <w:t xml:space="preserve"> years, </w:t>
            </w:r>
            <w:r>
              <w:rPr>
                <w:rFonts w:ascii="Consolas" w:eastAsia="Consolas" w:hAnsi="Consolas" w:cs="Consolas"/>
                <w:color w:val="008080"/>
                <w:shd w:val="clear" w:color="auto" w:fill="F8F8F8"/>
              </w:rPr>
              <w:t>45</w:t>
            </w:r>
            <w:r>
              <w:rPr>
                <w:rFonts w:ascii="Consolas" w:eastAsia="Consolas" w:hAnsi="Consolas" w:cs="Consolas"/>
                <w:color w:val="333333"/>
                <w:shd w:val="clear" w:color="auto" w:fill="F8F8F8"/>
              </w:rPr>
              <w:t xml:space="preserve"> years), ICD9=”</w:t>
            </w:r>
            <w:r>
              <w:rPr>
                <w:rFonts w:ascii="Consolas" w:eastAsia="Consolas" w:hAnsi="Consolas" w:cs="Consolas"/>
                <w:color w:val="008080"/>
                <w:shd w:val="clear" w:color="auto" w:fill="F8F8F8"/>
              </w:rPr>
              <w:t>250</w:t>
            </w:r>
            <w:r>
              <w:rPr>
                <w:rFonts w:ascii="Consolas" w:eastAsia="Consolas" w:hAnsi="Consolas" w:cs="Consolas"/>
                <w:color w:val="333333"/>
                <w:shd w:val="clear" w:color="auto" w:fill="F8F8F8"/>
              </w:rPr>
              <w:t>”)</w:t>
            </w:r>
          </w:p>
        </w:tc>
      </w:tr>
    </w:tbl>
    <w:p w:rsidR="00EA4E1C" w:rsidRDefault="00EA4E1C">
      <w:pPr>
        <w:rPr>
          <w:shd w:val="clear" w:color="auto" w:fill="FFE599"/>
        </w:rPr>
      </w:pPr>
    </w:p>
    <w:p w:rsidR="00EA4E1C" w:rsidRDefault="00E4348B">
      <w:pPr>
        <w:rPr>
          <w:b/>
        </w:rPr>
      </w:pPr>
      <w:r>
        <w:rPr>
          <w:rFonts w:ascii="Consolas" w:eastAsia="Consolas" w:hAnsi="Consolas" w:cs="Consolas"/>
        </w:rPr>
        <w:t>AND</w:t>
      </w:r>
      <w:r>
        <w:t xml:space="preserve"> is a Boolean command that returns all instances of Native American women, aged 40-45, who have had a diagnosis of diabetes (</w:t>
      </w:r>
      <w:r>
        <w:rPr>
          <w:rFonts w:ascii="Consolas" w:eastAsia="Consolas" w:hAnsi="Consolas" w:cs="Consolas"/>
          <w:color w:val="DD1144"/>
        </w:rPr>
        <w:t>ICD9=”250”</w:t>
      </w:r>
      <w:r>
        <w:t xml:space="preserve">) at </w:t>
      </w:r>
      <w:r>
        <w:rPr>
          <w:i/>
        </w:rPr>
        <w:t>any point</w:t>
      </w:r>
      <w:r>
        <w:t xml:space="preserve">. The output of </w:t>
      </w:r>
      <w:r>
        <w:rPr>
          <w:rFonts w:ascii="Consolas" w:eastAsia="Consolas" w:hAnsi="Consolas" w:cs="Consolas"/>
        </w:rPr>
        <w:t>AND</w:t>
      </w:r>
      <w:r>
        <w:t xml:space="preserve"> (and all other Boolean commands) is the entire timeline of patients who meet the search criteria. </w:t>
      </w:r>
      <w:r>
        <w:rPr>
          <w:b/>
        </w:rPr>
        <w:t>(Figure 3)</w:t>
      </w:r>
    </w:p>
    <w:p w:rsidR="00EA4E1C" w:rsidRDefault="00EA4E1C">
      <w:pPr>
        <w:rPr>
          <w:shd w:val="clear" w:color="auto" w:fill="FFE599"/>
        </w:rPr>
      </w:pPr>
    </w:p>
    <w:tbl>
      <w:tblPr>
        <w:tblStyle w:val="a6"/>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color w:val="333333"/>
                <w:shd w:val="clear" w:color="auto" w:fill="F8F8F8"/>
              </w:rPr>
              <w:t>INTERSECT(GENDER=</w:t>
            </w:r>
            <w:r>
              <w:rPr>
                <w:rFonts w:ascii="Consolas" w:eastAsia="Consolas" w:hAnsi="Consolas" w:cs="Consolas"/>
                <w:color w:val="DD1144"/>
                <w:shd w:val="clear" w:color="auto" w:fill="F8F8F8"/>
              </w:rPr>
              <w:t>"FEMALE"</w:t>
            </w:r>
            <w:r>
              <w:rPr>
                <w:rFonts w:ascii="Consolas" w:eastAsia="Consolas" w:hAnsi="Consolas" w:cs="Consolas"/>
                <w:color w:val="333333"/>
                <w:shd w:val="clear" w:color="auto" w:fill="F8F8F8"/>
              </w:rPr>
              <w:t>, RACE=</w:t>
            </w:r>
            <w:r>
              <w:rPr>
                <w:rFonts w:ascii="Consolas" w:eastAsia="Consolas" w:hAnsi="Consolas" w:cs="Consolas"/>
                <w:color w:val="DD1144"/>
                <w:shd w:val="clear" w:color="auto" w:fill="F8F8F8"/>
              </w:rPr>
              <w:t>"NATIVE AMERICAN"</w:t>
            </w:r>
            <w:r>
              <w:rPr>
                <w:rFonts w:ascii="Consolas" w:eastAsia="Consolas" w:hAnsi="Consolas" w:cs="Consolas"/>
                <w:color w:val="333333"/>
                <w:shd w:val="clear" w:color="auto" w:fill="F8F8F8"/>
              </w:rPr>
              <w:t>, AGE(</w:t>
            </w:r>
            <w:r>
              <w:rPr>
                <w:rFonts w:ascii="Consolas" w:eastAsia="Consolas" w:hAnsi="Consolas" w:cs="Consolas"/>
                <w:color w:val="008080"/>
                <w:shd w:val="clear" w:color="auto" w:fill="F8F8F8"/>
              </w:rPr>
              <w:t>40</w:t>
            </w:r>
            <w:r>
              <w:rPr>
                <w:rFonts w:ascii="Consolas" w:eastAsia="Consolas" w:hAnsi="Consolas" w:cs="Consolas"/>
                <w:color w:val="333333"/>
                <w:shd w:val="clear" w:color="auto" w:fill="F8F8F8"/>
              </w:rPr>
              <w:t xml:space="preserve"> years, </w:t>
            </w:r>
            <w:r>
              <w:rPr>
                <w:rFonts w:ascii="Consolas" w:eastAsia="Consolas" w:hAnsi="Consolas" w:cs="Consolas"/>
                <w:color w:val="008080"/>
                <w:shd w:val="clear" w:color="auto" w:fill="F8F8F8"/>
              </w:rPr>
              <w:t>45</w:t>
            </w:r>
            <w:r>
              <w:rPr>
                <w:rFonts w:ascii="Consolas" w:eastAsia="Consolas" w:hAnsi="Consolas" w:cs="Consolas"/>
                <w:color w:val="333333"/>
                <w:shd w:val="clear" w:color="auto" w:fill="F8F8F8"/>
              </w:rPr>
              <w:t xml:space="preserve"> years), ICD9=”</w:t>
            </w:r>
            <w:r>
              <w:rPr>
                <w:rFonts w:ascii="Consolas" w:eastAsia="Consolas" w:hAnsi="Consolas" w:cs="Consolas"/>
                <w:color w:val="008080"/>
                <w:shd w:val="clear" w:color="auto" w:fill="F8F8F8"/>
              </w:rPr>
              <w:t>250</w:t>
            </w:r>
            <w:r>
              <w:rPr>
                <w:rFonts w:ascii="Consolas" w:eastAsia="Consolas" w:hAnsi="Consolas" w:cs="Consolas"/>
                <w:color w:val="333333"/>
                <w:shd w:val="clear" w:color="auto" w:fill="F8F8F8"/>
              </w:rPr>
              <w:t>”)</w:t>
            </w:r>
          </w:p>
        </w:tc>
      </w:tr>
    </w:tbl>
    <w:p w:rsidR="00EA4E1C" w:rsidRDefault="00EA4E1C"/>
    <w:p w:rsidR="00EA4E1C" w:rsidRDefault="00E4348B">
      <w:r>
        <w:rPr>
          <w:rFonts w:ascii="Consolas" w:eastAsia="Consolas" w:hAnsi="Consolas" w:cs="Consolas"/>
          <w:color w:val="DD1144"/>
        </w:rPr>
        <w:t>INTERSECT</w:t>
      </w:r>
      <w:r>
        <w:t xml:space="preserve"> is a temporal command that returns all instances of Native American women, aged 40-45, who have carried a diagnosis of diabetes (</w:t>
      </w:r>
      <w:r>
        <w:rPr>
          <w:rFonts w:ascii="Consolas" w:eastAsia="Consolas" w:hAnsi="Consolas" w:cs="Consolas"/>
          <w:color w:val="DD1144"/>
        </w:rPr>
        <w:t>ICD9=”250”</w:t>
      </w:r>
      <w:r>
        <w:t xml:space="preserve">) </w:t>
      </w:r>
      <w:r>
        <w:rPr>
          <w:i/>
        </w:rPr>
        <w:t>between the ages of 40-45</w:t>
      </w:r>
      <w:r>
        <w:t xml:space="preserve">. </w:t>
      </w:r>
      <w:r>
        <w:rPr>
          <w:rFonts w:ascii="Consolas" w:eastAsia="Consolas" w:hAnsi="Consolas" w:cs="Consolas"/>
          <w:color w:val="DD1144"/>
        </w:rPr>
        <w:t>INTERSECT</w:t>
      </w:r>
      <w:r>
        <w:t xml:space="preserve"> only returns instances where all the characteristics are met </w:t>
      </w:r>
      <w:r>
        <w:rPr>
          <w:i/>
        </w:rPr>
        <w:t>at the same time</w:t>
      </w:r>
      <w:r>
        <w:t xml:space="preserve">. The output of the </w:t>
      </w:r>
      <w:r>
        <w:rPr>
          <w:rFonts w:ascii="Consolas" w:eastAsia="Consolas" w:hAnsi="Consolas" w:cs="Consolas"/>
          <w:color w:val="DD1144"/>
        </w:rPr>
        <w:t>INTERSECT</w:t>
      </w:r>
      <w:r>
        <w:t xml:space="preserve"> command are TIs, not the entire patient timeline.</w:t>
      </w:r>
    </w:p>
    <w:p w:rsidR="00EA4E1C" w:rsidRDefault="00EA4E1C"/>
    <w:p w:rsidR="00EA4E1C" w:rsidRDefault="00E4348B">
      <w:r>
        <w:rPr>
          <w:noProof/>
        </w:rPr>
        <w:lastRenderedPageBreak/>
        <w:drawing>
          <wp:inline distT="114300" distB="114300" distL="114300" distR="114300">
            <wp:extent cx="5943600" cy="1371600"/>
            <wp:effectExtent l="0" t="0" r="0" b="0"/>
            <wp:docPr id="5" name="image2.png" descr="Chart, waterfall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waterfall chart&#10;&#10;Description automatically generated"/>
                    <pic:cNvPicPr preferRelativeResize="0"/>
                  </pic:nvPicPr>
                  <pic:blipFill>
                    <a:blip r:embed="rId10"/>
                    <a:srcRect/>
                    <a:stretch>
                      <a:fillRect/>
                    </a:stretch>
                  </pic:blipFill>
                  <pic:spPr>
                    <a:xfrm>
                      <a:off x="0" y="0"/>
                      <a:ext cx="5943600" cy="1371600"/>
                    </a:xfrm>
                    <a:prstGeom prst="rect">
                      <a:avLst/>
                    </a:prstGeom>
                    <a:ln/>
                  </pic:spPr>
                </pic:pic>
              </a:graphicData>
            </a:graphic>
          </wp:inline>
        </w:drawing>
      </w:r>
    </w:p>
    <w:p w:rsidR="00EA4E1C" w:rsidRDefault="00E4348B">
      <w:pPr>
        <w:rPr>
          <w:b/>
          <w:sz w:val="20"/>
          <w:szCs w:val="20"/>
        </w:rPr>
      </w:pPr>
      <w:r>
        <w:rPr>
          <w:b/>
          <w:sz w:val="20"/>
          <w:szCs w:val="20"/>
        </w:rPr>
        <w:t xml:space="preserve">Figure 3. Shows a Native American woman who had a diagnosis of diabetes (ICD9 = 250) before her 40th birthday and no diagnosis of diabetes during ages 40-45. Using the AND command would include this woman; using the INTERSECT command would not. </w:t>
      </w:r>
    </w:p>
    <w:p w:rsidR="00EA4E1C" w:rsidRDefault="00EA4E1C"/>
    <w:p w:rsidR="00EA4E1C" w:rsidRDefault="00E4348B">
      <w:r>
        <w:t>Find all Native American women with diabetes as identified by ICD9 or ICD10 codes, who have received metformin or insulin.</w:t>
      </w:r>
    </w:p>
    <w:p w:rsidR="00EA4E1C" w:rsidRDefault="00EA4E1C"/>
    <w:tbl>
      <w:tblPr>
        <w:tblStyle w:val="a7"/>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color w:val="333333"/>
                <w:shd w:val="clear" w:color="auto" w:fill="F8F8F8"/>
              </w:rPr>
              <w:t>INTERSECT(GENDER=</w:t>
            </w:r>
            <w:r>
              <w:rPr>
                <w:rFonts w:ascii="Consolas" w:eastAsia="Consolas" w:hAnsi="Consolas" w:cs="Consolas"/>
                <w:color w:val="DD1144"/>
                <w:shd w:val="clear" w:color="auto" w:fill="F8F8F8"/>
              </w:rPr>
              <w:t>"FEMALE"</w:t>
            </w:r>
            <w:r>
              <w:rPr>
                <w:rFonts w:ascii="Consolas" w:eastAsia="Consolas" w:hAnsi="Consolas" w:cs="Consolas"/>
                <w:color w:val="333333"/>
                <w:shd w:val="clear" w:color="auto" w:fill="F8F8F8"/>
              </w:rPr>
              <w:t>, RACE=</w:t>
            </w:r>
            <w:r>
              <w:rPr>
                <w:rFonts w:ascii="Consolas" w:eastAsia="Consolas" w:hAnsi="Consolas" w:cs="Consolas"/>
                <w:color w:val="DD1144"/>
                <w:shd w:val="clear" w:color="auto" w:fill="F8F8F8"/>
              </w:rPr>
              <w:t>"NATIVE AMERICAN"</w:t>
            </w:r>
            <w:r>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OR</w:t>
            </w:r>
            <w:r>
              <w:rPr>
                <w:rFonts w:ascii="Consolas" w:eastAsia="Consolas" w:hAnsi="Consolas" w:cs="Consolas"/>
                <w:color w:val="333333"/>
                <w:shd w:val="clear" w:color="auto" w:fill="F8F8F8"/>
              </w:rPr>
              <w:t>(ICD10=”E08-E13”, ICD9=”</w:t>
            </w:r>
            <w:r>
              <w:rPr>
                <w:rFonts w:ascii="Consolas" w:eastAsia="Consolas" w:hAnsi="Consolas" w:cs="Consolas"/>
                <w:color w:val="008080"/>
                <w:shd w:val="clear" w:color="auto" w:fill="F8F8F8"/>
              </w:rPr>
              <w:t>250</w:t>
            </w:r>
            <w:r>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OR</w:t>
            </w:r>
            <w:r>
              <w:rPr>
                <w:rFonts w:ascii="Consolas" w:eastAsia="Consolas" w:hAnsi="Consolas" w:cs="Consolas"/>
                <w:color w:val="333333"/>
                <w:shd w:val="clear" w:color="auto" w:fill="F8F8F8"/>
              </w:rPr>
              <w:t>(RX=</w:t>
            </w:r>
            <w:r>
              <w:rPr>
                <w:rFonts w:ascii="Consolas" w:eastAsia="Consolas" w:hAnsi="Consolas" w:cs="Consolas"/>
                <w:color w:val="008080"/>
                <w:shd w:val="clear" w:color="auto" w:fill="F8F8F8"/>
              </w:rPr>
              <w:t>6809</w:t>
            </w:r>
            <w:r>
              <w:rPr>
                <w:rFonts w:ascii="Consolas" w:eastAsia="Consolas" w:hAnsi="Consolas" w:cs="Consolas"/>
                <w:color w:val="333333"/>
                <w:shd w:val="clear" w:color="auto" w:fill="F8F8F8"/>
              </w:rPr>
              <w:t>, Rx=</w:t>
            </w:r>
            <w:r>
              <w:rPr>
                <w:rFonts w:ascii="Consolas" w:eastAsia="Consolas" w:hAnsi="Consolas" w:cs="Consolas"/>
                <w:color w:val="008080"/>
                <w:shd w:val="clear" w:color="auto" w:fill="F8F8F8"/>
              </w:rPr>
              <w:t>5856</w:t>
            </w:r>
            <w:r>
              <w:rPr>
                <w:rFonts w:ascii="Consolas" w:eastAsia="Consolas" w:hAnsi="Consolas" w:cs="Consolas"/>
                <w:color w:val="333333"/>
                <w:shd w:val="clear" w:color="auto" w:fill="F8F8F8"/>
              </w:rPr>
              <w:t>))</w:t>
            </w:r>
          </w:p>
        </w:tc>
      </w:tr>
    </w:tbl>
    <w:p w:rsidR="00EA4E1C" w:rsidRDefault="00EA4E1C">
      <w:pPr>
        <w:rPr>
          <w:shd w:val="clear" w:color="auto" w:fill="FFE599"/>
        </w:rPr>
      </w:pPr>
    </w:p>
    <w:p w:rsidR="00EA4E1C" w:rsidRDefault="00EA4E1C">
      <w:pPr>
        <w:rPr>
          <w:shd w:val="clear" w:color="auto" w:fill="EA9999"/>
        </w:rPr>
      </w:pPr>
    </w:p>
    <w:p w:rsidR="00EA4E1C" w:rsidRDefault="00E4348B">
      <w:r>
        <w:t xml:space="preserve">The </w:t>
      </w:r>
      <w:r>
        <w:rPr>
          <w:rFonts w:ascii="Consolas" w:eastAsia="Consolas" w:hAnsi="Consolas" w:cs="Consolas"/>
          <w:color w:val="DD1144"/>
        </w:rPr>
        <w:t>OR</w:t>
      </w:r>
      <w:r>
        <w:t xml:space="preserve"> command is a Boolean command that looks for any of the conditions within the parentheses to be met at any time on the patient’s timeline. Note the </w:t>
      </w:r>
      <w:r>
        <w:rPr>
          <w:rFonts w:ascii="Consolas" w:eastAsia="Consolas" w:hAnsi="Consolas" w:cs="Consolas"/>
          <w:color w:val="DD1144"/>
        </w:rPr>
        <w:t>ICD10</w:t>
      </w:r>
      <w:r>
        <w:t xml:space="preserve"> command that accepts ranges of input codes. The </w:t>
      </w:r>
      <w:r>
        <w:rPr>
          <w:rFonts w:ascii="Consolas" w:eastAsia="Consolas" w:hAnsi="Consolas" w:cs="Consolas"/>
          <w:color w:val="DD1144"/>
        </w:rPr>
        <w:t>RX</w:t>
      </w:r>
      <w:r>
        <w:t xml:space="preserve"> command accepts RxNorm identification numbers for medications. Both </w:t>
      </w:r>
      <w:r>
        <w:rPr>
          <w:rFonts w:ascii="Consolas" w:eastAsia="Consolas" w:hAnsi="Consolas" w:cs="Consolas"/>
          <w:color w:val="DD1144"/>
        </w:rPr>
        <w:t>RX</w:t>
      </w:r>
      <w:r>
        <w:t xml:space="preserve"> and</w:t>
      </w:r>
      <w:r>
        <w:rPr>
          <w:rFonts w:ascii="Consolas" w:eastAsia="Consolas" w:hAnsi="Consolas" w:cs="Consolas"/>
          <w:color w:val="DD1144"/>
        </w:rPr>
        <w:t xml:space="preserve"> ICD9</w:t>
      </w:r>
      <w:r>
        <w:t>/</w:t>
      </w:r>
      <w:r>
        <w:rPr>
          <w:rFonts w:ascii="Consolas" w:eastAsia="Consolas" w:hAnsi="Consolas" w:cs="Consolas"/>
          <w:color w:val="DD1144"/>
        </w:rPr>
        <w:t>ICD10</w:t>
      </w:r>
      <w:r>
        <w:t xml:space="preserve"> commands can map typed words to appropriate codes.</w:t>
      </w:r>
    </w:p>
    <w:p w:rsidR="00EA4E1C" w:rsidRDefault="00EA4E1C"/>
    <w:p w:rsidR="00EA4E1C" w:rsidRDefault="00E4348B">
      <w:r>
        <w:t>You can also search prescribed drugs by class using the ATC code hierarchy, which will return any records where a drug that is a member of the specified class was prescribed. For example to find records of any lipid modifying drug prescription, the query is:</w:t>
      </w:r>
    </w:p>
    <w:p w:rsidR="00EA4E1C" w:rsidRDefault="00E4348B">
      <w:r>
        <w:t xml:space="preserve"> </w:t>
      </w:r>
    </w:p>
    <w:tbl>
      <w:tblPr>
        <w:tblStyle w:val="a8"/>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color w:val="333333"/>
                <w:shd w:val="clear" w:color="auto" w:fill="F8F8F8"/>
              </w:rPr>
              <w:t>ATC=</w:t>
            </w:r>
            <w:r>
              <w:rPr>
                <w:rFonts w:ascii="Consolas" w:eastAsia="Consolas" w:hAnsi="Consolas" w:cs="Consolas"/>
                <w:color w:val="DD1144"/>
                <w:shd w:val="clear" w:color="auto" w:fill="F8F8F8"/>
              </w:rPr>
              <w:t>"C10A"</w:t>
            </w:r>
          </w:p>
        </w:tc>
      </w:tr>
    </w:tbl>
    <w:p w:rsidR="00EA4E1C" w:rsidRDefault="00EA4E1C"/>
    <w:p w:rsidR="00EA4E1C" w:rsidRDefault="00E4348B">
      <w:r>
        <w:t xml:space="preserve">Another way to find drugs with certain criteria is the </w:t>
      </w:r>
      <w:r>
        <w:rPr>
          <w:rFonts w:ascii="Consolas" w:eastAsia="Consolas" w:hAnsi="Consolas" w:cs="Consolas"/>
          <w:color w:val="DD1144"/>
        </w:rPr>
        <w:t>DRUG</w:t>
      </w:r>
      <w:r>
        <w:t xml:space="preserve"> command. </w:t>
      </w:r>
    </w:p>
    <w:p w:rsidR="00EA4E1C" w:rsidRDefault="00E4348B">
      <w:r>
        <w:t xml:space="preserve"> </w:t>
      </w:r>
    </w:p>
    <w:tbl>
      <w:tblPr>
        <w:tblStyle w:val="a9"/>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color w:val="333333"/>
                <w:shd w:val="clear" w:color="auto" w:fill="F8F8F8"/>
              </w:rPr>
              <w:t>DRUG(</w:t>
            </w:r>
            <w:r>
              <w:rPr>
                <w:rFonts w:ascii="Consolas" w:eastAsia="Consolas" w:hAnsi="Consolas" w:cs="Consolas"/>
                <w:color w:val="DD1144"/>
                <w:shd w:val="clear" w:color="auto" w:fill="F8F8F8"/>
              </w:rPr>
              <w:t>RX</w:t>
            </w:r>
            <w:r>
              <w:rPr>
                <w:rFonts w:ascii="Consolas" w:eastAsia="Consolas" w:hAnsi="Consolas" w:cs="Consolas"/>
                <w:color w:val="333333"/>
                <w:shd w:val="clear" w:color="auto" w:fill="F8F8F8"/>
              </w:rPr>
              <w:t xml:space="preserve">=6809, </w:t>
            </w:r>
            <w:r>
              <w:rPr>
                <w:rFonts w:ascii="Consolas" w:eastAsia="Consolas" w:hAnsi="Consolas" w:cs="Consolas"/>
                <w:color w:val="DD1144"/>
                <w:shd w:val="clear" w:color="auto" w:fill="F8F8F8"/>
              </w:rPr>
              <w:t>ROUTE</w:t>
            </w:r>
            <w:r>
              <w:rPr>
                <w:rFonts w:ascii="Consolas" w:eastAsia="Consolas" w:hAnsi="Consolas" w:cs="Consolas"/>
                <w:color w:val="333333"/>
                <w:shd w:val="clear" w:color="auto" w:fill="F8F8F8"/>
              </w:rPr>
              <w:t xml:space="preserve">=”oral”, </w:t>
            </w:r>
            <w:r>
              <w:rPr>
                <w:rFonts w:ascii="Consolas" w:eastAsia="Consolas" w:hAnsi="Consolas" w:cs="Consolas"/>
                <w:color w:val="DD1144"/>
                <w:shd w:val="clear" w:color="auto" w:fill="F8F8F8"/>
              </w:rPr>
              <w:t>STATUS</w:t>
            </w:r>
            <w:r>
              <w:rPr>
                <w:rFonts w:ascii="Consolas" w:eastAsia="Consolas" w:hAnsi="Consolas" w:cs="Consolas"/>
                <w:color w:val="333333"/>
                <w:shd w:val="clear" w:color="auto" w:fill="F8F8F8"/>
              </w:rPr>
              <w:t>=”inpatient prescription”)</w:t>
            </w:r>
          </w:p>
        </w:tc>
      </w:tr>
    </w:tbl>
    <w:p w:rsidR="00EA4E1C" w:rsidRDefault="00E4348B">
      <w:r>
        <w:t>The only required parameter is the medication type (</w:t>
      </w:r>
      <w:r>
        <w:rPr>
          <w:rFonts w:ascii="Consolas" w:eastAsia="Consolas" w:hAnsi="Consolas" w:cs="Consolas"/>
          <w:color w:val="DD1144"/>
        </w:rPr>
        <w:t>RX</w:t>
      </w:r>
      <w:r>
        <w:t>), which can also be specified as ATC code. Both route and status are optional, so the command can contain either or both route and status.</w:t>
      </w:r>
    </w:p>
    <w:p w:rsidR="00EA4E1C" w:rsidRDefault="00EA4E1C"/>
    <w:p w:rsidR="00EA4E1C" w:rsidRDefault="00E4348B">
      <w:r>
        <w:t>Now let’s find the first time patients were diagnosed with either diabetes (</w:t>
      </w:r>
      <w:r>
        <w:rPr>
          <w:rFonts w:ascii="Consolas" w:eastAsia="Consolas" w:hAnsi="Consolas" w:cs="Consolas"/>
          <w:color w:val="DD1144"/>
        </w:rPr>
        <w:t>ICD9=”250”</w:t>
      </w:r>
      <w:r>
        <w:t>) or abnormal glucose tolerance test (</w:t>
      </w:r>
      <w:r>
        <w:rPr>
          <w:rFonts w:ascii="Consolas" w:eastAsia="Consolas" w:hAnsi="Consolas" w:cs="Consolas"/>
          <w:color w:val="DD1144"/>
        </w:rPr>
        <w:t>ICD9=”648.8”</w:t>
      </w:r>
      <w:r>
        <w:t>):</w:t>
      </w:r>
    </w:p>
    <w:p w:rsidR="00EA4E1C" w:rsidRDefault="00EA4E1C"/>
    <w:tbl>
      <w:tblPr>
        <w:tblStyle w:val="aa"/>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000080"/>
                <w:shd w:val="clear" w:color="auto" w:fill="F8F8F8"/>
              </w:rPr>
              <w:t>FIRST</w:t>
            </w:r>
            <w:r>
              <w:rPr>
                <w:rFonts w:ascii="Consolas" w:eastAsia="Consolas" w:hAnsi="Consolas" w:cs="Consolas"/>
                <w:color w:val="333333"/>
                <w:shd w:val="clear" w:color="auto" w:fill="F8F8F8"/>
              </w:rPr>
              <w:t xml:space="preserve"> MENTION(UNION(ICD9=”</w:t>
            </w:r>
            <w:r>
              <w:rPr>
                <w:rFonts w:ascii="Consolas" w:eastAsia="Consolas" w:hAnsi="Consolas" w:cs="Consolas"/>
                <w:color w:val="008080"/>
                <w:shd w:val="clear" w:color="auto" w:fill="F8F8F8"/>
              </w:rPr>
              <w:t>250</w:t>
            </w:r>
            <w:r>
              <w:rPr>
                <w:rFonts w:ascii="Consolas" w:eastAsia="Consolas" w:hAnsi="Consolas" w:cs="Consolas"/>
                <w:color w:val="333333"/>
                <w:shd w:val="clear" w:color="auto" w:fill="F8F8F8"/>
              </w:rPr>
              <w:t>”, ICD9=”</w:t>
            </w:r>
            <w:r>
              <w:rPr>
                <w:rFonts w:ascii="Consolas" w:eastAsia="Consolas" w:hAnsi="Consolas" w:cs="Consolas"/>
                <w:color w:val="008080"/>
                <w:shd w:val="clear" w:color="auto" w:fill="F8F8F8"/>
              </w:rPr>
              <w:t>648</w:t>
            </w:r>
            <w:r>
              <w:rPr>
                <w:rFonts w:ascii="Consolas" w:eastAsia="Consolas" w:hAnsi="Consolas" w:cs="Consolas"/>
                <w:color w:val="333333"/>
                <w:shd w:val="clear" w:color="auto" w:fill="F8F8F8"/>
              </w:rPr>
              <w:t>.</w:t>
            </w:r>
            <w:r>
              <w:rPr>
                <w:rFonts w:ascii="Consolas" w:eastAsia="Consolas" w:hAnsi="Consolas" w:cs="Consolas"/>
                <w:color w:val="008080"/>
                <w:shd w:val="clear" w:color="auto" w:fill="F8F8F8"/>
              </w:rPr>
              <w:t>8</w:t>
            </w:r>
            <w:r>
              <w:rPr>
                <w:rFonts w:ascii="Consolas" w:eastAsia="Consolas" w:hAnsi="Consolas" w:cs="Consolas"/>
                <w:color w:val="333333"/>
                <w:shd w:val="clear" w:color="auto" w:fill="F8F8F8"/>
              </w:rPr>
              <w:t>”))</w:t>
            </w:r>
          </w:p>
        </w:tc>
      </w:tr>
    </w:tbl>
    <w:p w:rsidR="00EA4E1C" w:rsidRDefault="00EA4E1C"/>
    <w:p w:rsidR="00EA4E1C" w:rsidRDefault="00E4348B">
      <w:r>
        <w:lastRenderedPageBreak/>
        <w:t>This query introduces two new commands,</w:t>
      </w:r>
      <w:r>
        <w:rPr>
          <w:rFonts w:ascii="Consolas" w:eastAsia="Consolas" w:hAnsi="Consolas" w:cs="Consolas"/>
          <w:color w:val="DD1144"/>
        </w:rPr>
        <w:t xml:space="preserve"> FIRST MENTION </w:t>
      </w:r>
      <w:r>
        <w:t xml:space="preserve">and </w:t>
      </w:r>
      <w:r>
        <w:rPr>
          <w:rFonts w:ascii="Consolas" w:eastAsia="Consolas" w:hAnsi="Consolas" w:cs="Consolas"/>
          <w:color w:val="DD1144"/>
        </w:rPr>
        <w:t>UNION</w:t>
      </w:r>
      <w:r>
        <w:t xml:space="preserve">. Both are examples of commands that return a </w:t>
      </w:r>
      <w:r>
        <w:rPr>
          <w:i/>
        </w:rPr>
        <w:t xml:space="preserve">computed time interval (CTI), </w:t>
      </w:r>
      <w:r>
        <w:t xml:space="preserve">instead of a TI or TP. This means that the time interval is computed from the input TIs and thus may be different from the input TIs (Figure 4). </w:t>
      </w:r>
    </w:p>
    <w:p w:rsidR="00EA4E1C" w:rsidRDefault="00EA4E1C"/>
    <w:p w:rsidR="00EA4E1C" w:rsidRDefault="00E4348B">
      <w:r>
        <w:rPr>
          <w:noProof/>
        </w:rPr>
        <w:drawing>
          <wp:inline distT="114300" distB="114300" distL="114300" distR="114300">
            <wp:extent cx="5943600" cy="1536700"/>
            <wp:effectExtent l="0" t="0" r="0" b="0"/>
            <wp:docPr id="4" name="image1.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box and whisker chart&#10;&#10;Description automatically generated"/>
                    <pic:cNvPicPr preferRelativeResize="0"/>
                  </pic:nvPicPr>
                  <pic:blipFill>
                    <a:blip r:embed="rId11"/>
                    <a:srcRect/>
                    <a:stretch>
                      <a:fillRect/>
                    </a:stretch>
                  </pic:blipFill>
                  <pic:spPr>
                    <a:xfrm>
                      <a:off x="0" y="0"/>
                      <a:ext cx="5943600" cy="1536700"/>
                    </a:xfrm>
                    <a:prstGeom prst="rect">
                      <a:avLst/>
                    </a:prstGeom>
                    <a:ln/>
                  </pic:spPr>
                </pic:pic>
              </a:graphicData>
            </a:graphic>
          </wp:inline>
        </w:drawing>
      </w:r>
    </w:p>
    <w:p w:rsidR="00EA4E1C" w:rsidRDefault="00E4348B">
      <w:pPr>
        <w:rPr>
          <w:b/>
          <w:sz w:val="20"/>
          <w:szCs w:val="20"/>
        </w:rPr>
      </w:pPr>
      <w:r>
        <w:rPr>
          <w:b/>
          <w:sz w:val="20"/>
          <w:szCs w:val="20"/>
        </w:rPr>
        <w:t xml:space="preserve">Figure 4. Illustration of UNION command between ICD9=250 and ICD9=648.8. Resultant CTIs in gray. </w:t>
      </w:r>
    </w:p>
    <w:p w:rsidR="00EA4E1C" w:rsidRDefault="00EA4E1C"/>
    <w:p w:rsidR="00EA4E1C" w:rsidRDefault="00E4348B">
      <w:r>
        <w:rPr>
          <w:rFonts w:ascii="Consolas" w:eastAsia="Consolas" w:hAnsi="Consolas" w:cs="Consolas"/>
          <w:color w:val="DD1144"/>
        </w:rPr>
        <w:t>UNION</w:t>
      </w:r>
      <w:r>
        <w:t xml:space="preserve"> combines multiple TIs. This is different from the </w:t>
      </w:r>
      <w:r>
        <w:rPr>
          <w:rFonts w:ascii="Consolas" w:eastAsia="Consolas" w:hAnsi="Consolas" w:cs="Consolas"/>
          <w:color w:val="DD1144"/>
        </w:rPr>
        <w:t>OR</w:t>
      </w:r>
      <w:r>
        <w:t xml:space="preserve"> command in that </w:t>
      </w:r>
      <w:r>
        <w:rPr>
          <w:rFonts w:ascii="Consolas" w:eastAsia="Consolas" w:hAnsi="Consolas" w:cs="Consolas"/>
          <w:color w:val="DD1144"/>
        </w:rPr>
        <w:t>UNION</w:t>
      </w:r>
      <w:r>
        <w:t xml:space="preserve"> outputs CTIs, whereas </w:t>
      </w:r>
      <w:r>
        <w:rPr>
          <w:rFonts w:ascii="Consolas" w:eastAsia="Consolas" w:hAnsi="Consolas" w:cs="Consolas"/>
        </w:rPr>
        <w:t>OR</w:t>
      </w:r>
      <w:r>
        <w:t xml:space="preserve"> outputs the entire patient timeline. Notice above that the output CTIs (gray) are different from the two input TIs (blue and orange). Note that when a command returns a CTI you no longer have access to the original start or end time.</w:t>
      </w:r>
    </w:p>
    <w:p w:rsidR="00EA4E1C" w:rsidRDefault="00EA4E1C"/>
    <w:p w:rsidR="00EA4E1C" w:rsidRDefault="00EA4E1C"/>
    <w:p w:rsidR="00EA4E1C" w:rsidRDefault="00E4348B">
      <w:r>
        <w:rPr>
          <w:noProof/>
        </w:rPr>
        <w:drawing>
          <wp:inline distT="114300" distB="114300" distL="114300" distR="114300">
            <wp:extent cx="5943600" cy="990600"/>
            <wp:effectExtent l="0" t="0" r="0" b="0"/>
            <wp:docPr id="7" name="image3.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10;&#10;Description automatically generated"/>
                    <pic:cNvPicPr preferRelativeResize="0"/>
                  </pic:nvPicPr>
                  <pic:blipFill>
                    <a:blip r:embed="rId12"/>
                    <a:srcRect/>
                    <a:stretch>
                      <a:fillRect/>
                    </a:stretch>
                  </pic:blipFill>
                  <pic:spPr>
                    <a:xfrm>
                      <a:off x="0" y="0"/>
                      <a:ext cx="5943600" cy="990600"/>
                    </a:xfrm>
                    <a:prstGeom prst="rect">
                      <a:avLst/>
                    </a:prstGeom>
                    <a:ln/>
                  </pic:spPr>
                </pic:pic>
              </a:graphicData>
            </a:graphic>
          </wp:inline>
        </w:drawing>
      </w:r>
    </w:p>
    <w:p w:rsidR="00EA4E1C" w:rsidRDefault="00E4348B">
      <w:pPr>
        <w:rPr>
          <w:b/>
          <w:sz w:val="20"/>
          <w:szCs w:val="20"/>
        </w:rPr>
      </w:pPr>
      <w:r>
        <w:rPr>
          <w:b/>
          <w:sz w:val="20"/>
          <w:szCs w:val="20"/>
        </w:rPr>
        <w:t xml:space="preserve">Figure 5. Illustration of FIRST MENTION command. Resultant CTI in gray. </w:t>
      </w:r>
    </w:p>
    <w:p w:rsidR="00EA4E1C" w:rsidRDefault="00EA4E1C"/>
    <w:p w:rsidR="00EA4E1C" w:rsidRDefault="00E4348B">
      <w:r>
        <w:rPr>
          <w:rFonts w:ascii="Consolas" w:eastAsia="Consolas" w:hAnsi="Consolas" w:cs="Consolas"/>
          <w:color w:val="DD1144"/>
        </w:rPr>
        <w:t>FIRST MENTION</w:t>
      </w:r>
      <w:r>
        <w:t xml:space="preserve"> outputs the TI associated with first appearance of the indicated code (</w:t>
      </w:r>
      <w:r>
        <w:rPr>
          <w:rFonts w:ascii="Consolas" w:eastAsia="Consolas" w:hAnsi="Consolas" w:cs="Consolas"/>
          <w:color w:val="DD1144"/>
        </w:rPr>
        <w:t>ICD9 = “250”</w:t>
      </w:r>
      <w:r>
        <w:t xml:space="preserve"> in the above example). Note that the output TI (gray) is different from the input TIs (blue), showing that </w:t>
      </w:r>
      <w:r>
        <w:rPr>
          <w:rFonts w:ascii="Consolas" w:eastAsia="Consolas" w:hAnsi="Consolas" w:cs="Consolas"/>
          <w:color w:val="DD1144"/>
        </w:rPr>
        <w:t>FIRST MENTION</w:t>
      </w:r>
      <w:r>
        <w:t xml:space="preserve"> returns a CTI. </w:t>
      </w:r>
      <w:r>
        <w:rPr>
          <w:rFonts w:ascii="Consolas" w:eastAsia="Consolas" w:hAnsi="Consolas" w:cs="Consolas"/>
          <w:color w:val="DD1144"/>
        </w:rPr>
        <w:t>LAST MENTION</w:t>
      </w:r>
      <w:r>
        <w:t xml:space="preserve"> behaves similarly. </w:t>
      </w:r>
    </w:p>
    <w:p w:rsidR="00EA4E1C" w:rsidRDefault="00EA4E1C"/>
    <w:p w:rsidR="00EA4E1C" w:rsidRDefault="00E4348B">
      <w:r>
        <w:t xml:space="preserve">Note that </w:t>
      </w:r>
      <w:r>
        <w:rPr>
          <w:rFonts w:ascii="Consolas" w:eastAsia="Consolas" w:hAnsi="Consolas" w:cs="Consolas"/>
          <w:color w:val="DD1144"/>
        </w:rPr>
        <w:t>INTERSECT</w:t>
      </w:r>
      <w:r>
        <w:t xml:space="preserve"> (seen above in Example 5) also returns a CTI.</w:t>
      </w:r>
    </w:p>
    <w:p w:rsidR="00EA4E1C" w:rsidRDefault="00EA4E1C"/>
    <w:p w:rsidR="00EA4E1C" w:rsidRDefault="00E4348B">
      <w:r>
        <w:rPr>
          <w:noProof/>
        </w:rPr>
        <w:drawing>
          <wp:inline distT="114300" distB="114300" distL="114300" distR="114300">
            <wp:extent cx="5943600" cy="1409700"/>
            <wp:effectExtent l="0" t="0" r="0" b="0"/>
            <wp:docPr id="6" name="image7.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Chart, box and whisker chart&#10;&#10;Description automatically generated"/>
                    <pic:cNvPicPr preferRelativeResize="0"/>
                  </pic:nvPicPr>
                  <pic:blipFill>
                    <a:blip r:embed="rId13"/>
                    <a:srcRect/>
                    <a:stretch>
                      <a:fillRect/>
                    </a:stretch>
                  </pic:blipFill>
                  <pic:spPr>
                    <a:xfrm>
                      <a:off x="0" y="0"/>
                      <a:ext cx="5943600" cy="1409700"/>
                    </a:xfrm>
                    <a:prstGeom prst="rect">
                      <a:avLst/>
                    </a:prstGeom>
                    <a:ln/>
                  </pic:spPr>
                </pic:pic>
              </a:graphicData>
            </a:graphic>
          </wp:inline>
        </w:drawing>
      </w:r>
    </w:p>
    <w:p w:rsidR="00EA4E1C" w:rsidRDefault="00E4348B">
      <w:pPr>
        <w:rPr>
          <w:b/>
          <w:sz w:val="20"/>
          <w:szCs w:val="20"/>
        </w:rPr>
      </w:pPr>
      <w:r>
        <w:rPr>
          <w:b/>
          <w:sz w:val="20"/>
          <w:szCs w:val="20"/>
        </w:rPr>
        <w:lastRenderedPageBreak/>
        <w:t>Figure 6. Illustration of INTERSECT command between ICD9=”250” and ICD9=”648.8”. Resultant CTIs in gray.</w:t>
      </w:r>
    </w:p>
    <w:p w:rsidR="00EA4E1C" w:rsidRDefault="00EA4E1C"/>
    <w:p w:rsidR="00EA4E1C" w:rsidRDefault="00E4348B">
      <w:r>
        <w:rPr>
          <w:rFonts w:ascii="Consolas" w:eastAsia="Consolas" w:hAnsi="Consolas" w:cs="Consolas"/>
          <w:color w:val="DD1144"/>
        </w:rPr>
        <w:t>INTERSECT</w:t>
      </w:r>
      <w:r>
        <w:t xml:space="preserve"> outputs a CTI only where indicated codes (in the above example,</w:t>
      </w:r>
      <w:r>
        <w:rPr>
          <w:rFonts w:ascii="Consolas" w:eastAsia="Consolas" w:hAnsi="Consolas" w:cs="Consolas"/>
          <w:color w:val="DD1144"/>
        </w:rPr>
        <w:t xml:space="preserve"> ICD9=”250”</w:t>
      </w:r>
      <w:r>
        <w:t xml:space="preserve"> and </w:t>
      </w:r>
      <w:r>
        <w:rPr>
          <w:rFonts w:ascii="Consolas" w:eastAsia="Consolas" w:hAnsi="Consolas" w:cs="Consolas"/>
          <w:color w:val="DD1144"/>
        </w:rPr>
        <w:t>ICD9=”648.8”</w:t>
      </w:r>
      <w:r>
        <w:t xml:space="preserve">) overlap. </w:t>
      </w:r>
    </w:p>
    <w:p w:rsidR="00EA4E1C" w:rsidRDefault="00EA4E1C"/>
    <w:p w:rsidR="00EA4E1C" w:rsidRDefault="00E4348B">
      <w:r>
        <w:rPr>
          <w:rFonts w:ascii="Consolas" w:eastAsia="Consolas" w:hAnsi="Consolas" w:cs="Consolas"/>
          <w:color w:val="DD1144"/>
        </w:rPr>
        <w:t>FIRST MENTION</w:t>
      </w:r>
      <w:r>
        <w:t xml:space="preserve"> also allows 2 arguments.</w:t>
      </w:r>
      <w:r>
        <w:rPr>
          <w:rFonts w:ascii="Consolas" w:eastAsia="Consolas" w:hAnsi="Consolas" w:cs="Consolas"/>
        </w:rPr>
        <w:t xml:space="preserve"> </w:t>
      </w:r>
      <w:r>
        <w:rPr>
          <w:rFonts w:ascii="Consolas" w:eastAsia="Consolas" w:hAnsi="Consolas" w:cs="Consolas"/>
          <w:color w:val="DD1144"/>
        </w:rPr>
        <w:t>FIRST MENTION (X, Y)</w:t>
      </w:r>
      <w:r>
        <w:rPr>
          <w:rFonts w:ascii="Consolas" w:eastAsia="Consolas" w:hAnsi="Consolas" w:cs="Consolas"/>
        </w:rPr>
        <w:t xml:space="preserve"> </w:t>
      </w:r>
      <w:r>
        <w:t>returns a first mention of interval X within the interval Y.</w:t>
      </w:r>
    </w:p>
    <w:p w:rsidR="00EA4E1C" w:rsidRDefault="00EA4E1C"/>
    <w:p w:rsidR="00EA4E1C" w:rsidRDefault="00E4348B">
      <w:r>
        <w:t>Find any patient who underwent spinal fusion or had a note that mentioned ‘Scoliosis’ prior to the age of 21.</w:t>
      </w:r>
    </w:p>
    <w:p w:rsidR="00EA4E1C" w:rsidRDefault="00EA4E1C"/>
    <w:tbl>
      <w:tblPr>
        <w:tblStyle w:val="ab"/>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INTERSECT(AGE(</w:t>
            </w:r>
            <w:r>
              <w:rPr>
                <w:rFonts w:ascii="Consolas" w:eastAsia="Consolas" w:hAnsi="Consolas" w:cs="Consolas"/>
                <w:color w:val="008080"/>
                <w:shd w:val="clear" w:color="auto" w:fill="F8F8F8"/>
              </w:rPr>
              <w:t>MIN</w:t>
            </w:r>
            <w:r>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20</w:t>
            </w:r>
            <w:r>
              <w:rPr>
                <w:rFonts w:ascii="Consolas" w:eastAsia="Consolas" w:hAnsi="Consolas" w:cs="Consolas"/>
                <w:color w:val="333333"/>
                <w:shd w:val="clear" w:color="auto" w:fill="F8F8F8"/>
              </w:rPr>
              <w:t xml:space="preserve"> years),</w:t>
            </w:r>
          </w:p>
          <w:p w:rsidR="00EA4E1C" w:rsidRDefault="00E4348B">
            <w:pPr>
              <w:widowControl w:val="0"/>
            </w:pPr>
            <w:r>
              <w:rPr>
                <w:rFonts w:ascii="Consolas" w:eastAsia="Consolas" w:hAnsi="Consolas" w:cs="Consolas"/>
                <w:color w:val="333333"/>
                <w:shd w:val="clear" w:color="auto" w:fill="F8F8F8"/>
              </w:rPr>
              <w:t xml:space="preserve">          UNION(CPT=”</w:t>
            </w:r>
            <w:r>
              <w:rPr>
                <w:rFonts w:ascii="Consolas" w:eastAsia="Consolas" w:hAnsi="Consolas" w:cs="Consolas"/>
                <w:color w:val="008080"/>
                <w:shd w:val="clear" w:color="auto" w:fill="F8F8F8"/>
              </w:rPr>
              <w:t>22612</w:t>
            </w:r>
            <w:r>
              <w:rPr>
                <w:rFonts w:ascii="Consolas" w:eastAsia="Consolas" w:hAnsi="Consolas" w:cs="Consolas"/>
                <w:color w:val="333333"/>
                <w:shd w:val="clear" w:color="auto" w:fill="F8F8F8"/>
              </w:rPr>
              <w:t>”,CPT=”</w:t>
            </w:r>
            <w:r>
              <w:rPr>
                <w:rFonts w:ascii="Consolas" w:eastAsia="Consolas" w:hAnsi="Consolas" w:cs="Consolas"/>
                <w:color w:val="008080"/>
                <w:shd w:val="clear" w:color="auto" w:fill="F8F8F8"/>
              </w:rPr>
              <w:t>22558</w:t>
            </w:r>
            <w:r>
              <w:rPr>
                <w:rFonts w:ascii="Consolas" w:eastAsia="Consolas" w:hAnsi="Consolas" w:cs="Consolas"/>
                <w:color w:val="333333"/>
                <w:shd w:val="clear" w:color="auto" w:fill="F8F8F8"/>
              </w:rPr>
              <w:t>”,TEXT=</w:t>
            </w:r>
            <w:r>
              <w:rPr>
                <w:rFonts w:ascii="Consolas" w:eastAsia="Consolas" w:hAnsi="Consolas" w:cs="Consolas"/>
                <w:color w:val="DD1144"/>
                <w:shd w:val="clear" w:color="auto" w:fill="F8F8F8"/>
              </w:rPr>
              <w:t>"scoliosis"</w:t>
            </w:r>
            <w:r>
              <w:rPr>
                <w:rFonts w:ascii="Consolas" w:eastAsia="Consolas" w:hAnsi="Consolas" w:cs="Consolas"/>
                <w:color w:val="333333"/>
                <w:shd w:val="clear" w:color="auto" w:fill="F8F8F8"/>
              </w:rPr>
              <w:t xml:space="preserve">)) </w:t>
            </w:r>
          </w:p>
        </w:tc>
      </w:tr>
    </w:tbl>
    <w:p w:rsidR="00EA4E1C" w:rsidRDefault="00EA4E1C">
      <w:pPr>
        <w:rPr>
          <w:shd w:val="clear" w:color="auto" w:fill="FFE599"/>
        </w:rPr>
      </w:pPr>
    </w:p>
    <w:p w:rsidR="00EA4E1C" w:rsidRDefault="00E4348B">
      <w:r>
        <w:t xml:space="preserve">The </w:t>
      </w:r>
      <w:r>
        <w:rPr>
          <w:rFonts w:ascii="Consolas" w:eastAsia="Consolas" w:hAnsi="Consolas" w:cs="Consolas"/>
          <w:color w:val="DD1144"/>
        </w:rPr>
        <w:t>CPT</w:t>
      </w:r>
      <w:r>
        <w:t xml:space="preserve"> (Current Procedural Terminology) command can be used to find procedures. Like </w:t>
      </w:r>
      <w:r>
        <w:rPr>
          <w:rFonts w:ascii="Consolas" w:eastAsia="Consolas" w:hAnsi="Consolas" w:cs="Consolas"/>
          <w:color w:val="DD1144"/>
        </w:rPr>
        <w:t>ICD9</w:t>
      </w:r>
      <w:r>
        <w:t>/</w:t>
      </w:r>
      <w:r>
        <w:rPr>
          <w:rFonts w:ascii="Consolas" w:eastAsia="Consolas" w:hAnsi="Consolas" w:cs="Consolas"/>
          <w:color w:val="DD1144"/>
        </w:rPr>
        <w:t>ICD10</w:t>
      </w:r>
      <w:r>
        <w:t xml:space="preserve"> and </w:t>
      </w:r>
      <w:r>
        <w:rPr>
          <w:rFonts w:ascii="Consolas" w:eastAsia="Consolas" w:hAnsi="Consolas" w:cs="Consolas"/>
          <w:color w:val="DD1144"/>
        </w:rPr>
        <w:t>RX</w:t>
      </w:r>
      <w:r>
        <w:t xml:space="preserve">, it can map typed words to appropriate CPT codes. </w:t>
      </w:r>
      <w:r>
        <w:rPr>
          <w:rFonts w:ascii="Consolas" w:eastAsia="Consolas" w:hAnsi="Consolas" w:cs="Consolas"/>
          <w:color w:val="DD1144"/>
        </w:rPr>
        <w:t>TEXT</w:t>
      </w:r>
      <w:r>
        <w:t xml:space="preserve"> command searches available notes and explicitly excludes negation (i.e. excludes ‘Not concerning for scoliosis.’) and family history (i.e.  excludes ‘Patient has a family history of scoliosis.’). The </w:t>
      </w:r>
      <w:r>
        <w:rPr>
          <w:rFonts w:ascii="Consolas" w:eastAsia="Consolas" w:hAnsi="Consolas" w:cs="Consolas"/>
          <w:color w:val="DD1144"/>
        </w:rPr>
        <w:t>!TEXT</w:t>
      </w:r>
      <w:r>
        <w:t xml:space="preserve"> command finds negated references, and the </w:t>
      </w:r>
      <w:r>
        <w:rPr>
          <w:rFonts w:ascii="Consolas" w:eastAsia="Consolas" w:hAnsi="Consolas" w:cs="Consolas"/>
          <w:color w:val="DD1144"/>
        </w:rPr>
        <w:t>~TEXT</w:t>
      </w:r>
      <w:r>
        <w:t xml:space="preserve"> command finds family history references. </w:t>
      </w:r>
    </w:p>
    <w:p w:rsidR="00EA4E1C" w:rsidRDefault="00EA4E1C"/>
    <w:p w:rsidR="00EA4E1C" w:rsidRDefault="00E4348B">
      <w:r>
        <w:t>Find all progress notes that mention ‘diabetes’ and ‘poor compliance.’</w:t>
      </w:r>
    </w:p>
    <w:p w:rsidR="00EA4E1C" w:rsidRDefault="00EA4E1C"/>
    <w:tbl>
      <w:tblPr>
        <w:tblStyle w:val="ac"/>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NOTE</w:t>
            </w:r>
            <w:r>
              <w:rPr>
                <w:rFonts w:ascii="Consolas" w:eastAsia="Consolas" w:hAnsi="Consolas" w:cs="Consolas"/>
                <w:b/>
                <w:color w:val="333333"/>
                <w:shd w:val="clear" w:color="auto" w:fill="F8F8F8"/>
              </w:rPr>
              <w:t>(</w:t>
            </w:r>
            <w:r>
              <w:rPr>
                <w:rFonts w:ascii="Consolas" w:eastAsia="Consolas" w:hAnsi="Consolas" w:cs="Consolas"/>
                <w:color w:val="333333"/>
                <w:shd w:val="clear" w:color="auto" w:fill="F8F8F8"/>
              </w:rPr>
              <w:t>NOTE TYPE=</w:t>
            </w:r>
            <w:r>
              <w:rPr>
                <w:rFonts w:ascii="Consolas" w:eastAsia="Consolas" w:hAnsi="Consolas" w:cs="Consolas"/>
                <w:color w:val="DD1144"/>
                <w:shd w:val="clear" w:color="auto" w:fill="F8F8F8"/>
              </w:rPr>
              <w:t>"progress notes"</w:t>
            </w:r>
            <w:r>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AND</w:t>
            </w:r>
            <w:r>
              <w:rPr>
                <w:rFonts w:ascii="Consolas" w:eastAsia="Consolas" w:hAnsi="Consolas" w:cs="Consolas"/>
                <w:color w:val="333333"/>
                <w:shd w:val="clear" w:color="auto" w:fill="F8F8F8"/>
              </w:rPr>
              <w:t>(TEXT=</w:t>
            </w:r>
            <w:r>
              <w:rPr>
                <w:rFonts w:ascii="Consolas" w:eastAsia="Consolas" w:hAnsi="Consolas" w:cs="Consolas"/>
                <w:color w:val="DD1144"/>
                <w:shd w:val="clear" w:color="auto" w:fill="F8F8F8"/>
              </w:rPr>
              <w:t>"diabetes"</w:t>
            </w:r>
            <w:r>
              <w:rPr>
                <w:rFonts w:ascii="Consolas" w:eastAsia="Consolas" w:hAnsi="Consolas" w:cs="Consolas"/>
                <w:color w:val="333333"/>
                <w:shd w:val="clear" w:color="auto" w:fill="F8F8F8"/>
              </w:rPr>
              <w:t>, TEXT=</w:t>
            </w:r>
            <w:r>
              <w:rPr>
                <w:rFonts w:ascii="Consolas" w:eastAsia="Consolas" w:hAnsi="Consolas" w:cs="Consolas"/>
                <w:color w:val="DD1144"/>
                <w:shd w:val="clear" w:color="auto" w:fill="F8F8F8"/>
              </w:rPr>
              <w:t>"poor compliance"</w:t>
            </w:r>
            <w:r>
              <w:rPr>
                <w:rFonts w:ascii="Consolas" w:eastAsia="Consolas" w:hAnsi="Consolas" w:cs="Consolas"/>
                <w:color w:val="333333"/>
                <w:shd w:val="clear" w:color="auto" w:fill="F8F8F8"/>
              </w:rPr>
              <w:t>))</w:t>
            </w:r>
          </w:p>
        </w:tc>
      </w:tr>
    </w:tbl>
    <w:p w:rsidR="00EA4E1C" w:rsidRDefault="00EA4E1C"/>
    <w:p w:rsidR="00EA4E1C" w:rsidRDefault="00E4348B">
      <w:r>
        <w:t xml:space="preserve">The </w:t>
      </w:r>
      <w:r>
        <w:rPr>
          <w:rFonts w:ascii="Consolas" w:eastAsia="Consolas" w:hAnsi="Consolas" w:cs="Consolas"/>
          <w:color w:val="DD1144"/>
        </w:rPr>
        <w:t>NOTE</w:t>
      </w:r>
      <w:r>
        <w:t xml:space="preserve"> command allows you to search the text within a note type, specified by </w:t>
      </w:r>
      <w:r>
        <w:rPr>
          <w:rFonts w:ascii="Consolas" w:eastAsia="Consolas" w:hAnsi="Consolas" w:cs="Consolas"/>
          <w:color w:val="DD1144"/>
        </w:rPr>
        <w:t>NOTE TYPE</w:t>
      </w:r>
      <w:r>
        <w:t>.</w:t>
      </w:r>
    </w:p>
    <w:p w:rsidR="00EA4E1C" w:rsidRDefault="00E4348B">
      <w:pPr>
        <w:pStyle w:val="Heading4"/>
      </w:pPr>
      <w:bookmarkStart w:id="6" w:name="_3dy6vkm" w:colFirst="0" w:colLast="0"/>
      <w:bookmarkEnd w:id="6"/>
      <w:r>
        <w:t>SEQUENCE</w:t>
      </w:r>
    </w:p>
    <w:p w:rsidR="00EA4E1C" w:rsidRDefault="00E4348B">
      <w:r>
        <w:t>Find all of the patients who received Ceftriaxone (</w:t>
      </w:r>
      <w:r>
        <w:rPr>
          <w:rFonts w:ascii="Consolas" w:eastAsia="Consolas" w:hAnsi="Consolas" w:cs="Consolas"/>
        </w:rPr>
        <w:t>RX=2193</w:t>
      </w:r>
      <w:r>
        <w:t>) within the 5 days preceding a laparoscopic appendectomy (</w:t>
      </w:r>
      <w:r>
        <w:rPr>
          <w:rFonts w:ascii="Consolas" w:eastAsia="Consolas" w:hAnsi="Consolas" w:cs="Consolas"/>
        </w:rPr>
        <w:t>CPT=44970</w:t>
      </w:r>
      <w:r>
        <w:t>).</w:t>
      </w:r>
    </w:p>
    <w:p w:rsidR="00EA4E1C" w:rsidRDefault="00EA4E1C"/>
    <w:tbl>
      <w:tblPr>
        <w:tblStyle w:val="ad"/>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SEQUENCE(RX=2193*, CPT=44970)+(-1, -5 days)</w:t>
            </w:r>
          </w:p>
        </w:tc>
      </w:tr>
    </w:tbl>
    <w:p w:rsidR="00EA4E1C" w:rsidRDefault="00EA4E1C">
      <w:pPr>
        <w:rPr>
          <w:shd w:val="clear" w:color="auto" w:fill="FFE599"/>
        </w:rPr>
      </w:pPr>
    </w:p>
    <w:p w:rsidR="00EA4E1C" w:rsidRDefault="00E4348B">
      <w:r>
        <w:rPr>
          <w:rFonts w:ascii="Consolas" w:eastAsia="Consolas" w:hAnsi="Consolas" w:cs="Consolas"/>
          <w:color w:val="DD1144"/>
        </w:rPr>
        <w:t>SEQUENCE</w:t>
      </w:r>
      <w:r>
        <w:t xml:space="preserve"> is a sequential command that returns TIs based on their temporal relationship to other TIs. It’s a powerful command that can take multiple parameters (see full language specifications), but its basic form is </w:t>
      </w:r>
      <w:r>
        <w:rPr>
          <w:rFonts w:ascii="Consolas" w:eastAsia="Consolas" w:hAnsi="Consolas" w:cs="Consolas"/>
          <w:color w:val="DD1144"/>
        </w:rPr>
        <w:t>SEQUENCE(X*,Y)</w:t>
      </w:r>
      <w:r>
        <w:t xml:space="preserve">. This says return any X that precedes a Y. </w:t>
      </w:r>
      <w:r>
        <w:rPr>
          <w:rFonts w:ascii="Consolas" w:eastAsia="Consolas" w:hAnsi="Consolas" w:cs="Consolas"/>
          <w:color w:val="DD1144"/>
        </w:rPr>
        <w:t>SEQUENCE(X,Y*)</w:t>
      </w:r>
      <w:r>
        <w:t xml:space="preserve"> returns any Y that is preceded by an X. </w:t>
      </w:r>
    </w:p>
    <w:p w:rsidR="00EA4E1C" w:rsidRDefault="00EA4E1C"/>
    <w:p w:rsidR="00EA4E1C" w:rsidRDefault="00EA4E1C"/>
    <w:p w:rsidR="00EA4E1C" w:rsidRDefault="00E4348B">
      <w:r>
        <w:rPr>
          <w:noProof/>
        </w:rPr>
        <w:lastRenderedPageBreak/>
        <w:drawing>
          <wp:inline distT="114300" distB="114300" distL="114300" distR="114300">
            <wp:extent cx="5943600" cy="1079500"/>
            <wp:effectExtent l="0" t="0" r="0" b="0"/>
            <wp:docPr id="9"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preferRelativeResize="0"/>
                  </pic:nvPicPr>
                  <pic:blipFill>
                    <a:blip r:embed="rId14"/>
                    <a:srcRect/>
                    <a:stretch>
                      <a:fillRect/>
                    </a:stretch>
                  </pic:blipFill>
                  <pic:spPr>
                    <a:xfrm>
                      <a:off x="0" y="0"/>
                      <a:ext cx="5943600" cy="1079500"/>
                    </a:xfrm>
                    <a:prstGeom prst="rect">
                      <a:avLst/>
                    </a:prstGeom>
                    <a:ln/>
                  </pic:spPr>
                </pic:pic>
              </a:graphicData>
            </a:graphic>
          </wp:inline>
        </w:drawing>
      </w:r>
    </w:p>
    <w:p w:rsidR="00EA4E1C" w:rsidRDefault="00EA4E1C"/>
    <w:p w:rsidR="00EA4E1C" w:rsidRDefault="00E4348B">
      <w:pPr>
        <w:rPr>
          <w:b/>
          <w:sz w:val="20"/>
          <w:szCs w:val="20"/>
        </w:rPr>
      </w:pPr>
      <w:r>
        <w:rPr>
          <w:b/>
          <w:sz w:val="20"/>
          <w:szCs w:val="20"/>
        </w:rPr>
        <w:t>Figure 7. Illustration of SEQUENCE command. Note that the input with the asterisk determines output.</w:t>
      </w:r>
    </w:p>
    <w:p w:rsidR="00EA4E1C" w:rsidRDefault="00E4348B">
      <w:r>
        <w:t xml:space="preserve"> </w:t>
      </w:r>
    </w:p>
    <w:p w:rsidR="00EA4E1C" w:rsidRDefault="00E4348B">
      <w:r>
        <w:rPr>
          <w:rFonts w:ascii="Consolas" w:eastAsia="Consolas" w:hAnsi="Consolas" w:cs="Consolas"/>
          <w:color w:val="DD1144"/>
        </w:rPr>
        <w:t>SEQUENCE(X*,Y)+(-A,-B)</w:t>
      </w:r>
      <w:r>
        <w:t xml:space="preserve"> will return any X that precedes Y as long as X falls within the range defined by (-A, -B). </w:t>
      </w:r>
      <w:r>
        <w:rPr>
          <w:rFonts w:ascii="Consolas" w:eastAsia="Consolas" w:hAnsi="Consolas" w:cs="Consolas"/>
          <w:color w:val="DD1144"/>
        </w:rPr>
        <w:t>SEQUENCE(X*,Y)-(-A,-B)</w:t>
      </w:r>
      <w:r>
        <w:t xml:space="preserve"> will return any X that precedes Y as long as X DOES NOT fall within the range defined by (-A, -B).</w:t>
      </w:r>
    </w:p>
    <w:p w:rsidR="00EA4E1C" w:rsidRDefault="00EA4E1C"/>
    <w:p w:rsidR="00EA4E1C" w:rsidRDefault="00E4348B">
      <w:r>
        <w:rPr>
          <w:noProof/>
        </w:rPr>
        <w:drawing>
          <wp:inline distT="114300" distB="114300" distL="114300" distR="114300">
            <wp:extent cx="5943600" cy="3162300"/>
            <wp:effectExtent l="0" t="0" r="0" b="0"/>
            <wp:docPr id="8" name="image4.png"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object, clock&#10;&#10;Description automatically generated"/>
                    <pic:cNvPicPr preferRelativeResize="0"/>
                  </pic:nvPicPr>
                  <pic:blipFill>
                    <a:blip r:embed="rId15"/>
                    <a:srcRect/>
                    <a:stretch>
                      <a:fillRect/>
                    </a:stretch>
                  </pic:blipFill>
                  <pic:spPr>
                    <a:xfrm>
                      <a:off x="0" y="0"/>
                      <a:ext cx="5943600" cy="3162300"/>
                    </a:xfrm>
                    <a:prstGeom prst="rect">
                      <a:avLst/>
                    </a:prstGeom>
                    <a:ln/>
                  </pic:spPr>
                </pic:pic>
              </a:graphicData>
            </a:graphic>
          </wp:inline>
        </w:drawing>
      </w:r>
    </w:p>
    <w:p w:rsidR="00EA4E1C" w:rsidRDefault="00E4348B">
      <w:pPr>
        <w:rPr>
          <w:b/>
          <w:sz w:val="20"/>
          <w:szCs w:val="20"/>
        </w:rPr>
      </w:pPr>
      <w:r>
        <w:rPr>
          <w:b/>
          <w:sz w:val="20"/>
          <w:szCs w:val="20"/>
        </w:rPr>
        <w:t xml:space="preserve">Figure 8. Illustration of SEQUENCE command. Note that in the top example, X2 is before Y2 and falls within the range defined by (-A,-B) and is thus returned. In the bottom example, X1 is before Y2 and falls outside the range defined by (-A,-B) and is thus returned. </w:t>
      </w:r>
    </w:p>
    <w:p w:rsidR="00EA4E1C" w:rsidRDefault="00EA4E1C"/>
    <w:p w:rsidR="00EA4E1C" w:rsidRDefault="00E4348B">
      <w:pPr>
        <w:pStyle w:val="Heading4"/>
      </w:pPr>
      <w:bookmarkStart w:id="7" w:name="_1t3h5sf" w:colFirst="0" w:colLast="0"/>
      <w:bookmarkEnd w:id="7"/>
      <w:r>
        <w:t>MEASUREMENTS</w:t>
      </w:r>
    </w:p>
    <w:p w:rsidR="00EA4E1C" w:rsidRDefault="00E4348B">
      <w:r>
        <w:t xml:space="preserve">ACE TQL supports both qualitative and quantitative </w:t>
      </w:r>
      <w:r>
        <w:rPr>
          <w:rFonts w:ascii="Consolas" w:eastAsia="Consolas" w:hAnsi="Consolas" w:cs="Consolas"/>
          <w:color w:val="DD1144"/>
        </w:rPr>
        <w:t>LABS</w:t>
      </w:r>
      <w:r>
        <w:t xml:space="preserve"> and </w:t>
      </w:r>
      <w:r>
        <w:rPr>
          <w:rFonts w:ascii="Consolas" w:eastAsia="Consolas" w:hAnsi="Consolas" w:cs="Consolas"/>
          <w:color w:val="DD1144"/>
        </w:rPr>
        <w:t>VITALS</w:t>
      </w:r>
      <w:r>
        <w:t xml:space="preserve"> measurement search. First, we can query for patients that had a specific LAB measurement.</w:t>
      </w:r>
    </w:p>
    <w:tbl>
      <w:tblPr>
        <w:tblStyle w:val="ae"/>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LABS(“A1C”)</w:t>
            </w:r>
          </w:p>
        </w:tc>
      </w:tr>
    </w:tbl>
    <w:p w:rsidR="00EA4E1C" w:rsidRDefault="00EA4E1C"/>
    <w:p w:rsidR="00EA4E1C" w:rsidRDefault="00E4348B">
      <w:r>
        <w:t xml:space="preserve">Same command will work with </w:t>
      </w:r>
      <w:r>
        <w:rPr>
          <w:rFonts w:ascii="Consolas" w:eastAsia="Consolas" w:hAnsi="Consolas" w:cs="Consolas"/>
          <w:color w:val="DD1144"/>
        </w:rPr>
        <w:t>VITALS</w:t>
      </w:r>
      <w:r>
        <w:t xml:space="preserve"> measurements.</w:t>
      </w:r>
    </w:p>
    <w:tbl>
      <w:tblPr>
        <w:tblStyle w:val="af"/>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lastRenderedPageBreak/>
              <w:t>VITALS(“BMI”)</w:t>
            </w:r>
          </w:p>
        </w:tc>
      </w:tr>
    </w:tbl>
    <w:p w:rsidR="00EA4E1C" w:rsidRDefault="00EA4E1C"/>
    <w:p w:rsidR="00EA4E1C" w:rsidRDefault="00E4348B">
      <w:r>
        <w:t xml:space="preserve">The </w:t>
      </w:r>
      <w:r>
        <w:rPr>
          <w:rFonts w:ascii="Consolas" w:eastAsia="Consolas" w:hAnsi="Consolas" w:cs="Consolas"/>
          <w:color w:val="DD1144"/>
        </w:rPr>
        <w:t>LABS</w:t>
      </w:r>
      <w:r>
        <w:t xml:space="preserve"> and </w:t>
      </w:r>
      <w:r>
        <w:rPr>
          <w:rFonts w:ascii="Consolas" w:eastAsia="Consolas" w:hAnsi="Consolas" w:cs="Consolas"/>
          <w:color w:val="DD1144"/>
        </w:rPr>
        <w:t>VITALS</w:t>
      </w:r>
      <w:r>
        <w:t xml:space="preserve"> commands also accept arguments. If we are looking for a qualitative result, a single text argument is expected, for a quantitative result, a range of MIN, MAX values is expected.</w:t>
      </w:r>
    </w:p>
    <w:tbl>
      <w:tblPr>
        <w:tblStyle w:val="af0"/>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VITALS(“BMI”, 25, 30)</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LABS(“A1C”, “HIGH”)</w:t>
            </w:r>
          </w:p>
        </w:tc>
      </w:tr>
    </w:tbl>
    <w:p w:rsidR="00EA4E1C" w:rsidRDefault="00EA4E1C"/>
    <w:p w:rsidR="00EA4E1C" w:rsidRDefault="00E4348B">
      <w:r>
        <w:rPr>
          <w:rFonts w:ascii="Consolas" w:eastAsia="Consolas" w:hAnsi="Consolas" w:cs="Consolas"/>
          <w:color w:val="DD1144"/>
        </w:rPr>
        <w:t>MEASUREMENT</w:t>
      </w:r>
      <w:r>
        <w:t xml:space="preserve"> construct allows unified query of different measurement types.</w:t>
      </w:r>
    </w:p>
    <w:tbl>
      <w:tblPr>
        <w:tblStyle w:val="af1"/>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MEASUREMENT(VITALS(“BMI”, 25, 30))</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MEASUREMENT(LABS(“A1C”, “HIGH”))</w:t>
            </w:r>
          </w:p>
        </w:tc>
      </w:tr>
    </w:tbl>
    <w:p w:rsidR="00EA4E1C" w:rsidRDefault="00EA4E1C"/>
    <w:p w:rsidR="00EA4E1C" w:rsidRDefault="00E4348B">
      <w:pPr>
        <w:pStyle w:val="Heading4"/>
      </w:pPr>
      <w:bookmarkStart w:id="8" w:name="_4d34og8" w:colFirst="0" w:colLast="0"/>
      <w:bookmarkEnd w:id="8"/>
      <w:r>
        <w:t>AGGREGATE FEATURES</w:t>
      </w:r>
    </w:p>
    <w:p w:rsidR="00EA4E1C" w:rsidRDefault="00E4348B">
      <w:r>
        <w:t xml:space="preserve">Aggregate features allow querying whole groups and sets of features. Main examples include </w:t>
      </w:r>
      <w:r>
        <w:rPr>
          <w:rFonts w:ascii="Consolas" w:eastAsia="Consolas" w:hAnsi="Consolas" w:cs="Consolas"/>
          <w:color w:val="DD1144"/>
        </w:rPr>
        <w:t>ICD9</w:t>
      </w:r>
      <w:r>
        <w:t xml:space="preserve">, </w:t>
      </w:r>
      <w:r>
        <w:rPr>
          <w:rFonts w:ascii="Consolas" w:eastAsia="Consolas" w:hAnsi="Consolas" w:cs="Consolas"/>
          <w:color w:val="DD1144"/>
        </w:rPr>
        <w:t>ICD10</w:t>
      </w:r>
      <w:r>
        <w:t xml:space="preserve">, </w:t>
      </w:r>
      <w:r>
        <w:rPr>
          <w:rFonts w:ascii="Consolas" w:eastAsia="Consolas" w:hAnsi="Consolas" w:cs="Consolas"/>
          <w:color w:val="DD1144"/>
        </w:rPr>
        <w:t>RX</w:t>
      </w:r>
      <w:r>
        <w:t xml:space="preserve">, </w:t>
      </w:r>
      <w:r>
        <w:rPr>
          <w:rFonts w:ascii="Consolas" w:eastAsia="Consolas" w:hAnsi="Consolas" w:cs="Consolas"/>
          <w:color w:val="DD1144"/>
        </w:rPr>
        <w:t>ATC</w:t>
      </w:r>
      <w:r>
        <w:t xml:space="preserve">, </w:t>
      </w:r>
      <w:r>
        <w:rPr>
          <w:rFonts w:ascii="Consolas" w:eastAsia="Consolas" w:hAnsi="Consolas" w:cs="Consolas"/>
          <w:color w:val="DD1144"/>
        </w:rPr>
        <w:t>CPT</w:t>
      </w:r>
      <w:r>
        <w:t xml:space="preserve">, </w:t>
      </w:r>
      <w:r>
        <w:rPr>
          <w:rFonts w:ascii="Consolas" w:eastAsia="Consolas" w:hAnsi="Consolas" w:cs="Consolas"/>
          <w:color w:val="DD1144"/>
        </w:rPr>
        <w:t>NOTES</w:t>
      </w:r>
      <w:r>
        <w:t xml:space="preserve">, </w:t>
      </w:r>
      <w:r>
        <w:rPr>
          <w:rFonts w:ascii="Consolas" w:eastAsia="Consolas" w:hAnsi="Consolas" w:cs="Consolas"/>
          <w:color w:val="DD1144"/>
        </w:rPr>
        <w:t>VITALS</w:t>
      </w:r>
      <w:r>
        <w:t xml:space="preserve"> and </w:t>
      </w:r>
      <w:r>
        <w:rPr>
          <w:rFonts w:ascii="Consolas" w:eastAsia="Consolas" w:hAnsi="Consolas" w:cs="Consolas"/>
          <w:color w:val="DD1144"/>
        </w:rPr>
        <w:t>LABS</w:t>
      </w:r>
      <w:r>
        <w:t>.</w:t>
      </w:r>
    </w:p>
    <w:p w:rsidR="00EA4E1C" w:rsidRDefault="00EA4E1C"/>
    <w:p w:rsidR="00EA4E1C" w:rsidRDefault="00EA4E1C"/>
    <w:tbl>
      <w:tblPr>
        <w:tblStyle w:val="af2"/>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INTERSECT(UNION(ICD9, ICD10), LABS)</w:t>
            </w:r>
          </w:p>
        </w:tc>
      </w:tr>
    </w:tbl>
    <w:p w:rsidR="00EA4E1C" w:rsidRDefault="00E4348B">
      <w:r>
        <w:t>Returns all time intervals where the patient had at least one diagnostic code and a lab measurement.</w:t>
      </w:r>
    </w:p>
    <w:p w:rsidR="00EA4E1C" w:rsidRDefault="00EA4E1C"/>
    <w:p w:rsidR="00EA4E1C" w:rsidRDefault="00E4348B">
      <w:r>
        <w:rPr>
          <w:rFonts w:ascii="Consolas" w:eastAsia="Consolas" w:hAnsi="Consolas" w:cs="Consolas"/>
          <w:color w:val="DD1144"/>
        </w:rPr>
        <w:t>ENCOUNTERS</w:t>
      </w:r>
      <w:r>
        <w:t xml:space="preserve"> is a special calculated feature which represents a day during which a patient had a visit as specified by the visit type.</w:t>
      </w:r>
    </w:p>
    <w:p w:rsidR="00EA4E1C" w:rsidRDefault="00E4348B">
      <w:pPr>
        <w:pStyle w:val="Heading4"/>
      </w:pPr>
      <w:bookmarkStart w:id="9" w:name="_2s8eyo1" w:colFirst="0" w:colLast="0"/>
      <w:bookmarkEnd w:id="9"/>
      <w:r>
        <w:t>PATIENT LEVEL COMMANDS</w:t>
      </w:r>
    </w:p>
    <w:p w:rsidR="00EA4E1C" w:rsidRDefault="00E4348B">
      <w:r>
        <w:t>Find patients that are diabetic (</w:t>
      </w:r>
      <w:r>
        <w:rPr>
          <w:rFonts w:ascii="Consolas" w:eastAsia="Consolas" w:hAnsi="Consolas" w:cs="Consolas"/>
          <w:color w:val="DD1144"/>
        </w:rPr>
        <w:t>ICD9=”250”</w:t>
      </w:r>
      <w:r>
        <w:t>), but have never been diagnosed with abnormal glucose tolerance test (</w:t>
      </w:r>
      <w:r>
        <w:rPr>
          <w:rFonts w:ascii="Consolas" w:eastAsia="Consolas" w:hAnsi="Consolas" w:cs="Consolas"/>
          <w:color w:val="DD1144"/>
        </w:rPr>
        <w:t>ICD9=”790.2”</w:t>
      </w:r>
      <w:r>
        <w:t>).</w:t>
      </w:r>
    </w:p>
    <w:p w:rsidR="00EA4E1C" w:rsidRDefault="00EA4E1C"/>
    <w:tbl>
      <w:tblPr>
        <w:tblStyle w:val="af3"/>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VAR example_var_1 = ICD9=”</w:t>
            </w:r>
            <w:r>
              <w:rPr>
                <w:rFonts w:ascii="Consolas" w:eastAsia="Consolas" w:hAnsi="Consolas" w:cs="Consolas"/>
                <w:color w:val="008080"/>
                <w:shd w:val="clear" w:color="auto" w:fill="F8F8F8"/>
              </w:rPr>
              <w:t>250</w:t>
            </w:r>
            <w:r>
              <w:rPr>
                <w:rFonts w:ascii="Consolas" w:eastAsia="Consolas" w:hAnsi="Consolas" w:cs="Consolas"/>
                <w:color w:val="333333"/>
                <w:shd w:val="clear" w:color="auto" w:fill="F8F8F8"/>
              </w:rPr>
              <w:t>”</w:t>
            </w:r>
            <w:r>
              <w:rPr>
                <w:rFonts w:ascii="Consolas" w:eastAsia="Consolas" w:hAnsi="Consolas" w:cs="Consolas"/>
                <w:color w:val="333333"/>
                <w:shd w:val="clear" w:color="auto" w:fill="F8F8F8"/>
              </w:rPr>
              <w:br/>
              <w:t>VAR example_var_2 = ICD9=”</w:t>
            </w:r>
            <w:r>
              <w:rPr>
                <w:rFonts w:ascii="Consolas" w:eastAsia="Consolas" w:hAnsi="Consolas" w:cs="Consolas"/>
                <w:color w:val="008080"/>
                <w:shd w:val="clear" w:color="auto" w:fill="F8F8F8"/>
              </w:rPr>
              <w:t>790.2</w:t>
            </w:r>
            <w:r>
              <w:rPr>
                <w:rFonts w:ascii="Consolas" w:eastAsia="Consolas" w:hAnsi="Consolas" w:cs="Consolas"/>
                <w:color w:val="333333"/>
                <w:shd w:val="clear" w:color="auto" w:fill="F8F8F8"/>
              </w:rPr>
              <w:t>”</w:t>
            </w:r>
            <w:r>
              <w:rPr>
                <w:rFonts w:ascii="Consolas" w:eastAsia="Consolas" w:hAnsi="Consolas" w:cs="Consolas"/>
                <w:color w:val="333333"/>
                <w:shd w:val="clear" w:color="auto" w:fill="F8F8F8"/>
              </w:rPr>
              <w:br/>
              <w:t>VAR example_var_3 = DIFF($example_var_1, $example_var_2)</w:t>
            </w:r>
            <w:r>
              <w:rPr>
                <w:rFonts w:ascii="Consolas" w:eastAsia="Consolas" w:hAnsi="Consolas" w:cs="Consolas"/>
                <w:color w:val="333333"/>
                <w:shd w:val="clear" w:color="auto" w:fill="F8F8F8"/>
              </w:rPr>
              <w:br/>
              <w:t>$example_var_3</w:t>
            </w:r>
          </w:p>
        </w:tc>
      </w:tr>
    </w:tbl>
    <w:p w:rsidR="00EA4E1C" w:rsidRDefault="00EA4E1C">
      <w:pPr>
        <w:rPr>
          <w:shd w:val="clear" w:color="auto" w:fill="FFE599"/>
        </w:rPr>
      </w:pPr>
    </w:p>
    <w:p w:rsidR="00EA4E1C" w:rsidRDefault="00E4348B">
      <w:r>
        <w:t xml:space="preserve">For more complicated queries, variables can be defined, referenced and run. The variable is created with the </w:t>
      </w:r>
      <w:r>
        <w:rPr>
          <w:rFonts w:ascii="Consolas" w:eastAsia="Consolas" w:hAnsi="Consolas" w:cs="Consolas"/>
          <w:color w:val="DD1144"/>
        </w:rPr>
        <w:t>VAR</w:t>
      </w:r>
      <w:r>
        <w:t xml:space="preserve"> command. The variable is then referenced using ‘</w:t>
      </w:r>
      <w:r>
        <w:rPr>
          <w:rFonts w:ascii="Consolas" w:eastAsia="Consolas" w:hAnsi="Consolas" w:cs="Consolas"/>
          <w:color w:val="DD1144"/>
        </w:rPr>
        <w:t>$</w:t>
      </w:r>
      <w:r>
        <w:t>,’ which can be used to place the variable in a separate function or to run a query with that variable.</w:t>
      </w:r>
    </w:p>
    <w:p w:rsidR="00EA4E1C" w:rsidRDefault="00EA4E1C"/>
    <w:p w:rsidR="00EA4E1C" w:rsidRDefault="00E4348B">
      <w:r>
        <w:t xml:space="preserve">Note the use of the </w:t>
      </w:r>
      <w:r>
        <w:rPr>
          <w:rFonts w:ascii="Consolas" w:eastAsia="Consolas" w:hAnsi="Consolas" w:cs="Consolas"/>
          <w:color w:val="DD1144"/>
        </w:rPr>
        <w:t>DIFF(X,Y)</w:t>
      </w:r>
      <w:r>
        <w:t xml:space="preserve"> command. This is a cohort level command that outputs a list of patient IDs that are present in X, but not in Y. The order of X and Y is important --</w:t>
      </w:r>
      <w:r>
        <w:rPr>
          <w:rFonts w:ascii="Consolas" w:eastAsia="Consolas" w:hAnsi="Consolas" w:cs="Consolas"/>
          <w:color w:val="DD1144"/>
        </w:rPr>
        <w:t xml:space="preserve"> DIFF(Y, X)</w:t>
      </w:r>
      <w:r>
        <w:t xml:space="preserve"> </w:t>
      </w:r>
      <w:r>
        <w:lastRenderedPageBreak/>
        <w:t xml:space="preserve">will return the patient IDs that are present in Y, but not in X. </w:t>
      </w:r>
      <w:r>
        <w:rPr>
          <w:rFonts w:ascii="Consolas" w:eastAsia="Consolas" w:hAnsi="Consolas" w:cs="Consolas"/>
          <w:color w:val="DD1144"/>
        </w:rPr>
        <w:t xml:space="preserve">SAME(X,Y) </w:t>
      </w:r>
      <w:r>
        <w:t xml:space="preserve">is a similar cohort level command that outputs a list of patient IDs that are present in both X and Y. The order of X and Y is not important for </w:t>
      </w:r>
      <w:r>
        <w:rPr>
          <w:rFonts w:ascii="Consolas" w:eastAsia="Consolas" w:hAnsi="Consolas" w:cs="Consolas"/>
          <w:color w:val="DD1144"/>
        </w:rPr>
        <w:t>SAME</w:t>
      </w:r>
      <w:r>
        <w:t xml:space="preserve">. </w:t>
      </w:r>
    </w:p>
    <w:p w:rsidR="00EA4E1C" w:rsidRDefault="00E4348B">
      <w:r>
        <w:rPr>
          <w:rFonts w:ascii="Consolas" w:eastAsia="Consolas" w:hAnsi="Consolas" w:cs="Consolas"/>
          <w:color w:val="DD1144"/>
        </w:rPr>
        <w:t xml:space="preserve">MERGE(X,Y) </w:t>
      </w:r>
      <w:r>
        <w:t>command simply takes the both groups of resulting patients and adds them together.</w:t>
      </w:r>
    </w:p>
    <w:p w:rsidR="00EA4E1C" w:rsidRDefault="00EA4E1C"/>
    <w:p w:rsidR="00EA4E1C" w:rsidRDefault="00E4348B">
      <w:r>
        <w:t xml:space="preserve">If we already know the unique patient identifiers (PID) for the patients we want to evaluate, we can use the </w:t>
      </w:r>
      <w:r>
        <w:rPr>
          <w:rFonts w:ascii="Consolas" w:eastAsia="Consolas" w:hAnsi="Consolas" w:cs="Consolas"/>
          <w:color w:val="DD1144"/>
        </w:rPr>
        <w:t>PATIENTS</w:t>
      </w:r>
      <w:r>
        <w:t xml:space="preserve"> command.</w:t>
      </w:r>
    </w:p>
    <w:p w:rsidR="00EA4E1C" w:rsidRDefault="00EA4E1C"/>
    <w:p w:rsidR="00EA4E1C" w:rsidRDefault="00E4348B">
      <w:r>
        <w:t>Take the patients with PID 3356 and PID 4423 and find out which one of them died.</w:t>
      </w:r>
    </w:p>
    <w:tbl>
      <w:tblPr>
        <w:tblStyle w:val="af4"/>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INTERSECT(DEATH, PATIENTS(3356, 4423))</w:t>
            </w:r>
          </w:p>
        </w:tc>
      </w:tr>
    </w:tbl>
    <w:p w:rsidR="00EA4E1C" w:rsidRDefault="00E4348B">
      <w:pPr>
        <w:pStyle w:val="Heading4"/>
      </w:pPr>
      <w:bookmarkStart w:id="10" w:name="_17dp8vu" w:colFirst="0" w:colLast="0"/>
      <w:bookmarkEnd w:id="10"/>
      <w:r>
        <w:t>DURATIONS AND COUNTS</w:t>
      </w:r>
    </w:p>
    <w:p w:rsidR="00EA4E1C" w:rsidRDefault="00E4348B">
      <w:r>
        <w:t xml:space="preserve">Another temporal command that is very useful is the </w:t>
      </w:r>
      <w:r>
        <w:rPr>
          <w:rFonts w:ascii="Consolas" w:eastAsia="Consolas" w:hAnsi="Consolas" w:cs="Consolas"/>
          <w:color w:val="DD1144"/>
        </w:rPr>
        <w:t>DURATION</w:t>
      </w:r>
      <w:r>
        <w:t xml:space="preserve"> command, which is used to specify that a time interval must be of a specific length. For example, to find inpatient visits of at least 5 days, the command is:</w:t>
      </w:r>
    </w:p>
    <w:p w:rsidR="00EA4E1C" w:rsidRDefault="00EA4E1C"/>
    <w:tbl>
      <w:tblPr>
        <w:tblStyle w:val="af5"/>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DURATION(VISIT TYPE=</w:t>
            </w:r>
            <w:r>
              <w:rPr>
                <w:rFonts w:ascii="Consolas" w:eastAsia="Consolas" w:hAnsi="Consolas" w:cs="Consolas"/>
                <w:color w:val="DD1144"/>
                <w:shd w:val="clear" w:color="auto" w:fill="F8F8F8"/>
              </w:rPr>
              <w:t>"inpatient"</w:t>
            </w:r>
            <w:r>
              <w:rPr>
                <w:rFonts w:ascii="Consolas" w:eastAsia="Consolas" w:hAnsi="Consolas" w:cs="Consolas"/>
                <w:color w:val="333333"/>
                <w:shd w:val="clear" w:color="auto" w:fill="F8F8F8"/>
              </w:rPr>
              <w:t xml:space="preserve">, SINGLE, </w:t>
            </w:r>
            <w:r>
              <w:rPr>
                <w:rFonts w:ascii="Consolas" w:eastAsia="Consolas" w:hAnsi="Consolas" w:cs="Consolas"/>
                <w:color w:val="008080"/>
                <w:shd w:val="clear" w:color="auto" w:fill="F8F8F8"/>
              </w:rPr>
              <w:t>5</w:t>
            </w:r>
            <w:r>
              <w:rPr>
                <w:rFonts w:ascii="Consolas" w:eastAsia="Consolas" w:hAnsi="Consolas" w:cs="Consolas"/>
                <w:color w:val="333333"/>
                <w:shd w:val="clear" w:color="auto" w:fill="F8F8F8"/>
              </w:rPr>
              <w:t xml:space="preserve"> DAYS, MAX)</w:t>
            </w:r>
          </w:p>
        </w:tc>
      </w:tr>
    </w:tbl>
    <w:p w:rsidR="00EA4E1C" w:rsidRDefault="00EA4E1C"/>
    <w:p w:rsidR="00EA4E1C" w:rsidRDefault="00E4348B">
      <w:r>
        <w:t xml:space="preserve">Here, </w:t>
      </w:r>
      <w:r>
        <w:rPr>
          <w:rFonts w:ascii="Consolas" w:eastAsia="Consolas" w:hAnsi="Consolas" w:cs="Consolas"/>
          <w:color w:val="DD1144"/>
        </w:rPr>
        <w:t>‘SINGLE’</w:t>
      </w:r>
      <w:r>
        <w:t xml:space="preserve"> denotes that each single inpatient visit must be at least 5 days. Putting </w:t>
      </w:r>
      <w:r>
        <w:rPr>
          <w:rFonts w:ascii="Consolas" w:eastAsia="Consolas" w:hAnsi="Consolas" w:cs="Consolas"/>
          <w:color w:val="DD1144"/>
        </w:rPr>
        <w:t>‘ALL’</w:t>
      </w:r>
      <w:r>
        <w:t xml:space="preserve"> here instead would mean that in total, all inpatient visits for a given patient must sum to at least 5 days.</w:t>
      </w:r>
    </w:p>
    <w:p w:rsidR="00EA4E1C" w:rsidRDefault="00EA4E1C"/>
    <w:p w:rsidR="00EA4E1C" w:rsidRDefault="00E4348B">
      <w:r>
        <w:t>A more powerful version of this command is used to look for instances of a certain duration within other features. For example, let’s find patients who have been receiving metformin for more than 5 days while inpatient.</w:t>
      </w:r>
    </w:p>
    <w:p w:rsidR="00EA4E1C" w:rsidRDefault="00EA4E1C"/>
    <w:tbl>
      <w:tblPr>
        <w:tblStyle w:val="af6"/>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DURATION(RX=6809*, VISIT TYPE=</w:t>
            </w:r>
            <w:r>
              <w:rPr>
                <w:rFonts w:ascii="Consolas" w:eastAsia="Consolas" w:hAnsi="Consolas" w:cs="Consolas"/>
                <w:color w:val="DD1144"/>
                <w:shd w:val="clear" w:color="auto" w:fill="F8F8F8"/>
              </w:rPr>
              <w:t>"inpatient"</w:t>
            </w:r>
            <w:r>
              <w:rPr>
                <w:rFonts w:ascii="Consolas" w:eastAsia="Consolas" w:hAnsi="Consolas" w:cs="Consolas"/>
                <w:color w:val="333333"/>
                <w:shd w:val="clear" w:color="auto" w:fill="F8F8F8"/>
              </w:rPr>
              <w:t xml:space="preserve">, SINGLE, </w:t>
            </w:r>
            <w:r>
              <w:rPr>
                <w:rFonts w:ascii="Consolas" w:eastAsia="Consolas" w:hAnsi="Consolas" w:cs="Consolas"/>
                <w:color w:val="008080"/>
                <w:shd w:val="clear" w:color="auto" w:fill="F8F8F8"/>
              </w:rPr>
              <w:t>5</w:t>
            </w:r>
            <w:r>
              <w:rPr>
                <w:rFonts w:ascii="Consolas" w:eastAsia="Consolas" w:hAnsi="Consolas" w:cs="Consolas"/>
                <w:color w:val="333333"/>
                <w:shd w:val="clear" w:color="auto" w:fill="F8F8F8"/>
              </w:rPr>
              <w:t xml:space="preserve"> DAYS, MAX)</w:t>
            </w:r>
          </w:p>
        </w:tc>
      </w:tr>
    </w:tbl>
    <w:p w:rsidR="00EA4E1C" w:rsidRDefault="00EA4E1C"/>
    <w:p w:rsidR="00EA4E1C" w:rsidRDefault="00E4348B">
      <w:r>
        <w:t>Notice the use of asterisk to specify which feature to return. In this case we are interested in the metformin administrations.</w:t>
      </w:r>
    </w:p>
    <w:p w:rsidR="00EA4E1C" w:rsidRDefault="00EA4E1C"/>
    <w:p w:rsidR="00EA4E1C" w:rsidRDefault="00E4348B">
      <w:r>
        <w:t xml:space="preserve">Similarly </w:t>
      </w:r>
      <w:r>
        <w:rPr>
          <w:rFonts w:ascii="Consolas" w:eastAsia="Consolas" w:hAnsi="Consolas" w:cs="Consolas"/>
          <w:color w:val="DD1144"/>
        </w:rPr>
        <w:t>COUNT</w:t>
      </w:r>
      <w:r>
        <w:t xml:space="preserve"> command allows to find instances with certain number of occurrences. </w:t>
      </w:r>
    </w:p>
    <w:p w:rsidR="00EA4E1C" w:rsidRDefault="00EA4E1C"/>
    <w:tbl>
      <w:tblPr>
        <w:tblStyle w:val="af7"/>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 xml:space="preserve">COUNT(RX=6809, </w:t>
            </w:r>
            <w:r>
              <w:rPr>
                <w:rFonts w:ascii="Consolas" w:eastAsia="Consolas" w:hAnsi="Consolas" w:cs="Consolas"/>
                <w:color w:val="008080"/>
                <w:shd w:val="clear" w:color="auto" w:fill="F8F8F8"/>
              </w:rPr>
              <w:t>5</w:t>
            </w:r>
            <w:r>
              <w:rPr>
                <w:rFonts w:ascii="Consolas" w:eastAsia="Consolas" w:hAnsi="Consolas" w:cs="Consolas"/>
                <w:color w:val="333333"/>
                <w:shd w:val="clear" w:color="auto" w:fill="F8F8F8"/>
              </w:rPr>
              <w:t>, MAX)</w:t>
            </w:r>
          </w:p>
        </w:tc>
      </w:tr>
    </w:tbl>
    <w:p w:rsidR="00EA4E1C" w:rsidRDefault="00EA4E1C"/>
    <w:p w:rsidR="00EA4E1C" w:rsidRDefault="00E4348B">
      <w:r>
        <w:t>This example returns all the</w:t>
      </w:r>
      <w:r>
        <w:rPr>
          <w:rFonts w:ascii="Consolas" w:eastAsia="Consolas" w:hAnsi="Consolas" w:cs="Consolas"/>
          <w:color w:val="DD1144"/>
        </w:rPr>
        <w:t xml:space="preserve"> RX=6809</w:t>
      </w:r>
      <w:r>
        <w:t xml:space="preserve"> intervals if the patient contains more than 5 instances of these.</w:t>
      </w:r>
    </w:p>
    <w:p w:rsidR="00EA4E1C" w:rsidRDefault="00EA4E1C"/>
    <w:p w:rsidR="00EA4E1C" w:rsidRDefault="00E4348B">
      <w:r>
        <w:t xml:space="preserve">A more complex version of the command, allows to look for counts of instances within other features. The following version returns all the inpatient visit types that contain at least 5 </w:t>
      </w:r>
      <w:r>
        <w:rPr>
          <w:rFonts w:ascii="Consolas" w:eastAsia="Consolas" w:hAnsi="Consolas" w:cs="Consolas"/>
          <w:color w:val="DD1144"/>
        </w:rPr>
        <w:t>RX=6809</w:t>
      </w:r>
      <w:r>
        <w:t xml:space="preserve"> </w:t>
      </w:r>
      <w:r>
        <w:lastRenderedPageBreak/>
        <w:t xml:space="preserve">instances. Putting </w:t>
      </w:r>
      <w:r>
        <w:rPr>
          <w:rFonts w:ascii="Consolas" w:eastAsia="Consolas" w:hAnsi="Consolas" w:cs="Consolas"/>
          <w:color w:val="DD1144"/>
        </w:rPr>
        <w:t>‘ALL’</w:t>
      </w:r>
      <w:r>
        <w:t xml:space="preserve"> keyword instead of the </w:t>
      </w:r>
      <w:r>
        <w:rPr>
          <w:rFonts w:ascii="Consolas" w:eastAsia="Consolas" w:hAnsi="Consolas" w:cs="Consolas"/>
          <w:color w:val="DD1144"/>
        </w:rPr>
        <w:t>‘SINGLE’</w:t>
      </w:r>
      <w:r>
        <w:t xml:space="preserve"> would return all the inpatient visit types if the overall count of </w:t>
      </w:r>
      <w:r>
        <w:rPr>
          <w:rFonts w:ascii="Consolas" w:eastAsia="Consolas" w:hAnsi="Consolas" w:cs="Consolas"/>
          <w:color w:val="DD1144"/>
        </w:rPr>
        <w:t>RX=6809</w:t>
      </w:r>
      <w:r>
        <w:t xml:space="preserve"> for all of them </w:t>
      </w:r>
      <w:r>
        <w:rPr>
          <w:i/>
        </w:rPr>
        <w:t>combined</w:t>
      </w:r>
      <w:r>
        <w:t xml:space="preserve"> is greater or equal to 5.</w:t>
      </w:r>
    </w:p>
    <w:tbl>
      <w:tblPr>
        <w:tblStyle w:val="af8"/>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 xml:space="preserve">COUNT(RX=6809, VISIT TYPE=”inpatient”*, SINGLE, </w:t>
            </w:r>
            <w:r>
              <w:rPr>
                <w:rFonts w:ascii="Consolas" w:eastAsia="Consolas" w:hAnsi="Consolas" w:cs="Consolas"/>
                <w:color w:val="008080"/>
                <w:shd w:val="clear" w:color="auto" w:fill="F8F8F8"/>
              </w:rPr>
              <w:t>5</w:t>
            </w:r>
            <w:r>
              <w:rPr>
                <w:rFonts w:ascii="Consolas" w:eastAsia="Consolas" w:hAnsi="Consolas" w:cs="Consolas"/>
                <w:color w:val="333333"/>
                <w:shd w:val="clear" w:color="auto" w:fill="F8F8F8"/>
              </w:rPr>
              <w:t>, MAX)</w:t>
            </w:r>
          </w:p>
        </w:tc>
      </w:tr>
    </w:tbl>
    <w:p w:rsidR="00EA4E1C" w:rsidRDefault="00E4348B">
      <w:pPr>
        <w:pStyle w:val="Heading4"/>
      </w:pPr>
      <w:bookmarkStart w:id="11" w:name="_3rdcrjn" w:colFirst="0" w:colLast="0"/>
      <w:bookmarkEnd w:id="11"/>
      <w:r>
        <w:t>CREATION OF TIME INTERVALS</w:t>
      </w:r>
    </w:p>
    <w:p w:rsidR="00EA4E1C" w:rsidRDefault="00E4348B">
      <w:r>
        <w:t>Obtain the entire patient timeline since the first instance of receiving a diagnosis of multiple sclerosis.</w:t>
      </w:r>
    </w:p>
    <w:p w:rsidR="00EA4E1C" w:rsidRDefault="00EA4E1C"/>
    <w:tbl>
      <w:tblPr>
        <w:tblStyle w:val="af9"/>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pPr>
            <w:r>
              <w:rPr>
                <w:rFonts w:ascii="Consolas" w:eastAsia="Consolas" w:hAnsi="Consolas" w:cs="Consolas"/>
                <w:color w:val="333333"/>
                <w:shd w:val="clear" w:color="auto" w:fill="F8F8F8"/>
              </w:rPr>
              <w:t>INTERVAL(ICD9=”</w:t>
            </w:r>
            <w:r>
              <w:rPr>
                <w:rFonts w:ascii="Consolas" w:eastAsia="Consolas" w:hAnsi="Consolas" w:cs="Consolas"/>
                <w:color w:val="008080"/>
                <w:shd w:val="clear" w:color="auto" w:fill="F8F8F8"/>
              </w:rPr>
              <w:t>340</w:t>
            </w:r>
            <w:r>
              <w:rPr>
                <w:rFonts w:ascii="Consolas" w:eastAsia="Consolas" w:hAnsi="Consolas" w:cs="Consolas"/>
                <w:color w:val="333333"/>
                <w:shd w:val="clear" w:color="auto" w:fill="F8F8F8"/>
              </w:rPr>
              <w:t>”, END(TIMELINE))</w:t>
            </w:r>
          </w:p>
        </w:tc>
      </w:tr>
    </w:tbl>
    <w:p w:rsidR="00EA4E1C" w:rsidRDefault="00E4348B">
      <w:r>
        <w:tab/>
      </w:r>
      <w:r>
        <w:tab/>
      </w:r>
      <w:r>
        <w:tab/>
      </w:r>
      <w:r>
        <w:tab/>
      </w:r>
      <w:r>
        <w:tab/>
      </w:r>
      <w:r>
        <w:tab/>
      </w:r>
    </w:p>
    <w:p w:rsidR="00EA4E1C" w:rsidRDefault="00E4348B">
      <w:r>
        <w:t>The interval command constructs a TI using two parameters.  The first parameter is the start of the TI and the second is the end of the TI. Interval parameters can be numeric, in which case it constructs an interval from the time points specified. If there are multiple instances of both parameters (multiple mentions of</w:t>
      </w:r>
      <w:r>
        <w:rPr>
          <w:rFonts w:ascii="Consolas" w:eastAsia="Consolas" w:hAnsi="Consolas" w:cs="Consolas"/>
          <w:color w:val="DD1144"/>
        </w:rPr>
        <w:t xml:space="preserve"> ICD9=”340”</w:t>
      </w:r>
      <w:r>
        <w:t xml:space="preserve">), the </w:t>
      </w:r>
      <w:r>
        <w:rPr>
          <w:rFonts w:ascii="Consolas" w:eastAsia="Consolas" w:hAnsi="Consolas" w:cs="Consolas"/>
          <w:color w:val="DD1144"/>
        </w:rPr>
        <w:t>INTERVAL</w:t>
      </w:r>
      <w:r>
        <w:t xml:space="preserve"> command will generate intervals from all the combinations where start of first interval &lt;= end of second interval.</w:t>
      </w:r>
    </w:p>
    <w:p w:rsidR="00EA4E1C" w:rsidRDefault="00E4348B">
      <w:r>
        <w:t xml:space="preserve">To guarantee a single TI result, </w:t>
      </w:r>
    </w:p>
    <w:tbl>
      <w:tblPr>
        <w:tblStyle w:val="afa"/>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rPr>
                <w:shd w:val="clear" w:color="auto" w:fill="FFE599"/>
              </w:rPr>
            </w:pPr>
            <w:r>
              <w:rPr>
                <w:rFonts w:ascii="Consolas" w:eastAsia="Consolas" w:hAnsi="Consolas" w:cs="Consolas"/>
                <w:color w:val="333333"/>
                <w:shd w:val="clear" w:color="auto" w:fill="F8F8F8"/>
              </w:rPr>
              <w:t>INTERVAL(START(FIRST MENTION(X)), END(LAST MENTION(Y)))</w:t>
            </w:r>
          </w:p>
        </w:tc>
      </w:tr>
    </w:tbl>
    <w:p w:rsidR="00EA4E1C" w:rsidRDefault="00E4348B">
      <w:r>
        <w:t>can be used.</w:t>
      </w:r>
    </w:p>
    <w:p w:rsidR="00EA4E1C" w:rsidRDefault="00EA4E1C"/>
    <w:p w:rsidR="00EA4E1C" w:rsidRDefault="00E4348B">
      <w:r>
        <w:t>Additional option is to use the PAIRS modifier.</w:t>
      </w:r>
      <w:r>
        <w:rPr>
          <w:rFonts w:ascii="Consolas" w:eastAsia="Consolas" w:hAnsi="Consolas" w:cs="Consolas"/>
          <w:color w:val="DD1144"/>
        </w:rPr>
        <w:t xml:space="preserve"> INTERVAL(X, Y, PAIRS)</w:t>
      </w:r>
      <w:r>
        <w:t xml:space="preserve"> iterates all instances of X and Y from first to last and constructs intervals for which the start of X is before the end of Y.</w:t>
      </w:r>
    </w:p>
    <w:p w:rsidR="00EA4E1C" w:rsidRDefault="00E4348B">
      <w:pPr>
        <w:pStyle w:val="Heading4"/>
      </w:pPr>
      <w:bookmarkStart w:id="12" w:name="_26in1rg" w:colFirst="0" w:colLast="0"/>
      <w:bookmarkEnd w:id="12"/>
      <w:r>
        <w:t>MANIPULATION OF TIME INTERVALS</w:t>
      </w:r>
    </w:p>
    <w:p w:rsidR="00EA4E1C" w:rsidRDefault="00E4348B">
      <w:r>
        <w:t xml:space="preserve">The time intervals of any command can be manipulated by the </w:t>
      </w:r>
      <w:r>
        <w:rPr>
          <w:rFonts w:ascii="Consolas" w:eastAsia="Consolas" w:hAnsi="Consolas" w:cs="Consolas"/>
        </w:rPr>
        <w:t>EXTEND BY</w:t>
      </w:r>
      <w:r>
        <w:t xml:space="preserve"> command. </w:t>
      </w:r>
    </w:p>
    <w:p w:rsidR="00EA4E1C" w:rsidRDefault="00EA4E1C"/>
    <w:p w:rsidR="00EA4E1C" w:rsidRDefault="00E4348B">
      <w:r>
        <w:rPr>
          <w:noProof/>
        </w:rPr>
        <w:drawing>
          <wp:inline distT="114300" distB="114300" distL="114300" distR="114300">
            <wp:extent cx="5943600" cy="1155700"/>
            <wp:effectExtent l="0" t="0" r="0" b="0"/>
            <wp:docPr id="10" name="image8.png" descr="Diagram,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Diagram, box and whisker chart&#10;&#10;Description automatically generated"/>
                    <pic:cNvPicPr preferRelativeResize="0"/>
                  </pic:nvPicPr>
                  <pic:blipFill>
                    <a:blip r:embed="rId16"/>
                    <a:srcRect/>
                    <a:stretch>
                      <a:fillRect/>
                    </a:stretch>
                  </pic:blipFill>
                  <pic:spPr>
                    <a:xfrm>
                      <a:off x="0" y="0"/>
                      <a:ext cx="5943600" cy="1155700"/>
                    </a:xfrm>
                    <a:prstGeom prst="rect">
                      <a:avLst/>
                    </a:prstGeom>
                    <a:ln/>
                  </pic:spPr>
                </pic:pic>
              </a:graphicData>
            </a:graphic>
          </wp:inline>
        </w:drawing>
      </w:r>
    </w:p>
    <w:p w:rsidR="00EA4E1C" w:rsidRDefault="00E4348B">
      <w:r>
        <w:rPr>
          <w:b/>
          <w:sz w:val="20"/>
          <w:szCs w:val="20"/>
        </w:rPr>
        <w:t>Figure 9. Illustration of EXTEND BY command. Note that the bounds of the TIs are adjusted based on the inputs A, B.</w:t>
      </w:r>
      <w:r>
        <w:rPr>
          <w:sz w:val="20"/>
          <w:szCs w:val="20"/>
        </w:rPr>
        <w:t xml:space="preserve"> </w:t>
      </w:r>
    </w:p>
    <w:p w:rsidR="00EA4E1C" w:rsidRDefault="00EA4E1C"/>
    <w:p w:rsidR="00EA4E1C" w:rsidRDefault="00E4348B">
      <w:r>
        <w:rPr>
          <w:rFonts w:ascii="Consolas" w:eastAsia="Consolas" w:hAnsi="Consolas" w:cs="Consolas"/>
          <w:color w:val="DD1144"/>
        </w:rPr>
        <w:t>EXTEND BY(TI, start_time, end_time)</w:t>
      </w:r>
      <w:r>
        <w:t xml:space="preserve"> takes an input TI and adjusts its start by the amount of time set by start_time (negative is toward the past, positive is toward the future) and adjusts its end by the amount of time set by end_time.</w:t>
      </w:r>
    </w:p>
    <w:p w:rsidR="00EA4E1C" w:rsidRDefault="00EA4E1C"/>
    <w:p w:rsidR="00EA4E1C" w:rsidRDefault="00E4348B">
      <w:r>
        <w:t xml:space="preserve">The arguments can further specify which part of the interval is going to be manipulated. We can move the </w:t>
      </w:r>
      <w:r>
        <w:rPr>
          <w:rFonts w:ascii="Consolas" w:eastAsia="Consolas" w:hAnsi="Consolas" w:cs="Consolas"/>
          <w:color w:val="DD1144"/>
        </w:rPr>
        <w:t>START</w:t>
      </w:r>
      <w:r>
        <w:t xml:space="preserve"> or the </w:t>
      </w:r>
      <w:r>
        <w:rPr>
          <w:rFonts w:ascii="Consolas" w:eastAsia="Consolas" w:hAnsi="Consolas" w:cs="Consolas"/>
          <w:color w:val="DD1144"/>
        </w:rPr>
        <w:t>END</w:t>
      </w:r>
      <w:r>
        <w:t xml:space="preserve"> portions of the interval.</w:t>
      </w:r>
    </w:p>
    <w:p w:rsidR="00EA4E1C" w:rsidRDefault="00EA4E1C"/>
    <w:tbl>
      <w:tblPr>
        <w:tblStyle w:val="afb"/>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 xml:space="preserve">EXTEND BY(ICD9=”250.50”, </w:t>
            </w:r>
            <w:r>
              <w:rPr>
                <w:rFonts w:ascii="Consolas" w:eastAsia="Consolas" w:hAnsi="Consolas" w:cs="Consolas"/>
                <w:color w:val="008080"/>
                <w:shd w:val="clear" w:color="auto" w:fill="F8F8F8"/>
              </w:rPr>
              <w:t>START</w:t>
            </w:r>
            <w:r>
              <w:rPr>
                <w:rFonts w:ascii="Consolas" w:eastAsia="Consolas" w:hAnsi="Consolas" w:cs="Consolas"/>
                <w:color w:val="333333"/>
                <w:shd w:val="clear" w:color="auto" w:fill="F8F8F8"/>
              </w:rPr>
              <w:t xml:space="preserve">-1 day, </w:t>
            </w:r>
            <w:r>
              <w:rPr>
                <w:rFonts w:ascii="Consolas" w:eastAsia="Consolas" w:hAnsi="Consolas" w:cs="Consolas"/>
                <w:color w:val="008080"/>
                <w:shd w:val="clear" w:color="auto" w:fill="F8F8F8"/>
              </w:rPr>
              <w:t>START</w:t>
            </w:r>
            <w:r>
              <w:rPr>
                <w:rFonts w:ascii="Consolas" w:eastAsia="Consolas" w:hAnsi="Consolas" w:cs="Consolas"/>
                <w:color w:val="333333"/>
                <w:shd w:val="clear" w:color="auto" w:fill="F8F8F8"/>
              </w:rPr>
              <w:t>+1 day)</w:t>
            </w:r>
          </w:p>
        </w:tc>
      </w:tr>
    </w:tbl>
    <w:p w:rsidR="00EA4E1C" w:rsidRDefault="00EA4E1C"/>
    <w:p w:rsidR="00EA4E1C" w:rsidRDefault="00E4348B">
      <w:r>
        <w:t>This command constructs a new time interval by taking the start of the</w:t>
      </w:r>
      <w:r>
        <w:rPr>
          <w:rFonts w:ascii="Consolas" w:eastAsia="Consolas" w:hAnsi="Consolas" w:cs="Consolas"/>
          <w:color w:val="DD1144"/>
        </w:rPr>
        <w:t xml:space="preserve"> ICD9=”250.50”</w:t>
      </w:r>
      <w:r>
        <w:t xml:space="preserve"> and moving it 1 day into the past. The end of the interval is constructed as the start of </w:t>
      </w:r>
      <w:r>
        <w:rPr>
          <w:rFonts w:ascii="Consolas" w:eastAsia="Consolas" w:hAnsi="Consolas" w:cs="Consolas"/>
          <w:color w:val="DD1144"/>
        </w:rPr>
        <w:t>ICD9=”250.50”</w:t>
      </w:r>
      <w:r>
        <w:t xml:space="preserve"> interval pushed 1 day into the future. Note, that in this example the original end of the TI is ignored and the new TI is constructed solely based on the start of the original interval.</w:t>
      </w:r>
    </w:p>
    <w:p w:rsidR="00EA4E1C" w:rsidRDefault="00E4348B">
      <w:r>
        <w:t xml:space="preserve">In the same way, the </w:t>
      </w:r>
      <w:r>
        <w:rPr>
          <w:rFonts w:ascii="Consolas" w:eastAsia="Consolas" w:hAnsi="Consolas" w:cs="Consolas"/>
          <w:color w:val="DD1144"/>
        </w:rPr>
        <w:t>END</w:t>
      </w:r>
      <w:r>
        <w:t xml:space="preserve"> keyword can be used to construct a new TI based on the end of the original TI.</w:t>
      </w:r>
    </w:p>
    <w:p w:rsidR="00EA4E1C" w:rsidRDefault="00EA4E1C"/>
    <w:p w:rsidR="00EA4E1C" w:rsidRDefault="00E4348B">
      <w:pPr>
        <w:rPr>
          <w:shd w:val="clear" w:color="auto" w:fill="FFE599"/>
        </w:rPr>
      </w:pPr>
      <w:r>
        <w:t xml:space="preserve">Time intervals can be easily converted to time points by using the </w:t>
      </w:r>
      <w:r>
        <w:rPr>
          <w:rFonts w:ascii="Consolas" w:eastAsia="Consolas" w:hAnsi="Consolas" w:cs="Consolas"/>
          <w:color w:val="DD1144"/>
        </w:rPr>
        <w:t>START(X)</w:t>
      </w:r>
      <w:r>
        <w:t xml:space="preserve"> and</w:t>
      </w:r>
      <w:r>
        <w:rPr>
          <w:rFonts w:ascii="Consolas" w:eastAsia="Consolas" w:hAnsi="Consolas" w:cs="Consolas"/>
        </w:rPr>
        <w:t xml:space="preserve"> </w:t>
      </w:r>
      <w:r>
        <w:rPr>
          <w:rFonts w:ascii="Consolas" w:eastAsia="Consolas" w:hAnsi="Consolas" w:cs="Consolas"/>
          <w:color w:val="DD1144"/>
        </w:rPr>
        <w:t>END(X)</w:t>
      </w:r>
      <w:r>
        <w:t xml:space="preserve"> keywords. </w:t>
      </w:r>
      <w:r>
        <w:rPr>
          <w:rFonts w:ascii="Consolas" w:eastAsia="Consolas" w:hAnsi="Consolas" w:cs="Consolas"/>
          <w:color w:val="DD1144"/>
        </w:rPr>
        <w:t>START(RX=6809</w:t>
      </w:r>
      <w:r>
        <w:rPr>
          <w:rFonts w:ascii="Consolas" w:eastAsia="Consolas" w:hAnsi="Consolas" w:cs="Consolas"/>
        </w:rPr>
        <w:t>)</w:t>
      </w:r>
      <w:r>
        <w:t xml:space="preserve"> takes all the instances of </w:t>
      </w:r>
      <w:r>
        <w:rPr>
          <w:rFonts w:ascii="Consolas" w:eastAsia="Consolas" w:hAnsi="Consolas" w:cs="Consolas"/>
          <w:color w:val="DD1144"/>
        </w:rPr>
        <w:t>RX=6809</w:t>
      </w:r>
      <w:r>
        <w:t xml:space="preserve"> and returns only the start times of these instances.</w:t>
      </w:r>
    </w:p>
    <w:p w:rsidR="00EA4E1C" w:rsidRDefault="00E4348B">
      <w:pPr>
        <w:pStyle w:val="Heading4"/>
      </w:pPr>
      <w:bookmarkStart w:id="13" w:name="_lnxbz9" w:colFirst="0" w:colLast="0"/>
      <w:bookmarkEnd w:id="13"/>
      <w:r>
        <w:t>OUTPUT OPERATIONS</w:t>
      </w:r>
    </w:p>
    <w:p w:rsidR="00EA4E1C" w:rsidRDefault="00E4348B">
      <w:r>
        <w:t xml:space="preserve">After running a query in ACE, typically users want to output the data for further analysis. The most common output command is the </w:t>
      </w:r>
      <w:r>
        <w:rPr>
          <w:rFonts w:ascii="Consolas" w:eastAsia="Consolas" w:hAnsi="Consolas" w:cs="Consolas"/>
          <w:color w:val="DD1144"/>
        </w:rPr>
        <w:t>EXPORT</w:t>
      </w:r>
      <w:r>
        <w:t xml:space="preserve"> command. The </w:t>
      </w:r>
      <w:r>
        <w:rPr>
          <w:rFonts w:ascii="Consolas" w:eastAsia="Consolas" w:hAnsi="Consolas" w:cs="Consolas"/>
          <w:color w:val="DD1144"/>
        </w:rPr>
        <w:t>EXPORT</w:t>
      </w:r>
      <w:r>
        <w:t xml:space="preserve"> command outputs a tab separated file that has a defined set of columns. The values displayed in the rows are based on the input values specified by the user. </w:t>
      </w:r>
    </w:p>
    <w:p w:rsidR="00EA4E1C" w:rsidRDefault="00EA4E1C"/>
    <w:tbl>
      <w:tblPr>
        <w:tblStyle w:val="afc"/>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000080"/>
                <w:shd w:val="clear" w:color="auto" w:fill="F8F8F8"/>
              </w:rPr>
              <w:t>VAR</w:t>
            </w:r>
            <w:r>
              <w:rPr>
                <w:rFonts w:ascii="Consolas" w:eastAsia="Consolas" w:hAnsi="Consolas" w:cs="Consolas"/>
                <w:color w:val="333333"/>
                <w:shd w:val="clear" w:color="auto" w:fill="F8F8F8"/>
              </w:rPr>
              <w:t xml:space="preserve"> example_var_1= INTERSECT(ICD9=”</w:t>
            </w:r>
            <w:r>
              <w:rPr>
                <w:rFonts w:ascii="Consolas" w:eastAsia="Consolas" w:hAnsi="Consolas" w:cs="Consolas"/>
                <w:color w:val="008080"/>
                <w:shd w:val="clear" w:color="auto" w:fill="F8F8F8"/>
              </w:rPr>
              <w:t>250</w:t>
            </w:r>
            <w:r>
              <w:rPr>
                <w:rFonts w:ascii="Consolas" w:eastAsia="Consolas" w:hAnsi="Consolas" w:cs="Consolas"/>
                <w:color w:val="333333"/>
                <w:shd w:val="clear" w:color="auto" w:fill="F8F8F8"/>
              </w:rPr>
              <w:t>”, ICD9=”V16”)</w:t>
            </w:r>
            <w:r>
              <w:rPr>
                <w:rFonts w:ascii="Consolas" w:eastAsia="Consolas" w:hAnsi="Consolas" w:cs="Consolas"/>
                <w:color w:val="333333"/>
                <w:shd w:val="clear" w:color="auto" w:fill="F8F8F8"/>
              </w:rPr>
              <w:br/>
              <w:t>EXPORT(</w:t>
            </w:r>
            <w:r>
              <w:rPr>
                <w:rFonts w:ascii="Consolas" w:eastAsia="Consolas" w:hAnsi="Consolas" w:cs="Consolas"/>
                <w:color w:val="008080"/>
                <w:shd w:val="clear" w:color="auto" w:fill="F8F8F8"/>
              </w:rPr>
              <w:t>$example_var_1</w:t>
            </w:r>
            <w:r>
              <w:rPr>
                <w:rFonts w:ascii="Consolas" w:eastAsia="Consolas" w:hAnsi="Consolas" w:cs="Consolas"/>
                <w:color w:val="333333"/>
                <w:shd w:val="clear" w:color="auto" w:fill="F8F8F8"/>
              </w:rPr>
              <w:t>, ICD9=”V16”)</w:t>
            </w:r>
          </w:p>
        </w:tc>
      </w:tr>
    </w:tbl>
    <w:p w:rsidR="00EA4E1C" w:rsidRDefault="00EA4E1C"/>
    <w:p w:rsidR="00EA4E1C" w:rsidRDefault="00E4348B">
      <w:r>
        <w:t xml:space="preserve">This will download the generated file where each row is a TI associated with </w:t>
      </w:r>
      <w:r>
        <w:rPr>
          <w:rFonts w:ascii="Consolas" w:eastAsia="Consolas" w:hAnsi="Consolas" w:cs="Consolas"/>
        </w:rPr>
        <w:t>ICD9=”V16”</w:t>
      </w:r>
      <w:r>
        <w:t>. Other information contained in the file include patient ID (PID), Year, Start Age In Days (of TI), and End Age In Days (of TI). If a specific ICD9 value was not provided (e.g.</w:t>
      </w:r>
      <w:r>
        <w:rPr>
          <w:rFonts w:ascii="Consolas" w:eastAsia="Consolas" w:hAnsi="Consolas" w:cs="Consolas"/>
          <w:color w:val="DD1144"/>
        </w:rPr>
        <w:t xml:space="preserve"> EXPORT($example_var_1, ICD9)</w:t>
      </w:r>
      <w:r>
        <w:t xml:space="preserve">), the file would contain all TIs associated with all </w:t>
      </w:r>
      <w:r>
        <w:rPr>
          <w:rFonts w:ascii="Consolas" w:eastAsia="Consolas" w:hAnsi="Consolas" w:cs="Consolas"/>
          <w:color w:val="DD1144"/>
        </w:rPr>
        <w:t>ICD9</w:t>
      </w:r>
      <w:r>
        <w:t xml:space="preserve"> values for the identified patients. </w:t>
      </w:r>
    </w:p>
    <w:p w:rsidR="00EA4E1C" w:rsidRDefault="00EA4E1C"/>
    <w:p w:rsidR="00EA4E1C" w:rsidRDefault="00E4348B">
      <w:pPr>
        <w:rPr>
          <w:b/>
        </w:rPr>
      </w:pPr>
      <w:r>
        <w:t xml:space="preserve">Data features that can be output in EXPORT command are: </w:t>
      </w:r>
      <w:r>
        <w:rPr>
          <w:rFonts w:ascii="Consolas" w:eastAsia="Consolas" w:hAnsi="Consolas" w:cs="Consolas"/>
          <w:color w:val="DD1144"/>
        </w:rPr>
        <w:t>ICD9</w:t>
      </w:r>
      <w:r>
        <w:rPr>
          <w:rFonts w:ascii="Consolas" w:eastAsia="Consolas" w:hAnsi="Consolas" w:cs="Consolas"/>
        </w:rPr>
        <w:t xml:space="preserve">, </w:t>
      </w:r>
      <w:r>
        <w:rPr>
          <w:rFonts w:ascii="Consolas" w:eastAsia="Consolas" w:hAnsi="Consolas" w:cs="Consolas"/>
          <w:color w:val="DD1144"/>
        </w:rPr>
        <w:t>ICD10</w:t>
      </w:r>
      <w:r>
        <w:rPr>
          <w:rFonts w:ascii="Consolas" w:eastAsia="Consolas" w:hAnsi="Consolas" w:cs="Consolas"/>
        </w:rPr>
        <w:t xml:space="preserve">, </w:t>
      </w:r>
      <w:r>
        <w:rPr>
          <w:rFonts w:ascii="Consolas" w:eastAsia="Consolas" w:hAnsi="Consolas" w:cs="Consolas"/>
          <w:color w:val="DD1144"/>
        </w:rPr>
        <w:t>LABS</w:t>
      </w:r>
      <w:r>
        <w:rPr>
          <w:rFonts w:ascii="Consolas" w:eastAsia="Consolas" w:hAnsi="Consolas" w:cs="Consolas"/>
        </w:rPr>
        <w:t xml:space="preserve">, </w:t>
      </w:r>
      <w:r>
        <w:rPr>
          <w:rFonts w:ascii="Consolas" w:eastAsia="Consolas" w:hAnsi="Consolas" w:cs="Consolas"/>
          <w:color w:val="DD1144"/>
        </w:rPr>
        <w:t>VITALS</w:t>
      </w:r>
      <w:r>
        <w:rPr>
          <w:rFonts w:ascii="Consolas" w:eastAsia="Consolas" w:hAnsi="Consolas" w:cs="Consolas"/>
        </w:rPr>
        <w:t xml:space="preserve">, </w:t>
      </w:r>
      <w:r>
        <w:rPr>
          <w:rFonts w:ascii="Consolas" w:eastAsia="Consolas" w:hAnsi="Consolas" w:cs="Consolas"/>
          <w:color w:val="DD1144"/>
        </w:rPr>
        <w:t>CPT</w:t>
      </w:r>
      <w:r>
        <w:rPr>
          <w:rFonts w:ascii="Consolas" w:eastAsia="Consolas" w:hAnsi="Consolas" w:cs="Consolas"/>
        </w:rPr>
        <w:t xml:space="preserve">, </w:t>
      </w:r>
      <w:r>
        <w:rPr>
          <w:rFonts w:ascii="Consolas" w:eastAsia="Consolas" w:hAnsi="Consolas" w:cs="Consolas"/>
          <w:color w:val="DD1144"/>
        </w:rPr>
        <w:t>RX</w:t>
      </w:r>
      <w:r>
        <w:rPr>
          <w:rFonts w:ascii="Consolas" w:eastAsia="Consolas" w:hAnsi="Consolas" w:cs="Consolas"/>
        </w:rPr>
        <w:t xml:space="preserve">, </w:t>
      </w:r>
      <w:r>
        <w:rPr>
          <w:rFonts w:ascii="Consolas" w:eastAsia="Consolas" w:hAnsi="Consolas" w:cs="Consolas"/>
          <w:color w:val="DD1144"/>
        </w:rPr>
        <w:t>ATC</w:t>
      </w:r>
      <w:r>
        <w:rPr>
          <w:rFonts w:ascii="Consolas" w:eastAsia="Consolas" w:hAnsi="Consolas" w:cs="Consolas"/>
        </w:rPr>
        <w:t xml:space="preserve">, </w:t>
      </w:r>
      <w:r>
        <w:rPr>
          <w:rFonts w:ascii="Consolas" w:eastAsia="Consolas" w:hAnsi="Consolas" w:cs="Consolas"/>
          <w:color w:val="DD1144"/>
        </w:rPr>
        <w:t>ENCOUNTERS</w:t>
      </w:r>
      <w:r>
        <w:rPr>
          <w:rFonts w:ascii="Consolas" w:eastAsia="Consolas" w:hAnsi="Consolas" w:cs="Consolas"/>
        </w:rPr>
        <w:t xml:space="preserve">, </w:t>
      </w:r>
      <w:r>
        <w:rPr>
          <w:rFonts w:ascii="Consolas" w:eastAsia="Consolas" w:hAnsi="Consolas" w:cs="Consolas"/>
          <w:color w:val="DD1144"/>
        </w:rPr>
        <w:t>TEXT</w:t>
      </w:r>
      <w:r>
        <w:rPr>
          <w:rFonts w:ascii="Consolas" w:eastAsia="Consolas" w:hAnsi="Consolas" w:cs="Consolas"/>
        </w:rPr>
        <w:t xml:space="preserve">, </w:t>
      </w:r>
      <w:r>
        <w:rPr>
          <w:rFonts w:ascii="Consolas" w:eastAsia="Consolas" w:hAnsi="Consolas" w:cs="Consolas"/>
          <w:color w:val="DD1144"/>
        </w:rPr>
        <w:t>!TEXT</w:t>
      </w:r>
      <w:r>
        <w:rPr>
          <w:rFonts w:ascii="Consolas" w:eastAsia="Consolas" w:hAnsi="Consolas" w:cs="Consolas"/>
        </w:rPr>
        <w:t xml:space="preserve">, </w:t>
      </w:r>
      <w:r>
        <w:rPr>
          <w:rFonts w:ascii="Consolas" w:eastAsia="Consolas" w:hAnsi="Consolas" w:cs="Consolas"/>
          <w:color w:val="DD1144"/>
        </w:rPr>
        <w:t>~TEXT</w:t>
      </w:r>
      <w:r>
        <w:rPr>
          <w:rFonts w:ascii="Consolas" w:eastAsia="Consolas" w:hAnsi="Consolas" w:cs="Consolas"/>
        </w:rPr>
        <w:t xml:space="preserve">, </w:t>
      </w:r>
      <w:r>
        <w:rPr>
          <w:rFonts w:ascii="Consolas" w:eastAsia="Consolas" w:hAnsi="Consolas" w:cs="Consolas"/>
          <w:color w:val="DD1144"/>
        </w:rPr>
        <w:t>VISIT TYPE</w:t>
      </w:r>
      <w:r>
        <w:rPr>
          <w:rFonts w:ascii="Consolas" w:eastAsia="Consolas" w:hAnsi="Consolas" w:cs="Consolas"/>
        </w:rPr>
        <w:t xml:space="preserve">, </w:t>
      </w:r>
      <w:r>
        <w:rPr>
          <w:rFonts w:ascii="Consolas" w:eastAsia="Consolas" w:hAnsi="Consolas" w:cs="Consolas"/>
          <w:color w:val="DD1144"/>
        </w:rPr>
        <w:t>NOTE TYPE</w:t>
      </w:r>
      <w:r>
        <w:rPr>
          <w:rFonts w:ascii="Consolas" w:eastAsia="Consolas" w:hAnsi="Consolas" w:cs="Consolas"/>
        </w:rPr>
        <w:t xml:space="preserve">, </w:t>
      </w:r>
      <w:r>
        <w:rPr>
          <w:rFonts w:ascii="Consolas" w:eastAsia="Consolas" w:hAnsi="Consolas" w:cs="Consolas"/>
          <w:color w:val="DD1144"/>
        </w:rPr>
        <w:t>DEMOGRAPHICS</w:t>
      </w:r>
      <w:r>
        <w:rPr>
          <w:b/>
        </w:rPr>
        <w:t xml:space="preserve">. </w:t>
      </w:r>
    </w:p>
    <w:p w:rsidR="00EA4E1C" w:rsidRDefault="00E4348B">
      <w:r>
        <w:t xml:space="preserve">All the arguments can be wrapped in </w:t>
      </w:r>
      <w:r>
        <w:rPr>
          <w:rFonts w:ascii="Consolas" w:eastAsia="Consolas" w:hAnsi="Consolas" w:cs="Consolas"/>
          <w:color w:val="DD1144"/>
        </w:rPr>
        <w:t>COUNT(X)</w:t>
      </w:r>
      <w:r>
        <w:t xml:space="preserve"> command which will output counts of individual events instead of events themselves.</w:t>
      </w:r>
    </w:p>
    <w:p w:rsidR="00EA4E1C" w:rsidRDefault="00EA4E1C">
      <w:pPr>
        <w:widowControl w:val="0"/>
        <w:jc w:val="both"/>
        <w:rPr>
          <w:rFonts w:ascii="Consolas" w:eastAsia="Consolas" w:hAnsi="Consolas" w:cs="Consolas"/>
          <w:color w:val="333333"/>
          <w:shd w:val="clear" w:color="auto" w:fill="F8F8F8"/>
        </w:rPr>
      </w:pPr>
    </w:p>
    <w:tbl>
      <w:tblPr>
        <w:tblStyle w:val="afd"/>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jc w:val="both"/>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EXPORT(ICD9=”V16”, </w:t>
            </w:r>
            <w:r>
              <w:rPr>
                <w:rFonts w:ascii="Consolas" w:eastAsia="Consolas" w:hAnsi="Consolas" w:cs="Consolas"/>
                <w:color w:val="008080"/>
                <w:shd w:val="clear" w:color="auto" w:fill="F8F8F8"/>
              </w:rPr>
              <w:t>COUNT</w:t>
            </w:r>
            <w:r>
              <w:rPr>
                <w:rFonts w:ascii="Consolas" w:eastAsia="Consolas" w:hAnsi="Consolas" w:cs="Consolas"/>
                <w:color w:val="333333"/>
                <w:shd w:val="clear" w:color="auto" w:fill="F8F8F8"/>
              </w:rPr>
              <w:t xml:space="preserve">(CPT), </w:t>
            </w:r>
            <w:r>
              <w:rPr>
                <w:rFonts w:ascii="Consolas" w:eastAsia="Consolas" w:hAnsi="Consolas" w:cs="Consolas"/>
                <w:color w:val="008080"/>
                <w:shd w:val="clear" w:color="auto" w:fill="F8F8F8"/>
              </w:rPr>
              <w:t>COUNT</w:t>
            </w:r>
            <w:r>
              <w:rPr>
                <w:rFonts w:ascii="Consolas" w:eastAsia="Consolas" w:hAnsi="Consolas" w:cs="Consolas"/>
                <w:color w:val="333333"/>
                <w:shd w:val="clear" w:color="auto" w:fill="F8F8F8"/>
              </w:rPr>
              <w:t>(LABS))</w:t>
            </w:r>
          </w:p>
        </w:tc>
      </w:tr>
    </w:tbl>
    <w:p w:rsidR="00EA4E1C" w:rsidRDefault="00EA4E1C">
      <w:pPr>
        <w:widowControl w:val="0"/>
        <w:jc w:val="both"/>
      </w:pPr>
    </w:p>
    <w:p w:rsidR="00EA4E1C" w:rsidRDefault="00E4348B">
      <w:pPr>
        <w:widowControl w:val="0"/>
        <w:jc w:val="both"/>
      </w:pPr>
      <w:r>
        <w:t>This example outputs the number of occurrences of CPT codes and number of lab measurements for each patient that had</w:t>
      </w:r>
      <w:r>
        <w:rPr>
          <w:rFonts w:ascii="Consolas" w:eastAsia="Consolas" w:hAnsi="Consolas" w:cs="Consolas"/>
          <w:color w:val="DD1144"/>
        </w:rPr>
        <w:t xml:space="preserve"> ICD9=”V16”</w:t>
      </w:r>
      <w:r>
        <w:t xml:space="preserve"> code.</w:t>
      </w:r>
    </w:p>
    <w:p w:rsidR="00EA4E1C" w:rsidRDefault="00EA4E1C"/>
    <w:p w:rsidR="00EA4E1C" w:rsidRDefault="00E4348B">
      <w:r>
        <w:lastRenderedPageBreak/>
        <w:t xml:space="preserve">If the </w:t>
      </w:r>
      <w:r>
        <w:rPr>
          <w:rFonts w:ascii="Consolas" w:eastAsia="Consolas" w:hAnsi="Consolas" w:cs="Consolas"/>
          <w:color w:val="DD1144"/>
        </w:rPr>
        <w:t>EXPORT</w:t>
      </w:r>
      <w:r>
        <w:t xml:space="preserve"> command’s first argument is the </w:t>
      </w:r>
      <w:r>
        <w:rPr>
          <w:rFonts w:ascii="Consolas" w:eastAsia="Consolas" w:hAnsi="Consolas" w:cs="Consolas"/>
          <w:color w:val="DD1144"/>
        </w:rPr>
        <w:t>DATES</w:t>
      </w:r>
      <w:r>
        <w:t xml:space="preserve"> command, instead of age of patients, the actual dates of the TI are outputted.</w:t>
      </w:r>
    </w:p>
    <w:p w:rsidR="00EA4E1C" w:rsidRDefault="00EA4E1C">
      <w:pPr>
        <w:widowControl w:val="0"/>
        <w:jc w:val="both"/>
        <w:rPr>
          <w:rFonts w:ascii="Consolas" w:eastAsia="Consolas" w:hAnsi="Consolas" w:cs="Consolas"/>
          <w:color w:val="333333"/>
          <w:shd w:val="clear" w:color="auto" w:fill="F8F8F8"/>
        </w:rPr>
      </w:pPr>
    </w:p>
    <w:tbl>
      <w:tblPr>
        <w:tblStyle w:val="afe"/>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jc w:val="both"/>
              <w:rPr>
                <w:rFonts w:ascii="Consolas" w:eastAsia="Consolas" w:hAnsi="Consolas" w:cs="Consolas"/>
                <w:color w:val="333333"/>
                <w:shd w:val="clear" w:color="auto" w:fill="F8F8F8"/>
              </w:rPr>
            </w:pPr>
            <w:r>
              <w:rPr>
                <w:rFonts w:ascii="Consolas" w:eastAsia="Consolas" w:hAnsi="Consolas" w:cs="Consolas"/>
                <w:color w:val="333333"/>
                <w:shd w:val="clear" w:color="auto" w:fill="F8F8F8"/>
              </w:rPr>
              <w:t>EXPORT(</w:t>
            </w:r>
            <w:r>
              <w:rPr>
                <w:rFonts w:ascii="Consolas" w:eastAsia="Consolas" w:hAnsi="Consolas" w:cs="Consolas"/>
                <w:color w:val="008080"/>
                <w:shd w:val="clear" w:color="auto" w:fill="F8F8F8"/>
              </w:rPr>
              <w:t xml:space="preserve">DATES, </w:t>
            </w:r>
            <w:r>
              <w:rPr>
                <w:rFonts w:ascii="Consolas" w:eastAsia="Consolas" w:hAnsi="Consolas" w:cs="Consolas"/>
                <w:color w:val="333333"/>
                <w:shd w:val="clear" w:color="auto" w:fill="F8F8F8"/>
              </w:rPr>
              <w:t>ICD9=”V16”, CPT)</w:t>
            </w:r>
          </w:p>
        </w:tc>
      </w:tr>
    </w:tbl>
    <w:p w:rsidR="00EA4E1C" w:rsidRDefault="00EA4E1C">
      <w:pPr>
        <w:widowControl w:val="0"/>
        <w:jc w:val="both"/>
      </w:pPr>
    </w:p>
    <w:p w:rsidR="00EA4E1C" w:rsidRDefault="00E4348B">
      <w:pPr>
        <w:widowControl w:val="0"/>
        <w:jc w:val="both"/>
        <w:rPr>
          <w:rFonts w:ascii="Consolas" w:eastAsia="Consolas" w:hAnsi="Consolas" w:cs="Consolas"/>
          <w:color w:val="333333"/>
          <w:shd w:val="clear" w:color="auto" w:fill="F8F8F8"/>
        </w:rPr>
      </w:pPr>
      <w:r>
        <w:t>This example outputs all the instances of CPT codes with dates when they occurred, instead of ages of patients when the events occurred.</w:t>
      </w:r>
    </w:p>
    <w:p w:rsidR="00EA4E1C" w:rsidRDefault="00EA4E1C"/>
    <w:p w:rsidR="00EA4E1C" w:rsidRDefault="00E4348B">
      <w:r>
        <w:t xml:space="preserve">Another powerful feature is the ability to restrict time of </w:t>
      </w:r>
      <w:r>
        <w:rPr>
          <w:rFonts w:ascii="Consolas" w:eastAsia="Consolas" w:hAnsi="Consolas" w:cs="Consolas"/>
          <w:color w:val="DD1144"/>
        </w:rPr>
        <w:t>EXPORT</w:t>
      </w:r>
      <w:r>
        <w:t xml:space="preserve"> command by specifying the time interval for which we want to perform the output.</w:t>
      </w:r>
    </w:p>
    <w:p w:rsidR="00EA4E1C" w:rsidRDefault="00EA4E1C">
      <w:pPr>
        <w:widowControl w:val="0"/>
        <w:jc w:val="both"/>
        <w:rPr>
          <w:rFonts w:ascii="Consolas" w:eastAsia="Consolas" w:hAnsi="Consolas" w:cs="Consolas"/>
          <w:color w:val="333333"/>
          <w:shd w:val="clear" w:color="auto" w:fill="F8F8F8"/>
        </w:rPr>
      </w:pPr>
    </w:p>
    <w:tbl>
      <w:tblPr>
        <w:tblStyle w:val="aff"/>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jc w:val="both"/>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EXPORT(ICD9=”V16”, </w:t>
            </w:r>
            <w:r>
              <w:rPr>
                <w:rFonts w:ascii="Consolas" w:eastAsia="Consolas" w:hAnsi="Consolas" w:cs="Consolas"/>
                <w:color w:val="008080"/>
                <w:shd w:val="clear" w:color="auto" w:fill="F8F8F8"/>
              </w:rPr>
              <w:t>TIME</w:t>
            </w:r>
            <w:r>
              <w:rPr>
                <w:rFonts w:ascii="Consolas" w:eastAsia="Consolas" w:hAnsi="Consolas" w:cs="Consolas"/>
                <w:color w:val="333333"/>
                <w:shd w:val="clear" w:color="auto" w:fill="F8F8F8"/>
              </w:rPr>
              <w:t>=VISIT TYPE=”inpatient”, CPT)</w:t>
            </w:r>
          </w:p>
        </w:tc>
      </w:tr>
    </w:tbl>
    <w:p w:rsidR="00EA4E1C" w:rsidRDefault="00EA4E1C">
      <w:pPr>
        <w:widowControl w:val="0"/>
        <w:jc w:val="both"/>
      </w:pPr>
    </w:p>
    <w:p w:rsidR="00EA4E1C" w:rsidRDefault="00E4348B">
      <w:pPr>
        <w:widowControl w:val="0"/>
        <w:jc w:val="both"/>
      </w:pPr>
      <w:r>
        <w:t>This example takes all the patients that had</w:t>
      </w:r>
      <w:r>
        <w:rPr>
          <w:rFonts w:ascii="Consolas" w:eastAsia="Consolas" w:hAnsi="Consolas" w:cs="Consolas"/>
          <w:color w:val="DD1144"/>
        </w:rPr>
        <w:t xml:space="preserve"> ICD9=”V16”</w:t>
      </w:r>
      <w:r>
        <w:t xml:space="preserve"> and outputs all the instances of CPT code they had during inpatient visits.</w:t>
      </w:r>
    </w:p>
    <w:p w:rsidR="00EA4E1C" w:rsidRDefault="00EA4E1C">
      <w:pPr>
        <w:widowControl w:val="0"/>
        <w:jc w:val="both"/>
      </w:pPr>
    </w:p>
    <w:p w:rsidR="00EA4E1C" w:rsidRDefault="00E4348B">
      <w:pPr>
        <w:widowControl w:val="0"/>
        <w:jc w:val="both"/>
      </w:pPr>
      <w:r>
        <w:t>It is also possible to restrict the time interval of interest by specifying the start and end times.</w:t>
      </w:r>
    </w:p>
    <w:p w:rsidR="00EA4E1C" w:rsidRDefault="00EA4E1C">
      <w:pPr>
        <w:widowControl w:val="0"/>
        <w:jc w:val="both"/>
        <w:rPr>
          <w:rFonts w:ascii="Consolas" w:eastAsia="Consolas" w:hAnsi="Consolas" w:cs="Consolas"/>
          <w:color w:val="333333"/>
          <w:shd w:val="clear" w:color="auto" w:fill="F8F8F8"/>
        </w:rPr>
      </w:pPr>
    </w:p>
    <w:tbl>
      <w:tblPr>
        <w:tblStyle w:val="aff0"/>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jc w:val="both"/>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EXPORT(ICD9=”V16”, </w:t>
            </w:r>
            <w:r>
              <w:rPr>
                <w:rFonts w:ascii="Consolas" w:eastAsia="Consolas" w:hAnsi="Consolas" w:cs="Consolas"/>
                <w:color w:val="008080"/>
                <w:shd w:val="clear" w:color="auto" w:fill="F8F8F8"/>
              </w:rPr>
              <w:t>START</w:t>
            </w:r>
            <w:r>
              <w:rPr>
                <w:rFonts w:ascii="Consolas" w:eastAsia="Consolas" w:hAnsi="Consolas" w:cs="Consolas"/>
                <w:color w:val="333333"/>
                <w:shd w:val="clear" w:color="auto" w:fill="F8F8F8"/>
              </w:rPr>
              <w:t xml:space="preserve">=FIRST MENTION(ICD9=”250.50”), </w:t>
            </w:r>
            <w:r>
              <w:rPr>
                <w:rFonts w:ascii="Consolas" w:eastAsia="Consolas" w:hAnsi="Consolas" w:cs="Consolas"/>
                <w:color w:val="008080"/>
                <w:shd w:val="clear" w:color="auto" w:fill="F8F8F8"/>
              </w:rPr>
              <w:t>END</w:t>
            </w:r>
            <w:r>
              <w:rPr>
                <w:rFonts w:ascii="Consolas" w:eastAsia="Consolas" w:hAnsi="Consolas" w:cs="Consolas"/>
                <w:color w:val="333333"/>
                <w:shd w:val="clear" w:color="auto" w:fill="F8F8F8"/>
              </w:rPr>
              <w:t>=”DEATH”, LABS)</w:t>
            </w:r>
          </w:p>
        </w:tc>
      </w:tr>
    </w:tbl>
    <w:p w:rsidR="00EA4E1C" w:rsidRDefault="00EA4E1C">
      <w:pPr>
        <w:widowControl w:val="0"/>
        <w:jc w:val="both"/>
      </w:pPr>
    </w:p>
    <w:p w:rsidR="00EA4E1C" w:rsidRDefault="00E4348B">
      <w:pPr>
        <w:widowControl w:val="0"/>
        <w:jc w:val="both"/>
      </w:pPr>
      <w:r>
        <w:t xml:space="preserve">The output will generate a file for all the patients that had </w:t>
      </w:r>
      <w:r>
        <w:rPr>
          <w:rFonts w:ascii="Consolas" w:eastAsia="Consolas" w:hAnsi="Consolas" w:cs="Consolas"/>
          <w:color w:val="DD1144"/>
        </w:rPr>
        <w:t>ICD9=”V16”</w:t>
      </w:r>
      <w:r>
        <w:t xml:space="preserve"> and will output all the labs done to the patients between the first mention of diabetes ICD9 code and death.</w:t>
      </w:r>
    </w:p>
    <w:p w:rsidR="00EA4E1C" w:rsidRDefault="00EA4E1C"/>
    <w:p w:rsidR="00EA4E1C" w:rsidRDefault="00E4348B">
      <w:r>
        <w:t>For additional clarity, it is possible to name the parameters we want to output.</w:t>
      </w:r>
    </w:p>
    <w:p w:rsidR="00EA4E1C" w:rsidRDefault="00EA4E1C">
      <w:pPr>
        <w:widowControl w:val="0"/>
        <w:jc w:val="both"/>
        <w:rPr>
          <w:rFonts w:ascii="Consolas" w:eastAsia="Consolas" w:hAnsi="Consolas" w:cs="Consolas"/>
          <w:color w:val="333333"/>
          <w:shd w:val="clear" w:color="auto" w:fill="F8F8F8"/>
        </w:rPr>
      </w:pPr>
    </w:p>
    <w:tbl>
      <w:tblPr>
        <w:tblStyle w:val="aff1"/>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jc w:val="both"/>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EXPORT(ICD9=”V16”, </w:t>
            </w:r>
            <w:r>
              <w:rPr>
                <w:rFonts w:ascii="Consolas" w:eastAsia="Consolas" w:hAnsi="Consolas" w:cs="Consolas"/>
                <w:color w:val="008080"/>
                <w:shd w:val="clear" w:color="auto" w:fill="F8F8F8"/>
              </w:rPr>
              <w:t>“METFORMIN”</w:t>
            </w:r>
            <w:r>
              <w:rPr>
                <w:rFonts w:ascii="Consolas" w:eastAsia="Consolas" w:hAnsi="Consolas" w:cs="Consolas"/>
                <w:color w:val="333333"/>
                <w:shd w:val="clear" w:color="auto" w:fill="F8F8F8"/>
              </w:rPr>
              <w:t>=INTERSECT(RX=6809, VISIT TYPE=”inpatient”))</w:t>
            </w:r>
          </w:p>
        </w:tc>
      </w:tr>
    </w:tbl>
    <w:p w:rsidR="00EA4E1C" w:rsidRDefault="00E4348B">
      <w:pPr>
        <w:widowControl w:val="0"/>
        <w:jc w:val="both"/>
      </w:pPr>
      <w:r>
        <w:t xml:space="preserve">The output time intervals will now be named “METFORMIN” for easier reference. </w:t>
      </w:r>
    </w:p>
    <w:p w:rsidR="00EA4E1C" w:rsidRDefault="00EA4E1C"/>
    <w:p w:rsidR="00EA4E1C" w:rsidRDefault="00E4348B">
      <w:r>
        <w:rPr>
          <w:rFonts w:ascii="Consolas" w:eastAsia="Consolas" w:hAnsi="Consolas" w:cs="Consolas"/>
          <w:color w:val="DD1144"/>
        </w:rPr>
        <w:t>OUTPUT(X)</w:t>
      </w:r>
      <w:r>
        <w:t xml:space="preserve"> is another output command. </w:t>
      </w:r>
      <w:r>
        <w:rPr>
          <w:rFonts w:ascii="Consolas" w:eastAsia="Consolas" w:hAnsi="Consolas" w:cs="Consolas"/>
          <w:color w:val="DD1144"/>
        </w:rPr>
        <w:t>OUTPUT(X)</w:t>
      </w:r>
      <w:r>
        <w:t xml:space="preserve"> produces only PIDs and the TI associated with that PID. Output columns are PID, Start Age in Days, End Age in Days. </w:t>
      </w:r>
    </w:p>
    <w:p w:rsidR="00EA4E1C" w:rsidRDefault="00EA4E1C"/>
    <w:tbl>
      <w:tblPr>
        <w:tblStyle w:val="aff2"/>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000080"/>
                <w:shd w:val="clear" w:color="auto" w:fill="F8F8F8"/>
              </w:rPr>
              <w:t>VAR</w:t>
            </w:r>
            <w:r>
              <w:rPr>
                <w:rFonts w:ascii="Consolas" w:eastAsia="Consolas" w:hAnsi="Consolas" w:cs="Consolas"/>
                <w:color w:val="333333"/>
                <w:shd w:val="clear" w:color="auto" w:fill="F8F8F8"/>
              </w:rPr>
              <w:t xml:space="preserve"> example_var_1= INTERSECT(ICD9=</w:t>
            </w:r>
            <w:r>
              <w:rPr>
                <w:rFonts w:ascii="Consolas" w:eastAsia="Consolas" w:hAnsi="Consolas" w:cs="Consolas"/>
                <w:color w:val="008080"/>
                <w:shd w:val="clear" w:color="auto" w:fill="F8F8F8"/>
              </w:rPr>
              <w:t>250</w:t>
            </w:r>
            <w:r>
              <w:rPr>
                <w:rFonts w:ascii="Consolas" w:eastAsia="Consolas" w:hAnsi="Consolas" w:cs="Consolas"/>
                <w:color w:val="333333"/>
                <w:shd w:val="clear" w:color="auto" w:fill="F8F8F8"/>
              </w:rPr>
              <w:t>, ICD9=V16)</w:t>
            </w:r>
            <w:r>
              <w:rPr>
                <w:rFonts w:ascii="Consolas" w:eastAsia="Consolas" w:hAnsi="Consolas" w:cs="Consolas"/>
                <w:color w:val="333333"/>
                <w:shd w:val="clear" w:color="auto" w:fill="F8F8F8"/>
              </w:rPr>
              <w:br/>
              <w:t>OUTPUT(</w:t>
            </w:r>
            <w:r>
              <w:rPr>
                <w:rFonts w:ascii="Consolas" w:eastAsia="Consolas" w:hAnsi="Consolas" w:cs="Consolas"/>
                <w:color w:val="008080"/>
                <w:shd w:val="clear" w:color="auto" w:fill="F8F8F8"/>
              </w:rPr>
              <w:t>$example_var_1</w:t>
            </w:r>
            <w:r>
              <w:rPr>
                <w:rFonts w:ascii="Consolas" w:eastAsia="Consolas" w:hAnsi="Consolas" w:cs="Consolas"/>
                <w:color w:val="333333"/>
                <w:shd w:val="clear" w:color="auto" w:fill="F8F8F8"/>
              </w:rPr>
              <w:t>)</w:t>
            </w:r>
          </w:p>
        </w:tc>
      </w:tr>
    </w:tbl>
    <w:p w:rsidR="00EA4E1C" w:rsidRDefault="00EA4E1C">
      <w:pPr>
        <w:rPr>
          <w:shd w:val="clear" w:color="auto" w:fill="FFE599"/>
        </w:rPr>
      </w:pPr>
    </w:p>
    <w:p w:rsidR="00EA4E1C" w:rsidRDefault="00E4348B">
      <w:r>
        <w:t xml:space="preserve">Lastly, the </w:t>
      </w:r>
      <w:r>
        <w:rPr>
          <w:rFonts w:ascii="Consolas" w:eastAsia="Consolas" w:hAnsi="Consolas" w:cs="Consolas"/>
          <w:color w:val="DD1144"/>
        </w:rPr>
        <w:t>EVENT FLOW(X)</w:t>
      </w:r>
      <w:r>
        <w:t xml:space="preserve"> command exports the specified cohort into the EventFlow CoCo program format </w:t>
      </w:r>
      <w:hyperlink r:id="rId17">
        <w:r>
          <w:rPr>
            <w:color w:val="1155CC"/>
            <w:u w:val="single"/>
          </w:rPr>
          <w:t>https://hcil.umd.edu/coco/</w:t>
        </w:r>
      </w:hyperlink>
      <w:r>
        <w:t>.</w:t>
      </w:r>
    </w:p>
    <w:p w:rsidR="00EA4E1C" w:rsidRDefault="00E4348B">
      <w:pPr>
        <w:pStyle w:val="Heading4"/>
      </w:pPr>
      <w:bookmarkStart w:id="14" w:name="_35nkun2" w:colFirst="0" w:colLast="0"/>
      <w:bookmarkEnd w:id="14"/>
      <w:r>
        <w:t>COMPARISON</w:t>
      </w:r>
    </w:p>
    <w:p w:rsidR="00EA4E1C" w:rsidRDefault="00E4348B">
      <w:r>
        <w:t>Comparison on time intervals can be done using the</w:t>
      </w:r>
      <w:r>
        <w:rPr>
          <w:rFonts w:ascii="Consolas" w:eastAsia="Consolas" w:hAnsi="Consolas" w:cs="Consolas"/>
          <w:color w:val="DD1144"/>
        </w:rPr>
        <w:t xml:space="preserve"> EQUAL(X, Y)</w:t>
      </w:r>
      <w:r>
        <w:t xml:space="preserve"> or </w:t>
      </w:r>
      <w:r>
        <w:rPr>
          <w:rFonts w:ascii="Consolas" w:eastAsia="Consolas" w:hAnsi="Consolas" w:cs="Consolas"/>
          <w:color w:val="DD1144"/>
        </w:rPr>
        <w:t>IDENTICAL(X, Y)</w:t>
      </w:r>
      <w:r>
        <w:t xml:space="preserve"> commands. </w:t>
      </w:r>
      <w:r>
        <w:rPr>
          <w:rFonts w:ascii="Consolas" w:eastAsia="Consolas" w:hAnsi="Consolas" w:cs="Consolas"/>
          <w:color w:val="DD1144"/>
        </w:rPr>
        <w:t>EQUAL</w:t>
      </w:r>
      <w:r>
        <w:t xml:space="preserve"> returns time intervals that have the same starts and ends in both X and Y </w:t>
      </w:r>
      <w:r>
        <w:lastRenderedPageBreak/>
        <w:t xml:space="preserve">and </w:t>
      </w:r>
      <w:r>
        <w:rPr>
          <w:rFonts w:ascii="Consolas" w:eastAsia="Consolas" w:hAnsi="Consolas" w:cs="Consolas"/>
          <w:color w:val="DD1144"/>
        </w:rPr>
        <w:t>IDENTICAL</w:t>
      </w:r>
      <w:r>
        <w:t xml:space="preserve"> returns all TI in X only if X and Y have all the TI identical. If there is one missing or one extra in either one, </w:t>
      </w:r>
      <w:r>
        <w:rPr>
          <w:rFonts w:ascii="Consolas" w:eastAsia="Consolas" w:hAnsi="Consolas" w:cs="Consolas"/>
          <w:color w:val="DD1144"/>
        </w:rPr>
        <w:t>IDENTICAL</w:t>
      </w:r>
      <w:r>
        <w:t xml:space="preserve"> returns no time intervals.</w:t>
      </w:r>
    </w:p>
    <w:p w:rsidR="00EA4E1C" w:rsidRDefault="00E4348B">
      <w:r>
        <w:t xml:space="preserve">To perform a comparison with an empty time interval, </w:t>
      </w:r>
      <w:r>
        <w:rPr>
          <w:rFonts w:ascii="Consolas" w:eastAsia="Consolas" w:hAnsi="Consolas" w:cs="Consolas"/>
          <w:color w:val="DD1144"/>
        </w:rPr>
        <w:t>NULL</w:t>
      </w:r>
      <w:r>
        <w:t xml:space="preserve"> command can be used.</w:t>
      </w:r>
    </w:p>
    <w:p w:rsidR="00EA4E1C" w:rsidRDefault="00EA4E1C"/>
    <w:tbl>
      <w:tblPr>
        <w:tblStyle w:val="aff3"/>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IDENTICAL(</w:t>
            </w:r>
            <w:r>
              <w:rPr>
                <w:rFonts w:ascii="Consolas" w:eastAsia="Consolas" w:hAnsi="Consolas" w:cs="Consolas"/>
                <w:shd w:val="clear" w:color="auto" w:fill="F8F8F8"/>
              </w:rPr>
              <w:t xml:space="preserve">ICD9=”250.50”, </w:t>
            </w:r>
            <w:r>
              <w:rPr>
                <w:rFonts w:ascii="Consolas" w:eastAsia="Consolas" w:hAnsi="Consolas" w:cs="Consolas"/>
                <w:color w:val="008080"/>
                <w:shd w:val="clear" w:color="auto" w:fill="F8F8F8"/>
              </w:rPr>
              <w:t>NULL</w:t>
            </w:r>
            <w:r>
              <w:rPr>
                <w:rFonts w:ascii="Consolas" w:eastAsia="Consolas" w:hAnsi="Consolas" w:cs="Consolas"/>
                <w:color w:val="333333"/>
                <w:shd w:val="clear" w:color="auto" w:fill="F8F8F8"/>
              </w:rPr>
              <w:t>)</w:t>
            </w:r>
          </w:p>
        </w:tc>
      </w:tr>
    </w:tbl>
    <w:p w:rsidR="00EA4E1C" w:rsidRDefault="00EA4E1C"/>
    <w:p w:rsidR="00EA4E1C" w:rsidRDefault="00E4348B">
      <w:r>
        <w:t>Returns the entire time interval for patients that did not have</w:t>
      </w:r>
      <w:r>
        <w:rPr>
          <w:rFonts w:ascii="Consolas" w:eastAsia="Consolas" w:hAnsi="Consolas" w:cs="Consolas"/>
          <w:color w:val="DD1144"/>
        </w:rPr>
        <w:t xml:space="preserve"> ICD9=”250.50”</w:t>
      </w:r>
      <w:r>
        <w:t>.</w:t>
      </w:r>
    </w:p>
    <w:p w:rsidR="00EA4E1C" w:rsidRDefault="00E4348B">
      <w:pPr>
        <w:pStyle w:val="Heading4"/>
      </w:pPr>
      <w:bookmarkStart w:id="15" w:name="_1ksv4uv" w:colFirst="0" w:colLast="0"/>
      <w:bookmarkEnd w:id="15"/>
      <w:r>
        <w:t>CONVENIENCE COMMANDS</w:t>
      </w:r>
    </w:p>
    <w:p w:rsidR="00EA4E1C" w:rsidRDefault="00E4348B">
      <w:r>
        <w:t>Convenience commands are commands that technically do not need to exist, since they can be expressed using the already existing commands. They have been added to the language to improve the readability of the language as such.</w:t>
      </w:r>
    </w:p>
    <w:p w:rsidR="00EA4E1C" w:rsidRDefault="00E4348B">
      <w:pPr>
        <w:pStyle w:val="Heading5"/>
      </w:pPr>
      <w:bookmarkStart w:id="16" w:name="_44sinio" w:colFirst="0" w:colLast="0"/>
      <w:bookmarkEnd w:id="16"/>
      <w:r>
        <w:t>HISTORY OF, NEVER HAD</w:t>
      </w:r>
    </w:p>
    <w:p w:rsidR="00EA4E1C" w:rsidRDefault="00E4348B">
      <w:r>
        <w:rPr>
          <w:rFonts w:ascii="Consolas" w:eastAsia="Consolas" w:hAnsi="Consolas" w:cs="Consolas"/>
          <w:color w:val="DD1144"/>
        </w:rPr>
        <w:t>HISTORY OF(X)</w:t>
      </w:r>
      <w:r>
        <w:t xml:space="preserve"> returns at TI from the first mention of X until the end of the record.                  </w:t>
      </w:r>
      <w:r>
        <w:rPr>
          <w:rFonts w:ascii="Consolas" w:eastAsia="Consolas" w:hAnsi="Consolas" w:cs="Consolas"/>
          <w:color w:val="DD1144"/>
        </w:rPr>
        <w:t>NO HISTORY OF(X)</w:t>
      </w:r>
      <w:r>
        <w:t xml:space="preserve"> returns at TI from the beginning of the patient's chart to the first instance of X or the patient’s entire timeline if no X occurred. </w:t>
      </w:r>
    </w:p>
    <w:p w:rsidR="00EA4E1C" w:rsidRDefault="00EA4E1C"/>
    <w:p w:rsidR="00EA4E1C" w:rsidRDefault="00E4348B">
      <w:r>
        <w:t>Find patients who had a history of DVT of the lower extremity (</w:t>
      </w:r>
      <w:r>
        <w:rPr>
          <w:rFonts w:ascii="Consolas" w:eastAsia="Consolas" w:hAnsi="Consolas" w:cs="Consolas"/>
          <w:color w:val="DD1144"/>
        </w:rPr>
        <w:t>ICD9=”453.4”</w:t>
      </w:r>
      <w:r>
        <w:t>) prior to having total knee arthroplasty (</w:t>
      </w:r>
      <w:r>
        <w:rPr>
          <w:rFonts w:ascii="Consolas" w:eastAsia="Consolas" w:hAnsi="Consolas" w:cs="Consolas"/>
          <w:color w:val="DD1144"/>
        </w:rPr>
        <w:t>CPT=”27447”</w:t>
      </w:r>
      <w:r>
        <w:t>).</w:t>
      </w:r>
    </w:p>
    <w:p w:rsidR="00EA4E1C" w:rsidRDefault="00EA4E1C"/>
    <w:tbl>
      <w:tblPr>
        <w:tblStyle w:val="aff4"/>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INTERSECT(</w:t>
            </w:r>
            <w:r>
              <w:rPr>
                <w:rFonts w:ascii="Consolas" w:eastAsia="Consolas" w:hAnsi="Consolas" w:cs="Consolas"/>
              </w:rPr>
              <w:t>HISTORY OF</w:t>
            </w:r>
            <w:r>
              <w:rPr>
                <w:rFonts w:ascii="Consolas" w:eastAsia="Consolas" w:hAnsi="Consolas" w:cs="Consolas"/>
                <w:color w:val="333333"/>
                <w:shd w:val="clear" w:color="auto" w:fill="F8F8F8"/>
              </w:rPr>
              <w:t>(ICD9=”</w:t>
            </w:r>
            <w:r>
              <w:rPr>
                <w:rFonts w:ascii="Consolas" w:eastAsia="Consolas" w:hAnsi="Consolas" w:cs="Consolas"/>
                <w:color w:val="008080"/>
                <w:shd w:val="clear" w:color="auto" w:fill="F8F8F8"/>
              </w:rPr>
              <w:t>453.4</w:t>
            </w:r>
            <w:r>
              <w:rPr>
                <w:rFonts w:ascii="Consolas" w:eastAsia="Consolas" w:hAnsi="Consolas" w:cs="Consolas"/>
                <w:color w:val="333333"/>
                <w:shd w:val="clear" w:color="auto" w:fill="F8F8F8"/>
              </w:rPr>
              <w:t>”), CPT=”</w:t>
            </w:r>
            <w:r>
              <w:rPr>
                <w:rFonts w:ascii="Consolas" w:eastAsia="Consolas" w:hAnsi="Consolas" w:cs="Consolas"/>
                <w:color w:val="008080"/>
                <w:shd w:val="clear" w:color="auto" w:fill="F8F8F8"/>
              </w:rPr>
              <w:t>27447</w:t>
            </w:r>
            <w:r>
              <w:rPr>
                <w:rFonts w:ascii="Consolas" w:eastAsia="Consolas" w:hAnsi="Consolas" w:cs="Consolas"/>
                <w:color w:val="333333"/>
                <w:shd w:val="clear" w:color="auto" w:fill="F8F8F8"/>
              </w:rPr>
              <w:t>”))</w:t>
            </w:r>
          </w:p>
        </w:tc>
      </w:tr>
    </w:tbl>
    <w:p w:rsidR="00EA4E1C" w:rsidRDefault="00EA4E1C"/>
    <w:p w:rsidR="00EA4E1C" w:rsidRDefault="00E4348B">
      <w:r>
        <w:rPr>
          <w:rFonts w:ascii="Consolas" w:eastAsia="Consolas" w:hAnsi="Consolas" w:cs="Consolas"/>
          <w:color w:val="DD1144"/>
        </w:rPr>
        <w:t>NEVER HAD(X)</w:t>
      </w:r>
      <w:r>
        <w:t xml:space="preserve"> returns all patients that never had a mention of X.</w:t>
      </w:r>
    </w:p>
    <w:p w:rsidR="00EA4E1C" w:rsidRDefault="00E4348B">
      <w:pPr>
        <w:pStyle w:val="Heading5"/>
      </w:pPr>
      <w:bookmarkStart w:id="17" w:name="_2jxsxqh" w:colFirst="0" w:colLast="0"/>
      <w:bookmarkEnd w:id="17"/>
      <w:r>
        <w:t>COMPLEX INTERSECTION</w:t>
      </w:r>
    </w:p>
    <w:p w:rsidR="00EA4E1C" w:rsidRDefault="00E4348B">
      <w:r>
        <w:t xml:space="preserve">In order to improve readability of the </w:t>
      </w:r>
      <w:r>
        <w:rPr>
          <w:rFonts w:ascii="Consolas" w:eastAsia="Consolas" w:hAnsi="Consolas" w:cs="Consolas"/>
          <w:color w:val="DD1144"/>
        </w:rPr>
        <w:t>INTERSECT</w:t>
      </w:r>
      <w:r>
        <w:t xml:space="preserve"> commands (especially the more difficult cases), the following patterns have been created:</w:t>
      </w:r>
    </w:p>
    <w:p w:rsidR="00EA4E1C" w:rsidRDefault="00EA4E1C"/>
    <w:p w:rsidR="00EA4E1C" w:rsidRDefault="00E4348B">
      <w:r>
        <w:t xml:space="preserve">Return all instances of ICD9=”453.4” which intersect CPT=”27447”. The interesting thing here is, that instead of </w:t>
      </w:r>
      <w:r>
        <w:rPr>
          <w:rFonts w:ascii="Consolas" w:eastAsia="Consolas" w:hAnsi="Consolas" w:cs="Consolas"/>
          <w:color w:val="DD1144"/>
        </w:rPr>
        <w:t>INTERSECT</w:t>
      </w:r>
      <w:r>
        <w:t xml:space="preserve"> command, here we return not just intersection of these two features, but </w:t>
      </w:r>
      <w:r>
        <w:rPr>
          <w:b/>
        </w:rPr>
        <w:t>full</w:t>
      </w:r>
      <w:r>
        <w:t xml:space="preserve"> time intervals of ICD9 code that fulfil the criteria of intersecting the CPT code.</w:t>
      </w:r>
    </w:p>
    <w:p w:rsidR="00EA4E1C" w:rsidRDefault="00EA4E1C"/>
    <w:tbl>
      <w:tblPr>
        <w:tblStyle w:val="aff5"/>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RETURN ICD9=”</w:t>
            </w:r>
            <w:r>
              <w:rPr>
                <w:rFonts w:ascii="Consolas" w:eastAsia="Consolas" w:hAnsi="Consolas" w:cs="Consolas"/>
                <w:color w:val="008080"/>
                <w:shd w:val="clear" w:color="auto" w:fill="F8F8F8"/>
              </w:rPr>
              <w:t>453.4</w:t>
            </w:r>
            <w:r>
              <w:rPr>
                <w:rFonts w:ascii="Consolas" w:eastAsia="Consolas" w:hAnsi="Consolas" w:cs="Consolas"/>
                <w:color w:val="333333"/>
                <w:shd w:val="clear" w:color="auto" w:fill="F8F8F8"/>
              </w:rPr>
              <w:t>” INTERSECTING CPT=”</w:t>
            </w:r>
            <w:r>
              <w:rPr>
                <w:rFonts w:ascii="Consolas" w:eastAsia="Consolas" w:hAnsi="Consolas" w:cs="Consolas"/>
                <w:color w:val="008080"/>
                <w:shd w:val="clear" w:color="auto" w:fill="F8F8F8"/>
              </w:rPr>
              <w:t>27447</w:t>
            </w:r>
            <w:r>
              <w:rPr>
                <w:rFonts w:ascii="Consolas" w:eastAsia="Consolas" w:hAnsi="Consolas" w:cs="Consolas"/>
                <w:color w:val="333333"/>
                <w:shd w:val="clear" w:color="auto" w:fill="F8F8F8"/>
              </w:rPr>
              <w:t>”</w:t>
            </w:r>
          </w:p>
        </w:tc>
      </w:tr>
    </w:tbl>
    <w:p w:rsidR="00EA4E1C" w:rsidRDefault="00EA4E1C"/>
    <w:p w:rsidR="00EA4E1C" w:rsidRDefault="00E4348B">
      <w:r>
        <w:t xml:space="preserve">Adding the keyword </w:t>
      </w:r>
      <w:r>
        <w:rPr>
          <w:rFonts w:ascii="Consolas" w:eastAsia="Consolas" w:hAnsi="Consolas" w:cs="Consolas"/>
          <w:color w:val="DD1144"/>
        </w:rPr>
        <w:t>NOT</w:t>
      </w:r>
      <w:r>
        <w:t xml:space="preserve"> allows us to return all instances of ICD9=”453.4” that </w:t>
      </w:r>
      <w:r>
        <w:rPr>
          <w:b/>
        </w:rPr>
        <w:t>do not</w:t>
      </w:r>
      <w:r>
        <w:t xml:space="preserve"> intersect CPT=”27447”.</w:t>
      </w:r>
    </w:p>
    <w:p w:rsidR="00EA4E1C" w:rsidRDefault="00EA4E1C"/>
    <w:tbl>
      <w:tblPr>
        <w:tblStyle w:val="aff6"/>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RETURN ICD9=”</w:t>
            </w:r>
            <w:r>
              <w:rPr>
                <w:rFonts w:ascii="Consolas" w:eastAsia="Consolas" w:hAnsi="Consolas" w:cs="Consolas"/>
                <w:color w:val="008080"/>
                <w:shd w:val="clear" w:color="auto" w:fill="F8F8F8"/>
              </w:rPr>
              <w:t>453.4</w:t>
            </w:r>
            <w:r>
              <w:rPr>
                <w:rFonts w:ascii="Consolas" w:eastAsia="Consolas" w:hAnsi="Consolas" w:cs="Consolas"/>
                <w:color w:val="333333"/>
                <w:shd w:val="clear" w:color="auto" w:fill="F8F8F8"/>
              </w:rPr>
              <w:t xml:space="preserve">” </w:t>
            </w:r>
            <w:r>
              <w:rPr>
                <w:rFonts w:ascii="Consolas" w:eastAsia="Consolas" w:hAnsi="Consolas" w:cs="Consolas"/>
                <w:b/>
                <w:color w:val="333333"/>
                <w:shd w:val="clear" w:color="auto" w:fill="F8F8F8"/>
              </w:rPr>
              <w:t>NOT</w:t>
            </w:r>
            <w:r>
              <w:rPr>
                <w:rFonts w:ascii="Consolas" w:eastAsia="Consolas" w:hAnsi="Consolas" w:cs="Consolas"/>
                <w:color w:val="333333"/>
                <w:shd w:val="clear" w:color="auto" w:fill="F8F8F8"/>
              </w:rPr>
              <w:t xml:space="preserve"> INTERSECTING CPT=”</w:t>
            </w:r>
            <w:r>
              <w:rPr>
                <w:rFonts w:ascii="Consolas" w:eastAsia="Consolas" w:hAnsi="Consolas" w:cs="Consolas"/>
                <w:color w:val="008080"/>
                <w:shd w:val="clear" w:color="auto" w:fill="F8F8F8"/>
              </w:rPr>
              <w:t>27447</w:t>
            </w:r>
            <w:r>
              <w:rPr>
                <w:rFonts w:ascii="Consolas" w:eastAsia="Consolas" w:hAnsi="Consolas" w:cs="Consolas"/>
                <w:color w:val="333333"/>
                <w:shd w:val="clear" w:color="auto" w:fill="F8F8F8"/>
              </w:rPr>
              <w:t>”</w:t>
            </w:r>
          </w:p>
        </w:tc>
      </w:tr>
    </w:tbl>
    <w:p w:rsidR="00EA4E1C" w:rsidRDefault="00EA4E1C"/>
    <w:p w:rsidR="00EA4E1C" w:rsidRDefault="00E4348B">
      <w:r>
        <w:lastRenderedPageBreak/>
        <w:t xml:space="preserve">Let’s return all ICD9 codes that intersect the desired CPT code only if they </w:t>
      </w:r>
      <w:r>
        <w:rPr>
          <w:rFonts w:ascii="Consolas" w:eastAsia="Consolas" w:hAnsi="Consolas" w:cs="Consolas"/>
          <w:color w:val="DD1144"/>
        </w:rPr>
        <w:t>NEVER</w:t>
      </w:r>
      <w:r>
        <w:t xml:space="preserve"> intersect during the patient’s timeline. This means that if there is at least 1 intersection of these two codes, no interval will be returned.</w:t>
      </w:r>
    </w:p>
    <w:p w:rsidR="00EA4E1C" w:rsidRDefault="00EA4E1C"/>
    <w:tbl>
      <w:tblPr>
        <w:tblStyle w:val="aff7"/>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RETURN ICD9=”</w:t>
            </w:r>
            <w:r>
              <w:rPr>
                <w:rFonts w:ascii="Consolas" w:eastAsia="Consolas" w:hAnsi="Consolas" w:cs="Consolas"/>
                <w:color w:val="008080"/>
                <w:shd w:val="clear" w:color="auto" w:fill="F8F8F8"/>
              </w:rPr>
              <w:t>453.4</w:t>
            </w:r>
            <w:r>
              <w:rPr>
                <w:rFonts w:ascii="Consolas" w:eastAsia="Consolas" w:hAnsi="Consolas" w:cs="Consolas"/>
                <w:color w:val="333333"/>
                <w:shd w:val="clear" w:color="auto" w:fill="F8F8F8"/>
              </w:rPr>
              <w:t xml:space="preserve">” </w:t>
            </w:r>
            <w:r>
              <w:rPr>
                <w:rFonts w:ascii="Consolas" w:eastAsia="Consolas" w:hAnsi="Consolas" w:cs="Consolas"/>
                <w:b/>
                <w:color w:val="333333"/>
                <w:shd w:val="clear" w:color="auto" w:fill="F8F8F8"/>
              </w:rPr>
              <w:t>NEVER</w:t>
            </w:r>
            <w:r>
              <w:rPr>
                <w:rFonts w:ascii="Consolas" w:eastAsia="Consolas" w:hAnsi="Consolas" w:cs="Consolas"/>
                <w:color w:val="333333"/>
                <w:shd w:val="clear" w:color="auto" w:fill="F8F8F8"/>
              </w:rPr>
              <w:t xml:space="preserve"> INTERSECTING CPT=”</w:t>
            </w:r>
            <w:r>
              <w:rPr>
                <w:rFonts w:ascii="Consolas" w:eastAsia="Consolas" w:hAnsi="Consolas" w:cs="Consolas"/>
                <w:color w:val="008080"/>
                <w:shd w:val="clear" w:color="auto" w:fill="F8F8F8"/>
              </w:rPr>
              <w:t>27447</w:t>
            </w:r>
            <w:r>
              <w:rPr>
                <w:rFonts w:ascii="Consolas" w:eastAsia="Consolas" w:hAnsi="Consolas" w:cs="Consolas"/>
                <w:color w:val="333333"/>
                <w:shd w:val="clear" w:color="auto" w:fill="F8F8F8"/>
              </w:rPr>
              <w:t>”</w:t>
            </w:r>
          </w:p>
        </w:tc>
      </w:tr>
    </w:tbl>
    <w:p w:rsidR="00EA4E1C" w:rsidRDefault="00EA4E1C"/>
    <w:p w:rsidR="00EA4E1C" w:rsidRDefault="00E4348B">
      <w:r>
        <w:t>The opposite example can also be queried. The following command will return all specified ICD9 codes only, if all of them intersect the desired CPT code. So, if there is at least one ICD9 code that does not intersect the CPT code during the patient’s timeline, nothing will be returned.</w:t>
      </w:r>
    </w:p>
    <w:p w:rsidR="00EA4E1C" w:rsidRDefault="00EA4E1C"/>
    <w:tbl>
      <w:tblPr>
        <w:tblStyle w:val="aff8"/>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RETURN ICD9=”</w:t>
            </w:r>
            <w:r>
              <w:rPr>
                <w:rFonts w:ascii="Consolas" w:eastAsia="Consolas" w:hAnsi="Consolas" w:cs="Consolas"/>
                <w:color w:val="008080"/>
                <w:shd w:val="clear" w:color="auto" w:fill="F8F8F8"/>
              </w:rPr>
              <w:t>453.4</w:t>
            </w:r>
            <w:r>
              <w:rPr>
                <w:rFonts w:ascii="Consolas" w:eastAsia="Consolas" w:hAnsi="Consolas" w:cs="Consolas"/>
                <w:color w:val="333333"/>
                <w:shd w:val="clear" w:color="auto" w:fill="F8F8F8"/>
              </w:rPr>
              <w:t xml:space="preserve">” </w:t>
            </w:r>
            <w:r>
              <w:rPr>
                <w:rFonts w:ascii="Consolas" w:eastAsia="Consolas" w:hAnsi="Consolas" w:cs="Consolas"/>
                <w:b/>
                <w:color w:val="333333"/>
                <w:shd w:val="clear" w:color="auto" w:fill="F8F8F8"/>
              </w:rPr>
              <w:t>ALWAYS</w:t>
            </w:r>
            <w:r>
              <w:rPr>
                <w:rFonts w:ascii="Consolas" w:eastAsia="Consolas" w:hAnsi="Consolas" w:cs="Consolas"/>
                <w:color w:val="333333"/>
                <w:shd w:val="clear" w:color="auto" w:fill="F8F8F8"/>
              </w:rPr>
              <w:t xml:space="preserve"> INTERSECTING CPT=”</w:t>
            </w:r>
            <w:r>
              <w:rPr>
                <w:rFonts w:ascii="Consolas" w:eastAsia="Consolas" w:hAnsi="Consolas" w:cs="Consolas"/>
                <w:color w:val="008080"/>
                <w:shd w:val="clear" w:color="auto" w:fill="F8F8F8"/>
              </w:rPr>
              <w:t>27447</w:t>
            </w:r>
            <w:r>
              <w:rPr>
                <w:rFonts w:ascii="Consolas" w:eastAsia="Consolas" w:hAnsi="Consolas" w:cs="Consolas"/>
                <w:color w:val="333333"/>
                <w:shd w:val="clear" w:color="auto" w:fill="F8F8F8"/>
              </w:rPr>
              <w:t>”</w:t>
            </w:r>
          </w:p>
        </w:tc>
      </w:tr>
    </w:tbl>
    <w:p w:rsidR="00EA4E1C" w:rsidRDefault="00EA4E1C"/>
    <w:p w:rsidR="00EA4E1C" w:rsidRDefault="00E4348B">
      <w:r>
        <w:t xml:space="preserve">The </w:t>
      </w:r>
      <w:r>
        <w:rPr>
          <w:rFonts w:ascii="Consolas" w:eastAsia="Consolas" w:hAnsi="Consolas" w:cs="Consolas"/>
          <w:color w:val="DD1144"/>
        </w:rPr>
        <w:t>RETURN</w:t>
      </w:r>
      <w:r>
        <w:t xml:space="preserve"> command has more powerful versions too. These are invoked with the </w:t>
      </w:r>
      <w:r>
        <w:rPr>
          <w:rFonts w:ascii="Consolas" w:eastAsia="Consolas" w:hAnsi="Consolas" w:cs="Consolas"/>
          <w:color w:val="DD1144"/>
        </w:rPr>
        <w:t>‘ALL’</w:t>
      </w:r>
      <w:r>
        <w:t xml:space="preserve"> and </w:t>
      </w:r>
      <w:r>
        <w:rPr>
          <w:rFonts w:ascii="Consolas" w:eastAsia="Consolas" w:hAnsi="Consolas" w:cs="Consolas"/>
          <w:color w:val="DD1144"/>
        </w:rPr>
        <w:t>‘ANY’</w:t>
      </w:r>
      <w:r>
        <w:t xml:space="preserve"> keyword.</w:t>
      </w:r>
    </w:p>
    <w:p w:rsidR="00EA4E1C" w:rsidRDefault="00E4348B">
      <w:r>
        <w:rPr>
          <w:rFonts w:ascii="Consolas" w:eastAsia="Consolas" w:hAnsi="Consolas" w:cs="Consolas"/>
          <w:color w:val="DD1144"/>
        </w:rPr>
        <w:t>‘ANY’</w:t>
      </w:r>
      <w:r>
        <w:t xml:space="preserve"> keyword means that it is true if any of the arguments is true and </w:t>
      </w:r>
      <w:r>
        <w:rPr>
          <w:rFonts w:ascii="Consolas" w:eastAsia="Consolas" w:hAnsi="Consolas" w:cs="Consolas"/>
          <w:color w:val="DD1144"/>
        </w:rPr>
        <w:t>‘ALL’</w:t>
      </w:r>
      <w:r>
        <w:t xml:space="preserve"> is true if all of the arguments is true.</w:t>
      </w:r>
    </w:p>
    <w:p w:rsidR="00EA4E1C" w:rsidRDefault="00EA4E1C"/>
    <w:p w:rsidR="00EA4E1C" w:rsidRDefault="00E4348B">
      <w:r>
        <w:t>The following example returns all</w:t>
      </w:r>
      <w:r>
        <w:rPr>
          <w:rFonts w:ascii="Consolas" w:eastAsia="Consolas" w:hAnsi="Consolas" w:cs="Consolas"/>
          <w:color w:val="DD1144"/>
        </w:rPr>
        <w:t xml:space="preserve"> ICD9=”453.4”</w:t>
      </w:r>
      <w:r>
        <w:t xml:space="preserve"> codes that intersect </w:t>
      </w:r>
      <w:r>
        <w:rPr>
          <w:rFonts w:ascii="Consolas" w:eastAsia="Consolas" w:hAnsi="Consolas" w:cs="Consolas"/>
          <w:color w:val="DD1144"/>
        </w:rPr>
        <w:t>CPT=”27447”</w:t>
      </w:r>
      <w:r>
        <w:t xml:space="preserve"> and also intersect </w:t>
      </w:r>
      <w:r>
        <w:rPr>
          <w:rFonts w:ascii="Consolas" w:eastAsia="Consolas" w:hAnsi="Consolas" w:cs="Consolas"/>
          <w:color w:val="DD1144"/>
        </w:rPr>
        <w:t>RX=161</w:t>
      </w:r>
      <w:r>
        <w:t>. If only one of these is intersected, the result is false.</w:t>
      </w:r>
    </w:p>
    <w:p w:rsidR="00EA4E1C" w:rsidRDefault="00EA4E1C"/>
    <w:tbl>
      <w:tblPr>
        <w:tblStyle w:val="aff9"/>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RETURN ICD9=”</w:t>
            </w:r>
            <w:r>
              <w:rPr>
                <w:rFonts w:ascii="Consolas" w:eastAsia="Consolas" w:hAnsi="Consolas" w:cs="Consolas"/>
                <w:color w:val="008080"/>
                <w:shd w:val="clear" w:color="auto" w:fill="F8F8F8"/>
              </w:rPr>
              <w:t>453.4</w:t>
            </w:r>
            <w:r>
              <w:rPr>
                <w:rFonts w:ascii="Consolas" w:eastAsia="Consolas" w:hAnsi="Consolas" w:cs="Consolas"/>
                <w:color w:val="333333"/>
                <w:shd w:val="clear" w:color="auto" w:fill="F8F8F8"/>
              </w:rPr>
              <w:t xml:space="preserve">” INTERSECTING </w:t>
            </w:r>
            <w:r>
              <w:rPr>
                <w:rFonts w:ascii="Consolas" w:eastAsia="Consolas" w:hAnsi="Consolas" w:cs="Consolas"/>
                <w:b/>
                <w:color w:val="333333"/>
                <w:shd w:val="clear" w:color="auto" w:fill="F8F8F8"/>
              </w:rPr>
              <w:t>ALL</w:t>
            </w:r>
            <w:r>
              <w:rPr>
                <w:rFonts w:ascii="Consolas" w:eastAsia="Consolas" w:hAnsi="Consolas" w:cs="Consolas"/>
                <w:color w:val="333333"/>
                <w:shd w:val="clear" w:color="auto" w:fill="F8F8F8"/>
              </w:rPr>
              <w:t xml:space="preserve"> (CPT=”</w:t>
            </w:r>
            <w:r>
              <w:rPr>
                <w:rFonts w:ascii="Consolas" w:eastAsia="Consolas" w:hAnsi="Consolas" w:cs="Consolas"/>
                <w:color w:val="008080"/>
                <w:shd w:val="clear" w:color="auto" w:fill="F8F8F8"/>
              </w:rPr>
              <w:t>27447</w:t>
            </w:r>
            <w:r>
              <w:rPr>
                <w:rFonts w:ascii="Consolas" w:eastAsia="Consolas" w:hAnsi="Consolas" w:cs="Consolas"/>
                <w:color w:val="333333"/>
                <w:shd w:val="clear" w:color="auto" w:fill="F8F8F8"/>
              </w:rPr>
              <w:t>”, RX=161)</w:t>
            </w:r>
          </w:p>
        </w:tc>
      </w:tr>
    </w:tbl>
    <w:p w:rsidR="00EA4E1C" w:rsidRDefault="00EA4E1C"/>
    <w:p w:rsidR="00EA4E1C" w:rsidRDefault="00E4348B">
      <w:r>
        <w:t xml:space="preserve">If </w:t>
      </w:r>
      <w:r>
        <w:rPr>
          <w:rFonts w:ascii="Consolas" w:eastAsia="Consolas" w:hAnsi="Consolas" w:cs="Consolas"/>
          <w:color w:val="DD1144"/>
        </w:rPr>
        <w:t>ALL</w:t>
      </w:r>
      <w:r>
        <w:t xml:space="preserve"> keyword is the equivalent of </w:t>
      </w:r>
      <w:r>
        <w:rPr>
          <w:rFonts w:ascii="Consolas" w:eastAsia="Consolas" w:hAnsi="Consolas" w:cs="Consolas"/>
          <w:color w:val="DD1144"/>
        </w:rPr>
        <w:t>AND</w:t>
      </w:r>
      <w:r>
        <w:t xml:space="preserve">, </w:t>
      </w:r>
      <w:r>
        <w:rPr>
          <w:rFonts w:ascii="Consolas" w:eastAsia="Consolas" w:hAnsi="Consolas" w:cs="Consolas"/>
          <w:color w:val="DD1144"/>
        </w:rPr>
        <w:t>ANY</w:t>
      </w:r>
      <w:r>
        <w:t xml:space="preserve"> keyword is the </w:t>
      </w:r>
      <w:r>
        <w:rPr>
          <w:rFonts w:ascii="Consolas" w:eastAsia="Consolas" w:hAnsi="Consolas" w:cs="Consolas"/>
          <w:color w:val="DD1144"/>
        </w:rPr>
        <w:t>OR</w:t>
      </w:r>
      <w:r>
        <w:t xml:space="preserve"> in this instance. The following example returns all</w:t>
      </w:r>
      <w:r>
        <w:rPr>
          <w:rFonts w:ascii="Consolas" w:eastAsia="Consolas" w:hAnsi="Consolas" w:cs="Consolas"/>
          <w:color w:val="DD1144"/>
        </w:rPr>
        <w:t xml:space="preserve"> ICD9=”453.4”</w:t>
      </w:r>
      <w:r>
        <w:t xml:space="preserve"> if it intersects either </w:t>
      </w:r>
      <w:r>
        <w:rPr>
          <w:rFonts w:ascii="Consolas" w:eastAsia="Consolas" w:hAnsi="Consolas" w:cs="Consolas"/>
          <w:color w:val="DD1144"/>
        </w:rPr>
        <w:t>CPT=”27447”</w:t>
      </w:r>
      <w:r>
        <w:t xml:space="preserve"> or</w:t>
      </w:r>
      <w:r>
        <w:rPr>
          <w:rFonts w:ascii="Consolas" w:eastAsia="Consolas" w:hAnsi="Consolas" w:cs="Consolas"/>
          <w:color w:val="DD1144"/>
        </w:rPr>
        <w:t xml:space="preserve"> RX=161</w:t>
      </w:r>
      <w:r>
        <w:t>.</w:t>
      </w:r>
    </w:p>
    <w:p w:rsidR="00EA4E1C" w:rsidRDefault="00EA4E1C"/>
    <w:tbl>
      <w:tblPr>
        <w:tblStyle w:val="affa"/>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hd w:val="clear" w:color="auto" w:fill="FFE599"/>
              </w:rPr>
            </w:pPr>
            <w:r>
              <w:rPr>
                <w:rFonts w:ascii="Consolas" w:eastAsia="Consolas" w:hAnsi="Consolas" w:cs="Consolas"/>
                <w:color w:val="333333"/>
                <w:shd w:val="clear" w:color="auto" w:fill="F8F8F8"/>
              </w:rPr>
              <w:t>RETURN ICD9=”</w:t>
            </w:r>
            <w:r>
              <w:rPr>
                <w:rFonts w:ascii="Consolas" w:eastAsia="Consolas" w:hAnsi="Consolas" w:cs="Consolas"/>
                <w:color w:val="008080"/>
                <w:shd w:val="clear" w:color="auto" w:fill="F8F8F8"/>
              </w:rPr>
              <w:t>453.4</w:t>
            </w:r>
            <w:r>
              <w:rPr>
                <w:rFonts w:ascii="Consolas" w:eastAsia="Consolas" w:hAnsi="Consolas" w:cs="Consolas"/>
                <w:color w:val="333333"/>
                <w:shd w:val="clear" w:color="auto" w:fill="F8F8F8"/>
              </w:rPr>
              <w:t xml:space="preserve">” INTERSECTING </w:t>
            </w:r>
            <w:r>
              <w:rPr>
                <w:rFonts w:ascii="Consolas" w:eastAsia="Consolas" w:hAnsi="Consolas" w:cs="Consolas"/>
                <w:b/>
                <w:color w:val="333333"/>
                <w:shd w:val="clear" w:color="auto" w:fill="F8F8F8"/>
              </w:rPr>
              <w:t>ANY</w:t>
            </w:r>
            <w:r>
              <w:rPr>
                <w:rFonts w:ascii="Consolas" w:eastAsia="Consolas" w:hAnsi="Consolas" w:cs="Consolas"/>
                <w:color w:val="333333"/>
                <w:shd w:val="clear" w:color="auto" w:fill="F8F8F8"/>
              </w:rPr>
              <w:t xml:space="preserve"> (CPT=”</w:t>
            </w:r>
            <w:r>
              <w:rPr>
                <w:rFonts w:ascii="Consolas" w:eastAsia="Consolas" w:hAnsi="Consolas" w:cs="Consolas"/>
                <w:color w:val="008080"/>
                <w:shd w:val="clear" w:color="auto" w:fill="F8F8F8"/>
              </w:rPr>
              <w:t>27447</w:t>
            </w:r>
            <w:r>
              <w:rPr>
                <w:rFonts w:ascii="Consolas" w:eastAsia="Consolas" w:hAnsi="Consolas" w:cs="Consolas"/>
                <w:color w:val="333333"/>
                <w:shd w:val="clear" w:color="auto" w:fill="F8F8F8"/>
              </w:rPr>
              <w:t>”, RX=161)</w:t>
            </w:r>
          </w:p>
        </w:tc>
      </w:tr>
    </w:tbl>
    <w:p w:rsidR="00EA4E1C" w:rsidRDefault="00EA4E1C"/>
    <w:p w:rsidR="00EA4E1C" w:rsidRDefault="00E4348B">
      <w:r>
        <w:t xml:space="preserve">The </w:t>
      </w:r>
      <w:r>
        <w:rPr>
          <w:rFonts w:ascii="Consolas" w:eastAsia="Consolas" w:hAnsi="Consolas" w:cs="Consolas"/>
          <w:color w:val="DD1144"/>
        </w:rPr>
        <w:t>ALL</w:t>
      </w:r>
      <w:r>
        <w:t xml:space="preserve"> and </w:t>
      </w:r>
      <w:r>
        <w:rPr>
          <w:rFonts w:ascii="Consolas" w:eastAsia="Consolas" w:hAnsi="Consolas" w:cs="Consolas"/>
          <w:color w:val="DD1144"/>
        </w:rPr>
        <w:t>ANY</w:t>
      </w:r>
      <w:r>
        <w:t xml:space="preserve"> keywords can be used in conjunction with the </w:t>
      </w:r>
      <w:r>
        <w:rPr>
          <w:rFonts w:ascii="Consolas" w:eastAsia="Consolas" w:hAnsi="Consolas" w:cs="Consolas"/>
          <w:color w:val="DD1144"/>
        </w:rPr>
        <w:t>NOT</w:t>
      </w:r>
      <w:r>
        <w:t xml:space="preserve">, </w:t>
      </w:r>
      <w:r>
        <w:rPr>
          <w:rFonts w:ascii="Consolas" w:eastAsia="Consolas" w:hAnsi="Consolas" w:cs="Consolas"/>
          <w:color w:val="DD1144"/>
        </w:rPr>
        <w:t>NEVER</w:t>
      </w:r>
      <w:r>
        <w:t xml:space="preserve"> and </w:t>
      </w:r>
      <w:r>
        <w:rPr>
          <w:rFonts w:ascii="Consolas" w:eastAsia="Consolas" w:hAnsi="Consolas" w:cs="Consolas"/>
          <w:color w:val="DD1144"/>
        </w:rPr>
        <w:t>ALWAYS</w:t>
      </w:r>
      <w:r>
        <w:t xml:space="preserve"> keywords.</w:t>
      </w:r>
    </w:p>
    <w:p w:rsidR="00EA4E1C" w:rsidRDefault="00EA4E1C"/>
    <w:p w:rsidR="00EA4E1C" w:rsidRDefault="00E4348B">
      <w:r>
        <w:t>An interesting example of an intersection is the</w:t>
      </w:r>
      <w:r>
        <w:rPr>
          <w:rFonts w:ascii="Consolas" w:eastAsia="Consolas" w:hAnsi="Consolas" w:cs="Consolas"/>
          <w:color w:val="DD1144"/>
        </w:rPr>
        <w:t xml:space="preserve"> CONTAINS(X, Y)</w:t>
      </w:r>
      <w:r>
        <w:t xml:space="preserve"> command. The command returns either X or Y (specified by asterisk convention similar to </w:t>
      </w:r>
      <w:r>
        <w:rPr>
          <w:rFonts w:ascii="Consolas" w:eastAsia="Consolas" w:hAnsi="Consolas" w:cs="Consolas"/>
          <w:color w:val="DD1144"/>
        </w:rPr>
        <w:t>SEQUENCE</w:t>
      </w:r>
      <w:r>
        <w:t>) if X fully contains Y (start of X and end of X is within the bounds of Y).</w:t>
      </w:r>
    </w:p>
    <w:p w:rsidR="00EA4E1C" w:rsidRDefault="00EA4E1C"/>
    <w:p w:rsidR="00EA4E1C" w:rsidRDefault="00E4348B">
      <w:pPr>
        <w:pStyle w:val="Heading5"/>
      </w:pPr>
      <w:bookmarkStart w:id="18" w:name="_z337ya" w:colFirst="0" w:colLast="0"/>
      <w:bookmarkEnd w:id="18"/>
      <w:r>
        <w:t>TIMELINE</w:t>
      </w:r>
    </w:p>
    <w:p w:rsidR="00EA4E1C" w:rsidRDefault="00E4348B">
      <w:r>
        <w:rPr>
          <w:rFonts w:ascii="Consolas" w:eastAsia="Consolas" w:hAnsi="Consolas" w:cs="Consolas"/>
          <w:color w:val="DD1144"/>
        </w:rPr>
        <w:t>RECORD END</w:t>
      </w:r>
      <w:r>
        <w:t xml:space="preserve"> and </w:t>
      </w:r>
      <w:r>
        <w:rPr>
          <w:rFonts w:ascii="Consolas" w:eastAsia="Consolas" w:hAnsi="Consolas" w:cs="Consolas"/>
          <w:color w:val="DD1144"/>
        </w:rPr>
        <w:t>RECORD START</w:t>
      </w:r>
      <w:r>
        <w:t xml:space="preserve"> are convenient ways to express the time point of the start of a patient's record and its end. They are equivalent to </w:t>
      </w:r>
      <w:r>
        <w:rPr>
          <w:rFonts w:ascii="Consolas" w:eastAsia="Consolas" w:hAnsi="Consolas" w:cs="Consolas"/>
          <w:color w:val="DD1144"/>
        </w:rPr>
        <w:t>START(TIMELINE)</w:t>
      </w:r>
      <w:r>
        <w:t xml:space="preserve"> and </w:t>
      </w:r>
      <w:r>
        <w:rPr>
          <w:rFonts w:ascii="Consolas" w:eastAsia="Consolas" w:hAnsi="Consolas" w:cs="Consolas"/>
          <w:color w:val="DD1144"/>
        </w:rPr>
        <w:t>END(TIMELINE)</w:t>
      </w:r>
      <w:r>
        <w:t>.</w:t>
      </w:r>
    </w:p>
    <w:p w:rsidR="00EA4E1C" w:rsidRDefault="00E4348B">
      <w:pPr>
        <w:pStyle w:val="Heading5"/>
      </w:pPr>
      <w:bookmarkStart w:id="19" w:name="_3j2qqm3" w:colFirst="0" w:colLast="0"/>
      <w:bookmarkEnd w:id="19"/>
      <w:r>
        <w:t>FOLLOW UP</w:t>
      </w:r>
    </w:p>
    <w:p w:rsidR="00EA4E1C" w:rsidRDefault="00EA4E1C"/>
    <w:p w:rsidR="00EA4E1C" w:rsidRDefault="00E4348B">
      <w:r>
        <w:lastRenderedPageBreak/>
        <w:t>The following command returns</w:t>
      </w:r>
      <w:r>
        <w:rPr>
          <w:rFonts w:ascii="Consolas" w:eastAsia="Consolas" w:hAnsi="Consolas" w:cs="Consolas"/>
          <w:color w:val="DD1144"/>
        </w:rPr>
        <w:t xml:space="preserve"> ICD9=”250.50”</w:t>
      </w:r>
      <w:r>
        <w:t xml:space="preserve"> time intervals that have at least one CPT code at least 5 days before.</w:t>
      </w:r>
    </w:p>
    <w:p w:rsidR="00EA4E1C" w:rsidRDefault="00EA4E1C"/>
    <w:tbl>
      <w:tblPr>
        <w:tblStyle w:val="affb"/>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color w:val="008080"/>
                <w:shd w:val="clear" w:color="auto" w:fill="FFE599"/>
              </w:rPr>
            </w:pPr>
            <w:r>
              <w:rPr>
                <w:rFonts w:ascii="Consolas" w:eastAsia="Consolas" w:hAnsi="Consolas" w:cs="Consolas"/>
                <w:color w:val="333333"/>
                <w:shd w:val="clear" w:color="auto" w:fill="F8F8F8"/>
              </w:rPr>
              <w:t xml:space="preserve">FOLLOW UP OF </w:t>
            </w:r>
            <w:r>
              <w:rPr>
                <w:rFonts w:ascii="Consolas" w:eastAsia="Consolas" w:hAnsi="Consolas" w:cs="Consolas"/>
                <w:color w:val="008080"/>
                <w:shd w:val="clear" w:color="auto" w:fill="F8F8F8"/>
              </w:rPr>
              <w:t>CPT</w:t>
            </w:r>
            <w:r>
              <w:rPr>
                <w:rFonts w:ascii="Consolas" w:eastAsia="Consolas" w:hAnsi="Consolas" w:cs="Consolas"/>
                <w:color w:val="333333"/>
                <w:shd w:val="clear" w:color="auto" w:fill="F8F8F8"/>
              </w:rPr>
              <w:t xml:space="preserve"> 5 DAYS BEFORE </w:t>
            </w:r>
            <w:r>
              <w:rPr>
                <w:rFonts w:ascii="Consolas" w:eastAsia="Consolas" w:hAnsi="Consolas" w:cs="Consolas"/>
                <w:color w:val="008080"/>
                <w:shd w:val="clear" w:color="auto" w:fill="F8F8F8"/>
              </w:rPr>
              <w:t>ICD9=”250.50”</w:t>
            </w:r>
          </w:p>
        </w:tc>
      </w:tr>
    </w:tbl>
    <w:p w:rsidR="00EA4E1C" w:rsidRDefault="00EA4E1C"/>
    <w:p w:rsidR="00EA4E1C" w:rsidRDefault="00E4348B">
      <w:r>
        <w:t xml:space="preserve">Same follow up command can be done with the </w:t>
      </w:r>
      <w:r>
        <w:rPr>
          <w:rFonts w:ascii="Consolas" w:eastAsia="Consolas" w:hAnsi="Consolas" w:cs="Consolas"/>
          <w:color w:val="DD1144"/>
        </w:rPr>
        <w:t>AFTER</w:t>
      </w:r>
      <w:r>
        <w:t xml:space="preserve"> keyword.</w:t>
      </w:r>
    </w:p>
    <w:p w:rsidR="00EA4E1C" w:rsidRDefault="00E4348B">
      <w:pPr>
        <w:pStyle w:val="Heading4"/>
      </w:pPr>
      <w:bookmarkStart w:id="20" w:name="_1y810tw" w:colFirst="0" w:colLast="0"/>
      <w:bookmarkEnd w:id="20"/>
      <w:r>
        <w:t>QUERY LIMITS</w:t>
      </w:r>
    </w:p>
    <w:p w:rsidR="00EA4E1C" w:rsidRDefault="00E4348B">
      <w:r>
        <w:t xml:space="preserve">If the dataset is large enough and for a query to complete would take an unreasonable amount of time, following queries can limit the query and return partial results. These queries must be the top level queries and cannot be nested within other queries (including </w:t>
      </w:r>
      <w:r>
        <w:rPr>
          <w:rFonts w:ascii="Consolas" w:eastAsia="Consolas" w:hAnsi="Consolas" w:cs="Consolas"/>
          <w:color w:val="DD1144"/>
        </w:rPr>
        <w:t>EXPORT</w:t>
      </w:r>
      <w:r>
        <w:t xml:space="preserve"> / </w:t>
      </w:r>
      <w:r>
        <w:rPr>
          <w:rFonts w:ascii="Consolas" w:eastAsia="Consolas" w:hAnsi="Consolas" w:cs="Consolas"/>
          <w:color w:val="DD1144"/>
        </w:rPr>
        <w:t>OUTPUT</w:t>
      </w:r>
      <w:r>
        <w:t>).</w:t>
      </w:r>
    </w:p>
    <w:p w:rsidR="00EA4E1C" w:rsidRDefault="00EA4E1C"/>
    <w:tbl>
      <w:tblPr>
        <w:tblStyle w:val="affc"/>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LIMIT(</w:t>
            </w:r>
            <w:r>
              <w:rPr>
                <w:rFonts w:ascii="Consolas" w:eastAsia="Consolas" w:hAnsi="Consolas" w:cs="Consolas"/>
                <w:color w:val="008080"/>
                <w:sz w:val="24"/>
                <w:szCs w:val="24"/>
                <w:shd w:val="clear" w:color="auto" w:fill="F8F8F8"/>
              </w:rPr>
              <w:t>1000</w:t>
            </w:r>
            <w:r>
              <w:rPr>
                <w:rFonts w:ascii="Consolas" w:eastAsia="Consolas" w:hAnsi="Consolas" w:cs="Consolas"/>
                <w:color w:val="333333"/>
                <w:shd w:val="clear" w:color="auto" w:fill="F8F8F8"/>
              </w:rPr>
              <w:t>, ICD9=”250.50”)</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LIMIT(</w:t>
            </w:r>
            <w:r>
              <w:rPr>
                <w:rFonts w:ascii="Consolas" w:eastAsia="Consolas" w:hAnsi="Consolas" w:cs="Consolas"/>
                <w:color w:val="008080"/>
                <w:sz w:val="24"/>
                <w:szCs w:val="24"/>
                <w:shd w:val="clear" w:color="auto" w:fill="F8F8F8"/>
              </w:rPr>
              <w:t>CACHED</w:t>
            </w:r>
            <w:r>
              <w:rPr>
                <w:rFonts w:ascii="Consolas" w:eastAsia="Consolas" w:hAnsi="Consolas" w:cs="Consolas"/>
                <w:color w:val="333333"/>
                <w:shd w:val="clear" w:color="auto" w:fill="F8F8F8"/>
              </w:rPr>
              <w:t>, ICD9=”250.50”)</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LIMIT(</w:t>
            </w:r>
            <w:r>
              <w:rPr>
                <w:rFonts w:ascii="Consolas" w:eastAsia="Consolas" w:hAnsi="Consolas" w:cs="Consolas"/>
                <w:color w:val="008080"/>
                <w:sz w:val="24"/>
                <w:szCs w:val="24"/>
                <w:shd w:val="clear" w:color="auto" w:fill="F8F8F8"/>
              </w:rPr>
              <w:t>100 SECONDS</w:t>
            </w:r>
            <w:r>
              <w:rPr>
                <w:rFonts w:ascii="Consolas" w:eastAsia="Consolas" w:hAnsi="Consolas" w:cs="Consolas"/>
                <w:color w:val="333333"/>
                <w:shd w:val="clear" w:color="auto" w:fill="F8F8F8"/>
              </w:rPr>
              <w:t>, ICD9=”250.50”)</w:t>
            </w:r>
          </w:p>
        </w:tc>
      </w:tr>
    </w:tbl>
    <w:p w:rsidR="00EA4E1C" w:rsidRDefault="00EA4E1C"/>
    <w:p w:rsidR="00EA4E1C" w:rsidRDefault="00E4348B">
      <w:r>
        <w:t>The first command returns only the first 1000 patients (the actual number of patients might differ slightly). The second one evaluates all the patients cached in memory and returns the ones that are evaluated as true. The third one stops evaluation after 100 seconds and returns whatever number of patients that evaluated as true.</w:t>
      </w:r>
    </w:p>
    <w:p w:rsidR="00EA4E1C" w:rsidRDefault="00EA4E1C"/>
    <w:tbl>
      <w:tblPr>
        <w:tblStyle w:val="affd"/>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EVALUATE(</w:t>
            </w:r>
            <w:r>
              <w:rPr>
                <w:rFonts w:ascii="Consolas" w:eastAsia="Consolas" w:hAnsi="Consolas" w:cs="Consolas"/>
                <w:color w:val="008080"/>
                <w:sz w:val="24"/>
                <w:szCs w:val="24"/>
                <w:shd w:val="clear" w:color="auto" w:fill="F8F8F8"/>
              </w:rPr>
              <w:t>1000</w:t>
            </w:r>
            <w:r>
              <w:rPr>
                <w:rFonts w:ascii="Consolas" w:eastAsia="Consolas" w:hAnsi="Consolas" w:cs="Consolas"/>
                <w:color w:val="333333"/>
                <w:shd w:val="clear" w:color="auto" w:fill="F8F8F8"/>
              </w:rPr>
              <w:t>, ICD9=”250.50”)</w:t>
            </w:r>
          </w:p>
        </w:tc>
      </w:tr>
    </w:tbl>
    <w:p w:rsidR="00EA4E1C" w:rsidRDefault="00EA4E1C"/>
    <w:p w:rsidR="00EA4E1C" w:rsidRDefault="00E4348B">
      <w:r>
        <w:t xml:space="preserve">This command evaluates 1000 patients and returns whichever ones resulted as true. </w:t>
      </w:r>
      <w:r>
        <w:rPr>
          <w:rFonts w:ascii="Consolas" w:eastAsia="Consolas" w:hAnsi="Consolas" w:cs="Consolas"/>
          <w:color w:val="DD1144"/>
        </w:rPr>
        <w:t>LIMIT</w:t>
      </w:r>
      <w:r>
        <w:t xml:space="preserve"> evaluates potentially more patients to return 1000 patients.</w:t>
      </w:r>
    </w:p>
    <w:p w:rsidR="00EA4E1C" w:rsidRDefault="00EA4E1C"/>
    <w:tbl>
      <w:tblPr>
        <w:tblStyle w:val="affe"/>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ESTIMATE(</w:t>
            </w:r>
            <w:r>
              <w:rPr>
                <w:rFonts w:ascii="Consolas" w:eastAsia="Consolas" w:hAnsi="Consolas" w:cs="Consolas"/>
                <w:color w:val="008080"/>
                <w:sz w:val="24"/>
                <w:szCs w:val="24"/>
                <w:shd w:val="clear" w:color="auto" w:fill="F8F8F8"/>
              </w:rPr>
              <w:t>1000</w:t>
            </w:r>
            <w:r>
              <w:rPr>
                <w:rFonts w:ascii="Consolas" w:eastAsia="Consolas" w:hAnsi="Consolas" w:cs="Consolas"/>
                <w:color w:val="333333"/>
                <w:shd w:val="clear" w:color="auto" w:fill="F8F8F8"/>
              </w:rPr>
              <w:t>, ICD9=”250.50”)</w:t>
            </w:r>
          </w:p>
        </w:tc>
      </w:tr>
    </w:tbl>
    <w:p w:rsidR="00EA4E1C" w:rsidRDefault="00EA4E1C"/>
    <w:p w:rsidR="00EA4E1C" w:rsidRDefault="00E4348B">
      <w:r>
        <w:t>Estimates cohort statistics based on 1000 evaluated patients.</w:t>
      </w:r>
    </w:p>
    <w:p w:rsidR="00EA4E1C" w:rsidRDefault="00E4348B">
      <w:pPr>
        <w:pStyle w:val="Heading4"/>
      </w:pPr>
      <w:bookmarkStart w:id="21" w:name="_4i7ojhp" w:colFirst="0" w:colLast="0"/>
      <w:bookmarkEnd w:id="21"/>
      <w:r>
        <w:t>COMMENTS</w:t>
      </w:r>
    </w:p>
    <w:p w:rsidR="00EA4E1C" w:rsidRDefault="00E4348B">
      <w:r>
        <w:t>A line that starts with // or # is ignored and can contain comments about the code</w:t>
      </w:r>
    </w:p>
    <w:tbl>
      <w:tblPr>
        <w:tblStyle w:val="afff"/>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008080"/>
                <w:shd w:val="clear" w:color="auto" w:fill="F8F8F8"/>
              </w:rPr>
            </w:pPr>
            <w:r>
              <w:rPr>
                <w:rFonts w:ascii="Consolas" w:eastAsia="Consolas" w:hAnsi="Consolas" w:cs="Consolas"/>
                <w:color w:val="008080"/>
                <w:shd w:val="clear" w:color="auto" w:fill="F8F8F8"/>
              </w:rPr>
              <w:t># this line is ignored</w:t>
            </w:r>
          </w:p>
          <w:p w:rsidR="00EA4E1C" w:rsidRDefault="00E4348B">
            <w:pPr>
              <w:widowControl w:val="0"/>
              <w:rPr>
                <w:rFonts w:ascii="Consolas" w:eastAsia="Consolas" w:hAnsi="Consolas" w:cs="Consolas"/>
                <w:color w:val="008080"/>
                <w:shd w:val="clear" w:color="auto" w:fill="F8F8F8"/>
              </w:rPr>
            </w:pPr>
            <w:r>
              <w:rPr>
                <w:rFonts w:ascii="Consolas" w:eastAsia="Consolas" w:hAnsi="Consolas" w:cs="Consolas"/>
                <w:color w:val="008080"/>
                <w:shd w:val="clear" w:color="auto" w:fill="F8F8F8"/>
              </w:rPr>
              <w:t>// this one too</w:t>
            </w:r>
          </w:p>
          <w:p w:rsidR="00EA4E1C" w:rsidRDefault="00E4348B">
            <w:pPr>
              <w:widowControl w:val="0"/>
            </w:pPr>
            <w:r>
              <w:rPr>
                <w:rFonts w:ascii="Consolas" w:eastAsia="Consolas" w:hAnsi="Consolas" w:cs="Consolas"/>
                <w:color w:val="333333"/>
                <w:shd w:val="clear" w:color="auto" w:fill="F8F8F8"/>
              </w:rPr>
              <w:t>GENDER=</w:t>
            </w:r>
            <w:r>
              <w:rPr>
                <w:rFonts w:ascii="Consolas" w:eastAsia="Consolas" w:hAnsi="Consolas" w:cs="Consolas"/>
                <w:color w:val="DD1144"/>
                <w:shd w:val="clear" w:color="auto" w:fill="F8F8F8"/>
              </w:rPr>
              <w:t>"FEMALE"</w:t>
            </w:r>
          </w:p>
        </w:tc>
      </w:tr>
    </w:tbl>
    <w:p w:rsidR="00EA4E1C" w:rsidRDefault="00E4348B">
      <w:pPr>
        <w:pStyle w:val="Heading4"/>
      </w:pPr>
      <w:bookmarkStart w:id="22" w:name="_2xcytpi" w:colFirst="0" w:colLast="0"/>
      <w:bookmarkEnd w:id="22"/>
      <w:r>
        <w:t>ITERATIVE EVALUATION</w:t>
      </w:r>
    </w:p>
    <w:p w:rsidR="00EA4E1C" w:rsidRDefault="00E4348B">
      <w:r>
        <w:t xml:space="preserve">For a more granular query evaluation, we can iterate through each time interval using the </w:t>
      </w:r>
      <w:r>
        <w:rPr>
          <w:rFonts w:ascii="Consolas" w:eastAsia="Consolas" w:hAnsi="Consolas" w:cs="Consolas"/>
          <w:color w:val="DD1144"/>
        </w:rPr>
        <w:t>FOR EACH</w:t>
      </w:r>
      <w:r>
        <w:t xml:space="preserve"> construct.</w:t>
      </w:r>
    </w:p>
    <w:p w:rsidR="00EA4E1C" w:rsidRDefault="00EA4E1C"/>
    <w:tbl>
      <w:tblPr>
        <w:tblStyle w:val="afff0"/>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FOR EACH(ICD9=”250.50”) AS (DIABETES) {</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RETURN DIABETES AS VARIABLE_1;</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INTERSECT(VARIABLE_1, GENDER=”MALE”)</w:t>
            </w:r>
          </w:p>
        </w:tc>
      </w:tr>
    </w:tbl>
    <w:p w:rsidR="00EA4E1C" w:rsidRDefault="00EA4E1C"/>
    <w:p w:rsidR="00EA4E1C" w:rsidRDefault="00E4348B">
      <w:r>
        <w:t xml:space="preserve">The example iterates through each instance of </w:t>
      </w:r>
      <w:r>
        <w:rPr>
          <w:rFonts w:ascii="Consolas" w:eastAsia="Consolas" w:hAnsi="Consolas" w:cs="Consolas"/>
          <w:color w:val="DD1144"/>
        </w:rPr>
        <w:t>ICD9=”250.50”</w:t>
      </w:r>
      <w:r>
        <w:t xml:space="preserve">, and returns it as </w:t>
      </w:r>
      <w:r>
        <w:rPr>
          <w:rFonts w:ascii="Consolas" w:eastAsia="Consolas" w:hAnsi="Consolas" w:cs="Consolas"/>
          <w:color w:val="DD1144"/>
        </w:rPr>
        <w:t>VARIABLE_1</w:t>
      </w:r>
      <w:r>
        <w:t>.</w:t>
      </w:r>
    </w:p>
    <w:p w:rsidR="00EA4E1C" w:rsidRDefault="00EA4E1C"/>
    <w:p w:rsidR="00EA4E1C" w:rsidRDefault="00E4348B">
      <w:r>
        <w:t xml:space="preserve">The </w:t>
      </w:r>
      <w:r>
        <w:rPr>
          <w:rFonts w:ascii="Consolas" w:eastAsia="Consolas" w:hAnsi="Consolas" w:cs="Consolas"/>
          <w:color w:val="DD1144"/>
        </w:rPr>
        <w:t>FOR EACH</w:t>
      </w:r>
      <w:r>
        <w:t xml:space="preserve"> construct iterates through the first argument (</w:t>
      </w:r>
      <w:r>
        <w:rPr>
          <w:rFonts w:ascii="Consolas" w:eastAsia="Consolas" w:hAnsi="Consolas" w:cs="Consolas"/>
          <w:color w:val="DD1144"/>
        </w:rPr>
        <w:t>ICD9=”250.50”</w:t>
      </w:r>
      <w:r>
        <w:t xml:space="preserve">) and uses it in its own context under the </w:t>
      </w:r>
      <w:r>
        <w:rPr>
          <w:rFonts w:ascii="Consolas" w:eastAsia="Consolas" w:hAnsi="Consolas" w:cs="Consolas"/>
          <w:color w:val="DD1144"/>
        </w:rPr>
        <w:t>DIABETES</w:t>
      </w:r>
      <w:r>
        <w:t xml:space="preserve"> name. To return the results from the </w:t>
      </w:r>
      <w:r>
        <w:rPr>
          <w:rFonts w:ascii="Consolas" w:eastAsia="Consolas" w:hAnsi="Consolas" w:cs="Consolas"/>
          <w:color w:val="DD1144"/>
        </w:rPr>
        <w:t>FOR EACH</w:t>
      </w:r>
      <w:r>
        <w:t xml:space="preserve"> context into the main context, </w:t>
      </w:r>
      <w:r>
        <w:rPr>
          <w:rFonts w:ascii="Consolas" w:eastAsia="Consolas" w:hAnsi="Consolas" w:cs="Consolas"/>
          <w:color w:val="DD1144"/>
        </w:rPr>
        <w:t>RETURN DIABETES AS VARIABLE_1</w:t>
      </w:r>
      <w:r>
        <w:t xml:space="preserve"> is used. The </w:t>
      </w:r>
      <w:r>
        <w:rPr>
          <w:rFonts w:ascii="Consolas" w:eastAsia="Consolas" w:hAnsi="Consolas" w:cs="Consolas"/>
          <w:color w:val="DD1144"/>
        </w:rPr>
        <w:t>VARIABLE_1</w:t>
      </w:r>
      <w:r>
        <w:t xml:space="preserve"> is then available in the main context.</w:t>
      </w:r>
    </w:p>
    <w:p w:rsidR="00EA4E1C" w:rsidRDefault="00EA4E1C"/>
    <w:p w:rsidR="00EA4E1C" w:rsidRDefault="00E4348B">
      <w:r>
        <w:t xml:space="preserve">The content between curly brackets is the </w:t>
      </w:r>
      <w:r>
        <w:rPr>
          <w:rFonts w:ascii="Consolas" w:eastAsia="Consolas" w:hAnsi="Consolas" w:cs="Consolas"/>
          <w:color w:val="DD1144"/>
        </w:rPr>
        <w:t>FOR EACH</w:t>
      </w:r>
      <w:r>
        <w:t xml:space="preserve"> body and can contain the following commands. Each command is separated from the previous one by a semicolon</w:t>
      </w:r>
    </w:p>
    <w:p w:rsidR="00EA4E1C" w:rsidRDefault="00EA4E1C"/>
    <w:p w:rsidR="00EA4E1C" w:rsidRDefault="00E4348B">
      <w:r>
        <w:t xml:space="preserve">The following commands can be used in the </w:t>
      </w:r>
      <w:r>
        <w:rPr>
          <w:rFonts w:ascii="Consolas" w:eastAsia="Consolas" w:hAnsi="Consolas" w:cs="Consolas"/>
          <w:color w:val="DD1144"/>
        </w:rPr>
        <w:t>FOR EACH</w:t>
      </w:r>
      <w:r>
        <w:t xml:space="preserve"> body:</w:t>
      </w:r>
    </w:p>
    <w:p w:rsidR="00EA4E1C" w:rsidRDefault="00EA4E1C"/>
    <w:p w:rsidR="00EA4E1C" w:rsidRDefault="00E4348B">
      <w:r>
        <w:rPr>
          <w:rFonts w:ascii="Consolas" w:eastAsia="Consolas" w:hAnsi="Consolas" w:cs="Consolas"/>
          <w:color w:val="DD1144"/>
        </w:rPr>
        <w:t>X=COMMAND</w:t>
      </w:r>
    </w:p>
    <w:p w:rsidR="00EA4E1C" w:rsidRDefault="00EA4E1C"/>
    <w:p w:rsidR="00EA4E1C" w:rsidRDefault="00E4348B">
      <w:r>
        <w:t>Allows to assign a command to a variable</w:t>
      </w:r>
    </w:p>
    <w:tbl>
      <w:tblPr>
        <w:tblStyle w:val="afff1"/>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FOR EACH(ICD9=”250.50”) AS (DIABETES) {</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VARIABLE=</w:t>
            </w:r>
            <w:r>
              <w:rPr>
                <w:rFonts w:ascii="Consolas" w:eastAsia="Consolas" w:hAnsi="Consolas" w:cs="Consolas"/>
                <w:color w:val="333333"/>
                <w:shd w:val="clear" w:color="auto" w:fill="F8F8F8"/>
              </w:rPr>
              <w:t>INTERSECT(DIABETES, VISIT TYPE=”inpatient”);</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RETURN VARIABLE AS VARIABLE_1;</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INTERSECT(VARIABLE_1, GENDER=”MALE”)</w:t>
            </w:r>
          </w:p>
        </w:tc>
      </w:tr>
    </w:tbl>
    <w:p w:rsidR="00EA4E1C" w:rsidRDefault="00EA4E1C"/>
    <w:p w:rsidR="00EA4E1C" w:rsidRDefault="00E4348B">
      <w:r>
        <w:rPr>
          <w:rFonts w:ascii="Consolas" w:eastAsia="Consolas" w:hAnsi="Consolas" w:cs="Consolas"/>
          <w:color w:val="DD1144"/>
        </w:rPr>
        <w:t>CONTINUE</w:t>
      </w:r>
    </w:p>
    <w:p w:rsidR="00EA4E1C" w:rsidRDefault="00EA4E1C"/>
    <w:p w:rsidR="00EA4E1C" w:rsidRDefault="00E4348B">
      <w:r>
        <w:t>Ignores subsequent commands and evaluates the next time interval in the FOR EACH loop.</w:t>
      </w:r>
    </w:p>
    <w:tbl>
      <w:tblPr>
        <w:tblStyle w:val="afff2"/>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FOR EACH(ICD9=”250.50”) AS (DIABETES) {</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VARIABLE=INTERSECT(DIABETES, VISIT TYPE=”inpatient”);</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IF EMPTY(VARIABLE) {</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CONTINUE;</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RETURN VARIABLE AS VARIABLE_1;</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INTERSECT(VARIABLE_1, GENDER=”MALE”)</w:t>
            </w:r>
          </w:p>
        </w:tc>
      </w:tr>
    </w:tbl>
    <w:p w:rsidR="00EA4E1C" w:rsidRDefault="00E4348B">
      <w:r>
        <w:t xml:space="preserve">In this example, if the intersection of the DIABETES time interval and </w:t>
      </w:r>
      <w:r>
        <w:rPr>
          <w:rFonts w:ascii="Consolas" w:eastAsia="Consolas" w:hAnsi="Consolas" w:cs="Consolas"/>
          <w:color w:val="DD1144"/>
        </w:rPr>
        <w:t>VISIT TYPE=”inpatient”</w:t>
      </w:r>
      <w:r>
        <w:t xml:space="preserve"> is empty, the result of that command is not added to the resulting VARIABLE_1, but the next time interval is evaluated.</w:t>
      </w:r>
    </w:p>
    <w:p w:rsidR="00EA4E1C" w:rsidRDefault="00EA4E1C"/>
    <w:p w:rsidR="00EA4E1C" w:rsidRDefault="00E4348B">
      <w:r>
        <w:rPr>
          <w:rFonts w:ascii="Consolas" w:eastAsia="Consolas" w:hAnsi="Consolas" w:cs="Consolas"/>
          <w:color w:val="DD1144"/>
        </w:rPr>
        <w:t>EXIT</w:t>
      </w:r>
    </w:p>
    <w:p w:rsidR="00EA4E1C" w:rsidRDefault="00EA4E1C"/>
    <w:p w:rsidR="00EA4E1C" w:rsidRDefault="00E4348B">
      <w:r>
        <w:t>Ignores subsequent commands and exits the</w:t>
      </w:r>
      <w:r>
        <w:rPr>
          <w:rFonts w:ascii="Consolas" w:eastAsia="Consolas" w:hAnsi="Consolas" w:cs="Consolas"/>
          <w:color w:val="DD1144"/>
        </w:rPr>
        <w:t xml:space="preserve"> FOR EACH</w:t>
      </w:r>
      <w:r>
        <w:t xml:space="preserve"> loop.</w:t>
      </w:r>
    </w:p>
    <w:tbl>
      <w:tblPr>
        <w:tblStyle w:val="afff3"/>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FOR EACH(ICD9=”250.50”) AS (DIABETES) {</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VARIABLE=INTERSECT(DIABETES, VISIT TYPE=”inpatient”);</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IF EMPTY(VARIABLE) {</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EXIT;</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RETURN VARIABLE AS VARIABLE_1;</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INTERSECT(VARIABLE_1, GENDER=”MALE”)</w:t>
            </w:r>
          </w:p>
        </w:tc>
      </w:tr>
    </w:tbl>
    <w:p w:rsidR="00EA4E1C" w:rsidRDefault="00E4348B">
      <w:r>
        <w:t xml:space="preserve">Here, the first instance where there is no intersection between DIABETES and </w:t>
      </w:r>
      <w:r>
        <w:rPr>
          <w:rFonts w:ascii="Consolas" w:eastAsia="Consolas" w:hAnsi="Consolas" w:cs="Consolas"/>
          <w:color w:val="DD1144"/>
        </w:rPr>
        <w:t>VISIT TYPE=”inpatient”</w:t>
      </w:r>
      <w:r>
        <w:t xml:space="preserve"> results in returning only the results stored in the VARIABLE_1 so far.</w:t>
      </w:r>
    </w:p>
    <w:p w:rsidR="00EA4E1C" w:rsidRDefault="00EA4E1C"/>
    <w:p w:rsidR="00EA4E1C" w:rsidRDefault="00E4348B">
      <w:r>
        <w:rPr>
          <w:rFonts w:ascii="Consolas" w:eastAsia="Consolas" w:hAnsi="Consolas" w:cs="Consolas"/>
          <w:color w:val="DD1144"/>
        </w:rPr>
        <w:t>FAIL PATIENT</w:t>
      </w:r>
    </w:p>
    <w:p w:rsidR="00EA4E1C" w:rsidRDefault="00EA4E1C"/>
    <w:p w:rsidR="00EA4E1C" w:rsidRDefault="00E4348B">
      <w:r>
        <w:t xml:space="preserve">A more extreme version of the </w:t>
      </w:r>
      <w:r>
        <w:rPr>
          <w:rFonts w:ascii="Consolas" w:eastAsia="Consolas" w:hAnsi="Consolas" w:cs="Consolas"/>
          <w:color w:val="DD1144"/>
        </w:rPr>
        <w:t>EXIT</w:t>
      </w:r>
      <w:r>
        <w:t xml:space="preserve"> command causes the evaluation of the</w:t>
      </w:r>
      <w:r>
        <w:rPr>
          <w:rFonts w:ascii="Consolas" w:eastAsia="Consolas" w:hAnsi="Consolas" w:cs="Consolas"/>
          <w:color w:val="DD1144"/>
        </w:rPr>
        <w:t xml:space="preserve"> FOR EACH</w:t>
      </w:r>
      <w:r>
        <w:t xml:space="preserve"> loop to terminate and return a FALSE (empty interval) result.</w:t>
      </w:r>
    </w:p>
    <w:p w:rsidR="00EA4E1C" w:rsidRDefault="00EA4E1C"/>
    <w:p w:rsidR="00EA4E1C" w:rsidRDefault="00E4348B">
      <w:r>
        <w:rPr>
          <w:rFonts w:ascii="Consolas" w:eastAsia="Consolas" w:hAnsi="Consolas" w:cs="Consolas"/>
          <w:color w:val="DD1144"/>
        </w:rPr>
        <w:t>RETURN X AS Y</w:t>
      </w:r>
    </w:p>
    <w:p w:rsidR="00EA4E1C" w:rsidRDefault="00EA4E1C"/>
    <w:p w:rsidR="00EA4E1C" w:rsidRDefault="00E4348B">
      <w:r>
        <w:t>Stores the result of X in the current FOR EACH iteration into the Y global variable.</w:t>
      </w:r>
    </w:p>
    <w:p w:rsidR="00EA4E1C" w:rsidRDefault="00EA4E1C"/>
    <w:p w:rsidR="00EA4E1C" w:rsidRDefault="00E4348B">
      <w:pPr>
        <w:rPr>
          <w:rFonts w:ascii="Consolas" w:eastAsia="Consolas" w:hAnsi="Consolas" w:cs="Consolas"/>
          <w:color w:val="DD1144"/>
        </w:rPr>
      </w:pPr>
      <w:r>
        <w:rPr>
          <w:rFonts w:ascii="Consolas" w:eastAsia="Consolas" w:hAnsi="Consolas" w:cs="Consolas"/>
          <w:color w:val="DD1144"/>
        </w:rPr>
        <w:t>CLEAR X</w:t>
      </w:r>
    </w:p>
    <w:p w:rsidR="00EA4E1C" w:rsidRDefault="00EA4E1C"/>
    <w:p w:rsidR="00EA4E1C" w:rsidRDefault="00E4348B">
      <w:r>
        <w:t>Deletes all the results stored into the global variable.</w:t>
      </w:r>
    </w:p>
    <w:tbl>
      <w:tblPr>
        <w:tblStyle w:val="afff4"/>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FOR EACH(ICD9=”250.50”) AS (DIABETES) {</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VARIABLE=INTERSECT(DIABETES, VISIT TYPE=”inpatient”);</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IF EMPTY(VARIABLE) {</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CLEAR</w:t>
            </w:r>
            <w:r>
              <w:rPr>
                <w:rFonts w:ascii="Consolas" w:eastAsia="Consolas" w:hAnsi="Consolas" w:cs="Consolas"/>
                <w:color w:val="333333"/>
                <w:shd w:val="clear" w:color="auto" w:fill="F8F8F8"/>
              </w:rPr>
              <w:t xml:space="preserve"> VARIABLE_1;</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EXIT;</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 xml:space="preserve">    RETURN VARIABLE AS VARIABLE_1;</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w:t>
            </w:r>
          </w:p>
          <w:p w:rsidR="00EA4E1C" w:rsidRDefault="00E4348B">
            <w:pPr>
              <w:widowControl w:val="0"/>
              <w:rPr>
                <w:rFonts w:ascii="Consolas" w:eastAsia="Consolas" w:hAnsi="Consolas" w:cs="Consolas"/>
                <w:color w:val="333333"/>
                <w:shd w:val="clear" w:color="auto" w:fill="F8F8F8"/>
              </w:rPr>
            </w:pPr>
            <w:r>
              <w:rPr>
                <w:rFonts w:ascii="Consolas" w:eastAsia="Consolas" w:hAnsi="Consolas" w:cs="Consolas"/>
                <w:color w:val="333333"/>
                <w:shd w:val="clear" w:color="auto" w:fill="F8F8F8"/>
              </w:rPr>
              <w:t>INTERSECT(VARIABLE_1, GENDER=”MALE”)</w:t>
            </w:r>
          </w:p>
        </w:tc>
      </w:tr>
    </w:tbl>
    <w:p w:rsidR="00EA4E1C" w:rsidRDefault="00E4348B">
      <w:r>
        <w:t>In this example, we delete all the results stored into the VARIABLE_1 and exit.</w:t>
      </w:r>
    </w:p>
    <w:p w:rsidR="00EA4E1C" w:rsidRDefault="00EA4E1C">
      <w:pPr>
        <w:rPr>
          <w:rFonts w:ascii="Consolas" w:eastAsia="Consolas" w:hAnsi="Consolas" w:cs="Consolas"/>
          <w:color w:val="DD1144"/>
        </w:rPr>
      </w:pPr>
    </w:p>
    <w:p w:rsidR="00EA4E1C" w:rsidRDefault="00E4348B">
      <w:r>
        <w:rPr>
          <w:rFonts w:ascii="Consolas" w:eastAsia="Consolas" w:hAnsi="Consolas" w:cs="Consolas"/>
          <w:color w:val="DD1144"/>
        </w:rPr>
        <w:t>IF EMPTY(X) {}</w:t>
      </w:r>
    </w:p>
    <w:p w:rsidR="00EA4E1C" w:rsidRDefault="00EA4E1C"/>
    <w:p w:rsidR="00EA4E1C" w:rsidRDefault="00E4348B">
      <w:r>
        <w:t>Executes the code in curly brackets if the X is an empty interval.</w:t>
      </w:r>
    </w:p>
    <w:p w:rsidR="00EA4E1C" w:rsidRDefault="00EA4E1C"/>
    <w:p w:rsidR="00EA4E1C" w:rsidRDefault="00E4348B">
      <w:r>
        <w:rPr>
          <w:rFonts w:ascii="Consolas" w:eastAsia="Consolas" w:hAnsi="Consolas" w:cs="Consolas"/>
          <w:color w:val="DD1144"/>
        </w:rPr>
        <w:lastRenderedPageBreak/>
        <w:t>IF !EMPTY(X) {}</w:t>
      </w:r>
    </w:p>
    <w:p w:rsidR="00EA4E1C" w:rsidRDefault="00EA4E1C"/>
    <w:p w:rsidR="00EA4E1C" w:rsidRDefault="00E4348B">
      <w:r>
        <w:t>Executes the code in curly brackets if the X is not an empty interval.</w:t>
      </w:r>
    </w:p>
    <w:p w:rsidR="00EA4E1C" w:rsidRDefault="00EA4E1C"/>
    <w:p w:rsidR="00EA4E1C" w:rsidRDefault="00E4348B">
      <w:pPr>
        <w:rPr>
          <w:rFonts w:ascii="Consolas" w:eastAsia="Consolas" w:hAnsi="Consolas" w:cs="Consolas"/>
          <w:color w:val="DD1144"/>
        </w:rPr>
      </w:pPr>
      <w:r>
        <w:rPr>
          <w:rFonts w:ascii="Consolas" w:eastAsia="Consolas" w:hAnsi="Consolas" w:cs="Consolas"/>
          <w:color w:val="DD1144"/>
        </w:rPr>
        <w:t>IF (X) == (Y) {}</w:t>
      </w:r>
    </w:p>
    <w:p w:rsidR="00EA4E1C" w:rsidRDefault="00EA4E1C"/>
    <w:p w:rsidR="00EA4E1C" w:rsidRDefault="00E4348B">
      <w:r>
        <w:t>Executes the code in curly brackets if the X time intervals are identical to Y</w:t>
      </w:r>
    </w:p>
    <w:p w:rsidR="00EA4E1C" w:rsidRDefault="00EA4E1C"/>
    <w:p w:rsidR="00EA4E1C" w:rsidRDefault="00E4348B">
      <w:pPr>
        <w:rPr>
          <w:rFonts w:ascii="Consolas" w:eastAsia="Consolas" w:hAnsi="Consolas" w:cs="Consolas"/>
          <w:color w:val="DD1144"/>
        </w:rPr>
      </w:pPr>
      <w:r>
        <w:rPr>
          <w:rFonts w:ascii="Consolas" w:eastAsia="Consolas" w:hAnsi="Consolas" w:cs="Consolas"/>
          <w:color w:val="DD1144"/>
        </w:rPr>
        <w:t>IF (X) != (Y) {}</w:t>
      </w:r>
    </w:p>
    <w:p w:rsidR="00EA4E1C" w:rsidRDefault="00EA4E1C"/>
    <w:p w:rsidR="00EA4E1C" w:rsidRDefault="00E4348B">
      <w:r>
        <w:t>Executes the code in curly brackets if the X time intervals are not identical to Y</w:t>
      </w:r>
    </w:p>
    <w:p w:rsidR="00EA4E1C" w:rsidRDefault="00EA4E1C"/>
    <w:p w:rsidR="00EA4E1C" w:rsidRDefault="00E4348B">
      <w:r>
        <w:t>It is possible to use multiple and nested</w:t>
      </w:r>
      <w:r>
        <w:rPr>
          <w:rFonts w:ascii="Consolas" w:eastAsia="Consolas" w:hAnsi="Consolas" w:cs="Consolas"/>
          <w:color w:val="DD1144"/>
        </w:rPr>
        <w:t xml:space="preserve"> FOR EACH</w:t>
      </w:r>
      <w:r>
        <w:t xml:space="preserve"> loops. Loops are evaluated sequentially. </w:t>
      </w:r>
    </w:p>
    <w:p w:rsidR="00EA4E1C" w:rsidRDefault="00EA4E1C"/>
    <w:p w:rsidR="00EA4E1C" w:rsidRDefault="00E4348B">
      <w:pPr>
        <w:pStyle w:val="Heading3"/>
      </w:pPr>
      <w:bookmarkStart w:id="23" w:name="_1ci93xb" w:colFirst="0" w:colLast="0"/>
      <w:bookmarkEnd w:id="23"/>
      <w:r>
        <w:t>Common pitfalls</w:t>
      </w:r>
    </w:p>
    <w:p w:rsidR="00EA4E1C" w:rsidRDefault="00E4348B">
      <w:pPr>
        <w:rPr>
          <w:sz w:val="24"/>
          <w:szCs w:val="24"/>
          <w:highlight w:val="white"/>
        </w:rPr>
      </w:pPr>
      <w:r>
        <w:rPr>
          <w:sz w:val="24"/>
          <w:szCs w:val="24"/>
          <w:highlight w:val="white"/>
        </w:rPr>
        <w:t>1) ACE follows an order of operations.</w:t>
      </w:r>
    </w:p>
    <w:p w:rsidR="00EA4E1C" w:rsidRDefault="00EA4E1C">
      <w:pPr>
        <w:rPr>
          <w:sz w:val="24"/>
          <w:szCs w:val="24"/>
          <w:highlight w:val="white"/>
        </w:rPr>
      </w:pPr>
    </w:p>
    <w:tbl>
      <w:tblPr>
        <w:tblStyle w:val="afff5"/>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z w:val="24"/>
                <w:szCs w:val="24"/>
              </w:rPr>
            </w:pPr>
            <w:r>
              <w:rPr>
                <w:rFonts w:ascii="Consolas" w:eastAsia="Consolas" w:hAnsi="Consolas" w:cs="Consolas"/>
                <w:color w:val="333333"/>
                <w:sz w:val="24"/>
                <w:szCs w:val="24"/>
                <w:shd w:val="clear" w:color="auto" w:fill="F8F8F8"/>
              </w:rPr>
              <w:t xml:space="preserve">UNION(FIRST </w:t>
            </w:r>
            <w:r>
              <w:rPr>
                <w:rFonts w:ascii="Consolas" w:eastAsia="Consolas" w:hAnsi="Consolas" w:cs="Consolas"/>
                <w:sz w:val="24"/>
                <w:szCs w:val="24"/>
                <w:shd w:val="clear" w:color="auto" w:fill="F8F8F8"/>
              </w:rPr>
              <w:t>MENTION</w:t>
            </w:r>
            <w:r>
              <w:rPr>
                <w:rFonts w:ascii="Consolas" w:eastAsia="Consolas" w:hAnsi="Consolas" w:cs="Consolas"/>
                <w:color w:val="333333"/>
                <w:sz w:val="24"/>
                <w:szCs w:val="24"/>
                <w:shd w:val="clear" w:color="auto" w:fill="F8F8F8"/>
              </w:rPr>
              <w:t>(ICD9=</w:t>
            </w:r>
            <w:r>
              <w:rPr>
                <w:rFonts w:ascii="Consolas" w:eastAsia="Consolas" w:hAnsi="Consolas" w:cs="Consolas"/>
                <w:color w:val="008080"/>
                <w:sz w:val="24"/>
                <w:szCs w:val="24"/>
                <w:shd w:val="clear" w:color="auto" w:fill="F8F8F8"/>
              </w:rPr>
              <w:t>443</w:t>
            </w:r>
            <w:r>
              <w:rPr>
                <w:rFonts w:ascii="Consolas" w:eastAsia="Consolas" w:hAnsi="Consolas" w:cs="Consolas"/>
                <w:color w:val="333333"/>
                <w:sz w:val="24"/>
                <w:szCs w:val="24"/>
                <w:shd w:val="clear" w:color="auto" w:fill="F8F8F8"/>
              </w:rPr>
              <w:t xml:space="preserve">), FIRST </w:t>
            </w:r>
            <w:r>
              <w:rPr>
                <w:rFonts w:ascii="Consolas" w:eastAsia="Consolas" w:hAnsi="Consolas" w:cs="Consolas"/>
                <w:sz w:val="24"/>
                <w:szCs w:val="24"/>
                <w:shd w:val="clear" w:color="auto" w:fill="F8F8F8"/>
              </w:rPr>
              <w:t>MENTION</w:t>
            </w:r>
            <w:r>
              <w:rPr>
                <w:rFonts w:ascii="Consolas" w:eastAsia="Consolas" w:hAnsi="Consolas" w:cs="Consolas"/>
                <w:color w:val="333333"/>
                <w:sz w:val="24"/>
                <w:szCs w:val="24"/>
                <w:shd w:val="clear" w:color="auto" w:fill="F8F8F8"/>
              </w:rPr>
              <w:t>(ICD9=</w:t>
            </w:r>
            <w:r>
              <w:rPr>
                <w:rFonts w:ascii="Consolas" w:eastAsia="Consolas" w:hAnsi="Consolas" w:cs="Consolas"/>
                <w:color w:val="008080"/>
                <w:sz w:val="24"/>
                <w:szCs w:val="24"/>
                <w:shd w:val="clear" w:color="auto" w:fill="F8F8F8"/>
              </w:rPr>
              <w:t>250</w:t>
            </w:r>
            <w:r>
              <w:rPr>
                <w:rFonts w:ascii="Consolas" w:eastAsia="Consolas" w:hAnsi="Consolas" w:cs="Consolas"/>
                <w:color w:val="333333"/>
                <w:sz w:val="24"/>
                <w:szCs w:val="24"/>
                <w:shd w:val="clear" w:color="auto" w:fill="F8F8F8"/>
              </w:rPr>
              <w:t>))</w:t>
            </w:r>
          </w:p>
        </w:tc>
      </w:tr>
    </w:tbl>
    <w:p w:rsidR="00EA4E1C" w:rsidRDefault="00EA4E1C">
      <w:pPr>
        <w:rPr>
          <w:sz w:val="24"/>
          <w:szCs w:val="24"/>
        </w:rPr>
      </w:pPr>
    </w:p>
    <w:p w:rsidR="00EA4E1C" w:rsidRDefault="00E4348B">
      <w:pPr>
        <w:rPr>
          <w:sz w:val="24"/>
          <w:szCs w:val="24"/>
          <w:highlight w:val="white"/>
        </w:rPr>
      </w:pPr>
      <w:r>
        <w:rPr>
          <w:sz w:val="24"/>
          <w:szCs w:val="24"/>
        </w:rPr>
        <w:t>is not the same as</w:t>
      </w:r>
      <w:r>
        <w:rPr>
          <w:sz w:val="24"/>
          <w:szCs w:val="24"/>
        </w:rPr>
        <w:br/>
      </w:r>
    </w:p>
    <w:tbl>
      <w:tblPr>
        <w:tblStyle w:val="afff6"/>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sz w:val="24"/>
                <w:szCs w:val="24"/>
              </w:rPr>
            </w:pPr>
            <w:r>
              <w:rPr>
                <w:rFonts w:ascii="Consolas" w:eastAsia="Consolas" w:hAnsi="Consolas" w:cs="Consolas"/>
                <w:color w:val="333333"/>
                <w:sz w:val="24"/>
                <w:szCs w:val="24"/>
                <w:shd w:val="clear" w:color="auto" w:fill="F8F8F8"/>
              </w:rPr>
              <w:t xml:space="preserve">FIRST </w:t>
            </w:r>
            <w:r>
              <w:rPr>
                <w:rFonts w:ascii="Consolas" w:eastAsia="Consolas" w:hAnsi="Consolas" w:cs="Consolas"/>
                <w:sz w:val="24"/>
                <w:szCs w:val="24"/>
                <w:shd w:val="clear" w:color="auto" w:fill="F8F8F8"/>
              </w:rPr>
              <w:t>MENTION</w:t>
            </w:r>
            <w:r>
              <w:rPr>
                <w:rFonts w:ascii="Consolas" w:eastAsia="Consolas" w:hAnsi="Consolas" w:cs="Consolas"/>
                <w:color w:val="333333"/>
                <w:sz w:val="24"/>
                <w:szCs w:val="24"/>
                <w:shd w:val="clear" w:color="auto" w:fill="F8F8F8"/>
              </w:rPr>
              <w:t>(UNION(ICD9=</w:t>
            </w:r>
            <w:r>
              <w:rPr>
                <w:rFonts w:ascii="Consolas" w:eastAsia="Consolas" w:hAnsi="Consolas" w:cs="Consolas"/>
                <w:color w:val="008080"/>
                <w:sz w:val="24"/>
                <w:szCs w:val="24"/>
                <w:shd w:val="clear" w:color="auto" w:fill="F8F8F8"/>
              </w:rPr>
              <w:t>443</w:t>
            </w:r>
            <w:r>
              <w:rPr>
                <w:rFonts w:ascii="Consolas" w:eastAsia="Consolas" w:hAnsi="Consolas" w:cs="Consolas"/>
                <w:color w:val="333333"/>
                <w:sz w:val="24"/>
                <w:szCs w:val="24"/>
                <w:shd w:val="clear" w:color="auto" w:fill="F8F8F8"/>
              </w:rPr>
              <w:t>, ICD9=</w:t>
            </w:r>
            <w:r>
              <w:rPr>
                <w:rFonts w:ascii="Consolas" w:eastAsia="Consolas" w:hAnsi="Consolas" w:cs="Consolas"/>
                <w:color w:val="008080"/>
                <w:sz w:val="24"/>
                <w:szCs w:val="24"/>
                <w:shd w:val="clear" w:color="auto" w:fill="F8F8F8"/>
              </w:rPr>
              <w:t>250</w:t>
            </w:r>
            <w:r>
              <w:rPr>
                <w:rFonts w:ascii="Consolas" w:eastAsia="Consolas" w:hAnsi="Consolas" w:cs="Consolas"/>
                <w:color w:val="333333"/>
                <w:sz w:val="24"/>
                <w:szCs w:val="24"/>
                <w:shd w:val="clear" w:color="auto" w:fill="F8F8F8"/>
              </w:rPr>
              <w:t>)</w:t>
            </w:r>
          </w:p>
        </w:tc>
      </w:tr>
    </w:tbl>
    <w:p w:rsidR="00EA4E1C" w:rsidRDefault="00EA4E1C">
      <w:pPr>
        <w:rPr>
          <w:sz w:val="24"/>
          <w:szCs w:val="24"/>
        </w:rPr>
      </w:pPr>
    </w:p>
    <w:p w:rsidR="00EA4E1C" w:rsidRDefault="00E4348B">
      <w:pPr>
        <w:rPr>
          <w:sz w:val="24"/>
          <w:szCs w:val="24"/>
        </w:rPr>
      </w:pPr>
      <w:r>
        <w:rPr>
          <w:sz w:val="24"/>
          <w:szCs w:val="24"/>
        </w:rPr>
        <w:t>Double check the order of nested logic commands to make sure the functionality is what you expect.</w:t>
      </w:r>
    </w:p>
    <w:p w:rsidR="00EA4E1C" w:rsidRDefault="00E4348B">
      <w:pPr>
        <w:rPr>
          <w:sz w:val="24"/>
          <w:szCs w:val="24"/>
        </w:rPr>
      </w:pPr>
      <w:r>
        <w:rPr>
          <w:sz w:val="24"/>
          <w:szCs w:val="24"/>
        </w:rPr>
        <w:t xml:space="preserve"> </w:t>
      </w:r>
    </w:p>
    <w:p w:rsidR="00EA4E1C" w:rsidRDefault="00E4348B">
      <w:pPr>
        <w:rPr>
          <w:sz w:val="24"/>
          <w:szCs w:val="24"/>
          <w:highlight w:val="white"/>
        </w:rPr>
      </w:pPr>
      <w:r>
        <w:rPr>
          <w:sz w:val="24"/>
          <w:szCs w:val="24"/>
          <w:highlight w:val="white"/>
        </w:rPr>
        <w:t>2) ACE interprets the underlying data and can remove patients based on what is queried.  When adding features to a query patients might be dropped from analysis from a simpler query.</w:t>
      </w:r>
    </w:p>
    <w:p w:rsidR="00EA4E1C" w:rsidRDefault="00E4348B">
      <w:pPr>
        <w:rPr>
          <w:sz w:val="24"/>
          <w:szCs w:val="24"/>
          <w:highlight w:val="white"/>
        </w:rPr>
      </w:pPr>
      <w:r>
        <w:rPr>
          <w:sz w:val="24"/>
          <w:szCs w:val="24"/>
          <w:highlight w:val="white"/>
        </w:rPr>
        <w:t xml:space="preserve"> </w:t>
      </w:r>
    </w:p>
    <w:tbl>
      <w:tblPr>
        <w:tblStyle w:val="afff7"/>
        <w:tblW w:w="9360" w:type="dxa"/>
        <w:tblLayout w:type="fixed"/>
        <w:tblLook w:val="0600" w:firstRow="0" w:lastRow="0" w:firstColumn="0" w:lastColumn="0" w:noHBand="1" w:noVBand="1"/>
      </w:tblPr>
      <w:tblGrid>
        <w:gridCol w:w="9360"/>
      </w:tblGrid>
      <w:tr w:rsidR="00EA4E1C">
        <w:tc>
          <w:tcPr>
            <w:tcW w:w="9360" w:type="dxa"/>
            <w:shd w:val="clear" w:color="auto" w:fill="F8F8F8"/>
            <w:tcMar>
              <w:top w:w="100" w:type="dxa"/>
              <w:left w:w="100" w:type="dxa"/>
              <w:bottom w:w="100" w:type="dxa"/>
              <w:right w:w="100" w:type="dxa"/>
            </w:tcMar>
          </w:tcPr>
          <w:p w:rsidR="00EA4E1C" w:rsidRDefault="00E4348B">
            <w:pPr>
              <w:widowControl w:val="0"/>
              <w:rPr>
                <w:rFonts w:ascii="Consolas" w:eastAsia="Consolas" w:hAnsi="Consolas" w:cs="Consolas"/>
                <w:b/>
                <w:color w:val="333333"/>
                <w:sz w:val="24"/>
                <w:szCs w:val="24"/>
                <w:shd w:val="clear" w:color="auto" w:fill="F8F8F8"/>
              </w:rPr>
            </w:pPr>
            <w:r>
              <w:rPr>
                <w:rFonts w:ascii="Consolas" w:eastAsia="Consolas" w:hAnsi="Consolas" w:cs="Consolas"/>
                <w:i/>
                <w:color w:val="999988"/>
                <w:sz w:val="24"/>
                <w:szCs w:val="24"/>
                <w:shd w:val="clear" w:color="auto" w:fill="F8F8F8"/>
              </w:rPr>
              <w:t>//335 patients</w:t>
            </w:r>
          </w:p>
          <w:p w:rsidR="00EA4E1C" w:rsidRDefault="00E4348B">
            <w:pPr>
              <w:widowControl w:val="0"/>
              <w:rPr>
                <w:rFonts w:ascii="Consolas" w:eastAsia="Consolas" w:hAnsi="Consolas" w:cs="Consolas"/>
                <w:color w:val="333333"/>
                <w:sz w:val="24"/>
                <w:szCs w:val="24"/>
                <w:shd w:val="clear" w:color="auto" w:fill="F8F8F8"/>
              </w:rPr>
            </w:pPr>
            <w:r>
              <w:rPr>
                <w:rFonts w:ascii="Consolas" w:eastAsia="Consolas" w:hAnsi="Consolas" w:cs="Consolas"/>
                <w:color w:val="333333"/>
                <w:sz w:val="24"/>
                <w:szCs w:val="24"/>
                <w:shd w:val="clear" w:color="auto" w:fill="F8F8F8"/>
              </w:rPr>
              <w:t>INTERSECT(YEAR(</w:t>
            </w:r>
            <w:r>
              <w:rPr>
                <w:rFonts w:ascii="Consolas" w:eastAsia="Consolas" w:hAnsi="Consolas" w:cs="Consolas"/>
                <w:color w:val="008080"/>
                <w:sz w:val="24"/>
                <w:szCs w:val="24"/>
                <w:shd w:val="clear" w:color="auto" w:fill="F8F8F8"/>
              </w:rPr>
              <w:t>2007</w:t>
            </w:r>
            <w:r>
              <w:rPr>
                <w:rFonts w:ascii="Consolas" w:eastAsia="Consolas" w:hAnsi="Consolas" w:cs="Consolas"/>
                <w:color w:val="333333"/>
                <w:sz w:val="24"/>
                <w:szCs w:val="24"/>
                <w:shd w:val="clear" w:color="auto" w:fill="F8F8F8"/>
              </w:rPr>
              <w:t>,</w:t>
            </w:r>
            <w:r>
              <w:rPr>
                <w:rFonts w:ascii="Consolas" w:eastAsia="Consolas" w:hAnsi="Consolas" w:cs="Consolas"/>
                <w:color w:val="008080"/>
                <w:sz w:val="24"/>
                <w:szCs w:val="24"/>
                <w:shd w:val="clear" w:color="auto" w:fill="F8F8F8"/>
              </w:rPr>
              <w:t>2007</w:t>
            </w:r>
            <w:r>
              <w:rPr>
                <w:rFonts w:ascii="Consolas" w:eastAsia="Consolas" w:hAnsi="Consolas" w:cs="Consolas"/>
                <w:color w:val="333333"/>
                <w:sz w:val="24"/>
                <w:szCs w:val="24"/>
                <w:shd w:val="clear" w:color="auto" w:fill="F8F8F8"/>
              </w:rPr>
              <w:t>), UNION(ICD9=</w:t>
            </w:r>
            <w:r>
              <w:rPr>
                <w:rFonts w:ascii="Consolas" w:eastAsia="Consolas" w:hAnsi="Consolas" w:cs="Consolas"/>
                <w:color w:val="008080"/>
                <w:sz w:val="24"/>
                <w:szCs w:val="24"/>
                <w:shd w:val="clear" w:color="auto" w:fill="F8F8F8"/>
              </w:rPr>
              <w:t>572.2</w:t>
            </w:r>
            <w:r>
              <w:rPr>
                <w:rFonts w:ascii="Consolas" w:eastAsia="Consolas" w:hAnsi="Consolas" w:cs="Consolas"/>
                <w:color w:val="333333"/>
                <w:sz w:val="24"/>
                <w:szCs w:val="24"/>
                <w:shd w:val="clear" w:color="auto" w:fill="F8F8F8"/>
              </w:rPr>
              <w:t>, ICD10=K72))</w:t>
            </w:r>
          </w:p>
          <w:p w:rsidR="00EA4E1C" w:rsidRDefault="00EA4E1C">
            <w:pPr>
              <w:widowControl w:val="0"/>
              <w:rPr>
                <w:rFonts w:ascii="Consolas" w:eastAsia="Consolas" w:hAnsi="Consolas" w:cs="Consolas"/>
                <w:color w:val="333333"/>
                <w:sz w:val="24"/>
                <w:szCs w:val="24"/>
                <w:shd w:val="clear" w:color="auto" w:fill="F8F8F8"/>
              </w:rPr>
            </w:pPr>
          </w:p>
          <w:p w:rsidR="00EA4E1C" w:rsidRDefault="00E4348B">
            <w:pPr>
              <w:widowControl w:val="0"/>
              <w:rPr>
                <w:sz w:val="24"/>
                <w:szCs w:val="24"/>
                <w:highlight w:val="white"/>
              </w:rPr>
            </w:pPr>
            <w:r>
              <w:rPr>
                <w:rFonts w:ascii="Consolas" w:eastAsia="Consolas" w:hAnsi="Consolas" w:cs="Consolas"/>
                <w:i/>
                <w:color w:val="999988"/>
                <w:sz w:val="24"/>
                <w:szCs w:val="24"/>
                <w:shd w:val="clear" w:color="auto" w:fill="F8F8F8"/>
              </w:rPr>
              <w:t>// 336 patients</w:t>
            </w:r>
          </w:p>
          <w:p w:rsidR="00EA4E1C" w:rsidRDefault="00E4348B">
            <w:pPr>
              <w:widowControl w:val="0"/>
              <w:rPr>
                <w:sz w:val="24"/>
                <w:szCs w:val="24"/>
                <w:highlight w:val="white"/>
              </w:rPr>
            </w:pPr>
            <w:r>
              <w:rPr>
                <w:rFonts w:ascii="Consolas" w:eastAsia="Consolas" w:hAnsi="Consolas" w:cs="Consolas"/>
                <w:color w:val="333333"/>
                <w:sz w:val="24"/>
                <w:szCs w:val="24"/>
                <w:shd w:val="clear" w:color="auto" w:fill="F8F8F8"/>
              </w:rPr>
              <w:t>INTERSECT(YEAR(</w:t>
            </w:r>
            <w:r>
              <w:rPr>
                <w:rFonts w:ascii="Consolas" w:eastAsia="Consolas" w:hAnsi="Consolas" w:cs="Consolas"/>
                <w:color w:val="008080"/>
                <w:sz w:val="24"/>
                <w:szCs w:val="24"/>
                <w:shd w:val="clear" w:color="auto" w:fill="F8F8F8"/>
              </w:rPr>
              <w:t>2007</w:t>
            </w:r>
            <w:r>
              <w:rPr>
                <w:rFonts w:ascii="Consolas" w:eastAsia="Consolas" w:hAnsi="Consolas" w:cs="Consolas"/>
                <w:color w:val="333333"/>
                <w:sz w:val="24"/>
                <w:szCs w:val="24"/>
                <w:shd w:val="clear" w:color="auto" w:fill="F8F8F8"/>
              </w:rPr>
              <w:t>,</w:t>
            </w:r>
            <w:r>
              <w:rPr>
                <w:rFonts w:ascii="Consolas" w:eastAsia="Consolas" w:hAnsi="Consolas" w:cs="Consolas"/>
                <w:color w:val="008080"/>
                <w:sz w:val="24"/>
                <w:szCs w:val="24"/>
                <w:shd w:val="clear" w:color="auto" w:fill="F8F8F8"/>
              </w:rPr>
              <w:t>2007</w:t>
            </w:r>
            <w:r>
              <w:rPr>
                <w:rFonts w:ascii="Consolas" w:eastAsia="Consolas" w:hAnsi="Consolas" w:cs="Consolas"/>
                <w:color w:val="333333"/>
                <w:sz w:val="24"/>
                <w:szCs w:val="24"/>
                <w:shd w:val="clear" w:color="auto" w:fill="F8F8F8"/>
              </w:rPr>
              <w:t>), UNION(ICD9=</w:t>
            </w:r>
            <w:r>
              <w:rPr>
                <w:rFonts w:ascii="Consolas" w:eastAsia="Consolas" w:hAnsi="Consolas" w:cs="Consolas"/>
                <w:color w:val="008080"/>
                <w:sz w:val="24"/>
                <w:szCs w:val="24"/>
                <w:shd w:val="clear" w:color="auto" w:fill="F8F8F8"/>
              </w:rPr>
              <w:t>572.2</w:t>
            </w:r>
            <w:r>
              <w:rPr>
                <w:rFonts w:ascii="Consolas" w:eastAsia="Consolas" w:hAnsi="Consolas" w:cs="Consolas"/>
                <w:color w:val="333333"/>
                <w:sz w:val="24"/>
                <w:szCs w:val="24"/>
                <w:shd w:val="clear" w:color="auto" w:fill="F8F8F8"/>
              </w:rPr>
              <w:t xml:space="preserve">)) </w:t>
            </w:r>
          </w:p>
        </w:tc>
      </w:tr>
    </w:tbl>
    <w:p w:rsidR="00EA4E1C" w:rsidRDefault="00E4348B">
      <w:pPr>
        <w:rPr>
          <w:sz w:val="24"/>
          <w:szCs w:val="24"/>
        </w:rPr>
      </w:pPr>
      <w:r>
        <w:rPr>
          <w:sz w:val="24"/>
          <w:szCs w:val="24"/>
        </w:rPr>
        <w:t xml:space="preserve"> </w:t>
      </w:r>
    </w:p>
    <w:p w:rsidR="00EA4E1C" w:rsidRDefault="00E4348B">
      <w:pPr>
        <w:rPr>
          <w:rFonts w:ascii="Consolas" w:eastAsia="Consolas" w:hAnsi="Consolas" w:cs="Consolas"/>
          <w:sz w:val="24"/>
          <w:szCs w:val="24"/>
        </w:rPr>
      </w:pPr>
      <w:r>
        <w:rPr>
          <w:sz w:val="24"/>
          <w:szCs w:val="24"/>
        </w:rPr>
        <w:t xml:space="preserve">3) </w:t>
      </w:r>
      <w:r>
        <w:rPr>
          <w:rFonts w:ascii="Consolas" w:eastAsia="Consolas" w:hAnsi="Consolas" w:cs="Consolas"/>
          <w:sz w:val="24"/>
          <w:szCs w:val="24"/>
        </w:rPr>
        <w:t>INVERT</w:t>
      </w:r>
      <w:r>
        <w:rPr>
          <w:sz w:val="24"/>
          <w:szCs w:val="24"/>
        </w:rPr>
        <w:t xml:space="preserve"> does not equal </w:t>
      </w:r>
      <w:r>
        <w:rPr>
          <w:rFonts w:ascii="Consolas" w:eastAsia="Consolas" w:hAnsi="Consolas" w:cs="Consolas"/>
          <w:sz w:val="24"/>
          <w:szCs w:val="24"/>
        </w:rPr>
        <w:t>NOT</w:t>
      </w:r>
    </w:p>
    <w:p w:rsidR="00EA4E1C" w:rsidRDefault="00EA4E1C">
      <w:pPr>
        <w:rPr>
          <w:sz w:val="24"/>
          <w:szCs w:val="24"/>
        </w:rPr>
      </w:pPr>
    </w:p>
    <w:p w:rsidR="00EA4E1C" w:rsidRDefault="00E4348B">
      <w:pPr>
        <w:rPr>
          <w:sz w:val="24"/>
          <w:szCs w:val="24"/>
        </w:rPr>
      </w:pPr>
      <w:r>
        <w:rPr>
          <w:sz w:val="24"/>
          <w:szCs w:val="24"/>
        </w:rPr>
        <w:lastRenderedPageBreak/>
        <w:t xml:space="preserve">The </w:t>
      </w:r>
      <w:r>
        <w:rPr>
          <w:rFonts w:ascii="Consolas" w:eastAsia="Consolas" w:hAnsi="Consolas" w:cs="Consolas"/>
          <w:sz w:val="24"/>
          <w:szCs w:val="24"/>
        </w:rPr>
        <w:t>NOT</w:t>
      </w:r>
      <w:r>
        <w:rPr>
          <w:sz w:val="24"/>
          <w:szCs w:val="24"/>
        </w:rPr>
        <w:t xml:space="preserve"> command is Boolean and will return the patients who do not meet the criteria.  </w:t>
      </w:r>
      <w:r>
        <w:rPr>
          <w:rFonts w:ascii="Consolas" w:eastAsia="Consolas" w:hAnsi="Consolas" w:cs="Consolas"/>
          <w:sz w:val="24"/>
          <w:szCs w:val="24"/>
        </w:rPr>
        <w:t>NOT(ICD9=250)</w:t>
      </w:r>
      <w:r>
        <w:rPr>
          <w:sz w:val="24"/>
          <w:szCs w:val="24"/>
        </w:rPr>
        <w:t xml:space="preserve"> = all patients who did not have a mention of diabetes in their records.</w:t>
      </w:r>
    </w:p>
    <w:p w:rsidR="00EA4E1C" w:rsidRDefault="00E4348B">
      <w:pPr>
        <w:rPr>
          <w:sz w:val="24"/>
          <w:szCs w:val="24"/>
        </w:rPr>
      </w:pPr>
      <w:r>
        <w:rPr>
          <w:rFonts w:ascii="Consolas" w:eastAsia="Consolas" w:hAnsi="Consolas" w:cs="Consolas"/>
          <w:color w:val="DD1144"/>
        </w:rPr>
        <w:t>INVERT</w:t>
      </w:r>
      <w:r>
        <w:rPr>
          <w:sz w:val="24"/>
          <w:szCs w:val="24"/>
        </w:rPr>
        <w:t xml:space="preserve"> is a temporal command that will return the time interval where the condition is not true (using the patient’s timeline as a reference).</w:t>
      </w:r>
    </w:p>
    <w:p w:rsidR="00EA4E1C" w:rsidRDefault="00EA4E1C">
      <w:pPr>
        <w:rPr>
          <w:sz w:val="24"/>
          <w:szCs w:val="24"/>
        </w:rPr>
      </w:pPr>
    </w:p>
    <w:p w:rsidR="00EA4E1C" w:rsidRDefault="00E4348B">
      <w:pPr>
        <w:rPr>
          <w:sz w:val="24"/>
          <w:szCs w:val="24"/>
        </w:rPr>
      </w:pPr>
      <w:r>
        <w:rPr>
          <w:sz w:val="24"/>
          <w:szCs w:val="24"/>
        </w:rPr>
        <w:t xml:space="preserve">This brings up an interesting point. </w:t>
      </w:r>
      <w:r>
        <w:rPr>
          <w:rFonts w:ascii="Consolas" w:eastAsia="Consolas" w:hAnsi="Consolas" w:cs="Consolas"/>
          <w:color w:val="DD1144"/>
        </w:rPr>
        <w:t>INVERT(ICD9=250)</w:t>
      </w:r>
      <w:r>
        <w:rPr>
          <w:sz w:val="24"/>
          <w:szCs w:val="24"/>
        </w:rPr>
        <w:t xml:space="preserve"> returns the entire timeline for any patient who did not have </w:t>
      </w:r>
      <w:r>
        <w:rPr>
          <w:rFonts w:ascii="Consolas" w:eastAsia="Consolas" w:hAnsi="Consolas" w:cs="Consolas"/>
          <w:color w:val="DD1144"/>
        </w:rPr>
        <w:t xml:space="preserve">ICD9=250 </w:t>
      </w:r>
      <w:r>
        <w:rPr>
          <w:sz w:val="24"/>
          <w:szCs w:val="24"/>
        </w:rPr>
        <w:t xml:space="preserve">in their timeline.  For the patients who did have an </w:t>
      </w:r>
      <w:r>
        <w:rPr>
          <w:rFonts w:ascii="Consolas" w:eastAsia="Consolas" w:hAnsi="Consolas" w:cs="Consolas"/>
          <w:color w:val="DD1144"/>
        </w:rPr>
        <w:t>ICD9=250</w:t>
      </w:r>
      <w:r>
        <w:rPr>
          <w:sz w:val="24"/>
          <w:szCs w:val="24"/>
        </w:rPr>
        <w:t xml:space="preserve"> they will return only the time intervals where the </w:t>
      </w:r>
      <w:r>
        <w:rPr>
          <w:rFonts w:ascii="Consolas" w:eastAsia="Consolas" w:hAnsi="Consolas" w:cs="Consolas"/>
          <w:color w:val="DD1144"/>
        </w:rPr>
        <w:t>ICD9=250</w:t>
      </w:r>
      <w:r>
        <w:rPr>
          <w:sz w:val="24"/>
          <w:szCs w:val="24"/>
        </w:rPr>
        <w:t xml:space="preserve"> was not true.</w:t>
      </w:r>
    </w:p>
    <w:p w:rsidR="00EA4E1C" w:rsidRDefault="00E4348B">
      <w:pPr>
        <w:rPr>
          <w:sz w:val="24"/>
          <w:szCs w:val="24"/>
        </w:rPr>
      </w:pPr>
      <w:r>
        <w:rPr>
          <w:sz w:val="24"/>
          <w:szCs w:val="24"/>
        </w:rPr>
        <w:t xml:space="preserve"> </w:t>
      </w:r>
    </w:p>
    <w:p w:rsidR="00EA4E1C" w:rsidRDefault="00E4348B">
      <w:pPr>
        <w:rPr>
          <w:sz w:val="24"/>
          <w:szCs w:val="24"/>
          <w:highlight w:val="white"/>
        </w:rPr>
      </w:pPr>
      <w:r>
        <w:rPr>
          <w:sz w:val="24"/>
          <w:szCs w:val="24"/>
          <w:highlight w:val="white"/>
        </w:rPr>
        <w:t>4) Combining temporal commands with Boolean parameters should be avoided.</w:t>
      </w:r>
    </w:p>
    <w:p w:rsidR="00EA4E1C" w:rsidRDefault="00E4348B">
      <w:pPr>
        <w:rPr>
          <w:sz w:val="24"/>
          <w:szCs w:val="24"/>
          <w:highlight w:val="white"/>
        </w:rPr>
      </w:pPr>
      <w:r>
        <w:rPr>
          <w:sz w:val="24"/>
          <w:szCs w:val="24"/>
          <w:highlight w:val="white"/>
        </w:rPr>
        <w:t xml:space="preserve">  </w:t>
      </w:r>
    </w:p>
    <w:p w:rsidR="00EA4E1C" w:rsidRDefault="00E4348B">
      <w:pPr>
        <w:rPr>
          <w:sz w:val="24"/>
          <w:szCs w:val="24"/>
          <w:highlight w:val="white"/>
        </w:rPr>
      </w:pPr>
      <w:r>
        <w:rPr>
          <w:rFonts w:ascii="Consolas" w:eastAsia="Consolas" w:hAnsi="Consolas" w:cs="Consolas"/>
          <w:color w:val="333333"/>
          <w:sz w:val="24"/>
          <w:szCs w:val="24"/>
          <w:shd w:val="clear" w:color="auto" w:fill="F8F8F8"/>
        </w:rPr>
        <w:t>BEFORE(</w:t>
      </w:r>
      <w:r>
        <w:rPr>
          <w:rFonts w:ascii="Consolas" w:eastAsia="Consolas" w:hAnsi="Consolas" w:cs="Consolas"/>
          <w:color w:val="008080"/>
          <w:sz w:val="24"/>
          <w:szCs w:val="24"/>
          <w:shd w:val="clear" w:color="auto" w:fill="F8F8F8"/>
        </w:rPr>
        <w:t>AND</w:t>
      </w:r>
      <w:r>
        <w:rPr>
          <w:rFonts w:ascii="Consolas" w:eastAsia="Consolas" w:hAnsi="Consolas" w:cs="Consolas"/>
          <w:color w:val="333333"/>
          <w:sz w:val="24"/>
          <w:szCs w:val="24"/>
          <w:shd w:val="clear" w:color="auto" w:fill="F8F8F8"/>
        </w:rPr>
        <w:t>(ICD9=</w:t>
      </w:r>
      <w:r>
        <w:rPr>
          <w:rFonts w:ascii="Consolas" w:eastAsia="Consolas" w:hAnsi="Consolas" w:cs="Consolas"/>
          <w:color w:val="008080"/>
          <w:sz w:val="24"/>
          <w:szCs w:val="24"/>
          <w:shd w:val="clear" w:color="auto" w:fill="F8F8F8"/>
        </w:rPr>
        <w:t>250.50</w:t>
      </w:r>
      <w:r>
        <w:rPr>
          <w:rFonts w:ascii="Consolas" w:eastAsia="Consolas" w:hAnsi="Consolas" w:cs="Consolas"/>
          <w:color w:val="333333"/>
          <w:sz w:val="24"/>
          <w:szCs w:val="24"/>
          <w:shd w:val="clear" w:color="auto" w:fill="F8F8F8"/>
        </w:rPr>
        <w:t>, RX=</w:t>
      </w:r>
      <w:r>
        <w:rPr>
          <w:rFonts w:ascii="Consolas" w:eastAsia="Consolas" w:hAnsi="Consolas" w:cs="Consolas"/>
          <w:color w:val="008080"/>
          <w:sz w:val="24"/>
          <w:szCs w:val="24"/>
          <w:shd w:val="clear" w:color="auto" w:fill="F8F8F8"/>
        </w:rPr>
        <w:t>161</w:t>
      </w:r>
      <w:r>
        <w:rPr>
          <w:rFonts w:ascii="Consolas" w:eastAsia="Consolas" w:hAnsi="Consolas" w:cs="Consolas"/>
          <w:color w:val="333333"/>
          <w:sz w:val="24"/>
          <w:szCs w:val="24"/>
          <w:shd w:val="clear" w:color="auto" w:fill="F8F8F8"/>
        </w:rPr>
        <w:t>), ICD9=</w:t>
      </w:r>
      <w:r>
        <w:rPr>
          <w:rFonts w:ascii="Consolas" w:eastAsia="Consolas" w:hAnsi="Consolas" w:cs="Consolas"/>
          <w:color w:val="008080"/>
          <w:sz w:val="24"/>
          <w:szCs w:val="24"/>
          <w:shd w:val="clear" w:color="auto" w:fill="F8F8F8"/>
        </w:rPr>
        <w:t>410</w:t>
      </w:r>
      <w:r>
        <w:rPr>
          <w:rFonts w:ascii="Consolas" w:eastAsia="Consolas" w:hAnsi="Consolas" w:cs="Consolas"/>
          <w:color w:val="333333"/>
          <w:sz w:val="24"/>
          <w:szCs w:val="24"/>
          <w:shd w:val="clear" w:color="auto" w:fill="F8F8F8"/>
        </w:rPr>
        <w:t>*)</w:t>
      </w:r>
    </w:p>
    <w:p w:rsidR="00EA4E1C" w:rsidRDefault="00E4348B">
      <w:pPr>
        <w:rPr>
          <w:sz w:val="24"/>
          <w:szCs w:val="24"/>
          <w:highlight w:val="white"/>
        </w:rPr>
      </w:pPr>
      <w:r>
        <w:rPr>
          <w:sz w:val="24"/>
          <w:szCs w:val="24"/>
          <w:highlight w:val="white"/>
        </w:rPr>
        <w:t xml:space="preserve"> </w:t>
      </w:r>
    </w:p>
    <w:p w:rsidR="00EA4E1C" w:rsidRDefault="00E4348B">
      <w:pPr>
        <w:rPr>
          <w:sz w:val="24"/>
          <w:szCs w:val="24"/>
          <w:highlight w:val="white"/>
        </w:rPr>
      </w:pPr>
      <w:r>
        <w:rPr>
          <w:sz w:val="24"/>
          <w:szCs w:val="24"/>
          <w:highlight w:val="white"/>
        </w:rPr>
        <w:t xml:space="preserve">In the above command the </w:t>
      </w:r>
      <w:r>
        <w:rPr>
          <w:rFonts w:ascii="Consolas" w:eastAsia="Consolas" w:hAnsi="Consolas" w:cs="Consolas"/>
          <w:color w:val="DD1144"/>
        </w:rPr>
        <w:t>AND</w:t>
      </w:r>
      <w:r>
        <w:rPr>
          <w:sz w:val="24"/>
          <w:szCs w:val="24"/>
          <w:highlight w:val="white"/>
        </w:rPr>
        <w:t xml:space="preserve"> Boolean operator will return the entire timeline of patients meeting the criteria.  The </w:t>
      </w:r>
      <w:r>
        <w:rPr>
          <w:rFonts w:ascii="Consolas" w:eastAsia="Consolas" w:hAnsi="Consolas" w:cs="Consolas"/>
          <w:color w:val="DD1144"/>
        </w:rPr>
        <w:t>BEFORE</w:t>
      </w:r>
      <w:r>
        <w:rPr>
          <w:sz w:val="24"/>
          <w:szCs w:val="24"/>
          <w:highlight w:val="white"/>
        </w:rPr>
        <w:t xml:space="preserve"> command will try to then find instances where the entire timeline came before and </w:t>
      </w:r>
      <w:r>
        <w:rPr>
          <w:rFonts w:ascii="Consolas" w:eastAsia="Consolas" w:hAnsi="Consolas" w:cs="Consolas"/>
          <w:color w:val="DD1144"/>
        </w:rPr>
        <w:t>ICD9=410</w:t>
      </w:r>
      <w:r>
        <w:rPr>
          <w:sz w:val="24"/>
          <w:szCs w:val="24"/>
          <w:highlight w:val="white"/>
        </w:rPr>
        <w:t xml:space="preserve">; this returns a value but </w:t>
      </w:r>
      <w:r>
        <w:rPr>
          <w:i/>
          <w:sz w:val="24"/>
          <w:szCs w:val="24"/>
          <w:highlight w:val="white"/>
        </w:rPr>
        <w:t>not</w:t>
      </w:r>
      <w:r>
        <w:rPr>
          <w:sz w:val="24"/>
          <w:szCs w:val="24"/>
          <w:highlight w:val="white"/>
        </w:rPr>
        <w:t xml:space="preserve"> what is desired. ACE will give you a warning when you try to do this.</w:t>
      </w:r>
    </w:p>
    <w:p w:rsidR="00EA4E1C" w:rsidRDefault="00E4348B">
      <w:pPr>
        <w:rPr>
          <w:sz w:val="24"/>
          <w:szCs w:val="24"/>
        </w:rPr>
      </w:pPr>
      <w:r>
        <w:rPr>
          <w:sz w:val="24"/>
          <w:szCs w:val="24"/>
        </w:rPr>
        <w:t xml:space="preserve"> </w:t>
      </w:r>
    </w:p>
    <w:p w:rsidR="00EA4E1C" w:rsidRDefault="00E4348B">
      <w:pPr>
        <w:rPr>
          <w:sz w:val="24"/>
          <w:szCs w:val="24"/>
        </w:rPr>
      </w:pPr>
      <w:r>
        <w:rPr>
          <w:sz w:val="24"/>
          <w:szCs w:val="24"/>
        </w:rPr>
        <w:t xml:space="preserve">5) </w:t>
      </w:r>
      <w:r>
        <w:rPr>
          <w:rFonts w:ascii="Consolas" w:eastAsia="Consolas" w:hAnsi="Consolas" w:cs="Consolas"/>
          <w:color w:val="DD1144"/>
        </w:rPr>
        <w:t>INTERSECT</w:t>
      </w:r>
      <w:r>
        <w:rPr>
          <w:sz w:val="24"/>
          <w:szCs w:val="24"/>
        </w:rPr>
        <w:t xml:space="preserve"> requires that two or more events happened at the exact same time.  For many events in the EMR this might be too strict.  It is often necessary to use the </w:t>
      </w:r>
      <w:r>
        <w:rPr>
          <w:rFonts w:ascii="Consolas" w:eastAsia="Consolas" w:hAnsi="Consolas" w:cs="Consolas"/>
          <w:color w:val="DD1144"/>
        </w:rPr>
        <w:t>EXTEND BY</w:t>
      </w:r>
      <w:r>
        <w:rPr>
          <w:sz w:val="24"/>
          <w:szCs w:val="24"/>
        </w:rPr>
        <w:t xml:space="preserve"> function to broaden the time interval.</w:t>
      </w:r>
    </w:p>
    <w:p w:rsidR="00EA4E1C" w:rsidRDefault="00E4348B">
      <w:pPr>
        <w:rPr>
          <w:sz w:val="24"/>
          <w:szCs w:val="24"/>
          <w:highlight w:val="white"/>
        </w:rPr>
      </w:pPr>
      <w:r>
        <w:rPr>
          <w:sz w:val="24"/>
          <w:szCs w:val="24"/>
          <w:highlight w:val="white"/>
        </w:rPr>
        <w:t xml:space="preserve"> </w:t>
      </w:r>
    </w:p>
    <w:p w:rsidR="00EA4E1C" w:rsidRDefault="00E4348B">
      <w:pPr>
        <w:rPr>
          <w:sz w:val="24"/>
          <w:szCs w:val="24"/>
          <w:highlight w:val="white"/>
        </w:rPr>
      </w:pPr>
      <w:r>
        <w:rPr>
          <w:sz w:val="24"/>
          <w:szCs w:val="24"/>
          <w:highlight w:val="white"/>
        </w:rPr>
        <w:t xml:space="preserve">6) Often you care about when is the first point in a patient’s timeline that a condition is true.  The </w:t>
      </w:r>
      <w:r>
        <w:rPr>
          <w:rFonts w:ascii="Consolas" w:eastAsia="Consolas" w:hAnsi="Consolas" w:cs="Consolas"/>
          <w:color w:val="DD1144"/>
        </w:rPr>
        <w:t>FIRST MENTION</w:t>
      </w:r>
      <w:r>
        <w:rPr>
          <w:sz w:val="24"/>
          <w:szCs w:val="24"/>
          <w:highlight w:val="white"/>
        </w:rPr>
        <w:t xml:space="preserve"> command will allow you to pull out this information.</w:t>
      </w:r>
    </w:p>
    <w:p w:rsidR="00EA4E1C" w:rsidRDefault="00E4348B">
      <w:pPr>
        <w:rPr>
          <w:sz w:val="24"/>
          <w:szCs w:val="24"/>
          <w:highlight w:val="white"/>
        </w:rPr>
      </w:pPr>
      <w:r>
        <w:rPr>
          <w:sz w:val="24"/>
          <w:szCs w:val="24"/>
          <w:highlight w:val="white"/>
        </w:rPr>
        <w:t xml:space="preserve"> </w:t>
      </w:r>
    </w:p>
    <w:p w:rsidR="00EA4E1C" w:rsidRDefault="00E4348B">
      <w:pPr>
        <w:rPr>
          <w:sz w:val="24"/>
          <w:szCs w:val="24"/>
          <w:highlight w:val="white"/>
        </w:rPr>
      </w:pPr>
      <w:r>
        <w:rPr>
          <w:sz w:val="24"/>
          <w:szCs w:val="24"/>
          <w:highlight w:val="white"/>
        </w:rPr>
        <w:t xml:space="preserve">7) The </w:t>
      </w:r>
      <w:r>
        <w:rPr>
          <w:rFonts w:ascii="Consolas" w:eastAsia="Consolas" w:hAnsi="Consolas" w:cs="Consolas"/>
          <w:color w:val="DD1144"/>
        </w:rPr>
        <w:t>AGE</w:t>
      </w:r>
      <w:r>
        <w:rPr>
          <w:sz w:val="24"/>
          <w:szCs w:val="24"/>
          <w:highlight w:val="white"/>
        </w:rPr>
        <w:t xml:space="preserve"> command defaults to minutes.  Always provide a unit of time when using it. </w:t>
      </w:r>
    </w:p>
    <w:p w:rsidR="00EA4E1C" w:rsidRDefault="00EA4E1C">
      <w:pPr>
        <w:rPr>
          <w:rFonts w:ascii="Consolas" w:eastAsia="Consolas" w:hAnsi="Consolas" w:cs="Consolas"/>
          <w:color w:val="000080"/>
          <w:sz w:val="24"/>
          <w:szCs w:val="24"/>
          <w:shd w:val="clear" w:color="auto" w:fill="F8F8F8"/>
        </w:rPr>
      </w:pPr>
    </w:p>
    <w:p w:rsidR="00EA4E1C" w:rsidRDefault="00E4348B">
      <w:pPr>
        <w:rPr>
          <w:sz w:val="24"/>
          <w:szCs w:val="24"/>
          <w:highlight w:val="white"/>
        </w:rPr>
      </w:pPr>
      <w:r>
        <w:rPr>
          <w:rFonts w:ascii="Consolas" w:eastAsia="Consolas" w:hAnsi="Consolas" w:cs="Consolas"/>
          <w:color w:val="000080"/>
          <w:sz w:val="24"/>
          <w:szCs w:val="24"/>
          <w:shd w:val="clear" w:color="auto" w:fill="F8F8F8"/>
        </w:rPr>
        <w:t>AGE</w:t>
      </w:r>
      <w:r>
        <w:rPr>
          <w:rFonts w:ascii="Consolas" w:eastAsia="Consolas" w:hAnsi="Consolas" w:cs="Consolas"/>
          <w:color w:val="333333"/>
          <w:sz w:val="24"/>
          <w:szCs w:val="24"/>
          <w:shd w:val="clear" w:color="auto" w:fill="F8F8F8"/>
        </w:rPr>
        <w:t xml:space="preserve"> (</w:t>
      </w:r>
      <w:r>
        <w:rPr>
          <w:rFonts w:ascii="Consolas" w:eastAsia="Consolas" w:hAnsi="Consolas" w:cs="Consolas"/>
          <w:color w:val="008080"/>
          <w:sz w:val="24"/>
          <w:szCs w:val="24"/>
          <w:shd w:val="clear" w:color="auto" w:fill="F8F8F8"/>
        </w:rPr>
        <w:t>18</w:t>
      </w:r>
      <w:r>
        <w:rPr>
          <w:rFonts w:ascii="Consolas" w:eastAsia="Consolas" w:hAnsi="Consolas" w:cs="Consolas"/>
          <w:color w:val="333333"/>
          <w:sz w:val="24"/>
          <w:szCs w:val="24"/>
          <w:shd w:val="clear" w:color="auto" w:fill="F8F8F8"/>
        </w:rPr>
        <w:t>,</w:t>
      </w:r>
      <w:r>
        <w:rPr>
          <w:rFonts w:ascii="Consolas" w:eastAsia="Consolas" w:hAnsi="Consolas" w:cs="Consolas"/>
          <w:color w:val="008080"/>
          <w:sz w:val="24"/>
          <w:szCs w:val="24"/>
          <w:shd w:val="clear" w:color="auto" w:fill="F8F8F8"/>
        </w:rPr>
        <w:t>24</w:t>
      </w:r>
      <w:r>
        <w:rPr>
          <w:rFonts w:ascii="Consolas" w:eastAsia="Consolas" w:hAnsi="Consolas" w:cs="Consolas"/>
          <w:color w:val="333333"/>
          <w:sz w:val="24"/>
          <w:szCs w:val="24"/>
          <w:shd w:val="clear" w:color="auto" w:fill="F8F8F8"/>
        </w:rPr>
        <w:t>) = AGE(</w:t>
      </w:r>
      <w:r>
        <w:rPr>
          <w:rFonts w:ascii="Consolas" w:eastAsia="Consolas" w:hAnsi="Consolas" w:cs="Consolas"/>
          <w:color w:val="008080"/>
          <w:sz w:val="24"/>
          <w:szCs w:val="24"/>
          <w:shd w:val="clear" w:color="auto" w:fill="F8F8F8"/>
        </w:rPr>
        <w:t>18</w:t>
      </w:r>
      <w:r>
        <w:rPr>
          <w:rFonts w:ascii="Consolas" w:eastAsia="Consolas" w:hAnsi="Consolas" w:cs="Consolas"/>
          <w:color w:val="333333"/>
          <w:sz w:val="24"/>
          <w:szCs w:val="24"/>
          <w:shd w:val="clear" w:color="auto" w:fill="F8F8F8"/>
        </w:rPr>
        <w:t xml:space="preserve"> MINUTES, </w:t>
      </w:r>
      <w:r>
        <w:rPr>
          <w:rFonts w:ascii="Consolas" w:eastAsia="Consolas" w:hAnsi="Consolas" w:cs="Consolas"/>
          <w:color w:val="008080"/>
          <w:sz w:val="24"/>
          <w:szCs w:val="24"/>
          <w:shd w:val="clear" w:color="auto" w:fill="F8F8F8"/>
        </w:rPr>
        <w:t>24</w:t>
      </w:r>
      <w:r>
        <w:rPr>
          <w:rFonts w:ascii="Consolas" w:eastAsia="Consolas" w:hAnsi="Consolas" w:cs="Consolas"/>
          <w:color w:val="333333"/>
          <w:sz w:val="24"/>
          <w:szCs w:val="24"/>
          <w:shd w:val="clear" w:color="auto" w:fill="F8F8F8"/>
        </w:rPr>
        <w:t xml:space="preserve"> MINUTES)</w:t>
      </w:r>
    </w:p>
    <w:p w:rsidR="00EA4E1C" w:rsidRDefault="00E4348B">
      <w:pPr>
        <w:rPr>
          <w:sz w:val="24"/>
          <w:szCs w:val="24"/>
          <w:highlight w:val="white"/>
        </w:rPr>
      </w:pPr>
      <w:r>
        <w:rPr>
          <w:sz w:val="24"/>
          <w:szCs w:val="24"/>
          <w:highlight w:val="white"/>
        </w:rPr>
        <w:t xml:space="preserve"> </w:t>
      </w:r>
    </w:p>
    <w:p w:rsidR="00EA4E1C" w:rsidRDefault="00E4348B">
      <w:pPr>
        <w:rPr>
          <w:sz w:val="24"/>
          <w:szCs w:val="24"/>
          <w:highlight w:val="white"/>
        </w:rPr>
      </w:pPr>
      <w:r>
        <w:rPr>
          <w:sz w:val="24"/>
          <w:szCs w:val="24"/>
          <w:highlight w:val="white"/>
        </w:rPr>
        <w:t xml:space="preserve">8) In general phenotyping of disease does not necessarily mean that the disease is present. For example, the presence of </w:t>
      </w:r>
      <w:r>
        <w:rPr>
          <w:rFonts w:ascii="Consolas" w:eastAsia="Consolas" w:hAnsi="Consolas" w:cs="Consolas"/>
          <w:color w:val="DD1144"/>
        </w:rPr>
        <w:t>ICD9="250"</w:t>
      </w:r>
      <w:r>
        <w:rPr>
          <w:sz w:val="24"/>
          <w:szCs w:val="24"/>
          <w:highlight w:val="white"/>
        </w:rPr>
        <w:t xml:space="preserve"> does not mean a person is diabetic.  If you can add a more stringent method to identify patients that will lead to stronger results.  For example, diabetic patients have records of glycemic control, or Hemoglobin A1C measurement.</w:t>
      </w:r>
    </w:p>
    <w:p w:rsidR="00EA4E1C" w:rsidRDefault="00EA4E1C">
      <w:pPr>
        <w:rPr>
          <w:sz w:val="24"/>
          <w:szCs w:val="24"/>
          <w:highlight w:val="white"/>
        </w:rPr>
      </w:pPr>
    </w:p>
    <w:p w:rsidR="00EA4E1C" w:rsidRDefault="00E4348B">
      <w:pPr>
        <w:rPr>
          <w:sz w:val="24"/>
          <w:szCs w:val="24"/>
          <w:highlight w:val="white"/>
        </w:rPr>
      </w:pPr>
      <w:r>
        <w:rPr>
          <w:sz w:val="24"/>
          <w:szCs w:val="24"/>
          <w:highlight w:val="white"/>
        </w:rPr>
        <w:t xml:space="preserve">9) </w:t>
      </w:r>
      <w:r>
        <w:rPr>
          <w:rFonts w:ascii="Consolas" w:eastAsia="Consolas" w:hAnsi="Consolas" w:cs="Consolas"/>
          <w:color w:val="DD1144"/>
        </w:rPr>
        <w:t>ICD9</w:t>
      </w:r>
      <w:r>
        <w:rPr>
          <w:sz w:val="24"/>
          <w:szCs w:val="24"/>
          <w:highlight w:val="white"/>
        </w:rPr>
        <w:t xml:space="preserve"> and </w:t>
      </w:r>
      <w:r>
        <w:rPr>
          <w:rFonts w:ascii="Consolas" w:eastAsia="Consolas" w:hAnsi="Consolas" w:cs="Consolas"/>
          <w:color w:val="DD1144"/>
        </w:rPr>
        <w:t>ICD10</w:t>
      </w:r>
      <w:r>
        <w:rPr>
          <w:sz w:val="24"/>
          <w:szCs w:val="24"/>
          <w:highlight w:val="white"/>
        </w:rPr>
        <w:t xml:space="preserve"> codes are generated using hierarchical information. What that means, is that if for instance code </w:t>
      </w:r>
      <w:r>
        <w:rPr>
          <w:rFonts w:ascii="Consolas" w:eastAsia="Consolas" w:hAnsi="Consolas" w:cs="Consolas"/>
          <w:color w:val="DD1144"/>
        </w:rPr>
        <w:t>ICD9=”250.50”</w:t>
      </w:r>
      <w:r>
        <w:rPr>
          <w:sz w:val="24"/>
          <w:szCs w:val="24"/>
          <w:highlight w:val="white"/>
        </w:rPr>
        <w:t xml:space="preserve"> is present in the data, patient will also be assigned all the hierarchical parents of this code (in this case ICD9 codes “250.5” and “250”). At query time it is possible to specify whether we want to search only the original codes or also the codes generated using the hierarchical expansion.</w:t>
      </w:r>
    </w:p>
    <w:p w:rsidR="00EA4E1C" w:rsidRDefault="00E4348B">
      <w:pPr>
        <w:rPr>
          <w:sz w:val="24"/>
          <w:szCs w:val="24"/>
          <w:highlight w:val="white"/>
        </w:rPr>
      </w:pPr>
      <w:r>
        <w:rPr>
          <w:rFonts w:ascii="Consolas" w:eastAsia="Consolas" w:hAnsi="Consolas" w:cs="Consolas"/>
          <w:color w:val="DD1144"/>
        </w:rPr>
        <w:lastRenderedPageBreak/>
        <w:t>ORIGINAL(ICD9=”250”)</w:t>
      </w:r>
      <w:r>
        <w:rPr>
          <w:sz w:val="24"/>
          <w:szCs w:val="24"/>
          <w:highlight w:val="white"/>
        </w:rPr>
        <w:t xml:space="preserve"> will return only patients for which the code “250” was directly mentioned in the data. Omitting the </w:t>
      </w:r>
      <w:r>
        <w:rPr>
          <w:rFonts w:ascii="Consolas" w:eastAsia="Consolas" w:hAnsi="Consolas" w:cs="Consolas"/>
          <w:color w:val="DD1144"/>
        </w:rPr>
        <w:t>ORIGINAL</w:t>
      </w:r>
      <w:r>
        <w:rPr>
          <w:sz w:val="24"/>
          <w:szCs w:val="24"/>
          <w:highlight w:val="white"/>
        </w:rPr>
        <w:t xml:space="preserve"> command will return patients for which any of the hierarchical children on</w:t>
      </w:r>
      <w:r>
        <w:rPr>
          <w:rFonts w:ascii="Consolas" w:eastAsia="Consolas" w:hAnsi="Consolas" w:cs="Consolas"/>
          <w:color w:val="DD1144"/>
        </w:rPr>
        <w:t xml:space="preserve"> ICD9=”250”</w:t>
      </w:r>
      <w:r>
        <w:rPr>
          <w:sz w:val="24"/>
          <w:szCs w:val="24"/>
          <w:highlight w:val="white"/>
        </w:rPr>
        <w:t xml:space="preserve"> were mentioned in the data.</w:t>
      </w:r>
    </w:p>
    <w:p w:rsidR="00EA4E1C" w:rsidRDefault="00E4348B">
      <w:pPr>
        <w:pStyle w:val="Heading3"/>
      </w:pPr>
      <w:bookmarkStart w:id="24" w:name="_3whwml4" w:colFirst="0" w:colLast="0"/>
      <w:bookmarkEnd w:id="24"/>
      <w:r>
        <w:t>Frequently asked questions</w:t>
      </w:r>
    </w:p>
    <w:p w:rsidR="00EA4E1C" w:rsidRDefault="00EA4E1C"/>
    <w:p w:rsidR="00EA4E1C" w:rsidRDefault="00E4348B">
      <w:pPr>
        <w:numPr>
          <w:ilvl w:val="0"/>
          <w:numId w:val="4"/>
        </w:numPr>
        <w:rPr>
          <w:sz w:val="24"/>
          <w:szCs w:val="24"/>
        </w:rPr>
      </w:pPr>
      <w:r>
        <w:rPr>
          <w:sz w:val="24"/>
          <w:szCs w:val="24"/>
        </w:rPr>
        <w:t>What does it mean when the query results indicate skipped patients?</w:t>
      </w:r>
    </w:p>
    <w:p w:rsidR="00EA4E1C" w:rsidRDefault="00EA4E1C">
      <w:pPr>
        <w:rPr>
          <w:sz w:val="24"/>
          <w:szCs w:val="24"/>
        </w:rPr>
      </w:pPr>
    </w:p>
    <w:p w:rsidR="00EA4E1C" w:rsidRDefault="00E4348B">
      <w:pPr>
        <w:rPr>
          <w:sz w:val="24"/>
          <w:szCs w:val="24"/>
        </w:rPr>
      </w:pPr>
      <w:r>
        <w:rPr>
          <w:sz w:val="24"/>
          <w:szCs w:val="24"/>
        </w:rPr>
        <w:t xml:space="preserve">There are few reasons why certain patients are not eligible for evaluation and are skipped.  The main reason is that the query contains a feature for which the patient contains data that are not correct (data points before the date of birth, data points in the future, etc.). For these data points the entire feature is marked as invalid and if the query attempts to evaluate the patient with this feature, patient is skipped from evaluation. </w:t>
      </w:r>
    </w:p>
    <w:p w:rsidR="00EA4E1C" w:rsidRDefault="00E4348B">
      <w:pPr>
        <w:rPr>
          <w:sz w:val="24"/>
          <w:szCs w:val="24"/>
        </w:rPr>
      </w:pPr>
      <w:r>
        <w:rPr>
          <w:sz w:val="24"/>
          <w:szCs w:val="24"/>
        </w:rPr>
        <w:t>(Example:</w:t>
      </w:r>
      <w:r>
        <w:rPr>
          <w:rFonts w:ascii="Consolas" w:eastAsia="Consolas" w:hAnsi="Consolas" w:cs="Consolas"/>
          <w:color w:val="DD1144"/>
        </w:rPr>
        <w:t xml:space="preserve"> ICD9=250.50</w:t>
      </w:r>
      <w:r>
        <w:rPr>
          <w:sz w:val="24"/>
          <w:szCs w:val="24"/>
        </w:rPr>
        <w:t xml:space="preserve"> contains a data point in the future. The code 250.50 is marked as invalid and when attempted to evaluate, the whole patient is skipped. Other ICD9 codes can still be evaluated for the patient).</w:t>
      </w:r>
    </w:p>
    <w:p w:rsidR="00EA4E1C" w:rsidRDefault="00EA4E1C">
      <w:pPr>
        <w:rPr>
          <w:sz w:val="24"/>
          <w:szCs w:val="24"/>
        </w:rPr>
      </w:pPr>
    </w:p>
    <w:p w:rsidR="00EA4E1C" w:rsidRDefault="00E4348B">
      <w:pPr>
        <w:rPr>
          <w:sz w:val="24"/>
          <w:szCs w:val="24"/>
        </w:rPr>
      </w:pPr>
      <w:r>
        <w:rPr>
          <w:sz w:val="24"/>
          <w:szCs w:val="24"/>
        </w:rPr>
        <w:t xml:space="preserve">Vitals and Labs containing invalid time events are simply removed, since their temporal persistence is low, unlike </w:t>
      </w:r>
      <w:r>
        <w:rPr>
          <w:rFonts w:ascii="Consolas" w:eastAsia="Consolas" w:hAnsi="Consolas" w:cs="Consolas"/>
          <w:color w:val="DD1144"/>
        </w:rPr>
        <w:t>ICD9</w:t>
      </w:r>
      <w:r>
        <w:rPr>
          <w:sz w:val="24"/>
          <w:szCs w:val="24"/>
        </w:rPr>
        <w:t xml:space="preserve">, </w:t>
      </w:r>
      <w:r>
        <w:rPr>
          <w:rFonts w:ascii="Consolas" w:eastAsia="Consolas" w:hAnsi="Consolas" w:cs="Consolas"/>
          <w:color w:val="DD1144"/>
        </w:rPr>
        <w:t>CPT</w:t>
      </w:r>
      <w:r>
        <w:rPr>
          <w:sz w:val="24"/>
          <w:szCs w:val="24"/>
        </w:rPr>
        <w:t xml:space="preserve">, </w:t>
      </w:r>
      <w:r>
        <w:rPr>
          <w:rFonts w:ascii="Consolas" w:eastAsia="Consolas" w:hAnsi="Consolas" w:cs="Consolas"/>
          <w:color w:val="DD1144"/>
        </w:rPr>
        <w:t>RX</w:t>
      </w:r>
      <w:r>
        <w:rPr>
          <w:sz w:val="24"/>
          <w:szCs w:val="24"/>
        </w:rPr>
        <w:t xml:space="preserve"> codes.</w:t>
      </w:r>
    </w:p>
    <w:p w:rsidR="00EA4E1C" w:rsidRDefault="00EA4E1C">
      <w:pPr>
        <w:rPr>
          <w:sz w:val="24"/>
          <w:szCs w:val="24"/>
        </w:rPr>
      </w:pPr>
    </w:p>
    <w:p w:rsidR="00EA4E1C" w:rsidRDefault="00E4348B">
      <w:pPr>
        <w:rPr>
          <w:sz w:val="24"/>
          <w:szCs w:val="24"/>
        </w:rPr>
      </w:pPr>
      <w:r>
        <w:rPr>
          <w:sz w:val="24"/>
          <w:szCs w:val="24"/>
        </w:rPr>
        <w:t xml:space="preserve">The second reason a patient is skipped is when trying to evaluate a </w:t>
      </w:r>
      <w:r>
        <w:rPr>
          <w:rFonts w:ascii="Consolas" w:eastAsia="Consolas" w:hAnsi="Consolas" w:cs="Consolas"/>
          <w:color w:val="DD1144"/>
        </w:rPr>
        <w:t>NOT</w:t>
      </w:r>
      <w:r>
        <w:rPr>
          <w:sz w:val="24"/>
          <w:szCs w:val="24"/>
        </w:rPr>
        <w:t xml:space="preserve"> or </w:t>
      </w:r>
      <w:r>
        <w:rPr>
          <w:rFonts w:ascii="Consolas" w:eastAsia="Consolas" w:hAnsi="Consolas" w:cs="Consolas"/>
          <w:color w:val="DD1144"/>
        </w:rPr>
        <w:t>INVERT</w:t>
      </w:r>
      <w:r>
        <w:rPr>
          <w:sz w:val="24"/>
          <w:szCs w:val="24"/>
        </w:rPr>
        <w:t xml:space="preserve"> query. If the patient does not contain any events of that type, it does not mean that the specific event did not occur, it is just an example of missing data and should not be evaluated.</w:t>
      </w:r>
    </w:p>
    <w:p w:rsidR="00EA4E1C" w:rsidRDefault="00EA4E1C">
      <w:pPr>
        <w:rPr>
          <w:sz w:val="24"/>
          <w:szCs w:val="24"/>
        </w:rPr>
      </w:pPr>
    </w:p>
    <w:p w:rsidR="00EA4E1C" w:rsidRDefault="00E4348B">
      <w:r>
        <w:rPr>
          <w:sz w:val="24"/>
          <w:szCs w:val="24"/>
        </w:rPr>
        <w:t xml:space="preserve">(Example: Patient’s records do not contain any medications. Query: </w:t>
      </w:r>
      <w:r>
        <w:rPr>
          <w:rFonts w:ascii="Consolas" w:eastAsia="Consolas" w:hAnsi="Consolas" w:cs="Consolas"/>
          <w:color w:val="DD1144"/>
        </w:rPr>
        <w:t>NOT(RX=161)</w:t>
      </w:r>
      <w:r>
        <w:rPr>
          <w:sz w:val="24"/>
          <w:szCs w:val="24"/>
        </w:rPr>
        <w:t xml:space="preserve"> will skip the patient, since it is unclear why there are no medication records. If the patient would contain at least 1 medication record, query would succeed). </w:t>
      </w:r>
    </w:p>
    <w:p w:rsidR="00EA4E1C" w:rsidRDefault="00EA4E1C">
      <w:pPr>
        <w:spacing w:before="240" w:after="120" w:line="16" w:lineRule="auto"/>
        <w:rPr>
          <w:b/>
          <w:sz w:val="16"/>
          <w:szCs w:val="16"/>
        </w:rPr>
      </w:pPr>
    </w:p>
    <w:p w:rsidR="00EA4E1C" w:rsidRDefault="00E4348B">
      <w:pPr>
        <w:pStyle w:val="Heading2"/>
        <w:spacing w:before="240" w:line="16" w:lineRule="auto"/>
      </w:pPr>
      <w:bookmarkStart w:id="25" w:name="_2bn6wsx" w:colFirst="0" w:colLast="0"/>
      <w:bookmarkEnd w:id="25"/>
      <w:r>
        <w:t>ACE API documentation</w:t>
      </w:r>
    </w:p>
    <w:p w:rsidR="00EA4E1C" w:rsidRDefault="00EA4E1C"/>
    <w:p w:rsidR="00EA4E1C" w:rsidRDefault="00E4348B">
      <w:r>
        <w:t>All the API requests are POST requests if request data is required, JSON object is expected.</w:t>
      </w:r>
    </w:p>
    <w:p w:rsidR="00EA4E1C" w:rsidRDefault="00EA4E1C"/>
    <w:p w:rsidR="00EA4E1C" w:rsidRDefault="00E4348B">
      <w:r>
        <w:t>Example using curl:</w:t>
      </w:r>
    </w:p>
    <w:p w:rsidR="00EA4E1C" w:rsidRDefault="00EA4E1C">
      <w:pPr>
        <w:rPr>
          <w:rFonts w:ascii="Courier New" w:eastAsia="Courier New" w:hAnsi="Courier New" w:cs="Courier New"/>
          <w:color w:val="24292E"/>
          <w:sz w:val="16"/>
          <w:szCs w:val="16"/>
        </w:rPr>
      </w:pPr>
    </w:p>
    <w:p w:rsidR="00EA4E1C" w:rsidRDefault="00E4348B">
      <w:pPr>
        <w:rPr>
          <w:rFonts w:ascii="Courier New" w:eastAsia="Courier New" w:hAnsi="Courier New" w:cs="Courier New"/>
          <w:color w:val="24292E"/>
          <w:sz w:val="20"/>
          <w:szCs w:val="20"/>
        </w:rPr>
      </w:pPr>
      <w:r>
        <w:rPr>
          <w:rFonts w:ascii="Courier New" w:eastAsia="Courier New" w:hAnsi="Courier New" w:cs="Courier New"/>
          <w:color w:val="24292E"/>
          <w:sz w:val="20"/>
          <w:szCs w:val="20"/>
        </w:rPr>
        <w:t>curl -d '{"patientId":1}' -H "Content-Type: application/json" -X POST http://ace.ace.com:8080/contains_patient</w:t>
      </w:r>
    </w:p>
    <w:p w:rsidR="00EA4E1C" w:rsidRDefault="00E4348B">
      <w:pPr>
        <w:pStyle w:val="Heading3"/>
      </w:pPr>
      <w:bookmarkStart w:id="26" w:name="_qsh70q" w:colFirst="0" w:colLast="0"/>
      <w:bookmarkEnd w:id="26"/>
      <w:r>
        <w:lastRenderedPageBreak/>
        <w:t>Server status</w:t>
      </w:r>
    </w:p>
    <w:p w:rsidR="00EA4E1C" w:rsidRDefault="00E4348B">
      <w:r>
        <w:t>Returns server status containing any error descriptions if server cannot be reached and whether server has explorer mode enabled</w:t>
      </w:r>
    </w:p>
    <w:p w:rsidR="00EA4E1C" w:rsidRDefault="00EA4E1C">
      <w:pPr>
        <w:spacing w:before="240" w:line="16" w:lineRule="auto"/>
      </w:pPr>
    </w:p>
    <w:p w:rsidR="00EA4E1C" w:rsidRDefault="00E4348B">
      <w:r>
        <w:rPr>
          <w:b/>
        </w:rPr>
        <w:t>endpoint</w:t>
      </w:r>
      <w:r>
        <w:t xml:space="preserve">: </w:t>
      </w:r>
    </w:p>
    <w:p w:rsidR="00EA4E1C" w:rsidRDefault="00E4348B">
      <w:pPr>
        <w:ind w:firstLine="720"/>
      </w:pPr>
      <w:r>
        <w:t>/status</w:t>
      </w:r>
    </w:p>
    <w:p w:rsidR="00EA4E1C" w:rsidRDefault="00EA4E1C"/>
    <w:p w:rsidR="00EA4E1C" w:rsidRDefault="00E4348B">
      <w:r>
        <w:rPr>
          <w:b/>
        </w:rPr>
        <w:t>request</w:t>
      </w:r>
      <w:r>
        <w:t xml:space="preserve">: </w:t>
      </w:r>
    </w:p>
    <w:p w:rsidR="00EA4E1C" w:rsidRDefault="00E4348B">
      <w:pPr>
        <w:ind w:firstLine="720"/>
      </w:pPr>
      <w:r>
        <w:t>not required</w:t>
      </w:r>
    </w:p>
    <w:p w:rsidR="00EA4E1C" w:rsidRDefault="00EA4E1C"/>
    <w:p w:rsidR="00EA4E1C" w:rsidRDefault="00E4348B">
      <w:r>
        <w:rPr>
          <w:b/>
        </w:rPr>
        <w:t>response</w:t>
      </w:r>
      <w:r>
        <w:t xml:space="preserve">: </w:t>
      </w:r>
    </w:p>
    <w:p w:rsidR="00EA4E1C" w:rsidRDefault="00E4348B">
      <w:pPr>
        <w:ind w:firstLine="720"/>
      </w:pPr>
      <w:r>
        <w:t>status: String (error message or “OK” if server runs correctly)</w:t>
      </w:r>
    </w:p>
    <w:p w:rsidR="00EA4E1C" w:rsidRDefault="00E4348B">
      <w:pPr>
        <w:ind w:firstLine="720"/>
      </w:pPr>
      <w:r>
        <w:t>workshop: boolean (true if explorer is enabled)</w:t>
      </w:r>
    </w:p>
    <w:p w:rsidR="00EA4E1C" w:rsidRDefault="00E4348B">
      <w:pPr>
        <w:ind w:firstLine="720"/>
      </w:pPr>
      <w:r>
        <w:t>version: String (version of the server)</w:t>
      </w:r>
    </w:p>
    <w:p w:rsidR="00EA4E1C" w:rsidRDefault="00E4348B">
      <w:pPr>
        <w:ind w:firstLine="720"/>
      </w:pPr>
      <w:r>
        <w:t>datasetVersion: String (version of the dataset loaded in the ACE instance)</w:t>
      </w:r>
    </w:p>
    <w:p w:rsidR="00EA4E1C" w:rsidRDefault="00E4348B">
      <w:pPr>
        <w:ind w:left="720"/>
      </w:pPr>
      <w:r>
        <w:t>ipAddress: String [optional] (displayed for responses from secondary nodes to the primary)</w:t>
      </w:r>
    </w:p>
    <w:p w:rsidR="00EA4E1C" w:rsidRDefault="00EA4E1C">
      <w:pPr>
        <w:spacing w:before="240" w:line="16" w:lineRule="auto"/>
      </w:pPr>
    </w:p>
    <w:p w:rsidR="00EA4E1C" w:rsidRDefault="00E4348B">
      <w:pPr>
        <w:spacing w:before="240" w:line="16" w:lineRule="auto"/>
      </w:pPr>
      <w:r>
        <w:t>Example:</w:t>
      </w:r>
    </w:p>
    <w:p w:rsidR="00EA4E1C" w:rsidRDefault="00EA4E1C">
      <w:pPr>
        <w:spacing w:before="240" w:line="16" w:lineRule="auto"/>
      </w:pPr>
    </w:p>
    <w:p w:rsidR="00EA4E1C" w:rsidRDefault="00E4348B">
      <w:r>
        <w:rPr>
          <w:b/>
        </w:rPr>
        <w:t>request</w:t>
      </w:r>
      <w:r>
        <w:t>: none</w:t>
      </w:r>
    </w:p>
    <w:p w:rsidR="00EA4E1C" w:rsidRDefault="00EA4E1C">
      <w:pPr>
        <w:rPr>
          <w:b/>
        </w:rPr>
      </w:pPr>
    </w:p>
    <w:p w:rsidR="00EA4E1C" w:rsidRDefault="00E4348B">
      <w:r>
        <w:rPr>
          <w:b/>
        </w:rPr>
        <w:t>response</w:t>
      </w:r>
      <w:r>
        <w:t xml:space="preserve">: </w:t>
      </w:r>
    </w:p>
    <w:p w:rsidR="00EA4E1C" w:rsidRDefault="00E4348B">
      <w:pPr>
        <w:ind w:left="720"/>
      </w:pPr>
      <w:r>
        <w:t>{</w:t>
      </w:r>
    </w:p>
    <w:p w:rsidR="00EA4E1C" w:rsidRDefault="00E4348B">
      <w:pPr>
        <w:ind w:left="1440"/>
      </w:pPr>
      <w:r>
        <w:t>"status":"OK",</w:t>
      </w:r>
    </w:p>
    <w:p w:rsidR="00EA4E1C" w:rsidRDefault="00E4348B">
      <w:pPr>
        <w:ind w:left="1440"/>
      </w:pPr>
      <w:r>
        <w:t>"datasetVersion":"OHDSI_1",</w:t>
      </w:r>
    </w:p>
    <w:p w:rsidR="00EA4E1C" w:rsidRDefault="00E4348B">
      <w:pPr>
        <w:ind w:left="1440"/>
      </w:pPr>
      <w:r>
        <w:t>"Version":"3.3.314",</w:t>
      </w:r>
    </w:p>
    <w:p w:rsidR="00EA4E1C" w:rsidRDefault="00E4348B">
      <w:pPr>
        <w:ind w:left="1440"/>
      </w:pPr>
      <w:r>
        <w:t>"Workshop":true</w:t>
      </w:r>
    </w:p>
    <w:p w:rsidR="00EA4E1C" w:rsidRDefault="00E4348B">
      <w:pPr>
        <w:ind w:left="720"/>
      </w:pPr>
      <w:r>
        <w:t>}</w:t>
      </w:r>
    </w:p>
    <w:p w:rsidR="00EA4E1C" w:rsidRDefault="00E4348B">
      <w:pPr>
        <w:pStyle w:val="Heading3"/>
      </w:pPr>
      <w:bookmarkStart w:id="27" w:name="_3as4poj" w:colFirst="0" w:colLast="0"/>
      <w:bookmarkEnd w:id="27"/>
      <w:r>
        <w:t>Number of queries in progress</w:t>
      </w:r>
    </w:p>
    <w:p w:rsidR="00EA4E1C" w:rsidRDefault="00E4348B">
      <w:r>
        <w:t>Returns the number of queries that ACE if processing at the time of query_status request</w:t>
      </w:r>
    </w:p>
    <w:p w:rsidR="00EA4E1C" w:rsidRDefault="00EA4E1C"/>
    <w:p w:rsidR="00EA4E1C" w:rsidRDefault="00E4348B">
      <w:pPr>
        <w:rPr>
          <w:b/>
        </w:rPr>
      </w:pPr>
      <w:r>
        <w:rPr>
          <w:b/>
        </w:rPr>
        <w:t xml:space="preserve">endpoint: </w:t>
      </w:r>
    </w:p>
    <w:p w:rsidR="00EA4E1C" w:rsidRDefault="00E4348B">
      <w:pPr>
        <w:ind w:firstLine="720"/>
      </w:pPr>
      <w:r>
        <w:t>/query_status</w:t>
      </w:r>
    </w:p>
    <w:p w:rsidR="00EA4E1C" w:rsidRDefault="00EA4E1C"/>
    <w:p w:rsidR="00EA4E1C" w:rsidRDefault="00E4348B">
      <w:r>
        <w:rPr>
          <w:b/>
        </w:rPr>
        <w:t>request:</w:t>
      </w:r>
      <w:r>
        <w:t xml:space="preserve"> </w:t>
      </w:r>
    </w:p>
    <w:p w:rsidR="00EA4E1C" w:rsidRDefault="00E4348B">
      <w:pPr>
        <w:ind w:firstLine="720"/>
      </w:pPr>
      <w:r>
        <w:t>none</w:t>
      </w:r>
    </w:p>
    <w:p w:rsidR="00EA4E1C" w:rsidRDefault="00EA4E1C"/>
    <w:p w:rsidR="00EA4E1C" w:rsidRDefault="00E4348B">
      <w:r>
        <w:rPr>
          <w:b/>
        </w:rPr>
        <w:t>response:</w:t>
      </w:r>
      <w:r>
        <w:t xml:space="preserve"> </w:t>
      </w:r>
    </w:p>
    <w:p w:rsidR="00EA4E1C" w:rsidRDefault="00E4348B">
      <w:pPr>
        <w:ind w:firstLine="720"/>
      </w:pPr>
      <w:r>
        <w:t>runningJobCount: int (number of requests ACE is currently processing)</w:t>
      </w:r>
    </w:p>
    <w:p w:rsidR="00EA4E1C" w:rsidRDefault="00EA4E1C">
      <w:pPr>
        <w:spacing w:before="240" w:line="16" w:lineRule="auto"/>
      </w:pPr>
    </w:p>
    <w:p w:rsidR="00EA4E1C" w:rsidRDefault="00E4348B">
      <w:pPr>
        <w:spacing w:before="240" w:line="16" w:lineRule="auto"/>
      </w:pPr>
      <w:r>
        <w:t>Example</w:t>
      </w:r>
    </w:p>
    <w:p w:rsidR="00EA4E1C" w:rsidRDefault="00EA4E1C"/>
    <w:p w:rsidR="00EA4E1C" w:rsidRDefault="00E4348B">
      <w:r>
        <w:rPr>
          <w:b/>
        </w:rPr>
        <w:lastRenderedPageBreak/>
        <w:t>request:</w:t>
      </w:r>
      <w:r>
        <w:t xml:space="preserve"> none</w:t>
      </w:r>
    </w:p>
    <w:p w:rsidR="00EA4E1C" w:rsidRDefault="00E4348B">
      <w:r>
        <w:rPr>
          <w:b/>
        </w:rPr>
        <w:t>response:</w:t>
      </w:r>
      <w:r>
        <w:t xml:space="preserve"> </w:t>
      </w:r>
    </w:p>
    <w:p w:rsidR="00EA4E1C" w:rsidRDefault="00E4348B">
      <w:pPr>
        <w:ind w:left="720"/>
      </w:pPr>
      <w:r>
        <w:t>{</w:t>
      </w:r>
    </w:p>
    <w:p w:rsidR="00EA4E1C" w:rsidRDefault="00E4348B">
      <w:pPr>
        <w:ind w:left="720" w:firstLine="720"/>
      </w:pPr>
      <w:r>
        <w:t>“runningJobCount”: 1</w:t>
      </w:r>
    </w:p>
    <w:p w:rsidR="00EA4E1C" w:rsidRDefault="00E4348B">
      <w:pPr>
        <w:ind w:left="720"/>
      </w:pPr>
      <w:r>
        <w:t>}</w:t>
      </w:r>
    </w:p>
    <w:p w:rsidR="00EA4E1C" w:rsidRDefault="00E4348B">
      <w:pPr>
        <w:pStyle w:val="Heading3"/>
      </w:pPr>
      <w:bookmarkStart w:id="28" w:name="_1pxezwc" w:colFirst="0" w:colLast="0"/>
      <w:bookmarkEnd w:id="28"/>
      <w:r>
        <w:t>Terminate all queries in progress</w:t>
      </w:r>
    </w:p>
    <w:p w:rsidR="00EA4E1C" w:rsidRDefault="00E4348B">
      <w:r>
        <w:t>Stops all requests in progress and clears the request queue. Stopped requests will not return any response.</w:t>
      </w:r>
    </w:p>
    <w:p w:rsidR="00EA4E1C" w:rsidRDefault="00EA4E1C"/>
    <w:p w:rsidR="00EA4E1C" w:rsidRDefault="00E4348B">
      <w:pPr>
        <w:rPr>
          <w:b/>
        </w:rPr>
      </w:pPr>
      <w:r>
        <w:rPr>
          <w:b/>
        </w:rPr>
        <w:t>endpoint:</w:t>
      </w:r>
    </w:p>
    <w:p w:rsidR="00EA4E1C" w:rsidRDefault="00E4348B">
      <w:r>
        <w:t xml:space="preserve"> </w:t>
      </w:r>
      <w:r>
        <w:tab/>
        <w:t>/kill</w:t>
      </w:r>
    </w:p>
    <w:p w:rsidR="00EA4E1C" w:rsidRDefault="00EA4E1C"/>
    <w:p w:rsidR="00EA4E1C" w:rsidRDefault="00E4348B">
      <w:r>
        <w:rPr>
          <w:b/>
        </w:rPr>
        <w:t>request:</w:t>
      </w:r>
      <w:r>
        <w:t xml:space="preserve"> </w:t>
      </w:r>
    </w:p>
    <w:p w:rsidR="00EA4E1C" w:rsidRDefault="00E4348B">
      <w:r>
        <w:t>none</w:t>
      </w:r>
    </w:p>
    <w:p w:rsidR="00EA4E1C" w:rsidRDefault="00EA4E1C"/>
    <w:p w:rsidR="00EA4E1C" w:rsidRDefault="00E4348B">
      <w:r>
        <w:rPr>
          <w:b/>
        </w:rPr>
        <w:t>response:</w:t>
      </w:r>
      <w:r>
        <w:t xml:space="preserve"> </w:t>
      </w:r>
    </w:p>
    <w:p w:rsidR="00EA4E1C" w:rsidRDefault="00E4348B">
      <w:r>
        <w:t>runningJobCount: int (number of requests in progress after all requests have been stopped)</w:t>
      </w:r>
    </w:p>
    <w:p w:rsidR="00EA4E1C" w:rsidRDefault="00EA4E1C"/>
    <w:p w:rsidR="00EA4E1C" w:rsidRDefault="00E4348B">
      <w:r>
        <w:t>Example</w:t>
      </w:r>
    </w:p>
    <w:p w:rsidR="00EA4E1C" w:rsidRDefault="00EA4E1C"/>
    <w:p w:rsidR="00EA4E1C" w:rsidRDefault="00E4348B">
      <w:r>
        <w:rPr>
          <w:b/>
        </w:rPr>
        <w:t>request:</w:t>
      </w:r>
      <w:r>
        <w:t xml:space="preserve"> none</w:t>
      </w:r>
    </w:p>
    <w:p w:rsidR="00EA4E1C" w:rsidRDefault="00E4348B">
      <w:pPr>
        <w:rPr>
          <w:b/>
        </w:rPr>
      </w:pPr>
      <w:r>
        <w:rPr>
          <w:b/>
        </w:rPr>
        <w:t>response:</w:t>
      </w:r>
    </w:p>
    <w:p w:rsidR="00EA4E1C" w:rsidRDefault="00E4348B">
      <w:pPr>
        <w:ind w:left="720"/>
      </w:pPr>
      <w:r>
        <w:t>{</w:t>
      </w:r>
    </w:p>
    <w:p w:rsidR="00EA4E1C" w:rsidRDefault="00E4348B">
      <w:pPr>
        <w:ind w:left="720" w:firstLine="720"/>
      </w:pPr>
      <w:r>
        <w:t>“runningJobCount”: 0</w:t>
      </w:r>
    </w:p>
    <w:p w:rsidR="00EA4E1C" w:rsidRDefault="00E4348B">
      <w:pPr>
        <w:ind w:left="720"/>
      </w:pPr>
      <w:r>
        <w:t>}</w:t>
      </w:r>
    </w:p>
    <w:p w:rsidR="00EA4E1C" w:rsidRDefault="00E4348B">
      <w:pPr>
        <w:pStyle w:val="Heading3"/>
      </w:pPr>
      <w:bookmarkStart w:id="29" w:name="_49x2ik5" w:colFirst="0" w:colLast="0"/>
      <w:bookmarkEnd w:id="29"/>
      <w:r>
        <w:t>Confirm presence of a patient in the datastore</w:t>
      </w:r>
    </w:p>
    <w:p w:rsidR="00EA4E1C" w:rsidRDefault="00E4348B">
      <w:r>
        <w:t>Returns a boolean indication about patient’s presence in the datastore</w:t>
      </w:r>
    </w:p>
    <w:p w:rsidR="00EA4E1C" w:rsidRDefault="00EA4E1C"/>
    <w:p w:rsidR="00EA4E1C" w:rsidRDefault="00E4348B">
      <w:r>
        <w:rPr>
          <w:b/>
        </w:rPr>
        <w:t>endpoint:</w:t>
      </w:r>
      <w:r>
        <w:t xml:space="preserve"> </w:t>
      </w:r>
    </w:p>
    <w:p w:rsidR="00EA4E1C" w:rsidRDefault="00E4348B">
      <w:pPr>
        <w:ind w:firstLine="720"/>
      </w:pPr>
      <w:r>
        <w:t>/contains_patient</w:t>
      </w:r>
    </w:p>
    <w:p w:rsidR="00EA4E1C" w:rsidRDefault="00EA4E1C"/>
    <w:p w:rsidR="00EA4E1C" w:rsidRDefault="00E4348B">
      <w:r>
        <w:rPr>
          <w:b/>
        </w:rPr>
        <w:t>request:</w:t>
      </w:r>
      <w:r>
        <w:t xml:space="preserve"> </w:t>
      </w:r>
    </w:p>
    <w:p w:rsidR="00EA4E1C" w:rsidRDefault="00E4348B">
      <w:pPr>
        <w:ind w:firstLine="720"/>
      </w:pPr>
      <w:r>
        <w:t>patientId: int (patient’s identification number)</w:t>
      </w:r>
    </w:p>
    <w:p w:rsidR="00EA4E1C" w:rsidRDefault="00EA4E1C"/>
    <w:p w:rsidR="00EA4E1C" w:rsidRDefault="00E4348B">
      <w:r>
        <w:rPr>
          <w:b/>
        </w:rPr>
        <w:t>response</w:t>
      </w:r>
      <w:r>
        <w:t xml:space="preserve">: </w:t>
      </w:r>
    </w:p>
    <w:p w:rsidR="00EA4E1C" w:rsidRDefault="00E4348B">
      <w:pPr>
        <w:ind w:firstLine="720"/>
      </w:pPr>
      <w:r>
        <w:t>response: boolean (true if patient exists in the datastore)</w:t>
      </w:r>
    </w:p>
    <w:p w:rsidR="00EA4E1C" w:rsidRDefault="00EA4E1C"/>
    <w:p w:rsidR="00EA4E1C" w:rsidRDefault="00E4348B">
      <w:pPr>
        <w:spacing w:before="240" w:line="16" w:lineRule="auto"/>
      </w:pPr>
      <w:r>
        <w:t>Example</w:t>
      </w:r>
    </w:p>
    <w:p w:rsidR="00EA4E1C" w:rsidRDefault="00EA4E1C"/>
    <w:p w:rsidR="00EA4E1C" w:rsidRDefault="00E4348B">
      <w:pPr>
        <w:rPr>
          <w:b/>
        </w:rPr>
      </w:pPr>
      <w:r>
        <w:rPr>
          <w:b/>
        </w:rPr>
        <w:t xml:space="preserve">request: </w:t>
      </w:r>
    </w:p>
    <w:p w:rsidR="00EA4E1C" w:rsidRDefault="00E4348B">
      <w:pPr>
        <w:ind w:left="720"/>
      </w:pPr>
      <w:r>
        <w:t>{</w:t>
      </w:r>
    </w:p>
    <w:p w:rsidR="00EA4E1C" w:rsidRDefault="00E4348B">
      <w:pPr>
        <w:ind w:left="720" w:firstLine="720"/>
      </w:pPr>
      <w:r>
        <w:lastRenderedPageBreak/>
        <w:t>“patientId”: 1234</w:t>
      </w:r>
    </w:p>
    <w:p w:rsidR="00EA4E1C" w:rsidRDefault="00E4348B">
      <w:pPr>
        <w:ind w:left="720"/>
      </w:pPr>
      <w:r>
        <w:t>}</w:t>
      </w:r>
    </w:p>
    <w:p w:rsidR="00EA4E1C" w:rsidRDefault="00EA4E1C"/>
    <w:p w:rsidR="00EA4E1C" w:rsidRDefault="00E4348B">
      <w:r>
        <w:rPr>
          <w:b/>
        </w:rPr>
        <w:t>response:</w:t>
      </w:r>
      <w:r>
        <w:t xml:space="preserve"> </w:t>
      </w:r>
    </w:p>
    <w:p w:rsidR="00EA4E1C" w:rsidRDefault="00E4348B">
      <w:pPr>
        <w:ind w:left="720"/>
      </w:pPr>
      <w:r>
        <w:t>{</w:t>
      </w:r>
    </w:p>
    <w:p w:rsidR="00EA4E1C" w:rsidRDefault="00E4348B">
      <w:pPr>
        <w:ind w:left="720" w:firstLine="720"/>
      </w:pPr>
      <w:r>
        <w:t>“response”: false</w:t>
      </w:r>
    </w:p>
    <w:p w:rsidR="00EA4E1C" w:rsidRDefault="00E4348B">
      <w:pPr>
        <w:ind w:left="720"/>
      </w:pPr>
      <w:r>
        <w:t>}</w:t>
      </w:r>
    </w:p>
    <w:p w:rsidR="00EA4E1C" w:rsidRDefault="00E4348B">
      <w:pPr>
        <w:pStyle w:val="Heading3"/>
      </w:pPr>
      <w:bookmarkStart w:id="30" w:name="_2p2csry" w:colFirst="0" w:colLast="0"/>
      <w:bookmarkEnd w:id="30"/>
      <w:r>
        <w:t>Clear query cache</w:t>
      </w:r>
    </w:p>
    <w:p w:rsidR="00EA4E1C" w:rsidRDefault="00E4348B">
      <w:r>
        <w:t>Deletes all the cached query responses</w:t>
      </w:r>
    </w:p>
    <w:p w:rsidR="00EA4E1C" w:rsidRDefault="00EA4E1C"/>
    <w:p w:rsidR="00EA4E1C" w:rsidRDefault="00E4348B">
      <w:r>
        <w:rPr>
          <w:b/>
        </w:rPr>
        <w:t>endpoint:</w:t>
      </w:r>
      <w:r>
        <w:t xml:space="preserve"> </w:t>
      </w:r>
    </w:p>
    <w:p w:rsidR="00EA4E1C" w:rsidRDefault="00E4348B">
      <w:pPr>
        <w:ind w:firstLine="720"/>
      </w:pPr>
      <w:r>
        <w:t>/clear_cache</w:t>
      </w:r>
    </w:p>
    <w:p w:rsidR="00EA4E1C" w:rsidRDefault="00EA4E1C"/>
    <w:p w:rsidR="00EA4E1C" w:rsidRDefault="00E4348B">
      <w:pPr>
        <w:rPr>
          <w:b/>
        </w:rPr>
      </w:pPr>
      <w:r>
        <w:rPr>
          <w:b/>
        </w:rPr>
        <w:t xml:space="preserve">request: </w:t>
      </w:r>
    </w:p>
    <w:p w:rsidR="00EA4E1C" w:rsidRDefault="00E4348B">
      <w:pPr>
        <w:ind w:firstLine="720"/>
      </w:pPr>
      <w:r>
        <w:t>none</w:t>
      </w:r>
    </w:p>
    <w:p w:rsidR="00EA4E1C" w:rsidRDefault="00EA4E1C"/>
    <w:p w:rsidR="00EA4E1C" w:rsidRDefault="00E4348B">
      <w:r>
        <w:rPr>
          <w:b/>
        </w:rPr>
        <w:t>response:</w:t>
      </w:r>
      <w:r>
        <w:t xml:space="preserve"> </w:t>
      </w:r>
    </w:p>
    <w:p w:rsidR="00EA4E1C" w:rsidRDefault="00E4348B">
      <w:r>
        <w:t>cacheSize: int (number of cached responses after the clear_cache request)</w:t>
      </w:r>
    </w:p>
    <w:p w:rsidR="00EA4E1C" w:rsidRDefault="00EA4E1C"/>
    <w:p w:rsidR="00EA4E1C" w:rsidRDefault="00E4348B">
      <w:r>
        <w:t>Example</w:t>
      </w:r>
    </w:p>
    <w:p w:rsidR="00EA4E1C" w:rsidRDefault="00EA4E1C"/>
    <w:p w:rsidR="00EA4E1C" w:rsidRDefault="00E4348B">
      <w:r>
        <w:rPr>
          <w:b/>
        </w:rPr>
        <w:t>request:</w:t>
      </w:r>
      <w:r>
        <w:t xml:space="preserve"> none</w:t>
      </w:r>
    </w:p>
    <w:p w:rsidR="00EA4E1C" w:rsidRDefault="00EA4E1C">
      <w:pPr>
        <w:rPr>
          <w:b/>
        </w:rPr>
      </w:pPr>
    </w:p>
    <w:p w:rsidR="00EA4E1C" w:rsidRDefault="00E4348B">
      <w:pPr>
        <w:rPr>
          <w:b/>
        </w:rPr>
      </w:pPr>
      <w:r>
        <w:rPr>
          <w:b/>
        </w:rPr>
        <w:t xml:space="preserve">response: </w:t>
      </w:r>
    </w:p>
    <w:p w:rsidR="00EA4E1C" w:rsidRDefault="00E4348B">
      <w:pPr>
        <w:ind w:left="720"/>
      </w:pPr>
      <w:r>
        <w:t>{</w:t>
      </w:r>
    </w:p>
    <w:p w:rsidR="00EA4E1C" w:rsidRDefault="00E4348B">
      <w:pPr>
        <w:ind w:left="720" w:firstLine="720"/>
      </w:pPr>
      <w:r>
        <w:t>“cacheSize”: 0</w:t>
      </w:r>
    </w:p>
    <w:p w:rsidR="00EA4E1C" w:rsidRDefault="00E4348B">
      <w:pPr>
        <w:ind w:left="720"/>
      </w:pPr>
      <w:r>
        <w:t>}</w:t>
      </w:r>
    </w:p>
    <w:p w:rsidR="00EA4E1C" w:rsidRDefault="00E4348B">
      <w:pPr>
        <w:pStyle w:val="Heading3"/>
      </w:pPr>
      <w:bookmarkStart w:id="31" w:name="_147n2zr" w:colFirst="0" w:colLast="0"/>
      <w:bookmarkEnd w:id="31"/>
      <w:r>
        <w:t>General population statistics</w:t>
      </w:r>
    </w:p>
    <w:p w:rsidR="00EA4E1C" w:rsidRDefault="00E4348B">
      <w:r>
        <w:t>Returns basic population statistics for all the patients in the datastore</w:t>
      </w:r>
    </w:p>
    <w:p w:rsidR="00EA4E1C" w:rsidRDefault="00EA4E1C"/>
    <w:p w:rsidR="00EA4E1C" w:rsidRDefault="00E4348B">
      <w:r>
        <w:rPr>
          <w:b/>
        </w:rPr>
        <w:t>endpoint:</w:t>
      </w:r>
      <w:r>
        <w:t xml:space="preserve"> </w:t>
      </w:r>
    </w:p>
    <w:p w:rsidR="00EA4E1C" w:rsidRDefault="00E4348B">
      <w:pPr>
        <w:ind w:firstLine="720"/>
      </w:pPr>
      <w:r>
        <w:t>/statistics</w:t>
      </w:r>
    </w:p>
    <w:p w:rsidR="00EA4E1C" w:rsidRDefault="00E4348B">
      <w:pPr>
        <w:rPr>
          <w:b/>
        </w:rPr>
      </w:pPr>
      <w:r>
        <w:rPr>
          <w:b/>
        </w:rPr>
        <w:t xml:space="preserve">request: </w:t>
      </w:r>
    </w:p>
    <w:p w:rsidR="00EA4E1C" w:rsidRDefault="00E4348B">
      <w:pPr>
        <w:ind w:firstLine="720"/>
      </w:pPr>
      <w:r>
        <w:t>none</w:t>
      </w:r>
    </w:p>
    <w:p w:rsidR="00EA4E1C" w:rsidRDefault="00E4348B">
      <w:r>
        <w:rPr>
          <w:b/>
        </w:rPr>
        <w:t>response:</w:t>
      </w:r>
      <w:r>
        <w:t xml:space="preserve"> </w:t>
      </w:r>
    </w:p>
    <w:p w:rsidR="00EA4E1C" w:rsidRDefault="00E4348B">
      <w:pPr>
        <w:ind w:left="720"/>
      </w:pPr>
      <w:r>
        <w:t>patientCnt: int (total number of patients in the datastore)</w:t>
      </w:r>
    </w:p>
    <w:p w:rsidR="00EA4E1C" w:rsidRDefault="00E4348B">
      <w:pPr>
        <w:ind w:left="720"/>
      </w:pPr>
      <w:r>
        <w:t>encounterCnt: int (total number of encounters in the datastore)</w:t>
      </w:r>
    </w:p>
    <w:p w:rsidR="00EA4E1C" w:rsidRDefault="00E4348B">
      <w:pPr>
        <w:ind w:left="720"/>
      </w:pPr>
      <w:r>
        <w:t>gender: array of objects</w:t>
      </w:r>
    </w:p>
    <w:p w:rsidR="00EA4E1C" w:rsidRDefault="00E4348B">
      <w:pPr>
        <w:ind w:left="720"/>
      </w:pPr>
      <w:r>
        <w:t>label: String (gender name “MALE”, “FEMALE”, etc.)</w:t>
      </w:r>
    </w:p>
    <w:p w:rsidR="00EA4E1C" w:rsidRDefault="00E4348B">
      <w:pPr>
        <w:ind w:left="720"/>
      </w:pPr>
      <w:r>
        <w:t>totalPatientCnt: int (total number of patients in the datastore)</w:t>
      </w:r>
    </w:p>
    <w:p w:rsidR="00EA4E1C" w:rsidRDefault="00E4348B">
      <w:pPr>
        <w:ind w:left="720"/>
      </w:pPr>
      <w:r>
        <w:t>totalCohortPatientCnt: int (total number of patients in the datastore)</w:t>
      </w:r>
    </w:p>
    <w:p w:rsidR="00EA4E1C" w:rsidRDefault="00E4348B">
      <w:pPr>
        <w:ind w:left="720"/>
      </w:pPr>
      <w:r>
        <w:lastRenderedPageBreak/>
        <w:t>cohortCnt: int (not used)</w:t>
      </w:r>
    </w:p>
    <w:p w:rsidR="00EA4E1C" w:rsidRDefault="00E4348B">
      <w:pPr>
        <w:ind w:left="720"/>
      </w:pPr>
      <w:r>
        <w:t>generalCnt: int (total number of patients with this gender)</w:t>
      </w:r>
    </w:p>
    <w:p w:rsidR="00EA4E1C" w:rsidRDefault="00E4348B">
      <w:pPr>
        <w:ind w:left="720"/>
      </w:pPr>
      <w:r>
        <w:t>cohortPercentage: double (not used)</w:t>
      </w:r>
    </w:p>
    <w:p w:rsidR="00EA4E1C" w:rsidRDefault="00E4348B">
      <w:pPr>
        <w:ind w:left="720"/>
      </w:pPr>
      <w:r>
        <w:t>generalPercentage: double (percentage of patients with this gender in the whole dataset)</w:t>
      </w:r>
    </w:p>
    <w:p w:rsidR="00EA4E1C" w:rsidRDefault="00E4348B">
      <w:pPr>
        <w:ind w:left="720"/>
      </w:pPr>
      <w:r>
        <w:t>race: array of objects</w:t>
      </w:r>
    </w:p>
    <w:p w:rsidR="00EA4E1C" w:rsidRDefault="00E4348B">
      <w:pPr>
        <w:ind w:left="720"/>
      </w:pPr>
      <w:r>
        <w:t>label: String (race name “MALE”, “FEMALE”, etc.)</w:t>
      </w:r>
    </w:p>
    <w:p w:rsidR="00EA4E1C" w:rsidRDefault="00E4348B">
      <w:pPr>
        <w:ind w:left="720"/>
      </w:pPr>
      <w:r>
        <w:t>totalPatientCnt: int (total number of patients in the datastore)</w:t>
      </w:r>
    </w:p>
    <w:p w:rsidR="00EA4E1C" w:rsidRDefault="00E4348B">
      <w:pPr>
        <w:ind w:left="720"/>
      </w:pPr>
      <w:r>
        <w:t>totalCohortPatientCnt: int (total number of patients in the datastore)</w:t>
      </w:r>
    </w:p>
    <w:p w:rsidR="00EA4E1C" w:rsidRDefault="00E4348B">
      <w:pPr>
        <w:ind w:left="720"/>
      </w:pPr>
      <w:r>
        <w:t>cohortCnt: int (not used)</w:t>
      </w:r>
    </w:p>
    <w:p w:rsidR="00EA4E1C" w:rsidRDefault="00E4348B">
      <w:pPr>
        <w:ind w:left="720"/>
      </w:pPr>
      <w:r>
        <w:t>generalCnt: int (total number of patients with this race)</w:t>
      </w:r>
    </w:p>
    <w:p w:rsidR="00EA4E1C" w:rsidRDefault="00E4348B">
      <w:pPr>
        <w:ind w:left="720"/>
      </w:pPr>
      <w:r>
        <w:t>cohortPercentage: double (not used)</w:t>
      </w:r>
    </w:p>
    <w:p w:rsidR="00EA4E1C" w:rsidRDefault="00E4348B">
      <w:pPr>
        <w:ind w:left="720"/>
      </w:pPr>
      <w:r>
        <w:t>generalPercentage: double (percentage of patients with this race in the whole dataset)</w:t>
      </w:r>
    </w:p>
    <w:p w:rsidR="00EA4E1C" w:rsidRDefault="00E4348B">
      <w:pPr>
        <w:ind w:left="720"/>
      </w:pPr>
      <w:r>
        <w:t>ages: array of objects</w:t>
      </w:r>
    </w:p>
    <w:p w:rsidR="00EA4E1C" w:rsidRDefault="00E4348B">
      <w:pPr>
        <w:ind w:left="720"/>
      </w:pPr>
      <w:r>
        <w:t>label: String (age in years)</w:t>
      </w:r>
    </w:p>
    <w:p w:rsidR="00EA4E1C" w:rsidRDefault="00E4348B">
      <w:pPr>
        <w:ind w:left="720"/>
      </w:pPr>
      <w:r>
        <w:t>totalPatientCnt: int (total number of patients in the datastore)</w:t>
      </w:r>
    </w:p>
    <w:p w:rsidR="00EA4E1C" w:rsidRDefault="00E4348B">
      <w:pPr>
        <w:ind w:left="720"/>
      </w:pPr>
      <w:r>
        <w:t>totalCohortPatientCnt: int (total number of patients in the datastore)</w:t>
      </w:r>
    </w:p>
    <w:p w:rsidR="00EA4E1C" w:rsidRDefault="00E4348B">
      <w:pPr>
        <w:ind w:left="720"/>
      </w:pPr>
      <w:r>
        <w:t>cohortCnt: int (not used)</w:t>
      </w:r>
    </w:p>
    <w:p w:rsidR="00EA4E1C" w:rsidRDefault="00E4348B">
      <w:pPr>
        <w:ind w:left="720"/>
      </w:pPr>
      <w:r>
        <w:t>generalCnt: int (total number of patients that were this age at some point in their lives. If patient</w:t>
      </w:r>
    </w:p>
    <w:p w:rsidR="00EA4E1C" w:rsidRDefault="00E4348B">
      <w:pPr>
        <w:ind w:left="720"/>
      </w:pPr>
      <w:r>
        <w:t>has multiple ages recorded, he will be counted in each age. So, patient with data</w:t>
      </w:r>
    </w:p>
    <w:p w:rsidR="00EA4E1C" w:rsidRDefault="00E4348B">
      <w:pPr>
        <w:ind w:left="720"/>
      </w:pPr>
      <w:r>
        <w:t>in ages 1, 2 and 3 will be recorded in ages 1, 2 and 3 allowing for multiple counts</w:t>
      </w:r>
    </w:p>
    <w:p w:rsidR="00EA4E1C" w:rsidRDefault="00E4348B">
      <w:pPr>
        <w:ind w:left="720"/>
      </w:pPr>
      <w:r>
        <w:t>of the same patient in different ages)</w:t>
      </w:r>
    </w:p>
    <w:p w:rsidR="00EA4E1C" w:rsidRDefault="00E4348B">
      <w:pPr>
        <w:ind w:left="720"/>
      </w:pPr>
      <w:r>
        <w:t>cohortPercentage: double (not used)</w:t>
      </w:r>
    </w:p>
    <w:p w:rsidR="00EA4E1C" w:rsidRDefault="00E4348B">
      <w:pPr>
        <w:ind w:left="720"/>
      </w:pPr>
      <w:r>
        <w:t>generalPercentage: double (percentage of patients that were this age at some point in their lives in the whole dataset)</w:t>
      </w:r>
    </w:p>
    <w:p w:rsidR="00EA4E1C" w:rsidRDefault="00E4348B">
      <w:pPr>
        <w:ind w:left="720"/>
      </w:pPr>
      <w:r>
        <w:t>encounters: array of [key, value] number pairs</w:t>
      </w:r>
    </w:p>
    <w:p w:rsidR="00EA4E1C" w:rsidRDefault="00E4348B">
      <w:pPr>
        <w:ind w:left="720"/>
      </w:pPr>
      <w:r>
        <w:t>key: long (number of encounters)</w:t>
      </w:r>
    </w:p>
    <w:p w:rsidR="00EA4E1C" w:rsidRDefault="00E4348B">
      <w:pPr>
        <w:ind w:left="720"/>
      </w:pPr>
      <w:r>
        <w:t>value: long (number of patients with this encounter count)</w:t>
      </w:r>
    </w:p>
    <w:p w:rsidR="00EA4E1C" w:rsidRDefault="00E4348B">
      <w:pPr>
        <w:ind w:left="720"/>
      </w:pPr>
      <w:r>
        <w:t>durations: array of [key, value] number pairs</w:t>
      </w:r>
    </w:p>
    <w:p w:rsidR="00EA4E1C" w:rsidRDefault="00E4348B">
      <w:pPr>
        <w:ind w:left="720"/>
      </w:pPr>
      <w:r>
        <w:t>key: long (duration of patient’s timeline in days (patient’s timeline duration is number of days from first encounter to the</w:t>
      </w:r>
    </w:p>
    <w:p w:rsidR="00EA4E1C" w:rsidRDefault="00E4348B">
      <w:pPr>
        <w:ind w:left="720"/>
      </w:pPr>
      <w:r>
        <w:t xml:space="preserve"> last encounter)</w:t>
      </w:r>
    </w:p>
    <w:p w:rsidR="00EA4E1C" w:rsidRDefault="00E4348B">
      <w:pPr>
        <w:ind w:left="720"/>
      </w:pPr>
      <w:r>
        <w:t>value: long (number of patients with this timeline duration)</w:t>
      </w:r>
    </w:p>
    <w:p w:rsidR="00EA4E1C" w:rsidRDefault="00E4348B">
      <w:pPr>
        <w:ind w:left="720"/>
      </w:pPr>
      <w:r>
        <w:t>deaths: array of [key, value] number pairs</w:t>
      </w:r>
    </w:p>
    <w:p w:rsidR="00EA4E1C" w:rsidRDefault="00E4348B">
      <w:pPr>
        <w:ind w:left="720"/>
      </w:pPr>
      <w:r>
        <w:t>key: long (number of days between birth and recorded death)</w:t>
      </w:r>
    </w:p>
    <w:p w:rsidR="00EA4E1C" w:rsidRDefault="00E4348B">
      <w:pPr>
        <w:ind w:left="720"/>
      </w:pPr>
      <w:r>
        <w:t>value: long (number of patients with this time of death)</w:t>
      </w:r>
    </w:p>
    <w:p w:rsidR="00EA4E1C" w:rsidRDefault="00E4348B">
      <w:pPr>
        <w:ind w:left="720"/>
      </w:pPr>
      <w:r>
        <w:t>censored: array of [key, value] number pairs</w:t>
      </w:r>
    </w:p>
    <w:p w:rsidR="00EA4E1C" w:rsidRDefault="00E4348B">
      <w:pPr>
        <w:ind w:left="720"/>
      </w:pPr>
      <w:r>
        <w:t>key: long (number of days from birth to the last encounter for all the patients without recorded</w:t>
      </w:r>
    </w:p>
    <w:p w:rsidR="00EA4E1C" w:rsidRDefault="00E4348B">
      <w:pPr>
        <w:ind w:left="720"/>
      </w:pPr>
      <w:r>
        <w:t>death event)</w:t>
      </w:r>
    </w:p>
    <w:p w:rsidR="00EA4E1C" w:rsidRDefault="00E4348B">
      <w:pPr>
        <w:ind w:left="720"/>
      </w:pPr>
      <w:r>
        <w:t>value: long (number of patients with this number of days)</w:t>
      </w:r>
    </w:p>
    <w:p w:rsidR="00EA4E1C" w:rsidRDefault="00EA4E1C"/>
    <w:p w:rsidR="00EA4E1C" w:rsidRDefault="00E4348B">
      <w:r>
        <w:t>Example</w:t>
      </w:r>
    </w:p>
    <w:p w:rsidR="00EA4E1C" w:rsidRDefault="00EA4E1C"/>
    <w:p w:rsidR="00EA4E1C" w:rsidRDefault="00E4348B">
      <w:pPr>
        <w:ind w:firstLine="720"/>
      </w:pPr>
      <w:r>
        <w:rPr>
          <w:b/>
        </w:rPr>
        <w:t>request:</w:t>
      </w:r>
      <w:r>
        <w:t xml:space="preserve"> none</w:t>
      </w:r>
    </w:p>
    <w:p w:rsidR="00EA4E1C" w:rsidRDefault="00EA4E1C">
      <w:pPr>
        <w:ind w:firstLine="720"/>
        <w:rPr>
          <w:b/>
        </w:rPr>
      </w:pPr>
    </w:p>
    <w:p w:rsidR="00EA4E1C" w:rsidRDefault="00E4348B">
      <w:pPr>
        <w:ind w:firstLine="720"/>
      </w:pPr>
      <w:r>
        <w:rPr>
          <w:b/>
        </w:rPr>
        <w:t>response:</w:t>
      </w:r>
      <w:r>
        <w:t xml:space="preserve"> </w:t>
      </w:r>
    </w:p>
    <w:p w:rsidR="00EA4E1C" w:rsidRDefault="00E4348B">
      <w:pPr>
        <w:ind w:left="1440"/>
      </w:pPr>
      <w:r>
        <w:t>{</w:t>
      </w:r>
    </w:p>
    <w:p w:rsidR="00EA4E1C" w:rsidRDefault="00E4348B">
      <w:pPr>
        <w:ind w:left="2160"/>
      </w:pPr>
      <w:r>
        <w:t>"patientCnt":20000,</w:t>
      </w:r>
    </w:p>
    <w:p w:rsidR="00EA4E1C" w:rsidRDefault="00E4348B">
      <w:pPr>
        <w:ind w:left="2160"/>
      </w:pPr>
      <w:r>
        <w:t>"encounterCnt":20000,</w:t>
      </w:r>
    </w:p>
    <w:p w:rsidR="00EA4E1C" w:rsidRDefault="00E4348B">
      <w:pPr>
        <w:ind w:left="2160"/>
      </w:pPr>
      <w:r>
        <w:t>"gender": [</w:t>
      </w:r>
    </w:p>
    <w:p w:rsidR="00EA4E1C" w:rsidRDefault="00E4348B">
      <w:pPr>
        <w:ind w:left="2880"/>
      </w:pPr>
      <w:r>
        <w:t>{</w:t>
      </w:r>
    </w:p>
    <w:p w:rsidR="00EA4E1C" w:rsidRDefault="00E4348B">
      <w:pPr>
        <w:ind w:left="3600"/>
      </w:pPr>
      <w:r>
        <w:t>"label":"MALE",</w:t>
      </w:r>
    </w:p>
    <w:p w:rsidR="00EA4E1C" w:rsidRDefault="00E4348B">
      <w:pPr>
        <w:ind w:left="3600"/>
      </w:pPr>
      <w:r>
        <w:t>"totalPatientCnt":20000,</w:t>
      </w:r>
    </w:p>
    <w:p w:rsidR="00EA4E1C" w:rsidRDefault="00E4348B">
      <w:pPr>
        <w:ind w:left="3600"/>
      </w:pPr>
      <w:r>
        <w:t>"totalCohortPatientCnt":20000,</w:t>
      </w:r>
    </w:p>
    <w:p w:rsidR="00EA4E1C" w:rsidRDefault="00E4348B">
      <w:pPr>
        <w:ind w:left="3600"/>
      </w:pPr>
      <w:r>
        <w:t>"cohortCnt":0,</w:t>
      </w:r>
    </w:p>
    <w:p w:rsidR="00EA4E1C" w:rsidRDefault="00E4348B">
      <w:pPr>
        <w:ind w:left="3600"/>
      </w:pPr>
      <w:r>
        <w:t>"generalCnt":10000,</w:t>
      </w:r>
    </w:p>
    <w:p w:rsidR="00EA4E1C" w:rsidRDefault="00E4348B">
      <w:pPr>
        <w:ind w:left="3600"/>
      </w:pPr>
      <w:r>
        <w:t>"cohortPercentage":0,</w:t>
      </w:r>
    </w:p>
    <w:p w:rsidR="00EA4E1C" w:rsidRDefault="00E4348B">
      <w:pPr>
        <w:ind w:left="3600"/>
      </w:pPr>
      <w:r>
        <w:t>"generalPercentage":0.5</w:t>
      </w:r>
    </w:p>
    <w:p w:rsidR="00EA4E1C" w:rsidRDefault="00E4348B">
      <w:pPr>
        <w:ind w:left="2880"/>
      </w:pPr>
      <w:r>
        <w:t>},</w:t>
      </w:r>
    </w:p>
    <w:p w:rsidR="00EA4E1C" w:rsidRDefault="00E4348B">
      <w:pPr>
        <w:ind w:left="2880"/>
      </w:pPr>
      <w:r>
        <w:t>{</w:t>
      </w:r>
    </w:p>
    <w:p w:rsidR="00EA4E1C" w:rsidRDefault="00E4348B">
      <w:pPr>
        <w:ind w:left="3600"/>
      </w:pPr>
      <w:r>
        <w:t>"label":"FEMALE",</w:t>
      </w:r>
    </w:p>
    <w:p w:rsidR="00EA4E1C" w:rsidRDefault="00E4348B">
      <w:pPr>
        <w:ind w:left="3600"/>
      </w:pPr>
      <w:r>
        <w:t>"totalPatientCnt":20000,</w:t>
      </w:r>
    </w:p>
    <w:p w:rsidR="00EA4E1C" w:rsidRDefault="00E4348B">
      <w:pPr>
        <w:ind w:left="3600"/>
      </w:pPr>
      <w:r>
        <w:t>"totalCohortPatientCnt":20000,</w:t>
      </w:r>
    </w:p>
    <w:p w:rsidR="00EA4E1C" w:rsidRDefault="00E4348B">
      <w:pPr>
        <w:ind w:left="3600"/>
      </w:pPr>
      <w:r>
        <w:t>"cohortCnt":0,</w:t>
      </w:r>
    </w:p>
    <w:p w:rsidR="00EA4E1C" w:rsidRDefault="00E4348B">
      <w:pPr>
        <w:ind w:left="3600"/>
      </w:pPr>
      <w:r>
        <w:t>"generalCnt":10000,</w:t>
      </w:r>
    </w:p>
    <w:p w:rsidR="00EA4E1C" w:rsidRDefault="00E4348B">
      <w:pPr>
        <w:ind w:left="3600"/>
      </w:pPr>
      <w:r>
        <w:t>"cohortPercentage":0,</w:t>
      </w:r>
    </w:p>
    <w:p w:rsidR="00EA4E1C" w:rsidRDefault="00E4348B">
      <w:pPr>
        <w:ind w:left="3600"/>
      </w:pPr>
      <w:r>
        <w:t>"generalPercentage":0.5</w:t>
      </w:r>
    </w:p>
    <w:p w:rsidR="00EA4E1C" w:rsidRDefault="00E4348B">
      <w:pPr>
        <w:ind w:left="2880"/>
      </w:pPr>
      <w:r>
        <w:t>}</w:t>
      </w:r>
    </w:p>
    <w:p w:rsidR="00EA4E1C" w:rsidRDefault="00E4348B">
      <w:pPr>
        <w:ind w:left="1440" w:firstLine="720"/>
      </w:pPr>
      <w:r>
        <w:t>],</w:t>
      </w:r>
    </w:p>
    <w:p w:rsidR="00EA4E1C" w:rsidRDefault="00E4348B">
      <w:pPr>
        <w:ind w:left="1440" w:firstLine="720"/>
      </w:pPr>
      <w:r>
        <w:t>"race": [</w:t>
      </w:r>
    </w:p>
    <w:p w:rsidR="00EA4E1C" w:rsidRDefault="00E4348B">
      <w:pPr>
        <w:ind w:left="2880"/>
      </w:pPr>
      <w:r>
        <w:t>{</w:t>
      </w:r>
    </w:p>
    <w:p w:rsidR="00EA4E1C" w:rsidRDefault="00E4348B">
      <w:pPr>
        <w:ind w:left="3600"/>
      </w:pPr>
      <w:r>
        <w:t>"label":"WHITE",</w:t>
      </w:r>
    </w:p>
    <w:p w:rsidR="00EA4E1C" w:rsidRDefault="00E4348B">
      <w:pPr>
        <w:ind w:left="3600"/>
      </w:pPr>
      <w:r>
        <w:t>"totalPatientCnt":20000,</w:t>
      </w:r>
    </w:p>
    <w:p w:rsidR="00EA4E1C" w:rsidRDefault="00E4348B">
      <w:pPr>
        <w:ind w:left="3600"/>
      </w:pPr>
      <w:r>
        <w:t>"totalCohortPatientCnt":20000,</w:t>
      </w:r>
    </w:p>
    <w:p w:rsidR="00EA4E1C" w:rsidRDefault="00E4348B">
      <w:pPr>
        <w:ind w:left="3600"/>
      </w:pPr>
      <w:r>
        <w:t>"cohortCnt":0,</w:t>
      </w:r>
    </w:p>
    <w:p w:rsidR="00EA4E1C" w:rsidRDefault="00E4348B">
      <w:pPr>
        <w:ind w:left="3600"/>
      </w:pPr>
      <w:r>
        <w:t>"generalCnt":10000,</w:t>
      </w:r>
    </w:p>
    <w:p w:rsidR="00EA4E1C" w:rsidRDefault="00E4348B">
      <w:pPr>
        <w:ind w:left="3600"/>
      </w:pPr>
      <w:r>
        <w:t>"cohortPercentage":0,</w:t>
      </w:r>
    </w:p>
    <w:p w:rsidR="00EA4E1C" w:rsidRDefault="00E4348B">
      <w:pPr>
        <w:ind w:left="3600"/>
      </w:pPr>
      <w:r>
        <w:t>"generalPercentage":0.5</w:t>
      </w:r>
    </w:p>
    <w:p w:rsidR="00EA4E1C" w:rsidRDefault="00E4348B">
      <w:pPr>
        <w:ind w:left="2880"/>
      </w:pPr>
      <w:r>
        <w:t>},</w:t>
      </w:r>
    </w:p>
    <w:p w:rsidR="00EA4E1C" w:rsidRDefault="00E4348B">
      <w:pPr>
        <w:ind w:left="2160" w:firstLine="720"/>
      </w:pPr>
      <w:r>
        <w:t>{</w:t>
      </w:r>
    </w:p>
    <w:p w:rsidR="00EA4E1C" w:rsidRDefault="00E4348B">
      <w:pPr>
        <w:ind w:left="3600"/>
      </w:pPr>
      <w:r>
        <w:t>"label":"ASIAN",</w:t>
      </w:r>
    </w:p>
    <w:p w:rsidR="00EA4E1C" w:rsidRDefault="00E4348B">
      <w:pPr>
        <w:ind w:left="3600"/>
      </w:pPr>
      <w:r>
        <w:t>"totalPatientCnt":2309652,</w:t>
      </w:r>
    </w:p>
    <w:p w:rsidR="00EA4E1C" w:rsidRDefault="00E4348B">
      <w:pPr>
        <w:ind w:left="3600"/>
      </w:pPr>
      <w:r>
        <w:t>"totalCohortPatientCnt":2309652,</w:t>
      </w:r>
    </w:p>
    <w:p w:rsidR="00EA4E1C" w:rsidRDefault="00E4348B">
      <w:pPr>
        <w:ind w:left="3600"/>
      </w:pPr>
      <w:r>
        <w:t>"cohortCnt":0,</w:t>
      </w:r>
    </w:p>
    <w:p w:rsidR="00EA4E1C" w:rsidRDefault="00E4348B">
      <w:pPr>
        <w:ind w:left="3600"/>
      </w:pPr>
      <w:r>
        <w:t>"generalCnt":4439,</w:t>
      </w:r>
    </w:p>
    <w:p w:rsidR="00EA4E1C" w:rsidRDefault="00E4348B">
      <w:pPr>
        <w:ind w:left="3600"/>
      </w:pPr>
      <w:r>
        <w:t>"cohortPercentage":0,</w:t>
      </w:r>
    </w:p>
    <w:p w:rsidR="00EA4E1C" w:rsidRDefault="00E4348B">
      <w:pPr>
        <w:ind w:left="3600"/>
      </w:pPr>
      <w:r>
        <w:lastRenderedPageBreak/>
        <w:t>"generalPercentage":0.0019219345598384518</w:t>
      </w:r>
    </w:p>
    <w:p w:rsidR="00EA4E1C" w:rsidRDefault="00E4348B">
      <w:pPr>
        <w:ind w:left="2160" w:firstLine="720"/>
      </w:pPr>
      <w:r>
        <w:t>}</w:t>
      </w:r>
    </w:p>
    <w:p w:rsidR="00EA4E1C" w:rsidRDefault="00E4348B">
      <w:pPr>
        <w:ind w:left="1440" w:firstLine="720"/>
      </w:pPr>
      <w:r>
        <w:t>],</w:t>
      </w:r>
    </w:p>
    <w:p w:rsidR="00EA4E1C" w:rsidRDefault="00E4348B">
      <w:pPr>
        <w:ind w:left="1440" w:firstLine="720"/>
      </w:pPr>
      <w:r>
        <w:t>"ages": [</w:t>
      </w:r>
    </w:p>
    <w:p w:rsidR="00EA4E1C" w:rsidRDefault="00E4348B">
      <w:pPr>
        <w:ind w:left="2880"/>
      </w:pPr>
      <w:r>
        <w:t>{</w:t>
      </w:r>
    </w:p>
    <w:p w:rsidR="00EA4E1C" w:rsidRDefault="00E4348B">
      <w:pPr>
        <w:ind w:left="3600"/>
      </w:pPr>
      <w:r>
        <w:t>"label":"0",</w:t>
      </w:r>
    </w:p>
    <w:p w:rsidR="00EA4E1C" w:rsidRDefault="00E4348B">
      <w:pPr>
        <w:ind w:left="3600"/>
      </w:pPr>
      <w:r>
        <w:t>"totalPatientCnt":20000,</w:t>
      </w:r>
    </w:p>
    <w:p w:rsidR="00EA4E1C" w:rsidRDefault="00E4348B">
      <w:pPr>
        <w:ind w:left="3600"/>
      </w:pPr>
      <w:r>
        <w:t>"totalCohortPatientCnt":20000,</w:t>
      </w:r>
    </w:p>
    <w:p w:rsidR="00EA4E1C" w:rsidRDefault="00E4348B">
      <w:pPr>
        <w:ind w:left="3600"/>
      </w:pPr>
      <w:r>
        <w:t>"cohortCnt":0,</w:t>
      </w:r>
    </w:p>
    <w:p w:rsidR="00EA4E1C" w:rsidRDefault="00E4348B">
      <w:pPr>
        <w:ind w:left="3600"/>
      </w:pPr>
      <w:r>
        <w:t>"generalCnt":2000,</w:t>
      </w:r>
    </w:p>
    <w:p w:rsidR="00EA4E1C" w:rsidRDefault="00E4348B">
      <w:pPr>
        <w:ind w:left="3600"/>
      </w:pPr>
      <w:r>
        <w:t>"cohortPercentage":0,</w:t>
      </w:r>
    </w:p>
    <w:p w:rsidR="00EA4E1C" w:rsidRDefault="00E4348B">
      <w:pPr>
        <w:ind w:left="3600"/>
      </w:pPr>
      <w:r>
        <w:t>"generalPercentage":0.1</w:t>
      </w:r>
    </w:p>
    <w:p w:rsidR="00EA4E1C" w:rsidRDefault="00E4348B">
      <w:pPr>
        <w:ind w:left="2880"/>
      </w:pPr>
      <w:r>
        <w:t>},</w:t>
      </w:r>
    </w:p>
    <w:p w:rsidR="00EA4E1C" w:rsidRDefault="00E4348B">
      <w:pPr>
        <w:ind w:left="2880"/>
      </w:pPr>
      <w:r>
        <w:t>{</w:t>
      </w:r>
    </w:p>
    <w:p w:rsidR="00EA4E1C" w:rsidRDefault="00E4348B">
      <w:pPr>
        <w:ind w:left="3600"/>
      </w:pPr>
      <w:r>
        <w:t>"label":"1",</w:t>
      </w:r>
    </w:p>
    <w:p w:rsidR="00EA4E1C" w:rsidRDefault="00E4348B">
      <w:pPr>
        <w:ind w:left="3600"/>
      </w:pPr>
      <w:r>
        <w:t>"totalPatientCnt":20000,</w:t>
      </w:r>
    </w:p>
    <w:p w:rsidR="00EA4E1C" w:rsidRDefault="00E4348B">
      <w:pPr>
        <w:ind w:left="3600"/>
      </w:pPr>
      <w:r>
        <w:t>"totalCohortPatientCnt":20000,</w:t>
      </w:r>
    </w:p>
    <w:p w:rsidR="00EA4E1C" w:rsidRDefault="00E4348B">
      <w:pPr>
        <w:ind w:left="3600"/>
      </w:pPr>
      <w:r>
        <w:t>"cohortCnt":0,</w:t>
      </w:r>
    </w:p>
    <w:p w:rsidR="00EA4E1C" w:rsidRDefault="00E4348B">
      <w:pPr>
        <w:ind w:left="3600"/>
      </w:pPr>
      <w:r>
        <w:t>"generalCnt":18000,</w:t>
      </w:r>
    </w:p>
    <w:p w:rsidR="00EA4E1C" w:rsidRDefault="00E4348B">
      <w:pPr>
        <w:ind w:left="3600"/>
      </w:pPr>
      <w:r>
        <w:t>"cohortPercentage":0,</w:t>
      </w:r>
    </w:p>
    <w:p w:rsidR="00EA4E1C" w:rsidRDefault="00E4348B">
      <w:pPr>
        <w:ind w:left="3600"/>
      </w:pPr>
      <w:r>
        <w:t>"generalPercentage":0.9</w:t>
      </w:r>
    </w:p>
    <w:p w:rsidR="00EA4E1C" w:rsidRDefault="00E4348B">
      <w:pPr>
        <w:ind w:left="2160" w:firstLine="720"/>
      </w:pPr>
      <w:r>
        <w:t>}</w:t>
      </w:r>
    </w:p>
    <w:p w:rsidR="00EA4E1C" w:rsidRDefault="00E4348B">
      <w:pPr>
        <w:ind w:left="2160" w:firstLine="720"/>
      </w:pPr>
      <w:r>
        <w:t>],</w:t>
      </w:r>
    </w:p>
    <w:p w:rsidR="00EA4E1C" w:rsidRDefault="00E4348B">
      <w:pPr>
        <w:ind w:left="2160"/>
      </w:pPr>
      <w:r>
        <w:t>"encounters": [</w:t>
      </w:r>
    </w:p>
    <w:p w:rsidR="00EA4E1C" w:rsidRDefault="00E4348B">
      <w:pPr>
        <w:ind w:left="2880"/>
      </w:pPr>
      <w:r>
        <w:t>[0,1000],</w:t>
      </w:r>
    </w:p>
    <w:p w:rsidR="00EA4E1C" w:rsidRDefault="00E4348B">
      <w:pPr>
        <w:ind w:left="2880"/>
      </w:pPr>
      <w:r>
        <w:t>[1,1000],</w:t>
      </w:r>
    </w:p>
    <w:p w:rsidR="00EA4E1C" w:rsidRDefault="00E4348B">
      <w:pPr>
        <w:ind w:left="2880"/>
      </w:pPr>
      <w:r>
        <w:t>[2,18000]</w:t>
      </w:r>
    </w:p>
    <w:p w:rsidR="00EA4E1C" w:rsidRDefault="00E4348B">
      <w:pPr>
        <w:ind w:left="2160"/>
      </w:pPr>
      <w:r>
        <w:t xml:space="preserve">     ],</w:t>
      </w:r>
    </w:p>
    <w:p w:rsidR="00EA4E1C" w:rsidRDefault="00E4348B">
      <w:pPr>
        <w:ind w:left="2160"/>
      </w:pPr>
      <w:r>
        <w:t>"durations": [</w:t>
      </w:r>
    </w:p>
    <w:p w:rsidR="00EA4E1C" w:rsidRDefault="00E4348B">
      <w:pPr>
        <w:ind w:left="2880"/>
      </w:pPr>
      <w:r>
        <w:t>[0,2000],</w:t>
      </w:r>
    </w:p>
    <w:p w:rsidR="00EA4E1C" w:rsidRDefault="00E4348B">
      <w:pPr>
        <w:ind w:left="2880"/>
      </w:pPr>
      <w:r>
        <w:t>[1,2000],</w:t>
      </w:r>
    </w:p>
    <w:p w:rsidR="00EA4E1C" w:rsidRDefault="00E4348B">
      <w:pPr>
        <w:ind w:left="2880"/>
      </w:pPr>
      <w:r>
        <w:t>[2,16000]</w:t>
      </w:r>
    </w:p>
    <w:p w:rsidR="00EA4E1C" w:rsidRDefault="00E4348B">
      <w:pPr>
        <w:ind w:left="1440"/>
      </w:pPr>
      <w:r>
        <w:t xml:space="preserve">               ],</w:t>
      </w:r>
    </w:p>
    <w:p w:rsidR="00EA4E1C" w:rsidRDefault="00E4348B">
      <w:pPr>
        <w:ind w:left="1440" w:firstLine="720"/>
      </w:pPr>
      <w:r>
        <w:t>"deaths": [</w:t>
      </w:r>
    </w:p>
    <w:p w:rsidR="00EA4E1C" w:rsidRDefault="00E4348B">
      <w:pPr>
        <w:ind w:left="2880"/>
      </w:pPr>
      <w:r>
        <w:t>[20,2000],</w:t>
      </w:r>
    </w:p>
    <w:p w:rsidR="00EA4E1C" w:rsidRDefault="00E4348B">
      <w:pPr>
        <w:ind w:left="2880"/>
      </w:pPr>
      <w:r>
        <w:t>[21,2000],</w:t>
      </w:r>
    </w:p>
    <w:p w:rsidR="00EA4E1C" w:rsidRDefault="00E4348B">
      <w:pPr>
        <w:ind w:left="2160"/>
      </w:pPr>
      <w:r>
        <w:t>],</w:t>
      </w:r>
    </w:p>
    <w:p w:rsidR="00EA4E1C" w:rsidRDefault="00E4348B">
      <w:pPr>
        <w:ind w:left="2160"/>
      </w:pPr>
      <w:r>
        <w:t>"censored": [</w:t>
      </w:r>
    </w:p>
    <w:p w:rsidR="00EA4E1C" w:rsidRDefault="00E4348B">
      <w:pPr>
        <w:ind w:left="2880"/>
      </w:pPr>
      <w:r>
        <w:t>[0,2000],</w:t>
      </w:r>
    </w:p>
    <w:p w:rsidR="00EA4E1C" w:rsidRDefault="00E4348B">
      <w:pPr>
        <w:ind w:left="2880"/>
      </w:pPr>
      <w:r>
        <w:t>[10,2000],</w:t>
      </w:r>
    </w:p>
    <w:p w:rsidR="00EA4E1C" w:rsidRDefault="00E4348B">
      <w:pPr>
        <w:ind w:left="2880"/>
      </w:pPr>
      <w:r>
        <w:t>[25,12000]</w:t>
      </w:r>
    </w:p>
    <w:p w:rsidR="00EA4E1C" w:rsidRDefault="00E4348B">
      <w:pPr>
        <w:ind w:left="2160"/>
      </w:pPr>
      <w:r>
        <w:t>]</w:t>
      </w:r>
    </w:p>
    <w:p w:rsidR="00EA4E1C" w:rsidRDefault="00E4348B">
      <w:pPr>
        <w:ind w:left="1440"/>
      </w:pPr>
      <w:r>
        <w:t>}</w:t>
      </w:r>
    </w:p>
    <w:p w:rsidR="00EA4E1C" w:rsidRDefault="00E4348B">
      <w:pPr>
        <w:pStyle w:val="Heading3"/>
      </w:pPr>
      <w:bookmarkStart w:id="32" w:name="_3o7alnk" w:colFirst="0" w:colLast="0"/>
      <w:bookmarkEnd w:id="32"/>
      <w:r>
        <w:lastRenderedPageBreak/>
        <w:t>Refresh list of secondary nodes, connect them to primary</w:t>
      </w:r>
    </w:p>
    <w:p w:rsidR="00EA4E1C" w:rsidRDefault="00E4348B">
      <w:r>
        <w:t>Each primary server node contains a list of shards it queries for sharded data and collates the results from all the secondary nodes + primary to return a single response (distributed architecture). This list of secondary nodes is located in the primary server’s root folder called secondary.dat.</w:t>
      </w:r>
    </w:p>
    <w:p w:rsidR="00EA4E1C" w:rsidRDefault="00EA4E1C"/>
    <w:p w:rsidR="00EA4E1C" w:rsidRDefault="00E4348B">
      <w:r>
        <w:t>Each secondary has a line in the file:</w:t>
      </w:r>
    </w:p>
    <w:p w:rsidR="00EA4E1C" w:rsidRDefault="00EA4E1C"/>
    <w:p w:rsidR="00EA4E1C" w:rsidRDefault="00E4348B">
      <w:r>
        <w:t>SECONDARY;http://abc:8081</w:t>
      </w:r>
    </w:p>
    <w:p w:rsidR="00EA4E1C" w:rsidRDefault="00E4348B">
      <w:r>
        <w:t>SECONDARY;http://def:80802</w:t>
      </w:r>
    </w:p>
    <w:p w:rsidR="00EA4E1C" w:rsidRDefault="00EA4E1C"/>
    <w:p w:rsidR="00EA4E1C" w:rsidRDefault="00E4348B">
      <w:r>
        <w:t>After modifying the secondary.dat file, to refresh the list of secondary nodes, refresh_secondary_list needs to be called</w:t>
      </w:r>
    </w:p>
    <w:p w:rsidR="00EA4E1C" w:rsidRDefault="00EA4E1C"/>
    <w:p w:rsidR="00EA4E1C" w:rsidRDefault="00E4348B">
      <w:pPr>
        <w:rPr>
          <w:b/>
        </w:rPr>
      </w:pPr>
      <w:r>
        <w:rPr>
          <w:b/>
        </w:rPr>
        <w:t>endpoint:</w:t>
      </w:r>
    </w:p>
    <w:p w:rsidR="00EA4E1C" w:rsidRDefault="00E4348B">
      <w:r>
        <w:t xml:space="preserve"> /refresh_secondary_list</w:t>
      </w:r>
    </w:p>
    <w:p w:rsidR="00EA4E1C" w:rsidRDefault="00EA4E1C"/>
    <w:p w:rsidR="00EA4E1C" w:rsidRDefault="00E4348B">
      <w:r>
        <w:rPr>
          <w:b/>
        </w:rPr>
        <w:t>request</w:t>
      </w:r>
      <w:r>
        <w:t>:</w:t>
      </w:r>
    </w:p>
    <w:p w:rsidR="00EA4E1C" w:rsidRDefault="00E4348B">
      <w:r>
        <w:tab/>
        <w:t>None</w:t>
      </w:r>
    </w:p>
    <w:p w:rsidR="00EA4E1C" w:rsidRDefault="00EA4E1C"/>
    <w:p w:rsidR="00EA4E1C" w:rsidRDefault="00E4348B">
      <w:r>
        <w:rPr>
          <w:b/>
        </w:rPr>
        <w:t>response</w:t>
      </w:r>
      <w:r>
        <w:t xml:space="preserve">: </w:t>
      </w:r>
    </w:p>
    <w:p w:rsidR="00EA4E1C" w:rsidRDefault="00E4348B">
      <w:pPr>
        <w:ind w:left="720"/>
      </w:pPr>
      <w:r>
        <w:t>error: String (errors while contacting the primary and retrieving the list of shards. If errors were not encountered, error field is omitted in the response)</w:t>
      </w:r>
    </w:p>
    <w:p w:rsidR="00EA4E1C" w:rsidRDefault="00E4348B">
      <w:pPr>
        <w:ind w:left="720"/>
      </w:pPr>
      <w:r>
        <w:t>count: int (number of shards attached)</w:t>
      </w:r>
    </w:p>
    <w:p w:rsidR="00EA4E1C" w:rsidRDefault="00E4348B">
      <w:pPr>
        <w:ind w:left="720"/>
      </w:pPr>
      <w:r>
        <w:t>secondary: array of objects</w:t>
      </w:r>
    </w:p>
    <w:p w:rsidR="00EA4E1C" w:rsidRDefault="00E4348B">
      <w:pPr>
        <w:ind w:left="720"/>
      </w:pPr>
      <w:r>
        <w:t>status: String (status of the secondary node, “OK” if node is running correctly)</w:t>
      </w:r>
    </w:p>
    <w:p w:rsidR="00EA4E1C" w:rsidRDefault="00E4348B">
      <w:pPr>
        <w:ind w:left="720"/>
      </w:pPr>
      <w:r>
        <w:t>workshop: boolean (always false for secondary nodes)</w:t>
      </w:r>
    </w:p>
    <w:p w:rsidR="00EA4E1C" w:rsidRDefault="00E4348B">
      <w:pPr>
        <w:ind w:left="720"/>
      </w:pPr>
      <w:r>
        <w:t>version: String (version of the secondary node)</w:t>
      </w:r>
    </w:p>
    <w:p w:rsidR="00EA4E1C" w:rsidRDefault="00EA4E1C"/>
    <w:p w:rsidR="00EA4E1C" w:rsidRDefault="00E4348B">
      <w:r>
        <w:t>Example</w:t>
      </w:r>
    </w:p>
    <w:p w:rsidR="00EA4E1C" w:rsidRDefault="00EA4E1C"/>
    <w:p w:rsidR="00EA4E1C" w:rsidRDefault="00E4348B">
      <w:r>
        <w:rPr>
          <w:b/>
        </w:rPr>
        <w:t>request:</w:t>
      </w:r>
      <w:r>
        <w:t xml:space="preserve"> none</w:t>
      </w:r>
    </w:p>
    <w:p w:rsidR="00EA4E1C" w:rsidRDefault="00EA4E1C">
      <w:pPr>
        <w:rPr>
          <w:b/>
        </w:rPr>
      </w:pPr>
    </w:p>
    <w:p w:rsidR="00EA4E1C" w:rsidRDefault="00E4348B">
      <w:r>
        <w:rPr>
          <w:b/>
        </w:rPr>
        <w:t>response:</w:t>
      </w:r>
      <w:r>
        <w:t xml:space="preserve"> </w:t>
      </w:r>
    </w:p>
    <w:p w:rsidR="00EA4E1C" w:rsidRDefault="00E4348B">
      <w:pPr>
        <w:ind w:left="720"/>
      </w:pPr>
      <w:r>
        <w:t>{</w:t>
      </w:r>
    </w:p>
    <w:p w:rsidR="00EA4E1C" w:rsidRDefault="00E4348B">
      <w:pPr>
        <w:ind w:left="720" w:firstLine="720"/>
      </w:pPr>
      <w:r>
        <w:t>“count”: 2,</w:t>
      </w:r>
    </w:p>
    <w:p w:rsidR="00EA4E1C" w:rsidRDefault="00E4348B">
      <w:pPr>
        <w:ind w:left="720" w:firstLine="720"/>
      </w:pPr>
      <w:r>
        <w:t>“urls”: [</w:t>
      </w:r>
    </w:p>
    <w:p w:rsidR="00EA4E1C" w:rsidRDefault="00E4348B">
      <w:pPr>
        <w:ind w:left="2160"/>
      </w:pPr>
      <w:r>
        <w:t>{</w:t>
      </w:r>
    </w:p>
    <w:p w:rsidR="00EA4E1C" w:rsidRDefault="00E4348B">
      <w:pPr>
        <w:ind w:left="2880"/>
      </w:pPr>
      <w:r>
        <w:t>“status”: “OK”,</w:t>
      </w:r>
    </w:p>
    <w:p w:rsidR="00EA4E1C" w:rsidRDefault="00E4348B">
      <w:pPr>
        <w:ind w:left="2880"/>
      </w:pPr>
      <w:r>
        <w:t>“workshop”: false,</w:t>
      </w:r>
    </w:p>
    <w:p w:rsidR="00EA4E1C" w:rsidRDefault="00E4348B">
      <w:pPr>
        <w:ind w:left="2880"/>
      </w:pPr>
      <w:r>
        <w:t>“version”: “1.2”,</w:t>
      </w:r>
    </w:p>
    <w:p w:rsidR="00EA4E1C" w:rsidRDefault="00E4348B">
      <w:pPr>
        <w:ind w:left="2880"/>
      </w:pPr>
      <w:r>
        <w:t>“ipAddress”: “1.2.3.4:8080”,</w:t>
      </w:r>
    </w:p>
    <w:p w:rsidR="00EA4E1C" w:rsidRDefault="00E4348B">
      <w:pPr>
        <w:ind w:left="2880"/>
      </w:pPr>
      <w:r>
        <w:t>“datesetVersion”: “version”</w:t>
      </w:r>
    </w:p>
    <w:p w:rsidR="00EA4E1C" w:rsidRDefault="00E4348B">
      <w:pPr>
        <w:ind w:left="2160"/>
      </w:pPr>
      <w:r>
        <w:t>},</w:t>
      </w:r>
    </w:p>
    <w:p w:rsidR="00EA4E1C" w:rsidRDefault="00E4348B">
      <w:pPr>
        <w:ind w:left="2160"/>
      </w:pPr>
      <w:r>
        <w:lastRenderedPageBreak/>
        <w:t>{</w:t>
      </w:r>
    </w:p>
    <w:p w:rsidR="00EA4E1C" w:rsidRDefault="00E4348B">
      <w:pPr>
        <w:ind w:left="2880"/>
      </w:pPr>
      <w:r>
        <w:t>“status”: “OK”,</w:t>
      </w:r>
    </w:p>
    <w:p w:rsidR="00EA4E1C" w:rsidRDefault="00E4348B">
      <w:pPr>
        <w:ind w:left="2880"/>
      </w:pPr>
      <w:r>
        <w:t>“workshop”: false,</w:t>
      </w:r>
    </w:p>
    <w:p w:rsidR="00EA4E1C" w:rsidRDefault="00E4348B">
      <w:pPr>
        <w:ind w:left="2880"/>
      </w:pPr>
      <w:r>
        <w:t>“version”: “1.2”</w:t>
      </w:r>
    </w:p>
    <w:p w:rsidR="00EA4E1C" w:rsidRDefault="00E4348B">
      <w:pPr>
        <w:ind w:left="2880"/>
      </w:pPr>
      <w:r>
        <w:t>“ipAddress”: “1.2.3.4:8080”,</w:t>
      </w:r>
    </w:p>
    <w:p w:rsidR="00EA4E1C" w:rsidRDefault="00E4348B">
      <w:pPr>
        <w:ind w:left="2880"/>
      </w:pPr>
      <w:r>
        <w:t>“datesetVersion”: “version”</w:t>
      </w:r>
    </w:p>
    <w:p w:rsidR="00EA4E1C" w:rsidRDefault="00E4348B">
      <w:pPr>
        <w:ind w:left="2160"/>
      </w:pPr>
      <w:r>
        <w:t>}</w:t>
      </w:r>
    </w:p>
    <w:p w:rsidR="00EA4E1C" w:rsidRDefault="00E4348B">
      <w:pPr>
        <w:ind w:left="1440" w:firstLine="720"/>
      </w:pPr>
      <w:r>
        <w:t>]</w:t>
      </w:r>
    </w:p>
    <w:p w:rsidR="00EA4E1C" w:rsidRDefault="00E4348B">
      <w:pPr>
        <w:ind w:firstLine="720"/>
      </w:pPr>
      <w:r>
        <w:t>}</w:t>
      </w:r>
    </w:p>
    <w:p w:rsidR="00EA4E1C" w:rsidRDefault="00E4348B">
      <w:pPr>
        <w:pStyle w:val="Heading3"/>
      </w:pPr>
      <w:bookmarkStart w:id="33" w:name="_23ckvvd" w:colFirst="0" w:colLast="0"/>
      <w:bookmarkEnd w:id="33"/>
      <w:r>
        <w:t>Autosuggest search</w:t>
      </w:r>
    </w:p>
    <w:p w:rsidR="00EA4E1C" w:rsidRDefault="00E4348B">
      <w:r>
        <w:t>Performs an autosuggest search and returns top 10 suggestions (by frequency) and a number of other suggestions that are not returned. Allows performing a search within a subset of patient ids for the purposes of explorer.</w:t>
      </w:r>
    </w:p>
    <w:p w:rsidR="00EA4E1C" w:rsidRDefault="00EA4E1C"/>
    <w:p w:rsidR="00EA4E1C" w:rsidRDefault="00E4348B">
      <w:pPr>
        <w:rPr>
          <w:b/>
        </w:rPr>
      </w:pPr>
      <w:r>
        <w:rPr>
          <w:b/>
        </w:rPr>
        <w:t xml:space="preserve">endpoint: </w:t>
      </w:r>
    </w:p>
    <w:p w:rsidR="00EA4E1C" w:rsidRDefault="00E4348B">
      <w:pPr>
        <w:ind w:firstLine="720"/>
      </w:pPr>
      <w:r>
        <w:t>/autosuggest</w:t>
      </w:r>
    </w:p>
    <w:p w:rsidR="00EA4E1C" w:rsidRDefault="00EA4E1C"/>
    <w:p w:rsidR="00EA4E1C" w:rsidRDefault="00E4348B">
      <w:r>
        <w:rPr>
          <w:b/>
        </w:rPr>
        <w:t>request:</w:t>
      </w:r>
      <w:r>
        <w:t xml:space="preserve"> </w:t>
      </w:r>
    </w:p>
    <w:p w:rsidR="00EA4E1C" w:rsidRDefault="00E4348B">
      <w:pPr>
        <w:ind w:left="720"/>
      </w:pPr>
      <w:r>
        <w:t>query: String (search string)</w:t>
      </w:r>
    </w:p>
    <w:p w:rsidR="00EA4E1C" w:rsidRDefault="00E4348B">
      <w:pPr>
        <w:ind w:left="720"/>
      </w:pPr>
      <w:r>
        <w:t>position: int (position of the cursor in the string)</w:t>
      </w:r>
    </w:p>
    <w:p w:rsidR="00EA4E1C" w:rsidRDefault="00E4348B">
      <w:pPr>
        <w:ind w:left="720"/>
      </w:pPr>
      <w:r>
        <w:t>patientIds: array of int (patient identifiers for which to search and within which to return patient counts)</w:t>
      </w:r>
    </w:p>
    <w:p w:rsidR="00EA4E1C" w:rsidRDefault="00EA4E1C"/>
    <w:p w:rsidR="00EA4E1C" w:rsidRDefault="00E4348B">
      <w:r>
        <w:rPr>
          <w:b/>
        </w:rPr>
        <w:t>response</w:t>
      </w:r>
      <w:r>
        <w:t xml:space="preserve">: </w:t>
      </w:r>
    </w:p>
    <w:p w:rsidR="00EA4E1C" w:rsidRDefault="00E4348B">
      <w:pPr>
        <w:ind w:left="720"/>
      </w:pPr>
      <w:r>
        <w:t>response: array of String (autosuggest lines to populate the autosuggest search)</w:t>
      </w:r>
    </w:p>
    <w:p w:rsidR="00EA4E1C" w:rsidRDefault="00E4348B">
      <w:pPr>
        <w:ind w:left="720"/>
      </w:pPr>
      <w:r>
        <w:t>remaining: int (total number of responses that are not returned in the response array)</w:t>
      </w:r>
    </w:p>
    <w:p w:rsidR="00EA4E1C" w:rsidRDefault="00EA4E1C"/>
    <w:p w:rsidR="00EA4E1C" w:rsidRDefault="00E4348B">
      <w:r>
        <w:t>Example</w:t>
      </w:r>
    </w:p>
    <w:p w:rsidR="00EA4E1C" w:rsidRDefault="00EA4E1C"/>
    <w:p w:rsidR="00EA4E1C" w:rsidRDefault="00E4348B">
      <w:r>
        <w:t xml:space="preserve">request: </w:t>
      </w:r>
    </w:p>
    <w:p w:rsidR="00EA4E1C" w:rsidRDefault="00E4348B">
      <w:pPr>
        <w:ind w:left="720"/>
      </w:pPr>
      <w:r>
        <w:t>{</w:t>
      </w:r>
    </w:p>
    <w:p w:rsidR="00EA4E1C" w:rsidRDefault="00E4348B">
      <w:pPr>
        <w:ind w:left="1440"/>
      </w:pPr>
      <w:r>
        <w:t>“query”: “ICD9=diab”,</w:t>
      </w:r>
    </w:p>
    <w:p w:rsidR="00EA4E1C" w:rsidRDefault="00E4348B">
      <w:pPr>
        <w:ind w:left="1440"/>
      </w:pPr>
      <w:r>
        <w:t>“position”: 9,</w:t>
      </w:r>
    </w:p>
    <w:p w:rsidR="00EA4E1C" w:rsidRDefault="00E4348B">
      <w:pPr>
        <w:ind w:left="1440"/>
      </w:pPr>
      <w:r>
        <w:t>“patientIds”: [1, 2, 3, 4]</w:t>
      </w:r>
    </w:p>
    <w:p w:rsidR="00EA4E1C" w:rsidRDefault="00E4348B">
      <w:pPr>
        <w:ind w:left="720"/>
      </w:pPr>
      <w:r>
        <w:t>}</w:t>
      </w:r>
    </w:p>
    <w:p w:rsidR="00EA4E1C" w:rsidRDefault="00EA4E1C"/>
    <w:p w:rsidR="00EA4E1C" w:rsidRDefault="00E4348B">
      <w:r>
        <w:t xml:space="preserve">response: </w:t>
      </w:r>
    </w:p>
    <w:p w:rsidR="00EA4E1C" w:rsidRDefault="00E4348B">
      <w:pPr>
        <w:ind w:left="720"/>
      </w:pPr>
      <w:r>
        <w:t>{</w:t>
      </w:r>
    </w:p>
    <w:p w:rsidR="00EA4E1C" w:rsidRDefault="00E4348B">
      <w:pPr>
        <w:ind w:left="720"/>
      </w:pPr>
      <w:r>
        <w:t>“response”:</w:t>
      </w:r>
    </w:p>
    <w:p w:rsidR="00EA4E1C" w:rsidRDefault="00E4348B">
      <w:pPr>
        <w:ind w:left="1440"/>
      </w:pPr>
      <w:r>
        <w:t>[</w:t>
      </w:r>
    </w:p>
    <w:p w:rsidR="00EA4E1C" w:rsidRDefault="00E4348B">
      <w:pPr>
        <w:ind w:left="2160"/>
      </w:pPr>
      <w:r>
        <w:t>“250.50 diabetes mellitus [2]”,</w:t>
      </w:r>
    </w:p>
    <w:p w:rsidR="00EA4E1C" w:rsidRDefault="00E4348B">
      <w:pPr>
        <w:ind w:left="2160"/>
      </w:pPr>
      <w:r>
        <w:t>“250.55 diabetes mellitus type 2 [1]”</w:t>
      </w:r>
    </w:p>
    <w:p w:rsidR="00EA4E1C" w:rsidRDefault="00E4348B">
      <w:pPr>
        <w:ind w:left="1440"/>
      </w:pPr>
      <w:r>
        <w:t>],</w:t>
      </w:r>
    </w:p>
    <w:p w:rsidR="00EA4E1C" w:rsidRDefault="00E4348B">
      <w:pPr>
        <w:ind w:left="720" w:firstLine="720"/>
      </w:pPr>
      <w:r>
        <w:lastRenderedPageBreak/>
        <w:t>“remaining”: 1</w:t>
      </w:r>
    </w:p>
    <w:p w:rsidR="00EA4E1C" w:rsidRDefault="00E4348B">
      <w:pPr>
        <w:ind w:firstLine="720"/>
      </w:pPr>
      <w:r>
        <w:t>}</w:t>
      </w:r>
    </w:p>
    <w:p w:rsidR="00EA4E1C" w:rsidRDefault="00E4348B">
      <w:pPr>
        <w:pStyle w:val="Heading3"/>
      </w:pPr>
      <w:bookmarkStart w:id="34" w:name="_ihv636" w:colFirst="0" w:colLast="0"/>
      <w:bookmarkEnd w:id="34"/>
      <w:r>
        <w:t>Autosuggest replace text with selected item</w:t>
      </w:r>
    </w:p>
    <w:p w:rsidR="00EA4E1C" w:rsidRDefault="00E4348B">
      <w:r>
        <w:t>Takes a query text and replaces the text for which the autosuggest search returned a response with the suggested text</w:t>
      </w:r>
    </w:p>
    <w:p w:rsidR="00EA4E1C" w:rsidRDefault="00EA4E1C"/>
    <w:p w:rsidR="00EA4E1C" w:rsidRDefault="00E4348B">
      <w:r>
        <w:rPr>
          <w:b/>
        </w:rPr>
        <w:t>endpoint:</w:t>
      </w:r>
      <w:r>
        <w:t xml:space="preserve"> </w:t>
      </w:r>
    </w:p>
    <w:p w:rsidR="00EA4E1C" w:rsidRDefault="00E4348B">
      <w:pPr>
        <w:ind w:firstLine="720"/>
      </w:pPr>
      <w:r>
        <w:t>/autosuggest_replace</w:t>
      </w:r>
    </w:p>
    <w:p w:rsidR="00EA4E1C" w:rsidRDefault="00EA4E1C"/>
    <w:p w:rsidR="00EA4E1C" w:rsidRDefault="00E4348B">
      <w:r>
        <w:rPr>
          <w:b/>
        </w:rPr>
        <w:t>request:</w:t>
      </w:r>
      <w:r>
        <w:t xml:space="preserve"> </w:t>
      </w:r>
    </w:p>
    <w:p w:rsidR="00EA4E1C" w:rsidRDefault="00E4348B">
      <w:pPr>
        <w:ind w:left="720"/>
      </w:pPr>
      <w:r>
        <w:t>selectedCode: String (exact string from the autosuggest_search list selected for replacement)</w:t>
      </w:r>
    </w:p>
    <w:p w:rsidR="00EA4E1C" w:rsidRDefault="00E4348B">
      <w:pPr>
        <w:ind w:left="720"/>
      </w:pPr>
      <w:r>
        <w:t>text: String (current text before replacement)</w:t>
      </w:r>
    </w:p>
    <w:p w:rsidR="00EA4E1C" w:rsidRDefault="00E4348B">
      <w:pPr>
        <w:ind w:left="720"/>
      </w:pPr>
      <w:r>
        <w:t>cursor: int (cursor position)</w:t>
      </w:r>
    </w:p>
    <w:p w:rsidR="00EA4E1C" w:rsidRDefault="00E4348B">
      <w:pPr>
        <w:ind w:left="720"/>
      </w:pPr>
      <w:r>
        <w:t>response: text: String (replaced text)</w:t>
      </w:r>
    </w:p>
    <w:p w:rsidR="00EA4E1C" w:rsidRDefault="00E4348B">
      <w:pPr>
        <w:ind w:left="720"/>
      </w:pPr>
      <w:r>
        <w:t>cursor: int (new cursor position after replacement)</w:t>
      </w:r>
    </w:p>
    <w:p w:rsidR="00EA4E1C" w:rsidRDefault="00EA4E1C"/>
    <w:p w:rsidR="00EA4E1C" w:rsidRDefault="00E4348B">
      <w:r>
        <w:t>Example</w:t>
      </w:r>
    </w:p>
    <w:p w:rsidR="00EA4E1C" w:rsidRDefault="00EA4E1C"/>
    <w:p w:rsidR="00EA4E1C" w:rsidRDefault="00E4348B">
      <w:r>
        <w:rPr>
          <w:b/>
        </w:rPr>
        <w:t>request:</w:t>
      </w:r>
      <w:r>
        <w:t xml:space="preserve"> </w:t>
      </w:r>
    </w:p>
    <w:p w:rsidR="00EA4E1C" w:rsidRDefault="00E4348B">
      <w:pPr>
        <w:ind w:left="720"/>
      </w:pPr>
      <w:r>
        <w:t>{</w:t>
      </w:r>
    </w:p>
    <w:p w:rsidR="00EA4E1C" w:rsidRDefault="00E4348B">
      <w:pPr>
        <w:ind w:left="1440"/>
      </w:pPr>
      <w:r>
        <w:t>“text”: “ICD9=diab”,</w:t>
      </w:r>
    </w:p>
    <w:p w:rsidR="00EA4E1C" w:rsidRDefault="00E4348B">
      <w:pPr>
        <w:ind w:left="1440"/>
      </w:pPr>
      <w:r>
        <w:t>“selectedCode”: “250.50 diabetes mellitus [2]”,</w:t>
      </w:r>
    </w:p>
    <w:p w:rsidR="00EA4E1C" w:rsidRDefault="00E4348B">
      <w:pPr>
        <w:ind w:left="1440"/>
      </w:pPr>
      <w:r>
        <w:t>“cursor”: 9</w:t>
      </w:r>
    </w:p>
    <w:p w:rsidR="00EA4E1C" w:rsidRDefault="00E4348B">
      <w:pPr>
        <w:ind w:left="720"/>
      </w:pPr>
      <w:r>
        <w:t>}</w:t>
      </w:r>
    </w:p>
    <w:p w:rsidR="00EA4E1C" w:rsidRDefault="00E4348B">
      <w:r>
        <w:rPr>
          <w:b/>
        </w:rPr>
        <w:t>response:</w:t>
      </w:r>
      <w:r>
        <w:t xml:space="preserve"> </w:t>
      </w:r>
    </w:p>
    <w:p w:rsidR="00EA4E1C" w:rsidRDefault="00E4348B">
      <w:pPr>
        <w:ind w:left="720"/>
      </w:pPr>
      <w:r>
        <w:t>{</w:t>
      </w:r>
    </w:p>
    <w:p w:rsidR="00EA4E1C" w:rsidRDefault="00E4348B">
      <w:pPr>
        <w:ind w:left="720" w:firstLine="720"/>
      </w:pPr>
      <w:r>
        <w:t>“text”: “ICD9=250.50”, “cursor”: 11</w:t>
      </w:r>
    </w:p>
    <w:p w:rsidR="00EA4E1C" w:rsidRDefault="00E4348B">
      <w:pPr>
        <w:ind w:left="720"/>
      </w:pPr>
      <w:r>
        <w:t>}</w:t>
      </w:r>
    </w:p>
    <w:p w:rsidR="00EA4E1C" w:rsidRDefault="00E4348B">
      <w:pPr>
        <w:pStyle w:val="Heading3"/>
        <w:keepNext w:val="0"/>
        <w:keepLines w:val="0"/>
        <w:spacing w:before="480"/>
      </w:pPr>
      <w:bookmarkStart w:id="35" w:name="_32hioqz" w:colFirst="0" w:colLast="0"/>
      <w:bookmarkEnd w:id="35"/>
      <w:r>
        <w:t>Names of codes</w:t>
      </w:r>
    </w:p>
    <w:p w:rsidR="00EA4E1C" w:rsidRDefault="00E4348B">
      <w:r>
        <w:t>Returns the names of different codes (ICD9, CPT, etc.)</w:t>
      </w:r>
    </w:p>
    <w:p w:rsidR="00EA4E1C" w:rsidRDefault="00EA4E1C"/>
    <w:p w:rsidR="00EA4E1C" w:rsidRDefault="00E4348B">
      <w:r>
        <w:rPr>
          <w:b/>
        </w:rPr>
        <w:t>endpoint:</w:t>
      </w:r>
      <w:r>
        <w:t xml:space="preserve"> </w:t>
      </w:r>
    </w:p>
    <w:p w:rsidR="00EA4E1C" w:rsidRDefault="00E4348B">
      <w:pPr>
        <w:ind w:firstLine="720"/>
      </w:pPr>
      <w:r>
        <w:t>/dictionary</w:t>
      </w:r>
    </w:p>
    <w:p w:rsidR="00EA4E1C" w:rsidRDefault="00EA4E1C"/>
    <w:p w:rsidR="00EA4E1C" w:rsidRDefault="00E4348B">
      <w:r>
        <w:rPr>
          <w:b/>
        </w:rPr>
        <w:t>request:</w:t>
      </w:r>
      <w:r>
        <w:t xml:space="preserve"> </w:t>
      </w:r>
    </w:p>
    <w:p w:rsidR="00EA4E1C" w:rsidRDefault="00E4348B">
      <w:pPr>
        <w:ind w:left="720"/>
      </w:pPr>
      <w:r>
        <w:t>cpt: array of String ()</w:t>
      </w:r>
    </w:p>
    <w:p w:rsidR="00EA4E1C" w:rsidRDefault="00E4348B">
      <w:pPr>
        <w:ind w:left="720"/>
      </w:pPr>
      <w:r>
        <w:t>icd9: array of String ()</w:t>
      </w:r>
    </w:p>
    <w:p w:rsidR="00EA4E1C" w:rsidRDefault="00E4348B">
      <w:pPr>
        <w:ind w:left="720"/>
      </w:pPr>
      <w:r>
        <w:t>icd10: array of String ()</w:t>
      </w:r>
    </w:p>
    <w:p w:rsidR="00EA4E1C" w:rsidRDefault="00E4348B">
      <w:pPr>
        <w:ind w:left="720"/>
      </w:pPr>
      <w:r>
        <w:t>atc: array of String ()</w:t>
      </w:r>
    </w:p>
    <w:p w:rsidR="00EA4E1C" w:rsidRDefault="00E4348B">
      <w:pPr>
        <w:ind w:left="720"/>
      </w:pPr>
      <w:r>
        <w:lastRenderedPageBreak/>
        <w:t>labs: array of String ()</w:t>
      </w:r>
    </w:p>
    <w:p w:rsidR="00EA4E1C" w:rsidRDefault="00E4348B">
      <w:pPr>
        <w:ind w:left="720"/>
      </w:pPr>
      <w:r>
        <w:t>rxNorm: array of String ()</w:t>
      </w:r>
    </w:p>
    <w:p w:rsidR="00EA4E1C" w:rsidRDefault="00EA4E1C"/>
    <w:p w:rsidR="00EA4E1C" w:rsidRDefault="00E4348B">
      <w:pPr>
        <w:rPr>
          <w:b/>
        </w:rPr>
      </w:pPr>
      <w:r>
        <w:rPr>
          <w:b/>
        </w:rPr>
        <w:t xml:space="preserve">response: </w:t>
      </w:r>
    </w:p>
    <w:p w:rsidR="00EA4E1C" w:rsidRDefault="00E4348B">
      <w:pPr>
        <w:ind w:left="720"/>
      </w:pPr>
      <w:r>
        <w:t>cpt: array of [code, text] [String, String] pairs</w:t>
      </w:r>
    </w:p>
    <w:p w:rsidR="00EA4E1C" w:rsidRDefault="00E4348B">
      <w:pPr>
        <w:ind w:left="720"/>
      </w:pPr>
      <w:r>
        <w:t>icd9: array of [code, text] [String, String] pairs</w:t>
      </w:r>
    </w:p>
    <w:p w:rsidR="00EA4E1C" w:rsidRDefault="00E4348B">
      <w:pPr>
        <w:ind w:left="720"/>
      </w:pPr>
      <w:r>
        <w:t>atc: array of [code, text] [String, String] pairs</w:t>
      </w:r>
    </w:p>
    <w:p w:rsidR="00EA4E1C" w:rsidRDefault="00E4348B">
      <w:pPr>
        <w:ind w:left="720"/>
      </w:pPr>
      <w:r>
        <w:t>labs: array of [code, text] [String, String] pairs</w:t>
      </w:r>
    </w:p>
    <w:p w:rsidR="00EA4E1C" w:rsidRDefault="00E4348B">
      <w:pPr>
        <w:ind w:left="720"/>
      </w:pPr>
      <w:r>
        <w:t>rxNorm: array of [code, text] [String, String] pairs</w:t>
      </w:r>
    </w:p>
    <w:p w:rsidR="00EA4E1C" w:rsidRDefault="00EA4E1C"/>
    <w:p w:rsidR="00EA4E1C" w:rsidRDefault="00E4348B">
      <w:r>
        <w:t>Example</w:t>
      </w:r>
    </w:p>
    <w:p w:rsidR="00EA4E1C" w:rsidRDefault="00EA4E1C"/>
    <w:p w:rsidR="00EA4E1C" w:rsidRDefault="00E4348B">
      <w:r>
        <w:rPr>
          <w:b/>
        </w:rPr>
        <w:t>request:</w:t>
      </w:r>
      <w:r>
        <w:t xml:space="preserve"> </w:t>
      </w:r>
    </w:p>
    <w:p w:rsidR="00EA4E1C" w:rsidRDefault="00E4348B">
      <w:r>
        <w:t>{</w:t>
      </w:r>
    </w:p>
    <w:p w:rsidR="00EA4E1C" w:rsidRDefault="00E4348B">
      <w:pPr>
        <w:ind w:left="720"/>
      </w:pPr>
      <w:r>
        <w:t>“cpt”:</w:t>
      </w:r>
    </w:p>
    <w:p w:rsidR="00EA4E1C" w:rsidRDefault="00E4348B">
      <w:pPr>
        <w:ind w:left="1440"/>
      </w:pPr>
      <w:r>
        <w:t>[</w:t>
      </w:r>
    </w:p>
    <w:p w:rsidR="00EA4E1C" w:rsidRDefault="00E4348B">
      <w:pPr>
        <w:ind w:left="2160"/>
      </w:pPr>
      <w:r>
        <w:t>“25000”,</w:t>
      </w:r>
    </w:p>
    <w:p w:rsidR="00EA4E1C" w:rsidRDefault="00E4348B">
      <w:pPr>
        <w:ind w:left="2160"/>
      </w:pPr>
      <w:r>
        <w:t>“30000”</w:t>
      </w:r>
    </w:p>
    <w:p w:rsidR="00EA4E1C" w:rsidRDefault="00E4348B">
      <w:pPr>
        <w:ind w:left="1440"/>
      </w:pPr>
      <w:r>
        <w:t>],</w:t>
      </w:r>
    </w:p>
    <w:p w:rsidR="00EA4E1C" w:rsidRDefault="00E4348B">
      <w:pPr>
        <w:ind w:left="720"/>
      </w:pPr>
      <w:r>
        <w:t xml:space="preserve">“icd9”: </w:t>
      </w:r>
    </w:p>
    <w:p w:rsidR="00EA4E1C" w:rsidRDefault="00E4348B">
      <w:pPr>
        <w:ind w:left="1440"/>
      </w:pPr>
      <w:r>
        <w:t>[</w:t>
      </w:r>
    </w:p>
    <w:p w:rsidR="00EA4E1C" w:rsidRDefault="00E4348B">
      <w:pPr>
        <w:ind w:left="1440" w:firstLine="720"/>
      </w:pPr>
      <w:r>
        <w:t>“250.50”</w:t>
      </w:r>
    </w:p>
    <w:p w:rsidR="00EA4E1C" w:rsidRDefault="00E4348B">
      <w:pPr>
        <w:ind w:left="1440"/>
      </w:pPr>
      <w:r>
        <w:t>]</w:t>
      </w:r>
    </w:p>
    <w:p w:rsidR="00EA4E1C" w:rsidRDefault="00E4348B">
      <w:r>
        <w:t>}</w:t>
      </w:r>
    </w:p>
    <w:p w:rsidR="00EA4E1C" w:rsidRDefault="00EA4E1C"/>
    <w:p w:rsidR="00EA4E1C" w:rsidRDefault="00E4348B">
      <w:r>
        <w:rPr>
          <w:b/>
        </w:rPr>
        <w:t>response:</w:t>
      </w:r>
      <w:r>
        <w:t xml:space="preserve"> </w:t>
      </w:r>
    </w:p>
    <w:p w:rsidR="00EA4E1C" w:rsidRDefault="00E4348B">
      <w:r>
        <w:t>{</w:t>
      </w:r>
    </w:p>
    <w:p w:rsidR="00EA4E1C" w:rsidRDefault="00E4348B">
      <w:pPr>
        <w:ind w:firstLine="720"/>
      </w:pPr>
      <w:r>
        <w:t>“cpt”:</w:t>
      </w:r>
    </w:p>
    <w:p w:rsidR="00EA4E1C" w:rsidRDefault="00E4348B">
      <w:pPr>
        <w:ind w:left="720" w:firstLine="720"/>
      </w:pPr>
      <w:r>
        <w:t>[</w:t>
      </w:r>
    </w:p>
    <w:p w:rsidR="00EA4E1C" w:rsidRDefault="00E4348B">
      <w:pPr>
        <w:ind w:left="1440" w:firstLine="720"/>
      </w:pPr>
      <w:r>
        <w:t>[“25000”, “procedure code name 1”],</w:t>
      </w:r>
    </w:p>
    <w:p w:rsidR="00EA4E1C" w:rsidRDefault="00E4348B">
      <w:pPr>
        <w:ind w:left="1440" w:firstLine="720"/>
      </w:pPr>
      <w:r>
        <w:t>[“30000”, “procedure code name 2”]</w:t>
      </w:r>
    </w:p>
    <w:p w:rsidR="00EA4E1C" w:rsidRDefault="00E4348B">
      <w:pPr>
        <w:ind w:left="720" w:firstLine="720"/>
      </w:pPr>
      <w:r>
        <w:t>],</w:t>
      </w:r>
    </w:p>
    <w:p w:rsidR="00EA4E1C" w:rsidRDefault="00E4348B">
      <w:pPr>
        <w:ind w:firstLine="720"/>
      </w:pPr>
      <w:r>
        <w:t>“icd9”:</w:t>
      </w:r>
    </w:p>
    <w:p w:rsidR="00EA4E1C" w:rsidRDefault="00E4348B">
      <w:pPr>
        <w:ind w:left="1440"/>
      </w:pPr>
      <w:r>
        <w:t>[</w:t>
      </w:r>
    </w:p>
    <w:p w:rsidR="00EA4E1C" w:rsidRDefault="00E4348B">
      <w:pPr>
        <w:ind w:left="1440" w:firstLine="720"/>
      </w:pPr>
      <w:r>
        <w:t>[“250.50”, “Diabetes mellitus type 2”]</w:t>
      </w:r>
    </w:p>
    <w:p w:rsidR="00EA4E1C" w:rsidRDefault="00E4348B">
      <w:pPr>
        <w:ind w:left="1440"/>
      </w:pPr>
      <w:r>
        <w:t>]</w:t>
      </w:r>
    </w:p>
    <w:p w:rsidR="00EA4E1C" w:rsidRDefault="00E4348B">
      <w:r>
        <w:t>}</w:t>
      </w:r>
    </w:p>
    <w:p w:rsidR="00EA4E1C" w:rsidRDefault="00E4348B">
      <w:pPr>
        <w:pStyle w:val="Heading3"/>
      </w:pPr>
      <w:bookmarkStart w:id="36" w:name="_1hmsyys" w:colFirst="0" w:colLast="0"/>
      <w:bookmarkEnd w:id="36"/>
      <w:r>
        <w:t>Perform a search query</w:t>
      </w:r>
    </w:p>
    <w:p w:rsidR="00EA4E1C" w:rsidRDefault="00E4348B">
      <w:pPr>
        <w:rPr>
          <w:b/>
        </w:rPr>
      </w:pPr>
      <w:r>
        <w:rPr>
          <w:b/>
        </w:rPr>
        <w:t xml:space="preserve">endpoint: </w:t>
      </w:r>
    </w:p>
    <w:p w:rsidR="00EA4E1C" w:rsidRDefault="00E4348B">
      <w:pPr>
        <w:ind w:firstLine="720"/>
      </w:pPr>
      <w:r>
        <w:t>/query</w:t>
      </w:r>
    </w:p>
    <w:p w:rsidR="00EA4E1C" w:rsidRDefault="00EA4E1C"/>
    <w:p w:rsidR="00EA4E1C" w:rsidRDefault="00E4348B">
      <w:r>
        <w:rPr>
          <w:b/>
        </w:rPr>
        <w:t>request:</w:t>
      </w:r>
      <w:r>
        <w:t xml:space="preserve"> </w:t>
      </w:r>
    </w:p>
    <w:p w:rsidR="00EA4E1C" w:rsidRDefault="00E4348B">
      <w:pPr>
        <w:ind w:left="720"/>
      </w:pPr>
      <w:r>
        <w:t>query: String (query string to perform search on)</w:t>
      </w:r>
    </w:p>
    <w:p w:rsidR="00EA4E1C" w:rsidRDefault="00E4348B">
      <w:pPr>
        <w:ind w:left="720"/>
      </w:pPr>
      <w:r>
        <w:lastRenderedPageBreak/>
        <w:t>returnPids: boolean (return patient identifiers that satisfy the query)</w:t>
      </w:r>
    </w:p>
    <w:p w:rsidR="00EA4E1C" w:rsidRDefault="00E4348B">
      <w:pPr>
        <w:ind w:left="720"/>
      </w:pPr>
      <w:r>
        <w:t>returnTimeIntervals: boolean (in addition to patient identifiers, return also time when the query was true)</w:t>
      </w:r>
    </w:p>
    <w:p w:rsidR="00EA4E1C" w:rsidRDefault="00E4348B">
      <w:pPr>
        <w:ind w:left="720"/>
      </w:pPr>
      <w:r>
        <w:t>returnYears: boolean (in addition to patient identifiers and/or time intervals return years for start time).</w:t>
      </w:r>
    </w:p>
    <w:p w:rsidR="00EA4E1C" w:rsidRDefault="00E4348B">
      <w:pPr>
        <w:ind w:left="720"/>
      </w:pPr>
      <w:r>
        <w:t>Only applicable with returnTimeIntervals</w:t>
      </w:r>
    </w:p>
    <w:p w:rsidR="00EA4E1C" w:rsidRDefault="00E4348B">
      <w:pPr>
        <w:ind w:left="720"/>
      </w:pPr>
      <w:r>
        <w:t>returnSurvivalData: boolean (return data to calculate survival charts)</w:t>
      </w:r>
    </w:p>
    <w:p w:rsidR="00EA4E1C" w:rsidRDefault="00E4348B">
      <w:pPr>
        <w:ind w:left="720"/>
      </w:pPr>
      <w:r>
        <w:t>pidCntLimit: int (maximum number of patients to return)</w:t>
      </w:r>
    </w:p>
    <w:p w:rsidR="00EA4E1C" w:rsidRDefault="00E4348B">
      <w:pPr>
        <w:ind w:left="720"/>
      </w:pPr>
      <w:r>
        <w:t>statisticsLimit: int (maximum number of patients for which to calculate statistics (age distribution, codes, etc.)</w:t>
      </w:r>
    </w:p>
    <w:p w:rsidR="00EA4E1C" w:rsidRDefault="00E4348B">
      <w:pPr>
        <w:ind w:left="720"/>
      </w:pPr>
      <w:r>
        <w:t>encountersBuckets: array of int (description of encounter ranges for which to calculate encounter distribution)</w:t>
      </w:r>
    </w:p>
    <w:p w:rsidR="00EA4E1C" w:rsidRDefault="00E4348B">
      <w:pPr>
        <w:ind w:left="720"/>
      </w:pPr>
      <w:r>
        <w:t>durationBuckets: array of int (description of duration ranges for which to calculate duration distribution)</w:t>
      </w:r>
    </w:p>
    <w:p w:rsidR="00EA4E1C" w:rsidRDefault="00EA4E1C"/>
    <w:p w:rsidR="00EA4E1C" w:rsidRDefault="00E4348B">
      <w:r>
        <w:t xml:space="preserve">response: </w:t>
      </w:r>
    </w:p>
    <w:p w:rsidR="00EA4E1C" w:rsidRDefault="00E4348B">
      <w:pPr>
        <w:ind w:left="720"/>
      </w:pPr>
      <w:r>
        <w:t>patientIds: array of double arrays (array of triplets of doubles (patient id, start time, end time) if returnTimeIntervals is set to true, or array of arrays of doubles (patient id))</w:t>
      </w:r>
    </w:p>
    <w:p w:rsidR="00EA4E1C" w:rsidRDefault="00E4348B">
      <w:pPr>
        <w:ind w:left="720"/>
      </w:pPr>
      <w:r>
        <w:t>originalUnparsedQuery: String (original query string)</w:t>
      </w:r>
    </w:p>
    <w:p w:rsidR="00EA4E1C" w:rsidRDefault="00E4348B">
      <w:pPr>
        <w:ind w:left="720"/>
      </w:pPr>
      <w:r>
        <w:t>timeTook: long (milliseconds it took to run the query)</w:t>
      </w:r>
    </w:p>
    <w:p w:rsidR="00EA4E1C" w:rsidRDefault="00E4348B">
      <w:pPr>
        <w:ind w:left="720"/>
      </w:pPr>
      <w:r>
        <w:t>parsedQuery: String (normalized and parsed query)</w:t>
      </w:r>
    </w:p>
    <w:p w:rsidR="00EA4E1C" w:rsidRDefault="00E4348B">
      <w:pPr>
        <w:ind w:left="720"/>
      </w:pPr>
      <w:r>
        <w:t>exportLocation: String (url to a file, if response contains a link to a file)</w:t>
      </w:r>
    </w:p>
    <w:p w:rsidR="00EA4E1C" w:rsidRDefault="00E4348B">
      <w:pPr>
        <w:ind w:left="720"/>
      </w:pPr>
      <w:r>
        <w:t>cohortPatientCnt: int (number of patients for which the query was true)</w:t>
      </w:r>
    </w:p>
    <w:p w:rsidR="00EA4E1C" w:rsidRDefault="00E4348B">
      <w:pPr>
        <w:ind w:left="720"/>
      </w:pPr>
      <w:r>
        <w:t>generalPatientCnt: int (total number of patients in the datastore)</w:t>
      </w:r>
    </w:p>
    <w:p w:rsidR="00EA4E1C" w:rsidRDefault="00E4348B">
      <w:pPr>
        <w:ind w:left="720"/>
      </w:pPr>
      <w:r>
        <w:t>processedPatients: int (number of patients inspected to satisfy this query)</w:t>
      </w:r>
    </w:p>
    <w:p w:rsidR="00EA4E1C" w:rsidRDefault="00E4348B">
      <w:pPr>
        <w:ind w:left="720"/>
      </w:pPr>
      <w:r>
        <w:t>deaths: array of [key, value] number pairs</w:t>
      </w:r>
    </w:p>
    <w:p w:rsidR="00EA4E1C" w:rsidRDefault="00E4348B">
      <w:pPr>
        <w:ind w:left="720"/>
      </w:pPr>
      <w:r>
        <w:t>key: long (number of days between birth and recorded death)</w:t>
      </w:r>
    </w:p>
    <w:p w:rsidR="00EA4E1C" w:rsidRDefault="00E4348B">
      <w:pPr>
        <w:ind w:left="720"/>
      </w:pPr>
      <w:r>
        <w:t>value: long (number of patients with this time of death)</w:t>
      </w:r>
    </w:p>
    <w:p w:rsidR="00EA4E1C" w:rsidRDefault="00E4348B">
      <w:pPr>
        <w:ind w:left="720"/>
      </w:pPr>
      <w:r>
        <w:t>censored: array of [key, value] number pairs</w:t>
      </w:r>
    </w:p>
    <w:p w:rsidR="00EA4E1C" w:rsidRDefault="00E4348B">
      <w:pPr>
        <w:ind w:left="720"/>
      </w:pPr>
      <w:r>
        <w:t>key: long (number of days between birth and end of record if no death was recorded)</w:t>
      </w:r>
    </w:p>
    <w:p w:rsidR="00EA4E1C" w:rsidRDefault="00E4348B">
      <w:pPr>
        <w:ind w:left="720"/>
      </w:pPr>
      <w:r>
        <w:t>value: long (number of patients with this duration)</w:t>
      </w:r>
    </w:p>
    <w:p w:rsidR="00EA4E1C" w:rsidRDefault="00E4348B">
      <w:pPr>
        <w:ind w:left="720"/>
      </w:pPr>
      <w:r>
        <w:t>genderHistogram: array of objects</w:t>
      </w:r>
    </w:p>
    <w:p w:rsidR="00EA4E1C" w:rsidRDefault="00E4348B">
      <w:pPr>
        <w:ind w:left="720"/>
      </w:pPr>
      <w:r>
        <w:t>label: String (gender name “MALE”, “FEMALE”, etc.)</w:t>
      </w:r>
    </w:p>
    <w:p w:rsidR="00EA4E1C" w:rsidRDefault="00E4348B">
      <w:pPr>
        <w:ind w:left="720"/>
      </w:pPr>
      <w:r>
        <w:t>totalPatientCnt: int (total number of patients in the datastore)</w:t>
      </w:r>
    </w:p>
    <w:p w:rsidR="00EA4E1C" w:rsidRDefault="00E4348B">
      <w:pPr>
        <w:ind w:left="720"/>
      </w:pPr>
      <w:r>
        <w:t>totalCohortPatientCnt: int (total number of patients satisfying this query)</w:t>
      </w:r>
    </w:p>
    <w:p w:rsidR="00EA4E1C" w:rsidRDefault="00E4348B">
      <w:pPr>
        <w:ind w:left="720"/>
      </w:pPr>
      <w:r>
        <w:t>cohortCnt: int (number of patients with this gender within this query)</w:t>
      </w:r>
    </w:p>
    <w:p w:rsidR="00EA4E1C" w:rsidRDefault="00E4348B">
      <w:pPr>
        <w:ind w:left="720"/>
      </w:pPr>
      <w:r>
        <w:t>generalCnt: int (total number of patients with this gender in the datastore)</w:t>
      </w:r>
    </w:p>
    <w:p w:rsidR="00EA4E1C" w:rsidRDefault="00E4348B">
      <w:pPr>
        <w:ind w:left="720"/>
      </w:pPr>
      <w:r>
        <w:t>cohortPercentage: double (percentage of patients with this gender in this query)</w:t>
      </w:r>
    </w:p>
    <w:p w:rsidR="00EA4E1C" w:rsidRDefault="00E4348B">
      <w:pPr>
        <w:ind w:left="720"/>
      </w:pPr>
      <w:r>
        <w:t>generalPercentage: double (percentage of patients with this gender in the whole dataset)</w:t>
      </w:r>
    </w:p>
    <w:p w:rsidR="00EA4E1C" w:rsidRDefault="00E4348B">
      <w:pPr>
        <w:ind w:left="720"/>
      </w:pPr>
      <w:r>
        <w:t>raceHistogram: array of objects</w:t>
      </w:r>
    </w:p>
    <w:p w:rsidR="00EA4E1C" w:rsidRDefault="00E4348B">
      <w:pPr>
        <w:ind w:left="720"/>
      </w:pPr>
      <w:r>
        <w:t>label: String (race name “ASIAN”, “WHITE”, etc.)</w:t>
      </w:r>
    </w:p>
    <w:p w:rsidR="00EA4E1C" w:rsidRDefault="00E4348B">
      <w:pPr>
        <w:ind w:left="720"/>
      </w:pPr>
      <w:r>
        <w:t>totalPatientCnt: int (total number of patients in the datastore)</w:t>
      </w:r>
    </w:p>
    <w:p w:rsidR="00EA4E1C" w:rsidRDefault="00E4348B">
      <w:pPr>
        <w:ind w:left="720"/>
      </w:pPr>
      <w:r>
        <w:t>totalCohortPatientCnt: int (total number of patients satisfying this query)</w:t>
      </w:r>
    </w:p>
    <w:p w:rsidR="00EA4E1C" w:rsidRDefault="00E4348B">
      <w:pPr>
        <w:ind w:left="720"/>
      </w:pPr>
      <w:r>
        <w:lastRenderedPageBreak/>
        <w:t>cohortCnt: int (number of patients with this race within this query)</w:t>
      </w:r>
    </w:p>
    <w:p w:rsidR="00EA4E1C" w:rsidRDefault="00E4348B">
      <w:pPr>
        <w:ind w:left="720"/>
      </w:pPr>
      <w:r>
        <w:t>generalCnt: int (total number of patients with this gender in the datastore)</w:t>
      </w:r>
    </w:p>
    <w:p w:rsidR="00EA4E1C" w:rsidRDefault="00E4348B">
      <w:pPr>
        <w:ind w:left="720"/>
      </w:pPr>
      <w:r>
        <w:t>cohortPercentage: double (percentage of patients with this race in this query)</w:t>
      </w:r>
    </w:p>
    <w:p w:rsidR="00EA4E1C" w:rsidRDefault="00E4348B">
      <w:pPr>
        <w:ind w:left="720"/>
      </w:pPr>
      <w:r>
        <w:t>generalPercentage: double (percentage of patients with this race in the whole dataset)</w:t>
      </w:r>
    </w:p>
    <w:p w:rsidR="00EA4E1C" w:rsidRDefault="00E4348B">
      <w:pPr>
        <w:ind w:left="720"/>
      </w:pPr>
      <w:r>
        <w:t>icd9Statistics: array of objects</w:t>
      </w:r>
    </w:p>
    <w:p w:rsidR="00EA4E1C" w:rsidRDefault="00E4348B">
      <w:pPr>
        <w:ind w:left="720"/>
      </w:pPr>
      <w:r>
        <w:t>label: String (name of ICD9 code)</w:t>
      </w:r>
    </w:p>
    <w:p w:rsidR="00EA4E1C" w:rsidRDefault="00E4348B">
      <w:pPr>
        <w:ind w:left="720"/>
      </w:pPr>
      <w:r>
        <w:t>code: String (ICD9 code)</w:t>
      </w:r>
    </w:p>
    <w:p w:rsidR="00EA4E1C" w:rsidRDefault="00E4348B">
      <w:pPr>
        <w:ind w:left="720"/>
      </w:pPr>
      <w:r>
        <w:t>totalPatientCnt: int (total number of patients in the datastore)</w:t>
      </w:r>
    </w:p>
    <w:p w:rsidR="00EA4E1C" w:rsidRDefault="00E4348B">
      <w:pPr>
        <w:ind w:left="720"/>
      </w:pPr>
      <w:r>
        <w:t>cohortCnt: int (number of patients in this query with this ICD9 code)</w:t>
      </w:r>
    </w:p>
    <w:p w:rsidR="00EA4E1C" w:rsidRDefault="00E4348B">
      <w:pPr>
        <w:ind w:left="720"/>
      </w:pPr>
      <w:r>
        <w:t>generalCnt: int (number of patients in the datastore with this ICD9 code)</w:t>
      </w:r>
    </w:p>
    <w:p w:rsidR="00EA4E1C" w:rsidRDefault="00E4348B">
      <w:pPr>
        <w:ind w:left="720"/>
      </w:pPr>
      <w:r>
        <w:t>cohortPercentage: double (percentage of patients in this cohort with this ICD9 code)</w:t>
      </w:r>
    </w:p>
    <w:p w:rsidR="00EA4E1C" w:rsidRDefault="00E4348B">
      <w:pPr>
        <w:ind w:left="720"/>
      </w:pPr>
      <w:r>
        <w:t>generalPercentage: double (percentage of patients with this ICD9 code in the datastore)</w:t>
      </w:r>
    </w:p>
    <w:p w:rsidR="00EA4E1C" w:rsidRDefault="00E4348B">
      <w:pPr>
        <w:ind w:left="720"/>
      </w:pPr>
      <w:r>
        <w:t>cptStatistics: array of objects</w:t>
      </w:r>
    </w:p>
    <w:p w:rsidR="00EA4E1C" w:rsidRDefault="00E4348B">
      <w:pPr>
        <w:ind w:left="720"/>
      </w:pPr>
      <w:r>
        <w:t>label: String (name of CPT code)</w:t>
      </w:r>
    </w:p>
    <w:p w:rsidR="00EA4E1C" w:rsidRDefault="00E4348B">
      <w:pPr>
        <w:ind w:left="720"/>
      </w:pPr>
      <w:r>
        <w:t>code: String (CPT code)</w:t>
      </w:r>
    </w:p>
    <w:p w:rsidR="00EA4E1C" w:rsidRDefault="00E4348B">
      <w:pPr>
        <w:ind w:left="720"/>
      </w:pPr>
      <w:r>
        <w:t>totalPatientCnt: int (total number of patients in the datastore)</w:t>
      </w:r>
    </w:p>
    <w:p w:rsidR="00EA4E1C" w:rsidRDefault="00E4348B">
      <w:pPr>
        <w:ind w:left="720"/>
      </w:pPr>
      <w:r>
        <w:t>cohortCnt: int (number of patients in this query with this CPT code)</w:t>
      </w:r>
    </w:p>
    <w:p w:rsidR="00EA4E1C" w:rsidRDefault="00E4348B">
      <w:pPr>
        <w:ind w:left="720"/>
      </w:pPr>
      <w:r>
        <w:t>generalCnt: int (number of patients in the datastore with this CPT code)</w:t>
      </w:r>
    </w:p>
    <w:p w:rsidR="00EA4E1C" w:rsidRDefault="00E4348B">
      <w:pPr>
        <w:ind w:left="720"/>
      </w:pPr>
      <w:r>
        <w:t>cohortPercentage: double (percentage of patients in this cohort with this CPT code)</w:t>
      </w:r>
    </w:p>
    <w:p w:rsidR="00EA4E1C" w:rsidRDefault="00E4348B">
      <w:pPr>
        <w:ind w:left="720"/>
      </w:pPr>
      <w:r>
        <w:t>generalPercentage: double (percentage of patients with this CPT code in the datastore)</w:t>
      </w:r>
    </w:p>
    <w:p w:rsidR="00EA4E1C" w:rsidRDefault="00E4348B">
      <w:pPr>
        <w:ind w:left="720"/>
      </w:pPr>
      <w:r>
        <w:t>rxStatistics: array of objects</w:t>
      </w:r>
    </w:p>
    <w:p w:rsidR="00EA4E1C" w:rsidRDefault="00E4348B">
      <w:pPr>
        <w:ind w:left="720"/>
      </w:pPr>
      <w:r>
        <w:t>label: String (name of RxNorm code)</w:t>
      </w:r>
    </w:p>
    <w:p w:rsidR="00EA4E1C" w:rsidRDefault="00E4348B">
      <w:pPr>
        <w:ind w:left="720"/>
      </w:pPr>
      <w:r>
        <w:t>code: String (RxNorm code)</w:t>
      </w:r>
    </w:p>
    <w:p w:rsidR="00EA4E1C" w:rsidRDefault="00E4348B">
      <w:pPr>
        <w:ind w:left="720"/>
      </w:pPr>
      <w:r>
        <w:t>totalPatientCnt: int (total number of patients in the datastore)</w:t>
      </w:r>
    </w:p>
    <w:p w:rsidR="00EA4E1C" w:rsidRDefault="00E4348B">
      <w:pPr>
        <w:ind w:left="720"/>
      </w:pPr>
      <w:r>
        <w:t>cohortCnt: int (number of patients in this query with this RxNorm code)</w:t>
      </w:r>
    </w:p>
    <w:p w:rsidR="00EA4E1C" w:rsidRDefault="00E4348B">
      <w:pPr>
        <w:ind w:left="720"/>
      </w:pPr>
      <w:r>
        <w:t>generalCnt: int (number of patients in the datastore with this RxNorm code)</w:t>
      </w:r>
    </w:p>
    <w:p w:rsidR="00EA4E1C" w:rsidRDefault="00E4348B">
      <w:pPr>
        <w:ind w:left="720"/>
      </w:pPr>
      <w:r>
        <w:t>cohortPercentage: double (percentage of patients in this cohort with this RxNorm code)</w:t>
      </w:r>
    </w:p>
    <w:p w:rsidR="00EA4E1C" w:rsidRDefault="00E4348B">
      <w:pPr>
        <w:ind w:left="720"/>
      </w:pPr>
      <w:r>
        <w:t>generalPercentage: double (percentage of patients with this RxNorm code in the datastore)</w:t>
      </w:r>
    </w:p>
    <w:p w:rsidR="00EA4E1C" w:rsidRDefault="00E4348B">
      <w:pPr>
        <w:ind w:left="720"/>
      </w:pPr>
      <w:r>
        <w:t>labsStatistics: array of objects</w:t>
      </w:r>
    </w:p>
    <w:p w:rsidR="00EA4E1C" w:rsidRDefault="00E4348B">
      <w:pPr>
        <w:ind w:left="720"/>
      </w:pPr>
      <w:r>
        <w:t>label: String (name of LAB code)</w:t>
      </w:r>
    </w:p>
    <w:p w:rsidR="00EA4E1C" w:rsidRDefault="00E4348B">
      <w:pPr>
        <w:ind w:left="720"/>
      </w:pPr>
      <w:r>
        <w:t>code: String (LAB code)</w:t>
      </w:r>
    </w:p>
    <w:p w:rsidR="00EA4E1C" w:rsidRDefault="00E4348B">
      <w:pPr>
        <w:ind w:left="720"/>
      </w:pPr>
      <w:r>
        <w:t>totalPatientCnt: int (total number of patients in the datastore)</w:t>
      </w:r>
    </w:p>
    <w:p w:rsidR="00EA4E1C" w:rsidRDefault="00E4348B">
      <w:pPr>
        <w:ind w:left="720"/>
      </w:pPr>
      <w:r>
        <w:t>cohortCnt: int (number of patients in this query with this LAB code)</w:t>
      </w:r>
    </w:p>
    <w:p w:rsidR="00EA4E1C" w:rsidRDefault="00E4348B">
      <w:pPr>
        <w:ind w:left="720"/>
      </w:pPr>
      <w:r>
        <w:t>generalCnt: int (number of patients in the datastore with this LAB code)</w:t>
      </w:r>
    </w:p>
    <w:p w:rsidR="00EA4E1C" w:rsidRDefault="00E4348B">
      <w:pPr>
        <w:ind w:left="720"/>
      </w:pPr>
      <w:r>
        <w:t>cohortPercentage: double (percentage of patients in this cohort with this LAB code)</w:t>
      </w:r>
    </w:p>
    <w:p w:rsidR="00EA4E1C" w:rsidRDefault="00E4348B">
      <w:pPr>
        <w:ind w:left="720"/>
      </w:pPr>
      <w:r>
        <w:t>generalPercentage: double (percentage of patients with this LAB code in the datastore)</w:t>
      </w:r>
    </w:p>
    <w:p w:rsidR="00EA4E1C" w:rsidRDefault="00E4348B">
      <w:pPr>
        <w:ind w:left="720"/>
      </w:pPr>
      <w:r>
        <w:t>encounters: array of int (count of patients for each range specified in the encountersBuckets)</w:t>
      </w:r>
    </w:p>
    <w:p w:rsidR="00EA4E1C" w:rsidRDefault="00E4348B">
      <w:pPr>
        <w:ind w:left="720"/>
      </w:pPr>
      <w:r>
        <w:t>durations: array of int (count of patients for each range specified in the durationBuckets)</w:t>
      </w:r>
    </w:p>
    <w:p w:rsidR="00EA4E1C" w:rsidRDefault="00E4348B">
      <w:pPr>
        <w:ind w:left="720"/>
      </w:pPr>
      <w:r>
        <w:t>errorMessage: String (error message if there was an error during query execution)</w:t>
      </w:r>
    </w:p>
    <w:p w:rsidR="00EA4E1C" w:rsidRDefault="00E4348B">
      <w:pPr>
        <w:ind w:left="720"/>
      </w:pPr>
      <w:r>
        <w:t>warningMessage: String (warning message if warning was issued)</w:t>
      </w:r>
    </w:p>
    <w:p w:rsidR="00EA4E1C" w:rsidRDefault="00E4348B">
      <w:pPr>
        <w:ind w:left="720"/>
      </w:pPr>
      <w:r>
        <w:t>ages: array of objects</w:t>
      </w:r>
    </w:p>
    <w:p w:rsidR="00EA4E1C" w:rsidRDefault="00E4348B">
      <w:pPr>
        <w:ind w:left="720"/>
      </w:pPr>
      <w:r>
        <w:t>label: String (age)</w:t>
      </w:r>
    </w:p>
    <w:p w:rsidR="00EA4E1C" w:rsidRDefault="00E4348B">
      <w:pPr>
        <w:ind w:left="720"/>
      </w:pPr>
      <w:r>
        <w:lastRenderedPageBreak/>
        <w:t>code: String (age)</w:t>
      </w:r>
    </w:p>
    <w:p w:rsidR="00EA4E1C" w:rsidRDefault="00E4348B">
      <w:pPr>
        <w:ind w:left="720"/>
      </w:pPr>
      <w:r>
        <w:t>totalPatientCnt: int (total number of patients in the datastore)</w:t>
      </w:r>
    </w:p>
    <w:p w:rsidR="00EA4E1C" w:rsidRDefault="00E4348B">
      <w:pPr>
        <w:ind w:left="720"/>
      </w:pPr>
      <w:r>
        <w:t>cohortCnt: int (number of patients in this query with this age)</w:t>
      </w:r>
    </w:p>
    <w:p w:rsidR="00EA4E1C" w:rsidRDefault="00E4348B">
      <w:pPr>
        <w:ind w:left="720"/>
      </w:pPr>
      <w:r>
        <w:t>generalCnt: int (number of patients in the datastore with this age)</w:t>
      </w:r>
    </w:p>
    <w:p w:rsidR="00EA4E1C" w:rsidRDefault="00E4348B">
      <w:pPr>
        <w:ind w:left="720"/>
      </w:pPr>
      <w:r>
        <w:t>cohortPercentage: double (percentage of patients in this cohort with this age)</w:t>
      </w:r>
    </w:p>
    <w:p w:rsidR="00EA4E1C" w:rsidRDefault="00E4348B">
      <w:pPr>
        <w:ind w:left="720"/>
      </w:pPr>
      <w:r>
        <w:t>generalPercentage: double (percentage of patients with this age in the datastore)</w:t>
      </w:r>
    </w:p>
    <w:p w:rsidR="00EA4E1C" w:rsidRDefault="00E4348B">
      <w:pPr>
        <w:ind w:left="720"/>
      </w:pPr>
      <w:r>
        <w:t>patientStatistics: array of objects for “DRUGS”, “LABS”, “ICD”, “CPT”, “NOTES” to generate the diagram of</w:t>
      </w:r>
    </w:p>
    <w:p w:rsidR="00EA4E1C" w:rsidRDefault="00E4348B">
      <w:pPr>
        <w:ind w:left="720"/>
      </w:pPr>
      <w:r>
        <w:t>percentages of patients having the information about DRUGS, ICD, CPT, etc.</w:t>
      </w:r>
    </w:p>
    <w:p w:rsidR="00EA4E1C" w:rsidRDefault="00E4348B">
      <w:pPr>
        <w:ind w:left="720"/>
      </w:pPr>
      <w:r>
        <w:t>label: String (name of the code in a section)</w:t>
      </w:r>
    </w:p>
    <w:p w:rsidR="00EA4E1C" w:rsidRDefault="00E4348B">
      <w:pPr>
        <w:ind w:left="720"/>
      </w:pPr>
      <w:r>
        <w:t>code: String (code in a section)</w:t>
      </w:r>
    </w:p>
    <w:p w:rsidR="00EA4E1C" w:rsidRDefault="00E4348B">
      <w:pPr>
        <w:ind w:left="720"/>
      </w:pPr>
      <w:r>
        <w:t>totalPatientCnt: int (total number of patients in the datastore)</w:t>
      </w:r>
    </w:p>
    <w:p w:rsidR="00EA4E1C" w:rsidRDefault="00E4348B">
      <w:pPr>
        <w:ind w:left="720"/>
      </w:pPr>
      <w:r>
        <w:t>cohortCnt: int (number of patients in this query with this code)</w:t>
      </w:r>
    </w:p>
    <w:p w:rsidR="00EA4E1C" w:rsidRDefault="00E4348B">
      <w:pPr>
        <w:ind w:left="720"/>
      </w:pPr>
      <w:r>
        <w:t>generalCnt: int (number of patients in the datastore with this code)</w:t>
      </w:r>
    </w:p>
    <w:p w:rsidR="00EA4E1C" w:rsidRDefault="00E4348B">
      <w:pPr>
        <w:ind w:left="720"/>
      </w:pPr>
      <w:r>
        <w:t>cohortPercentage: double (percentage of patients in this cohort with this code)</w:t>
      </w:r>
    </w:p>
    <w:p w:rsidR="00EA4E1C" w:rsidRDefault="00E4348B">
      <w:pPr>
        <w:ind w:left="720"/>
      </w:pPr>
      <w:r>
        <w:t>generalPercentage: double (percentage of patients with this code in the datastore)</w:t>
      </w:r>
    </w:p>
    <w:p w:rsidR="00EA4E1C" w:rsidRDefault="00E4348B">
      <w:pPr>
        <w:ind w:left="720"/>
      </w:pPr>
      <w:r>
        <w:t>consoleOutput: array of String (output from a CONSOLE command)</w:t>
      </w:r>
    </w:p>
    <w:p w:rsidR="00EA4E1C" w:rsidRDefault="00EA4E1C"/>
    <w:p w:rsidR="00EA4E1C" w:rsidRDefault="00E4348B">
      <w:r>
        <w:t>Example</w:t>
      </w:r>
    </w:p>
    <w:p w:rsidR="00EA4E1C" w:rsidRDefault="00EA4E1C"/>
    <w:p w:rsidR="00EA4E1C" w:rsidRDefault="00E4348B">
      <w:r>
        <w:rPr>
          <w:b/>
        </w:rPr>
        <w:t>request:</w:t>
      </w:r>
      <w:r>
        <w:t xml:space="preserve"> </w:t>
      </w:r>
    </w:p>
    <w:p w:rsidR="00EA4E1C" w:rsidRDefault="00E4348B">
      <w:r>
        <w:t>{</w:t>
      </w:r>
    </w:p>
    <w:p w:rsidR="00EA4E1C" w:rsidRDefault="00E4348B">
      <w:pPr>
        <w:ind w:left="720"/>
      </w:pPr>
      <w:r>
        <w:t>“query”: “ICD9=250.50”,</w:t>
      </w:r>
    </w:p>
    <w:p w:rsidR="00EA4E1C" w:rsidRDefault="00E4348B">
      <w:pPr>
        <w:ind w:left="720"/>
      </w:pPr>
      <w:r>
        <w:t>“returnPids”: true,</w:t>
      </w:r>
    </w:p>
    <w:p w:rsidR="00EA4E1C" w:rsidRDefault="00E4348B">
      <w:pPr>
        <w:ind w:left="720"/>
      </w:pPr>
      <w:r>
        <w:t>“returnTimeIntervals”: true,</w:t>
      </w:r>
    </w:p>
    <w:p w:rsidR="00EA4E1C" w:rsidRDefault="00E4348B">
      <w:pPr>
        <w:ind w:left="720"/>
      </w:pPr>
      <w:r>
        <w:t>“returnSurvivalData”: false,</w:t>
      </w:r>
    </w:p>
    <w:p w:rsidR="00EA4E1C" w:rsidRDefault="00E4348B">
      <w:pPr>
        <w:ind w:left="720"/>
      </w:pPr>
      <w:r>
        <w:t>“pidCntLimit”: 20,</w:t>
      </w:r>
    </w:p>
    <w:p w:rsidR="00EA4E1C" w:rsidRDefault="00E4348B">
      <w:pPr>
        <w:ind w:left="720"/>
      </w:pPr>
      <w:r>
        <w:t>“statisticsLimit”: 20,</w:t>
      </w:r>
    </w:p>
    <w:p w:rsidR="00EA4E1C" w:rsidRDefault="00E4348B">
      <w:pPr>
        <w:ind w:left="720"/>
      </w:pPr>
      <w:r>
        <w:t>“encountersBuckets”: [0, 5, 10, 15, 20],</w:t>
      </w:r>
    </w:p>
    <w:p w:rsidR="00EA4E1C" w:rsidRDefault="00E4348B">
      <w:pPr>
        <w:ind w:left="720"/>
      </w:pPr>
      <w:r>
        <w:t>“durationBuckets”: [0, 5, 10, 15, 20],</w:t>
      </w:r>
    </w:p>
    <w:p w:rsidR="00EA4E1C" w:rsidRDefault="00E4348B">
      <w:pPr>
        <w:ind w:left="720"/>
      </w:pPr>
      <w:r>
        <w:t>“binary”: false</w:t>
      </w:r>
    </w:p>
    <w:p w:rsidR="00EA4E1C" w:rsidRDefault="00E4348B">
      <w:r>
        <w:t>}</w:t>
      </w:r>
    </w:p>
    <w:p w:rsidR="00EA4E1C" w:rsidRDefault="00EA4E1C"/>
    <w:p w:rsidR="00EA4E1C" w:rsidRDefault="00E4348B">
      <w:r>
        <w:rPr>
          <w:b/>
        </w:rPr>
        <w:t>response:</w:t>
      </w:r>
      <w:r>
        <w:t xml:space="preserve"> </w:t>
      </w:r>
    </w:p>
    <w:p w:rsidR="00EA4E1C" w:rsidRDefault="00EA4E1C"/>
    <w:p w:rsidR="00EA4E1C" w:rsidRDefault="00E4348B">
      <w:r>
        <w:t>{</w:t>
      </w:r>
    </w:p>
    <w:p w:rsidR="00EA4E1C" w:rsidRDefault="00E4348B">
      <w:pPr>
        <w:ind w:left="720"/>
      </w:pPr>
      <w:r>
        <w:t>"patientIds":</w:t>
      </w:r>
    </w:p>
    <w:p w:rsidR="00EA4E1C" w:rsidRDefault="00E4348B">
      <w:pPr>
        <w:ind w:left="1440"/>
      </w:pPr>
      <w:r>
        <w:t>[</w:t>
      </w:r>
    </w:p>
    <w:p w:rsidR="00EA4E1C" w:rsidRDefault="00E4348B">
      <w:pPr>
        <w:ind w:left="2160"/>
      </w:pPr>
      <w:r>
        <w:t>[333.0,30337.0,30337.0],</w:t>
      </w:r>
    </w:p>
    <w:p w:rsidR="00EA4E1C" w:rsidRDefault="00E4348B">
      <w:pPr>
        <w:ind w:left="2160"/>
      </w:pPr>
      <w:r>
        <w:t>[957.0,36370.0,36370.0],</w:t>
      </w:r>
    </w:p>
    <w:p w:rsidR="00EA4E1C" w:rsidRDefault="00E4348B">
      <w:pPr>
        <w:ind w:left="2160"/>
      </w:pPr>
      <w:r>
        <w:t>[957.0,36393.0,36393.0]</w:t>
      </w:r>
    </w:p>
    <w:p w:rsidR="00EA4E1C" w:rsidRDefault="00E4348B">
      <w:pPr>
        <w:ind w:left="1440"/>
      </w:pPr>
      <w:r>
        <w:t>],</w:t>
      </w:r>
    </w:p>
    <w:p w:rsidR="00EA4E1C" w:rsidRDefault="00E4348B">
      <w:pPr>
        <w:ind w:left="720"/>
      </w:pPr>
      <w:r>
        <w:t>"originalUnparsedQuery":"ICD9=350.50",</w:t>
      </w:r>
    </w:p>
    <w:p w:rsidR="00EA4E1C" w:rsidRDefault="00E4348B">
      <w:pPr>
        <w:ind w:left="720"/>
      </w:pPr>
      <w:r>
        <w:t>"timeTook":35,</w:t>
      </w:r>
    </w:p>
    <w:p w:rsidR="00EA4E1C" w:rsidRDefault="00E4348B">
      <w:pPr>
        <w:ind w:left="720"/>
      </w:pPr>
      <w:r>
        <w:lastRenderedPageBreak/>
        <w:t>"parsedQuery":"OUTPUT(ICD9=350.50)",</w:t>
      </w:r>
    </w:p>
    <w:p w:rsidR="00EA4E1C" w:rsidRDefault="00E4348B">
      <w:pPr>
        <w:ind w:left="720"/>
      </w:pPr>
      <w:r>
        <w:t>"exportLocation":null,</w:t>
      </w:r>
    </w:p>
    <w:p w:rsidR="00EA4E1C" w:rsidRDefault="00E4348B">
      <w:pPr>
        <w:ind w:left="720"/>
      </w:pPr>
      <w:r>
        <w:t>"cohortPatientCnt":3635,</w:t>
      </w:r>
    </w:p>
    <w:p w:rsidR="00EA4E1C" w:rsidRDefault="00E4348B">
      <w:pPr>
        <w:ind w:left="720"/>
      </w:pPr>
      <w:r>
        <w:t>"generalPatientCnt":3309653,</w:t>
      </w:r>
    </w:p>
    <w:p w:rsidR="00EA4E1C" w:rsidRDefault="00E4348B">
      <w:pPr>
        <w:ind w:left="720"/>
      </w:pPr>
      <w:r>
        <w:t>"skippedPatientCnt":56,</w:t>
      </w:r>
    </w:p>
    <w:p w:rsidR="00EA4E1C" w:rsidRDefault="00E4348B">
      <w:pPr>
        <w:ind w:left="720"/>
      </w:pPr>
      <w:r>
        <w:t>"processedPatients":3673,</w:t>
      </w:r>
    </w:p>
    <w:p w:rsidR="00EA4E1C" w:rsidRDefault="00E4348B">
      <w:pPr>
        <w:ind w:left="720"/>
      </w:pPr>
      <w:r>
        <w:t>"Deaths":null,</w:t>
      </w:r>
    </w:p>
    <w:p w:rsidR="00EA4E1C" w:rsidRDefault="00E4348B">
      <w:pPr>
        <w:ind w:left="720"/>
      </w:pPr>
      <w:r>
        <w:t>"Censored":null,</w:t>
      </w:r>
    </w:p>
    <w:p w:rsidR="00EA4E1C" w:rsidRDefault="00E4348B">
      <w:pPr>
        <w:ind w:firstLine="720"/>
      </w:pPr>
      <w:r>
        <w:t>"genderHistogram":</w:t>
      </w:r>
    </w:p>
    <w:p w:rsidR="00EA4E1C" w:rsidRDefault="00E4348B">
      <w:pPr>
        <w:ind w:left="1440"/>
      </w:pPr>
      <w:r>
        <w:t>[</w:t>
      </w:r>
    </w:p>
    <w:p w:rsidR="00EA4E1C" w:rsidRDefault="00E4348B">
      <w:pPr>
        <w:ind w:left="2160"/>
      </w:pPr>
      <w:r>
        <w:t>{</w:t>
      </w:r>
    </w:p>
    <w:p w:rsidR="00EA4E1C" w:rsidRDefault="00E4348B">
      <w:pPr>
        <w:ind w:left="2880"/>
      </w:pPr>
      <w:r>
        <w:t>"label":"FEMALE",</w:t>
      </w:r>
    </w:p>
    <w:p w:rsidR="00EA4E1C" w:rsidRDefault="00E4348B">
      <w:pPr>
        <w:ind w:left="2880"/>
      </w:pPr>
      <w:r>
        <w:t>"totalPatientCnt":3309653,</w:t>
      </w:r>
    </w:p>
    <w:p w:rsidR="00EA4E1C" w:rsidRDefault="00E4348B">
      <w:pPr>
        <w:ind w:left="2880"/>
      </w:pPr>
      <w:r>
        <w:t>"totalCohortPatientCnt":3635,</w:t>
      </w:r>
    </w:p>
    <w:p w:rsidR="00EA4E1C" w:rsidRDefault="00E4348B">
      <w:pPr>
        <w:ind w:left="2880"/>
      </w:pPr>
      <w:r>
        <w:t>"cohortCnt":9,</w:t>
      </w:r>
    </w:p>
    <w:p w:rsidR="00EA4E1C" w:rsidRDefault="00E4348B">
      <w:pPr>
        <w:ind w:left="2880"/>
      </w:pPr>
      <w:r>
        <w:t>"generalCnt":3356350,</w:t>
      </w:r>
    </w:p>
    <w:p w:rsidR="00EA4E1C" w:rsidRDefault="00E4348B">
      <w:pPr>
        <w:ind w:left="2880"/>
      </w:pPr>
      <w:r>
        <w:t>"cohortPercentage":0.0033896365560365973,</w:t>
      </w:r>
    </w:p>
    <w:p w:rsidR="00EA4E1C" w:rsidRDefault="00E4348B">
      <w:pPr>
        <w:ind w:left="2880"/>
      </w:pPr>
      <w:r>
        <w:t>"generalPercentage":0.533869833333958</w:t>
      </w:r>
    </w:p>
    <w:p w:rsidR="00EA4E1C" w:rsidRDefault="00E4348B">
      <w:pPr>
        <w:ind w:left="2160"/>
      </w:pPr>
      <w:r>
        <w:t>},</w:t>
      </w:r>
    </w:p>
    <w:p w:rsidR="00EA4E1C" w:rsidRDefault="00E4348B">
      <w:pPr>
        <w:ind w:left="2160"/>
      </w:pPr>
      <w:r>
        <w:t>{</w:t>
      </w:r>
    </w:p>
    <w:p w:rsidR="00EA4E1C" w:rsidRDefault="00E4348B">
      <w:pPr>
        <w:ind w:left="2880"/>
      </w:pPr>
      <w:r>
        <w:t>"label":"MALE",</w:t>
      </w:r>
    </w:p>
    <w:p w:rsidR="00EA4E1C" w:rsidRDefault="00E4348B">
      <w:pPr>
        <w:ind w:left="2880"/>
      </w:pPr>
      <w:r>
        <w:t>"totalPatientCnt":3309653,</w:t>
      </w:r>
    </w:p>
    <w:p w:rsidR="00EA4E1C" w:rsidRDefault="00E4348B">
      <w:pPr>
        <w:ind w:left="2880"/>
      </w:pPr>
      <w:r>
        <w:t>"totalCohortPatientCnt":3635,</w:t>
      </w:r>
    </w:p>
    <w:p w:rsidR="00EA4E1C" w:rsidRDefault="00E4348B">
      <w:pPr>
        <w:ind w:left="2880"/>
      </w:pPr>
      <w:r>
        <w:t>"cohortCnt":33,</w:t>
      </w:r>
    </w:p>
    <w:p w:rsidR="00EA4E1C" w:rsidRDefault="00E4348B">
      <w:pPr>
        <w:ind w:left="2880"/>
      </w:pPr>
      <w:r>
        <w:t>"generalCnt":3050353,</w:t>
      </w:r>
    </w:p>
    <w:p w:rsidR="00EA4E1C" w:rsidRDefault="00E4348B">
      <w:pPr>
        <w:ind w:left="2880"/>
      </w:pPr>
      <w:r>
        <w:t>"cohortPercentage":0.0033395030736887966,</w:t>
      </w:r>
    </w:p>
    <w:p w:rsidR="00EA4E1C" w:rsidRDefault="00E4348B">
      <w:pPr>
        <w:ind w:left="2880"/>
      </w:pPr>
      <w:r>
        <w:t>"generalPercentage":0.3536797536307333</w:t>
      </w:r>
    </w:p>
    <w:p w:rsidR="00EA4E1C" w:rsidRDefault="00E4348B">
      <w:pPr>
        <w:ind w:left="2160"/>
      </w:pPr>
      <w:r>
        <w:t>}</w:t>
      </w:r>
    </w:p>
    <w:p w:rsidR="00EA4E1C" w:rsidRDefault="00E4348B">
      <w:pPr>
        <w:ind w:left="1440"/>
      </w:pPr>
      <w:r>
        <w:t>],</w:t>
      </w:r>
    </w:p>
    <w:p w:rsidR="00EA4E1C" w:rsidRDefault="00E4348B">
      <w:pPr>
        <w:ind w:firstLine="720"/>
      </w:pPr>
      <w:r>
        <w:t>"raceHistogram":</w:t>
      </w:r>
    </w:p>
    <w:p w:rsidR="00EA4E1C" w:rsidRDefault="00E4348B">
      <w:pPr>
        <w:ind w:left="1440"/>
      </w:pPr>
      <w:r>
        <w:t>[</w:t>
      </w:r>
    </w:p>
    <w:p w:rsidR="00EA4E1C" w:rsidRDefault="00E4348B">
      <w:pPr>
        <w:ind w:left="2160"/>
      </w:pPr>
      <w:r>
        <w:t>{</w:t>
      </w:r>
    </w:p>
    <w:p w:rsidR="00EA4E1C" w:rsidRDefault="00E4348B">
      <w:pPr>
        <w:ind w:left="2880"/>
      </w:pPr>
      <w:r>
        <w:t>"label":"UNKNOWN",</w:t>
      </w:r>
    </w:p>
    <w:p w:rsidR="00EA4E1C" w:rsidRDefault="00E4348B">
      <w:pPr>
        <w:ind w:left="2880"/>
      </w:pPr>
      <w:r>
        <w:t>"totalPatientCnt":3309653,</w:t>
      </w:r>
    </w:p>
    <w:p w:rsidR="00EA4E1C" w:rsidRDefault="00E4348B">
      <w:pPr>
        <w:ind w:left="2880"/>
      </w:pPr>
      <w:r>
        <w:t>"totalCohortPatientCnt":3635,</w:t>
      </w:r>
    </w:p>
    <w:p w:rsidR="00EA4E1C" w:rsidRDefault="00E4348B">
      <w:pPr>
        <w:ind w:left="2880"/>
      </w:pPr>
      <w:r>
        <w:t>"cohortCnt":3,</w:t>
      </w:r>
    </w:p>
    <w:p w:rsidR="00EA4E1C" w:rsidRDefault="00E4348B">
      <w:pPr>
        <w:ind w:left="2880"/>
      </w:pPr>
      <w:r>
        <w:t>"generalCnt":993363,</w:t>
      </w:r>
    </w:p>
    <w:p w:rsidR="00EA4E1C" w:rsidRDefault="00E4348B">
      <w:pPr>
        <w:ind w:left="2880"/>
      </w:pPr>
      <w:r>
        <w:t>"cohortPercentage":5.533503357833663E-3,</w:t>
      </w:r>
    </w:p>
    <w:p w:rsidR="00EA4E1C" w:rsidRDefault="00E4348B">
      <w:pPr>
        <w:ind w:left="2880"/>
      </w:pPr>
      <w:r>
        <w:t>"generalPercentage":0.33003930333737693</w:t>
      </w:r>
    </w:p>
    <w:p w:rsidR="00EA4E1C" w:rsidRDefault="00E4348B">
      <w:pPr>
        <w:ind w:left="2160"/>
      </w:pPr>
      <w:r>
        <w:t>},</w:t>
      </w:r>
    </w:p>
    <w:p w:rsidR="00EA4E1C" w:rsidRDefault="00E4348B">
      <w:pPr>
        <w:ind w:left="2160"/>
      </w:pPr>
      <w:r>
        <w:t>{</w:t>
      </w:r>
    </w:p>
    <w:p w:rsidR="00EA4E1C" w:rsidRDefault="00E4348B">
      <w:pPr>
        <w:ind w:left="2880"/>
      </w:pPr>
      <w:r>
        <w:t>"label":"WHITE",</w:t>
      </w:r>
    </w:p>
    <w:p w:rsidR="00EA4E1C" w:rsidRDefault="00E4348B">
      <w:pPr>
        <w:ind w:left="2880"/>
      </w:pPr>
      <w:r>
        <w:t>"totalPatientCnt":3309653,</w:t>
      </w:r>
    </w:p>
    <w:p w:rsidR="00EA4E1C" w:rsidRDefault="00E4348B">
      <w:pPr>
        <w:ind w:left="2880"/>
      </w:pPr>
      <w:r>
        <w:t>"totalCohortPatientCnt":3635,</w:t>
      </w:r>
    </w:p>
    <w:p w:rsidR="00EA4E1C" w:rsidRDefault="00E4348B">
      <w:pPr>
        <w:ind w:left="2880"/>
      </w:pPr>
      <w:r>
        <w:lastRenderedPageBreak/>
        <w:t>"cohortCnt":7,</w:t>
      </w:r>
    </w:p>
    <w:p w:rsidR="00EA4E1C" w:rsidRDefault="00E4348B">
      <w:pPr>
        <w:ind w:left="2880"/>
      </w:pPr>
      <w:r>
        <w:t>"generalCnt":837383,</w:t>
      </w:r>
    </w:p>
    <w:p w:rsidR="00EA4E1C" w:rsidRDefault="00E4348B">
      <w:pPr>
        <w:ind w:left="2880"/>
      </w:pPr>
      <w:r>
        <w:t>"cohortPercentage":0.0039363763303353335,</w:t>
      </w:r>
    </w:p>
    <w:p w:rsidR="00EA4E1C" w:rsidRDefault="00E4348B">
      <w:pPr>
        <w:ind w:left="2880"/>
      </w:pPr>
      <w:r>
        <w:t>"generalPercentage":0.3538559055639933</w:t>
      </w:r>
    </w:p>
    <w:p w:rsidR="00EA4E1C" w:rsidRDefault="00E4348B">
      <w:pPr>
        <w:ind w:left="2160"/>
      </w:pPr>
      <w:r>
        <w:t>}</w:t>
      </w:r>
    </w:p>
    <w:p w:rsidR="00EA4E1C" w:rsidRDefault="00E4348B">
      <w:pPr>
        <w:ind w:left="1440"/>
      </w:pPr>
      <w:r>
        <w:t>],</w:t>
      </w:r>
    </w:p>
    <w:p w:rsidR="00EA4E1C" w:rsidRDefault="00E4348B">
      <w:pPr>
        <w:ind w:left="720"/>
      </w:pPr>
      <w:r>
        <w:t xml:space="preserve">"icd9Statistics": </w:t>
      </w:r>
    </w:p>
    <w:p w:rsidR="00EA4E1C" w:rsidRDefault="00E4348B">
      <w:pPr>
        <w:ind w:left="720" w:firstLine="720"/>
      </w:pPr>
      <w:r>
        <w:t>[</w:t>
      </w:r>
    </w:p>
    <w:p w:rsidR="00EA4E1C" w:rsidRDefault="00E4348B">
      <w:pPr>
        <w:ind w:left="2160"/>
      </w:pPr>
      <w:r>
        <w:t>{</w:t>
      </w:r>
    </w:p>
    <w:p w:rsidR="00EA4E1C" w:rsidRDefault="00E4348B">
      <w:pPr>
        <w:ind w:left="2880"/>
      </w:pPr>
      <w:r>
        <w:t>"label":"Hangnail with lymphangitis of finger",</w:t>
      </w:r>
    </w:p>
    <w:p w:rsidR="00EA4E1C" w:rsidRDefault="00E4348B">
      <w:pPr>
        <w:ind w:left="2880"/>
      </w:pPr>
      <w:r>
        <w:t>"code":"L03.03",</w:t>
      </w:r>
    </w:p>
    <w:p w:rsidR="00EA4E1C" w:rsidRDefault="00E4348B">
      <w:pPr>
        <w:ind w:left="2880"/>
      </w:pPr>
      <w:r>
        <w:t>"cohortCnt":3,</w:t>
      </w:r>
    </w:p>
    <w:p w:rsidR="00EA4E1C" w:rsidRDefault="00E4348B">
      <w:pPr>
        <w:ind w:left="2880"/>
      </w:pPr>
      <w:r>
        <w:t>"generalCnt":3,</w:t>
      </w:r>
    </w:p>
    <w:p w:rsidR="00EA4E1C" w:rsidRDefault="00E4348B">
      <w:pPr>
        <w:ind w:left="2880"/>
      </w:pPr>
      <w:r>
        <w:t>"totalPatientCnt":3309653,</w:t>
      </w:r>
    </w:p>
    <w:p w:rsidR="00EA4E1C" w:rsidRDefault="00E4348B">
      <w:pPr>
        <w:ind w:left="2880"/>
      </w:pPr>
      <w:r>
        <w:t>"cohortPercentage":3.7663537389073305E-3,</w:t>
      </w:r>
    </w:p>
    <w:p w:rsidR="00EA4E1C" w:rsidRDefault="00E4348B">
      <w:pPr>
        <w:ind w:left="2880"/>
      </w:pPr>
      <w:r>
        <w:t>"generalPercentage":0,</w:t>
      </w:r>
    </w:p>
    <w:p w:rsidR="00EA4E1C" w:rsidRDefault="00E4348B">
      <w:pPr>
        <w:ind w:left="2880"/>
      </w:pPr>
      <w:r>
        <w:t>"residual":35.337063983636355,</w:t>
      </w:r>
    </w:p>
    <w:p w:rsidR="00EA4E1C" w:rsidRDefault="00E4348B">
      <w:pPr>
        <w:ind w:left="2880"/>
      </w:pPr>
      <w:r>
        <w:t>"labelValue":0</w:t>
      </w:r>
    </w:p>
    <w:p w:rsidR="00EA4E1C" w:rsidRDefault="00E4348B">
      <w:pPr>
        <w:ind w:left="2160"/>
      </w:pPr>
      <w:r>
        <w:t>},</w:t>
      </w:r>
    </w:p>
    <w:p w:rsidR="00EA4E1C" w:rsidRDefault="00E4348B">
      <w:pPr>
        <w:ind w:left="2160"/>
      </w:pPr>
      <w:r>
        <w:t>{</w:t>
      </w:r>
    </w:p>
    <w:p w:rsidR="00EA4E1C" w:rsidRDefault="00E4348B">
      <w:pPr>
        <w:ind w:left="2880"/>
      </w:pPr>
      <w:r>
        <w:t>"label":"Acute lymphangitis of left finger",</w:t>
      </w:r>
    </w:p>
    <w:p w:rsidR="00EA4E1C" w:rsidRDefault="00E4348B">
      <w:pPr>
        <w:ind w:left="2880"/>
      </w:pPr>
      <w:r>
        <w:t>"code":"L03.033",</w:t>
      </w:r>
    </w:p>
    <w:p w:rsidR="00EA4E1C" w:rsidRDefault="00E4348B">
      <w:pPr>
        <w:ind w:left="2880"/>
      </w:pPr>
      <w:r>
        <w:t>"cohortCnt":3,</w:t>
      </w:r>
    </w:p>
    <w:p w:rsidR="00EA4E1C" w:rsidRDefault="00E4348B">
      <w:pPr>
        <w:ind w:left="2880"/>
      </w:pPr>
      <w:r>
        <w:t>"generalCnt":3,</w:t>
      </w:r>
    </w:p>
    <w:p w:rsidR="00EA4E1C" w:rsidRDefault="00E4348B">
      <w:pPr>
        <w:ind w:left="2880"/>
      </w:pPr>
      <w:r>
        <w:t>"totalPatientCnt":3309653,</w:t>
      </w:r>
    </w:p>
    <w:p w:rsidR="00EA4E1C" w:rsidRDefault="00E4348B">
      <w:pPr>
        <w:ind w:left="2880"/>
      </w:pPr>
      <w:r>
        <w:t>"cohortPercentage":3.7663537389073305E-3,</w:t>
      </w:r>
    </w:p>
    <w:p w:rsidR="00EA4E1C" w:rsidRDefault="00E4348B">
      <w:pPr>
        <w:ind w:left="2880"/>
      </w:pPr>
      <w:r>
        <w:t>"generalPercentage":0,</w:t>
      </w:r>
    </w:p>
    <w:p w:rsidR="00EA4E1C" w:rsidRDefault="00E4348B">
      <w:pPr>
        <w:ind w:left="2880"/>
      </w:pPr>
      <w:r>
        <w:t>"residual":35.337063983636355,</w:t>
      </w:r>
    </w:p>
    <w:p w:rsidR="00EA4E1C" w:rsidRDefault="00E4348B">
      <w:pPr>
        <w:ind w:left="2880"/>
      </w:pPr>
      <w:r>
        <w:t>"labelValue":0</w:t>
      </w:r>
    </w:p>
    <w:p w:rsidR="00EA4E1C" w:rsidRDefault="00E4348B">
      <w:pPr>
        <w:ind w:left="2160"/>
      </w:pPr>
      <w:r>
        <w:t>}</w:t>
      </w:r>
    </w:p>
    <w:p w:rsidR="00EA4E1C" w:rsidRDefault="00E4348B">
      <w:pPr>
        <w:ind w:left="720" w:firstLine="720"/>
      </w:pPr>
      <w:r>
        <w:t>],</w:t>
      </w:r>
    </w:p>
    <w:p w:rsidR="00EA4E1C" w:rsidRDefault="00E4348B">
      <w:pPr>
        <w:ind w:left="720"/>
      </w:pPr>
      <w:r>
        <w:t>"encounters": [3, 3, 3, 3, 33],</w:t>
      </w:r>
    </w:p>
    <w:p w:rsidR="00EA4E1C" w:rsidRDefault="00E4348B">
      <w:pPr>
        <w:ind w:left="720"/>
      </w:pPr>
      <w:r>
        <w:t>"durations": [3,3,3,3,37],</w:t>
      </w:r>
    </w:p>
    <w:p w:rsidR="00EA4E1C" w:rsidRDefault="00E4348B">
      <w:pPr>
        <w:ind w:left="720"/>
      </w:pPr>
      <w:r>
        <w:t>"errorMessage":null,</w:t>
      </w:r>
    </w:p>
    <w:p w:rsidR="00EA4E1C" w:rsidRDefault="00E4348B">
      <w:pPr>
        <w:ind w:left="720"/>
      </w:pPr>
      <w:r>
        <w:t>"warningMessage":null,</w:t>
      </w:r>
    </w:p>
    <w:p w:rsidR="00EA4E1C" w:rsidRDefault="00E4348B">
      <w:pPr>
        <w:ind w:left="720"/>
      </w:pPr>
      <w:r>
        <w:t xml:space="preserve">"ages": </w:t>
      </w:r>
    </w:p>
    <w:p w:rsidR="00EA4E1C" w:rsidRDefault="00E4348B">
      <w:pPr>
        <w:ind w:left="720" w:firstLine="720"/>
      </w:pPr>
      <w:r>
        <w:t>[</w:t>
      </w:r>
    </w:p>
    <w:p w:rsidR="00EA4E1C" w:rsidRDefault="00E4348B">
      <w:pPr>
        <w:ind w:left="2160"/>
      </w:pPr>
      <w:r>
        <w:t>{</w:t>
      </w:r>
    </w:p>
    <w:p w:rsidR="00EA4E1C" w:rsidRDefault="00E4348B">
      <w:pPr>
        <w:ind w:left="2880"/>
      </w:pPr>
      <w:r>
        <w:t>"label":"0",</w:t>
      </w:r>
    </w:p>
    <w:p w:rsidR="00EA4E1C" w:rsidRDefault="00E4348B">
      <w:pPr>
        <w:ind w:left="2880"/>
      </w:pPr>
      <w:r>
        <w:t>"code":"0",</w:t>
      </w:r>
    </w:p>
    <w:p w:rsidR="00EA4E1C" w:rsidRDefault="00E4348B">
      <w:pPr>
        <w:ind w:left="2880"/>
      </w:pPr>
      <w:r>
        <w:t>"cohortCnt":0,</w:t>
      </w:r>
    </w:p>
    <w:p w:rsidR="00EA4E1C" w:rsidRDefault="00E4348B">
      <w:pPr>
        <w:ind w:left="2880"/>
      </w:pPr>
      <w:r>
        <w:t>"generalCnt":337335,</w:t>
      </w:r>
    </w:p>
    <w:p w:rsidR="00EA4E1C" w:rsidRDefault="00E4348B">
      <w:pPr>
        <w:ind w:left="2880"/>
      </w:pPr>
      <w:r>
        <w:t>"totalPatientCnt":3309653,</w:t>
      </w:r>
    </w:p>
    <w:p w:rsidR="00EA4E1C" w:rsidRDefault="00E4348B">
      <w:pPr>
        <w:ind w:left="2880"/>
      </w:pPr>
      <w:r>
        <w:t>"cohortPercentage":0,</w:t>
      </w:r>
    </w:p>
    <w:p w:rsidR="00EA4E1C" w:rsidRDefault="00E4348B">
      <w:pPr>
        <w:ind w:left="2880"/>
      </w:pPr>
      <w:r>
        <w:lastRenderedPageBreak/>
        <w:t>"generalPercentage":0.09833733537670835,</w:t>
      </w:r>
    </w:p>
    <w:p w:rsidR="00EA4E1C" w:rsidRDefault="00E4348B">
      <w:pPr>
        <w:ind w:left="2880"/>
      </w:pPr>
      <w:r>
        <w:t>"residual":0,</w:t>
      </w:r>
    </w:p>
    <w:p w:rsidR="00EA4E1C" w:rsidRDefault="00E4348B">
      <w:pPr>
        <w:ind w:left="2880"/>
      </w:pPr>
      <w:r>
        <w:t>"labelValue":0</w:t>
      </w:r>
    </w:p>
    <w:p w:rsidR="00EA4E1C" w:rsidRDefault="00E4348B">
      <w:pPr>
        <w:ind w:left="2160"/>
      </w:pPr>
      <w:r>
        <w:t>},</w:t>
      </w:r>
    </w:p>
    <w:p w:rsidR="00EA4E1C" w:rsidRDefault="00E4348B">
      <w:pPr>
        <w:ind w:left="2160"/>
      </w:pPr>
      <w:r>
        <w:t>{</w:t>
      </w:r>
    </w:p>
    <w:p w:rsidR="00EA4E1C" w:rsidRDefault="00E4348B">
      <w:pPr>
        <w:ind w:left="2880"/>
      </w:pPr>
      <w:r>
        <w:t>"label":"3",</w:t>
      </w:r>
    </w:p>
    <w:p w:rsidR="00EA4E1C" w:rsidRDefault="00E4348B">
      <w:pPr>
        <w:ind w:left="2880"/>
      </w:pPr>
      <w:r>
        <w:t>"code":"3",</w:t>
      </w:r>
    </w:p>
    <w:p w:rsidR="00EA4E1C" w:rsidRDefault="00E4348B">
      <w:pPr>
        <w:ind w:left="2880"/>
      </w:pPr>
      <w:r>
        <w:t>"cohortCnt":0,</w:t>
      </w:r>
    </w:p>
    <w:p w:rsidR="00EA4E1C" w:rsidRDefault="00E4348B">
      <w:pPr>
        <w:ind w:left="2880"/>
      </w:pPr>
      <w:r>
        <w:t>"generalCnt":38733,</w:t>
      </w:r>
    </w:p>
    <w:p w:rsidR="00EA4E1C" w:rsidRDefault="00E4348B">
      <w:pPr>
        <w:ind w:left="2880"/>
      </w:pPr>
      <w:r>
        <w:t>"totalPatientCnt":3309653,</w:t>
      </w:r>
    </w:p>
    <w:p w:rsidR="00EA4E1C" w:rsidRDefault="00E4348B">
      <w:pPr>
        <w:ind w:left="2880"/>
      </w:pPr>
      <w:r>
        <w:t>"cohortPercentage":0,</w:t>
      </w:r>
    </w:p>
    <w:p w:rsidR="00EA4E1C" w:rsidRDefault="00E4348B">
      <w:pPr>
        <w:ind w:left="2880"/>
      </w:pPr>
      <w:r>
        <w:t>"generalPercentage":0.033090390330373366,</w:t>
      </w:r>
    </w:p>
    <w:p w:rsidR="00EA4E1C" w:rsidRDefault="00E4348B">
      <w:pPr>
        <w:ind w:left="2880"/>
      </w:pPr>
      <w:r>
        <w:t>"residual":0,</w:t>
      </w:r>
    </w:p>
    <w:p w:rsidR="00EA4E1C" w:rsidRDefault="00E4348B">
      <w:pPr>
        <w:ind w:left="2880"/>
      </w:pPr>
      <w:r>
        <w:t>"labelValue":0</w:t>
      </w:r>
    </w:p>
    <w:p w:rsidR="00EA4E1C" w:rsidRDefault="00E4348B">
      <w:pPr>
        <w:ind w:left="2160"/>
      </w:pPr>
      <w:r>
        <w:t>}</w:t>
      </w:r>
    </w:p>
    <w:p w:rsidR="00EA4E1C" w:rsidRDefault="00E4348B">
      <w:pPr>
        <w:ind w:left="1440"/>
      </w:pPr>
      <w:r>
        <w:t>],</w:t>
      </w:r>
    </w:p>
    <w:p w:rsidR="00EA4E1C" w:rsidRDefault="00E4348B">
      <w:pPr>
        <w:ind w:left="720"/>
      </w:pPr>
      <w:r>
        <w:t xml:space="preserve">"patientStatistics": </w:t>
      </w:r>
    </w:p>
    <w:p w:rsidR="00EA4E1C" w:rsidRDefault="00E4348B">
      <w:pPr>
        <w:ind w:left="720" w:firstLine="720"/>
      </w:pPr>
      <w:r>
        <w:t>[</w:t>
      </w:r>
    </w:p>
    <w:p w:rsidR="00EA4E1C" w:rsidRDefault="00E4348B">
      <w:pPr>
        <w:ind w:left="2160"/>
      </w:pPr>
      <w:r>
        <w:t>{</w:t>
      </w:r>
    </w:p>
    <w:p w:rsidR="00EA4E1C" w:rsidRDefault="00E4348B">
      <w:pPr>
        <w:ind w:left="2880"/>
      </w:pPr>
      <w:r>
        <w:t>"label":"DRUGS",</w:t>
      </w:r>
    </w:p>
    <w:p w:rsidR="00EA4E1C" w:rsidRDefault="00E4348B">
      <w:pPr>
        <w:ind w:left="2880"/>
      </w:pPr>
      <w:r>
        <w:t>"code":"",</w:t>
      </w:r>
    </w:p>
    <w:p w:rsidR="00EA4E1C" w:rsidRDefault="00E4348B">
      <w:pPr>
        <w:ind w:left="2880"/>
      </w:pPr>
      <w:r>
        <w:t>"cohortCnt":30,</w:t>
      </w:r>
    </w:p>
    <w:p w:rsidR="00EA4E1C" w:rsidRDefault="00E4348B">
      <w:pPr>
        <w:ind w:left="2880"/>
      </w:pPr>
      <w:r>
        <w:t>"generalCnt":965993,</w:t>
      </w:r>
    </w:p>
    <w:p w:rsidR="00EA4E1C" w:rsidRDefault="00E4348B">
      <w:pPr>
        <w:ind w:left="2880"/>
      </w:pPr>
      <w:r>
        <w:t>"totalPatientCnt":3309653,</w:t>
      </w:r>
    </w:p>
    <w:p w:rsidR="00EA4E1C" w:rsidRDefault="00E4348B">
      <w:pPr>
        <w:ind w:left="2880"/>
      </w:pPr>
      <w:r>
        <w:t>"cohortPercentage":0.005533503357833663,</w:t>
      </w:r>
    </w:p>
    <w:p w:rsidR="00EA4E1C" w:rsidRDefault="00E4348B">
      <w:pPr>
        <w:ind w:left="2880"/>
      </w:pPr>
      <w:r>
        <w:t>"generalPercentage":0.3383333386993885,</w:t>
      </w:r>
    </w:p>
    <w:p w:rsidR="00EA4E1C" w:rsidRDefault="00E4348B">
      <w:pPr>
        <w:ind w:left="2880"/>
      </w:pPr>
      <w:r>
        <w:t>"residual":-38.369393663333896,</w:t>
      </w:r>
    </w:p>
    <w:p w:rsidR="00EA4E1C" w:rsidRDefault="00E4348B">
      <w:pPr>
        <w:ind w:left="2880"/>
      </w:pPr>
      <w:r>
        <w:t>"labelValue":0</w:t>
      </w:r>
    </w:p>
    <w:p w:rsidR="00EA4E1C" w:rsidRDefault="00E4348B">
      <w:pPr>
        <w:ind w:left="2160"/>
      </w:pPr>
      <w:r>
        <w:t>},</w:t>
      </w:r>
    </w:p>
    <w:p w:rsidR="00EA4E1C" w:rsidRDefault="00E4348B">
      <w:pPr>
        <w:ind w:left="2160"/>
      </w:pPr>
      <w:r>
        <w:t>{</w:t>
      </w:r>
    </w:p>
    <w:p w:rsidR="00EA4E1C" w:rsidRDefault="00E4348B">
      <w:pPr>
        <w:ind w:left="2880"/>
      </w:pPr>
      <w:r>
        <w:t>"label":"ICD9",</w:t>
      </w:r>
    </w:p>
    <w:p w:rsidR="00EA4E1C" w:rsidRDefault="00E4348B">
      <w:pPr>
        <w:ind w:left="2880"/>
      </w:pPr>
      <w:r>
        <w:t>"code":"",</w:t>
      </w:r>
    </w:p>
    <w:p w:rsidR="00EA4E1C" w:rsidRDefault="00E4348B">
      <w:pPr>
        <w:ind w:left="2880"/>
      </w:pPr>
      <w:r>
        <w:t>"cohortCnt":33,</w:t>
      </w:r>
    </w:p>
    <w:p w:rsidR="00EA4E1C" w:rsidRDefault="00E4348B">
      <w:pPr>
        <w:ind w:left="2880"/>
      </w:pPr>
      <w:r>
        <w:t>"generalCnt":3335333,</w:t>
      </w:r>
    </w:p>
    <w:p w:rsidR="00EA4E1C" w:rsidRDefault="00E4348B">
      <w:pPr>
        <w:ind w:left="2880"/>
      </w:pPr>
      <w:r>
        <w:t>"totalPatientCnt":3309653,</w:t>
      </w:r>
    </w:p>
    <w:p w:rsidR="00EA4E1C" w:rsidRDefault="00E4348B">
      <w:pPr>
        <w:ind w:left="2880"/>
      </w:pPr>
      <w:r>
        <w:t>"cohortPercentage":0.005809338630705393,</w:t>
      </w:r>
    </w:p>
    <w:p w:rsidR="00EA4E1C" w:rsidRDefault="00E4348B">
      <w:pPr>
        <w:ind w:left="2880"/>
      </w:pPr>
      <w:r>
        <w:t>"generalPercentage":0.63703835377333,</w:t>
      </w:r>
    </w:p>
    <w:p w:rsidR="00EA4E1C" w:rsidRDefault="00E4348B">
      <w:pPr>
        <w:ind w:left="2880"/>
      </w:pPr>
      <w:r>
        <w:t>"residual":-36.783337965306556,</w:t>
      </w:r>
    </w:p>
    <w:p w:rsidR="00EA4E1C" w:rsidRDefault="00E4348B">
      <w:pPr>
        <w:ind w:left="2880"/>
      </w:pPr>
      <w:r>
        <w:t>"labelValue":0</w:t>
      </w:r>
    </w:p>
    <w:p w:rsidR="00EA4E1C" w:rsidRDefault="00E4348B">
      <w:pPr>
        <w:ind w:left="2160"/>
      </w:pPr>
      <w:r>
        <w:t>},</w:t>
      </w:r>
    </w:p>
    <w:p w:rsidR="00EA4E1C" w:rsidRDefault="00E4348B">
      <w:pPr>
        <w:ind w:left="2160"/>
      </w:pPr>
      <w:r>
        <w:t>{</w:t>
      </w:r>
    </w:p>
    <w:p w:rsidR="00EA4E1C" w:rsidRDefault="00E4348B">
      <w:pPr>
        <w:ind w:left="2880"/>
      </w:pPr>
      <w:r>
        <w:t>"label":"CPT",</w:t>
      </w:r>
    </w:p>
    <w:p w:rsidR="00EA4E1C" w:rsidRDefault="00E4348B">
      <w:pPr>
        <w:ind w:left="2880"/>
      </w:pPr>
      <w:r>
        <w:t>"code":"",</w:t>
      </w:r>
    </w:p>
    <w:p w:rsidR="00EA4E1C" w:rsidRDefault="00E4348B">
      <w:pPr>
        <w:ind w:left="2880"/>
      </w:pPr>
      <w:r>
        <w:t>"cohortCnt":33,</w:t>
      </w:r>
    </w:p>
    <w:p w:rsidR="00EA4E1C" w:rsidRDefault="00E4348B">
      <w:pPr>
        <w:ind w:left="2880"/>
      </w:pPr>
      <w:r>
        <w:lastRenderedPageBreak/>
        <w:t>"generalCnt":3333068,</w:t>
      </w:r>
    </w:p>
    <w:p w:rsidR="00EA4E1C" w:rsidRDefault="00E4348B">
      <w:pPr>
        <w:ind w:left="2880"/>
      </w:pPr>
      <w:r>
        <w:t>"totalPatientCnt":3309653,</w:t>
      </w:r>
    </w:p>
    <w:p w:rsidR="00EA4E1C" w:rsidRDefault="00E4348B">
      <w:pPr>
        <w:ind w:left="2880"/>
      </w:pPr>
      <w:r>
        <w:t>"cohortPercentage":0.005809338630705393,</w:t>
      </w:r>
    </w:p>
    <w:p w:rsidR="00EA4E1C" w:rsidRDefault="00E4348B">
      <w:pPr>
        <w:ind w:left="2880"/>
      </w:pPr>
      <w:r>
        <w:t>"generalPercentage":0.5680803863360933,</w:t>
      </w:r>
    </w:p>
    <w:p w:rsidR="00EA4E1C" w:rsidRDefault="00E4348B">
      <w:pPr>
        <w:ind w:left="2880"/>
      </w:pPr>
      <w:r>
        <w:t>"residual":-33.85337603333385,</w:t>
      </w:r>
    </w:p>
    <w:p w:rsidR="00EA4E1C" w:rsidRDefault="00E4348B">
      <w:pPr>
        <w:ind w:left="2880"/>
      </w:pPr>
      <w:r>
        <w:t>"labelValue":0</w:t>
      </w:r>
    </w:p>
    <w:p w:rsidR="00EA4E1C" w:rsidRDefault="00E4348B">
      <w:pPr>
        <w:ind w:left="2160"/>
      </w:pPr>
      <w:r>
        <w:t>},</w:t>
      </w:r>
    </w:p>
    <w:p w:rsidR="00EA4E1C" w:rsidRDefault="00E4348B">
      <w:pPr>
        <w:ind w:left="2160"/>
      </w:pPr>
      <w:r>
        <w:t>{</w:t>
      </w:r>
    </w:p>
    <w:p w:rsidR="00EA4E1C" w:rsidRDefault="00E4348B">
      <w:pPr>
        <w:ind w:left="2880"/>
      </w:pPr>
      <w:r>
        <w:t>"label":"LABS",</w:t>
      </w:r>
    </w:p>
    <w:p w:rsidR="00EA4E1C" w:rsidRDefault="00E4348B">
      <w:pPr>
        <w:ind w:left="2880"/>
      </w:pPr>
      <w:r>
        <w:t>"code":"",</w:t>
      </w:r>
    </w:p>
    <w:p w:rsidR="00EA4E1C" w:rsidRDefault="00E4348B">
      <w:pPr>
        <w:ind w:left="2880"/>
      </w:pPr>
      <w:r>
        <w:t>"cohortCnt":38,</w:t>
      </w:r>
    </w:p>
    <w:p w:rsidR="00EA4E1C" w:rsidRDefault="00E4348B">
      <w:pPr>
        <w:ind w:left="2880"/>
      </w:pPr>
      <w:r>
        <w:t>"generalCnt":836300,</w:t>
      </w:r>
    </w:p>
    <w:p w:rsidR="00EA4E1C" w:rsidRDefault="00E4348B">
      <w:pPr>
        <w:ind w:left="2880"/>
      </w:pPr>
      <w:r>
        <w:t>"totalPatientCnt":3309653,</w:t>
      </w:r>
    </w:p>
    <w:p w:rsidR="00EA4E1C" w:rsidRDefault="00E4348B">
      <w:pPr>
        <w:ind w:left="2880"/>
      </w:pPr>
      <w:r>
        <w:t>"cohortPercentage":0.003979353333033395,</w:t>
      </w:r>
    </w:p>
    <w:p w:rsidR="00EA4E1C" w:rsidRDefault="00E4348B">
      <w:pPr>
        <w:ind w:left="2880"/>
      </w:pPr>
      <w:r>
        <w:t>"generalPercentage":0.3663633336893033,</w:t>
      </w:r>
    </w:p>
    <w:p w:rsidR="00EA4E1C" w:rsidRDefault="00E4348B">
      <w:pPr>
        <w:ind w:left="2880"/>
      </w:pPr>
      <w:r>
        <w:t>"residual":-35.903738363936353,</w:t>
      </w:r>
    </w:p>
    <w:p w:rsidR="00EA4E1C" w:rsidRDefault="00E4348B">
      <w:pPr>
        <w:ind w:left="2880"/>
      </w:pPr>
      <w:r>
        <w:t>"labelValue":0</w:t>
      </w:r>
    </w:p>
    <w:p w:rsidR="00EA4E1C" w:rsidRDefault="00E4348B">
      <w:pPr>
        <w:ind w:left="2160"/>
      </w:pPr>
      <w:r>
        <w:t>},</w:t>
      </w:r>
    </w:p>
    <w:p w:rsidR="00EA4E1C" w:rsidRDefault="00E4348B">
      <w:pPr>
        <w:ind w:left="2160"/>
      </w:pPr>
      <w:r>
        <w:t>{</w:t>
      </w:r>
    </w:p>
    <w:p w:rsidR="00EA4E1C" w:rsidRDefault="00E4348B">
      <w:pPr>
        <w:ind w:left="2880"/>
      </w:pPr>
      <w:r>
        <w:t>"label":"NOTES",</w:t>
      </w:r>
    </w:p>
    <w:p w:rsidR="00EA4E1C" w:rsidRDefault="00E4348B">
      <w:pPr>
        <w:ind w:left="2880"/>
      </w:pPr>
      <w:r>
        <w:t>"code":"",</w:t>
      </w:r>
    </w:p>
    <w:p w:rsidR="00EA4E1C" w:rsidRDefault="00E4348B">
      <w:pPr>
        <w:ind w:left="2880"/>
      </w:pPr>
      <w:r>
        <w:t>"cohortCnt":33,</w:t>
      </w:r>
    </w:p>
    <w:p w:rsidR="00EA4E1C" w:rsidRDefault="00E4348B">
      <w:pPr>
        <w:ind w:left="2880"/>
      </w:pPr>
      <w:r>
        <w:t>"generalCnt":3690033,</w:t>
      </w:r>
    </w:p>
    <w:p w:rsidR="00EA4E1C" w:rsidRDefault="00E4348B">
      <w:pPr>
        <w:ind w:left="2880"/>
      </w:pPr>
      <w:r>
        <w:t>"totalPatientCnt":3309653,</w:t>
      </w:r>
    </w:p>
    <w:p w:rsidR="00EA4E1C" w:rsidRDefault="00E4348B">
      <w:pPr>
        <w:ind w:left="2880"/>
      </w:pPr>
      <w:r>
        <w:t>"cohortPercentage":0.005809338630705393,</w:t>
      </w:r>
    </w:p>
    <w:p w:rsidR="00EA4E1C" w:rsidRDefault="00E4348B">
      <w:pPr>
        <w:ind w:left="2880"/>
      </w:pPr>
      <w:r>
        <w:t>"generalPercentage":0.7337367363563383,</w:t>
      </w:r>
    </w:p>
    <w:p w:rsidR="00EA4E1C" w:rsidRDefault="00E4348B">
      <w:pPr>
        <w:ind w:left="2880"/>
      </w:pPr>
      <w:r>
        <w:t>"residual":-53.03376633937758,</w:t>
      </w:r>
    </w:p>
    <w:p w:rsidR="00EA4E1C" w:rsidRDefault="00E4348B">
      <w:pPr>
        <w:ind w:left="2880"/>
      </w:pPr>
      <w:r>
        <w:t>"labelValue":0</w:t>
      </w:r>
    </w:p>
    <w:p w:rsidR="00EA4E1C" w:rsidRDefault="00E4348B">
      <w:pPr>
        <w:ind w:left="2160"/>
      </w:pPr>
      <w:r>
        <w:t>}</w:t>
      </w:r>
    </w:p>
    <w:p w:rsidR="00EA4E1C" w:rsidRDefault="00E4348B">
      <w:pPr>
        <w:ind w:left="720" w:firstLine="720"/>
      </w:pPr>
      <w:r>
        <w:t>],</w:t>
      </w:r>
    </w:p>
    <w:p w:rsidR="00EA4E1C" w:rsidRDefault="00E4348B">
      <w:pPr>
        <w:ind w:left="720" w:firstLine="720"/>
      </w:pPr>
      <w:r>
        <w:t>"consoleOutput":[]</w:t>
      </w:r>
    </w:p>
    <w:p w:rsidR="00EA4E1C" w:rsidRDefault="00E4348B">
      <w:pPr>
        <w:ind w:left="720"/>
      </w:pPr>
      <w:r>
        <w:t>}</w:t>
      </w:r>
    </w:p>
    <w:p w:rsidR="00EA4E1C" w:rsidRDefault="00E4348B">
      <w:pPr>
        <w:pStyle w:val="Heading3"/>
      </w:pPr>
      <w:bookmarkStart w:id="37" w:name="_41mghml" w:colFirst="0" w:colLast="0"/>
      <w:bookmarkEnd w:id="37"/>
      <w:r>
        <w:t>Query a list of patient ids</w:t>
      </w:r>
    </w:p>
    <w:p w:rsidR="00EA4E1C" w:rsidRDefault="00E4348B">
      <w:r>
        <w:t>For a specific query, returns only the list of patient ids without any other information. This response is NOT a json response, just a flat \n delimited list of patient ids.</w:t>
      </w:r>
    </w:p>
    <w:p w:rsidR="00EA4E1C" w:rsidRDefault="00EA4E1C"/>
    <w:p w:rsidR="00EA4E1C" w:rsidRDefault="00E4348B">
      <w:r>
        <w:rPr>
          <w:b/>
        </w:rPr>
        <w:t>endpoint:</w:t>
      </w:r>
      <w:r>
        <w:t xml:space="preserve"> </w:t>
      </w:r>
    </w:p>
    <w:p w:rsidR="00EA4E1C" w:rsidRDefault="00E4348B">
      <w:pPr>
        <w:ind w:firstLine="720"/>
      </w:pPr>
      <w:r>
        <w:t>/pids</w:t>
      </w:r>
    </w:p>
    <w:p w:rsidR="00EA4E1C" w:rsidRDefault="00EA4E1C">
      <w:pPr>
        <w:ind w:firstLine="720"/>
      </w:pPr>
    </w:p>
    <w:p w:rsidR="00EA4E1C" w:rsidRDefault="00E4348B">
      <w:r>
        <w:rPr>
          <w:b/>
        </w:rPr>
        <w:t>request:</w:t>
      </w:r>
      <w:r>
        <w:t xml:space="preserve"> </w:t>
      </w:r>
    </w:p>
    <w:p w:rsidR="00EA4E1C" w:rsidRDefault="00E4348B">
      <w:pPr>
        <w:ind w:left="720"/>
      </w:pPr>
      <w:r>
        <w:t>query: String (query string)</w:t>
      </w:r>
    </w:p>
    <w:p w:rsidR="00EA4E1C" w:rsidRDefault="00E4348B">
      <w:pPr>
        <w:ind w:left="720"/>
      </w:pPr>
      <w:r>
        <w:t>pidCntLimit: int (how many patients to return)</w:t>
      </w:r>
    </w:p>
    <w:p w:rsidR="00EA4E1C" w:rsidRDefault="00E4348B">
      <w:pPr>
        <w:ind w:left="720"/>
      </w:pPr>
      <w:r>
        <w:t>returnPids: boolean (must be set to true)</w:t>
      </w:r>
    </w:p>
    <w:p w:rsidR="00EA4E1C" w:rsidRDefault="00E4348B">
      <w:pPr>
        <w:ind w:left="720"/>
      </w:pPr>
      <w:r>
        <w:lastRenderedPageBreak/>
        <w:t>binary: boolean (response is either a set of binary integers or a textual response delimited by \n character)</w:t>
      </w:r>
    </w:p>
    <w:p w:rsidR="00EA4E1C" w:rsidRDefault="00EA4E1C"/>
    <w:p w:rsidR="00EA4E1C" w:rsidRDefault="00E4348B">
      <w:r>
        <w:rPr>
          <w:b/>
        </w:rPr>
        <w:t>response:</w:t>
      </w:r>
      <w:r>
        <w:t xml:space="preserve"> </w:t>
      </w:r>
    </w:p>
    <w:p w:rsidR="00EA4E1C" w:rsidRDefault="00E4348B">
      <w:pPr>
        <w:ind w:firstLine="720"/>
      </w:pPr>
      <w:r>
        <w:t>text string of list of patient ids delimited by ‘\n’ character</w:t>
      </w:r>
    </w:p>
    <w:p w:rsidR="00EA4E1C" w:rsidRDefault="00EA4E1C"/>
    <w:p w:rsidR="00EA4E1C" w:rsidRDefault="00E4348B">
      <w:r>
        <w:t>Example</w:t>
      </w:r>
    </w:p>
    <w:p w:rsidR="00EA4E1C" w:rsidRDefault="00EA4E1C"/>
    <w:p w:rsidR="00EA4E1C" w:rsidRDefault="00E4348B">
      <w:pPr>
        <w:rPr>
          <w:b/>
        </w:rPr>
      </w:pPr>
      <w:r>
        <w:rPr>
          <w:b/>
        </w:rPr>
        <w:t>request:</w:t>
      </w:r>
    </w:p>
    <w:p w:rsidR="00EA4E1C" w:rsidRDefault="00E4348B">
      <w:r>
        <w:t>{</w:t>
      </w:r>
    </w:p>
    <w:p w:rsidR="00EA4E1C" w:rsidRDefault="00E4348B">
      <w:pPr>
        <w:ind w:firstLine="720"/>
      </w:pPr>
      <w:r>
        <w:t>“query”: “ICD9=250.50”,</w:t>
      </w:r>
    </w:p>
    <w:p w:rsidR="00EA4E1C" w:rsidRDefault="00E4348B">
      <w:pPr>
        <w:ind w:firstLine="720"/>
      </w:pPr>
      <w:r>
        <w:t xml:space="preserve"> “pidCntLimit”: 20,</w:t>
      </w:r>
    </w:p>
    <w:p w:rsidR="00EA4E1C" w:rsidRDefault="00E4348B">
      <w:pPr>
        <w:ind w:firstLine="720"/>
      </w:pPr>
      <w:r>
        <w:t xml:space="preserve"> “returnPids”: true, </w:t>
      </w:r>
    </w:p>
    <w:p w:rsidR="00EA4E1C" w:rsidRDefault="00E4348B">
      <w:pPr>
        <w:ind w:firstLine="720"/>
      </w:pPr>
      <w:r>
        <w:t>“binary”: false</w:t>
      </w:r>
    </w:p>
    <w:p w:rsidR="00EA4E1C" w:rsidRDefault="00E4348B">
      <w:r>
        <w:t>}</w:t>
      </w:r>
    </w:p>
    <w:p w:rsidR="00EA4E1C" w:rsidRDefault="00EA4E1C"/>
    <w:p w:rsidR="00EA4E1C" w:rsidRDefault="00E4348B">
      <w:pPr>
        <w:rPr>
          <w:b/>
        </w:rPr>
      </w:pPr>
      <w:r>
        <w:rPr>
          <w:b/>
        </w:rPr>
        <w:t xml:space="preserve">response: </w:t>
      </w:r>
    </w:p>
    <w:p w:rsidR="00EA4E1C" w:rsidRDefault="00E4348B">
      <w:pPr>
        <w:ind w:firstLine="720"/>
      </w:pPr>
      <w:r>
        <w:t>1\n2\n3\n4\n</w:t>
      </w:r>
    </w:p>
    <w:p w:rsidR="00EA4E1C" w:rsidRDefault="00EA4E1C">
      <w:pPr>
        <w:spacing w:before="240" w:line="16" w:lineRule="auto"/>
      </w:pPr>
    </w:p>
    <w:p w:rsidR="00EA4E1C" w:rsidRDefault="00E4348B">
      <w:pPr>
        <w:pStyle w:val="Heading3"/>
        <w:spacing w:before="240" w:line="16" w:lineRule="auto"/>
      </w:pPr>
      <w:bookmarkStart w:id="38" w:name="_2grqrue" w:colFirst="0" w:colLast="0"/>
      <w:bookmarkEnd w:id="38"/>
      <w:r>
        <w:t>Dump entire patient record</w:t>
      </w:r>
    </w:p>
    <w:p w:rsidR="00EA4E1C" w:rsidRDefault="00EA4E1C"/>
    <w:p w:rsidR="00EA4E1C" w:rsidRDefault="00E4348B">
      <w:r>
        <w:rPr>
          <w:b/>
        </w:rPr>
        <w:t>endpoint:</w:t>
      </w:r>
      <w:r>
        <w:t xml:space="preserve"> </w:t>
      </w:r>
    </w:p>
    <w:p w:rsidR="00EA4E1C" w:rsidRDefault="00E4348B">
      <w:pPr>
        <w:ind w:firstLine="720"/>
      </w:pPr>
      <w:r>
        <w:t>/dump</w:t>
      </w:r>
    </w:p>
    <w:p w:rsidR="00EA4E1C" w:rsidRDefault="00EA4E1C">
      <w:pPr>
        <w:ind w:firstLine="720"/>
      </w:pPr>
    </w:p>
    <w:p w:rsidR="00EA4E1C" w:rsidRDefault="00E4348B">
      <w:pPr>
        <w:rPr>
          <w:b/>
        </w:rPr>
      </w:pPr>
      <w:r>
        <w:rPr>
          <w:b/>
        </w:rPr>
        <w:t xml:space="preserve">request: </w:t>
      </w:r>
    </w:p>
    <w:p w:rsidR="00EA4E1C" w:rsidRDefault="00E4348B">
      <w:pPr>
        <w:ind w:left="720"/>
      </w:pPr>
      <w:r>
        <w:t>patientId: int (patient identifier to dump)</w:t>
      </w:r>
    </w:p>
    <w:p w:rsidR="00EA4E1C" w:rsidRDefault="00E4348B">
      <w:pPr>
        <w:ind w:left="720"/>
      </w:pPr>
      <w:r>
        <w:t>patientIds: array of int (list of patient identifiers to dump)</w:t>
      </w:r>
    </w:p>
    <w:p w:rsidR="00EA4E1C" w:rsidRDefault="00E4348B">
      <w:pPr>
        <w:ind w:left="720"/>
      </w:pPr>
      <w:r>
        <w:t>icd9: boolean (return ICD9 data in the dump)</w:t>
      </w:r>
    </w:p>
    <w:p w:rsidR="00EA4E1C" w:rsidRDefault="00E4348B">
      <w:pPr>
        <w:ind w:left="720"/>
      </w:pPr>
      <w:r>
        <w:t>icd10: boolean (return ICD10 data in the dump)</w:t>
      </w:r>
    </w:p>
    <w:p w:rsidR="00EA4E1C" w:rsidRDefault="00E4348B">
      <w:pPr>
        <w:ind w:left="720"/>
      </w:pPr>
      <w:r>
        <w:t>departments: boolean (return DEPARTMENT data in the dump)</w:t>
      </w:r>
    </w:p>
    <w:p w:rsidR="00EA4E1C" w:rsidRDefault="00E4348B">
      <w:pPr>
        <w:ind w:left="720"/>
      </w:pPr>
      <w:r>
        <w:t>cpt: boolean (return CPT data in the dump)</w:t>
      </w:r>
    </w:p>
    <w:p w:rsidR="00EA4E1C" w:rsidRDefault="00E4348B">
      <w:pPr>
        <w:ind w:left="720"/>
      </w:pPr>
      <w:r>
        <w:t>rx: boolean (return RxNorm data in the dump)</w:t>
      </w:r>
    </w:p>
    <w:p w:rsidR="00EA4E1C" w:rsidRDefault="00E4348B">
      <w:pPr>
        <w:ind w:left="720"/>
      </w:pPr>
      <w:r>
        <w:t>snomed: boolean (return SNOMED data in the dump)</w:t>
      </w:r>
    </w:p>
    <w:p w:rsidR="00EA4E1C" w:rsidRDefault="00E4348B">
      <w:pPr>
        <w:ind w:left="720"/>
      </w:pPr>
      <w:r>
        <w:t>notes: boolean (return NOTES data in the dump)</w:t>
      </w:r>
    </w:p>
    <w:p w:rsidR="00EA4E1C" w:rsidRDefault="00E4348B">
      <w:pPr>
        <w:ind w:left="720"/>
      </w:pPr>
      <w:r>
        <w:t>visitTypes: boolean (return VISIT TYPES data in the dump)</w:t>
      </w:r>
    </w:p>
    <w:p w:rsidR="00EA4E1C" w:rsidRDefault="00E4348B">
      <w:pPr>
        <w:ind w:left="720"/>
      </w:pPr>
      <w:r>
        <w:t>noteTypes: boolean (return NOTE TYPES data in the dump)</w:t>
      </w:r>
    </w:p>
    <w:p w:rsidR="00EA4E1C" w:rsidRDefault="00E4348B">
      <w:pPr>
        <w:ind w:left="720"/>
      </w:pPr>
      <w:r>
        <w:t>encounterDays: boolean (return ENCOUNTER DAYS data in the dump)</w:t>
      </w:r>
    </w:p>
    <w:p w:rsidR="00EA4E1C" w:rsidRDefault="00E4348B">
      <w:pPr>
        <w:ind w:left="720"/>
      </w:pPr>
      <w:r>
        <w:t>ageRanges: boolean (return AGE data in the dump)</w:t>
      </w:r>
    </w:p>
    <w:p w:rsidR="00EA4E1C" w:rsidRDefault="00E4348B">
      <w:pPr>
        <w:ind w:left="720"/>
      </w:pPr>
      <w:r>
        <w:t>labs: boolean (return LABS data in the dump)</w:t>
      </w:r>
    </w:p>
    <w:p w:rsidR="00EA4E1C" w:rsidRDefault="00E4348B">
      <w:pPr>
        <w:ind w:left="720"/>
      </w:pPr>
      <w:r>
        <w:t>vitals: boolean (return VITALS data in the dump)</w:t>
      </w:r>
    </w:p>
    <w:p w:rsidR="00EA4E1C" w:rsidRDefault="00E4348B">
      <w:pPr>
        <w:ind w:left="720"/>
      </w:pPr>
      <w:r>
        <w:t>atc: boolean (return ATC to RxNorm mapping data in the dump)</w:t>
      </w:r>
    </w:p>
    <w:p w:rsidR="00EA4E1C" w:rsidRDefault="00E4348B">
      <w:pPr>
        <w:ind w:left="720"/>
      </w:pPr>
      <w:r>
        <w:t>selectionQuery: String (evaluate this query for each patient and return only data within this time interval)</w:t>
      </w:r>
    </w:p>
    <w:p w:rsidR="00EA4E1C" w:rsidRDefault="00E4348B">
      <w:pPr>
        <w:ind w:left="720"/>
      </w:pPr>
      <w:r>
        <w:lastRenderedPageBreak/>
        <w:t>containsStart: boolean (for selectionQuery return only intervals that begin during the selectionQuery or any combination of containsStart / containsEnd)</w:t>
      </w:r>
    </w:p>
    <w:p w:rsidR="00EA4E1C" w:rsidRDefault="00E4348B">
      <w:pPr>
        <w:ind w:left="720"/>
      </w:pPr>
      <w:r>
        <w:t>containsEnd: boolean (for selectionQuery return only intervals that end during selectionQuery)</w:t>
      </w:r>
    </w:p>
    <w:p w:rsidR="00EA4E1C" w:rsidRDefault="00EA4E1C">
      <w:pPr>
        <w:ind w:left="720"/>
      </w:pPr>
    </w:p>
    <w:p w:rsidR="00EA4E1C" w:rsidRDefault="00E4348B">
      <w:r>
        <w:rPr>
          <w:b/>
        </w:rPr>
        <w:t>response:</w:t>
      </w:r>
      <w:r>
        <w:t xml:space="preserve"> array of objects</w:t>
      </w:r>
    </w:p>
    <w:p w:rsidR="00EA4E1C" w:rsidRDefault="00E4348B">
      <w:pPr>
        <w:ind w:left="720"/>
      </w:pPr>
      <w:r>
        <w:t>patientId: int (patient identifier)</w:t>
      </w:r>
    </w:p>
    <w:p w:rsidR="00EA4E1C" w:rsidRDefault="00E4348B">
      <w:pPr>
        <w:ind w:left="720"/>
      </w:pPr>
      <w:r>
        <w:t>recordStart: int (time of first recorded event in minutes since date of birth)</w:t>
      </w:r>
    </w:p>
    <w:p w:rsidR="00EA4E1C" w:rsidRDefault="00E4348B">
      <w:pPr>
        <w:ind w:left="720"/>
      </w:pPr>
      <w:r>
        <w:t>recordEnd: int (time of last recorded event in minutes since date of birth)</w:t>
      </w:r>
    </w:p>
    <w:p w:rsidR="00EA4E1C" w:rsidRDefault="00E4348B">
      <w:pPr>
        <w:ind w:left="720"/>
      </w:pPr>
      <w:r>
        <w:t>death: int (time of death in minutes since date of birth. Zero if no date of birth)</w:t>
      </w:r>
    </w:p>
    <w:p w:rsidR="00EA4E1C" w:rsidRDefault="00E4348B">
      <w:pPr>
        <w:ind w:left="720"/>
      </w:pPr>
      <w:r>
        <w:t>gender: String (gender label)</w:t>
      </w:r>
    </w:p>
    <w:p w:rsidR="00EA4E1C" w:rsidRDefault="00E4348B">
      <w:pPr>
        <w:ind w:left="720"/>
      </w:pPr>
      <w:r>
        <w:t>race: String (race label)</w:t>
      </w:r>
    </w:p>
    <w:p w:rsidR="00EA4E1C" w:rsidRDefault="00E4348B">
      <w:pPr>
        <w:ind w:left="720"/>
      </w:pPr>
      <w:r>
        <w:t>ethnicity: String (ethnicity label)</w:t>
      </w:r>
    </w:p>
    <w:p w:rsidR="00EA4E1C" w:rsidRDefault="00E4348B">
      <w:pPr>
        <w:ind w:left="720"/>
      </w:pPr>
      <w:r>
        <w:t>icd9: array of [key String, value String array] pairs</w:t>
      </w:r>
    </w:p>
    <w:p w:rsidR="00EA4E1C" w:rsidRDefault="00E4348B">
      <w:pPr>
        <w:ind w:left="720" w:firstLine="720"/>
      </w:pPr>
      <w:r>
        <w:t>key: String (ICD9 code)</w:t>
      </w:r>
    </w:p>
    <w:p w:rsidR="00EA4E1C" w:rsidRDefault="00E4348B">
      <w:pPr>
        <w:ind w:left="1440"/>
      </w:pPr>
      <w:r>
        <w:t>value: start date in minutes since DOB, end date in minutes since DOB, PRIMARY diagnosis / OTHER</w:t>
      </w:r>
    </w:p>
    <w:p w:rsidR="00EA4E1C" w:rsidRDefault="00E4348B">
      <w:pPr>
        <w:ind w:left="720"/>
      </w:pPr>
      <w:r>
        <w:t>cpt: array of [key String, value int array] pairs</w:t>
      </w:r>
    </w:p>
    <w:p w:rsidR="00EA4E1C" w:rsidRDefault="00E4348B">
      <w:pPr>
        <w:ind w:left="720" w:firstLine="720"/>
      </w:pPr>
      <w:r>
        <w:t>key: String (CPT code)</w:t>
      </w:r>
    </w:p>
    <w:p w:rsidR="00EA4E1C" w:rsidRDefault="00E4348B">
      <w:pPr>
        <w:ind w:left="720" w:firstLine="720"/>
      </w:pPr>
      <w:r>
        <w:t>value: start date in minutes since DOB, end date in minutes since DOB</w:t>
      </w:r>
    </w:p>
    <w:p w:rsidR="00EA4E1C" w:rsidRDefault="00E4348B">
      <w:pPr>
        <w:ind w:left="720"/>
      </w:pPr>
      <w:r>
        <w:t>rx: array of [key String, value of String array]</w:t>
      </w:r>
    </w:p>
    <w:p w:rsidR="00EA4E1C" w:rsidRDefault="00E4348B">
      <w:pPr>
        <w:ind w:left="720" w:firstLine="720"/>
      </w:pPr>
      <w:r>
        <w:t>key: String (RxNorm code)</w:t>
      </w:r>
    </w:p>
    <w:p w:rsidR="00EA4E1C" w:rsidRDefault="00E4348B">
      <w:pPr>
        <w:ind w:left="1440"/>
      </w:pPr>
      <w:r>
        <w:t>value: start date in minutes since DOB, end date in minutes since DOB, route, status</w:t>
      </w:r>
    </w:p>
    <w:p w:rsidR="00EA4E1C" w:rsidRDefault="00E4348B">
      <w:pPr>
        <w:ind w:left="720"/>
      </w:pPr>
      <w:r>
        <w:t>snomed: array of [key String, value String array] pairs</w:t>
      </w:r>
    </w:p>
    <w:p w:rsidR="00EA4E1C" w:rsidRDefault="00E4348B">
      <w:pPr>
        <w:ind w:left="720" w:firstLine="720"/>
      </w:pPr>
      <w:r>
        <w:t>key: String (SNOMED code)</w:t>
      </w:r>
    </w:p>
    <w:p w:rsidR="00EA4E1C" w:rsidRDefault="00E4348B">
      <w:pPr>
        <w:ind w:left="1440"/>
      </w:pPr>
      <w:r>
        <w:t>value:start date in minutes since DOB, end date in minutes since DOB, PRIMARY diagnosis / OTHER</w:t>
      </w:r>
    </w:p>
    <w:p w:rsidR="00EA4E1C" w:rsidRDefault="00E4348B">
      <w:pPr>
        <w:ind w:left="720"/>
      </w:pPr>
      <w:r>
        <w:t>negatedTerms: array of [key String, value String array] pairs</w:t>
      </w:r>
    </w:p>
    <w:p w:rsidR="00EA4E1C" w:rsidRDefault="00E4348B">
      <w:pPr>
        <w:ind w:left="720" w:firstLine="720"/>
      </w:pPr>
      <w:r>
        <w:t>key: String (negated term mention)</w:t>
      </w:r>
    </w:p>
    <w:p w:rsidR="00EA4E1C" w:rsidRDefault="00E4348B">
      <w:pPr>
        <w:ind w:left="1440"/>
      </w:pPr>
      <w:r>
        <w:t>value: start date in minutes since DOB, end date in minutes since DOB, note type</w:t>
      </w:r>
    </w:p>
    <w:p w:rsidR="00EA4E1C" w:rsidRDefault="00E4348B">
      <w:pPr>
        <w:ind w:left="720"/>
      </w:pPr>
      <w:r>
        <w:t>positiveTerms: array of [key String, value String array] pairs</w:t>
      </w:r>
    </w:p>
    <w:p w:rsidR="00EA4E1C" w:rsidRDefault="00E4348B">
      <w:pPr>
        <w:ind w:left="720" w:firstLine="720"/>
      </w:pPr>
      <w:r>
        <w:t>key: String (positive term mention)</w:t>
      </w:r>
    </w:p>
    <w:p w:rsidR="00EA4E1C" w:rsidRDefault="00E4348B">
      <w:pPr>
        <w:ind w:left="1440"/>
      </w:pPr>
      <w:r>
        <w:t>value: start date in minutes since DOB, end date in minutes since DOB, note type</w:t>
      </w:r>
    </w:p>
    <w:p w:rsidR="00EA4E1C" w:rsidRDefault="00E4348B">
      <w:pPr>
        <w:ind w:left="720"/>
      </w:pPr>
      <w:r>
        <w:t>fhTerms: array of [key String, value String array] pairs</w:t>
      </w:r>
    </w:p>
    <w:p w:rsidR="00EA4E1C" w:rsidRDefault="00E4348B">
      <w:pPr>
        <w:ind w:left="720" w:firstLine="720"/>
      </w:pPr>
      <w:r>
        <w:t>key: String (family history term mention)</w:t>
      </w:r>
    </w:p>
    <w:p w:rsidR="00EA4E1C" w:rsidRDefault="00E4348B">
      <w:pPr>
        <w:ind w:left="1440"/>
      </w:pPr>
      <w:r>
        <w:t>value: start date in minutes since DOB, end date in minutes since DOB, note type</w:t>
      </w:r>
    </w:p>
    <w:p w:rsidR="00EA4E1C" w:rsidRDefault="00E4348B">
      <w:pPr>
        <w:ind w:left="720"/>
      </w:pPr>
      <w:r>
        <w:t>visitTypes: array of [key String, value int array] pairs</w:t>
      </w:r>
    </w:p>
    <w:p w:rsidR="00EA4E1C" w:rsidRDefault="00E4348B">
      <w:pPr>
        <w:ind w:left="720" w:firstLine="720"/>
      </w:pPr>
      <w:r>
        <w:t>key: String (visit type)</w:t>
      </w:r>
    </w:p>
    <w:p w:rsidR="00EA4E1C" w:rsidRDefault="00E4348B">
      <w:pPr>
        <w:ind w:left="720" w:firstLine="720"/>
      </w:pPr>
      <w:r>
        <w:t>value: start date in minutes since DOB, end date in minutes since DOB</w:t>
      </w:r>
    </w:p>
    <w:p w:rsidR="00EA4E1C" w:rsidRDefault="00E4348B">
      <w:pPr>
        <w:ind w:left="720"/>
      </w:pPr>
      <w:r>
        <w:t>noteTypes: array of [key String, value int array] pairs</w:t>
      </w:r>
    </w:p>
    <w:p w:rsidR="00EA4E1C" w:rsidRDefault="00E4348B">
      <w:pPr>
        <w:ind w:left="720" w:firstLine="720"/>
      </w:pPr>
      <w:r>
        <w:lastRenderedPageBreak/>
        <w:t>key: String (note type)</w:t>
      </w:r>
    </w:p>
    <w:p w:rsidR="00EA4E1C" w:rsidRDefault="00E4348B">
      <w:pPr>
        <w:ind w:left="720" w:firstLine="720"/>
      </w:pPr>
      <w:r>
        <w:t>value: date in minutes since DOB</w:t>
      </w:r>
    </w:p>
    <w:p w:rsidR="00EA4E1C" w:rsidRDefault="00E4348B">
      <w:pPr>
        <w:ind w:left="720"/>
      </w:pPr>
      <w:r>
        <w:t>atc: array of [key String, value int array] pairs</w:t>
      </w:r>
    </w:p>
    <w:p w:rsidR="00EA4E1C" w:rsidRDefault="00E4348B">
      <w:pPr>
        <w:ind w:left="720" w:firstLine="720"/>
      </w:pPr>
      <w:r>
        <w:t>key: String (atc class code)</w:t>
      </w:r>
    </w:p>
    <w:p w:rsidR="00EA4E1C" w:rsidRDefault="00E4348B">
      <w:pPr>
        <w:ind w:left="720" w:firstLine="720"/>
      </w:pPr>
      <w:r>
        <w:t>value: RxNorm codes belonging to this class</w:t>
      </w:r>
    </w:p>
    <w:p w:rsidR="00EA4E1C" w:rsidRDefault="00E4348B">
      <w:pPr>
        <w:ind w:left="720"/>
      </w:pPr>
      <w:r>
        <w:t>labs: array of [key String, value String array] pairs</w:t>
      </w:r>
    </w:p>
    <w:p w:rsidR="00EA4E1C" w:rsidRDefault="00E4348B">
      <w:pPr>
        <w:ind w:left="720" w:firstLine="720"/>
      </w:pPr>
      <w:r>
        <w:t>key: String (lab code)</w:t>
      </w:r>
    </w:p>
    <w:p w:rsidR="00EA4E1C" w:rsidRDefault="00E4348B">
      <w:pPr>
        <w:ind w:left="1440"/>
      </w:pPr>
      <w:r>
        <w:t>value: date in minutes since DOB, interpreted lab value (UNDEFINED, HIGH, LOW, etc.)</w:t>
      </w:r>
    </w:p>
    <w:p w:rsidR="00EA4E1C" w:rsidRDefault="00E4348B">
      <w:pPr>
        <w:ind w:left="720"/>
      </w:pPr>
      <w:r>
        <w:t>labsRaw: array of [key String, value String array]</w:t>
      </w:r>
    </w:p>
    <w:p w:rsidR="00EA4E1C" w:rsidRDefault="00E4348B">
      <w:pPr>
        <w:ind w:left="720" w:firstLine="720"/>
      </w:pPr>
      <w:r>
        <w:t>key: String (lab code)</w:t>
      </w:r>
    </w:p>
    <w:p w:rsidR="00EA4E1C" w:rsidRDefault="00E4348B">
      <w:pPr>
        <w:ind w:left="720" w:firstLine="720"/>
      </w:pPr>
      <w:r>
        <w:t>value: date in minutes since DOB, numerical value of the lab</w:t>
      </w:r>
    </w:p>
    <w:p w:rsidR="00EA4E1C" w:rsidRDefault="00E4348B">
      <w:pPr>
        <w:ind w:left="720"/>
      </w:pPr>
      <w:r>
        <w:t>vitals: array of [key String, value String array]</w:t>
      </w:r>
    </w:p>
    <w:p w:rsidR="00EA4E1C" w:rsidRDefault="00E4348B">
      <w:pPr>
        <w:ind w:left="720" w:firstLine="720"/>
      </w:pPr>
      <w:r>
        <w:t>key: String (name of vitals measurement)</w:t>
      </w:r>
    </w:p>
    <w:p w:rsidR="00EA4E1C" w:rsidRDefault="00E4348B">
      <w:pPr>
        <w:ind w:left="720" w:firstLine="720"/>
      </w:pPr>
      <w:r>
        <w:t>value: date in minutes since DOB, numerical value of the measurement</w:t>
      </w:r>
    </w:p>
    <w:p w:rsidR="00EA4E1C" w:rsidRDefault="00E4348B">
      <w:pPr>
        <w:ind w:left="720"/>
      </w:pPr>
      <w:r>
        <w:t>yearRanges: array of [key String, value int array] pairs</w:t>
      </w:r>
    </w:p>
    <w:p w:rsidR="00EA4E1C" w:rsidRDefault="00E4348B">
      <w:pPr>
        <w:ind w:left="720" w:firstLine="720"/>
      </w:pPr>
      <w:r>
        <w:t>key: String (year)</w:t>
      </w:r>
    </w:p>
    <w:p w:rsidR="00EA4E1C" w:rsidRDefault="00E4348B">
      <w:pPr>
        <w:ind w:left="1440"/>
      </w:pPr>
      <w:r>
        <w:t>value: start date in minutes since DOB in which patient had date in this year, end date in minutes since DOB in which patient had date in this year</w:t>
      </w:r>
    </w:p>
    <w:p w:rsidR="00EA4E1C" w:rsidRDefault="00E4348B">
      <w:pPr>
        <w:ind w:left="720"/>
      </w:pPr>
      <w:r>
        <w:t>encounterDays: array of int (list of start dates and end dates in minutes since DOB of</w:t>
      </w:r>
    </w:p>
    <w:p w:rsidR="00EA4E1C" w:rsidRDefault="00E4348B">
      <w:pPr>
        <w:ind w:left="720" w:firstLine="720"/>
      </w:pPr>
      <w:r>
        <w:t>the days during which the patient had at least one encounter)</w:t>
      </w:r>
    </w:p>
    <w:p w:rsidR="00EA4E1C" w:rsidRDefault="00E4348B">
      <w:pPr>
        <w:ind w:left="720"/>
      </w:pPr>
      <w:r>
        <w:t>ageRanges: array of int ( list of start dates and end dates in minutes since DOB during</w:t>
      </w:r>
    </w:p>
    <w:p w:rsidR="00EA4E1C" w:rsidRDefault="00E4348B">
      <w:pPr>
        <w:ind w:left="720" w:firstLine="720"/>
      </w:pPr>
      <w:r>
        <w:t>which the patient had at least one event)</w:t>
      </w:r>
    </w:p>
    <w:p w:rsidR="00EA4E1C" w:rsidRDefault="00E4348B">
      <w:pPr>
        <w:ind w:left="720"/>
      </w:pPr>
      <w:r>
        <w:t>error: String (error string)</w:t>
      </w:r>
    </w:p>
    <w:p w:rsidR="00EA4E1C" w:rsidRDefault="00EA4E1C"/>
    <w:p w:rsidR="00EA4E1C" w:rsidRDefault="00E4348B">
      <w:r>
        <w:t>Example</w:t>
      </w:r>
    </w:p>
    <w:p w:rsidR="00EA4E1C" w:rsidRDefault="00EA4E1C"/>
    <w:p w:rsidR="00EA4E1C" w:rsidRDefault="00E4348B">
      <w:pPr>
        <w:rPr>
          <w:b/>
        </w:rPr>
      </w:pPr>
      <w:r>
        <w:rPr>
          <w:b/>
        </w:rPr>
        <w:t>request:</w:t>
      </w:r>
    </w:p>
    <w:p w:rsidR="00EA4E1C" w:rsidRDefault="00E4348B">
      <w:r>
        <w:t>{</w:t>
      </w:r>
    </w:p>
    <w:p w:rsidR="00EA4E1C" w:rsidRDefault="00E4348B">
      <w:pPr>
        <w:ind w:left="720"/>
      </w:pPr>
      <w:r>
        <w:t>"patientId":5538,</w:t>
      </w:r>
    </w:p>
    <w:p w:rsidR="00EA4E1C" w:rsidRDefault="00E4348B">
      <w:pPr>
        <w:ind w:left="720"/>
      </w:pPr>
      <w:r>
        <w:t>"icd9":true,</w:t>
      </w:r>
    </w:p>
    <w:p w:rsidR="00EA4E1C" w:rsidRDefault="00E4348B">
      <w:pPr>
        <w:ind w:left="720"/>
      </w:pPr>
      <w:r>
        <w:t>"icd10":false,</w:t>
      </w:r>
    </w:p>
    <w:p w:rsidR="00EA4E1C" w:rsidRDefault="00E4348B">
      <w:pPr>
        <w:ind w:left="720"/>
      </w:pPr>
      <w:r>
        <w:t>"departments":false,</w:t>
      </w:r>
    </w:p>
    <w:p w:rsidR="00EA4E1C" w:rsidRDefault="00E4348B">
      <w:pPr>
        <w:ind w:left="720"/>
      </w:pPr>
      <w:r>
        <w:t>"cpt":true,</w:t>
      </w:r>
    </w:p>
    <w:p w:rsidR="00EA4E1C" w:rsidRDefault="00E4348B">
      <w:pPr>
        <w:ind w:left="720"/>
      </w:pPr>
      <w:r>
        <w:t>"rx":true,</w:t>
      </w:r>
    </w:p>
    <w:p w:rsidR="00EA4E1C" w:rsidRDefault="00E4348B">
      <w:pPr>
        <w:ind w:left="720"/>
      </w:pPr>
      <w:r>
        <w:t>"snomed":true,</w:t>
      </w:r>
    </w:p>
    <w:p w:rsidR="00EA4E1C" w:rsidRDefault="00E4348B">
      <w:pPr>
        <w:ind w:left="720"/>
      </w:pPr>
      <w:r>
        <w:t>"notes":true,</w:t>
      </w:r>
    </w:p>
    <w:p w:rsidR="00EA4E1C" w:rsidRDefault="00E4348B">
      <w:pPr>
        <w:ind w:left="720"/>
      </w:pPr>
      <w:r>
        <w:t>"visitTypes":true,</w:t>
      </w:r>
    </w:p>
    <w:p w:rsidR="00EA4E1C" w:rsidRDefault="00E4348B">
      <w:pPr>
        <w:ind w:left="720"/>
      </w:pPr>
      <w:r>
        <w:t>"noteTypes":true,</w:t>
      </w:r>
    </w:p>
    <w:p w:rsidR="00EA4E1C" w:rsidRDefault="00E4348B">
      <w:pPr>
        <w:ind w:left="720"/>
      </w:pPr>
      <w:r>
        <w:t>"encounterDays":true,</w:t>
      </w:r>
    </w:p>
    <w:p w:rsidR="00EA4E1C" w:rsidRDefault="00E4348B">
      <w:pPr>
        <w:ind w:left="720"/>
      </w:pPr>
      <w:r>
        <w:t>"ageRanges":true,</w:t>
      </w:r>
    </w:p>
    <w:p w:rsidR="00EA4E1C" w:rsidRDefault="00E4348B">
      <w:pPr>
        <w:ind w:left="720"/>
      </w:pPr>
      <w:r>
        <w:t>"labs":true,</w:t>
      </w:r>
    </w:p>
    <w:p w:rsidR="00EA4E1C" w:rsidRDefault="00E4348B">
      <w:pPr>
        <w:ind w:left="720"/>
      </w:pPr>
      <w:r>
        <w:t>"vitals":true,</w:t>
      </w:r>
    </w:p>
    <w:p w:rsidR="00EA4E1C" w:rsidRDefault="00E4348B">
      <w:pPr>
        <w:ind w:left="720"/>
      </w:pPr>
      <w:r>
        <w:t>"atc":true,</w:t>
      </w:r>
    </w:p>
    <w:p w:rsidR="00EA4E1C" w:rsidRDefault="00E4348B">
      <w:pPr>
        <w:ind w:left="720"/>
      </w:pPr>
      <w:r>
        <w:lastRenderedPageBreak/>
        <w:t>"containsStart":false,</w:t>
      </w:r>
    </w:p>
    <w:p w:rsidR="00EA4E1C" w:rsidRDefault="00E4348B">
      <w:pPr>
        <w:ind w:left="720"/>
      </w:pPr>
      <w:r>
        <w:t>"containsEnd":false,</w:t>
      </w:r>
    </w:p>
    <w:p w:rsidR="00EA4E1C" w:rsidRDefault="00E4348B">
      <w:pPr>
        <w:ind w:left="720"/>
      </w:pPr>
      <w:r>
        <w:t>"Compress":false</w:t>
      </w:r>
    </w:p>
    <w:p w:rsidR="00EA4E1C" w:rsidRDefault="00E4348B">
      <w:r>
        <w:t>}</w:t>
      </w:r>
    </w:p>
    <w:p w:rsidR="00EA4E1C" w:rsidRDefault="00EA4E1C"/>
    <w:p w:rsidR="00EA4E1C" w:rsidRDefault="00E4348B">
      <w:r>
        <w:t xml:space="preserve">response: </w:t>
      </w:r>
    </w:p>
    <w:p w:rsidR="00EA4E1C" w:rsidRDefault="00E4348B">
      <w:r>
        <w:t>{</w:t>
      </w:r>
    </w:p>
    <w:p w:rsidR="00EA4E1C" w:rsidRDefault="00E4348B">
      <w:pPr>
        <w:ind w:left="720"/>
      </w:pPr>
      <w:r>
        <w:t>"binaryResponse":false,</w:t>
      </w:r>
    </w:p>
    <w:p w:rsidR="00EA4E1C" w:rsidRDefault="00E4348B">
      <w:pPr>
        <w:ind w:left="720"/>
      </w:pPr>
      <w:r>
        <w:t>"patientId":2,</w:t>
      </w:r>
    </w:p>
    <w:p w:rsidR="00EA4E1C" w:rsidRDefault="00E4348B">
      <w:pPr>
        <w:ind w:left="720"/>
      </w:pPr>
      <w:r>
        <w:t>"recordStart":43525440,</w:t>
      </w:r>
    </w:p>
    <w:p w:rsidR="00EA4E1C" w:rsidRDefault="00E4348B">
      <w:pPr>
        <w:ind w:left="720"/>
      </w:pPr>
      <w:r>
        <w:t>"recordEnd":44115840,</w:t>
      </w:r>
    </w:p>
    <w:p w:rsidR="00EA4E1C" w:rsidRDefault="00E4348B">
      <w:pPr>
        <w:ind w:left="720"/>
      </w:pPr>
      <w:r>
        <w:t>"death":0,</w:t>
      </w:r>
    </w:p>
    <w:p w:rsidR="00EA4E1C" w:rsidRDefault="00E4348B">
      <w:pPr>
        <w:ind w:left="720"/>
      </w:pPr>
      <w:r>
        <w:t>"gender":"FEMALE",</w:t>
      </w:r>
    </w:p>
    <w:p w:rsidR="00EA4E1C" w:rsidRDefault="00E4348B">
      <w:pPr>
        <w:ind w:left="720"/>
      </w:pPr>
      <w:r>
        <w:t>"race":"ASIAN",</w:t>
      </w:r>
    </w:p>
    <w:p w:rsidR="00EA4E1C" w:rsidRDefault="00E4348B">
      <w:pPr>
        <w:ind w:left="720"/>
      </w:pPr>
      <w:r>
        <w:t>"ethnicity":"NON-HISPANIC",</w:t>
      </w:r>
    </w:p>
    <w:p w:rsidR="00EA4E1C" w:rsidRDefault="00E4348B">
      <w:pPr>
        <w:ind w:left="720"/>
      </w:pPr>
      <w:r>
        <w:t>"icd9":</w:t>
      </w:r>
    </w:p>
    <w:p w:rsidR="00EA4E1C" w:rsidRDefault="00E4348B">
      <w:pPr>
        <w:ind w:left="1440"/>
      </w:pPr>
      <w:r>
        <w:t>{</w:t>
      </w:r>
    </w:p>
    <w:p w:rsidR="00EA4E1C" w:rsidRDefault="00E4348B">
      <w:pPr>
        <w:ind w:left="2160"/>
      </w:pPr>
      <w:r>
        <w:t>"440-449.99":["112","112","OTHER"],</w:t>
      </w:r>
    </w:p>
    <w:p w:rsidR="00EA4E1C" w:rsidRDefault="00E4348B">
      <w:pPr>
        <w:ind w:left="2160"/>
      </w:pPr>
      <w:r>
        <w:t>"447.4":["223","224","OTHER"]</w:t>
      </w:r>
    </w:p>
    <w:p w:rsidR="00EA4E1C" w:rsidRDefault="00E4348B">
      <w:pPr>
        <w:ind w:left="1440"/>
      </w:pPr>
      <w:r>
        <w:t>},</w:t>
      </w:r>
    </w:p>
    <w:p w:rsidR="00EA4E1C" w:rsidRDefault="00E4348B">
      <w:pPr>
        <w:ind w:firstLine="720"/>
      </w:pPr>
      <w:r>
        <w:t>"cpt":</w:t>
      </w:r>
    </w:p>
    <w:p w:rsidR="00EA4E1C" w:rsidRDefault="00E4348B">
      <w:pPr>
        <w:ind w:left="1440"/>
      </w:pPr>
      <w:r>
        <w:t>{</w:t>
      </w:r>
    </w:p>
    <w:p w:rsidR="00EA4E1C" w:rsidRDefault="00E4348B">
      <w:pPr>
        <w:ind w:left="2160"/>
      </w:pPr>
      <w:r>
        <w:t>"99284":[1234,1234,223,225],</w:t>
      </w:r>
    </w:p>
    <w:p w:rsidR="00EA4E1C" w:rsidRDefault="00E4348B">
      <w:pPr>
        <w:ind w:left="2160"/>
      </w:pPr>
      <w:r>
        <w:t>"99283":[223, 223, 255, 256]</w:t>
      </w:r>
    </w:p>
    <w:p w:rsidR="00EA4E1C" w:rsidRDefault="00E4348B">
      <w:pPr>
        <w:ind w:left="1440"/>
      </w:pPr>
      <w:r>
        <w:t>},</w:t>
      </w:r>
    </w:p>
    <w:p w:rsidR="00EA4E1C" w:rsidRDefault="00E4348B">
      <w:pPr>
        <w:ind w:firstLine="720"/>
      </w:pPr>
      <w:r>
        <w:t>"rx":</w:t>
      </w:r>
    </w:p>
    <w:p w:rsidR="00EA4E1C" w:rsidRDefault="00E4348B">
      <w:pPr>
        <w:ind w:left="1440"/>
      </w:pPr>
      <w:r>
        <w:t>{</w:t>
      </w:r>
    </w:p>
    <w:p w:rsidR="00EA4E1C" w:rsidRDefault="00E4348B">
      <w:pPr>
        <w:ind w:left="2160"/>
      </w:pPr>
      <w:r>
        <w:t>"10689":["123","125","oral","inpatient administered",</w:t>
      </w:r>
    </w:p>
    <w:p w:rsidR="00EA4E1C" w:rsidRDefault="00E4348B">
      <w:pPr>
        <w:ind w:left="2160"/>
      </w:pPr>
      <w:r>
        <w:t>"221","222","oral","outpatient"],</w:t>
      </w:r>
    </w:p>
    <w:p w:rsidR="00EA4E1C" w:rsidRDefault="00E4348B">
      <w:pPr>
        <w:ind w:left="2160"/>
      </w:pPr>
      <w:r>
        <w:t>"1089":["223","226","oral","inpatient administered",</w:t>
      </w:r>
    </w:p>
    <w:p w:rsidR="00EA4E1C" w:rsidRDefault="00E4348B">
      <w:pPr>
        <w:ind w:left="2160"/>
      </w:pPr>
      <w:r>
        <w:t>"228","229","oral","outpatient"]</w:t>
      </w:r>
    </w:p>
    <w:p w:rsidR="00EA4E1C" w:rsidRDefault="00E4348B">
      <w:pPr>
        <w:ind w:left="1440"/>
      </w:pPr>
      <w:r>
        <w:t>},</w:t>
      </w:r>
    </w:p>
    <w:p w:rsidR="00EA4E1C" w:rsidRDefault="00E4348B">
      <w:pPr>
        <w:ind w:firstLine="720"/>
      </w:pPr>
      <w:r>
        <w:t>“negatedTerms":</w:t>
      </w:r>
    </w:p>
    <w:p w:rsidR="00EA4E1C" w:rsidRDefault="00E4348B">
      <w:pPr>
        <w:ind w:left="1440"/>
      </w:pPr>
      <w:r>
        <w:t>{</w:t>
      </w:r>
    </w:p>
    <w:p w:rsidR="00EA4E1C" w:rsidRDefault="00E4348B">
      <w:pPr>
        <w:ind w:left="2160"/>
      </w:pPr>
      <w:r>
        <w:t>"edema":["25440","97328","ed provider notes",</w:t>
      </w:r>
    </w:p>
    <w:p w:rsidR="00EA4E1C" w:rsidRDefault="00E4348B">
      <w:pPr>
        <w:ind w:left="2160"/>
      </w:pPr>
      <w:r>
        <w:t>"85920","55843","ed provider notes",</w:t>
      </w:r>
    </w:p>
    <w:p w:rsidR="00EA4E1C" w:rsidRDefault="00E4348B">
      <w:pPr>
        <w:ind w:left="2160"/>
      </w:pPr>
      <w:r>
        <w:t>"88800","04533","ed provider notes"],</w:t>
      </w:r>
    </w:p>
    <w:p w:rsidR="00EA4E1C" w:rsidRDefault="00E4348B">
      <w:pPr>
        <w:ind w:left="2160"/>
      </w:pPr>
      <w:r>
        <w:t>"sleep disturbance":["25440","97328","ed provider notes"]</w:t>
      </w:r>
    </w:p>
    <w:p w:rsidR="00EA4E1C" w:rsidRDefault="00E4348B">
      <w:pPr>
        <w:ind w:left="1440"/>
      </w:pPr>
      <w:r>
        <w:t>},</w:t>
      </w:r>
    </w:p>
    <w:p w:rsidR="00EA4E1C" w:rsidRDefault="00E4348B">
      <w:pPr>
        <w:ind w:left="720"/>
      </w:pPr>
      <w:r>
        <w:t>"visitTypes":</w:t>
      </w:r>
    </w:p>
    <w:p w:rsidR="00EA4E1C" w:rsidRDefault="00E4348B">
      <w:pPr>
        <w:ind w:left="1440"/>
      </w:pPr>
      <w:r>
        <w:t>{</w:t>
      </w:r>
    </w:p>
    <w:p w:rsidR="00EA4E1C" w:rsidRDefault="00E4348B">
      <w:pPr>
        <w:ind w:left="1440" w:firstLine="720"/>
      </w:pPr>
      <w:r>
        <w:t>"hospital encounter":[5440,5440,5920,5920,7360,7360]</w:t>
      </w:r>
    </w:p>
    <w:p w:rsidR="00EA4E1C" w:rsidRDefault="00E4348B">
      <w:pPr>
        <w:ind w:left="1440"/>
      </w:pPr>
      <w:r>
        <w:t>},</w:t>
      </w:r>
    </w:p>
    <w:p w:rsidR="00EA4E1C" w:rsidRDefault="00E4348B">
      <w:pPr>
        <w:ind w:left="720"/>
      </w:pPr>
      <w:r>
        <w:t>"noteTypes":</w:t>
      </w:r>
    </w:p>
    <w:p w:rsidR="00EA4E1C" w:rsidRDefault="00E4348B">
      <w:pPr>
        <w:ind w:left="1440"/>
      </w:pPr>
      <w:r>
        <w:lastRenderedPageBreak/>
        <w:t>{</w:t>
      </w:r>
    </w:p>
    <w:p w:rsidR="00EA4E1C" w:rsidRDefault="00E4348B">
      <w:pPr>
        <w:ind w:left="2160"/>
      </w:pPr>
      <w:r>
        <w:t>"ed provider notes":[440,920,800],</w:t>
      </w:r>
    </w:p>
    <w:p w:rsidR="00EA4E1C" w:rsidRDefault="00E4348B">
      <w:pPr>
        <w:ind w:left="2160"/>
      </w:pPr>
      <w:r>
        <w:t>"hip 1 view left and pelvis":[440,920],</w:t>
      </w:r>
    </w:p>
    <w:p w:rsidR="00EA4E1C" w:rsidRDefault="00E4348B">
      <w:pPr>
        <w:ind w:left="1440"/>
      </w:pPr>
      <w:r>
        <w:t>},</w:t>
      </w:r>
    </w:p>
    <w:p w:rsidR="00EA4E1C" w:rsidRDefault="00E4348B">
      <w:pPr>
        <w:ind w:left="720"/>
      </w:pPr>
      <w:r>
        <w:t>"atc":</w:t>
      </w:r>
    </w:p>
    <w:p w:rsidR="00EA4E1C" w:rsidRDefault="00E4348B">
      <w:pPr>
        <w:ind w:left="1440"/>
      </w:pPr>
      <w:r>
        <w:t>{</w:t>
      </w:r>
    </w:p>
    <w:p w:rsidR="00EA4E1C" w:rsidRDefault="00E4348B">
      <w:pPr>
        <w:ind w:left="2160"/>
      </w:pPr>
      <w:r>
        <w:t>"s01h":[6387, 2213],</w:t>
      </w:r>
    </w:p>
    <w:p w:rsidR="00EA4E1C" w:rsidRDefault="00E4348B">
      <w:pPr>
        <w:ind w:left="2160"/>
      </w:pPr>
      <w:r>
        <w:t>"A06aa02":[82003]</w:t>
      </w:r>
    </w:p>
    <w:p w:rsidR="00EA4E1C" w:rsidRDefault="00E4348B">
      <w:pPr>
        <w:ind w:left="1440"/>
      </w:pPr>
      <w:r>
        <w:t>},</w:t>
      </w:r>
    </w:p>
    <w:p w:rsidR="00EA4E1C" w:rsidRDefault="00E4348B">
      <w:pPr>
        <w:ind w:left="720"/>
      </w:pPr>
      <w:r>
        <w:t>"labs":</w:t>
      </w:r>
    </w:p>
    <w:p w:rsidR="00EA4E1C" w:rsidRDefault="00E4348B">
      <w:pPr>
        <w:ind w:left="1440"/>
      </w:pPr>
      <w:r>
        <w:t>{</w:t>
      </w:r>
    </w:p>
    <w:p w:rsidR="00EA4E1C" w:rsidRDefault="00E4348B">
      <w:pPr>
        <w:ind w:left="1440" w:firstLine="720"/>
      </w:pPr>
      <w:r>
        <w:t>"30180-4":["43525440","UNDEFINED","43585920", “HIGH”]</w:t>
      </w:r>
    </w:p>
    <w:p w:rsidR="00EA4E1C" w:rsidRDefault="00E4348B">
      <w:pPr>
        <w:ind w:left="1440"/>
      </w:pPr>
      <w:r>
        <w:t>},</w:t>
      </w:r>
    </w:p>
    <w:p w:rsidR="00EA4E1C" w:rsidRDefault="00E4348B">
      <w:pPr>
        <w:ind w:left="720"/>
      </w:pPr>
      <w:r>
        <w:t>"labsRaw":</w:t>
      </w:r>
    </w:p>
    <w:p w:rsidR="00EA4E1C" w:rsidRDefault="00E4348B">
      <w:pPr>
        <w:ind w:left="1440"/>
      </w:pPr>
      <w:r>
        <w:t>{</w:t>
      </w:r>
    </w:p>
    <w:p w:rsidR="00EA4E1C" w:rsidRDefault="00E4348B">
      <w:pPr>
        <w:ind w:left="1440" w:firstLine="720"/>
      </w:pPr>
      <w:r>
        <w:t>"30180-4":["43525440","0.6","43585920","0.6","43588800","0.5"]</w:t>
      </w:r>
    </w:p>
    <w:p w:rsidR="00EA4E1C" w:rsidRDefault="00E4348B">
      <w:pPr>
        <w:ind w:left="1440"/>
      </w:pPr>
      <w:r>
        <w:t>},</w:t>
      </w:r>
    </w:p>
    <w:p w:rsidR="00EA4E1C" w:rsidRDefault="00E4348B">
      <w:pPr>
        <w:ind w:left="720"/>
      </w:pPr>
      <w:r>
        <w:t>"vitals":</w:t>
      </w:r>
    </w:p>
    <w:p w:rsidR="00EA4E1C" w:rsidRDefault="00E4348B">
      <w:pPr>
        <w:ind w:left="1440"/>
      </w:pPr>
      <w:r>
        <w:t>{</w:t>
      </w:r>
    </w:p>
    <w:p w:rsidR="00EA4E1C" w:rsidRDefault="00E4348B">
      <w:pPr>
        <w:ind w:left="2160"/>
      </w:pPr>
      <w:r>
        <w:t>"Heart Rate (Pulse)":["43587360","69.0","43585920","73.0","43525440",</w:t>
      </w:r>
    </w:p>
    <w:p w:rsidR="00EA4E1C" w:rsidRDefault="00E4348B">
      <w:pPr>
        <w:ind w:left="2160"/>
      </w:pPr>
      <w:r>
        <w:t>"80.0"]</w:t>
      </w:r>
    </w:p>
    <w:p w:rsidR="00EA4E1C" w:rsidRDefault="00E4348B">
      <w:pPr>
        <w:ind w:left="1440"/>
      </w:pPr>
      <w:r>
        <w:t>},</w:t>
      </w:r>
    </w:p>
    <w:p w:rsidR="00EA4E1C" w:rsidRDefault="00E4348B">
      <w:pPr>
        <w:ind w:left="720"/>
      </w:pPr>
      <w:r>
        <w:t>"yearRanges":</w:t>
      </w:r>
    </w:p>
    <w:p w:rsidR="00EA4E1C" w:rsidRDefault="00E4348B">
      <w:pPr>
        <w:ind w:left="1440"/>
      </w:pPr>
      <w:r>
        <w:t>{</w:t>
      </w:r>
    </w:p>
    <w:p w:rsidR="00EA4E1C" w:rsidRDefault="00E4348B">
      <w:pPr>
        <w:ind w:left="1440" w:firstLine="720"/>
      </w:pPr>
      <w:r>
        <w:t>"2016":[43525440,44115840]</w:t>
      </w:r>
    </w:p>
    <w:p w:rsidR="00EA4E1C" w:rsidRDefault="00E4348B">
      <w:pPr>
        <w:ind w:left="1440"/>
      </w:pPr>
      <w:r>
        <w:t>},</w:t>
      </w:r>
    </w:p>
    <w:p w:rsidR="00EA4E1C" w:rsidRDefault="00E4348B">
      <w:pPr>
        <w:ind w:left="720"/>
      </w:pPr>
      <w:r>
        <w:t>"encounterDays": [112, 223, 228, 300],</w:t>
      </w:r>
    </w:p>
    <w:p w:rsidR="00EA4E1C" w:rsidRDefault="00E4348B">
      <w:pPr>
        <w:ind w:left="720"/>
      </w:pPr>
      <w:r>
        <w:t>"ageRanges":[112, 333]</w:t>
      </w:r>
    </w:p>
    <w:p w:rsidR="00EA4E1C" w:rsidRDefault="00E4348B">
      <w:r>
        <w:t>}</w:t>
      </w:r>
    </w:p>
    <w:p w:rsidR="00EA4E1C" w:rsidRDefault="00E4348B">
      <w:pPr>
        <w:pStyle w:val="Heading3"/>
      </w:pPr>
      <w:bookmarkStart w:id="39" w:name="_vx1227" w:colFirst="0" w:colLast="0"/>
      <w:bookmarkEnd w:id="39"/>
      <w:r>
        <w:t>Custom patient data dump</w:t>
      </w:r>
    </w:p>
    <w:p w:rsidR="00EA4E1C" w:rsidRDefault="00E4348B">
      <w:r>
        <w:t>For a list of pids, generate a custom data dump</w:t>
      </w:r>
    </w:p>
    <w:p w:rsidR="00EA4E1C" w:rsidRDefault="00EA4E1C"/>
    <w:p w:rsidR="00EA4E1C" w:rsidRDefault="00E4348B">
      <w:r>
        <w:rPr>
          <w:b/>
        </w:rPr>
        <w:t>endpoint:</w:t>
      </w:r>
      <w:r>
        <w:t xml:space="preserve"> </w:t>
      </w:r>
    </w:p>
    <w:p w:rsidR="00EA4E1C" w:rsidRDefault="00E4348B">
      <w:pPr>
        <w:ind w:firstLine="720"/>
      </w:pPr>
      <w:r>
        <w:t>/custom_dump</w:t>
      </w:r>
    </w:p>
    <w:p w:rsidR="00EA4E1C" w:rsidRDefault="00EA4E1C">
      <w:pPr>
        <w:rPr>
          <w:b/>
        </w:rPr>
      </w:pPr>
    </w:p>
    <w:p w:rsidR="00EA4E1C" w:rsidRDefault="00E4348B">
      <w:r>
        <w:rPr>
          <w:b/>
        </w:rPr>
        <w:t>request:</w:t>
      </w:r>
      <w:r>
        <w:t xml:space="preserve"> </w:t>
      </w:r>
    </w:p>
    <w:p w:rsidR="00EA4E1C" w:rsidRDefault="00E4348B">
      <w:pPr>
        <w:ind w:left="720"/>
      </w:pPr>
      <w:r>
        <w:t>patientIds: array of long (ids of patients to retrieve data for)</w:t>
      </w:r>
    </w:p>
    <w:p w:rsidR="00EA4E1C" w:rsidRDefault="00E4348B">
      <w:pPr>
        <w:ind w:left="720"/>
      </w:pPr>
      <w:r>
        <w:t>header: array of String (file header. Number of columns must match columns array)</w:t>
      </w:r>
    </w:p>
    <w:p w:rsidR="00EA4E1C" w:rsidRDefault="00E4348B">
      <w:pPr>
        <w:ind w:left="720"/>
      </w:pPr>
      <w:r>
        <w:t>columns: array of String (data to generate. See data dictionary)</w:t>
      </w:r>
    </w:p>
    <w:p w:rsidR="00EA4E1C" w:rsidRDefault="00E4348B">
      <w:pPr>
        <w:ind w:left="720"/>
      </w:pPr>
      <w:r>
        <w:t>columnSeparator: String (optional. Default value is \t)</w:t>
      </w:r>
    </w:p>
    <w:p w:rsidR="00EA4E1C" w:rsidRDefault="00E4348B">
      <w:pPr>
        <w:ind w:left="720"/>
      </w:pPr>
      <w:r>
        <w:t>rowSeparator: String (optional. Default value is \n)</w:t>
      </w:r>
    </w:p>
    <w:p w:rsidR="00EA4E1C" w:rsidRDefault="00E4348B">
      <w:pPr>
        <w:ind w:left="720"/>
      </w:pPr>
      <w:r>
        <w:t>quote: String (optional. Quote for string values)</w:t>
      </w:r>
    </w:p>
    <w:p w:rsidR="00EA4E1C" w:rsidRDefault="00EA4E1C"/>
    <w:p w:rsidR="00EA4E1C" w:rsidRDefault="00E4348B">
      <w:pPr>
        <w:rPr>
          <w:b/>
        </w:rPr>
      </w:pPr>
      <w:r>
        <w:rPr>
          <w:b/>
        </w:rPr>
        <w:lastRenderedPageBreak/>
        <w:t xml:space="preserve">response: </w:t>
      </w:r>
    </w:p>
    <w:p w:rsidR="00EA4E1C" w:rsidRDefault="00E4348B">
      <w:pPr>
        <w:ind w:firstLine="720"/>
      </w:pPr>
      <w:r>
        <w:t>String data generated by the request</w:t>
      </w:r>
    </w:p>
    <w:p w:rsidR="00EA4E1C" w:rsidRDefault="00EA4E1C"/>
    <w:p w:rsidR="00EA4E1C" w:rsidRDefault="00E4348B">
      <w:pPr>
        <w:ind w:left="720"/>
      </w:pPr>
      <w:r>
        <w:t>Data dictionary:</w:t>
      </w:r>
    </w:p>
    <w:p w:rsidR="00EA4E1C" w:rsidRDefault="00E4348B">
      <w:pPr>
        <w:ind w:left="720" w:firstLine="720"/>
      </w:pPr>
      <w:r>
        <w:t>General columns:</w:t>
      </w:r>
    </w:p>
    <w:p w:rsidR="00EA4E1C" w:rsidRDefault="00E4348B">
      <w:pPr>
        <w:ind w:left="2160"/>
      </w:pPr>
      <w:r>
        <w:t>PID patient_id</w:t>
      </w:r>
    </w:p>
    <w:p w:rsidR="00EA4E1C" w:rsidRDefault="00E4348B">
      <w:pPr>
        <w:ind w:left="2160"/>
      </w:pPr>
      <w:r>
        <w:t>YEAR year event took place</w:t>
      </w:r>
    </w:p>
    <w:p w:rsidR="00EA4E1C" w:rsidRDefault="00E4348B">
      <w:pPr>
        <w:ind w:left="2160"/>
      </w:pPr>
      <w:r>
        <w:t>START start time of event (in minutes)</w:t>
      </w:r>
    </w:p>
    <w:p w:rsidR="00EA4E1C" w:rsidRDefault="00E4348B">
      <w:pPr>
        <w:ind w:left="2160"/>
      </w:pPr>
      <w:r>
        <w:t>END end time of event (in minutes)</w:t>
      </w:r>
    </w:p>
    <w:p w:rsidR="00EA4E1C" w:rsidRDefault="00E4348B">
      <w:pPr>
        <w:ind w:left="2160"/>
      </w:pPr>
      <w:r>
        <w:t>RECORD_START record start (in minutes)</w:t>
      </w:r>
    </w:p>
    <w:p w:rsidR="00EA4E1C" w:rsidRDefault="00E4348B">
      <w:pPr>
        <w:ind w:left="2160"/>
      </w:pPr>
      <w:r>
        <w:t>RECORD_END record end (in minutes)</w:t>
      </w:r>
    </w:p>
    <w:p w:rsidR="00EA4E1C" w:rsidRDefault="00E4348B">
      <w:pPr>
        <w:ind w:left="2160"/>
      </w:pPr>
      <w:r>
        <w:t>DEATH death time (in minutes)</w:t>
      </w:r>
    </w:p>
    <w:p w:rsidR="00EA4E1C" w:rsidRDefault="00EA4E1C">
      <w:pPr>
        <w:ind w:left="2160"/>
      </w:pPr>
    </w:p>
    <w:p w:rsidR="00EA4E1C" w:rsidRDefault="00E4348B">
      <w:pPr>
        <w:ind w:left="720" w:firstLine="720"/>
      </w:pPr>
      <w:r>
        <w:t>Specific columns:</w:t>
      </w:r>
    </w:p>
    <w:p w:rsidR="00EA4E1C" w:rsidRDefault="00E4348B">
      <w:pPr>
        <w:ind w:left="2160"/>
      </w:pPr>
      <w:r>
        <w:t>GENDER</w:t>
      </w:r>
    </w:p>
    <w:p w:rsidR="00EA4E1C" w:rsidRDefault="00E4348B">
      <w:pPr>
        <w:ind w:left="2160"/>
      </w:pPr>
      <w:r>
        <w:t>RACE</w:t>
      </w:r>
    </w:p>
    <w:p w:rsidR="00EA4E1C" w:rsidRDefault="00E4348B">
      <w:pPr>
        <w:ind w:left="2160"/>
      </w:pPr>
      <w:r>
        <w:t>ETHNICITY</w:t>
      </w:r>
    </w:p>
    <w:p w:rsidR="00EA4E1C" w:rsidRDefault="00EA4E1C">
      <w:pPr>
        <w:ind w:left="720"/>
      </w:pPr>
    </w:p>
    <w:p w:rsidR="00EA4E1C" w:rsidRDefault="00E4348B">
      <w:pPr>
        <w:ind w:left="2160"/>
      </w:pPr>
      <w:r>
        <w:t>ICD9 ICD9 code</w:t>
      </w:r>
    </w:p>
    <w:p w:rsidR="00EA4E1C" w:rsidRDefault="00E4348B">
      <w:pPr>
        <w:ind w:left="2160"/>
      </w:pPr>
      <w:r>
        <w:t>ICD10 ICD10 code</w:t>
      </w:r>
    </w:p>
    <w:p w:rsidR="00EA4E1C" w:rsidRDefault="00E4348B">
      <w:pPr>
        <w:ind w:left="2160"/>
      </w:pPr>
      <w:r>
        <w:t>Modifiers:</w:t>
      </w:r>
    </w:p>
    <w:p w:rsidR="00EA4E1C" w:rsidRDefault="00E4348B">
      <w:pPr>
        <w:ind w:left="2160" w:firstLine="720"/>
      </w:pPr>
      <w:r>
        <w:t>PRIMARY 1 if the code is primary, 0 if not</w:t>
      </w:r>
    </w:p>
    <w:p w:rsidR="00EA4E1C" w:rsidRDefault="00E4348B">
      <w:pPr>
        <w:ind w:left="2880"/>
      </w:pPr>
      <w:r>
        <w:t>ORIGINAL 1 if the code is original (not generated by hierarchy), 0 if generated by hierarchy</w:t>
      </w:r>
    </w:p>
    <w:p w:rsidR="00EA4E1C" w:rsidRDefault="00EA4E1C">
      <w:pPr>
        <w:ind w:left="720"/>
      </w:pPr>
    </w:p>
    <w:p w:rsidR="00EA4E1C" w:rsidRDefault="00E4348B">
      <w:pPr>
        <w:ind w:left="1440" w:firstLine="720"/>
      </w:pPr>
      <w:r>
        <w:t>CPT CPT code</w:t>
      </w:r>
    </w:p>
    <w:p w:rsidR="00EA4E1C" w:rsidRDefault="00EA4E1C">
      <w:pPr>
        <w:ind w:left="720"/>
      </w:pPr>
    </w:p>
    <w:p w:rsidR="00EA4E1C" w:rsidRDefault="00E4348B">
      <w:pPr>
        <w:ind w:left="2160"/>
      </w:pPr>
      <w:r>
        <w:t>RX RxCui code</w:t>
      </w:r>
    </w:p>
    <w:p w:rsidR="00EA4E1C" w:rsidRDefault="00E4348B">
      <w:pPr>
        <w:ind w:left="2160"/>
      </w:pPr>
      <w:r>
        <w:t>Modifiers:</w:t>
      </w:r>
    </w:p>
    <w:p w:rsidR="00EA4E1C" w:rsidRDefault="00E4348B">
      <w:pPr>
        <w:ind w:left="2160" w:firstLine="720"/>
      </w:pPr>
      <w:r>
        <w:t>STATUS medication status</w:t>
      </w:r>
    </w:p>
    <w:p w:rsidR="00EA4E1C" w:rsidRDefault="00E4348B">
      <w:pPr>
        <w:ind w:left="2160" w:firstLine="720"/>
      </w:pPr>
      <w:r>
        <w:t>ROUTE medication route</w:t>
      </w:r>
    </w:p>
    <w:p w:rsidR="00EA4E1C" w:rsidRDefault="00EA4E1C">
      <w:pPr>
        <w:ind w:left="720"/>
      </w:pPr>
    </w:p>
    <w:p w:rsidR="00EA4E1C" w:rsidRDefault="00E4348B">
      <w:pPr>
        <w:ind w:left="2160"/>
      </w:pPr>
      <w:r>
        <w:t>TEXT positive text mention</w:t>
      </w:r>
    </w:p>
    <w:p w:rsidR="00EA4E1C" w:rsidRDefault="00E4348B">
      <w:pPr>
        <w:ind w:left="2160"/>
      </w:pPr>
      <w:r>
        <w:t>NEGATED_TEXT negated text mention</w:t>
      </w:r>
    </w:p>
    <w:p w:rsidR="00EA4E1C" w:rsidRDefault="00E4348B">
      <w:pPr>
        <w:ind w:left="2160"/>
      </w:pPr>
      <w:r>
        <w:t>FAMILY_TEXT family text mention</w:t>
      </w:r>
    </w:p>
    <w:p w:rsidR="00EA4E1C" w:rsidRDefault="00E4348B">
      <w:pPr>
        <w:ind w:left="2160"/>
      </w:pPr>
      <w:r>
        <w:t>Modifiers:</w:t>
      </w:r>
    </w:p>
    <w:p w:rsidR="00EA4E1C" w:rsidRDefault="00E4348B">
      <w:pPr>
        <w:ind w:left="2160" w:firstLine="720"/>
      </w:pPr>
      <w:r>
        <w:t>NOTE_TYPE note type name</w:t>
      </w:r>
    </w:p>
    <w:p w:rsidR="00EA4E1C" w:rsidRDefault="00EA4E1C">
      <w:pPr>
        <w:ind w:left="720"/>
      </w:pPr>
    </w:p>
    <w:p w:rsidR="00EA4E1C" w:rsidRDefault="00E4348B">
      <w:pPr>
        <w:ind w:left="1440" w:firstLine="720"/>
      </w:pPr>
      <w:r>
        <w:t>VISIT_TYPE visit type name</w:t>
      </w:r>
    </w:p>
    <w:p w:rsidR="00EA4E1C" w:rsidRDefault="00EA4E1C">
      <w:pPr>
        <w:ind w:left="720"/>
      </w:pPr>
    </w:p>
    <w:p w:rsidR="00EA4E1C" w:rsidRDefault="00E4348B">
      <w:pPr>
        <w:ind w:left="1440" w:firstLine="720"/>
      </w:pPr>
      <w:r>
        <w:t>LABS labs name</w:t>
      </w:r>
    </w:p>
    <w:p w:rsidR="00EA4E1C" w:rsidRDefault="00E4348B">
      <w:pPr>
        <w:ind w:left="1440" w:firstLine="720"/>
      </w:pPr>
      <w:r>
        <w:t>Modifiers:</w:t>
      </w:r>
    </w:p>
    <w:p w:rsidR="00EA4E1C" w:rsidRDefault="00E4348B">
      <w:pPr>
        <w:ind w:left="2160" w:firstLine="720"/>
      </w:pPr>
      <w:r>
        <w:t>VALUE lab value</w:t>
      </w:r>
    </w:p>
    <w:p w:rsidR="00EA4E1C" w:rsidRDefault="00EA4E1C">
      <w:pPr>
        <w:ind w:left="720"/>
      </w:pPr>
    </w:p>
    <w:p w:rsidR="00EA4E1C" w:rsidRDefault="00E4348B">
      <w:pPr>
        <w:ind w:left="2160"/>
      </w:pPr>
      <w:r>
        <w:lastRenderedPageBreak/>
        <w:t>VITALS vitals measurement</w:t>
      </w:r>
    </w:p>
    <w:p w:rsidR="00EA4E1C" w:rsidRDefault="00E4348B">
      <w:pPr>
        <w:ind w:left="2160"/>
      </w:pPr>
      <w:r>
        <w:t>Modifiers:</w:t>
      </w:r>
    </w:p>
    <w:p w:rsidR="00EA4E1C" w:rsidRDefault="00E4348B">
      <w:pPr>
        <w:ind w:left="2160" w:firstLine="720"/>
      </w:pPr>
      <w:r>
        <w:t>VALUE vitals value</w:t>
      </w:r>
    </w:p>
    <w:p w:rsidR="00EA4E1C" w:rsidRDefault="00EA4E1C">
      <w:pPr>
        <w:ind w:left="720"/>
      </w:pPr>
    </w:p>
    <w:p w:rsidR="00EA4E1C" w:rsidRDefault="00E4348B">
      <w:pPr>
        <w:ind w:left="720"/>
      </w:pPr>
      <w:r>
        <w:t xml:space="preserve">Only one specific column can be used in a query and only modifiers coupled with the specific column can be used. This means that a column definition cannot contain, for example, CPT and ICD at the same time and CPT cannot be used with the STATUS </w:t>
      </w:r>
    </w:p>
    <w:p w:rsidR="00EA4E1C" w:rsidRDefault="00E4348B">
      <w:pPr>
        <w:ind w:left="720"/>
      </w:pPr>
      <w:r>
        <w:t>or ROUTE.</w:t>
      </w:r>
    </w:p>
    <w:p w:rsidR="00EA4E1C" w:rsidRDefault="00EA4E1C"/>
    <w:p w:rsidR="00EA4E1C" w:rsidRDefault="00E4348B">
      <w:r>
        <w:t>Example</w:t>
      </w:r>
    </w:p>
    <w:p w:rsidR="00EA4E1C" w:rsidRDefault="00EA4E1C"/>
    <w:p w:rsidR="00EA4E1C" w:rsidRDefault="00E4348B">
      <w:r>
        <w:rPr>
          <w:b/>
        </w:rPr>
        <w:t>request:</w:t>
      </w:r>
      <w:r>
        <w:t xml:space="preserve"> </w:t>
      </w:r>
    </w:p>
    <w:p w:rsidR="00EA4E1C" w:rsidRDefault="00E4348B">
      <w:r>
        <w:t>{</w:t>
      </w:r>
    </w:p>
    <w:p w:rsidR="00EA4E1C" w:rsidRDefault="00E4348B">
      <w:pPr>
        <w:ind w:left="720"/>
      </w:pPr>
      <w:r>
        <w:t xml:space="preserve">“patient_ids”: [1, 2, 3], </w:t>
      </w:r>
    </w:p>
    <w:p w:rsidR="00EA4E1C" w:rsidRDefault="00E4348B">
      <w:pPr>
        <w:ind w:left="720"/>
      </w:pPr>
      <w:r>
        <w:t xml:space="preserve">“header”: [“pid”, “start”, “end”, “year”, “rxCui”, “route”, status”], </w:t>
      </w:r>
    </w:p>
    <w:p w:rsidR="00EA4E1C" w:rsidRDefault="00E4348B">
      <w:pPr>
        <w:ind w:left="720"/>
      </w:pPr>
      <w:r>
        <w:t>“columns”: [“PID”, “START”, “END”, “YEAR”, “RX”, “ROUTE”, “STATUS”]</w:t>
      </w:r>
    </w:p>
    <w:p w:rsidR="00EA4E1C" w:rsidRDefault="00E4348B">
      <w:r>
        <w:t>}</w:t>
      </w:r>
    </w:p>
    <w:p w:rsidR="00EA4E1C" w:rsidRDefault="00EA4E1C"/>
    <w:p w:rsidR="00EA4E1C" w:rsidRDefault="00E4348B">
      <w:pPr>
        <w:rPr>
          <w:b/>
        </w:rPr>
      </w:pPr>
      <w:r>
        <w:rPr>
          <w:b/>
        </w:rPr>
        <w:t xml:space="preserve">response: </w:t>
      </w:r>
    </w:p>
    <w:p w:rsidR="00EA4E1C" w:rsidRDefault="00E4348B">
      <w:pPr>
        <w:ind w:firstLine="720"/>
      </w:pPr>
      <w:r>
        <w:t>pid\tstart\tend\tyear\trxCui\troute\tstatus\n1\t300435\t300438\t2014\t161\toral\tinpatient\n</w:t>
      </w:r>
    </w:p>
    <w:p w:rsidR="00EA4E1C" w:rsidRDefault="00EA4E1C"/>
    <w:p w:rsidR="00EA4E1C" w:rsidRDefault="00E4348B">
      <w:r>
        <w:rPr>
          <w:b/>
        </w:rPr>
        <w:t>Error response:</w:t>
      </w:r>
      <w:r>
        <w:t xml:space="preserve"> ERROR: Error message</w:t>
      </w:r>
    </w:p>
    <w:p w:rsidR="00EA4E1C" w:rsidRDefault="00E4348B">
      <w:pPr>
        <w:pStyle w:val="Heading2"/>
      </w:pPr>
      <w:bookmarkStart w:id="40" w:name="_3fwokq0" w:colFirst="0" w:colLast="0"/>
      <w:bookmarkEnd w:id="40"/>
      <w:r>
        <w:t>Comparison of ACE with existing search engines</w:t>
      </w:r>
    </w:p>
    <w:p w:rsidR="00EA4E1C" w:rsidRDefault="00E4348B">
      <w:pPr>
        <w:rPr>
          <w:highlight w:val="white"/>
        </w:rPr>
      </w:pPr>
      <w:r>
        <w:t>In developing ACE, we held meetings with medical domain experts to ascertain their search needs. In addition, we conducted a literature review of medical search engines and query tools to summarize currently available systems and system designs. The features we used to compare ACE with existing systems are based on use cases identified in our meetings with domain experts and those described in the literature. The features summarized in Table S1 are the union of these approaches. Most existing tools use SQL or NoSQL database engines and do not support, or have a limited support for, temporal queries. Most do not provide many options to output results into formats directly usable in the most popular tools.</w:t>
      </w:r>
    </w:p>
    <w:p w:rsidR="00EA4E1C" w:rsidRDefault="00EA4E1C">
      <w:pPr>
        <w:rPr>
          <w:highlight w:val="white"/>
        </w:rPr>
      </w:pPr>
    </w:p>
    <w:p w:rsidR="00EA4E1C" w:rsidRDefault="00E4348B">
      <w:r>
        <w:rPr>
          <w:b/>
        </w:rPr>
        <w:t>Table S1.</w:t>
      </w:r>
      <w:r>
        <w:t xml:space="preserve"> Medical search engines and the features they support. </w:t>
      </w:r>
    </w:p>
    <w:tbl>
      <w:tblPr>
        <w:tblStyle w:val="afff8"/>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1290"/>
        <w:gridCol w:w="630"/>
        <w:gridCol w:w="855"/>
        <w:gridCol w:w="1005"/>
        <w:gridCol w:w="900"/>
        <w:gridCol w:w="870"/>
        <w:gridCol w:w="1125"/>
        <w:gridCol w:w="600"/>
        <w:gridCol w:w="645"/>
        <w:gridCol w:w="600"/>
      </w:tblGrid>
      <w:tr w:rsidR="00EA4E1C">
        <w:trPr>
          <w:trHeight w:val="570"/>
        </w:trPr>
        <w:tc>
          <w:tcPr>
            <w:tcW w:w="975" w:type="dxa"/>
            <w:shd w:val="clear" w:color="auto" w:fill="auto"/>
            <w:tcMar>
              <w:top w:w="100" w:type="dxa"/>
              <w:left w:w="100" w:type="dxa"/>
              <w:bottom w:w="100" w:type="dxa"/>
              <w:right w:w="100" w:type="dxa"/>
            </w:tcMar>
          </w:tcPr>
          <w:p w:rsidR="00EA4E1C" w:rsidRDefault="00E4348B">
            <w:pPr>
              <w:widowControl w:val="0"/>
              <w:spacing w:line="240" w:lineRule="auto"/>
              <w:rPr>
                <w:b/>
                <w:sz w:val="16"/>
                <w:szCs w:val="16"/>
              </w:rPr>
            </w:pPr>
            <w:r>
              <w:rPr>
                <w:b/>
                <w:sz w:val="16"/>
                <w:szCs w:val="16"/>
              </w:rPr>
              <w:t>Feature category</w:t>
            </w: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b/>
                <w:sz w:val="16"/>
                <w:szCs w:val="16"/>
              </w:rPr>
            </w:pPr>
            <w:r>
              <w:rPr>
                <w:b/>
                <w:sz w:val="16"/>
                <w:szCs w:val="16"/>
              </w:rPr>
              <w:t>Feature</w:t>
            </w:r>
          </w:p>
        </w:tc>
        <w:tc>
          <w:tcPr>
            <w:tcW w:w="630" w:type="dxa"/>
            <w:shd w:val="clear" w:color="auto" w:fill="auto"/>
            <w:tcMar>
              <w:top w:w="100" w:type="dxa"/>
              <w:left w:w="100" w:type="dxa"/>
              <w:bottom w:w="100" w:type="dxa"/>
              <w:right w:w="100" w:type="dxa"/>
            </w:tcMar>
          </w:tcPr>
          <w:p w:rsidR="00EA4E1C" w:rsidRDefault="00E4348B">
            <w:pPr>
              <w:widowControl w:val="0"/>
              <w:spacing w:line="240" w:lineRule="auto"/>
              <w:jc w:val="center"/>
              <w:rPr>
                <w:b/>
                <w:sz w:val="16"/>
                <w:szCs w:val="16"/>
              </w:rPr>
            </w:pPr>
            <w:r>
              <w:rPr>
                <w:b/>
                <w:sz w:val="16"/>
                <w:szCs w:val="16"/>
              </w:rPr>
              <w:t>ACE</w:t>
            </w:r>
          </w:p>
        </w:tc>
        <w:tc>
          <w:tcPr>
            <w:tcW w:w="855" w:type="dxa"/>
            <w:shd w:val="clear" w:color="auto" w:fill="auto"/>
            <w:tcMar>
              <w:top w:w="100" w:type="dxa"/>
              <w:left w:w="100" w:type="dxa"/>
              <w:bottom w:w="100" w:type="dxa"/>
              <w:right w:w="100" w:type="dxa"/>
            </w:tcMar>
          </w:tcPr>
          <w:p w:rsidR="00EA4E1C" w:rsidRDefault="00E4348B">
            <w:pPr>
              <w:widowControl w:val="0"/>
              <w:spacing w:line="240" w:lineRule="auto"/>
              <w:jc w:val="center"/>
              <w:rPr>
                <w:b/>
                <w:sz w:val="16"/>
                <w:szCs w:val="16"/>
              </w:rPr>
            </w:pPr>
            <w:r>
              <w:rPr>
                <w:b/>
                <w:sz w:val="16"/>
                <w:szCs w:val="16"/>
              </w:rPr>
              <w:t>Data</w:t>
            </w:r>
          </w:p>
          <w:p w:rsidR="00EA4E1C" w:rsidRDefault="00E4348B">
            <w:pPr>
              <w:widowControl w:val="0"/>
              <w:spacing w:line="240" w:lineRule="auto"/>
              <w:jc w:val="center"/>
              <w:rPr>
                <w:b/>
                <w:sz w:val="16"/>
                <w:szCs w:val="16"/>
              </w:rPr>
            </w:pPr>
            <w:r>
              <w:rPr>
                <w:b/>
                <w:sz w:val="16"/>
                <w:szCs w:val="16"/>
              </w:rPr>
              <w:t>Sphere</w:t>
            </w:r>
          </w:p>
        </w:tc>
        <w:tc>
          <w:tcPr>
            <w:tcW w:w="1005" w:type="dxa"/>
            <w:shd w:val="clear" w:color="auto" w:fill="auto"/>
            <w:tcMar>
              <w:top w:w="100" w:type="dxa"/>
              <w:left w:w="100" w:type="dxa"/>
              <w:bottom w:w="100" w:type="dxa"/>
              <w:right w:w="100" w:type="dxa"/>
            </w:tcMar>
          </w:tcPr>
          <w:p w:rsidR="00EA4E1C" w:rsidRDefault="00E4348B">
            <w:pPr>
              <w:widowControl w:val="0"/>
              <w:spacing w:line="240" w:lineRule="auto"/>
              <w:jc w:val="center"/>
              <w:rPr>
                <w:b/>
                <w:sz w:val="16"/>
                <w:szCs w:val="16"/>
              </w:rPr>
            </w:pPr>
            <w:r>
              <w:rPr>
                <w:b/>
                <w:sz w:val="16"/>
                <w:szCs w:val="16"/>
              </w:rPr>
              <w:t>X</w:t>
            </w:r>
          </w:p>
          <w:p w:rsidR="00EA4E1C" w:rsidRDefault="00E4348B">
            <w:pPr>
              <w:widowControl w:val="0"/>
              <w:spacing w:line="240" w:lineRule="auto"/>
              <w:jc w:val="center"/>
              <w:rPr>
                <w:b/>
                <w:sz w:val="16"/>
                <w:szCs w:val="16"/>
              </w:rPr>
            </w:pPr>
            <w:r>
              <w:rPr>
                <w:b/>
                <w:sz w:val="16"/>
                <w:szCs w:val="16"/>
              </w:rPr>
              <w:t>-Search</w:t>
            </w:r>
          </w:p>
        </w:tc>
        <w:tc>
          <w:tcPr>
            <w:tcW w:w="900" w:type="dxa"/>
            <w:shd w:val="clear" w:color="auto" w:fill="auto"/>
            <w:tcMar>
              <w:top w:w="100" w:type="dxa"/>
              <w:left w:w="100" w:type="dxa"/>
              <w:bottom w:w="100" w:type="dxa"/>
              <w:right w:w="100" w:type="dxa"/>
            </w:tcMar>
          </w:tcPr>
          <w:p w:rsidR="00EA4E1C" w:rsidRDefault="00E4348B">
            <w:pPr>
              <w:widowControl w:val="0"/>
              <w:spacing w:line="240" w:lineRule="auto"/>
              <w:jc w:val="center"/>
              <w:rPr>
                <w:b/>
                <w:sz w:val="16"/>
                <w:szCs w:val="16"/>
              </w:rPr>
            </w:pPr>
            <w:r>
              <w:rPr>
                <w:b/>
                <w:sz w:val="16"/>
                <w:szCs w:val="16"/>
              </w:rPr>
              <w:t>EMERSE</w:t>
            </w:r>
          </w:p>
        </w:tc>
        <w:tc>
          <w:tcPr>
            <w:tcW w:w="870" w:type="dxa"/>
            <w:shd w:val="clear" w:color="auto" w:fill="auto"/>
            <w:tcMar>
              <w:top w:w="100" w:type="dxa"/>
              <w:left w:w="100" w:type="dxa"/>
              <w:bottom w:w="100" w:type="dxa"/>
              <w:right w:w="100" w:type="dxa"/>
            </w:tcMar>
          </w:tcPr>
          <w:p w:rsidR="00EA4E1C" w:rsidRDefault="00E4348B">
            <w:pPr>
              <w:widowControl w:val="0"/>
              <w:spacing w:line="240" w:lineRule="auto"/>
              <w:jc w:val="center"/>
              <w:rPr>
                <w:b/>
                <w:sz w:val="16"/>
                <w:szCs w:val="16"/>
              </w:rPr>
            </w:pPr>
            <w:r>
              <w:rPr>
                <w:b/>
                <w:sz w:val="16"/>
                <w:szCs w:val="16"/>
              </w:rPr>
              <w:t>UPDBL</w:t>
            </w:r>
          </w:p>
        </w:tc>
        <w:tc>
          <w:tcPr>
            <w:tcW w:w="1125" w:type="dxa"/>
            <w:shd w:val="clear" w:color="auto" w:fill="auto"/>
            <w:tcMar>
              <w:top w:w="100" w:type="dxa"/>
              <w:left w:w="100" w:type="dxa"/>
              <w:bottom w:w="100" w:type="dxa"/>
              <w:right w:w="100" w:type="dxa"/>
            </w:tcMar>
          </w:tcPr>
          <w:p w:rsidR="00EA4E1C" w:rsidRDefault="00E4348B">
            <w:pPr>
              <w:widowControl w:val="0"/>
              <w:spacing w:line="240" w:lineRule="auto"/>
              <w:jc w:val="center"/>
              <w:rPr>
                <w:b/>
                <w:sz w:val="16"/>
                <w:szCs w:val="16"/>
              </w:rPr>
            </w:pPr>
            <w:r>
              <w:rPr>
                <w:b/>
                <w:sz w:val="16"/>
                <w:szCs w:val="16"/>
              </w:rPr>
              <w:t>Dr.</w:t>
            </w:r>
          </w:p>
          <w:p w:rsidR="00EA4E1C" w:rsidRDefault="00E4348B">
            <w:pPr>
              <w:widowControl w:val="0"/>
              <w:spacing w:line="240" w:lineRule="auto"/>
              <w:jc w:val="center"/>
              <w:rPr>
                <w:b/>
                <w:sz w:val="16"/>
                <w:szCs w:val="16"/>
              </w:rPr>
            </w:pPr>
            <w:r>
              <w:rPr>
                <w:b/>
                <w:sz w:val="16"/>
                <w:szCs w:val="16"/>
              </w:rPr>
              <w:t>Warehouse</w:t>
            </w:r>
          </w:p>
        </w:tc>
        <w:tc>
          <w:tcPr>
            <w:tcW w:w="600" w:type="dxa"/>
            <w:shd w:val="clear" w:color="auto" w:fill="auto"/>
            <w:tcMar>
              <w:top w:w="100" w:type="dxa"/>
              <w:left w:w="100" w:type="dxa"/>
              <w:bottom w:w="100" w:type="dxa"/>
              <w:right w:w="100" w:type="dxa"/>
            </w:tcMar>
          </w:tcPr>
          <w:p w:rsidR="00EA4E1C" w:rsidRDefault="00E4348B">
            <w:pPr>
              <w:widowControl w:val="0"/>
              <w:spacing w:line="240" w:lineRule="auto"/>
              <w:jc w:val="center"/>
              <w:rPr>
                <w:b/>
                <w:sz w:val="16"/>
                <w:szCs w:val="16"/>
              </w:rPr>
            </w:pPr>
            <w:r>
              <w:rPr>
                <w:b/>
                <w:sz w:val="16"/>
                <w:szCs w:val="16"/>
              </w:rPr>
              <w:t>EHDViz</w:t>
            </w:r>
          </w:p>
        </w:tc>
        <w:tc>
          <w:tcPr>
            <w:tcW w:w="645" w:type="dxa"/>
            <w:shd w:val="clear" w:color="auto" w:fill="auto"/>
            <w:tcMar>
              <w:top w:w="100" w:type="dxa"/>
              <w:left w:w="100" w:type="dxa"/>
              <w:bottom w:w="100" w:type="dxa"/>
              <w:right w:w="100" w:type="dxa"/>
            </w:tcMar>
          </w:tcPr>
          <w:p w:rsidR="00EA4E1C" w:rsidRDefault="00E4348B">
            <w:pPr>
              <w:widowControl w:val="0"/>
              <w:spacing w:line="240" w:lineRule="auto"/>
              <w:jc w:val="center"/>
              <w:rPr>
                <w:b/>
                <w:sz w:val="16"/>
                <w:szCs w:val="16"/>
              </w:rPr>
            </w:pPr>
            <w:r>
              <w:rPr>
                <w:b/>
                <w:sz w:val="16"/>
                <w:szCs w:val="16"/>
              </w:rPr>
              <w:t>DEDUCE</w:t>
            </w:r>
          </w:p>
        </w:tc>
        <w:tc>
          <w:tcPr>
            <w:tcW w:w="600" w:type="dxa"/>
            <w:shd w:val="clear" w:color="auto" w:fill="auto"/>
            <w:tcMar>
              <w:top w:w="100" w:type="dxa"/>
              <w:left w:w="100" w:type="dxa"/>
              <w:bottom w:w="100" w:type="dxa"/>
              <w:right w:w="100" w:type="dxa"/>
            </w:tcMar>
          </w:tcPr>
          <w:p w:rsidR="00EA4E1C" w:rsidRDefault="00E4348B">
            <w:pPr>
              <w:widowControl w:val="0"/>
              <w:spacing w:line="240" w:lineRule="auto"/>
              <w:jc w:val="center"/>
              <w:rPr>
                <w:b/>
                <w:sz w:val="16"/>
                <w:szCs w:val="16"/>
              </w:rPr>
            </w:pPr>
            <w:r>
              <w:rPr>
                <w:b/>
                <w:sz w:val="16"/>
                <w:szCs w:val="16"/>
              </w:rPr>
              <w:t>Leaf</w:t>
            </w:r>
          </w:p>
        </w:tc>
      </w:tr>
      <w:tr w:rsidR="00EA4E1C">
        <w:trPr>
          <w:trHeight w:val="380"/>
        </w:trPr>
        <w:tc>
          <w:tcPr>
            <w:tcW w:w="975" w:type="dxa"/>
            <w:vMerge w:val="restart"/>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Domain specific feature support</w:t>
            </w: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Diagnosis</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005" w:type="dxa"/>
            <w:shd w:val="clear" w:color="auto" w:fill="FFD966"/>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limited</w:t>
            </w:r>
          </w:p>
        </w:tc>
        <w:tc>
          <w:tcPr>
            <w:tcW w:w="9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87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12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4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 xml:space="preserve">Procedure </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00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9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87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12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4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Medication</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00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9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87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12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4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Measurement</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00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9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87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12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4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Processed note</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00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9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87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12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4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Full text note</w:t>
            </w:r>
          </w:p>
        </w:tc>
        <w:tc>
          <w:tcPr>
            <w:tcW w:w="63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85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00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9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7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12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4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Demographics</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00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9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87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12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4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Visit detail</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00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9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87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12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4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r>
      <w:tr w:rsidR="00EA4E1C">
        <w:trPr>
          <w:trHeight w:val="380"/>
        </w:trPr>
        <w:tc>
          <w:tcPr>
            <w:tcW w:w="975" w:type="dxa"/>
            <w:vMerge w:val="restart"/>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Domain agnostic feature support</w:t>
            </w: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Ontology hierarchy</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00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9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7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12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4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Temporal querying</w:t>
            </w:r>
          </w:p>
        </w:tc>
        <w:tc>
          <w:tcPr>
            <w:tcW w:w="630" w:type="dxa"/>
            <w:shd w:val="clear" w:color="auto" w:fill="93C47D"/>
            <w:tcMar>
              <w:top w:w="100" w:type="dxa"/>
              <w:left w:w="100" w:type="dxa"/>
              <w:bottom w:w="100" w:type="dxa"/>
              <w:right w:w="100" w:type="dxa"/>
            </w:tcMar>
          </w:tcPr>
          <w:p w:rsidR="00EA4E1C" w:rsidRDefault="00E4348B">
            <w:pPr>
              <w:widowControl w:val="0"/>
              <w:spacing w:line="240" w:lineRule="auto"/>
              <w:jc w:val="center"/>
              <w:rPr>
                <w:sz w:val="16"/>
                <w:szCs w:val="16"/>
              </w:rPr>
            </w:pPr>
            <w:r>
              <w:rPr>
                <w:sz w:val="16"/>
                <w:szCs w:val="16"/>
              </w:rPr>
              <w:t>X</w:t>
            </w:r>
          </w:p>
        </w:tc>
        <w:tc>
          <w:tcPr>
            <w:tcW w:w="855" w:type="dxa"/>
            <w:shd w:val="clear" w:color="auto" w:fill="auto"/>
            <w:tcMar>
              <w:top w:w="100" w:type="dxa"/>
              <w:left w:w="100" w:type="dxa"/>
              <w:bottom w:w="100" w:type="dxa"/>
              <w:right w:w="100" w:type="dxa"/>
            </w:tcMar>
          </w:tcPr>
          <w:p w:rsidR="00EA4E1C" w:rsidRDefault="00EA4E1C">
            <w:pPr>
              <w:widowControl w:val="0"/>
              <w:spacing w:line="240" w:lineRule="auto"/>
              <w:jc w:val="center"/>
              <w:rPr>
                <w:sz w:val="16"/>
                <w:szCs w:val="16"/>
              </w:rPr>
            </w:pPr>
          </w:p>
        </w:tc>
        <w:tc>
          <w:tcPr>
            <w:tcW w:w="1005" w:type="dxa"/>
            <w:shd w:val="clear" w:color="auto" w:fill="auto"/>
            <w:tcMar>
              <w:top w:w="100" w:type="dxa"/>
              <w:left w:w="100" w:type="dxa"/>
              <w:bottom w:w="100" w:type="dxa"/>
              <w:right w:w="100" w:type="dxa"/>
            </w:tcMar>
          </w:tcPr>
          <w:p w:rsidR="00EA4E1C" w:rsidRDefault="00EA4E1C">
            <w:pPr>
              <w:widowControl w:val="0"/>
              <w:spacing w:line="240" w:lineRule="auto"/>
              <w:jc w:val="center"/>
              <w:rPr>
                <w:sz w:val="16"/>
                <w:szCs w:val="16"/>
              </w:rPr>
            </w:pPr>
          </w:p>
        </w:tc>
        <w:tc>
          <w:tcPr>
            <w:tcW w:w="900" w:type="dxa"/>
            <w:shd w:val="clear" w:color="auto" w:fill="auto"/>
            <w:tcMar>
              <w:top w:w="100" w:type="dxa"/>
              <w:left w:w="100" w:type="dxa"/>
              <w:bottom w:w="100" w:type="dxa"/>
              <w:right w:w="100" w:type="dxa"/>
            </w:tcMar>
          </w:tcPr>
          <w:p w:rsidR="00EA4E1C" w:rsidRDefault="00EA4E1C">
            <w:pPr>
              <w:widowControl w:val="0"/>
              <w:spacing w:line="240" w:lineRule="auto"/>
              <w:jc w:val="center"/>
              <w:rPr>
                <w:sz w:val="16"/>
                <w:szCs w:val="16"/>
              </w:rPr>
            </w:pPr>
          </w:p>
        </w:tc>
        <w:tc>
          <w:tcPr>
            <w:tcW w:w="870" w:type="dxa"/>
            <w:shd w:val="clear" w:color="auto" w:fill="auto"/>
            <w:tcMar>
              <w:top w:w="100" w:type="dxa"/>
              <w:left w:w="100" w:type="dxa"/>
              <w:bottom w:w="100" w:type="dxa"/>
              <w:right w:w="100" w:type="dxa"/>
            </w:tcMar>
          </w:tcPr>
          <w:p w:rsidR="00EA4E1C" w:rsidRDefault="00EA4E1C">
            <w:pPr>
              <w:widowControl w:val="0"/>
              <w:spacing w:line="240" w:lineRule="auto"/>
              <w:jc w:val="center"/>
              <w:rPr>
                <w:sz w:val="16"/>
                <w:szCs w:val="16"/>
              </w:rPr>
            </w:pPr>
          </w:p>
        </w:tc>
        <w:tc>
          <w:tcPr>
            <w:tcW w:w="1125" w:type="dxa"/>
            <w:shd w:val="clear" w:color="auto" w:fill="FFD966"/>
            <w:tcMar>
              <w:top w:w="100" w:type="dxa"/>
              <w:left w:w="100" w:type="dxa"/>
              <w:bottom w:w="100" w:type="dxa"/>
              <w:right w:w="100" w:type="dxa"/>
            </w:tcMar>
          </w:tcPr>
          <w:p w:rsidR="00EA4E1C" w:rsidRDefault="00E4348B">
            <w:pPr>
              <w:widowControl w:val="0"/>
              <w:spacing w:line="240" w:lineRule="auto"/>
              <w:jc w:val="center"/>
              <w:rPr>
                <w:sz w:val="16"/>
                <w:szCs w:val="16"/>
              </w:rPr>
            </w:pPr>
            <w:r>
              <w:rPr>
                <w:sz w:val="16"/>
                <w:szCs w:val="16"/>
              </w:rPr>
              <w:t>limited</w:t>
            </w:r>
          </w:p>
        </w:tc>
        <w:tc>
          <w:tcPr>
            <w:tcW w:w="600" w:type="dxa"/>
            <w:shd w:val="clear" w:color="auto" w:fill="auto"/>
            <w:tcMar>
              <w:top w:w="100" w:type="dxa"/>
              <w:left w:w="100" w:type="dxa"/>
              <w:bottom w:w="100" w:type="dxa"/>
              <w:right w:w="100" w:type="dxa"/>
            </w:tcMar>
          </w:tcPr>
          <w:p w:rsidR="00EA4E1C" w:rsidRDefault="00EA4E1C">
            <w:pPr>
              <w:widowControl w:val="0"/>
              <w:spacing w:line="240" w:lineRule="auto"/>
              <w:jc w:val="center"/>
              <w:rPr>
                <w:sz w:val="16"/>
                <w:szCs w:val="16"/>
              </w:rPr>
            </w:pPr>
          </w:p>
        </w:tc>
        <w:tc>
          <w:tcPr>
            <w:tcW w:w="645" w:type="dxa"/>
            <w:shd w:val="clear" w:color="auto" w:fill="auto"/>
            <w:tcMar>
              <w:top w:w="100" w:type="dxa"/>
              <w:left w:w="100" w:type="dxa"/>
              <w:bottom w:w="100" w:type="dxa"/>
              <w:right w:w="100" w:type="dxa"/>
            </w:tcMar>
          </w:tcPr>
          <w:p w:rsidR="00EA4E1C" w:rsidRDefault="00EA4E1C">
            <w:pPr>
              <w:widowControl w:val="0"/>
              <w:spacing w:line="240" w:lineRule="auto"/>
              <w:jc w:val="center"/>
              <w:rPr>
                <w:sz w:val="16"/>
                <w:szCs w:val="16"/>
              </w:rPr>
            </w:pPr>
          </w:p>
        </w:tc>
        <w:tc>
          <w:tcPr>
            <w:tcW w:w="600" w:type="dxa"/>
            <w:shd w:val="clear" w:color="auto" w:fill="93C47D"/>
            <w:tcMar>
              <w:top w:w="100" w:type="dxa"/>
              <w:left w:w="100" w:type="dxa"/>
              <w:bottom w:w="100" w:type="dxa"/>
              <w:right w:w="100" w:type="dxa"/>
            </w:tcMar>
          </w:tcPr>
          <w:p w:rsidR="00EA4E1C" w:rsidRDefault="00E4348B">
            <w:pPr>
              <w:widowControl w:val="0"/>
              <w:spacing w:line="240" w:lineRule="auto"/>
              <w:jc w:val="center"/>
              <w:rPr>
                <w:sz w:val="16"/>
                <w:szCs w:val="16"/>
              </w:rPr>
            </w:pPr>
            <w:r>
              <w:rPr>
                <w:sz w:val="16"/>
                <w:szCs w:val="16"/>
              </w:rPr>
              <w:t>X</w:t>
            </w:r>
          </w:p>
        </w:tc>
      </w:tr>
      <w:tr w:rsidR="00EA4E1C">
        <w:trPr>
          <w:trHeight w:val="380"/>
        </w:trPr>
        <w:tc>
          <w:tcPr>
            <w:tcW w:w="975" w:type="dxa"/>
            <w:vMerge w:val="restart"/>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Search output</w:t>
            </w: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Produces cohort counts</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00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9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7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112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4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Produces patient IDs</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00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9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7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12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4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Allows data export</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00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9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87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12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4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Data visualization</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00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9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7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12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4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0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r>
      <w:tr w:rsidR="00EA4E1C">
        <w:trPr>
          <w:trHeight w:val="380"/>
        </w:trPr>
        <w:tc>
          <w:tcPr>
            <w:tcW w:w="975" w:type="dxa"/>
            <w:vMerge/>
            <w:shd w:val="clear" w:color="auto" w:fill="auto"/>
            <w:tcMar>
              <w:top w:w="100" w:type="dxa"/>
              <w:left w:w="100" w:type="dxa"/>
              <w:bottom w:w="100" w:type="dxa"/>
              <w:right w:w="100" w:type="dxa"/>
            </w:tcMar>
          </w:tcPr>
          <w:p w:rsidR="00EA4E1C" w:rsidRDefault="00EA4E1C">
            <w:pPr>
              <w:widowControl w:val="0"/>
              <w:spacing w:line="240" w:lineRule="auto"/>
              <w:rPr>
                <w:b/>
                <w:sz w:val="18"/>
                <w:szCs w:val="18"/>
              </w:rPr>
            </w:pPr>
          </w:p>
        </w:tc>
        <w:tc>
          <w:tcPr>
            <w:tcW w:w="1290" w:type="dxa"/>
            <w:shd w:val="clear" w:color="auto" w:fill="auto"/>
            <w:tcMar>
              <w:top w:w="100" w:type="dxa"/>
              <w:left w:w="100" w:type="dxa"/>
              <w:bottom w:w="100" w:type="dxa"/>
              <w:right w:w="100" w:type="dxa"/>
            </w:tcMar>
          </w:tcPr>
          <w:p w:rsidR="00EA4E1C" w:rsidRDefault="00E4348B">
            <w:pPr>
              <w:widowControl w:val="0"/>
              <w:spacing w:line="240" w:lineRule="auto"/>
              <w:rPr>
                <w:sz w:val="16"/>
                <w:szCs w:val="16"/>
              </w:rPr>
            </w:pPr>
            <w:r>
              <w:rPr>
                <w:sz w:val="16"/>
                <w:szCs w:val="16"/>
              </w:rPr>
              <w:t>REST API</w:t>
            </w:r>
          </w:p>
        </w:tc>
        <w:tc>
          <w:tcPr>
            <w:tcW w:w="630"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85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00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9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87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1125"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c>
          <w:tcPr>
            <w:tcW w:w="645" w:type="dxa"/>
            <w:shd w:val="clear" w:color="auto" w:fill="93C47D"/>
            <w:tcMar>
              <w:top w:w="100" w:type="dxa"/>
              <w:left w:w="100" w:type="dxa"/>
              <w:bottom w:w="100" w:type="dxa"/>
              <w:right w:w="100" w:type="dxa"/>
            </w:tcMar>
            <w:vAlign w:val="center"/>
          </w:tcPr>
          <w:p w:rsidR="00EA4E1C" w:rsidRDefault="00E4348B">
            <w:pPr>
              <w:widowControl w:val="0"/>
              <w:spacing w:line="240" w:lineRule="auto"/>
              <w:jc w:val="center"/>
              <w:rPr>
                <w:sz w:val="16"/>
                <w:szCs w:val="16"/>
              </w:rPr>
            </w:pPr>
            <w:r>
              <w:rPr>
                <w:sz w:val="16"/>
                <w:szCs w:val="16"/>
              </w:rPr>
              <w:t>X</w:t>
            </w:r>
          </w:p>
        </w:tc>
        <w:tc>
          <w:tcPr>
            <w:tcW w:w="600" w:type="dxa"/>
            <w:shd w:val="clear" w:color="auto" w:fill="auto"/>
            <w:tcMar>
              <w:top w:w="100" w:type="dxa"/>
              <w:left w:w="100" w:type="dxa"/>
              <w:bottom w:w="100" w:type="dxa"/>
              <w:right w:w="100" w:type="dxa"/>
            </w:tcMar>
            <w:vAlign w:val="center"/>
          </w:tcPr>
          <w:p w:rsidR="00EA4E1C" w:rsidRDefault="00EA4E1C">
            <w:pPr>
              <w:widowControl w:val="0"/>
              <w:spacing w:line="240" w:lineRule="auto"/>
              <w:jc w:val="center"/>
              <w:rPr>
                <w:sz w:val="16"/>
                <w:szCs w:val="16"/>
              </w:rPr>
            </w:pPr>
          </w:p>
        </w:tc>
      </w:tr>
    </w:tbl>
    <w:p w:rsidR="00EA4E1C" w:rsidRDefault="00EA4E1C"/>
    <w:p w:rsidR="00EA4E1C" w:rsidRDefault="00E4348B">
      <w:r>
        <w:t>The search engines summarized alongside ACE are listed below with a citation to the relevant publication and a short description.</w:t>
      </w:r>
    </w:p>
    <w:p w:rsidR="00EA4E1C" w:rsidRDefault="00EA4E1C">
      <w:pPr>
        <w:rPr>
          <w:b/>
        </w:rPr>
      </w:pPr>
    </w:p>
    <w:p w:rsidR="00EA4E1C" w:rsidRDefault="00E4348B">
      <w:pPr>
        <w:numPr>
          <w:ilvl w:val="0"/>
          <w:numId w:val="3"/>
        </w:numPr>
      </w:pPr>
      <w:r>
        <w:rPr>
          <w:b/>
        </w:rPr>
        <w:t xml:space="preserve">EMERSE </w:t>
      </w:r>
      <w:hyperlink r:id="rId18">
        <w:r>
          <w:rPr>
            <w:color w:val="000000"/>
          </w:rPr>
          <w:t>[6]</w:t>
        </w:r>
      </w:hyperlink>
      <w:r>
        <w:t>: A case sensitive full text search engine built on Lucene with added synonym support.</w:t>
      </w:r>
    </w:p>
    <w:p w:rsidR="00EA4E1C" w:rsidRDefault="00E4348B">
      <w:pPr>
        <w:numPr>
          <w:ilvl w:val="0"/>
          <w:numId w:val="5"/>
        </w:numPr>
      </w:pPr>
      <w:r>
        <w:rPr>
          <w:b/>
        </w:rPr>
        <w:t xml:space="preserve">UPDB </w:t>
      </w:r>
      <w:hyperlink r:id="rId19">
        <w:r>
          <w:rPr>
            <w:color w:val="000000"/>
          </w:rPr>
          <w:t>[9]</w:t>
        </w:r>
      </w:hyperlink>
      <w:r>
        <w:t xml:space="preserve">: Utah Population Database search engine. Data is aggregated from various registration records and pooled with medical data. </w:t>
      </w:r>
    </w:p>
    <w:p w:rsidR="00EA4E1C" w:rsidRDefault="00E4348B">
      <w:pPr>
        <w:numPr>
          <w:ilvl w:val="0"/>
          <w:numId w:val="5"/>
        </w:numPr>
      </w:pPr>
      <w:r>
        <w:rPr>
          <w:b/>
        </w:rPr>
        <w:t xml:space="preserve">DEDUCE </w:t>
      </w:r>
      <w:hyperlink r:id="rId20">
        <w:r>
          <w:rPr>
            <w:color w:val="000000"/>
          </w:rPr>
          <w:t>[16]</w:t>
        </w:r>
      </w:hyperlink>
      <w:r>
        <w:t xml:space="preserve">: A search engine with full text search support allowing for simple UI driven query generation with no temporal support. </w:t>
      </w:r>
    </w:p>
    <w:p w:rsidR="00EA4E1C" w:rsidRDefault="00E4348B">
      <w:pPr>
        <w:numPr>
          <w:ilvl w:val="0"/>
          <w:numId w:val="5"/>
        </w:numPr>
      </w:pPr>
      <w:r>
        <w:rPr>
          <w:b/>
        </w:rPr>
        <w:t xml:space="preserve">EHDViz </w:t>
      </w:r>
      <w:hyperlink r:id="rId21">
        <w:r>
          <w:rPr>
            <w:color w:val="000000"/>
          </w:rPr>
          <w:t>[17]</w:t>
        </w:r>
      </w:hyperlink>
      <w:r>
        <w:t>: A set of open-source tools allowing to visualize quantitative features of patients (labs, vitals) for specific patients.</w:t>
      </w:r>
    </w:p>
    <w:p w:rsidR="00EA4E1C" w:rsidRDefault="00E4348B">
      <w:pPr>
        <w:numPr>
          <w:ilvl w:val="0"/>
          <w:numId w:val="5"/>
        </w:numPr>
      </w:pPr>
      <w:r>
        <w:rPr>
          <w:b/>
        </w:rPr>
        <w:t xml:space="preserve">DataSphere </w:t>
      </w:r>
      <w:hyperlink r:id="rId22">
        <w:r>
          <w:rPr>
            <w:color w:val="000000"/>
          </w:rPr>
          <w:t>[10]</w:t>
        </w:r>
      </w:hyperlink>
      <w:r>
        <w:t xml:space="preserve">: A NoSQL MongoDB database search </w:t>
      </w:r>
      <w:r>
        <w:rPr>
          <w:highlight w:val="white"/>
        </w:rPr>
        <w:t>engine with ontology support, but high resource consumption.</w:t>
      </w:r>
    </w:p>
    <w:p w:rsidR="00EA4E1C" w:rsidRDefault="00E4348B">
      <w:pPr>
        <w:numPr>
          <w:ilvl w:val="0"/>
          <w:numId w:val="5"/>
        </w:numPr>
      </w:pPr>
      <w:r>
        <w:rPr>
          <w:b/>
        </w:rPr>
        <w:t xml:space="preserve">X-Search </w:t>
      </w:r>
      <w:hyperlink r:id="rId23">
        <w:r>
          <w:rPr>
            <w:color w:val="000000"/>
          </w:rPr>
          <w:t>[11]</w:t>
        </w:r>
      </w:hyperlink>
      <w:r>
        <w:t>: A search engine that allows search on multiple different harmonized and normalized datasets. UI generated queries are translated into SQL and executed on multiple SQL databases.</w:t>
      </w:r>
    </w:p>
    <w:p w:rsidR="00EA4E1C" w:rsidRDefault="00E4348B">
      <w:pPr>
        <w:numPr>
          <w:ilvl w:val="0"/>
          <w:numId w:val="5"/>
        </w:numPr>
      </w:pPr>
      <w:r>
        <w:rPr>
          <w:b/>
        </w:rPr>
        <w:t xml:space="preserve">Dr Warehouse </w:t>
      </w:r>
      <w:hyperlink r:id="rId24">
        <w:r>
          <w:rPr>
            <w:color w:val="000000"/>
          </w:rPr>
          <w:t>[18]</w:t>
        </w:r>
      </w:hyperlink>
      <w:r>
        <w:t>: A temporal search engine on text notes and codes primarily useful for cohort exploration.</w:t>
      </w:r>
    </w:p>
    <w:p w:rsidR="00EA4E1C" w:rsidRDefault="00E4348B">
      <w:pPr>
        <w:numPr>
          <w:ilvl w:val="0"/>
          <w:numId w:val="5"/>
        </w:numPr>
      </w:pPr>
      <w:r>
        <w:rPr>
          <w:b/>
        </w:rPr>
        <w:lastRenderedPageBreak/>
        <w:t xml:space="preserve">Leaf </w:t>
      </w:r>
      <w:hyperlink r:id="rId25">
        <w:r>
          <w:rPr>
            <w:color w:val="000000"/>
          </w:rPr>
          <w:t>[13]</w:t>
        </w:r>
      </w:hyperlink>
      <w:r>
        <w:t>: A form-based temporal search engine designed to estimate patient cohort sizes prior to a study. Allows querying arbitrary database schemas with ontology support.</w:t>
      </w:r>
    </w:p>
    <w:p w:rsidR="00EA4E1C" w:rsidRDefault="00EA4E1C"/>
    <w:p w:rsidR="00EA4E1C" w:rsidRDefault="00E4348B">
      <w:r>
        <w:t>In addition, we describe search engines and related tools listed below which, though relevant as tools to support clinical data search and/or retrieval, were not compared with ACE because their functionality or features are quite different.  We include them here for completeness and to point readers to related tools.</w:t>
      </w:r>
    </w:p>
    <w:p w:rsidR="00EA4E1C" w:rsidRDefault="00EA4E1C">
      <w:pPr>
        <w:rPr>
          <w:b/>
        </w:rPr>
      </w:pPr>
    </w:p>
    <w:p w:rsidR="00EA4E1C" w:rsidRDefault="00E4348B">
      <w:pPr>
        <w:numPr>
          <w:ilvl w:val="0"/>
          <w:numId w:val="6"/>
        </w:numPr>
      </w:pPr>
      <w:r>
        <w:rPr>
          <w:b/>
        </w:rPr>
        <w:t xml:space="preserve">Visual Query Tool </w:t>
      </w:r>
      <w:hyperlink r:id="rId26">
        <w:r>
          <w:rPr>
            <w:color w:val="000000"/>
          </w:rPr>
          <w:t>[8]</w:t>
        </w:r>
      </w:hyperlink>
      <w:r>
        <w:t>: A search engine that queries a MS.SQL database via Java / MS.COM middle tier with HTML (ActiveX) front end. The queries can be executed via text interface (undocumented) or HTML interface. Queries consist of a hierarchical tree of concepts (diagnostic, procedure codes, demographics, etc.) and they can be intersected with other concepts. Each concept selection can be delimited by dates. The interface is a simple representation of a Venn diagram. Its main limitation is low granularity in temporal queries. Only intersections are supported and no meta constraints are allowed (first instance, etc.). A useful feature is that patients are indexed from multiple facilities (note that this is not a feature of the search engine, but rather a feature of the underlying data warehouse).</w:t>
      </w:r>
    </w:p>
    <w:p w:rsidR="00EA4E1C" w:rsidRDefault="00E4348B">
      <w:pPr>
        <w:numPr>
          <w:ilvl w:val="0"/>
          <w:numId w:val="6"/>
        </w:numPr>
      </w:pPr>
      <w:r>
        <w:rPr>
          <w:b/>
        </w:rPr>
        <w:t xml:space="preserve">The EHR Search Engine </w:t>
      </w:r>
      <w:hyperlink r:id="rId27">
        <w:r>
          <w:rPr>
            <w:color w:val="000000"/>
          </w:rPr>
          <w:t>[15]</w:t>
        </w:r>
      </w:hyperlink>
      <w:r>
        <w:t>: A search engine where a free text query is parsed and mapped to concepts in UMLS and suggestions for more accurate search terms are provided. Too general concepts (for example ‘patient’) are filtered out and relevant concepts are expanded to include other variants of the terms synonymous with the search terms. These are ordered by relevancy and presented to the user. Only a subset of UMLS semantic groups is used to maximize the usefulness of presented terms.</w:t>
      </w:r>
    </w:p>
    <w:p w:rsidR="00EA4E1C" w:rsidRDefault="00E4348B">
      <w:pPr>
        <w:numPr>
          <w:ilvl w:val="0"/>
          <w:numId w:val="6"/>
        </w:numPr>
      </w:pPr>
      <w:r>
        <w:rPr>
          <w:b/>
        </w:rPr>
        <w:t xml:space="preserve">Federated Query Tool </w:t>
      </w:r>
      <w:hyperlink r:id="rId28">
        <w:r>
          <w:rPr>
            <w:color w:val="000000"/>
          </w:rPr>
          <w:t>[15]</w:t>
        </w:r>
      </w:hyperlink>
      <w:r>
        <w:t>: Enables aggregation of queries across multiple data warehouses. Each warehouse contains deidentified i2b2 data. Each query is federated across all of the datasets. The main disadvantage is that only numbers of patients are returned and these are further obfuscated by adding small random numbers. No additional results are returned.</w:t>
      </w:r>
    </w:p>
    <w:p w:rsidR="00EA4E1C" w:rsidRDefault="00E4348B">
      <w:pPr>
        <w:numPr>
          <w:ilvl w:val="0"/>
          <w:numId w:val="6"/>
        </w:numPr>
      </w:pPr>
      <w:r>
        <w:rPr>
          <w:b/>
        </w:rPr>
        <w:t xml:space="preserve">DISCERN </w:t>
      </w:r>
      <w:hyperlink r:id="rId29">
        <w:r>
          <w:rPr>
            <w:color w:val="000000"/>
          </w:rPr>
          <w:t>[19]</w:t>
        </w:r>
      </w:hyperlink>
      <w:r>
        <w:t xml:space="preserve">: DISCERN ingests HL7 messages, converts them into XML messages. These messages are then processed and in combination with other queries (such as queries to database) it is determined if the patient who was the subject of the HL7 message is eligible for a study. If that is true, the result is stored into a database and a message to DISCERN users is sent out. The advantages of this approach are that it operates over real time data with enough granularity to determine eligibility criteria which would be difficult to do in a data warehouse (time sensitive data or metadata are not normally captured in a data warehouse). </w:t>
      </w:r>
    </w:p>
    <w:p w:rsidR="00EA4E1C" w:rsidRDefault="00E4348B">
      <w:pPr>
        <w:numPr>
          <w:ilvl w:val="0"/>
          <w:numId w:val="6"/>
        </w:numPr>
      </w:pPr>
      <w:r>
        <w:rPr>
          <w:b/>
        </w:rPr>
        <w:t xml:space="preserve">ECLECTIC (query language) </w:t>
      </w:r>
      <w:hyperlink r:id="rId30">
        <w:r>
          <w:rPr>
            <w:color w:val="000000"/>
          </w:rPr>
          <w:t>[20]</w:t>
        </w:r>
      </w:hyperlink>
      <w:r>
        <w:t>: ECLECTIC is a high level language that allows expressing eligibility criteria in a human readable schema agnostic way. All events are considered to have zero length and therefore it provides only basic temporal expressions: BEFORE, AFTER, NOW, FIRST, LAST, EQUALS and binary operators AND, OR, NOT.</w:t>
      </w:r>
    </w:p>
    <w:p w:rsidR="00EA4E1C" w:rsidRDefault="00E4348B">
      <w:pPr>
        <w:pStyle w:val="Heading2"/>
      </w:pPr>
      <w:bookmarkStart w:id="41" w:name="_1v1yuxt" w:colFirst="0" w:colLast="0"/>
      <w:bookmarkEnd w:id="41"/>
      <w:r>
        <w:lastRenderedPageBreak/>
        <w:t>Query</w:t>
      </w:r>
      <w:r w:rsidR="00093032">
        <w:t xml:space="preserve"> writing</w:t>
      </w:r>
      <w:r>
        <w:t xml:space="preserve"> times using TQL and BigQuery SQL on OMOP CDM</w:t>
      </w:r>
    </w:p>
    <w:p w:rsidR="00EA4E1C" w:rsidRDefault="00E4348B">
      <w:r>
        <w:t>To compare ACE TQL with BigQuery SQL, we asked a research engineer with expertise using BigQuery and the OMOP CDM to write and execute the SQL queries needed to express the type II diabetes cohort definition in Box 1. Table S2 summarizes the results of executing this cohort definition using ACE TQL in comparison to SQL over a BigQuery instance formatted using the OMOP CDM v5.3. Boxes S1-S4 contain the corresponding SQL queries necessary to execute this cohort definition over the same data available via a Google Bigquery instance, with the data structured using the OMOP CDM v5.3.</w:t>
      </w:r>
    </w:p>
    <w:p w:rsidR="00EA4E1C" w:rsidRDefault="00EA4E1C"/>
    <w:p w:rsidR="00EA4E1C" w:rsidRDefault="00E4348B">
      <w:r>
        <w:t xml:space="preserve">Cohort definition: </w:t>
      </w:r>
      <w:r>
        <w:rPr>
          <w:i/>
        </w:rPr>
        <w:t>Male patients over 65 years old who are type II diabetic (defined by at least 2 occurrences of type II diabetes ICD9 codes or 2 high A1C lab results) with no history of stroke and who went on to have a stroke within 3 months after administration of glipizide.</w:t>
      </w:r>
    </w:p>
    <w:p w:rsidR="00EA4E1C" w:rsidRDefault="00EA4E1C">
      <w:pPr>
        <w:rPr>
          <w:i/>
        </w:rPr>
      </w:pPr>
    </w:p>
    <w:p w:rsidR="00EA4E1C" w:rsidRDefault="00E4348B">
      <w:r>
        <w:rPr>
          <w:b/>
        </w:rPr>
        <w:t>Table S2.</w:t>
      </w:r>
      <w:r>
        <w:t xml:space="preserve"> Query generation, execution time and length for the type II diabetes cohort definition using ACE TQL or BigQuery SQL over a dataset structured using the OMOP CDM v5.3.</w:t>
      </w:r>
    </w:p>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A4E1C">
        <w:tc>
          <w:tcPr>
            <w:tcW w:w="3120" w:type="dxa"/>
            <w:shd w:val="clear" w:color="auto" w:fill="auto"/>
            <w:tcMar>
              <w:top w:w="100" w:type="dxa"/>
              <w:left w:w="100" w:type="dxa"/>
              <w:bottom w:w="100" w:type="dxa"/>
              <w:right w:w="100" w:type="dxa"/>
            </w:tcMar>
          </w:tcPr>
          <w:p w:rsidR="00EA4E1C" w:rsidRDefault="00EA4E1C">
            <w:pPr>
              <w:widowControl w:val="0"/>
              <w:spacing w:line="240" w:lineRule="auto"/>
            </w:pPr>
          </w:p>
        </w:tc>
        <w:tc>
          <w:tcPr>
            <w:tcW w:w="3120" w:type="dxa"/>
            <w:shd w:val="clear" w:color="auto" w:fill="auto"/>
            <w:tcMar>
              <w:top w:w="100" w:type="dxa"/>
              <w:left w:w="100" w:type="dxa"/>
              <w:bottom w:w="100" w:type="dxa"/>
              <w:right w:w="100" w:type="dxa"/>
            </w:tcMar>
          </w:tcPr>
          <w:p w:rsidR="00EA4E1C" w:rsidRDefault="00E4348B">
            <w:pPr>
              <w:widowControl w:val="0"/>
              <w:spacing w:line="240" w:lineRule="auto"/>
            </w:pPr>
            <w:r>
              <w:t>ACE TQL</w:t>
            </w:r>
          </w:p>
        </w:tc>
        <w:tc>
          <w:tcPr>
            <w:tcW w:w="3120" w:type="dxa"/>
            <w:shd w:val="clear" w:color="auto" w:fill="auto"/>
            <w:tcMar>
              <w:top w:w="100" w:type="dxa"/>
              <w:left w:w="100" w:type="dxa"/>
              <w:bottom w:w="100" w:type="dxa"/>
              <w:right w:w="100" w:type="dxa"/>
            </w:tcMar>
          </w:tcPr>
          <w:p w:rsidR="00EA4E1C" w:rsidRDefault="00E4348B">
            <w:pPr>
              <w:widowControl w:val="0"/>
              <w:spacing w:line="240" w:lineRule="auto"/>
            </w:pPr>
            <w:r>
              <w:t>BigQuery SQL, OMOP CDM</w:t>
            </w:r>
          </w:p>
        </w:tc>
      </w:tr>
      <w:tr w:rsidR="00EA4E1C">
        <w:tc>
          <w:tcPr>
            <w:tcW w:w="3120" w:type="dxa"/>
            <w:shd w:val="clear" w:color="auto" w:fill="auto"/>
            <w:tcMar>
              <w:top w:w="100" w:type="dxa"/>
              <w:left w:w="100" w:type="dxa"/>
              <w:bottom w:w="100" w:type="dxa"/>
              <w:right w:w="100" w:type="dxa"/>
            </w:tcMar>
          </w:tcPr>
          <w:p w:rsidR="00EA4E1C" w:rsidRDefault="00E4348B">
            <w:pPr>
              <w:widowControl w:val="0"/>
              <w:spacing w:line="240" w:lineRule="auto"/>
            </w:pPr>
            <w:r>
              <w:t>Query generation time</w:t>
            </w:r>
          </w:p>
        </w:tc>
        <w:tc>
          <w:tcPr>
            <w:tcW w:w="3120" w:type="dxa"/>
            <w:shd w:val="clear" w:color="auto" w:fill="auto"/>
            <w:tcMar>
              <w:top w:w="100" w:type="dxa"/>
              <w:left w:w="100" w:type="dxa"/>
              <w:bottom w:w="100" w:type="dxa"/>
              <w:right w:w="100" w:type="dxa"/>
            </w:tcMar>
          </w:tcPr>
          <w:p w:rsidR="00EA4E1C" w:rsidRDefault="00E4348B">
            <w:pPr>
              <w:widowControl w:val="0"/>
              <w:spacing w:line="240" w:lineRule="auto"/>
            </w:pPr>
            <w:r>
              <w:t>5 minutes</w:t>
            </w:r>
          </w:p>
        </w:tc>
        <w:tc>
          <w:tcPr>
            <w:tcW w:w="3120" w:type="dxa"/>
            <w:shd w:val="clear" w:color="auto" w:fill="auto"/>
            <w:tcMar>
              <w:top w:w="100" w:type="dxa"/>
              <w:left w:w="100" w:type="dxa"/>
              <w:bottom w:w="100" w:type="dxa"/>
              <w:right w:w="100" w:type="dxa"/>
            </w:tcMar>
          </w:tcPr>
          <w:p w:rsidR="00EA4E1C" w:rsidRDefault="00E4348B">
            <w:pPr>
              <w:widowControl w:val="0"/>
              <w:spacing w:line="240" w:lineRule="auto"/>
            </w:pPr>
            <w:r>
              <w:t>150 minutes</w:t>
            </w:r>
          </w:p>
        </w:tc>
      </w:tr>
      <w:tr w:rsidR="00EA4E1C">
        <w:tc>
          <w:tcPr>
            <w:tcW w:w="3120" w:type="dxa"/>
            <w:shd w:val="clear" w:color="auto" w:fill="auto"/>
            <w:tcMar>
              <w:top w:w="100" w:type="dxa"/>
              <w:left w:w="100" w:type="dxa"/>
              <w:bottom w:w="100" w:type="dxa"/>
              <w:right w:w="100" w:type="dxa"/>
            </w:tcMar>
          </w:tcPr>
          <w:p w:rsidR="00EA4E1C" w:rsidRDefault="00E4348B">
            <w:pPr>
              <w:widowControl w:val="0"/>
              <w:spacing w:line="240" w:lineRule="auto"/>
            </w:pPr>
            <w:r>
              <w:t>Query run time</w:t>
            </w:r>
          </w:p>
        </w:tc>
        <w:tc>
          <w:tcPr>
            <w:tcW w:w="3120" w:type="dxa"/>
            <w:shd w:val="clear" w:color="auto" w:fill="auto"/>
            <w:tcMar>
              <w:top w:w="100" w:type="dxa"/>
              <w:left w:w="100" w:type="dxa"/>
              <w:bottom w:w="100" w:type="dxa"/>
              <w:right w:w="100" w:type="dxa"/>
            </w:tcMar>
          </w:tcPr>
          <w:p w:rsidR="00EA4E1C" w:rsidRDefault="00E4348B">
            <w:pPr>
              <w:widowControl w:val="0"/>
              <w:spacing w:line="240" w:lineRule="auto"/>
            </w:pPr>
            <w:r>
              <w:t>0.2 seconds</w:t>
            </w:r>
          </w:p>
        </w:tc>
        <w:tc>
          <w:tcPr>
            <w:tcW w:w="3120" w:type="dxa"/>
            <w:shd w:val="clear" w:color="auto" w:fill="auto"/>
            <w:tcMar>
              <w:top w:w="100" w:type="dxa"/>
              <w:left w:w="100" w:type="dxa"/>
              <w:bottom w:w="100" w:type="dxa"/>
              <w:right w:w="100" w:type="dxa"/>
            </w:tcMar>
          </w:tcPr>
          <w:p w:rsidR="00EA4E1C" w:rsidRDefault="00E4348B">
            <w:pPr>
              <w:widowControl w:val="0"/>
              <w:spacing w:line="240" w:lineRule="auto"/>
            </w:pPr>
            <w:r>
              <w:t>54.8 seconds</w:t>
            </w:r>
          </w:p>
        </w:tc>
      </w:tr>
      <w:tr w:rsidR="00EA4E1C">
        <w:tc>
          <w:tcPr>
            <w:tcW w:w="3120" w:type="dxa"/>
            <w:shd w:val="clear" w:color="auto" w:fill="auto"/>
            <w:tcMar>
              <w:top w:w="100" w:type="dxa"/>
              <w:left w:w="100" w:type="dxa"/>
              <w:bottom w:w="100" w:type="dxa"/>
              <w:right w:w="100" w:type="dxa"/>
            </w:tcMar>
          </w:tcPr>
          <w:p w:rsidR="00EA4E1C" w:rsidRDefault="00E4348B">
            <w:pPr>
              <w:widowControl w:val="0"/>
              <w:spacing w:line="240" w:lineRule="auto"/>
            </w:pPr>
            <w:r>
              <w:t>Query length</w:t>
            </w:r>
          </w:p>
        </w:tc>
        <w:tc>
          <w:tcPr>
            <w:tcW w:w="3120" w:type="dxa"/>
            <w:shd w:val="clear" w:color="auto" w:fill="auto"/>
            <w:tcMar>
              <w:top w:w="100" w:type="dxa"/>
              <w:left w:w="100" w:type="dxa"/>
              <w:bottom w:w="100" w:type="dxa"/>
              <w:right w:w="100" w:type="dxa"/>
            </w:tcMar>
          </w:tcPr>
          <w:p w:rsidR="00EA4E1C" w:rsidRDefault="00E4348B">
            <w:pPr>
              <w:widowControl w:val="0"/>
              <w:spacing w:line="240" w:lineRule="auto"/>
            </w:pPr>
            <w:r>
              <w:t>9 lines</w:t>
            </w:r>
          </w:p>
        </w:tc>
        <w:tc>
          <w:tcPr>
            <w:tcW w:w="3120" w:type="dxa"/>
            <w:shd w:val="clear" w:color="auto" w:fill="auto"/>
            <w:tcMar>
              <w:top w:w="100" w:type="dxa"/>
              <w:left w:w="100" w:type="dxa"/>
              <w:bottom w:w="100" w:type="dxa"/>
              <w:right w:w="100" w:type="dxa"/>
            </w:tcMar>
          </w:tcPr>
          <w:p w:rsidR="00EA4E1C" w:rsidRDefault="00E4348B">
            <w:pPr>
              <w:widowControl w:val="0"/>
              <w:spacing w:line="240" w:lineRule="auto"/>
            </w:pPr>
            <w:r>
              <w:t>245 lines</w:t>
            </w:r>
          </w:p>
        </w:tc>
      </w:tr>
    </w:tbl>
    <w:p w:rsidR="00EA4E1C" w:rsidRDefault="00EA4E1C"/>
    <w:p w:rsidR="00EA4E1C" w:rsidRDefault="00E4348B">
      <w:r>
        <w:rPr>
          <w:b/>
        </w:rPr>
        <w:t>Box S1.</w:t>
      </w:r>
      <w:r>
        <w:t xml:space="preserve"> The first set of SQL queries necessary to execute the type II diabetes cohort definition using a Google Bigquery instance, with the data structured using the OMOP CDM v5.3, to find male patients.</w:t>
      </w:r>
    </w:p>
    <w:tbl>
      <w:tblPr>
        <w:tblStyle w:val="a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A4E1C">
        <w:tc>
          <w:tcPr>
            <w:tcW w:w="9360" w:type="dxa"/>
            <w:shd w:val="clear" w:color="auto" w:fill="auto"/>
            <w:tcMar>
              <w:top w:w="100" w:type="dxa"/>
              <w:left w:w="100" w:type="dxa"/>
              <w:bottom w:w="100" w:type="dxa"/>
              <w:right w:w="100" w:type="dxa"/>
            </w:tcMar>
          </w:tcPr>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CREATE OR REPLACE TABLE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`{work_project_id}.{work_dataset_id}.step1_ace_paper` AS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DISTINCT person.person_id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`{cdm_project_id}.{cdm_dataset_id}.person` person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person.gender_concept_id = 8507;</w:t>
            </w:r>
          </w:p>
        </w:tc>
      </w:tr>
    </w:tbl>
    <w:p w:rsidR="00EA4E1C" w:rsidRDefault="00EA4E1C"/>
    <w:p w:rsidR="00EA4E1C" w:rsidRDefault="00E4348B">
      <w:r>
        <w:rPr>
          <w:b/>
        </w:rPr>
        <w:t>Box S2</w:t>
      </w:r>
      <w:r>
        <w:t>. The second set of SQL queries necessary to execute the type II diabetes cohort definition using a Google Bigquery instance, with the data structured using the OMOP CDM v5.3, to find the first time where patients retrieved by the query in Box S1 had at least 2 subsequent ICD9 250.00 or at least 2 labs 4548-4 [%] with value over 8. At the time of this first mention they had to have been over 65 years old.</w:t>
      </w: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A4E1C">
        <w:tc>
          <w:tcPr>
            <w:tcW w:w="9360" w:type="dxa"/>
            <w:shd w:val="clear" w:color="auto" w:fill="auto"/>
            <w:tcMar>
              <w:top w:w="100" w:type="dxa"/>
              <w:left w:w="100" w:type="dxa"/>
              <w:bottom w:w="100" w:type="dxa"/>
              <w:right w:w="100" w:type="dxa"/>
            </w:tcMar>
          </w:tcPr>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CREATE OR REPLACE TABLE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`{work_project_id}.{work_dataset_id}.step2a_ace_paper` AS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lastRenderedPageBreak/>
              <w:t>WITH</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icd9_codes AS(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cr.concept_id_2 AS 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`{cdm_project_id}.{cdm_dataset_id}.concept` con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JOIN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`{cdm_project_id}.{cdm_dataset_id}.concept_relationship` cr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cr.concept_id_1 = con.concept_id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concept_code = '250.50'</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vocabulary_id = 'ICD9CM'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relationship_id = 'Maps to'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cond3.person_id,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cond3.condition_concept_id,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cond3.condition_start_date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FROM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cond2.person_id,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cond2.condition_concept_id,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cond2.condition_start_date,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 ordering by date so we get the diagnoses per person in sequential order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 In this way we also get the first mentions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RANK() OVER (PARTITION BY cond2.person_id ORDER BY cond2.condition_start_date ASC ) cond_order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DISTINCT cond1.person_id,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cond1.condition_concept_id,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cond1.condition_start_date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`{cdm_project_id}.{cdm_dataset_id}.condition_occurrence` cond1</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cond1.person_id IN ( -- Restricting to Males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`{work_project_id}.{work_dataset_id}.step1_ace_paper`)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cond1.condition_concept_id IN ( -- Restricting to diabetes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icd9_codes) ) AS cond2) cond3</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lastRenderedPageBreak/>
              <w:t xml:space="preserve">  cond3.cond_order = 2; -- restricting for at least 2 consecutive occurrences</w:t>
            </w:r>
          </w:p>
          <w:p w:rsidR="00EA4E1C" w:rsidRDefault="00EA4E1C">
            <w:pPr>
              <w:rPr>
                <w:rFonts w:ascii="Courier New" w:eastAsia="Courier New" w:hAnsi="Courier New" w:cs="Courier New"/>
                <w:sz w:val="20"/>
                <w:szCs w:val="20"/>
              </w:rPr>
            </w:pPr>
          </w:p>
          <w:p w:rsidR="00EA4E1C" w:rsidRDefault="00EA4E1C">
            <w:pPr>
              <w:rPr>
                <w:rFonts w:ascii="Courier New" w:eastAsia="Courier New" w:hAnsi="Courier New" w:cs="Courier New"/>
                <w:sz w:val="20"/>
                <w:szCs w:val="20"/>
              </w:rPr>
            </w:pP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CREATE OR REPLACE TABLE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`{work_project_id}.{work_dataset_id}.step2b_ace_paper` AS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WITH</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loinc_codes AS(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cr.concept_id_2 AS 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`{cdm_project_id}.{cdm_dataset_id}.concept` con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JOIN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`{cdm_project_id}.{cdm_dataset_id}.concept_relationship` cr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cr.concept_id_1 = con.concept_id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concept_code = '4548-4'</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vocabulary_id = 'LOINC'</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relationship_id = 'Maps to'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meas3.person_id,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meas3.measurement_concept_id,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meas3.measurement_date,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meas3.value_as_number,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meas3.meas_order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FROM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meas2.person_id,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meas2.measurement_concept_id,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meas2.measurement_date,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meas2.value_as_number,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 Same as before ordering to get the first 2 consecutive occurrences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RANK() OVER (PARTITION BY meas2.person_id ORDER BY meas2.measurement_date ASC ) meas_order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DISTINCT meas1.person_id,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meas1.measurement_concept_id,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meas1.value_as_number,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meas1.measurement_date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`{cdm_project_id}.{cdm_dataset_id}.measurement` meas1</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meas1.person_id IN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lastRenderedPageBreak/>
              <w:t xml:space="preserve">        `{work_project_id}.{work_dataset_id}.step1_ace_paper`)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meas1.measurement_concept_id IN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loinc_codes)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meas1.value_as_number &gt;= 8) AS meas2) meas3</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meas3.meas_order = 2;</w:t>
            </w:r>
          </w:p>
          <w:p w:rsidR="00EA4E1C" w:rsidRDefault="00EA4E1C">
            <w:pPr>
              <w:rPr>
                <w:rFonts w:ascii="Courier New" w:eastAsia="Courier New" w:hAnsi="Courier New" w:cs="Courier New"/>
                <w:sz w:val="20"/>
                <w:szCs w:val="20"/>
              </w:rPr>
            </w:pPr>
          </w:p>
          <w:p w:rsidR="00EA4E1C" w:rsidRDefault="00EA4E1C">
            <w:pPr>
              <w:rPr>
                <w:rFonts w:ascii="Courier New" w:eastAsia="Courier New" w:hAnsi="Courier New" w:cs="Courier New"/>
                <w:sz w:val="20"/>
                <w:szCs w:val="20"/>
              </w:rPr>
            </w:pP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CREATE OR REPLACE TABLE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`{work_project_id}.{work_dataset_id}.step2_ace_paper` AS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WITH</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agg_table AS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event_date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 ( -- Compute age at event for conditions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s2a.person_id,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s2a.condition_start_date AS event_date,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DATE_DIFF(condition_start_date, CAST(p1.birth_DATETIME AS date), YEAR) AS age_at_event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`{work_project_id}.{work_dataset_id}.step2a_ace_paper` s2a</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JOIN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`{cdm_project_id}.{cdm_dataset_id}.person` p1</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p1.person_id = s2a.person_id)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age_at_event &gt;= 65 -- -- Filter for conditions that happens after 65 years old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UNION ALL</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event_date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 ( -- Compute age at event for the measurements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s2b.person_id,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s2b.measurement_date AS event_date,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DATE_DIFF(measurement_date, CAST(p1.birth_DATETIME AS date), YEAR) AS age_at_event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`{work_project_id}.{work_dataset_id}.step2b_ace_paper` s2b</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JOIN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`{cdm_project_id}.{cdm_dataset_id}.person` p1</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lastRenderedPageBreak/>
              <w:t xml:space="preserve">      p1.person_id = s2b.person_id)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age_at_event &gt;= 65) -- Filter for measurements that happens after 65 years old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MIN(event_date) AS event_date, -- Select the minimum date since it is an OR for measurement, conditions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agg_table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GROUP BY</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person_id;</w:t>
            </w:r>
          </w:p>
        </w:tc>
      </w:tr>
    </w:tbl>
    <w:p w:rsidR="00EA4E1C" w:rsidRDefault="00EA4E1C"/>
    <w:p w:rsidR="00EA4E1C" w:rsidRDefault="00E4348B">
      <w:r>
        <w:rPr>
          <w:b/>
        </w:rPr>
        <w:t>Box S3</w:t>
      </w:r>
      <w:r>
        <w:t>. The third set of SQL queries necessary to execute the type II diabetes cohort definition using a Google Bigquery instance, with the data structured using the OMOP CDM v5.3, to find  all patients that had an instance of RX 310490 followed by an instance of ICD9 434.91 within 3 months, after the diabetes time intervals returned by the query in Box S2.</w:t>
      </w: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A4E1C">
        <w:tc>
          <w:tcPr>
            <w:tcW w:w="9360" w:type="dxa"/>
            <w:shd w:val="clear" w:color="auto" w:fill="auto"/>
            <w:tcMar>
              <w:top w:w="100" w:type="dxa"/>
              <w:left w:w="100" w:type="dxa"/>
              <w:bottom w:w="100" w:type="dxa"/>
              <w:right w:w="100" w:type="dxa"/>
            </w:tcMar>
          </w:tcPr>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CREATE OR REPLACE TABLE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`{work_project_id}.{work_dataset_id}.step3a_ace_paper` AS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WITH</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rxnorm_codes AS(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cr.concept_id_2 AS 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`{cdm_project_id}.{cdm_dataset_id}.concept` con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JOIN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`{cdm_project_id}.{cdm_dataset_id}.concept_relationship` cr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cr.concept_id_1 = con.concept_id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concept_code = '310490'</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vocabulary_id = 'RxNorm'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relationship_id = 'Maps to'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DISTINCT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drug.person_id,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drug_exposure_start_DATE AS event_date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`{cdm_project_id}.{cdm_dataset_id}.drug_exposure` drug</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JOIN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`{work_project_id}.{work_dataset_id}.step2_ace_paper` s2</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 This ensures is only matching the patients from prior step</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s2.person_id = drug.person_id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 This ensures the drug exposure is after the conditions and measurements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drug.drug_exposure_start_date &gt; s2.event_date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lastRenderedPageBreak/>
              <w:t xml:space="preserve">  AND drug_concept_id IN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rxnorm_codes);</w:t>
            </w:r>
          </w:p>
          <w:p w:rsidR="00EA4E1C" w:rsidRDefault="00EA4E1C">
            <w:pPr>
              <w:rPr>
                <w:rFonts w:ascii="Courier New" w:eastAsia="Courier New" w:hAnsi="Courier New" w:cs="Courier New"/>
                <w:sz w:val="20"/>
                <w:szCs w:val="20"/>
              </w:rPr>
            </w:pP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Select the first occurrence of ICD9="434.91" for the set of people from prior step</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CREATE OR REPLACE TABLE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`{work_project_id}.{work_dataset_id}.step3b_ace_paper` AS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WITH</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icd9_codes AS(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cr.concept_id_2 AS 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`{cdm_project_id}.{cdm_dataset_id}.concept` con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JOIN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`{cdm_project_id}.{cdm_dataset_id}.concept_relationship` cr</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cr.concept_id_1 = con.concept_id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concept_code = '434.91'</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vocabulary_id = 'ICD9CM'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relationship_id = 'Maps to'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 Select the first occurrence for the subset of people that meet prior criteria</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MIN(cond.condition_start_date) AS event_date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`{cdm_project_id}.{cdm_dataset_id}.condition_occurrence` cond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JOIN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`{work_project_id}.{work_dataset_id}.step3a_ace_paper` s3a</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s3a.person_id = cond.person_id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cond.condition_concept_id IN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concept_id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icd9_codes)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GROUP BY</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cond.person_id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w:t>
            </w:r>
          </w:p>
          <w:p w:rsidR="00EA4E1C" w:rsidRDefault="00EA4E1C">
            <w:pPr>
              <w:rPr>
                <w:rFonts w:ascii="Courier New" w:eastAsia="Courier New" w:hAnsi="Courier New" w:cs="Courier New"/>
                <w:sz w:val="20"/>
                <w:szCs w:val="20"/>
              </w:rPr>
            </w:pP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CREATE OR REPLACE TABLE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`{work_project_id}.{work_dataset_id}.step3_ace_paper` AS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SELECT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lastRenderedPageBreak/>
              <w:t xml:space="preserve"> DISTINCT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s3a.person_id,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s3a.event_date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Subset for the occurrence of condition or measurement</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`{work_project_id}.{work_dataset_id}.step3a_ace_paper` s3a</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JOIN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 First occurrence of ICD9="434.91"</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`{work_project_id}.{work_dataset_id}.step3b_ace_paper` s3b</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s3b.person_id = s3a.person_id</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WHERE</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 This ensures the occurrence of the condition is after the medication</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s3b.event_date &gt; s3a.event_date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 This ensures that ICD9="434.91" occurs within 3 months</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AND DATE_DIFF(s3a.event_date, s3b.event_date, MONTH) &lt;= 3</w:t>
            </w:r>
          </w:p>
        </w:tc>
      </w:tr>
    </w:tbl>
    <w:p w:rsidR="00EA4E1C" w:rsidRDefault="00EA4E1C"/>
    <w:p w:rsidR="00EA4E1C" w:rsidRDefault="00E4348B">
      <w:r>
        <w:rPr>
          <w:b/>
        </w:rPr>
        <w:t>Box S4.</w:t>
      </w:r>
      <w:r>
        <w:t xml:space="preserve"> The final SQL query necessary to execute the type II diabetes cohort definition using a Google Bigquery instance, with the data structured using the OMOP CDM v5.3, to retrieve the patients and drug exposure start times returned by the queries in Box S3.</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A4E1C">
        <w:tc>
          <w:tcPr>
            <w:tcW w:w="9360" w:type="dxa"/>
            <w:shd w:val="clear" w:color="auto" w:fill="auto"/>
            <w:tcMar>
              <w:top w:w="100" w:type="dxa"/>
              <w:left w:w="100" w:type="dxa"/>
              <w:bottom w:w="100" w:type="dxa"/>
              <w:right w:w="100" w:type="dxa"/>
            </w:tcMar>
          </w:tcPr>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SELECT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FROM</w:t>
            </w:r>
          </w:p>
          <w:p w:rsidR="00EA4E1C" w:rsidRDefault="00E4348B">
            <w:pPr>
              <w:rPr>
                <w:rFonts w:ascii="Courier New" w:eastAsia="Courier New" w:hAnsi="Courier New" w:cs="Courier New"/>
                <w:sz w:val="20"/>
                <w:szCs w:val="20"/>
              </w:rPr>
            </w:pPr>
            <w:r>
              <w:rPr>
                <w:rFonts w:ascii="Courier New" w:eastAsia="Courier New" w:hAnsi="Courier New" w:cs="Courier New"/>
                <w:sz w:val="20"/>
                <w:szCs w:val="20"/>
              </w:rPr>
              <w:t xml:space="preserve"> `{work_project_id}.{work_dataset_id}.step3_ace_paper`</w:t>
            </w:r>
          </w:p>
        </w:tc>
      </w:tr>
    </w:tbl>
    <w:p w:rsidR="00EA4E1C" w:rsidRDefault="00E4348B">
      <w:pPr>
        <w:pStyle w:val="Heading2"/>
      </w:pPr>
      <w:bookmarkStart w:id="42" w:name="_4f1mdlm" w:colFirst="0" w:colLast="0"/>
      <w:bookmarkEnd w:id="42"/>
      <w:r>
        <w:t>ACE licensing details</w:t>
      </w:r>
    </w:p>
    <w:p w:rsidR="00EA4E1C" w:rsidRDefault="00E4348B">
      <w:r>
        <w:t>ACE is freely available for non-commercial use via a complementary license from the Stanford Office of Technology Licensing (https://otl.stanford.edu/) as technology asset S16-392, or via a service contract with Odysseus Data Services (https://odysseusinc.com/).</w:t>
      </w:r>
    </w:p>
    <w:p w:rsidR="00EA4E1C" w:rsidRDefault="00EA4E1C"/>
    <w:sectPr w:rsidR="00EA4E1C">
      <w:head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23AE" w:rsidRDefault="004223AE">
      <w:pPr>
        <w:spacing w:line="240" w:lineRule="auto"/>
      </w:pPr>
      <w:r>
        <w:separator/>
      </w:r>
    </w:p>
  </w:endnote>
  <w:endnote w:type="continuationSeparator" w:id="0">
    <w:p w:rsidR="004223AE" w:rsidRDefault="00422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23AE" w:rsidRDefault="004223AE">
      <w:pPr>
        <w:spacing w:line="240" w:lineRule="auto"/>
      </w:pPr>
      <w:r>
        <w:separator/>
      </w:r>
    </w:p>
  </w:footnote>
  <w:footnote w:type="continuationSeparator" w:id="0">
    <w:p w:rsidR="004223AE" w:rsidRDefault="004223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E1C" w:rsidRDefault="00EA4E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8388C"/>
    <w:multiLevelType w:val="multilevel"/>
    <w:tmpl w:val="13A4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F27D6B"/>
    <w:multiLevelType w:val="multilevel"/>
    <w:tmpl w:val="91784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BE7D6A"/>
    <w:multiLevelType w:val="multilevel"/>
    <w:tmpl w:val="60865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554C40"/>
    <w:multiLevelType w:val="multilevel"/>
    <w:tmpl w:val="16C4C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94691A"/>
    <w:multiLevelType w:val="multilevel"/>
    <w:tmpl w:val="96F6B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592123"/>
    <w:multiLevelType w:val="multilevel"/>
    <w:tmpl w:val="F1609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1C"/>
    <w:rsid w:val="00093032"/>
    <w:rsid w:val="000A2E64"/>
    <w:rsid w:val="00391716"/>
    <w:rsid w:val="00406731"/>
    <w:rsid w:val="004223AE"/>
    <w:rsid w:val="009D0AC1"/>
    <w:rsid w:val="00E0211F"/>
    <w:rsid w:val="00E4348B"/>
    <w:rsid w:val="00EA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198FB"/>
  <w15:docId w15:val="{0E6BF49E-794E-964D-9A55-53EAAE3E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9303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30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paperpile.com/c/63NfSP/SUty" TargetMode="External"/><Relationship Id="rId26" Type="http://schemas.openxmlformats.org/officeDocument/2006/relationships/hyperlink" Target="https://paperpile.com/c/63NfSP/r4eW" TargetMode="External"/><Relationship Id="rId3" Type="http://schemas.openxmlformats.org/officeDocument/2006/relationships/settings" Target="settings.xml"/><Relationship Id="rId21" Type="http://schemas.openxmlformats.org/officeDocument/2006/relationships/hyperlink" Target="https://paperpile.com/c/63NfSP/XAX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hcil.umd.edu/coco/" TargetMode="External"/><Relationship Id="rId25" Type="http://schemas.openxmlformats.org/officeDocument/2006/relationships/hyperlink" Target="https://paperpile.com/c/63NfSP/BXS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paperpile.com/c/63NfSP/b5Gs" TargetMode="External"/><Relationship Id="rId29" Type="http://schemas.openxmlformats.org/officeDocument/2006/relationships/hyperlink" Target="https://paperpile.com/c/63NfSP/bcd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paperpile.com/c/63NfSP/DBx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paperpile.com/c/63NfSP/FpOK" TargetMode="External"/><Relationship Id="rId28" Type="http://schemas.openxmlformats.org/officeDocument/2006/relationships/hyperlink" Target="https://paperpile.com/c/63NfSP/2wNS" TargetMode="External"/><Relationship Id="rId10" Type="http://schemas.openxmlformats.org/officeDocument/2006/relationships/image" Target="media/image4.png"/><Relationship Id="rId19" Type="http://schemas.openxmlformats.org/officeDocument/2006/relationships/hyperlink" Target="https://paperpile.com/c/63NfSP/kCpq"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aperpile.com/c/63NfSP/Mthl" TargetMode="External"/><Relationship Id="rId27" Type="http://schemas.openxmlformats.org/officeDocument/2006/relationships/hyperlink" Target="https://paperpile.com/c/63NfSP/2wNS" TargetMode="External"/><Relationship Id="rId30" Type="http://schemas.openxmlformats.org/officeDocument/2006/relationships/hyperlink" Target="https://paperpile.com/c/63NfSP/Xl5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11887</Words>
  <Characters>67758</Characters>
  <Application>Microsoft Office Word</Application>
  <DocSecurity>0</DocSecurity>
  <Lines>564</Lines>
  <Paragraphs>158</Paragraphs>
  <ScaleCrop>false</ScaleCrop>
  <Company/>
  <LinksUpToDate>false</LinksUpToDate>
  <CharactersWithSpaces>79487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Callahan</cp:lastModifiedBy>
  <cp:revision>4</cp:revision>
  <dcterms:created xsi:type="dcterms:W3CDTF">2020-12-07T23:13:00Z</dcterms:created>
  <dcterms:modified xsi:type="dcterms:W3CDTF">2020-12-07T23:24:00Z</dcterms:modified>
</cp:coreProperties>
</file>