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07" w:rsidRPr="009A6AA4" w:rsidRDefault="00F25D07">
      <w:pPr>
        <w:rPr>
          <w:rFonts w:ascii="Arial" w:hAnsi="Arial" w:cs="Arial"/>
          <w:sz w:val="20"/>
          <w:szCs w:val="20"/>
        </w:rPr>
      </w:pPr>
    </w:p>
    <w:p w:rsidR="00AC701B" w:rsidRPr="00C91C49" w:rsidRDefault="00AC701B" w:rsidP="00AC701B">
      <w:pPr>
        <w:rPr>
          <w:rFonts w:ascii="Arial" w:hAnsi="Arial" w:cs="Arial"/>
          <w:b/>
          <w:sz w:val="24"/>
          <w:szCs w:val="24"/>
        </w:rPr>
      </w:pPr>
      <w:r w:rsidRPr="00C91C49">
        <w:rPr>
          <w:rFonts w:ascii="Arial" w:hAnsi="Arial" w:cs="Arial"/>
          <w:b/>
          <w:sz w:val="24"/>
          <w:szCs w:val="24"/>
        </w:rPr>
        <w:t>Supplemental table 1</w:t>
      </w:r>
      <w:r w:rsidR="00C91C49">
        <w:rPr>
          <w:rFonts w:ascii="Arial" w:hAnsi="Arial" w:cs="Arial"/>
          <w:b/>
          <w:sz w:val="24"/>
          <w:szCs w:val="24"/>
        </w:rPr>
        <w:t xml:space="preserve">.  </w:t>
      </w:r>
      <w:bookmarkStart w:id="0" w:name="_GoBack"/>
      <w:bookmarkEnd w:id="0"/>
      <w:r w:rsidR="009E31C0" w:rsidRPr="00C91C49">
        <w:rPr>
          <w:rFonts w:ascii="Arial" w:hAnsi="Arial" w:cs="Arial"/>
          <w:b/>
          <w:sz w:val="24"/>
          <w:szCs w:val="24"/>
        </w:rPr>
        <w:t>Distribution of physical activity categories at ARIC visit 3 by physical activity c</w:t>
      </w:r>
      <w:r w:rsidR="007136E9" w:rsidRPr="00C91C49">
        <w:rPr>
          <w:rFonts w:ascii="Arial" w:hAnsi="Arial" w:cs="Arial"/>
          <w:b/>
          <w:sz w:val="24"/>
          <w:szCs w:val="24"/>
        </w:rPr>
        <w:t xml:space="preserve">ategories at ARIC visit 1. </w:t>
      </w:r>
    </w:p>
    <w:p w:rsidR="007136E9" w:rsidRDefault="007136E9" w:rsidP="00AC70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3595"/>
        <w:gridCol w:w="1913"/>
        <w:gridCol w:w="2520"/>
        <w:gridCol w:w="2250"/>
        <w:gridCol w:w="2070"/>
        <w:gridCol w:w="1620"/>
      </w:tblGrid>
      <w:tr w:rsidR="00F24A37" w:rsidRPr="00A864FA" w:rsidTr="00A864FA">
        <w:tc>
          <w:tcPr>
            <w:tcW w:w="3595" w:type="dxa"/>
            <w:shd w:val="clear" w:color="auto" w:fill="F2F2F2" w:themeFill="background1" w:themeFillShade="F2"/>
          </w:tcPr>
          <w:p w:rsidR="007136E9" w:rsidRPr="00A864FA" w:rsidRDefault="007136E9" w:rsidP="003B46F4">
            <w:pPr>
              <w:rPr>
                <w:rFonts w:ascii="Arial" w:hAnsi="Arial" w:cs="Arial"/>
              </w:rPr>
            </w:pPr>
            <w:r w:rsidRPr="00A864FA">
              <w:rPr>
                <w:rFonts w:ascii="Arial" w:hAnsi="Arial" w:cs="Arial"/>
              </w:rPr>
              <w:t>AHA-PA categories at ARIC visit 1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</w:rPr>
            </w:pPr>
            <w:r w:rsidRPr="00A864FA">
              <w:rPr>
                <w:rFonts w:ascii="Arial" w:hAnsi="Arial" w:cs="Arial"/>
              </w:rPr>
              <w:t>Overall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</w:rPr>
            </w:pPr>
            <w:r w:rsidRPr="00A864FA">
              <w:rPr>
                <w:rFonts w:ascii="Arial" w:hAnsi="Arial" w:cs="Arial"/>
              </w:rPr>
              <w:t>Recommended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</w:rPr>
            </w:pPr>
            <w:r w:rsidRPr="00A864FA">
              <w:rPr>
                <w:rFonts w:ascii="Arial" w:hAnsi="Arial" w:cs="Arial"/>
              </w:rPr>
              <w:t>Intermediate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</w:rPr>
            </w:pPr>
            <w:r w:rsidRPr="00A864FA">
              <w:rPr>
                <w:rFonts w:ascii="Arial" w:hAnsi="Arial" w:cs="Arial"/>
              </w:rPr>
              <w:t>Poor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</w:rPr>
            </w:pPr>
            <w:r w:rsidRPr="00A864FA">
              <w:rPr>
                <w:rFonts w:ascii="Arial" w:hAnsi="Arial" w:cs="Arial"/>
              </w:rPr>
              <w:t>p-</w:t>
            </w:r>
            <w:proofErr w:type="spellStart"/>
            <w:r w:rsidRPr="00A864FA">
              <w:rPr>
                <w:rFonts w:ascii="Arial" w:hAnsi="Arial" w:cs="Arial"/>
              </w:rPr>
              <w:t>value</w:t>
            </w:r>
            <w:r w:rsidRPr="00A864FA">
              <w:rPr>
                <w:rFonts w:ascii="Arial" w:hAnsi="Arial" w:cs="Arial"/>
                <w:vertAlign w:val="superscript"/>
              </w:rPr>
              <w:t>f</w:t>
            </w:r>
            <w:proofErr w:type="spellEnd"/>
          </w:p>
        </w:tc>
      </w:tr>
      <w:tr w:rsidR="00F24A37" w:rsidRPr="00A864FA" w:rsidTr="00A864FA">
        <w:tc>
          <w:tcPr>
            <w:tcW w:w="3595" w:type="dxa"/>
            <w:shd w:val="clear" w:color="auto" w:fill="F2F2F2" w:themeFill="background1" w:themeFillShade="F2"/>
          </w:tcPr>
          <w:p w:rsidR="007136E9" w:rsidRPr="00A864FA" w:rsidRDefault="007136E9" w:rsidP="003B46F4">
            <w:pPr>
              <w:rPr>
                <w:rFonts w:ascii="Arial" w:hAnsi="Arial" w:cs="Arial"/>
              </w:rPr>
            </w:pPr>
            <w:r w:rsidRPr="00A864FA">
              <w:rPr>
                <w:rFonts w:ascii="Arial" w:hAnsi="Arial" w:cs="Arial"/>
              </w:rPr>
              <w:t>N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</w:rPr>
              <w:t>10,342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4,095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2,671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3,576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</w:rPr>
            </w:pPr>
          </w:p>
        </w:tc>
      </w:tr>
      <w:tr w:rsidR="007136E9" w:rsidRPr="00A864FA" w:rsidTr="00A864FA">
        <w:tc>
          <w:tcPr>
            <w:tcW w:w="3595" w:type="dxa"/>
          </w:tcPr>
          <w:p w:rsidR="007136E9" w:rsidRPr="00A864FA" w:rsidRDefault="00F934B6" w:rsidP="003B46F4">
            <w:pPr>
              <w:rPr>
                <w:rFonts w:ascii="Arial" w:hAnsi="Arial" w:cs="Arial"/>
              </w:rPr>
            </w:pPr>
            <w:r w:rsidRPr="00A864FA">
              <w:rPr>
                <w:rFonts w:ascii="Arial" w:hAnsi="Arial" w:cs="Arial"/>
              </w:rPr>
              <w:t>AHA-</w:t>
            </w:r>
            <w:r w:rsidR="007136E9" w:rsidRPr="00A864FA">
              <w:rPr>
                <w:rFonts w:ascii="Arial" w:hAnsi="Arial" w:cs="Arial"/>
              </w:rPr>
              <w:t>PA categories at visit 3</w:t>
            </w:r>
          </w:p>
        </w:tc>
        <w:tc>
          <w:tcPr>
            <w:tcW w:w="1913" w:type="dxa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7136E9" w:rsidRPr="00A864FA" w:rsidTr="00A864FA">
        <w:tc>
          <w:tcPr>
            <w:tcW w:w="3595" w:type="dxa"/>
          </w:tcPr>
          <w:p w:rsidR="007136E9" w:rsidRPr="00A864FA" w:rsidRDefault="007136E9" w:rsidP="003B46F4">
            <w:pPr>
              <w:rPr>
                <w:rFonts w:ascii="Arial" w:hAnsi="Arial" w:cs="Arial"/>
              </w:rPr>
            </w:pPr>
            <w:r w:rsidRPr="00A864FA">
              <w:rPr>
                <w:rFonts w:ascii="Arial" w:hAnsi="Arial" w:cs="Arial"/>
              </w:rPr>
              <w:t xml:space="preserve">   Recommended</w:t>
            </w:r>
          </w:p>
        </w:tc>
        <w:tc>
          <w:tcPr>
            <w:tcW w:w="1913" w:type="dxa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4,364 (42.2)</w:t>
            </w:r>
          </w:p>
        </w:tc>
        <w:tc>
          <w:tcPr>
            <w:tcW w:w="2520" w:type="dxa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2,656 (64.9)</w:t>
            </w:r>
          </w:p>
        </w:tc>
        <w:tc>
          <w:tcPr>
            <w:tcW w:w="2250" w:type="dxa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957 (35.8)</w:t>
            </w:r>
          </w:p>
        </w:tc>
        <w:tc>
          <w:tcPr>
            <w:tcW w:w="2070" w:type="dxa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751 (21.0)</w:t>
            </w:r>
          </w:p>
        </w:tc>
        <w:tc>
          <w:tcPr>
            <w:tcW w:w="1620" w:type="dxa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</w:rPr>
            </w:pPr>
          </w:p>
        </w:tc>
      </w:tr>
      <w:tr w:rsidR="007136E9" w:rsidRPr="00A864FA" w:rsidTr="00A864FA">
        <w:tc>
          <w:tcPr>
            <w:tcW w:w="3595" w:type="dxa"/>
          </w:tcPr>
          <w:p w:rsidR="007136E9" w:rsidRPr="00A864FA" w:rsidRDefault="007136E9" w:rsidP="003B46F4">
            <w:pPr>
              <w:rPr>
                <w:rFonts w:ascii="Arial" w:hAnsi="Arial" w:cs="Arial"/>
              </w:rPr>
            </w:pPr>
            <w:r w:rsidRPr="00A864FA">
              <w:rPr>
                <w:rFonts w:ascii="Arial" w:hAnsi="Arial" w:cs="Arial"/>
              </w:rPr>
              <w:t xml:space="preserve">   Intermediate</w:t>
            </w:r>
          </w:p>
        </w:tc>
        <w:tc>
          <w:tcPr>
            <w:tcW w:w="1913" w:type="dxa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2,366 (22.9)</w:t>
            </w:r>
          </w:p>
        </w:tc>
        <w:tc>
          <w:tcPr>
            <w:tcW w:w="2520" w:type="dxa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735 (17.9)</w:t>
            </w:r>
          </w:p>
        </w:tc>
        <w:tc>
          <w:tcPr>
            <w:tcW w:w="2250" w:type="dxa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847 (31.7)</w:t>
            </w:r>
          </w:p>
        </w:tc>
        <w:tc>
          <w:tcPr>
            <w:tcW w:w="2070" w:type="dxa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784 (21.9)</w:t>
            </w:r>
          </w:p>
        </w:tc>
        <w:tc>
          <w:tcPr>
            <w:tcW w:w="1620" w:type="dxa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</w:rPr>
            </w:pPr>
          </w:p>
        </w:tc>
      </w:tr>
      <w:tr w:rsidR="007136E9" w:rsidRPr="00A864FA" w:rsidTr="00A864FA">
        <w:tc>
          <w:tcPr>
            <w:tcW w:w="3595" w:type="dxa"/>
          </w:tcPr>
          <w:p w:rsidR="007136E9" w:rsidRPr="00A864FA" w:rsidRDefault="007136E9" w:rsidP="003B46F4">
            <w:pPr>
              <w:rPr>
                <w:rFonts w:ascii="Arial" w:hAnsi="Arial" w:cs="Arial"/>
              </w:rPr>
            </w:pPr>
            <w:r w:rsidRPr="00A864FA">
              <w:rPr>
                <w:rFonts w:ascii="Arial" w:hAnsi="Arial" w:cs="Arial"/>
              </w:rPr>
              <w:t xml:space="preserve">   Poor</w:t>
            </w:r>
          </w:p>
        </w:tc>
        <w:tc>
          <w:tcPr>
            <w:tcW w:w="1913" w:type="dxa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3,612 (34.9)</w:t>
            </w:r>
          </w:p>
        </w:tc>
        <w:tc>
          <w:tcPr>
            <w:tcW w:w="2520" w:type="dxa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704 (17.2)</w:t>
            </w:r>
          </w:p>
        </w:tc>
        <w:tc>
          <w:tcPr>
            <w:tcW w:w="2250" w:type="dxa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867 (32.5)</w:t>
            </w:r>
          </w:p>
        </w:tc>
        <w:tc>
          <w:tcPr>
            <w:tcW w:w="2070" w:type="dxa"/>
            <w:vAlign w:val="bottom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2,041 (57.1)</w:t>
            </w:r>
          </w:p>
        </w:tc>
        <w:tc>
          <w:tcPr>
            <w:tcW w:w="1620" w:type="dxa"/>
          </w:tcPr>
          <w:p w:rsidR="007136E9" w:rsidRPr="00A864FA" w:rsidRDefault="007136E9" w:rsidP="003B46F4">
            <w:pPr>
              <w:jc w:val="center"/>
              <w:rPr>
                <w:rFonts w:ascii="Arial" w:hAnsi="Arial" w:cs="Arial"/>
              </w:rPr>
            </w:pPr>
          </w:p>
        </w:tc>
      </w:tr>
      <w:tr w:rsidR="00F24A37" w:rsidRPr="00A864FA" w:rsidTr="00A864FA">
        <w:tc>
          <w:tcPr>
            <w:tcW w:w="3595" w:type="dxa"/>
          </w:tcPr>
          <w:p w:rsidR="00F24A37" w:rsidRPr="00A864FA" w:rsidRDefault="00F24A37" w:rsidP="00F24A37">
            <w:pPr>
              <w:rPr>
                <w:rFonts w:ascii="Arial" w:hAnsi="Arial" w:cs="Arial"/>
              </w:rPr>
            </w:pPr>
            <w:r w:rsidRPr="00A864FA">
              <w:rPr>
                <w:rFonts w:ascii="Arial" w:hAnsi="Arial" w:cs="Arial"/>
              </w:rPr>
              <w:t>Continuous change in METS*min/</w:t>
            </w:r>
            <w:proofErr w:type="spellStart"/>
            <w:r w:rsidRPr="00A864FA">
              <w:rPr>
                <w:rFonts w:ascii="Arial" w:hAnsi="Arial" w:cs="Arial"/>
              </w:rPr>
              <w:t>wk</w:t>
            </w:r>
            <w:proofErr w:type="spellEnd"/>
            <w:r w:rsidRPr="00A864FA">
              <w:rPr>
                <w:rFonts w:ascii="Arial" w:hAnsi="Arial" w:cs="Arial"/>
              </w:rPr>
              <w:t xml:space="preserve"> from visit 1 to visit 3</w:t>
            </w:r>
          </w:p>
        </w:tc>
        <w:tc>
          <w:tcPr>
            <w:tcW w:w="1913" w:type="dxa"/>
            <w:vAlign w:val="bottom"/>
          </w:tcPr>
          <w:p w:rsidR="00F24A37" w:rsidRPr="00A864FA" w:rsidRDefault="00F24A37" w:rsidP="00F24A37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16.5 ± 767.2</w:t>
            </w:r>
          </w:p>
        </w:tc>
        <w:tc>
          <w:tcPr>
            <w:tcW w:w="2520" w:type="dxa"/>
            <w:vAlign w:val="bottom"/>
          </w:tcPr>
          <w:p w:rsidR="00F24A37" w:rsidRPr="00A864FA" w:rsidRDefault="00F24A37" w:rsidP="00F24A37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-346.5 ± 887.9</w:t>
            </w:r>
          </w:p>
        </w:tc>
        <w:tc>
          <w:tcPr>
            <w:tcW w:w="2250" w:type="dxa"/>
            <w:vAlign w:val="bottom"/>
          </w:tcPr>
          <w:p w:rsidR="00F24A37" w:rsidRPr="00A864FA" w:rsidRDefault="00F24A37" w:rsidP="00F24A37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172.4 ± 601.0</w:t>
            </w:r>
          </w:p>
        </w:tc>
        <w:tc>
          <w:tcPr>
            <w:tcW w:w="2070" w:type="dxa"/>
            <w:vAlign w:val="bottom"/>
          </w:tcPr>
          <w:p w:rsidR="00F24A37" w:rsidRPr="00A864FA" w:rsidRDefault="00F24A37" w:rsidP="00F24A37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315.6 ± 521.2</w:t>
            </w:r>
          </w:p>
        </w:tc>
        <w:tc>
          <w:tcPr>
            <w:tcW w:w="1620" w:type="dxa"/>
            <w:vAlign w:val="bottom"/>
          </w:tcPr>
          <w:p w:rsidR="00F24A37" w:rsidRPr="00A864FA" w:rsidRDefault="00F24A37" w:rsidP="00F24A37">
            <w:pPr>
              <w:jc w:val="center"/>
              <w:rPr>
                <w:rFonts w:ascii="Arial" w:hAnsi="Arial" w:cs="Arial"/>
                <w:color w:val="000000"/>
              </w:rPr>
            </w:pPr>
            <w:r w:rsidRPr="00A864FA">
              <w:rPr>
                <w:rFonts w:ascii="Arial" w:hAnsi="Arial" w:cs="Arial"/>
                <w:color w:val="000000"/>
              </w:rPr>
              <w:t>&lt;0.001</w:t>
            </w:r>
          </w:p>
        </w:tc>
      </w:tr>
    </w:tbl>
    <w:p w:rsidR="007136E9" w:rsidRPr="00A864FA" w:rsidRDefault="007136E9" w:rsidP="00AC701B">
      <w:pPr>
        <w:rPr>
          <w:rFonts w:ascii="Arial" w:hAnsi="Arial" w:cs="Arial"/>
          <w:b/>
        </w:rPr>
      </w:pPr>
    </w:p>
    <w:p w:rsidR="000B3E29" w:rsidRPr="00123319" w:rsidRDefault="000B3E29" w:rsidP="000B3E29">
      <w:pPr>
        <w:rPr>
          <w:rFonts w:ascii="Arial" w:hAnsi="Arial" w:cs="Arial"/>
          <w:sz w:val="20"/>
          <w:szCs w:val="20"/>
        </w:rPr>
        <w:sectPr w:rsidR="000B3E29" w:rsidRPr="00123319" w:rsidSect="002E595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123319">
        <w:rPr>
          <w:rFonts w:ascii="Arial" w:hAnsi="Arial" w:cs="Arial"/>
          <w:b/>
          <w:sz w:val="20"/>
          <w:szCs w:val="20"/>
        </w:rPr>
        <w:t xml:space="preserve">Abbreviations:  </w:t>
      </w:r>
      <w:r w:rsidRPr="00123319">
        <w:rPr>
          <w:rFonts w:ascii="Arial" w:hAnsi="Arial" w:cs="Arial"/>
          <w:sz w:val="20"/>
          <w:szCs w:val="20"/>
        </w:rPr>
        <w:t>Atherosclerosis Risk in Communities, ARIC; American Heart Association, AHA; Physical Activity, PA; Metabolic Equivalent of Tasks, METS;  25-hydr</w:t>
      </w:r>
      <w:r>
        <w:rPr>
          <w:rFonts w:ascii="Arial" w:hAnsi="Arial" w:cs="Arial"/>
          <w:sz w:val="20"/>
          <w:szCs w:val="20"/>
        </w:rPr>
        <w:t>oxyvitamin D, 25(OH)D</w:t>
      </w:r>
    </w:p>
    <w:p w:rsidR="006D0B95" w:rsidRDefault="006D0B95">
      <w:pPr>
        <w:rPr>
          <w:rFonts w:ascii="Arial" w:hAnsi="Arial" w:cs="Arial"/>
          <w:b/>
          <w:sz w:val="20"/>
          <w:szCs w:val="20"/>
        </w:rPr>
      </w:pPr>
    </w:p>
    <w:p w:rsidR="007136E9" w:rsidRDefault="006D0B95" w:rsidP="007136E9">
      <w:pPr>
        <w:rPr>
          <w:rFonts w:ascii="Arial" w:hAnsi="Arial" w:cs="Arial"/>
          <w:b/>
          <w:sz w:val="24"/>
          <w:szCs w:val="24"/>
        </w:rPr>
      </w:pPr>
      <w:r w:rsidRPr="006D0B95">
        <w:rPr>
          <w:rFonts w:ascii="Arial" w:hAnsi="Arial" w:cs="Arial"/>
          <w:b/>
          <w:sz w:val="24"/>
          <w:szCs w:val="24"/>
        </w:rPr>
        <w:t>Supplemental table 2</w:t>
      </w:r>
      <w:r w:rsidR="007136E9" w:rsidRPr="006D0B95">
        <w:rPr>
          <w:rFonts w:ascii="Arial" w:hAnsi="Arial" w:cs="Arial"/>
          <w:b/>
          <w:sz w:val="24"/>
          <w:szCs w:val="24"/>
        </w:rPr>
        <w:t>.   Ad</w:t>
      </w:r>
      <w:r w:rsidR="009E31C0">
        <w:rPr>
          <w:rFonts w:ascii="Arial" w:hAnsi="Arial" w:cs="Arial"/>
          <w:b/>
          <w:sz w:val="24"/>
          <w:szCs w:val="24"/>
        </w:rPr>
        <w:t xml:space="preserve">justed associations of physical activity levels (averaged between ARIC </w:t>
      </w:r>
      <w:r w:rsidR="007136E9" w:rsidRPr="006D0B95">
        <w:rPr>
          <w:rFonts w:ascii="Arial" w:hAnsi="Arial" w:cs="Arial"/>
          <w:b/>
          <w:sz w:val="24"/>
          <w:szCs w:val="24"/>
        </w:rPr>
        <w:t>visit 1 and visit 3</w:t>
      </w:r>
      <w:r w:rsidR="009E31C0">
        <w:rPr>
          <w:rFonts w:ascii="Arial" w:hAnsi="Arial" w:cs="Arial"/>
          <w:b/>
          <w:sz w:val="24"/>
          <w:szCs w:val="24"/>
        </w:rPr>
        <w:t>)</w:t>
      </w:r>
      <w:r w:rsidR="007136E9" w:rsidRPr="006D0B95">
        <w:rPr>
          <w:rFonts w:ascii="Arial" w:hAnsi="Arial" w:cs="Arial"/>
          <w:b/>
          <w:sz w:val="24"/>
          <w:szCs w:val="24"/>
        </w:rPr>
        <w:t xml:space="preserve"> with serum 25(OH</w:t>
      </w:r>
      <w:proofErr w:type="gramStart"/>
      <w:r w:rsidR="007136E9" w:rsidRPr="006D0B95">
        <w:rPr>
          <w:rFonts w:ascii="Arial" w:hAnsi="Arial" w:cs="Arial"/>
          <w:b/>
          <w:sz w:val="24"/>
          <w:szCs w:val="24"/>
        </w:rPr>
        <w:t>)D</w:t>
      </w:r>
      <w:proofErr w:type="gramEnd"/>
      <w:r w:rsidR="007136E9" w:rsidRPr="006D0B95">
        <w:rPr>
          <w:rFonts w:ascii="Arial" w:hAnsi="Arial" w:cs="Arial"/>
          <w:b/>
          <w:sz w:val="24"/>
          <w:szCs w:val="24"/>
        </w:rPr>
        <w:t xml:space="preserve"> levels</w:t>
      </w:r>
    </w:p>
    <w:p w:rsidR="009E31C0" w:rsidRPr="006D0B95" w:rsidRDefault="009E31C0" w:rsidP="007136E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976" w:type="dxa"/>
        <w:tblLook w:val="04A0" w:firstRow="1" w:lastRow="0" w:firstColumn="1" w:lastColumn="0" w:noHBand="0" w:noVBand="1"/>
      </w:tblPr>
      <w:tblGrid>
        <w:gridCol w:w="5935"/>
        <w:gridCol w:w="2070"/>
        <w:gridCol w:w="2700"/>
        <w:gridCol w:w="3271"/>
      </w:tblGrid>
      <w:tr w:rsidR="006D0B95" w:rsidRPr="006D0B95" w:rsidTr="006750CE">
        <w:trPr>
          <w:trHeight w:val="453"/>
        </w:trPr>
        <w:tc>
          <w:tcPr>
            <w:tcW w:w="13976" w:type="dxa"/>
            <w:gridSpan w:val="4"/>
            <w:shd w:val="clear" w:color="auto" w:fill="F2F2F2" w:themeFill="background1" w:themeFillShade="F2"/>
          </w:tcPr>
          <w:p w:rsidR="006D0B95" w:rsidRPr="006D0B95" w:rsidRDefault="006D0B95" w:rsidP="00E62DB0">
            <w:pPr>
              <w:rPr>
                <w:rFonts w:ascii="Arial" w:hAnsi="Arial" w:cs="Arial"/>
              </w:rPr>
            </w:pPr>
            <w:r w:rsidRPr="006D0B95">
              <w:rPr>
                <w:rFonts w:ascii="Arial" w:hAnsi="Arial" w:cs="Arial"/>
              </w:rPr>
              <w:t>Relative risk ratio (95% CI)</w:t>
            </w:r>
            <w:r w:rsidRPr="006D0B95">
              <w:rPr>
                <w:rFonts w:ascii="Arial" w:hAnsi="Arial" w:cs="Arial"/>
                <w:vertAlign w:val="superscript"/>
              </w:rPr>
              <w:t>a</w:t>
            </w:r>
            <w:r w:rsidRPr="006D0B95">
              <w:rPr>
                <w:rFonts w:ascii="Arial" w:hAnsi="Arial" w:cs="Arial"/>
              </w:rPr>
              <w:t xml:space="preserve"> for Deficient 25(OH)D &lt;20 ng/</w:t>
            </w:r>
            <w:proofErr w:type="spellStart"/>
            <w:r w:rsidRPr="006D0B95">
              <w:rPr>
                <w:rFonts w:ascii="Arial" w:hAnsi="Arial" w:cs="Arial"/>
              </w:rPr>
              <w:t>ml</w:t>
            </w:r>
            <w:r w:rsidRPr="006D0B95"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</w:tr>
      <w:tr w:rsidR="006D0B95" w:rsidRPr="006D0B95" w:rsidTr="006D0B95">
        <w:trPr>
          <w:trHeight w:val="235"/>
        </w:trPr>
        <w:tc>
          <w:tcPr>
            <w:tcW w:w="5935" w:type="dxa"/>
          </w:tcPr>
          <w:p w:rsidR="006D0B95" w:rsidRPr="006D0B95" w:rsidRDefault="006D0B95" w:rsidP="00E62DB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D0B95" w:rsidRPr="006D0B95" w:rsidRDefault="006D0B95" w:rsidP="00E62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1</w:t>
            </w:r>
            <w:r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2700" w:type="dxa"/>
          </w:tcPr>
          <w:p w:rsidR="006D0B95" w:rsidRPr="006D0B95" w:rsidRDefault="006D0B95" w:rsidP="00E62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2</w:t>
            </w:r>
            <w:r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3271" w:type="dxa"/>
          </w:tcPr>
          <w:p w:rsidR="006D0B95" w:rsidRPr="006D0B95" w:rsidRDefault="006D0B95" w:rsidP="00E62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3</w:t>
            </w:r>
            <w:r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6D0B95" w:rsidRPr="006D0B95" w:rsidTr="006D0B95">
        <w:trPr>
          <w:trHeight w:val="453"/>
        </w:trPr>
        <w:tc>
          <w:tcPr>
            <w:tcW w:w="5935" w:type="dxa"/>
          </w:tcPr>
          <w:p w:rsidR="006D0B95" w:rsidRPr="006D0B95" w:rsidRDefault="006D0B95" w:rsidP="00E62DB0">
            <w:pPr>
              <w:rPr>
                <w:rFonts w:ascii="Arial" w:hAnsi="Arial" w:cs="Arial"/>
              </w:rPr>
            </w:pPr>
            <w:r w:rsidRPr="006D0B95">
              <w:rPr>
                <w:rFonts w:ascii="Arial" w:hAnsi="Arial" w:cs="Arial"/>
              </w:rPr>
              <w:t xml:space="preserve">Continuous average PA level between visit 1 and visit 3 </w:t>
            </w:r>
          </w:p>
          <w:p w:rsidR="006D0B95" w:rsidRPr="006D0B95" w:rsidRDefault="006D0B95" w:rsidP="00E62DB0">
            <w:pPr>
              <w:rPr>
                <w:rFonts w:ascii="Arial" w:hAnsi="Arial" w:cs="Arial"/>
              </w:rPr>
            </w:pPr>
            <w:r w:rsidRPr="006D0B95">
              <w:rPr>
                <w:rFonts w:ascii="Arial" w:hAnsi="Arial" w:cs="Arial"/>
              </w:rPr>
              <w:t>(per 100 METS*</w:t>
            </w:r>
            <w:proofErr w:type="spellStart"/>
            <w:r w:rsidRPr="006D0B95">
              <w:rPr>
                <w:rFonts w:ascii="Arial" w:hAnsi="Arial" w:cs="Arial"/>
              </w:rPr>
              <w:t>mins</w:t>
            </w:r>
            <w:proofErr w:type="spellEnd"/>
            <w:r w:rsidRPr="006D0B95">
              <w:rPr>
                <w:rFonts w:ascii="Arial" w:hAnsi="Arial" w:cs="Arial"/>
              </w:rPr>
              <w:t>/</w:t>
            </w:r>
            <w:proofErr w:type="spellStart"/>
            <w:r w:rsidRPr="006D0B95">
              <w:rPr>
                <w:rFonts w:ascii="Arial" w:hAnsi="Arial" w:cs="Arial"/>
              </w:rPr>
              <w:t>wk</w:t>
            </w:r>
            <w:proofErr w:type="spellEnd"/>
            <w:r w:rsidRPr="006D0B95">
              <w:rPr>
                <w:rFonts w:ascii="Arial" w:hAnsi="Arial" w:cs="Arial"/>
              </w:rPr>
              <w:t xml:space="preserve"> increase)</w:t>
            </w:r>
          </w:p>
        </w:tc>
        <w:tc>
          <w:tcPr>
            <w:tcW w:w="2070" w:type="dxa"/>
            <w:vAlign w:val="bottom"/>
          </w:tcPr>
          <w:p w:rsidR="006D0B95" w:rsidRPr="006D0B95" w:rsidRDefault="006D0B95" w:rsidP="00E62DB0">
            <w:pPr>
              <w:rPr>
                <w:rFonts w:ascii="Arial" w:hAnsi="Arial" w:cs="Arial"/>
                <w:b/>
                <w:color w:val="000000"/>
              </w:rPr>
            </w:pPr>
            <w:r w:rsidRPr="006D0B95">
              <w:rPr>
                <w:rFonts w:ascii="Arial" w:hAnsi="Arial" w:cs="Arial"/>
                <w:b/>
                <w:color w:val="000000"/>
              </w:rPr>
              <w:t xml:space="preserve">0.96 (0.95, 0.97) </w:t>
            </w:r>
          </w:p>
        </w:tc>
        <w:tc>
          <w:tcPr>
            <w:tcW w:w="2700" w:type="dxa"/>
            <w:vAlign w:val="bottom"/>
          </w:tcPr>
          <w:p w:rsidR="006D0B95" w:rsidRPr="006D0B95" w:rsidRDefault="006D0B95" w:rsidP="00E62DB0">
            <w:pPr>
              <w:rPr>
                <w:rFonts w:ascii="Arial" w:hAnsi="Arial" w:cs="Arial"/>
                <w:b/>
                <w:color w:val="000000"/>
              </w:rPr>
            </w:pPr>
            <w:r w:rsidRPr="006D0B95">
              <w:rPr>
                <w:rFonts w:ascii="Arial" w:hAnsi="Arial" w:cs="Arial"/>
                <w:b/>
                <w:color w:val="000000"/>
              </w:rPr>
              <w:t xml:space="preserve">0.96 (0.95, 0.97) </w:t>
            </w:r>
          </w:p>
        </w:tc>
        <w:tc>
          <w:tcPr>
            <w:tcW w:w="3271" w:type="dxa"/>
            <w:vAlign w:val="bottom"/>
          </w:tcPr>
          <w:p w:rsidR="006D0B95" w:rsidRPr="006D0B95" w:rsidRDefault="006D0B95" w:rsidP="00E62DB0">
            <w:pPr>
              <w:rPr>
                <w:rFonts w:ascii="Arial" w:hAnsi="Arial" w:cs="Arial"/>
                <w:b/>
                <w:color w:val="000000"/>
              </w:rPr>
            </w:pPr>
            <w:r w:rsidRPr="006D0B95">
              <w:rPr>
                <w:rFonts w:ascii="Arial" w:hAnsi="Arial" w:cs="Arial"/>
                <w:b/>
                <w:color w:val="000000"/>
              </w:rPr>
              <w:t xml:space="preserve">0.96 (0.96, 0.97) </w:t>
            </w:r>
          </w:p>
        </w:tc>
      </w:tr>
      <w:tr w:rsidR="006D0B95" w:rsidRPr="006D0B95" w:rsidTr="0098575C">
        <w:trPr>
          <w:trHeight w:val="469"/>
        </w:trPr>
        <w:tc>
          <w:tcPr>
            <w:tcW w:w="13976" w:type="dxa"/>
            <w:gridSpan w:val="4"/>
            <w:shd w:val="clear" w:color="auto" w:fill="F2F2F2" w:themeFill="background1" w:themeFillShade="F2"/>
          </w:tcPr>
          <w:p w:rsidR="006D0B95" w:rsidRPr="006D0B95" w:rsidRDefault="006D0B95" w:rsidP="00E40DC4">
            <w:pPr>
              <w:rPr>
                <w:rFonts w:ascii="Arial" w:hAnsi="Arial" w:cs="Arial"/>
              </w:rPr>
            </w:pPr>
            <w:r w:rsidRPr="006D0B95">
              <w:rPr>
                <w:rFonts w:ascii="Arial" w:hAnsi="Arial" w:cs="Arial"/>
              </w:rPr>
              <w:t>Difference [β (95% CI)]</w:t>
            </w:r>
            <w:r w:rsidRPr="006D0B95">
              <w:rPr>
                <w:rFonts w:ascii="Arial" w:hAnsi="Arial" w:cs="Arial"/>
                <w:vertAlign w:val="superscript"/>
              </w:rPr>
              <w:t>b</w:t>
            </w:r>
            <w:r w:rsidRPr="006D0B95">
              <w:rPr>
                <w:rFonts w:ascii="Arial" w:hAnsi="Arial" w:cs="Arial"/>
              </w:rPr>
              <w:t xml:space="preserve"> in continuous 25(OH)D </w:t>
            </w:r>
            <w:proofErr w:type="spellStart"/>
            <w:r w:rsidRPr="006D0B95">
              <w:rPr>
                <w:rFonts w:ascii="Arial" w:hAnsi="Arial" w:cs="Arial"/>
              </w:rPr>
              <w:t>levels</w:t>
            </w:r>
            <w:r w:rsidRPr="006D0B95"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</w:tr>
      <w:tr w:rsidR="006D0B95" w:rsidRPr="006D0B95" w:rsidTr="006D0B95">
        <w:trPr>
          <w:trHeight w:val="218"/>
        </w:trPr>
        <w:tc>
          <w:tcPr>
            <w:tcW w:w="5935" w:type="dxa"/>
          </w:tcPr>
          <w:p w:rsidR="006D0B95" w:rsidRPr="006D0B95" w:rsidRDefault="006D0B95" w:rsidP="00E40DC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D0B95" w:rsidRPr="006D0B95" w:rsidRDefault="006D0B95" w:rsidP="00E40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1</w:t>
            </w:r>
            <w:r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2700" w:type="dxa"/>
          </w:tcPr>
          <w:p w:rsidR="006D0B95" w:rsidRPr="006D0B95" w:rsidRDefault="006D0B95" w:rsidP="00E40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2</w:t>
            </w:r>
            <w:r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3271" w:type="dxa"/>
          </w:tcPr>
          <w:p w:rsidR="006D0B95" w:rsidRPr="006D0B95" w:rsidRDefault="006D0B95" w:rsidP="00E40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3</w:t>
            </w:r>
            <w:r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6D0B95" w:rsidRPr="006D0B95" w:rsidTr="006D0B95">
        <w:trPr>
          <w:trHeight w:val="453"/>
        </w:trPr>
        <w:tc>
          <w:tcPr>
            <w:tcW w:w="5935" w:type="dxa"/>
          </w:tcPr>
          <w:p w:rsidR="006D0B95" w:rsidRPr="006D0B95" w:rsidRDefault="006D0B95" w:rsidP="00E40DC4">
            <w:pPr>
              <w:rPr>
                <w:rFonts w:ascii="Arial" w:hAnsi="Arial" w:cs="Arial"/>
              </w:rPr>
            </w:pPr>
            <w:r w:rsidRPr="006D0B95">
              <w:rPr>
                <w:rFonts w:ascii="Arial" w:hAnsi="Arial" w:cs="Arial"/>
              </w:rPr>
              <w:t xml:space="preserve">Continuous average PA levels between visit 1 and visit 3 </w:t>
            </w:r>
          </w:p>
          <w:p w:rsidR="006D0B95" w:rsidRPr="006D0B95" w:rsidRDefault="006D0B95" w:rsidP="00E40DC4">
            <w:pPr>
              <w:rPr>
                <w:rFonts w:ascii="Arial" w:hAnsi="Arial" w:cs="Arial"/>
              </w:rPr>
            </w:pPr>
            <w:r w:rsidRPr="006D0B95">
              <w:rPr>
                <w:rFonts w:ascii="Arial" w:hAnsi="Arial" w:cs="Arial"/>
              </w:rPr>
              <w:t>(per 100 METS*</w:t>
            </w:r>
            <w:proofErr w:type="spellStart"/>
            <w:r w:rsidRPr="006D0B95">
              <w:rPr>
                <w:rFonts w:ascii="Arial" w:hAnsi="Arial" w:cs="Arial"/>
              </w:rPr>
              <w:t>mins</w:t>
            </w:r>
            <w:proofErr w:type="spellEnd"/>
            <w:r w:rsidRPr="006D0B95">
              <w:rPr>
                <w:rFonts w:ascii="Arial" w:hAnsi="Arial" w:cs="Arial"/>
              </w:rPr>
              <w:t>/</w:t>
            </w:r>
            <w:proofErr w:type="spellStart"/>
            <w:r w:rsidRPr="006D0B95">
              <w:rPr>
                <w:rFonts w:ascii="Arial" w:hAnsi="Arial" w:cs="Arial"/>
              </w:rPr>
              <w:t>wk</w:t>
            </w:r>
            <w:proofErr w:type="spellEnd"/>
            <w:r w:rsidRPr="006D0B95">
              <w:rPr>
                <w:rFonts w:ascii="Arial" w:hAnsi="Arial" w:cs="Arial"/>
              </w:rPr>
              <w:t xml:space="preserve"> increase)</w:t>
            </w:r>
          </w:p>
        </w:tc>
        <w:tc>
          <w:tcPr>
            <w:tcW w:w="2070" w:type="dxa"/>
            <w:vAlign w:val="bottom"/>
          </w:tcPr>
          <w:p w:rsidR="006D0B95" w:rsidRPr="006D0B95" w:rsidRDefault="006D0B95" w:rsidP="00E40DC4">
            <w:pPr>
              <w:rPr>
                <w:rFonts w:ascii="Arial" w:hAnsi="Arial" w:cs="Arial"/>
                <w:b/>
                <w:color w:val="000000"/>
              </w:rPr>
            </w:pPr>
            <w:r w:rsidRPr="006D0B95">
              <w:rPr>
                <w:rFonts w:ascii="Arial" w:hAnsi="Arial" w:cs="Arial"/>
                <w:b/>
                <w:color w:val="000000"/>
              </w:rPr>
              <w:t xml:space="preserve">0.23 (0.21, 0.26) </w:t>
            </w:r>
          </w:p>
        </w:tc>
        <w:tc>
          <w:tcPr>
            <w:tcW w:w="2700" w:type="dxa"/>
            <w:vAlign w:val="bottom"/>
          </w:tcPr>
          <w:p w:rsidR="006D0B95" w:rsidRPr="006D0B95" w:rsidRDefault="006D0B95" w:rsidP="00E40DC4">
            <w:pPr>
              <w:rPr>
                <w:rFonts w:ascii="Arial" w:hAnsi="Arial" w:cs="Arial"/>
                <w:b/>
                <w:color w:val="000000"/>
              </w:rPr>
            </w:pPr>
            <w:r w:rsidRPr="006D0B95">
              <w:rPr>
                <w:rFonts w:ascii="Arial" w:hAnsi="Arial" w:cs="Arial"/>
                <w:b/>
                <w:color w:val="000000"/>
              </w:rPr>
              <w:t xml:space="preserve">0.21 (0.19, 0.24) </w:t>
            </w:r>
          </w:p>
        </w:tc>
        <w:tc>
          <w:tcPr>
            <w:tcW w:w="3271" w:type="dxa"/>
            <w:vAlign w:val="bottom"/>
          </w:tcPr>
          <w:p w:rsidR="006D0B95" w:rsidRPr="006D0B95" w:rsidRDefault="006D0B95" w:rsidP="00E40DC4">
            <w:pPr>
              <w:rPr>
                <w:rFonts w:ascii="Arial" w:hAnsi="Arial" w:cs="Arial"/>
                <w:b/>
                <w:color w:val="000000"/>
              </w:rPr>
            </w:pPr>
            <w:r w:rsidRPr="006D0B95">
              <w:rPr>
                <w:rFonts w:ascii="Arial" w:hAnsi="Arial" w:cs="Arial"/>
                <w:b/>
                <w:color w:val="000000"/>
              </w:rPr>
              <w:t xml:space="preserve">0.20 (0.18, 0.22) </w:t>
            </w:r>
          </w:p>
        </w:tc>
      </w:tr>
    </w:tbl>
    <w:p w:rsidR="00AC701B" w:rsidRPr="006D0B95" w:rsidRDefault="00AC701B" w:rsidP="00AC701B">
      <w:pPr>
        <w:rPr>
          <w:rFonts w:ascii="Arial" w:hAnsi="Arial" w:cs="Arial"/>
        </w:rPr>
      </w:pPr>
    </w:p>
    <w:p w:rsidR="00E40DC4" w:rsidRPr="006D0B95" w:rsidRDefault="00E40DC4" w:rsidP="006F39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D0B95">
        <w:rPr>
          <w:rFonts w:ascii="Arial" w:hAnsi="Arial" w:cs="Arial"/>
        </w:rPr>
        <w:t xml:space="preserve">Relative risk ratios were derived from </w:t>
      </w:r>
      <w:proofErr w:type="spellStart"/>
      <w:r w:rsidRPr="006D0B95">
        <w:rPr>
          <w:rFonts w:ascii="Arial" w:hAnsi="Arial" w:cs="Arial"/>
        </w:rPr>
        <w:t>poisson</w:t>
      </w:r>
      <w:proofErr w:type="spellEnd"/>
      <w:r w:rsidRPr="006D0B95">
        <w:rPr>
          <w:rFonts w:ascii="Arial" w:hAnsi="Arial" w:cs="Arial"/>
        </w:rPr>
        <w:t xml:space="preserve"> regression models.  Bolded results are statistically significant. </w:t>
      </w:r>
    </w:p>
    <w:p w:rsidR="00E40DC4" w:rsidRPr="006D0B95" w:rsidRDefault="005908FE" w:rsidP="00E40D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D0B95">
        <w:rPr>
          <w:rFonts w:ascii="Arial" w:hAnsi="Arial" w:cs="Arial"/>
        </w:rPr>
        <w:t>Beta-coefficients were derived f</w:t>
      </w:r>
      <w:r w:rsidR="00E40DC4" w:rsidRPr="006D0B95">
        <w:rPr>
          <w:rFonts w:ascii="Arial" w:hAnsi="Arial" w:cs="Arial"/>
        </w:rPr>
        <w:t xml:space="preserve">rom linear regression models.  Bolded values are statistically significant. </w:t>
      </w:r>
    </w:p>
    <w:p w:rsidR="00E40DC4" w:rsidRPr="006D0B95" w:rsidRDefault="00E40DC4" w:rsidP="00E40D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D0B95">
        <w:rPr>
          <w:rFonts w:ascii="Arial" w:hAnsi="Arial" w:cs="Arial"/>
        </w:rPr>
        <w:t>To convert 25(OH</w:t>
      </w:r>
      <w:proofErr w:type="gramStart"/>
      <w:r w:rsidRPr="006D0B95">
        <w:rPr>
          <w:rFonts w:ascii="Arial" w:hAnsi="Arial" w:cs="Arial"/>
        </w:rPr>
        <w:t>)D</w:t>
      </w:r>
      <w:proofErr w:type="gramEnd"/>
      <w:r w:rsidRPr="006D0B95">
        <w:rPr>
          <w:rFonts w:ascii="Arial" w:hAnsi="Arial" w:cs="Arial"/>
        </w:rPr>
        <w:t xml:space="preserve"> levels to nmol/L from ng/ml, multiply by 2.496.  </w:t>
      </w:r>
    </w:p>
    <w:p w:rsidR="00E40DC4" w:rsidRPr="006D0B95" w:rsidRDefault="006D0B95" w:rsidP="006D0B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Model 1: Age, sex, race/center, </w:t>
      </w:r>
      <w:r w:rsidR="00E40DC4" w:rsidRPr="006D0B95">
        <w:rPr>
          <w:rFonts w:ascii="Arial" w:hAnsi="Arial" w:cs="Arial"/>
        </w:rPr>
        <w:t>education, smok</w:t>
      </w:r>
      <w:r>
        <w:rPr>
          <w:rFonts w:ascii="Arial" w:hAnsi="Arial" w:cs="Arial"/>
        </w:rPr>
        <w:t>ing status, and alcohol intake.</w:t>
      </w:r>
    </w:p>
    <w:p w:rsidR="00E40DC4" w:rsidRPr="006D0B95" w:rsidRDefault="00E40DC4" w:rsidP="00E40D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D0B95">
        <w:rPr>
          <w:rFonts w:ascii="Arial" w:hAnsi="Arial" w:cs="Arial"/>
        </w:rPr>
        <w:t>M</w:t>
      </w:r>
      <w:r w:rsidR="006D0B95">
        <w:rPr>
          <w:rFonts w:ascii="Arial" w:hAnsi="Arial" w:cs="Arial"/>
        </w:rPr>
        <w:t>odel 2: Model 1</w:t>
      </w:r>
      <w:r w:rsidRPr="006D0B95">
        <w:rPr>
          <w:rFonts w:ascii="Arial" w:hAnsi="Arial" w:cs="Arial"/>
        </w:rPr>
        <w:t>+ additional potential mediating variables (of the association between PA or vitamin D and ASCVD risk) – systolic blood pressure, anti-hypertensive medication use, diabetes, total and HDL-cholesterol, use of lipid lowering medications, and estimated GFR.</w:t>
      </w:r>
    </w:p>
    <w:p w:rsidR="00460CB0" w:rsidRPr="006D0B95" w:rsidRDefault="006D0B95" w:rsidP="008636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Model 3: Model 2</w:t>
      </w:r>
      <w:r w:rsidR="00E40DC4" w:rsidRPr="006D0B95">
        <w:rPr>
          <w:rFonts w:ascii="Arial" w:hAnsi="Arial" w:cs="Arial"/>
        </w:rPr>
        <w:t xml:space="preserve"> + BMI</w:t>
      </w:r>
    </w:p>
    <w:p w:rsidR="00460CB0" w:rsidRDefault="00460CB0" w:rsidP="00F058E0">
      <w:pPr>
        <w:rPr>
          <w:rFonts w:ascii="Arial" w:hAnsi="Arial" w:cs="Arial"/>
          <w:b/>
          <w:sz w:val="20"/>
          <w:szCs w:val="20"/>
        </w:rPr>
      </w:pPr>
    </w:p>
    <w:p w:rsidR="009E31C0" w:rsidRPr="00123319" w:rsidRDefault="009E31C0" w:rsidP="009E31C0">
      <w:pPr>
        <w:rPr>
          <w:rFonts w:ascii="Arial" w:hAnsi="Arial" w:cs="Arial"/>
          <w:sz w:val="20"/>
          <w:szCs w:val="20"/>
        </w:rPr>
        <w:sectPr w:rsidR="009E31C0" w:rsidRPr="00123319" w:rsidSect="002E595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123319">
        <w:rPr>
          <w:rFonts w:ascii="Arial" w:hAnsi="Arial" w:cs="Arial"/>
          <w:b/>
          <w:sz w:val="20"/>
          <w:szCs w:val="20"/>
        </w:rPr>
        <w:t xml:space="preserve">Abbreviations:  </w:t>
      </w:r>
      <w:r w:rsidRPr="00123319">
        <w:rPr>
          <w:rFonts w:ascii="Arial" w:hAnsi="Arial" w:cs="Arial"/>
          <w:sz w:val="20"/>
          <w:szCs w:val="20"/>
        </w:rPr>
        <w:t>Atherosclerosis Risk in Communities, ARIC; Physical Activity, PA; Metabolic Equivalent of Tasks, METS;  25-hydroxyvitamin D, 25(OH)D;  High density lipoprotein, HDL; estimated Glom</w:t>
      </w:r>
      <w:r w:rsidR="000B3E29">
        <w:rPr>
          <w:rFonts w:ascii="Arial" w:hAnsi="Arial" w:cs="Arial"/>
          <w:sz w:val="20"/>
          <w:szCs w:val="20"/>
        </w:rPr>
        <w:t xml:space="preserve">erular Filtration Rate, </w:t>
      </w:r>
      <w:proofErr w:type="spellStart"/>
      <w:r w:rsidR="000B3E29">
        <w:rPr>
          <w:rFonts w:ascii="Arial" w:hAnsi="Arial" w:cs="Arial"/>
          <w:sz w:val="20"/>
          <w:szCs w:val="20"/>
        </w:rPr>
        <w:t>eGFR</w:t>
      </w:r>
      <w:proofErr w:type="spellEnd"/>
      <w:r w:rsidR="000B3E29">
        <w:rPr>
          <w:rFonts w:ascii="Arial" w:hAnsi="Arial" w:cs="Arial"/>
          <w:sz w:val="20"/>
          <w:szCs w:val="20"/>
        </w:rPr>
        <w:t xml:space="preserve">;  </w:t>
      </w:r>
      <w:r w:rsidRPr="00123319">
        <w:rPr>
          <w:rFonts w:ascii="Arial" w:hAnsi="Arial" w:cs="Arial"/>
          <w:sz w:val="20"/>
          <w:szCs w:val="20"/>
        </w:rPr>
        <w:t>body mass index, BMI</w:t>
      </w:r>
    </w:p>
    <w:p w:rsidR="009E31C0" w:rsidRPr="00460CB0" w:rsidRDefault="009E31C0" w:rsidP="00F058E0">
      <w:pPr>
        <w:rPr>
          <w:rFonts w:ascii="Arial" w:hAnsi="Arial" w:cs="Arial"/>
          <w:b/>
          <w:sz w:val="20"/>
          <w:szCs w:val="20"/>
        </w:rPr>
      </w:pPr>
    </w:p>
    <w:sectPr w:rsidR="009E31C0" w:rsidRPr="00460CB0" w:rsidSect="00A91607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0675"/>
    <w:multiLevelType w:val="hybridMultilevel"/>
    <w:tmpl w:val="850ED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5687F"/>
    <w:multiLevelType w:val="hybridMultilevel"/>
    <w:tmpl w:val="850ED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6530A"/>
    <w:multiLevelType w:val="hybridMultilevel"/>
    <w:tmpl w:val="F594F6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36D3E"/>
    <w:multiLevelType w:val="hybridMultilevel"/>
    <w:tmpl w:val="200E03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1B"/>
    <w:rsid w:val="00086515"/>
    <w:rsid w:val="000B27E4"/>
    <w:rsid w:val="000B3E29"/>
    <w:rsid w:val="000B3F9F"/>
    <w:rsid w:val="00303A1B"/>
    <w:rsid w:val="00395ADC"/>
    <w:rsid w:val="00460CB0"/>
    <w:rsid w:val="00470E63"/>
    <w:rsid w:val="005908FE"/>
    <w:rsid w:val="006D0B95"/>
    <w:rsid w:val="007136E9"/>
    <w:rsid w:val="0077086D"/>
    <w:rsid w:val="0091598A"/>
    <w:rsid w:val="009A6AA4"/>
    <w:rsid w:val="009E31C0"/>
    <w:rsid w:val="00A864FA"/>
    <w:rsid w:val="00A91607"/>
    <w:rsid w:val="00AC701B"/>
    <w:rsid w:val="00AE3A7D"/>
    <w:rsid w:val="00B35C32"/>
    <w:rsid w:val="00C91C49"/>
    <w:rsid w:val="00E40DC4"/>
    <w:rsid w:val="00F058E0"/>
    <w:rsid w:val="00F24A37"/>
    <w:rsid w:val="00F25D07"/>
    <w:rsid w:val="00F934B6"/>
    <w:rsid w:val="00FA1288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4B3AAE-EAF5-4125-853B-13983225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1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01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E9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Michos</dc:creator>
  <cp:keywords/>
  <dc:description/>
  <cp:lastModifiedBy>Erin Michos</cp:lastModifiedBy>
  <cp:revision>7</cp:revision>
  <dcterms:created xsi:type="dcterms:W3CDTF">2017-02-05T16:58:00Z</dcterms:created>
  <dcterms:modified xsi:type="dcterms:W3CDTF">2017-02-05T17:09:00Z</dcterms:modified>
</cp:coreProperties>
</file>