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F34CB" w14:textId="79505A4F" w:rsidR="00E62102" w:rsidRPr="00E62102" w:rsidRDefault="00E62102" w:rsidP="003D78C4">
      <w:pPr>
        <w:kinsoku w:val="0"/>
        <w:overflowPunct w:val="0"/>
        <w:autoSpaceDE w:val="0"/>
        <w:autoSpaceDN w:val="0"/>
        <w:adjustRightInd w:val="0"/>
        <w:spacing w:line="255" w:lineRule="auto"/>
        <w:ind w:left="41" w:right="90"/>
        <w:rPr>
          <w:rFonts w:ascii="Times New Roman" w:eastAsia="Calibri" w:hAnsi="Times New Roman" w:cs="Times New Roman"/>
          <w:spacing w:val="-1"/>
          <w:w w:val="105"/>
        </w:rPr>
      </w:pPr>
      <w:r w:rsidRPr="00221468">
        <w:rPr>
          <w:rFonts w:ascii="Times New Roman" w:eastAsia="Calibri" w:hAnsi="Times New Roman" w:cs="Times New Roman"/>
          <w:b/>
          <w:color w:val="231F20"/>
          <w:spacing w:val="-1"/>
          <w:w w:val="105"/>
        </w:rPr>
        <w:t xml:space="preserve">ATP hydrolysis </w:t>
      </w:r>
      <w:r>
        <w:rPr>
          <w:rFonts w:ascii="Times New Roman" w:eastAsia="Calibri" w:hAnsi="Times New Roman" w:cs="Times New Roman"/>
          <w:b/>
          <w:color w:val="231F20"/>
          <w:spacing w:val="-1"/>
          <w:w w:val="105"/>
        </w:rPr>
        <w:t>provides functions that promote rejection of pairings between different copies of long repeated sequences</w:t>
      </w:r>
    </w:p>
    <w:p w14:paraId="73292922" w14:textId="77777777" w:rsidR="00E62102" w:rsidRPr="00E62102" w:rsidRDefault="00E62102" w:rsidP="003D78C4">
      <w:pPr>
        <w:kinsoku w:val="0"/>
        <w:overflowPunct w:val="0"/>
        <w:autoSpaceDE w:val="0"/>
        <w:autoSpaceDN w:val="0"/>
        <w:adjustRightInd w:val="0"/>
        <w:spacing w:line="255" w:lineRule="auto"/>
        <w:ind w:left="41" w:right="90"/>
        <w:rPr>
          <w:rFonts w:ascii="Times New Roman" w:eastAsia="Calibri" w:hAnsi="Times New Roman" w:cs="Times New Roman"/>
          <w:spacing w:val="-1"/>
          <w:w w:val="105"/>
        </w:rPr>
      </w:pPr>
    </w:p>
    <w:p w14:paraId="5A687424" w14:textId="166E8C0C" w:rsidR="003D78C4" w:rsidRPr="00A00186" w:rsidRDefault="000B77F9" w:rsidP="003D78C4">
      <w:pPr>
        <w:kinsoku w:val="0"/>
        <w:overflowPunct w:val="0"/>
        <w:autoSpaceDE w:val="0"/>
        <w:autoSpaceDN w:val="0"/>
        <w:adjustRightInd w:val="0"/>
        <w:spacing w:line="255" w:lineRule="auto"/>
        <w:ind w:left="41" w:right="90"/>
        <w:rPr>
          <w:rFonts w:ascii="Times New Roman" w:eastAsia="Calibri" w:hAnsi="Times New Roman" w:cs="Times New Roman"/>
          <w:spacing w:val="-1"/>
          <w:w w:val="105"/>
        </w:rPr>
      </w:pPr>
      <w:r w:rsidRPr="00A00186">
        <w:rPr>
          <w:rFonts w:ascii="Times New Roman" w:eastAsia="Calibri" w:hAnsi="Times New Roman" w:cs="Times New Roman"/>
          <w:spacing w:val="-1"/>
          <w:w w:val="105"/>
        </w:rPr>
        <w:t>Clau</w:t>
      </w:r>
      <w:r w:rsidR="003D78C4" w:rsidRPr="00A00186">
        <w:rPr>
          <w:rFonts w:ascii="Times New Roman" w:eastAsia="Calibri" w:hAnsi="Times New Roman" w:cs="Times New Roman"/>
          <w:spacing w:val="-1"/>
          <w:w w:val="105"/>
        </w:rPr>
        <w:t>d</w:t>
      </w:r>
      <w:r w:rsidRPr="00A00186">
        <w:rPr>
          <w:rFonts w:ascii="Times New Roman" w:eastAsia="Calibri" w:hAnsi="Times New Roman" w:cs="Times New Roman"/>
          <w:spacing w:val="-1"/>
          <w:w w:val="105"/>
        </w:rPr>
        <w:t>ia Danilowicz</w:t>
      </w:r>
      <w:r w:rsidR="00A00186" w:rsidRPr="00A00186">
        <w:rPr>
          <w:rFonts w:ascii="Times New Roman" w:eastAsia="Calibri" w:hAnsi="Times New Roman" w:cs="Times New Roman"/>
          <w:spacing w:val="-1"/>
          <w:w w:val="105"/>
          <w:vertAlign w:val="superscript"/>
        </w:rPr>
        <w:t>1</w:t>
      </w:r>
      <w:r w:rsidR="003D78C4" w:rsidRPr="00A00186">
        <w:rPr>
          <w:rFonts w:ascii="Times New Roman" w:eastAsia="Calibri" w:hAnsi="Times New Roman" w:cs="Times New Roman"/>
          <w:spacing w:val="-1"/>
          <w:w w:val="105"/>
        </w:rPr>
        <w:t xml:space="preserve">, </w:t>
      </w:r>
      <w:r w:rsidR="009F6DD2" w:rsidRPr="00A00186">
        <w:rPr>
          <w:rFonts w:ascii="Times New Roman" w:eastAsia="Calibri" w:hAnsi="Times New Roman" w:cs="Times New Roman"/>
          <w:spacing w:val="-1"/>
          <w:w w:val="105"/>
        </w:rPr>
        <w:t>Laura Hermans</w:t>
      </w:r>
      <w:r w:rsidR="00A00186" w:rsidRPr="00A00186">
        <w:rPr>
          <w:rFonts w:ascii="Times New Roman" w:eastAsia="Calibri" w:hAnsi="Times New Roman" w:cs="Times New Roman"/>
          <w:spacing w:val="-1"/>
          <w:w w:val="105"/>
          <w:vertAlign w:val="superscript"/>
        </w:rPr>
        <w:t>1</w:t>
      </w:r>
      <w:r w:rsidR="009F6DD2" w:rsidRPr="00A00186">
        <w:rPr>
          <w:rFonts w:ascii="Times New Roman" w:eastAsia="Calibri" w:hAnsi="Times New Roman" w:cs="Times New Roman"/>
          <w:spacing w:val="-1"/>
          <w:w w:val="105"/>
        </w:rPr>
        <w:t xml:space="preserve">, </w:t>
      </w:r>
      <w:r w:rsidR="00941BF4" w:rsidRPr="00A00186">
        <w:rPr>
          <w:rFonts w:ascii="Times New Roman" w:eastAsia="Calibri" w:hAnsi="Times New Roman" w:cs="Times New Roman"/>
          <w:spacing w:val="-1"/>
          <w:w w:val="105"/>
        </w:rPr>
        <w:t>Vincent Coljee</w:t>
      </w:r>
      <w:r w:rsidR="00A00186" w:rsidRPr="00A00186">
        <w:rPr>
          <w:rFonts w:ascii="Times New Roman" w:eastAsia="Calibri" w:hAnsi="Times New Roman" w:cs="Times New Roman"/>
          <w:spacing w:val="-1"/>
          <w:w w:val="105"/>
          <w:vertAlign w:val="superscript"/>
        </w:rPr>
        <w:t>1</w:t>
      </w:r>
      <w:r w:rsidR="00941BF4" w:rsidRPr="00A00186">
        <w:rPr>
          <w:rFonts w:ascii="Times New Roman" w:eastAsia="Calibri" w:hAnsi="Times New Roman" w:cs="Times New Roman"/>
          <w:spacing w:val="-1"/>
          <w:w w:val="105"/>
        </w:rPr>
        <w:t xml:space="preserve">, </w:t>
      </w:r>
      <w:r w:rsidR="001418DB" w:rsidRPr="00A00186">
        <w:rPr>
          <w:rFonts w:ascii="Times New Roman" w:eastAsia="Calibri" w:hAnsi="Times New Roman" w:cs="Times New Roman"/>
          <w:spacing w:val="-1"/>
          <w:w w:val="105"/>
        </w:rPr>
        <w:t>Chantal Pr</w:t>
      </w:r>
      <w:r w:rsidR="00AD19A3" w:rsidRPr="00A00186">
        <w:rPr>
          <w:rFonts w:ascii="Times New Roman" w:eastAsia="Calibri" w:hAnsi="Times New Roman" w:cs="Times New Roman"/>
          <w:spacing w:val="-1"/>
          <w:w w:val="105"/>
        </w:rPr>
        <w:t>é</w:t>
      </w:r>
      <w:r w:rsidR="001418DB" w:rsidRPr="00A00186">
        <w:rPr>
          <w:rFonts w:ascii="Times New Roman" w:eastAsia="Calibri" w:hAnsi="Times New Roman" w:cs="Times New Roman"/>
          <w:spacing w:val="-1"/>
          <w:w w:val="105"/>
        </w:rPr>
        <w:t>vost</w:t>
      </w:r>
      <w:r w:rsidR="00A00186" w:rsidRPr="00A00186">
        <w:rPr>
          <w:rFonts w:ascii="Times New Roman" w:eastAsia="Calibri" w:hAnsi="Times New Roman" w:cs="Times New Roman"/>
          <w:spacing w:val="-1"/>
          <w:w w:val="105"/>
          <w:vertAlign w:val="superscript"/>
        </w:rPr>
        <w:t>2</w:t>
      </w:r>
      <w:r w:rsidR="001418DB" w:rsidRPr="00A00186">
        <w:rPr>
          <w:rFonts w:ascii="Times New Roman" w:eastAsia="Calibri" w:hAnsi="Times New Roman" w:cs="Times New Roman"/>
          <w:spacing w:val="-1"/>
          <w:w w:val="105"/>
        </w:rPr>
        <w:t xml:space="preserve">, </w:t>
      </w:r>
      <w:r w:rsidR="003D78C4" w:rsidRPr="00A00186">
        <w:rPr>
          <w:rFonts w:ascii="Times New Roman" w:eastAsia="Calibri" w:hAnsi="Times New Roman" w:cs="Times New Roman"/>
          <w:spacing w:val="-1"/>
          <w:w w:val="105"/>
        </w:rPr>
        <w:t>Mara Prentiss</w:t>
      </w:r>
      <w:r w:rsidR="00E62102" w:rsidRPr="00A00186">
        <w:rPr>
          <w:rFonts w:ascii="Times New Roman" w:eastAsia="Calibri" w:hAnsi="Times New Roman" w:cs="Times New Roman"/>
          <w:spacing w:val="-1"/>
          <w:w w:val="105"/>
          <w:vertAlign w:val="superscript"/>
        </w:rPr>
        <w:t>1</w:t>
      </w:r>
      <w:r w:rsidR="00A00186" w:rsidRPr="00A00186">
        <w:rPr>
          <w:rFonts w:ascii="Times New Roman" w:eastAsia="Calibri" w:hAnsi="Times New Roman" w:cs="Times New Roman"/>
          <w:spacing w:val="-1"/>
          <w:w w:val="105"/>
          <w:vertAlign w:val="superscript"/>
        </w:rPr>
        <w:t>*</w:t>
      </w:r>
    </w:p>
    <w:p w14:paraId="5B124D5A" w14:textId="77777777" w:rsidR="00202757" w:rsidRPr="00A00186" w:rsidRDefault="00202757" w:rsidP="003D78C4">
      <w:pPr>
        <w:kinsoku w:val="0"/>
        <w:overflowPunct w:val="0"/>
        <w:autoSpaceDE w:val="0"/>
        <w:autoSpaceDN w:val="0"/>
        <w:adjustRightInd w:val="0"/>
        <w:spacing w:line="255" w:lineRule="auto"/>
        <w:ind w:left="41" w:right="90"/>
        <w:rPr>
          <w:rFonts w:ascii="Times New Roman" w:eastAsia="Calibri" w:hAnsi="Times New Roman" w:cs="Times New Roman"/>
          <w:spacing w:val="-1"/>
          <w:w w:val="105"/>
        </w:rPr>
      </w:pPr>
    </w:p>
    <w:p w14:paraId="16C27A55" w14:textId="46C5F7A5" w:rsidR="00E62102" w:rsidRPr="00CC1BD5" w:rsidRDefault="00A00186" w:rsidP="00E62102">
      <w:pPr>
        <w:tabs>
          <w:tab w:val="left" w:pos="1170"/>
        </w:tabs>
        <w:spacing w:line="276" w:lineRule="auto"/>
        <w:rPr>
          <w:rFonts w:ascii="Times New Roman" w:hAnsi="Times New Roman" w:cs="Times New Roman"/>
          <w:b/>
        </w:rPr>
      </w:pPr>
      <w:r>
        <w:rPr>
          <w:rFonts w:ascii="Times New Roman" w:hAnsi="Times New Roman" w:cs="Times New Roman"/>
          <w:vertAlign w:val="superscript"/>
        </w:rPr>
        <w:t>1</w:t>
      </w:r>
      <w:r w:rsidR="00E62102" w:rsidRPr="00CC1BD5">
        <w:rPr>
          <w:rFonts w:ascii="Times New Roman" w:hAnsi="Times New Roman" w:cs="Times New Roman"/>
        </w:rPr>
        <w:t>Department of Physics, Harvard University, Cambridge, MA 02138, USA</w:t>
      </w:r>
    </w:p>
    <w:p w14:paraId="45E1E776" w14:textId="0C0010C2" w:rsidR="00AD19A3" w:rsidRPr="00E62102" w:rsidRDefault="00A00186" w:rsidP="00E62102">
      <w:pPr>
        <w:tabs>
          <w:tab w:val="left" w:pos="1170"/>
        </w:tabs>
        <w:spacing w:line="276" w:lineRule="auto"/>
        <w:rPr>
          <w:rFonts w:ascii="Times New Roman" w:hAnsi="Times New Roman" w:cs="Times New Roman"/>
          <w:lang w:val="fr-FR"/>
        </w:rPr>
      </w:pPr>
      <w:r>
        <w:rPr>
          <w:rFonts w:ascii="Times New Roman" w:hAnsi="Times New Roman" w:cs="Times New Roman"/>
          <w:vertAlign w:val="superscript"/>
          <w:lang w:val="fr-FR"/>
        </w:rPr>
        <w:t>2</w:t>
      </w:r>
      <w:r w:rsidR="00AD19A3" w:rsidRPr="00E62102">
        <w:rPr>
          <w:rFonts w:ascii="Times New Roman" w:hAnsi="Times New Roman" w:cs="Times New Roman"/>
          <w:lang w:val="fr-FR"/>
        </w:rPr>
        <w:t>Laboratoire de Biochimie Théorique, CNRS UMR 9080, IBPC, Paris, France</w:t>
      </w:r>
    </w:p>
    <w:p w14:paraId="7D588CEA" w14:textId="77777777" w:rsidR="00AD19A3" w:rsidRPr="00E62102" w:rsidRDefault="00AD19A3" w:rsidP="00E62102">
      <w:pPr>
        <w:tabs>
          <w:tab w:val="left" w:pos="1170"/>
        </w:tabs>
        <w:spacing w:line="276" w:lineRule="auto"/>
        <w:jc w:val="center"/>
        <w:rPr>
          <w:rFonts w:ascii="Times New Roman" w:hAnsi="Times New Roman" w:cs="Times New Roman"/>
          <w:lang w:val="es-AR"/>
        </w:rPr>
      </w:pPr>
    </w:p>
    <w:p w14:paraId="4922D742" w14:textId="12593BC2" w:rsidR="00AD19A3" w:rsidRPr="00E62102" w:rsidRDefault="00A00186" w:rsidP="00E62102">
      <w:pPr>
        <w:tabs>
          <w:tab w:val="left" w:pos="1170"/>
        </w:tabs>
        <w:spacing w:line="276" w:lineRule="auto"/>
        <w:rPr>
          <w:rFonts w:ascii="Times New Roman" w:hAnsi="Times New Roman" w:cs="Times New Roman"/>
          <w:color w:val="000000"/>
          <w:shd w:val="clear" w:color="auto" w:fill="FFFFFF"/>
        </w:rPr>
      </w:pPr>
      <w:r>
        <w:rPr>
          <w:rFonts w:ascii="Times New Roman" w:hAnsi="Times New Roman" w:cs="Times New Roman"/>
          <w:vertAlign w:val="superscript"/>
        </w:rPr>
        <w:t>*</w:t>
      </w:r>
      <w:r w:rsidR="00AD19A3" w:rsidRPr="00E62102">
        <w:rPr>
          <w:rFonts w:ascii="Times New Roman" w:hAnsi="Times New Roman" w:cs="Times New Roman"/>
        </w:rPr>
        <w:t xml:space="preserve">Corresponding Author: </w:t>
      </w:r>
      <w:r w:rsidR="00E62102">
        <w:rPr>
          <w:rFonts w:ascii="Times New Roman" w:hAnsi="Times New Roman" w:cs="Times New Roman"/>
        </w:rPr>
        <w:t xml:space="preserve">Mara Prentiss, </w:t>
      </w:r>
      <w:r w:rsidR="00AD19A3" w:rsidRPr="00E62102">
        <w:rPr>
          <w:rFonts w:ascii="Times New Roman" w:hAnsi="Times New Roman" w:cs="Times New Roman"/>
          <w:color w:val="000000"/>
          <w:shd w:val="clear" w:color="auto" w:fill="FFFFFF"/>
        </w:rPr>
        <w:t>17 Oxford St, Cambridge, MA 02138. Telephone: (617) 495-2910.</w:t>
      </w:r>
      <w:r w:rsidR="00AD19A3" w:rsidRPr="00E62102">
        <w:rPr>
          <w:rFonts w:ascii="Times New Roman" w:hAnsi="Times New Roman" w:cs="Times New Roman"/>
        </w:rPr>
        <w:t xml:space="preserve"> Email: prentiss@fas.harvard.edu</w:t>
      </w:r>
    </w:p>
    <w:p w14:paraId="22D7A501" w14:textId="77777777" w:rsidR="00AD19A3" w:rsidRPr="00AD19A3" w:rsidRDefault="00AD19A3" w:rsidP="00E62102">
      <w:pPr>
        <w:kinsoku w:val="0"/>
        <w:overflowPunct w:val="0"/>
        <w:autoSpaceDE w:val="0"/>
        <w:autoSpaceDN w:val="0"/>
        <w:adjustRightInd w:val="0"/>
        <w:spacing w:line="255" w:lineRule="auto"/>
        <w:ind w:right="90"/>
        <w:rPr>
          <w:rFonts w:ascii="Times New Roman" w:eastAsia="Calibri" w:hAnsi="Times New Roman" w:cs="Times New Roman"/>
          <w:spacing w:val="-1"/>
          <w:w w:val="105"/>
        </w:rPr>
      </w:pPr>
    </w:p>
    <w:p w14:paraId="1CC9D2FC" w14:textId="026EA7C1" w:rsidR="00202757" w:rsidRPr="001B7CC4" w:rsidRDefault="005D522F" w:rsidP="00E62102">
      <w:pPr>
        <w:pStyle w:val="ListParagraph"/>
        <w:spacing w:line="254" w:lineRule="auto"/>
        <w:ind w:left="401" w:right="90"/>
        <w:contextualSpacing w:val="0"/>
      </w:pPr>
      <w:r>
        <w:rPr>
          <w:rFonts w:ascii="Times New Roman" w:eastAsia="Calibri" w:hAnsi="Times New Roman" w:cs="Times New Roman"/>
          <w:spacing w:val="-1"/>
          <w:w w:val="105"/>
        </w:rPr>
        <w:t xml:space="preserve"> </w:t>
      </w:r>
    </w:p>
    <w:p w14:paraId="71766F92" w14:textId="4B2FDEDF" w:rsidR="00D40B06" w:rsidRDefault="00D40B06">
      <w:pPr>
        <w:rPr>
          <w:rFonts w:ascii="Times New Roman" w:hAnsi="Times New Roman" w:cs="Times New Roman"/>
          <w:sz w:val="22"/>
          <w:szCs w:val="22"/>
        </w:rPr>
      </w:pPr>
      <w:r>
        <w:rPr>
          <w:rFonts w:ascii="Times New Roman" w:hAnsi="Times New Roman" w:cs="Times New Roman"/>
          <w:sz w:val="22"/>
          <w:szCs w:val="22"/>
        </w:rPr>
        <w:br w:type="page"/>
      </w:r>
    </w:p>
    <w:p w14:paraId="0685EE73" w14:textId="0D132B57" w:rsidR="00957A10" w:rsidRPr="00957A10" w:rsidRDefault="005149DF" w:rsidP="009B097D">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337262AD" wp14:editId="62EA235B">
            <wp:extent cx="3313786" cy="5859476"/>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 May 10.tif"/>
                    <pic:cNvPicPr/>
                  </pic:nvPicPr>
                  <pic:blipFill rotWithShape="1">
                    <a:blip r:embed="rId9">
                      <a:extLst>
                        <a:ext uri="{28A0092B-C50C-407E-A947-70E740481C1C}">
                          <a14:useLocalDpi xmlns:a14="http://schemas.microsoft.com/office/drawing/2010/main" val="0"/>
                        </a:ext>
                      </a:extLst>
                    </a:blip>
                    <a:srcRect l="20000" t="3021" r="17081" b="13541"/>
                    <a:stretch/>
                  </pic:blipFill>
                  <pic:spPr bwMode="auto">
                    <a:xfrm>
                      <a:off x="0" y="0"/>
                      <a:ext cx="3316128" cy="5863617"/>
                    </a:xfrm>
                    <a:prstGeom prst="rect">
                      <a:avLst/>
                    </a:prstGeom>
                    <a:ln>
                      <a:noFill/>
                    </a:ln>
                    <a:extLst>
                      <a:ext uri="{53640926-AAD7-44D8-BBD7-CCE9431645EC}">
                        <a14:shadowObscured xmlns:a14="http://schemas.microsoft.com/office/drawing/2010/main"/>
                      </a:ext>
                    </a:extLst>
                  </pic:spPr>
                </pic:pic>
              </a:graphicData>
            </a:graphic>
          </wp:inline>
        </w:drawing>
      </w:r>
    </w:p>
    <w:p w14:paraId="5B74B7A5" w14:textId="0DFC18FB" w:rsidR="0046179C" w:rsidRDefault="0046179C" w:rsidP="0046179C">
      <w:pPr>
        <w:rPr>
          <w:rFonts w:ascii="Times New Roman" w:hAnsi="Times New Roman" w:cs="Times New Roman"/>
        </w:rPr>
      </w:pPr>
    </w:p>
    <w:p w14:paraId="06D52F14" w14:textId="77777777" w:rsidR="009D5A63" w:rsidRDefault="009D5A63" w:rsidP="0046179C">
      <w:pPr>
        <w:rPr>
          <w:rFonts w:ascii="Times New Roman" w:hAnsi="Times New Roman" w:cs="Times New Roman"/>
        </w:rPr>
      </w:pPr>
    </w:p>
    <w:p w14:paraId="10C344EA" w14:textId="69A5F243" w:rsidR="0046179C" w:rsidRPr="00F0771F" w:rsidRDefault="00A00186" w:rsidP="002D7219">
      <w:pPr>
        <w:jc w:val="both"/>
        <w:rPr>
          <w:rFonts w:ascii="Times New Roman" w:hAnsi="Times New Roman" w:cs="Times New Roman"/>
        </w:rPr>
      </w:pPr>
      <w:proofErr w:type="gramStart"/>
      <w:r w:rsidRPr="00F0771F">
        <w:rPr>
          <w:rFonts w:ascii="Times New Roman" w:hAnsi="Times New Roman" w:cs="Times New Roman"/>
          <w:b/>
        </w:rPr>
        <w:t xml:space="preserve">Supplementary </w:t>
      </w:r>
      <w:r w:rsidR="0046179C" w:rsidRPr="00F0771F">
        <w:rPr>
          <w:rFonts w:ascii="Times New Roman" w:hAnsi="Times New Roman" w:cs="Times New Roman"/>
          <w:b/>
        </w:rPr>
        <w:t>Figure S1</w:t>
      </w:r>
      <w:r w:rsidR="00F61DD1" w:rsidRPr="00F0771F">
        <w:rPr>
          <w:rFonts w:ascii="Times New Roman" w:hAnsi="Times New Roman" w:cs="Times New Roman"/>
          <w:b/>
        </w:rPr>
        <w:t>.</w:t>
      </w:r>
      <w:proofErr w:type="gramEnd"/>
      <w:r w:rsidR="0046179C" w:rsidRPr="00F0771F">
        <w:rPr>
          <w:rFonts w:ascii="Times New Roman" w:hAnsi="Times New Roman" w:cs="Times New Roman"/>
          <w:b/>
        </w:rPr>
        <w:t xml:space="preserve"> Progression of strand exchange for different N = L </w:t>
      </w:r>
      <w:proofErr w:type="spellStart"/>
      <w:r w:rsidR="0046179C" w:rsidRPr="00F0771F">
        <w:rPr>
          <w:rFonts w:ascii="Times New Roman" w:hAnsi="Times New Roman" w:cs="Times New Roman"/>
          <w:b/>
        </w:rPr>
        <w:t>dsDNAs</w:t>
      </w:r>
      <w:proofErr w:type="spellEnd"/>
      <w:r w:rsidR="0046179C" w:rsidRPr="00F0771F">
        <w:rPr>
          <w:rFonts w:ascii="Times New Roman" w:hAnsi="Times New Roman" w:cs="Times New Roman"/>
          <w:b/>
        </w:rPr>
        <w:t>.</w:t>
      </w:r>
      <w:r w:rsidR="0046179C" w:rsidRPr="00F0771F">
        <w:rPr>
          <w:rFonts w:ascii="Times New Roman" w:hAnsi="Times New Roman" w:cs="Times New Roman"/>
        </w:rPr>
        <w:t xml:space="preserve"> </w:t>
      </w:r>
      <w:r w:rsidR="00F61DD1" w:rsidRPr="0060248B">
        <w:rPr>
          <w:rFonts w:ascii="Times New Roman" w:hAnsi="Times New Roman" w:cs="Times New Roman"/>
        </w:rPr>
        <w:t>(</w:t>
      </w:r>
      <w:r w:rsidR="0046179C" w:rsidRPr="0060248B">
        <w:rPr>
          <w:rFonts w:ascii="Times New Roman" w:hAnsi="Times New Roman" w:cs="Times New Roman"/>
        </w:rPr>
        <w:t>A</w:t>
      </w:r>
      <w:r w:rsidR="00F61DD1" w:rsidRPr="0060248B">
        <w:rPr>
          <w:rFonts w:ascii="Times New Roman" w:hAnsi="Times New Roman" w:cs="Times New Roman"/>
        </w:rPr>
        <w:t>)</w:t>
      </w:r>
      <w:r w:rsidR="0046179C" w:rsidRPr="0060248B">
        <w:rPr>
          <w:rFonts w:ascii="Times New Roman" w:hAnsi="Times New Roman" w:cs="Times New Roman"/>
        </w:rPr>
        <w:t xml:space="preserve"> </w:t>
      </w:r>
      <w:r w:rsidR="0060248B" w:rsidRPr="0060248B">
        <w:rPr>
          <w:rFonts w:ascii="Times New Roman" w:eastAsia="MS Mincho" w:hAnsi="Times New Roman" w:cs="Times New Roman"/>
        </w:rPr>
        <w:t xml:space="preserve">Total fluorescence vs. time for </w:t>
      </w:r>
      <w:r w:rsidR="006F7864">
        <w:rPr>
          <w:rFonts w:ascii="Times New Roman" w:eastAsia="MS Mincho" w:hAnsi="Times New Roman" w:cs="Times New Roman"/>
        </w:rPr>
        <w:t xml:space="preserve">98 </w:t>
      </w:r>
      <w:proofErr w:type="spellStart"/>
      <w:proofErr w:type="gramStart"/>
      <w:r w:rsidR="006F7864">
        <w:rPr>
          <w:rFonts w:ascii="Times New Roman" w:eastAsia="MS Mincho" w:hAnsi="Times New Roman" w:cs="Times New Roman"/>
        </w:rPr>
        <w:t>nt</w:t>
      </w:r>
      <w:proofErr w:type="spellEnd"/>
      <w:proofErr w:type="gramEnd"/>
      <w:r w:rsidR="006F7864">
        <w:rPr>
          <w:rFonts w:ascii="Times New Roman" w:eastAsia="MS Mincho" w:hAnsi="Times New Roman" w:cs="Times New Roman"/>
        </w:rPr>
        <w:t xml:space="preserve"> filaments and </w:t>
      </w:r>
      <w:proofErr w:type="spellStart"/>
      <w:r w:rsidR="006F7864">
        <w:rPr>
          <w:rFonts w:ascii="Times New Roman" w:eastAsia="MS Mincho" w:hAnsi="Times New Roman" w:cs="Times New Roman"/>
        </w:rPr>
        <w:t>dsDNAs</w:t>
      </w:r>
      <w:proofErr w:type="spellEnd"/>
      <w:r w:rsidR="006F7864">
        <w:rPr>
          <w:rFonts w:ascii="Times New Roman" w:eastAsia="MS Mincho" w:hAnsi="Times New Roman" w:cs="Times New Roman"/>
        </w:rPr>
        <w:t xml:space="preserve"> of increasing length N</w:t>
      </w:r>
      <w:r w:rsidR="006F7864" w:rsidRPr="006F7864">
        <w:rPr>
          <w:rFonts w:ascii="Times New Roman" w:eastAsia="MS Mincho" w:hAnsi="Times New Roman" w:cs="Times New Roman"/>
        </w:rPr>
        <w:t xml:space="preserve"> </w:t>
      </w:r>
      <w:r w:rsidR="006F7864" w:rsidRPr="0060248B">
        <w:rPr>
          <w:rFonts w:ascii="Times New Roman" w:eastAsia="MS Mincho" w:hAnsi="Times New Roman" w:cs="Times New Roman"/>
        </w:rPr>
        <w:t>in ATP</w:t>
      </w:r>
      <w:r w:rsidR="006F7864" w:rsidRPr="0060248B">
        <w:rPr>
          <w:rFonts w:ascii="Symbol" w:eastAsia="MS Mincho" w:hAnsi="Symbol" w:cs="Times New Roman"/>
        </w:rPr>
        <w:t></w:t>
      </w:r>
      <w:r w:rsidR="006F7864" w:rsidRPr="0060248B">
        <w:rPr>
          <w:rFonts w:ascii="Times New Roman" w:eastAsia="MS Mincho" w:hAnsi="Times New Roman" w:cs="Times New Roman"/>
        </w:rPr>
        <w:t>S</w:t>
      </w:r>
      <w:r w:rsidR="006F7864">
        <w:rPr>
          <w:rFonts w:ascii="Times New Roman" w:eastAsia="MS Mincho" w:hAnsi="Times New Roman" w:cs="Times New Roman"/>
        </w:rPr>
        <w:t xml:space="preserve">; </w:t>
      </w:r>
      <w:r w:rsidR="0060248B" w:rsidRPr="0060248B">
        <w:rPr>
          <w:rFonts w:ascii="Times New Roman" w:eastAsia="MS Mincho" w:hAnsi="Times New Roman" w:cs="Times New Roman"/>
        </w:rPr>
        <w:t xml:space="preserve">N=15 (black), 20 (gray), 50 (red), and 75 (blue) </w:t>
      </w:r>
      <w:proofErr w:type="spellStart"/>
      <w:r w:rsidR="0060248B" w:rsidRPr="0060248B">
        <w:rPr>
          <w:rFonts w:ascii="Times New Roman" w:eastAsia="MS Mincho" w:hAnsi="Times New Roman" w:cs="Times New Roman"/>
        </w:rPr>
        <w:t>bp.</w:t>
      </w:r>
      <w:proofErr w:type="spellEnd"/>
      <w:r w:rsidR="0060248B" w:rsidRPr="0060248B">
        <w:rPr>
          <w:rFonts w:ascii="Times New Roman" w:eastAsia="MS Mincho" w:hAnsi="Times New Roman" w:cs="Times New Roman"/>
        </w:rPr>
        <w:t xml:space="preserve"> (B) Same as (A) but in the presence of ATP. </w:t>
      </w:r>
      <w:r w:rsidR="0060248B">
        <w:rPr>
          <w:rFonts w:ascii="Times New Roman" w:eastAsia="MS Mincho" w:hAnsi="Times New Roman" w:cs="Times New Roman"/>
        </w:rPr>
        <w:t xml:space="preserve">(C) </w:t>
      </w:r>
      <w:r w:rsidR="0046179C" w:rsidRPr="0060248B">
        <w:rPr>
          <w:rFonts w:ascii="Times New Roman" w:hAnsi="Times New Roman" w:cs="Times New Roman"/>
        </w:rPr>
        <w:t>Average</w:t>
      </w:r>
      <w:r w:rsidR="0046179C" w:rsidRPr="00F0771F">
        <w:rPr>
          <w:rFonts w:ascii="Times New Roman" w:hAnsi="Times New Roman" w:cs="Times New Roman"/>
        </w:rPr>
        <w:t xml:space="preserve"> </w:t>
      </w:r>
      <w:r w:rsidR="0004041A" w:rsidRPr="005968D2">
        <w:rPr>
          <w:rFonts w:ascii="Symbol" w:hAnsi="Symbol" w:cs="Times New Roman"/>
        </w:rPr>
        <w:t></w:t>
      </w:r>
      <w:r w:rsidR="0004041A" w:rsidRPr="005968D2">
        <w:rPr>
          <w:rFonts w:ascii="Times New Roman" w:hAnsi="Times New Roman" w:cs="Times New Roman"/>
        </w:rPr>
        <w:t xml:space="preserve">F </w:t>
      </w:r>
      <w:r w:rsidR="0046179C" w:rsidRPr="00F0771F">
        <w:rPr>
          <w:rFonts w:ascii="Times New Roman" w:hAnsi="Times New Roman" w:cs="Times New Roman"/>
        </w:rPr>
        <w:t>curves in ATP showing typical error bars in these FRET experiments</w:t>
      </w:r>
      <w:r w:rsidR="00F61DD1" w:rsidRPr="00F0771F">
        <w:rPr>
          <w:rFonts w:ascii="Times New Roman" w:hAnsi="Times New Roman" w:cs="Times New Roman"/>
        </w:rPr>
        <w:t xml:space="preserve"> for N</w:t>
      </w:r>
      <w:r w:rsidR="00E42159">
        <w:rPr>
          <w:rFonts w:ascii="Times New Roman" w:hAnsi="Times New Roman" w:cs="Times New Roman"/>
        </w:rPr>
        <w:t xml:space="preserve"> </w:t>
      </w:r>
      <w:r w:rsidR="00F61DD1" w:rsidRPr="00F0771F">
        <w:rPr>
          <w:rFonts w:ascii="Times New Roman" w:hAnsi="Times New Roman" w:cs="Times New Roman"/>
        </w:rPr>
        <w:t>=</w:t>
      </w:r>
      <w:r w:rsidR="00E42159">
        <w:rPr>
          <w:rFonts w:ascii="Times New Roman" w:hAnsi="Times New Roman" w:cs="Times New Roman"/>
        </w:rPr>
        <w:t xml:space="preserve"> </w:t>
      </w:r>
      <w:r w:rsidR="00F61DD1" w:rsidRPr="00F0771F">
        <w:rPr>
          <w:rFonts w:ascii="Times New Roman" w:hAnsi="Times New Roman" w:cs="Times New Roman"/>
        </w:rPr>
        <w:t>15</w:t>
      </w:r>
      <w:r w:rsidR="00E42159">
        <w:rPr>
          <w:rFonts w:ascii="Times New Roman" w:hAnsi="Times New Roman" w:cs="Times New Roman"/>
        </w:rPr>
        <w:t xml:space="preserve"> </w:t>
      </w:r>
      <w:proofErr w:type="spellStart"/>
      <w:r w:rsidR="00E42159">
        <w:rPr>
          <w:rFonts w:ascii="Times New Roman" w:hAnsi="Times New Roman" w:cs="Times New Roman"/>
        </w:rPr>
        <w:t>bp</w:t>
      </w:r>
      <w:proofErr w:type="spellEnd"/>
      <w:r w:rsidR="00F61DD1" w:rsidRPr="00F0771F">
        <w:rPr>
          <w:rFonts w:ascii="Times New Roman" w:hAnsi="Times New Roman" w:cs="Times New Roman"/>
        </w:rPr>
        <w:t xml:space="preserve"> (black), 20</w:t>
      </w:r>
      <w:r w:rsidR="00E42159">
        <w:rPr>
          <w:rFonts w:ascii="Times New Roman" w:hAnsi="Times New Roman" w:cs="Times New Roman"/>
        </w:rPr>
        <w:t xml:space="preserve"> </w:t>
      </w:r>
      <w:proofErr w:type="spellStart"/>
      <w:r w:rsidR="00E42159">
        <w:rPr>
          <w:rFonts w:ascii="Times New Roman" w:hAnsi="Times New Roman" w:cs="Times New Roman"/>
        </w:rPr>
        <w:t>bp</w:t>
      </w:r>
      <w:proofErr w:type="spellEnd"/>
      <w:r w:rsidR="00F61DD1" w:rsidRPr="00F0771F">
        <w:rPr>
          <w:rFonts w:ascii="Times New Roman" w:hAnsi="Times New Roman" w:cs="Times New Roman"/>
        </w:rPr>
        <w:t xml:space="preserve"> (gray), 50</w:t>
      </w:r>
      <w:r w:rsidR="00E42159">
        <w:rPr>
          <w:rFonts w:ascii="Times New Roman" w:hAnsi="Times New Roman" w:cs="Times New Roman"/>
        </w:rPr>
        <w:t xml:space="preserve"> </w:t>
      </w:r>
      <w:proofErr w:type="spellStart"/>
      <w:r w:rsidR="00E42159">
        <w:rPr>
          <w:rFonts w:ascii="Times New Roman" w:hAnsi="Times New Roman" w:cs="Times New Roman"/>
        </w:rPr>
        <w:t>bp</w:t>
      </w:r>
      <w:proofErr w:type="spellEnd"/>
      <w:r w:rsidR="00F61DD1" w:rsidRPr="00F0771F">
        <w:rPr>
          <w:rFonts w:ascii="Times New Roman" w:hAnsi="Times New Roman" w:cs="Times New Roman"/>
        </w:rPr>
        <w:t xml:space="preserve"> (red), and 75</w:t>
      </w:r>
      <w:r w:rsidR="00E42159">
        <w:rPr>
          <w:rFonts w:ascii="Times New Roman" w:hAnsi="Times New Roman" w:cs="Times New Roman"/>
        </w:rPr>
        <w:t xml:space="preserve"> </w:t>
      </w:r>
      <w:proofErr w:type="spellStart"/>
      <w:r w:rsidR="00E42159">
        <w:rPr>
          <w:rFonts w:ascii="Times New Roman" w:hAnsi="Times New Roman" w:cs="Times New Roman"/>
        </w:rPr>
        <w:t>bp</w:t>
      </w:r>
      <w:proofErr w:type="spellEnd"/>
      <w:r w:rsidR="00E42159">
        <w:rPr>
          <w:rFonts w:ascii="Times New Roman" w:hAnsi="Times New Roman" w:cs="Times New Roman"/>
        </w:rPr>
        <w:t xml:space="preserve"> (blue</w:t>
      </w:r>
      <w:r w:rsidR="00E42159" w:rsidRPr="009B097D">
        <w:rPr>
          <w:rFonts w:ascii="Times New Roman" w:hAnsi="Times New Roman" w:cs="Times New Roman"/>
        </w:rPr>
        <w:t>)</w:t>
      </w:r>
      <w:r w:rsidR="0046179C" w:rsidRPr="009B097D">
        <w:rPr>
          <w:rFonts w:ascii="Times New Roman" w:hAnsi="Times New Roman" w:cs="Times New Roman"/>
        </w:rPr>
        <w:t>.</w:t>
      </w:r>
      <w:r w:rsidR="003F02E6" w:rsidRPr="009B097D">
        <w:rPr>
          <w:rFonts w:ascii="Times New Roman" w:hAnsi="Times New Roman" w:cs="Times New Roman"/>
        </w:rPr>
        <w:t xml:space="preserve"> </w:t>
      </w:r>
      <w:r w:rsidR="00C779EC" w:rsidRPr="009B097D">
        <w:rPr>
          <w:rFonts w:ascii="Times New Roman" w:hAnsi="Times New Roman" w:cs="Times New Roman"/>
        </w:rPr>
        <w:t xml:space="preserve">Typical curves for the same conditions are shown in Figure 1C. </w:t>
      </w:r>
      <w:r w:rsidR="00F61DD1" w:rsidRPr="009B097D">
        <w:rPr>
          <w:rFonts w:ascii="Times New Roman" w:hAnsi="Times New Roman" w:cs="Times New Roman"/>
        </w:rPr>
        <w:t>(</w:t>
      </w:r>
      <w:r w:rsidR="0060248B" w:rsidRPr="009B097D">
        <w:rPr>
          <w:rFonts w:ascii="Times New Roman" w:hAnsi="Times New Roman" w:cs="Times New Roman"/>
        </w:rPr>
        <w:t>D</w:t>
      </w:r>
      <w:r w:rsidR="00F61DD1" w:rsidRPr="009B097D">
        <w:rPr>
          <w:rFonts w:ascii="Times New Roman" w:hAnsi="Times New Roman" w:cs="Times New Roman"/>
        </w:rPr>
        <w:t>)</w:t>
      </w:r>
      <w:r w:rsidR="0046179C" w:rsidRPr="009B097D">
        <w:rPr>
          <w:rFonts w:ascii="Times New Roman" w:hAnsi="Times New Roman" w:cs="Times New Roman"/>
        </w:rPr>
        <w:t xml:space="preserve"> </w:t>
      </w:r>
      <w:r w:rsidR="0060248B" w:rsidRPr="009B097D">
        <w:rPr>
          <w:rFonts w:ascii="Times New Roman" w:eastAsia="MS Mincho" w:hAnsi="Times New Roman" w:cs="Times New Roman"/>
        </w:rPr>
        <w:t>Total fluorescenc</w:t>
      </w:r>
      <w:r w:rsidR="0060248B" w:rsidRPr="0060248B">
        <w:rPr>
          <w:rFonts w:ascii="Times New Roman" w:eastAsia="MS Mincho" w:hAnsi="Times New Roman" w:cs="Times New Roman"/>
        </w:rPr>
        <w:t xml:space="preserve">e vs. time for </w:t>
      </w:r>
      <w:r w:rsidR="006F7864">
        <w:rPr>
          <w:rFonts w:ascii="Times New Roman" w:eastAsia="MS Mincho" w:hAnsi="Times New Roman" w:cs="Times New Roman"/>
        </w:rPr>
        <w:t xml:space="preserve">98 </w:t>
      </w:r>
      <w:proofErr w:type="spellStart"/>
      <w:r w:rsidR="006F7864">
        <w:rPr>
          <w:rFonts w:ascii="Times New Roman" w:eastAsia="MS Mincho" w:hAnsi="Times New Roman" w:cs="Times New Roman"/>
        </w:rPr>
        <w:t>nt</w:t>
      </w:r>
      <w:proofErr w:type="spellEnd"/>
      <w:r w:rsidR="006F7864">
        <w:rPr>
          <w:rFonts w:ascii="Times New Roman" w:eastAsia="MS Mincho" w:hAnsi="Times New Roman" w:cs="Times New Roman"/>
        </w:rPr>
        <w:t xml:space="preserve"> filaments and </w:t>
      </w:r>
      <w:proofErr w:type="spellStart"/>
      <w:r w:rsidR="006F7864">
        <w:rPr>
          <w:rFonts w:ascii="Times New Roman" w:eastAsia="MS Mincho" w:hAnsi="Times New Roman" w:cs="Times New Roman"/>
        </w:rPr>
        <w:t>dsDNAs</w:t>
      </w:r>
      <w:proofErr w:type="spellEnd"/>
      <w:r w:rsidR="006F7864">
        <w:rPr>
          <w:rFonts w:ascii="Times New Roman" w:eastAsia="MS Mincho" w:hAnsi="Times New Roman" w:cs="Times New Roman"/>
        </w:rPr>
        <w:t xml:space="preserve"> of increasing length N</w:t>
      </w:r>
      <w:r w:rsidR="006F7864" w:rsidRPr="006F7864">
        <w:rPr>
          <w:rFonts w:ascii="Times New Roman" w:hAnsi="Times New Roman" w:cs="Times New Roman"/>
        </w:rPr>
        <w:t xml:space="preserve"> </w:t>
      </w:r>
      <w:r w:rsidR="006F7864" w:rsidRPr="0060248B">
        <w:rPr>
          <w:rFonts w:ascii="Times New Roman" w:hAnsi="Times New Roman" w:cs="Times New Roman"/>
        </w:rPr>
        <w:t xml:space="preserve">in </w:t>
      </w:r>
      <w:proofErr w:type="spellStart"/>
      <w:r w:rsidR="006F7864" w:rsidRPr="0060248B">
        <w:rPr>
          <w:rFonts w:ascii="Times New Roman" w:hAnsi="Times New Roman" w:cs="Times New Roman"/>
        </w:rPr>
        <w:t>dATP</w:t>
      </w:r>
      <w:proofErr w:type="spellEnd"/>
      <w:r w:rsidR="006F7864">
        <w:rPr>
          <w:rFonts w:ascii="Times New Roman" w:eastAsia="MS Mincho" w:hAnsi="Times New Roman" w:cs="Times New Roman"/>
        </w:rPr>
        <w:t>;</w:t>
      </w:r>
      <w:r w:rsidR="006F7864" w:rsidRPr="0060248B">
        <w:rPr>
          <w:rFonts w:ascii="Times New Roman" w:eastAsia="MS Mincho" w:hAnsi="Times New Roman" w:cs="Times New Roman"/>
        </w:rPr>
        <w:t xml:space="preserve"> </w:t>
      </w:r>
      <w:r w:rsidR="0060248B" w:rsidRPr="0060248B">
        <w:rPr>
          <w:rFonts w:ascii="Times New Roman" w:eastAsia="MS Mincho" w:hAnsi="Times New Roman" w:cs="Times New Roman"/>
        </w:rPr>
        <w:t xml:space="preserve">N=15 (black), 20 (gray), 50 (red), and 75 (blue) </w:t>
      </w:r>
      <w:proofErr w:type="spellStart"/>
      <w:r w:rsidR="0060248B" w:rsidRPr="0060248B">
        <w:rPr>
          <w:rFonts w:ascii="Times New Roman" w:eastAsia="MS Mincho" w:hAnsi="Times New Roman" w:cs="Times New Roman"/>
        </w:rPr>
        <w:t>bp</w:t>
      </w:r>
      <w:r w:rsidR="0060248B" w:rsidRPr="0060248B">
        <w:rPr>
          <w:rFonts w:ascii="Times New Roman" w:hAnsi="Times New Roman" w:cs="Times New Roman"/>
        </w:rPr>
        <w:t>.</w:t>
      </w:r>
      <w:proofErr w:type="spellEnd"/>
      <w:r w:rsidR="0060248B" w:rsidRPr="0060248B">
        <w:rPr>
          <w:rFonts w:ascii="Times New Roman" w:hAnsi="Times New Roman" w:cs="Times New Roman"/>
        </w:rPr>
        <w:t xml:space="preserve"> </w:t>
      </w:r>
      <w:r w:rsidR="009D5A63" w:rsidRPr="0060248B">
        <w:rPr>
          <w:rFonts w:ascii="Times New Roman" w:hAnsi="Times New Roman" w:cs="Times New Roman"/>
        </w:rPr>
        <w:t>(</w:t>
      </w:r>
      <w:r w:rsidR="0060248B" w:rsidRPr="0060248B">
        <w:rPr>
          <w:rFonts w:ascii="Times New Roman" w:hAnsi="Times New Roman" w:cs="Times New Roman"/>
        </w:rPr>
        <w:t>E</w:t>
      </w:r>
      <w:r w:rsidR="009D5A63" w:rsidRPr="0060248B">
        <w:rPr>
          <w:rFonts w:ascii="Times New Roman" w:hAnsi="Times New Roman" w:cs="Times New Roman"/>
        </w:rPr>
        <w:t>)</w:t>
      </w:r>
      <w:r w:rsidR="0060248B" w:rsidRPr="0060248B">
        <w:rPr>
          <w:rFonts w:ascii="Times New Roman" w:hAnsi="Times New Roman" w:cs="Times New Roman"/>
        </w:rPr>
        <w:t xml:space="preserve"> </w:t>
      </w:r>
      <w:r w:rsidR="0060248B" w:rsidRPr="0060248B">
        <w:rPr>
          <w:rFonts w:ascii="Symbol" w:eastAsia="MS Mincho" w:hAnsi="Symbol" w:cs="Times New Roman"/>
        </w:rPr>
        <w:t></w:t>
      </w:r>
      <w:r w:rsidR="0060248B" w:rsidRPr="0060248B">
        <w:rPr>
          <w:rFonts w:ascii="Times New Roman" w:eastAsia="MS Mincho" w:hAnsi="Times New Roman" w:cs="Times New Roman"/>
        </w:rPr>
        <w:t>F vs</w:t>
      </w:r>
      <w:r w:rsidR="0060248B">
        <w:rPr>
          <w:rFonts w:ascii="Times New Roman" w:eastAsia="MS Mincho" w:hAnsi="Times New Roman" w:cs="Times New Roman"/>
        </w:rPr>
        <w:t>.</w:t>
      </w:r>
      <w:r w:rsidR="0060248B" w:rsidRPr="0060248B">
        <w:rPr>
          <w:rFonts w:ascii="Times New Roman" w:eastAsia="MS Mincho" w:hAnsi="Times New Roman" w:cs="Times New Roman"/>
        </w:rPr>
        <w:t xml:space="preserve"> time curves </w:t>
      </w:r>
      <w:r w:rsidR="0060248B" w:rsidRPr="0060248B">
        <w:rPr>
          <w:rFonts w:ascii="Times New Roman" w:hAnsi="Times New Roman" w:cs="Times New Roman"/>
        </w:rPr>
        <w:t xml:space="preserve">in </w:t>
      </w:r>
      <w:proofErr w:type="spellStart"/>
      <w:r w:rsidR="0060248B" w:rsidRPr="0060248B">
        <w:rPr>
          <w:rFonts w:ascii="Times New Roman" w:eastAsia="MS Mincho" w:hAnsi="Times New Roman" w:cs="Times New Roman"/>
        </w:rPr>
        <w:t>dATP</w:t>
      </w:r>
      <w:proofErr w:type="spellEnd"/>
      <w:r w:rsidR="0060248B" w:rsidRPr="0060248B">
        <w:rPr>
          <w:rFonts w:ascii="Times New Roman" w:hAnsi="Times New Roman" w:cs="Times New Roman"/>
        </w:rPr>
        <w:t xml:space="preserve"> show the change in cps from the initial value measured for a solution containing each dsDNA in the absence of </w:t>
      </w:r>
      <w:proofErr w:type="spellStart"/>
      <w:r w:rsidR="0060248B" w:rsidRPr="0060248B">
        <w:rPr>
          <w:rFonts w:ascii="Times New Roman" w:hAnsi="Times New Roman" w:cs="Times New Roman"/>
        </w:rPr>
        <w:t>ssDNA-RecA</w:t>
      </w:r>
      <w:proofErr w:type="spellEnd"/>
      <w:r w:rsidR="0060248B" w:rsidRPr="0060248B">
        <w:rPr>
          <w:rFonts w:ascii="Times New Roman" w:hAnsi="Times New Roman" w:cs="Times New Roman"/>
        </w:rPr>
        <w:t xml:space="preserve"> filaments. </w:t>
      </w:r>
      <w:r w:rsidR="009D5A63" w:rsidRPr="0060248B">
        <w:rPr>
          <w:rFonts w:ascii="Times New Roman" w:hAnsi="Times New Roman" w:cs="Times New Roman"/>
        </w:rPr>
        <w:t xml:space="preserve"> (</w:t>
      </w:r>
      <w:r w:rsidR="0060248B" w:rsidRPr="0060248B">
        <w:rPr>
          <w:rFonts w:ascii="Times New Roman" w:hAnsi="Times New Roman" w:cs="Times New Roman"/>
        </w:rPr>
        <w:t>F</w:t>
      </w:r>
      <w:r w:rsidR="009D5A63" w:rsidRPr="0060248B">
        <w:rPr>
          <w:rFonts w:ascii="Times New Roman" w:hAnsi="Times New Roman" w:cs="Times New Roman"/>
        </w:rPr>
        <w:t xml:space="preserve">) Each value </w:t>
      </w:r>
      <w:r w:rsidR="00330F57">
        <w:rPr>
          <w:rFonts w:ascii="Times New Roman" w:hAnsi="Times New Roman" w:cs="Times New Roman"/>
        </w:rPr>
        <w:t xml:space="preserve">in (E) </w:t>
      </w:r>
      <w:r w:rsidR="009D5A63" w:rsidRPr="0060248B">
        <w:rPr>
          <w:rFonts w:ascii="Times New Roman" w:hAnsi="Times New Roman" w:cs="Times New Roman"/>
        </w:rPr>
        <w:t xml:space="preserve">was subtracted to the final value averaged over the last ten seconds; </w:t>
      </w:r>
      <w:r w:rsidR="009D5A63">
        <w:rPr>
          <w:rFonts w:ascii="Times New Roman" w:hAnsi="Times New Roman" w:cs="Times New Roman"/>
        </w:rPr>
        <w:t>the inset is the same data on a logarithmic y-scale.</w:t>
      </w:r>
    </w:p>
    <w:p w14:paraId="66E95CBB" w14:textId="77777777" w:rsidR="001D1A43" w:rsidRDefault="00007FD2">
      <w:pPr>
        <w:rPr>
          <w:rFonts w:ascii="Times New Roman" w:hAnsi="Times New Roman" w:cs="Times New Roman"/>
        </w:rPr>
      </w:pPr>
      <w:r w:rsidRPr="00F0771F">
        <w:rPr>
          <w:rFonts w:ascii="Times New Roman" w:hAnsi="Times New Roman" w:cs="Times New Roman"/>
        </w:rPr>
        <w:br w:type="page"/>
      </w:r>
    </w:p>
    <w:p w14:paraId="49C61D1A" w14:textId="77777777" w:rsidR="001D1A43" w:rsidRDefault="001D1A43">
      <w:pPr>
        <w:rPr>
          <w:rFonts w:ascii="Times New Roman" w:hAnsi="Times New Roman" w:cs="Times New Roman"/>
        </w:rPr>
      </w:pPr>
      <w:r>
        <w:rPr>
          <w:rFonts w:ascii="Times New Roman" w:hAnsi="Times New Roman" w:cs="Times New Roman"/>
          <w:noProof/>
        </w:rPr>
        <w:lastRenderedPageBreak/>
        <w:drawing>
          <wp:inline distT="0" distB="0" distL="0" distR="0" wp14:anchorId="48554FE4" wp14:editId="26E91AE0">
            <wp:extent cx="5266734" cy="46305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 NEW April 26.jpg"/>
                    <pic:cNvPicPr/>
                  </pic:nvPicPr>
                  <pic:blipFill rotWithShape="1">
                    <a:blip r:embed="rId10">
                      <a:extLst>
                        <a:ext uri="{28A0092B-C50C-407E-A947-70E740481C1C}">
                          <a14:useLocalDpi xmlns:a14="http://schemas.microsoft.com/office/drawing/2010/main" val="0"/>
                        </a:ext>
                      </a:extLst>
                    </a:blip>
                    <a:srcRect t="24165" b="9896"/>
                    <a:stretch/>
                  </pic:blipFill>
                  <pic:spPr bwMode="auto">
                    <a:xfrm>
                      <a:off x="0" y="0"/>
                      <a:ext cx="5270500" cy="4633833"/>
                    </a:xfrm>
                    <a:prstGeom prst="rect">
                      <a:avLst/>
                    </a:prstGeom>
                    <a:ln>
                      <a:noFill/>
                    </a:ln>
                    <a:extLst>
                      <a:ext uri="{53640926-AAD7-44D8-BBD7-CCE9431645EC}">
                        <a14:shadowObscured xmlns:a14="http://schemas.microsoft.com/office/drawing/2010/main"/>
                      </a:ext>
                    </a:extLst>
                  </pic:spPr>
                </pic:pic>
              </a:graphicData>
            </a:graphic>
          </wp:inline>
        </w:drawing>
      </w:r>
    </w:p>
    <w:p w14:paraId="1C4F123E" w14:textId="77777777" w:rsidR="001D1A43" w:rsidRDefault="001D1A43">
      <w:pPr>
        <w:rPr>
          <w:rFonts w:ascii="Times New Roman" w:hAnsi="Times New Roman" w:cs="Times New Roman"/>
          <w:b/>
        </w:rPr>
      </w:pPr>
    </w:p>
    <w:p w14:paraId="763B4937" w14:textId="2D0BEA8C" w:rsidR="001D1A43" w:rsidRDefault="001D1A43">
      <w:pPr>
        <w:rPr>
          <w:rFonts w:ascii="Times New Roman" w:hAnsi="Times New Roman" w:cs="Times New Roman"/>
        </w:rPr>
      </w:pPr>
      <w:proofErr w:type="gramStart"/>
      <w:r w:rsidRPr="00F0771F">
        <w:rPr>
          <w:rFonts w:ascii="Times New Roman" w:hAnsi="Times New Roman" w:cs="Times New Roman"/>
          <w:b/>
        </w:rPr>
        <w:t>Supplementary Figure S</w:t>
      </w:r>
      <w:r>
        <w:rPr>
          <w:rFonts w:ascii="Times New Roman" w:hAnsi="Times New Roman" w:cs="Times New Roman"/>
          <w:b/>
        </w:rPr>
        <w:t>2</w:t>
      </w:r>
      <w:r w:rsidRPr="00F0771F">
        <w:rPr>
          <w:rFonts w:ascii="Times New Roman" w:hAnsi="Times New Roman" w:cs="Times New Roman"/>
          <w:b/>
        </w:rPr>
        <w:t>.</w:t>
      </w:r>
      <w:proofErr w:type="gramEnd"/>
      <w:r w:rsidRPr="00F0771F">
        <w:rPr>
          <w:rFonts w:ascii="Times New Roman" w:hAnsi="Times New Roman" w:cs="Times New Roman"/>
          <w:b/>
        </w:rPr>
        <w:t xml:space="preserve"> </w:t>
      </w:r>
      <w:r>
        <w:rPr>
          <w:rFonts w:ascii="Times New Roman" w:hAnsi="Times New Roman" w:cs="Times New Roman"/>
          <w:b/>
        </w:rPr>
        <w:t>Exponential fits to typical s</w:t>
      </w:r>
      <w:r w:rsidRPr="00F0771F">
        <w:rPr>
          <w:rFonts w:ascii="Times New Roman" w:hAnsi="Times New Roman" w:cs="Times New Roman"/>
          <w:b/>
        </w:rPr>
        <w:t xml:space="preserve">trand exchange </w:t>
      </w:r>
      <w:r>
        <w:rPr>
          <w:rFonts w:ascii="Times New Roman" w:hAnsi="Times New Roman" w:cs="Times New Roman"/>
          <w:b/>
        </w:rPr>
        <w:t>curves</w:t>
      </w:r>
      <w:r w:rsidRPr="00F0771F">
        <w:rPr>
          <w:rFonts w:ascii="Times New Roman" w:hAnsi="Times New Roman" w:cs="Times New Roman"/>
          <w:b/>
        </w:rPr>
        <w:t xml:space="preserve">. </w:t>
      </w:r>
      <w:r w:rsidRPr="00F0771F">
        <w:rPr>
          <w:rFonts w:ascii="Times New Roman" w:hAnsi="Times New Roman" w:cs="Times New Roman"/>
        </w:rPr>
        <w:t>(A)</w:t>
      </w:r>
      <w:r>
        <w:rPr>
          <w:rFonts w:ascii="Times New Roman" w:hAnsi="Times New Roman" w:cs="Times New Roman"/>
        </w:rPr>
        <w:t xml:space="preserve"> </w:t>
      </w:r>
      <w:proofErr w:type="spellStart"/>
      <w:r>
        <w:rPr>
          <w:rFonts w:ascii="Times New Roman" w:hAnsi="Times New Roman" w:cs="Times New Roman"/>
        </w:rPr>
        <w:t>Monoexponential</w:t>
      </w:r>
      <w:proofErr w:type="spellEnd"/>
      <w:r>
        <w:rPr>
          <w:rFonts w:ascii="Times New Roman" w:hAnsi="Times New Roman" w:cs="Times New Roman"/>
        </w:rPr>
        <w:t xml:space="preserve"> fit (red) to strand exchange curve (blue) for 98 </w:t>
      </w:r>
      <w:proofErr w:type="spellStart"/>
      <w:r>
        <w:rPr>
          <w:rFonts w:ascii="Times New Roman" w:hAnsi="Times New Roman" w:cs="Times New Roman"/>
        </w:rPr>
        <w:t>nt-RecA</w:t>
      </w:r>
      <w:proofErr w:type="spellEnd"/>
      <w:r>
        <w:rPr>
          <w:rFonts w:ascii="Times New Roman" w:hAnsi="Times New Roman" w:cs="Times New Roman"/>
        </w:rPr>
        <w:t xml:space="preserve"> filament and 15 </w:t>
      </w:r>
      <w:proofErr w:type="spellStart"/>
      <w:r>
        <w:rPr>
          <w:rFonts w:ascii="Times New Roman" w:hAnsi="Times New Roman" w:cs="Times New Roman"/>
        </w:rPr>
        <w:t>bp</w:t>
      </w:r>
      <w:proofErr w:type="spellEnd"/>
      <w:r>
        <w:rPr>
          <w:rFonts w:ascii="Times New Roman" w:hAnsi="Times New Roman" w:cs="Times New Roman"/>
        </w:rPr>
        <w:t xml:space="preserve"> </w:t>
      </w:r>
      <w:proofErr w:type="spellStart"/>
      <w:r>
        <w:rPr>
          <w:rFonts w:ascii="Times New Roman" w:hAnsi="Times New Roman" w:cs="Times New Roman"/>
        </w:rPr>
        <w:t>dsDNA</w:t>
      </w:r>
      <w:proofErr w:type="spellEnd"/>
      <w:r>
        <w:rPr>
          <w:rFonts w:ascii="Times New Roman" w:hAnsi="Times New Roman" w:cs="Times New Roman"/>
        </w:rPr>
        <w:t>; residual differences shown in green</w:t>
      </w:r>
      <w:r w:rsidR="00B301B2">
        <w:rPr>
          <w:rFonts w:ascii="Times New Roman" w:hAnsi="Times New Roman" w:cs="Times New Roman"/>
        </w:rPr>
        <w:t xml:space="preserve"> for all of the figures</w:t>
      </w:r>
      <w:r>
        <w:rPr>
          <w:rFonts w:ascii="Times New Roman" w:hAnsi="Times New Roman" w:cs="Times New Roman"/>
        </w:rPr>
        <w:t xml:space="preserve">. (B) </w:t>
      </w:r>
      <w:proofErr w:type="spellStart"/>
      <w:r>
        <w:rPr>
          <w:rFonts w:ascii="Times New Roman" w:hAnsi="Times New Roman" w:cs="Times New Roman"/>
        </w:rPr>
        <w:t>Biexponential</w:t>
      </w:r>
      <w:proofErr w:type="spellEnd"/>
      <w:r>
        <w:rPr>
          <w:rFonts w:ascii="Times New Roman" w:hAnsi="Times New Roman" w:cs="Times New Roman"/>
        </w:rPr>
        <w:t xml:space="preserve"> fit </w:t>
      </w:r>
      <w:r w:rsidR="00B301B2">
        <w:rPr>
          <w:rFonts w:ascii="Times New Roman" w:hAnsi="Times New Roman" w:cs="Times New Roman"/>
        </w:rPr>
        <w:t xml:space="preserve">(red) </w:t>
      </w:r>
      <w:r>
        <w:rPr>
          <w:rFonts w:ascii="Times New Roman" w:hAnsi="Times New Roman" w:cs="Times New Roman"/>
        </w:rPr>
        <w:t xml:space="preserve">for 98 </w:t>
      </w:r>
      <w:proofErr w:type="spellStart"/>
      <w:r>
        <w:rPr>
          <w:rFonts w:ascii="Times New Roman" w:hAnsi="Times New Roman" w:cs="Times New Roman"/>
        </w:rPr>
        <w:t>nt-RecA</w:t>
      </w:r>
      <w:proofErr w:type="spellEnd"/>
      <w:r>
        <w:rPr>
          <w:rFonts w:ascii="Times New Roman" w:hAnsi="Times New Roman" w:cs="Times New Roman"/>
        </w:rPr>
        <w:t xml:space="preserve"> filament and 15 </w:t>
      </w:r>
      <w:proofErr w:type="spellStart"/>
      <w:r>
        <w:rPr>
          <w:rFonts w:ascii="Times New Roman" w:hAnsi="Times New Roman" w:cs="Times New Roman"/>
        </w:rPr>
        <w:t>bp</w:t>
      </w:r>
      <w:proofErr w:type="spellEnd"/>
      <w:r>
        <w:rPr>
          <w:rFonts w:ascii="Times New Roman" w:hAnsi="Times New Roman" w:cs="Times New Roman"/>
        </w:rPr>
        <w:t xml:space="preserve"> </w:t>
      </w:r>
      <w:proofErr w:type="spellStart"/>
      <w:r>
        <w:rPr>
          <w:rFonts w:ascii="Times New Roman" w:hAnsi="Times New Roman" w:cs="Times New Roman"/>
        </w:rPr>
        <w:t>dsDNA</w:t>
      </w:r>
      <w:proofErr w:type="spellEnd"/>
      <w:r w:rsidR="00B301B2">
        <w:rPr>
          <w:rFonts w:ascii="Times New Roman" w:hAnsi="Times New Roman" w:cs="Times New Roman"/>
        </w:rPr>
        <w:t xml:space="preserve"> data (blue)</w:t>
      </w:r>
      <w:r>
        <w:rPr>
          <w:rFonts w:ascii="Times New Roman" w:hAnsi="Times New Roman" w:cs="Times New Roman"/>
        </w:rPr>
        <w:t xml:space="preserve">. (C) </w:t>
      </w:r>
      <w:proofErr w:type="spellStart"/>
      <w:r>
        <w:rPr>
          <w:rFonts w:ascii="Times New Roman" w:hAnsi="Times New Roman" w:cs="Times New Roman"/>
        </w:rPr>
        <w:t>Triexponential</w:t>
      </w:r>
      <w:proofErr w:type="spellEnd"/>
      <w:r>
        <w:rPr>
          <w:rFonts w:ascii="Times New Roman" w:hAnsi="Times New Roman" w:cs="Times New Roman"/>
        </w:rPr>
        <w:t xml:space="preserve"> fit for 98 </w:t>
      </w:r>
      <w:proofErr w:type="spellStart"/>
      <w:r>
        <w:rPr>
          <w:rFonts w:ascii="Times New Roman" w:hAnsi="Times New Roman" w:cs="Times New Roman"/>
        </w:rPr>
        <w:t>nt-RecA</w:t>
      </w:r>
      <w:proofErr w:type="spellEnd"/>
      <w:r>
        <w:rPr>
          <w:rFonts w:ascii="Times New Roman" w:hAnsi="Times New Roman" w:cs="Times New Roman"/>
        </w:rPr>
        <w:t xml:space="preserve"> filament and 15 </w:t>
      </w:r>
      <w:proofErr w:type="spellStart"/>
      <w:r>
        <w:rPr>
          <w:rFonts w:ascii="Times New Roman" w:hAnsi="Times New Roman" w:cs="Times New Roman"/>
        </w:rPr>
        <w:t>bp</w:t>
      </w:r>
      <w:proofErr w:type="spellEnd"/>
      <w:r>
        <w:rPr>
          <w:rFonts w:ascii="Times New Roman" w:hAnsi="Times New Roman" w:cs="Times New Roman"/>
        </w:rPr>
        <w:t xml:space="preserve"> </w:t>
      </w:r>
      <w:proofErr w:type="spellStart"/>
      <w:r>
        <w:rPr>
          <w:rFonts w:ascii="Times New Roman" w:hAnsi="Times New Roman" w:cs="Times New Roman"/>
        </w:rPr>
        <w:t>dsDNA</w:t>
      </w:r>
      <w:proofErr w:type="spellEnd"/>
      <w:r>
        <w:rPr>
          <w:rFonts w:ascii="Times New Roman" w:hAnsi="Times New Roman" w:cs="Times New Roman"/>
        </w:rPr>
        <w:t xml:space="preserve">. (D) </w:t>
      </w:r>
      <w:proofErr w:type="spellStart"/>
      <w:r>
        <w:rPr>
          <w:rFonts w:ascii="Times New Roman" w:hAnsi="Times New Roman" w:cs="Times New Roman"/>
        </w:rPr>
        <w:t>Monoexponential</w:t>
      </w:r>
      <w:proofErr w:type="spellEnd"/>
      <w:r>
        <w:rPr>
          <w:rFonts w:ascii="Times New Roman" w:hAnsi="Times New Roman" w:cs="Times New Roman"/>
        </w:rPr>
        <w:t xml:space="preserve"> fit (red) to strand exchange curve (blue) for 98 </w:t>
      </w:r>
      <w:proofErr w:type="spellStart"/>
      <w:r>
        <w:rPr>
          <w:rFonts w:ascii="Times New Roman" w:hAnsi="Times New Roman" w:cs="Times New Roman"/>
        </w:rPr>
        <w:t>nt-Re</w:t>
      </w:r>
      <w:r w:rsidR="00B301B2">
        <w:rPr>
          <w:rFonts w:ascii="Times New Roman" w:hAnsi="Times New Roman" w:cs="Times New Roman"/>
        </w:rPr>
        <w:t>cA</w:t>
      </w:r>
      <w:proofErr w:type="spellEnd"/>
      <w:r w:rsidR="00B301B2">
        <w:rPr>
          <w:rFonts w:ascii="Times New Roman" w:hAnsi="Times New Roman" w:cs="Times New Roman"/>
        </w:rPr>
        <w:t xml:space="preserve"> filament and 98 </w:t>
      </w:r>
      <w:proofErr w:type="spellStart"/>
      <w:r w:rsidR="00B301B2">
        <w:rPr>
          <w:rFonts w:ascii="Times New Roman" w:hAnsi="Times New Roman" w:cs="Times New Roman"/>
        </w:rPr>
        <w:t>bp</w:t>
      </w:r>
      <w:proofErr w:type="spellEnd"/>
      <w:r w:rsidR="00B301B2">
        <w:rPr>
          <w:rFonts w:ascii="Times New Roman" w:hAnsi="Times New Roman" w:cs="Times New Roman"/>
        </w:rPr>
        <w:t xml:space="preserve"> </w:t>
      </w:r>
      <w:proofErr w:type="spellStart"/>
      <w:r w:rsidR="00B301B2">
        <w:rPr>
          <w:rFonts w:ascii="Times New Roman" w:hAnsi="Times New Roman" w:cs="Times New Roman"/>
        </w:rPr>
        <w:t>dsDNA</w:t>
      </w:r>
      <w:proofErr w:type="spellEnd"/>
      <w:r>
        <w:rPr>
          <w:rFonts w:ascii="Times New Roman" w:hAnsi="Times New Roman" w:cs="Times New Roman"/>
        </w:rPr>
        <w:t xml:space="preserve">. (E) </w:t>
      </w:r>
      <w:proofErr w:type="spellStart"/>
      <w:r>
        <w:rPr>
          <w:rFonts w:ascii="Times New Roman" w:hAnsi="Times New Roman" w:cs="Times New Roman"/>
        </w:rPr>
        <w:t>Biexponential</w:t>
      </w:r>
      <w:proofErr w:type="spellEnd"/>
      <w:r>
        <w:rPr>
          <w:rFonts w:ascii="Times New Roman" w:hAnsi="Times New Roman" w:cs="Times New Roman"/>
        </w:rPr>
        <w:t xml:space="preserve"> fit</w:t>
      </w:r>
      <w:r w:rsidR="00B301B2">
        <w:rPr>
          <w:rFonts w:ascii="Times New Roman" w:hAnsi="Times New Roman" w:cs="Times New Roman"/>
        </w:rPr>
        <w:t xml:space="preserve"> (red)</w:t>
      </w:r>
      <w:r>
        <w:rPr>
          <w:rFonts w:ascii="Times New Roman" w:hAnsi="Times New Roman" w:cs="Times New Roman"/>
        </w:rPr>
        <w:t xml:space="preserve"> for 98 </w:t>
      </w:r>
      <w:proofErr w:type="spellStart"/>
      <w:r>
        <w:rPr>
          <w:rFonts w:ascii="Times New Roman" w:hAnsi="Times New Roman" w:cs="Times New Roman"/>
        </w:rPr>
        <w:t>nt-RecA</w:t>
      </w:r>
      <w:proofErr w:type="spellEnd"/>
      <w:r>
        <w:rPr>
          <w:rFonts w:ascii="Times New Roman" w:hAnsi="Times New Roman" w:cs="Times New Roman"/>
        </w:rPr>
        <w:t xml:space="preserve"> filament and 98 </w:t>
      </w:r>
      <w:proofErr w:type="spellStart"/>
      <w:r>
        <w:rPr>
          <w:rFonts w:ascii="Times New Roman" w:hAnsi="Times New Roman" w:cs="Times New Roman"/>
        </w:rPr>
        <w:t>bp</w:t>
      </w:r>
      <w:proofErr w:type="spellEnd"/>
      <w:r>
        <w:rPr>
          <w:rFonts w:ascii="Times New Roman" w:hAnsi="Times New Roman" w:cs="Times New Roman"/>
        </w:rPr>
        <w:t xml:space="preserve"> </w:t>
      </w:r>
      <w:proofErr w:type="spellStart"/>
      <w:r>
        <w:rPr>
          <w:rFonts w:ascii="Times New Roman" w:hAnsi="Times New Roman" w:cs="Times New Roman"/>
        </w:rPr>
        <w:t>dsDNA</w:t>
      </w:r>
      <w:proofErr w:type="spellEnd"/>
      <w:r w:rsidR="00B301B2">
        <w:rPr>
          <w:rFonts w:ascii="Times New Roman" w:hAnsi="Times New Roman" w:cs="Times New Roman"/>
        </w:rPr>
        <w:t xml:space="preserve"> data (blue)</w:t>
      </w:r>
      <w:r>
        <w:rPr>
          <w:rFonts w:ascii="Times New Roman" w:hAnsi="Times New Roman" w:cs="Times New Roman"/>
        </w:rPr>
        <w:t>. (</w:t>
      </w:r>
      <w:r w:rsidR="00586DAA">
        <w:rPr>
          <w:rFonts w:ascii="Times New Roman" w:hAnsi="Times New Roman" w:cs="Times New Roman"/>
        </w:rPr>
        <w:t>F</w:t>
      </w:r>
      <w:r>
        <w:rPr>
          <w:rFonts w:ascii="Times New Roman" w:hAnsi="Times New Roman" w:cs="Times New Roman"/>
        </w:rPr>
        <w:t xml:space="preserve">) </w:t>
      </w:r>
      <w:proofErr w:type="spellStart"/>
      <w:r>
        <w:rPr>
          <w:rFonts w:ascii="Times New Roman" w:hAnsi="Times New Roman" w:cs="Times New Roman"/>
        </w:rPr>
        <w:t>Triexponential</w:t>
      </w:r>
      <w:proofErr w:type="spellEnd"/>
      <w:r>
        <w:rPr>
          <w:rFonts w:ascii="Times New Roman" w:hAnsi="Times New Roman" w:cs="Times New Roman"/>
        </w:rPr>
        <w:t xml:space="preserve"> fit </w:t>
      </w:r>
      <w:r w:rsidR="00B301B2">
        <w:rPr>
          <w:rFonts w:ascii="Times New Roman" w:hAnsi="Times New Roman" w:cs="Times New Roman"/>
        </w:rPr>
        <w:t xml:space="preserve">(red) </w:t>
      </w:r>
      <w:r>
        <w:rPr>
          <w:rFonts w:ascii="Times New Roman" w:hAnsi="Times New Roman" w:cs="Times New Roman"/>
        </w:rPr>
        <w:t xml:space="preserve">for 98 </w:t>
      </w:r>
      <w:proofErr w:type="spellStart"/>
      <w:r>
        <w:rPr>
          <w:rFonts w:ascii="Times New Roman" w:hAnsi="Times New Roman" w:cs="Times New Roman"/>
        </w:rPr>
        <w:t>nt-RecA</w:t>
      </w:r>
      <w:proofErr w:type="spellEnd"/>
      <w:r>
        <w:rPr>
          <w:rFonts w:ascii="Times New Roman" w:hAnsi="Times New Roman" w:cs="Times New Roman"/>
        </w:rPr>
        <w:t xml:space="preserve"> filament and 98 </w:t>
      </w:r>
      <w:proofErr w:type="spellStart"/>
      <w:r>
        <w:rPr>
          <w:rFonts w:ascii="Times New Roman" w:hAnsi="Times New Roman" w:cs="Times New Roman"/>
        </w:rPr>
        <w:t>bp</w:t>
      </w:r>
      <w:proofErr w:type="spellEnd"/>
      <w:r>
        <w:rPr>
          <w:rFonts w:ascii="Times New Roman" w:hAnsi="Times New Roman" w:cs="Times New Roman"/>
        </w:rPr>
        <w:t xml:space="preserve"> </w:t>
      </w:r>
      <w:proofErr w:type="spellStart"/>
      <w:r>
        <w:rPr>
          <w:rFonts w:ascii="Times New Roman" w:hAnsi="Times New Roman" w:cs="Times New Roman"/>
        </w:rPr>
        <w:t>dsDNA</w:t>
      </w:r>
      <w:proofErr w:type="spellEnd"/>
      <w:r w:rsidR="00B301B2">
        <w:rPr>
          <w:rFonts w:ascii="Times New Roman" w:hAnsi="Times New Roman" w:cs="Times New Roman"/>
        </w:rPr>
        <w:t xml:space="preserve"> data (blue)</w:t>
      </w:r>
      <w:r>
        <w:rPr>
          <w:rFonts w:ascii="Times New Roman" w:hAnsi="Times New Roman" w:cs="Times New Roman"/>
        </w:rPr>
        <w:t>.</w:t>
      </w:r>
    </w:p>
    <w:p w14:paraId="203455F8" w14:textId="77777777" w:rsidR="00007FD2" w:rsidRDefault="00007FD2">
      <w:pPr>
        <w:rPr>
          <w:rFonts w:ascii="Times New Roman" w:hAnsi="Times New Roman" w:cs="Times New Roman"/>
        </w:rPr>
      </w:pPr>
    </w:p>
    <w:p w14:paraId="0D5E3A70" w14:textId="77777777" w:rsidR="001D1A43" w:rsidRDefault="001D1A43">
      <w:pPr>
        <w:rPr>
          <w:rFonts w:ascii="Times New Roman" w:hAnsi="Times New Roman" w:cs="Times New Roman"/>
        </w:rPr>
      </w:pPr>
    </w:p>
    <w:p w14:paraId="72F4A10B" w14:textId="77777777" w:rsidR="001D1A43" w:rsidRDefault="001D1A43">
      <w:pPr>
        <w:rPr>
          <w:rFonts w:ascii="Times New Roman" w:hAnsi="Times New Roman" w:cs="Times New Roman"/>
        </w:rPr>
      </w:pPr>
    </w:p>
    <w:p w14:paraId="2DD31257" w14:textId="30F46446" w:rsidR="001D1A43" w:rsidRDefault="009344AE">
      <w:pPr>
        <w:rPr>
          <w:rFonts w:ascii="Times New Roman" w:hAnsi="Times New Roman" w:cs="Times New Roman"/>
        </w:rPr>
      </w:pPr>
      <w:r>
        <w:rPr>
          <w:rFonts w:ascii="Times New Roman" w:hAnsi="Times New Roman" w:cs="Times New Roman"/>
          <w:noProof/>
        </w:rPr>
        <w:lastRenderedPageBreak/>
        <w:drawing>
          <wp:inline distT="0" distB="0" distL="0" distR="0" wp14:anchorId="2AB79A69" wp14:editId="2F1A8FEC">
            <wp:extent cx="4074566" cy="3306470"/>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3 concen May1.jpg"/>
                    <pic:cNvPicPr/>
                  </pic:nvPicPr>
                  <pic:blipFill rotWithShape="1">
                    <a:blip r:embed="rId11">
                      <a:extLst>
                        <a:ext uri="{28A0092B-C50C-407E-A947-70E740481C1C}">
                          <a14:useLocalDpi xmlns:a14="http://schemas.microsoft.com/office/drawing/2010/main" val="0"/>
                        </a:ext>
                      </a:extLst>
                    </a:blip>
                    <a:srcRect l="9445" t="27395" r="13191" b="25521"/>
                    <a:stretch/>
                  </pic:blipFill>
                  <pic:spPr bwMode="auto">
                    <a:xfrm>
                      <a:off x="0" y="0"/>
                      <a:ext cx="4077487" cy="3308840"/>
                    </a:xfrm>
                    <a:prstGeom prst="rect">
                      <a:avLst/>
                    </a:prstGeom>
                    <a:ln>
                      <a:noFill/>
                    </a:ln>
                    <a:extLst>
                      <a:ext uri="{53640926-AAD7-44D8-BBD7-CCE9431645EC}">
                        <a14:shadowObscured xmlns:a14="http://schemas.microsoft.com/office/drawing/2010/main"/>
                      </a:ext>
                    </a:extLst>
                  </pic:spPr>
                </pic:pic>
              </a:graphicData>
            </a:graphic>
          </wp:inline>
        </w:drawing>
      </w:r>
    </w:p>
    <w:p w14:paraId="1680E47F" w14:textId="77777777" w:rsidR="00533452" w:rsidRDefault="00533452" w:rsidP="009344AE">
      <w:pPr>
        <w:jc w:val="both"/>
        <w:rPr>
          <w:rFonts w:ascii="Times New Roman" w:hAnsi="Times New Roman" w:cs="Times New Roman"/>
          <w:b/>
        </w:rPr>
      </w:pPr>
    </w:p>
    <w:p w14:paraId="69CA9E4C" w14:textId="77777777" w:rsidR="00533452" w:rsidRDefault="00533452" w:rsidP="009344AE">
      <w:pPr>
        <w:jc w:val="both"/>
        <w:rPr>
          <w:rFonts w:ascii="Times New Roman" w:hAnsi="Times New Roman" w:cs="Times New Roman"/>
          <w:b/>
        </w:rPr>
      </w:pPr>
    </w:p>
    <w:p w14:paraId="4EE819F9" w14:textId="3AF18A9B" w:rsidR="009344AE" w:rsidRDefault="009344AE" w:rsidP="009344AE">
      <w:pPr>
        <w:jc w:val="both"/>
        <w:rPr>
          <w:rFonts w:ascii="Times New Roman" w:hAnsi="Times New Roman" w:cs="Times New Roman"/>
          <w:shd w:val="clear" w:color="auto" w:fill="FFFFFF"/>
        </w:rPr>
      </w:pPr>
      <w:proofErr w:type="gramStart"/>
      <w:r w:rsidRPr="00F0771F">
        <w:rPr>
          <w:rFonts w:ascii="Times New Roman" w:hAnsi="Times New Roman" w:cs="Times New Roman"/>
          <w:b/>
        </w:rPr>
        <w:t>Supplementary Figure S</w:t>
      </w:r>
      <w:r>
        <w:rPr>
          <w:rFonts w:ascii="Times New Roman" w:hAnsi="Times New Roman" w:cs="Times New Roman"/>
          <w:b/>
        </w:rPr>
        <w:t>3</w:t>
      </w:r>
      <w:r w:rsidRPr="00F0771F">
        <w:rPr>
          <w:rFonts w:ascii="Times New Roman" w:hAnsi="Times New Roman" w:cs="Times New Roman"/>
          <w:b/>
        </w:rPr>
        <w:t>.</w:t>
      </w:r>
      <w:proofErr w:type="gramEnd"/>
      <w:r w:rsidRPr="00F0771F">
        <w:rPr>
          <w:rFonts w:ascii="Times New Roman" w:hAnsi="Times New Roman" w:cs="Times New Roman"/>
          <w:b/>
        </w:rPr>
        <w:t xml:space="preserve"> </w:t>
      </w:r>
      <w:proofErr w:type="gramStart"/>
      <w:r>
        <w:rPr>
          <w:rFonts w:ascii="Times New Roman" w:hAnsi="Times New Roman" w:cs="Times New Roman"/>
          <w:b/>
        </w:rPr>
        <w:t>Effect of concentration on</w:t>
      </w:r>
      <w:r w:rsidRPr="00F0771F">
        <w:rPr>
          <w:rFonts w:ascii="Times New Roman" w:hAnsi="Times New Roman" w:cs="Times New Roman"/>
          <w:b/>
        </w:rPr>
        <w:t xml:space="preserve"> strand exchange.</w:t>
      </w:r>
      <w:proofErr w:type="gramEnd"/>
      <w:r w:rsidRPr="00F0771F">
        <w:rPr>
          <w:rFonts w:ascii="Times New Roman" w:hAnsi="Times New Roman" w:cs="Times New Roman"/>
        </w:rPr>
        <w:t xml:space="preserve"> </w:t>
      </w:r>
      <w:r>
        <w:rPr>
          <w:rFonts w:ascii="Times New Roman" w:hAnsi="Times New Roman" w:cs="Times New Roman"/>
        </w:rPr>
        <w:t>Typical</w:t>
      </w:r>
      <w:r w:rsidRPr="00F0771F">
        <w:rPr>
          <w:rFonts w:ascii="Times New Roman" w:hAnsi="Times New Roman" w:cs="Times New Roman"/>
        </w:rPr>
        <w:t xml:space="preserve"> curves in ATP </w:t>
      </w:r>
      <w:r>
        <w:rPr>
          <w:rFonts w:ascii="Times New Roman" w:hAnsi="Times New Roman" w:cs="Times New Roman"/>
        </w:rPr>
        <w:t xml:space="preserve">for 98 </w:t>
      </w:r>
      <w:proofErr w:type="spellStart"/>
      <w:r>
        <w:rPr>
          <w:rFonts w:ascii="Times New Roman" w:hAnsi="Times New Roman" w:cs="Times New Roman"/>
        </w:rPr>
        <w:t>nt</w:t>
      </w:r>
      <w:proofErr w:type="spellEnd"/>
      <w:r>
        <w:rPr>
          <w:rFonts w:ascii="Times New Roman" w:hAnsi="Times New Roman" w:cs="Times New Roman"/>
        </w:rPr>
        <w:t xml:space="preserve"> filament and 98 </w:t>
      </w:r>
      <w:proofErr w:type="spellStart"/>
      <w:r>
        <w:rPr>
          <w:rFonts w:ascii="Times New Roman" w:hAnsi="Times New Roman" w:cs="Times New Roman"/>
        </w:rPr>
        <w:t>bp</w:t>
      </w:r>
      <w:proofErr w:type="spellEnd"/>
      <w:r>
        <w:rPr>
          <w:rFonts w:ascii="Times New Roman" w:hAnsi="Times New Roman" w:cs="Times New Roman"/>
        </w:rPr>
        <w:t xml:space="preserve"> </w:t>
      </w:r>
      <w:proofErr w:type="spellStart"/>
      <w:r>
        <w:rPr>
          <w:rFonts w:ascii="Times New Roman" w:hAnsi="Times New Roman" w:cs="Times New Roman"/>
        </w:rPr>
        <w:t>dsDNA</w:t>
      </w:r>
      <w:proofErr w:type="spellEnd"/>
      <w:r w:rsidR="00533452">
        <w:rPr>
          <w:rFonts w:ascii="Times New Roman" w:hAnsi="Times New Roman" w:cs="Times New Roman"/>
        </w:rPr>
        <w:t>:</w:t>
      </w:r>
      <w:r w:rsidRPr="00F0771F">
        <w:rPr>
          <w:rFonts w:ascii="Times New Roman" w:hAnsi="Times New Roman" w:cs="Times New Roman"/>
        </w:rPr>
        <w:t xml:space="preserve"> </w:t>
      </w:r>
      <w:r w:rsidR="00533452">
        <w:rPr>
          <w:rFonts w:ascii="Times New Roman" w:hAnsi="Times New Roman" w:cs="Times New Roman"/>
        </w:rPr>
        <w:t xml:space="preserve">0.06 </w:t>
      </w:r>
      <w:r w:rsidR="00533452" w:rsidRPr="004632DA">
        <w:rPr>
          <w:rFonts w:ascii="Symbol" w:hAnsi="Symbol" w:cs="Times New Roman"/>
          <w:shd w:val="clear" w:color="auto" w:fill="FFFFFF"/>
        </w:rPr>
        <w:t></w:t>
      </w:r>
      <w:r w:rsidR="00533452" w:rsidRPr="004632DA">
        <w:rPr>
          <w:rFonts w:ascii="Times New Roman" w:hAnsi="Times New Roman" w:cs="Times New Roman"/>
          <w:shd w:val="clear" w:color="auto" w:fill="FFFFFF"/>
        </w:rPr>
        <w:t xml:space="preserve">M </w:t>
      </w:r>
      <w:r w:rsidR="00533452">
        <w:rPr>
          <w:rFonts w:ascii="Times New Roman" w:hAnsi="Times New Roman" w:cs="Times New Roman"/>
          <w:shd w:val="clear" w:color="auto" w:fill="FFFFFF"/>
        </w:rPr>
        <w:t>s</w:t>
      </w:r>
      <w:r w:rsidR="00533452" w:rsidRPr="004632DA">
        <w:rPr>
          <w:rFonts w:ascii="Times New Roman" w:hAnsi="Times New Roman" w:cs="Times New Roman"/>
          <w:shd w:val="clear" w:color="auto" w:fill="FFFFFF"/>
        </w:rPr>
        <w:t>sDNA</w:t>
      </w:r>
      <w:r w:rsidR="00533452">
        <w:rPr>
          <w:rFonts w:ascii="Times New Roman" w:hAnsi="Times New Roman" w:cs="Times New Roman"/>
          <w:shd w:val="clear" w:color="auto" w:fill="FFFFFF"/>
        </w:rPr>
        <w:t xml:space="preserve"> </w:t>
      </w:r>
      <w:r w:rsidR="00533452" w:rsidRPr="004632DA">
        <w:rPr>
          <w:rFonts w:ascii="Times New Roman" w:hAnsi="Times New Roman" w:cs="Times New Roman"/>
          <w:shd w:val="clear" w:color="auto" w:fill="FFFFFF"/>
        </w:rPr>
        <w:t>(concentration</w:t>
      </w:r>
      <w:r w:rsidR="00533452">
        <w:rPr>
          <w:rFonts w:ascii="Times New Roman" w:hAnsi="Times New Roman" w:cs="Times New Roman"/>
          <w:shd w:val="clear" w:color="auto" w:fill="FFFFFF"/>
        </w:rPr>
        <w:t xml:space="preserve"> in</w:t>
      </w:r>
      <w:r w:rsidR="00533452" w:rsidRPr="004632DA">
        <w:rPr>
          <w:rFonts w:ascii="Times New Roman" w:hAnsi="Times New Roman" w:cs="Times New Roman"/>
          <w:shd w:val="clear" w:color="auto" w:fill="FFFFFF"/>
        </w:rPr>
        <w:t xml:space="preserve"> bases: </w:t>
      </w:r>
      <w:r w:rsidR="00533452">
        <w:rPr>
          <w:rFonts w:ascii="Times New Roman" w:hAnsi="Times New Roman" w:cs="Times New Roman"/>
          <w:shd w:val="clear" w:color="auto" w:fill="FFFFFF"/>
        </w:rPr>
        <w:t>6</w:t>
      </w:r>
      <w:r w:rsidR="00533452" w:rsidRPr="004632DA">
        <w:rPr>
          <w:rFonts w:ascii="Times New Roman" w:hAnsi="Times New Roman" w:cs="Times New Roman"/>
          <w:shd w:val="clear" w:color="auto" w:fill="FFFFFF"/>
        </w:rPr>
        <w:t xml:space="preserve"> </w:t>
      </w:r>
      <w:r w:rsidR="00533452" w:rsidRPr="004632DA">
        <w:rPr>
          <w:rFonts w:ascii="Symbol" w:hAnsi="Symbol" w:cs="Times New Roman"/>
          <w:shd w:val="clear" w:color="auto" w:fill="FFFFFF"/>
        </w:rPr>
        <w:t></w:t>
      </w:r>
      <w:r w:rsidR="00533452">
        <w:rPr>
          <w:rFonts w:ascii="Times New Roman" w:hAnsi="Times New Roman" w:cs="Times New Roman"/>
          <w:shd w:val="clear" w:color="auto" w:fill="FFFFFF"/>
        </w:rPr>
        <w:t>M)</w:t>
      </w:r>
      <w:r w:rsidR="00533452">
        <w:rPr>
          <w:rFonts w:ascii="Times New Roman" w:hAnsi="Times New Roman" w:cs="Times New Roman"/>
        </w:rPr>
        <w:t xml:space="preserve">, </w:t>
      </w:r>
      <w:r w:rsidR="00533452" w:rsidRPr="004632DA">
        <w:rPr>
          <w:rFonts w:ascii="Times New Roman" w:hAnsi="Times New Roman" w:cs="Times New Roman"/>
          <w:shd w:val="clear" w:color="auto" w:fill="FFFFFF"/>
        </w:rPr>
        <w:t xml:space="preserve">0.06 </w:t>
      </w:r>
      <w:r w:rsidR="00533452" w:rsidRPr="004632DA">
        <w:rPr>
          <w:rFonts w:ascii="Symbol" w:hAnsi="Symbol" w:cs="Times New Roman"/>
          <w:shd w:val="clear" w:color="auto" w:fill="FFFFFF"/>
        </w:rPr>
        <w:t></w:t>
      </w:r>
      <w:r w:rsidR="00533452" w:rsidRPr="004632DA">
        <w:rPr>
          <w:rFonts w:ascii="Times New Roman" w:hAnsi="Times New Roman" w:cs="Times New Roman"/>
          <w:shd w:val="clear" w:color="auto" w:fill="FFFFFF"/>
        </w:rPr>
        <w:t>M labeled dsDNA (concentration</w:t>
      </w:r>
      <w:r w:rsidR="00533452">
        <w:rPr>
          <w:rFonts w:ascii="Times New Roman" w:hAnsi="Times New Roman" w:cs="Times New Roman"/>
          <w:shd w:val="clear" w:color="auto" w:fill="FFFFFF"/>
        </w:rPr>
        <w:t xml:space="preserve"> in</w:t>
      </w:r>
      <w:r w:rsidR="00533452" w:rsidRPr="004632DA">
        <w:rPr>
          <w:rFonts w:ascii="Times New Roman" w:hAnsi="Times New Roman" w:cs="Times New Roman"/>
          <w:shd w:val="clear" w:color="auto" w:fill="FFFFFF"/>
        </w:rPr>
        <w:t xml:space="preserve"> bases: 12 </w:t>
      </w:r>
      <w:r w:rsidR="00533452" w:rsidRPr="004632DA">
        <w:rPr>
          <w:rFonts w:ascii="Symbol" w:hAnsi="Symbol" w:cs="Times New Roman"/>
          <w:shd w:val="clear" w:color="auto" w:fill="FFFFFF"/>
        </w:rPr>
        <w:t></w:t>
      </w:r>
      <w:r w:rsidR="00533452">
        <w:rPr>
          <w:rFonts w:ascii="Times New Roman" w:hAnsi="Times New Roman" w:cs="Times New Roman"/>
          <w:shd w:val="clear" w:color="auto" w:fill="FFFFFF"/>
        </w:rPr>
        <w:t xml:space="preserve">M) (dark purple) and </w:t>
      </w:r>
      <w:r w:rsidR="00533452">
        <w:rPr>
          <w:rFonts w:ascii="Times New Roman" w:hAnsi="Times New Roman" w:cs="Times New Roman"/>
        </w:rPr>
        <w:t xml:space="preserve">0.02 </w:t>
      </w:r>
      <w:r w:rsidR="00533452" w:rsidRPr="004632DA">
        <w:rPr>
          <w:rFonts w:ascii="Symbol" w:hAnsi="Symbol" w:cs="Times New Roman"/>
          <w:shd w:val="clear" w:color="auto" w:fill="FFFFFF"/>
        </w:rPr>
        <w:t></w:t>
      </w:r>
      <w:r w:rsidR="00533452" w:rsidRPr="004632DA">
        <w:rPr>
          <w:rFonts w:ascii="Times New Roman" w:hAnsi="Times New Roman" w:cs="Times New Roman"/>
          <w:shd w:val="clear" w:color="auto" w:fill="FFFFFF"/>
        </w:rPr>
        <w:t xml:space="preserve">M </w:t>
      </w:r>
      <w:r w:rsidR="00533452">
        <w:rPr>
          <w:rFonts w:ascii="Times New Roman" w:hAnsi="Times New Roman" w:cs="Times New Roman"/>
          <w:shd w:val="clear" w:color="auto" w:fill="FFFFFF"/>
        </w:rPr>
        <w:t>s</w:t>
      </w:r>
      <w:r w:rsidR="00533452" w:rsidRPr="004632DA">
        <w:rPr>
          <w:rFonts w:ascii="Times New Roman" w:hAnsi="Times New Roman" w:cs="Times New Roman"/>
          <w:shd w:val="clear" w:color="auto" w:fill="FFFFFF"/>
        </w:rPr>
        <w:t>sDNA</w:t>
      </w:r>
      <w:r w:rsidR="00533452">
        <w:rPr>
          <w:rFonts w:ascii="Times New Roman" w:hAnsi="Times New Roman" w:cs="Times New Roman"/>
          <w:shd w:val="clear" w:color="auto" w:fill="FFFFFF"/>
        </w:rPr>
        <w:t xml:space="preserve"> </w:t>
      </w:r>
      <w:r w:rsidR="00533452" w:rsidRPr="004632DA">
        <w:rPr>
          <w:rFonts w:ascii="Times New Roman" w:hAnsi="Times New Roman" w:cs="Times New Roman"/>
          <w:shd w:val="clear" w:color="auto" w:fill="FFFFFF"/>
        </w:rPr>
        <w:t>(concentration</w:t>
      </w:r>
      <w:r w:rsidR="00533452">
        <w:rPr>
          <w:rFonts w:ascii="Times New Roman" w:hAnsi="Times New Roman" w:cs="Times New Roman"/>
          <w:shd w:val="clear" w:color="auto" w:fill="FFFFFF"/>
        </w:rPr>
        <w:t xml:space="preserve"> in</w:t>
      </w:r>
      <w:r w:rsidR="00533452" w:rsidRPr="004632DA">
        <w:rPr>
          <w:rFonts w:ascii="Times New Roman" w:hAnsi="Times New Roman" w:cs="Times New Roman"/>
          <w:shd w:val="clear" w:color="auto" w:fill="FFFFFF"/>
        </w:rPr>
        <w:t xml:space="preserve"> bases: </w:t>
      </w:r>
      <w:r w:rsidR="00533452">
        <w:rPr>
          <w:rFonts w:ascii="Times New Roman" w:hAnsi="Times New Roman" w:cs="Times New Roman"/>
          <w:shd w:val="clear" w:color="auto" w:fill="FFFFFF"/>
        </w:rPr>
        <w:t>2</w:t>
      </w:r>
      <w:r w:rsidR="00533452" w:rsidRPr="004632DA">
        <w:rPr>
          <w:rFonts w:ascii="Times New Roman" w:hAnsi="Times New Roman" w:cs="Times New Roman"/>
          <w:shd w:val="clear" w:color="auto" w:fill="FFFFFF"/>
        </w:rPr>
        <w:t xml:space="preserve"> </w:t>
      </w:r>
      <w:r w:rsidR="00533452" w:rsidRPr="004632DA">
        <w:rPr>
          <w:rFonts w:ascii="Symbol" w:hAnsi="Symbol" w:cs="Times New Roman"/>
          <w:shd w:val="clear" w:color="auto" w:fill="FFFFFF"/>
        </w:rPr>
        <w:t></w:t>
      </w:r>
      <w:r w:rsidR="00533452">
        <w:rPr>
          <w:rFonts w:ascii="Times New Roman" w:hAnsi="Times New Roman" w:cs="Times New Roman"/>
          <w:shd w:val="clear" w:color="auto" w:fill="FFFFFF"/>
        </w:rPr>
        <w:t>M)</w:t>
      </w:r>
      <w:r w:rsidR="00533452">
        <w:rPr>
          <w:rFonts w:ascii="Times New Roman" w:hAnsi="Times New Roman" w:cs="Times New Roman"/>
        </w:rPr>
        <w:t xml:space="preserve">, </w:t>
      </w:r>
      <w:r w:rsidR="00533452" w:rsidRPr="004632DA">
        <w:rPr>
          <w:rFonts w:ascii="Times New Roman" w:hAnsi="Times New Roman" w:cs="Times New Roman"/>
          <w:shd w:val="clear" w:color="auto" w:fill="FFFFFF"/>
        </w:rPr>
        <w:t>0.0</w:t>
      </w:r>
      <w:r w:rsidR="00533452">
        <w:rPr>
          <w:rFonts w:ascii="Times New Roman" w:hAnsi="Times New Roman" w:cs="Times New Roman"/>
          <w:shd w:val="clear" w:color="auto" w:fill="FFFFFF"/>
        </w:rPr>
        <w:t>2</w:t>
      </w:r>
      <w:r w:rsidR="00533452" w:rsidRPr="004632DA">
        <w:rPr>
          <w:rFonts w:ascii="Times New Roman" w:hAnsi="Times New Roman" w:cs="Times New Roman"/>
          <w:shd w:val="clear" w:color="auto" w:fill="FFFFFF"/>
        </w:rPr>
        <w:t xml:space="preserve"> </w:t>
      </w:r>
      <w:r w:rsidR="00533452" w:rsidRPr="004632DA">
        <w:rPr>
          <w:rFonts w:ascii="Symbol" w:hAnsi="Symbol" w:cs="Times New Roman"/>
          <w:shd w:val="clear" w:color="auto" w:fill="FFFFFF"/>
        </w:rPr>
        <w:t></w:t>
      </w:r>
      <w:r w:rsidR="00533452" w:rsidRPr="004632DA">
        <w:rPr>
          <w:rFonts w:ascii="Times New Roman" w:hAnsi="Times New Roman" w:cs="Times New Roman"/>
          <w:shd w:val="clear" w:color="auto" w:fill="FFFFFF"/>
        </w:rPr>
        <w:t>M labeled dsDNA (concentration</w:t>
      </w:r>
      <w:r w:rsidR="00533452">
        <w:rPr>
          <w:rFonts w:ascii="Times New Roman" w:hAnsi="Times New Roman" w:cs="Times New Roman"/>
          <w:shd w:val="clear" w:color="auto" w:fill="FFFFFF"/>
        </w:rPr>
        <w:t xml:space="preserve"> in</w:t>
      </w:r>
      <w:r w:rsidR="00533452" w:rsidRPr="004632DA">
        <w:rPr>
          <w:rFonts w:ascii="Times New Roman" w:hAnsi="Times New Roman" w:cs="Times New Roman"/>
          <w:shd w:val="clear" w:color="auto" w:fill="FFFFFF"/>
        </w:rPr>
        <w:t xml:space="preserve"> bases: </w:t>
      </w:r>
      <w:r w:rsidR="00533452">
        <w:rPr>
          <w:rFonts w:ascii="Times New Roman" w:hAnsi="Times New Roman" w:cs="Times New Roman"/>
          <w:shd w:val="clear" w:color="auto" w:fill="FFFFFF"/>
        </w:rPr>
        <w:t>4</w:t>
      </w:r>
      <w:r w:rsidR="00533452" w:rsidRPr="004632DA">
        <w:rPr>
          <w:rFonts w:ascii="Times New Roman" w:hAnsi="Times New Roman" w:cs="Times New Roman"/>
          <w:shd w:val="clear" w:color="auto" w:fill="FFFFFF"/>
        </w:rPr>
        <w:t xml:space="preserve"> </w:t>
      </w:r>
      <w:r w:rsidR="00533452" w:rsidRPr="004632DA">
        <w:rPr>
          <w:rFonts w:ascii="Symbol" w:hAnsi="Symbol" w:cs="Times New Roman"/>
          <w:shd w:val="clear" w:color="auto" w:fill="FFFFFF"/>
        </w:rPr>
        <w:t></w:t>
      </w:r>
      <w:r w:rsidR="00533452">
        <w:rPr>
          <w:rFonts w:ascii="Times New Roman" w:hAnsi="Times New Roman" w:cs="Times New Roman"/>
          <w:shd w:val="clear" w:color="auto" w:fill="FFFFFF"/>
        </w:rPr>
        <w:t>M) (light purple); low concentration curve multiplied by 3 is shown by dotted line (light purple).</w:t>
      </w:r>
    </w:p>
    <w:p w14:paraId="39FF698C" w14:textId="77777777" w:rsidR="00533452" w:rsidRDefault="00533452">
      <w:pPr>
        <w:rPr>
          <w:rFonts w:ascii="Times New Roman" w:hAnsi="Times New Roman" w:cs="Times New Roman"/>
          <w:shd w:val="clear" w:color="auto" w:fill="FFFFFF"/>
        </w:rPr>
      </w:pPr>
    </w:p>
    <w:p w14:paraId="2906BA7E" w14:textId="1C163398" w:rsidR="00533452" w:rsidRDefault="00533452">
      <w:pPr>
        <w:rPr>
          <w:rFonts w:ascii="Times New Roman" w:hAnsi="Times New Roman" w:cs="Times New Roman"/>
          <w:shd w:val="clear" w:color="auto" w:fill="FFFFFF"/>
        </w:rPr>
      </w:pPr>
      <w:r>
        <w:rPr>
          <w:rFonts w:ascii="Times New Roman" w:hAnsi="Times New Roman" w:cs="Times New Roman"/>
          <w:shd w:val="clear" w:color="auto" w:fill="FFFFFF"/>
        </w:rPr>
        <w:br w:type="page"/>
      </w:r>
    </w:p>
    <w:p w14:paraId="1AC606CB" w14:textId="77777777" w:rsidR="00533452" w:rsidRPr="00F0771F" w:rsidRDefault="00533452" w:rsidP="009344AE">
      <w:pPr>
        <w:jc w:val="both"/>
        <w:rPr>
          <w:rFonts w:ascii="Times New Roman" w:hAnsi="Times New Roman" w:cs="Times New Roman"/>
        </w:rPr>
      </w:pPr>
    </w:p>
    <w:p w14:paraId="69CF4071" w14:textId="77777777" w:rsidR="009344AE" w:rsidRDefault="009344AE">
      <w:pPr>
        <w:rPr>
          <w:rFonts w:ascii="Times New Roman" w:hAnsi="Times New Roman" w:cs="Times New Roman"/>
        </w:rPr>
      </w:pPr>
    </w:p>
    <w:p w14:paraId="29100EB4" w14:textId="77777777" w:rsidR="009344AE" w:rsidRPr="00F0771F" w:rsidRDefault="009344AE">
      <w:pPr>
        <w:rPr>
          <w:rFonts w:ascii="Times New Roman" w:hAnsi="Times New Roman" w:cs="Times New Roman"/>
        </w:rPr>
      </w:pPr>
    </w:p>
    <w:p w14:paraId="257BF17C" w14:textId="0A8F267F" w:rsidR="0046179C" w:rsidRPr="001B7CC4" w:rsidRDefault="00DF336A" w:rsidP="00DF336A">
      <w:pPr>
        <w:ind w:firstLine="1260"/>
        <w:rPr>
          <w:rFonts w:ascii="Times New Roman" w:hAnsi="Times New Roman" w:cs="Times New Roman"/>
        </w:rPr>
      </w:pPr>
      <w:r>
        <w:rPr>
          <w:rFonts w:ascii="Times New Roman" w:hAnsi="Times New Roman" w:cs="Times New Roman"/>
          <w:noProof/>
        </w:rPr>
        <w:drawing>
          <wp:inline distT="0" distB="0" distL="0" distR="0" wp14:anchorId="30C49AFF" wp14:editId="741FCC9F">
            <wp:extent cx="3123590" cy="253264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I2 A April 25.jpg"/>
                    <pic:cNvPicPr/>
                  </pic:nvPicPr>
                  <pic:blipFill rotWithShape="1">
                    <a:blip r:embed="rId12">
                      <a:extLst>
                        <a:ext uri="{28A0092B-C50C-407E-A947-70E740481C1C}">
                          <a14:useLocalDpi xmlns:a14="http://schemas.microsoft.com/office/drawing/2010/main" val="0"/>
                        </a:ext>
                      </a:extLst>
                    </a:blip>
                    <a:srcRect t="21852" r="33194" b="5925"/>
                    <a:stretch/>
                  </pic:blipFill>
                  <pic:spPr bwMode="auto">
                    <a:xfrm>
                      <a:off x="0" y="0"/>
                      <a:ext cx="3126256" cy="2534801"/>
                    </a:xfrm>
                    <a:prstGeom prst="rect">
                      <a:avLst/>
                    </a:prstGeom>
                    <a:ln>
                      <a:noFill/>
                    </a:ln>
                    <a:extLst>
                      <a:ext uri="{53640926-AAD7-44D8-BBD7-CCE9431645EC}">
                        <a14:shadowObscured xmlns:a14="http://schemas.microsoft.com/office/drawing/2010/main"/>
                      </a:ext>
                    </a:extLst>
                  </pic:spPr>
                </pic:pic>
              </a:graphicData>
            </a:graphic>
          </wp:inline>
        </w:drawing>
      </w:r>
    </w:p>
    <w:p w14:paraId="1EEBEB67" w14:textId="5384DC6D" w:rsidR="0046179C" w:rsidRPr="001B7CC4" w:rsidRDefault="00DF336A" w:rsidP="0046179C">
      <w:pPr>
        <w:ind w:firstLine="720"/>
        <w:rPr>
          <w:rFonts w:ascii="Times New Roman" w:hAnsi="Times New Roman" w:cs="Times New Roman"/>
        </w:rPr>
      </w:pPr>
      <w:r>
        <w:rPr>
          <w:rFonts w:ascii="Times New Roman" w:hAnsi="Times New Roman" w:cs="Times New Roman"/>
          <w:noProof/>
        </w:rPr>
        <w:drawing>
          <wp:inline distT="0" distB="0" distL="0" distR="0" wp14:anchorId="69457CA6" wp14:editId="151855D7">
            <wp:extent cx="4172072" cy="235549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I2 B C April 25.jpg"/>
                    <pic:cNvPicPr/>
                  </pic:nvPicPr>
                  <pic:blipFill rotWithShape="1">
                    <a:blip r:embed="rId13">
                      <a:extLst>
                        <a:ext uri="{28A0092B-C50C-407E-A947-70E740481C1C}">
                          <a14:useLocalDpi xmlns:a14="http://schemas.microsoft.com/office/drawing/2010/main" val="0"/>
                        </a:ext>
                      </a:extLst>
                    </a:blip>
                    <a:srcRect t="19815" r="4306" b="8148"/>
                    <a:stretch/>
                  </pic:blipFill>
                  <pic:spPr bwMode="auto">
                    <a:xfrm>
                      <a:off x="0" y="0"/>
                      <a:ext cx="4174889" cy="2357085"/>
                    </a:xfrm>
                    <a:prstGeom prst="rect">
                      <a:avLst/>
                    </a:prstGeom>
                    <a:ln>
                      <a:noFill/>
                    </a:ln>
                    <a:extLst>
                      <a:ext uri="{53640926-AAD7-44D8-BBD7-CCE9431645EC}">
                        <a14:shadowObscured xmlns:a14="http://schemas.microsoft.com/office/drawing/2010/main"/>
                      </a:ext>
                    </a:extLst>
                  </pic:spPr>
                </pic:pic>
              </a:graphicData>
            </a:graphic>
          </wp:inline>
        </w:drawing>
      </w:r>
    </w:p>
    <w:p w14:paraId="5BB2A196" w14:textId="2B0918D1" w:rsidR="0046179C" w:rsidRPr="001B7CC4" w:rsidRDefault="00DF336A" w:rsidP="00DF336A">
      <w:pPr>
        <w:jc w:val="center"/>
        <w:rPr>
          <w:rFonts w:ascii="Times New Roman" w:hAnsi="Times New Roman" w:cs="Times New Roman"/>
        </w:rPr>
      </w:pPr>
      <w:r>
        <w:rPr>
          <w:rFonts w:ascii="Times New Roman" w:hAnsi="Times New Roman" w:cs="Times New Roman"/>
          <w:noProof/>
        </w:rPr>
        <w:drawing>
          <wp:inline distT="0" distB="0" distL="0" distR="0" wp14:anchorId="1709CDE3" wp14:editId="1FC2E95C">
            <wp:extent cx="3140081" cy="118506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I2 D April 25.jpg"/>
                    <pic:cNvPicPr/>
                  </pic:nvPicPr>
                  <pic:blipFill rotWithShape="1">
                    <a:blip r:embed="rId14">
                      <a:extLst>
                        <a:ext uri="{28A0092B-C50C-407E-A947-70E740481C1C}">
                          <a14:useLocalDpi xmlns:a14="http://schemas.microsoft.com/office/drawing/2010/main" val="0"/>
                        </a:ext>
                      </a:extLst>
                    </a:blip>
                    <a:srcRect t="16482" r="34861" b="50740"/>
                    <a:stretch/>
                  </pic:blipFill>
                  <pic:spPr bwMode="auto">
                    <a:xfrm>
                      <a:off x="0" y="0"/>
                      <a:ext cx="3142201" cy="1185862"/>
                    </a:xfrm>
                    <a:prstGeom prst="rect">
                      <a:avLst/>
                    </a:prstGeom>
                    <a:ln>
                      <a:noFill/>
                    </a:ln>
                    <a:extLst>
                      <a:ext uri="{53640926-AAD7-44D8-BBD7-CCE9431645EC}">
                        <a14:shadowObscured xmlns:a14="http://schemas.microsoft.com/office/drawing/2010/main"/>
                      </a:ext>
                    </a:extLst>
                  </pic:spPr>
                </pic:pic>
              </a:graphicData>
            </a:graphic>
          </wp:inline>
        </w:drawing>
      </w:r>
    </w:p>
    <w:p w14:paraId="207B90EB" w14:textId="77777777" w:rsidR="001D1A43" w:rsidRDefault="001D1A43" w:rsidP="002D7219">
      <w:pPr>
        <w:jc w:val="both"/>
        <w:rPr>
          <w:rFonts w:ascii="Times New Roman" w:hAnsi="Times New Roman" w:cs="Times New Roman"/>
          <w:b/>
        </w:rPr>
      </w:pPr>
    </w:p>
    <w:p w14:paraId="6EEDE928" w14:textId="4B2490DE" w:rsidR="0046179C" w:rsidRDefault="00A00186" w:rsidP="002D7219">
      <w:pPr>
        <w:jc w:val="both"/>
        <w:rPr>
          <w:rFonts w:ascii="Times New Roman" w:hAnsi="Times New Roman" w:cs="Times New Roman"/>
        </w:rPr>
      </w:pPr>
      <w:proofErr w:type="gramStart"/>
      <w:r w:rsidRPr="00F0771F">
        <w:rPr>
          <w:rFonts w:ascii="Times New Roman" w:hAnsi="Times New Roman" w:cs="Times New Roman"/>
          <w:b/>
        </w:rPr>
        <w:t>Supplementary Figure S</w:t>
      </w:r>
      <w:r w:rsidR="00533452">
        <w:rPr>
          <w:rFonts w:ascii="Times New Roman" w:hAnsi="Times New Roman" w:cs="Times New Roman"/>
          <w:b/>
        </w:rPr>
        <w:t>4</w:t>
      </w:r>
      <w:r w:rsidR="00F61DD1" w:rsidRPr="00F0771F">
        <w:rPr>
          <w:rFonts w:ascii="Times New Roman" w:hAnsi="Times New Roman" w:cs="Times New Roman"/>
          <w:b/>
        </w:rPr>
        <w:t>.</w:t>
      </w:r>
      <w:proofErr w:type="gramEnd"/>
      <w:r w:rsidR="00F61DD1" w:rsidRPr="00F0771F">
        <w:rPr>
          <w:rFonts w:ascii="Times New Roman" w:hAnsi="Times New Roman" w:cs="Times New Roman"/>
          <w:b/>
        </w:rPr>
        <w:t xml:space="preserve"> </w:t>
      </w:r>
      <w:r w:rsidR="0046179C" w:rsidRPr="00F0771F">
        <w:rPr>
          <w:rFonts w:ascii="Times New Roman" w:hAnsi="Times New Roman" w:cs="Times New Roman"/>
          <w:b/>
        </w:rPr>
        <w:t xml:space="preserve">Strand exchange in the presence of </w:t>
      </w:r>
      <w:r w:rsidR="006F7864">
        <w:rPr>
          <w:rFonts w:ascii="Times New Roman" w:hAnsi="Times New Roman" w:cs="Times New Roman"/>
          <w:b/>
        </w:rPr>
        <w:t>heterologous</w:t>
      </w:r>
      <w:r w:rsidR="0046179C" w:rsidRPr="00F0771F">
        <w:rPr>
          <w:rFonts w:ascii="Times New Roman" w:hAnsi="Times New Roman" w:cs="Times New Roman"/>
          <w:b/>
        </w:rPr>
        <w:t xml:space="preserve"> tails. </w:t>
      </w:r>
      <w:r w:rsidR="00F0771F" w:rsidRPr="00F0771F">
        <w:rPr>
          <w:rFonts w:ascii="Times New Roman" w:hAnsi="Times New Roman" w:cs="Times New Roman"/>
        </w:rPr>
        <w:t>(A)</w:t>
      </w:r>
      <w:r w:rsidR="0046179C" w:rsidRPr="00F0771F">
        <w:rPr>
          <w:rFonts w:ascii="Times New Roman" w:hAnsi="Times New Roman" w:cs="Times New Roman"/>
        </w:rPr>
        <w:t xml:space="preserve"> Effect of </w:t>
      </w:r>
      <w:r w:rsidR="006F7864">
        <w:rPr>
          <w:rFonts w:ascii="Times New Roman" w:hAnsi="Times New Roman" w:cs="Times New Roman"/>
        </w:rPr>
        <w:t>heterologous</w:t>
      </w:r>
      <w:r w:rsidR="0046179C" w:rsidRPr="00F0771F">
        <w:rPr>
          <w:rFonts w:ascii="Times New Roman" w:hAnsi="Times New Roman" w:cs="Times New Roman"/>
        </w:rPr>
        <w:t xml:space="preserve"> tails on strand exchange</w:t>
      </w:r>
      <w:r w:rsidR="006F7864">
        <w:rPr>
          <w:rFonts w:ascii="Times New Roman" w:hAnsi="Times New Roman" w:cs="Times New Roman"/>
        </w:rPr>
        <w:t xml:space="preserve"> for 98 </w:t>
      </w:r>
      <w:proofErr w:type="spellStart"/>
      <w:proofErr w:type="gramStart"/>
      <w:r w:rsidR="006F7864">
        <w:rPr>
          <w:rFonts w:ascii="Times New Roman" w:hAnsi="Times New Roman" w:cs="Times New Roman"/>
        </w:rPr>
        <w:t>nt</w:t>
      </w:r>
      <w:proofErr w:type="spellEnd"/>
      <w:proofErr w:type="gramEnd"/>
      <w:r w:rsidR="006F7864">
        <w:rPr>
          <w:rFonts w:ascii="Times New Roman" w:hAnsi="Times New Roman" w:cs="Times New Roman"/>
        </w:rPr>
        <w:t xml:space="preserve"> filaments and several </w:t>
      </w:r>
      <w:proofErr w:type="spellStart"/>
      <w:r w:rsidR="006F7864">
        <w:rPr>
          <w:rFonts w:ascii="Times New Roman" w:hAnsi="Times New Roman" w:cs="Times New Roman"/>
        </w:rPr>
        <w:t>dsDNAs</w:t>
      </w:r>
      <w:proofErr w:type="spellEnd"/>
      <w:r w:rsidR="006F7864">
        <w:rPr>
          <w:rFonts w:ascii="Times New Roman" w:hAnsi="Times New Roman" w:cs="Times New Roman"/>
        </w:rPr>
        <w:t xml:space="preserve"> </w:t>
      </w:r>
      <w:r w:rsidR="006F7864" w:rsidRPr="00F0771F">
        <w:rPr>
          <w:rFonts w:ascii="Times New Roman" w:hAnsi="Times New Roman" w:cs="Times New Roman"/>
        </w:rPr>
        <w:t xml:space="preserve">in </w:t>
      </w:r>
      <w:proofErr w:type="spellStart"/>
      <w:r w:rsidR="006F7864" w:rsidRPr="00F0771F">
        <w:rPr>
          <w:rFonts w:ascii="Times New Roman" w:hAnsi="Times New Roman" w:cs="Times New Roman"/>
        </w:rPr>
        <w:t>dATP</w:t>
      </w:r>
      <w:proofErr w:type="spellEnd"/>
      <w:r w:rsidR="006F7864">
        <w:rPr>
          <w:rFonts w:ascii="Times New Roman" w:hAnsi="Times New Roman" w:cs="Times New Roman"/>
        </w:rPr>
        <w:t xml:space="preserve"> shown as</w:t>
      </w:r>
      <w:r w:rsidR="0046179C" w:rsidRPr="00F0771F">
        <w:rPr>
          <w:rFonts w:ascii="Times New Roman" w:hAnsi="Times New Roman" w:cs="Times New Roman"/>
        </w:rPr>
        <w:t xml:space="preserve"> </w:t>
      </w:r>
      <w:r w:rsidR="0046179C" w:rsidRPr="00F0771F">
        <w:rPr>
          <w:rFonts w:ascii="Symbol" w:hAnsi="Symbol" w:cs="Times New Roman"/>
        </w:rPr>
        <w:t></w:t>
      </w:r>
      <w:r w:rsidR="0046179C" w:rsidRPr="00F0771F">
        <w:rPr>
          <w:rFonts w:ascii="Times New Roman" w:hAnsi="Times New Roman" w:cs="Times New Roman"/>
        </w:rPr>
        <w:t xml:space="preserve">F vs. time for </w:t>
      </w:r>
      <w:r w:rsidR="008034BE" w:rsidRPr="00F0771F">
        <w:rPr>
          <w:rFonts w:ascii="Times New Roman" w:hAnsi="Times New Roman" w:cs="Times New Roman"/>
        </w:rPr>
        <w:t xml:space="preserve">N=15 </w:t>
      </w:r>
      <w:proofErr w:type="spellStart"/>
      <w:r w:rsidR="008034BE" w:rsidRPr="00F0771F">
        <w:rPr>
          <w:rFonts w:ascii="Times New Roman" w:hAnsi="Times New Roman" w:cs="Times New Roman"/>
        </w:rPr>
        <w:t>bp</w:t>
      </w:r>
      <w:proofErr w:type="spellEnd"/>
      <w:r w:rsidR="008034BE" w:rsidRPr="00F0771F">
        <w:rPr>
          <w:rFonts w:ascii="Times New Roman" w:hAnsi="Times New Roman" w:cs="Times New Roman"/>
        </w:rPr>
        <w:t xml:space="preserve"> M=0 (black), N=15 + M=5 (brown), N=20 </w:t>
      </w:r>
      <w:proofErr w:type="spellStart"/>
      <w:r w:rsidR="008034BE" w:rsidRPr="00F0771F">
        <w:rPr>
          <w:rFonts w:ascii="Times New Roman" w:hAnsi="Times New Roman" w:cs="Times New Roman"/>
        </w:rPr>
        <w:t>bp</w:t>
      </w:r>
      <w:proofErr w:type="spellEnd"/>
      <w:r w:rsidR="008034BE" w:rsidRPr="00F0771F">
        <w:rPr>
          <w:rFonts w:ascii="Times New Roman" w:hAnsi="Times New Roman" w:cs="Times New Roman"/>
        </w:rPr>
        <w:t xml:space="preserve"> M=0 (gray), N=20 + M=30 (pink), N=50 + M=0 (red), and N=50 + M=25 (orange)</w:t>
      </w:r>
      <w:r w:rsidR="00F0771F" w:rsidRPr="00F0771F">
        <w:rPr>
          <w:rFonts w:ascii="Times New Roman" w:hAnsi="Times New Roman" w:cs="Times New Roman"/>
        </w:rPr>
        <w:t xml:space="preserve">. </w:t>
      </w:r>
      <w:r w:rsidR="00DF336A">
        <w:rPr>
          <w:rFonts w:ascii="Times New Roman" w:hAnsi="Times New Roman" w:cs="Times New Roman"/>
        </w:rPr>
        <w:t xml:space="preserve">(B) </w:t>
      </w:r>
      <w:r w:rsidR="00DF336A" w:rsidRPr="001B7CC4">
        <w:rPr>
          <w:rFonts w:ascii="Times New Roman" w:hAnsi="Times New Roman" w:cs="Times New Roman"/>
        </w:rPr>
        <w:t>F</w:t>
      </w:r>
      <w:r w:rsidR="00DF336A" w:rsidRPr="001B7CC4">
        <w:rPr>
          <w:rFonts w:ascii="Times New Roman" w:hAnsi="Times New Roman" w:cs="Times New Roman"/>
          <w:vertAlign w:val="subscript"/>
        </w:rPr>
        <w:t>1800</w:t>
      </w:r>
      <w:r w:rsidR="00DF336A" w:rsidRPr="001B7CC4">
        <w:rPr>
          <w:rFonts w:ascii="Times New Roman" w:hAnsi="Times New Roman" w:cs="Times New Roman"/>
        </w:rPr>
        <w:t xml:space="preserve"> vs. N for 98 </w:t>
      </w:r>
      <w:proofErr w:type="spellStart"/>
      <w:r w:rsidR="00DF336A" w:rsidRPr="001B7CC4">
        <w:rPr>
          <w:rFonts w:ascii="Times New Roman" w:hAnsi="Times New Roman" w:cs="Times New Roman"/>
        </w:rPr>
        <w:t>nt</w:t>
      </w:r>
      <w:proofErr w:type="spellEnd"/>
      <w:r w:rsidR="00DF336A" w:rsidRPr="001B7CC4">
        <w:rPr>
          <w:rFonts w:ascii="Times New Roman" w:hAnsi="Times New Roman" w:cs="Times New Roman"/>
        </w:rPr>
        <w:t xml:space="preserve"> filaments in ATP</w:t>
      </w:r>
      <w:r w:rsidR="00DF336A" w:rsidRPr="001B7CC4">
        <w:rPr>
          <w:rFonts w:ascii="Symbol" w:hAnsi="Symbol" w:cs="Times New Roman"/>
        </w:rPr>
        <w:t></w:t>
      </w:r>
      <w:r w:rsidR="00DF336A" w:rsidRPr="001B7CC4">
        <w:rPr>
          <w:rFonts w:ascii="Times New Roman" w:hAnsi="Times New Roman" w:cs="Times New Roman"/>
        </w:rPr>
        <w:t>S (green), ATP</w:t>
      </w:r>
      <w:r w:rsidR="00DF336A">
        <w:rPr>
          <w:rFonts w:ascii="Times New Roman" w:hAnsi="Times New Roman" w:cs="Times New Roman"/>
        </w:rPr>
        <w:t xml:space="preserve"> (cyan</w:t>
      </w:r>
      <w:r w:rsidR="00DF336A" w:rsidRPr="001B7CC4">
        <w:rPr>
          <w:rFonts w:ascii="Times New Roman" w:hAnsi="Times New Roman" w:cs="Times New Roman"/>
        </w:rPr>
        <w:t xml:space="preserve">), and </w:t>
      </w:r>
      <w:proofErr w:type="spellStart"/>
      <w:r w:rsidR="00DF336A" w:rsidRPr="001B7CC4">
        <w:rPr>
          <w:rFonts w:ascii="Times New Roman" w:hAnsi="Times New Roman" w:cs="Times New Roman"/>
        </w:rPr>
        <w:t>dATP</w:t>
      </w:r>
      <w:proofErr w:type="spellEnd"/>
      <w:r w:rsidR="00DF336A" w:rsidRPr="001B7CC4">
        <w:rPr>
          <w:rFonts w:ascii="Times New Roman" w:hAnsi="Times New Roman" w:cs="Times New Roman"/>
        </w:rPr>
        <w:t xml:space="preserve"> (magenta), and </w:t>
      </w:r>
      <w:proofErr w:type="spellStart"/>
      <w:r w:rsidR="00DF336A" w:rsidRPr="001B7CC4">
        <w:rPr>
          <w:rFonts w:ascii="Times New Roman" w:hAnsi="Times New Roman" w:cs="Times New Roman"/>
        </w:rPr>
        <w:t>Exp</w:t>
      </w:r>
      <w:proofErr w:type="spellEnd"/>
      <w:r w:rsidR="00DF336A" w:rsidRPr="001B7CC4">
        <w:rPr>
          <w:rFonts w:ascii="Times New Roman" w:hAnsi="Times New Roman" w:cs="Times New Roman"/>
        </w:rPr>
        <w:t>[0.13*N](</w:t>
      </w:r>
      <w:r w:rsidR="00D6528B">
        <w:rPr>
          <w:rFonts w:ascii="Times New Roman" w:hAnsi="Times New Roman" w:cs="Times New Roman"/>
        </w:rPr>
        <w:t>orange</w:t>
      </w:r>
      <w:r w:rsidR="00DF336A" w:rsidRPr="001B7CC4">
        <w:rPr>
          <w:rFonts w:ascii="Times New Roman" w:hAnsi="Times New Roman" w:cs="Times New Roman"/>
        </w:rPr>
        <w:t xml:space="preserve"> dotted line). The solid and dashed lines correspond to the same N values, but the dashed lines include tails with M &gt;20 </w:t>
      </w:r>
      <w:proofErr w:type="spellStart"/>
      <w:r w:rsidR="00DF336A" w:rsidRPr="001B7CC4">
        <w:rPr>
          <w:rFonts w:ascii="Times New Roman" w:hAnsi="Times New Roman" w:cs="Times New Roman"/>
        </w:rPr>
        <w:t>bp.</w:t>
      </w:r>
      <w:proofErr w:type="spellEnd"/>
      <w:r w:rsidR="00DF336A" w:rsidRPr="001B7CC4">
        <w:rPr>
          <w:rFonts w:ascii="Times New Roman" w:hAnsi="Times New Roman" w:cs="Times New Roman"/>
        </w:rPr>
        <w:t xml:space="preserve"> (</w:t>
      </w:r>
      <w:r w:rsidR="00DF336A">
        <w:rPr>
          <w:rFonts w:ascii="Times New Roman" w:hAnsi="Times New Roman" w:cs="Times New Roman"/>
        </w:rPr>
        <w:t>C</w:t>
      </w:r>
      <w:r w:rsidR="00E42159">
        <w:rPr>
          <w:rFonts w:ascii="Times New Roman" w:hAnsi="Times New Roman" w:cs="Times New Roman"/>
        </w:rPr>
        <w:t>)</w:t>
      </w:r>
      <w:r w:rsidR="00DF336A" w:rsidRPr="001B7CC4">
        <w:rPr>
          <w:rFonts w:ascii="Times New Roman" w:hAnsi="Times New Roman" w:cs="Times New Roman"/>
        </w:rPr>
        <w:t xml:space="preserve"> Same as </w:t>
      </w:r>
      <w:r w:rsidR="00DF336A">
        <w:rPr>
          <w:rFonts w:ascii="Times New Roman" w:hAnsi="Times New Roman" w:cs="Times New Roman"/>
        </w:rPr>
        <w:t>(B)</w:t>
      </w:r>
      <w:r w:rsidR="00DF336A" w:rsidRPr="001B7CC4">
        <w:rPr>
          <w:rFonts w:ascii="Times New Roman" w:hAnsi="Times New Roman" w:cs="Times New Roman"/>
        </w:rPr>
        <w:t xml:space="preserve"> but the y-axis is in logarithmic scale. </w:t>
      </w:r>
      <w:r w:rsidR="00DF336A" w:rsidRPr="001B7CC4">
        <w:rPr>
          <w:rFonts w:ascii="Times New Roman"/>
        </w:rPr>
        <w:t xml:space="preserve">The dotted </w:t>
      </w:r>
      <w:r w:rsidR="00D6528B">
        <w:rPr>
          <w:rFonts w:ascii="Times New Roman"/>
        </w:rPr>
        <w:t>orange</w:t>
      </w:r>
      <w:r w:rsidR="00DF336A" w:rsidRPr="001B7CC4">
        <w:rPr>
          <w:rFonts w:ascii="Times New Roman"/>
        </w:rPr>
        <w:t xml:space="preserve"> line shows the </w:t>
      </w:r>
      <w:r w:rsidR="00DF336A" w:rsidRPr="001B7CC4">
        <w:rPr>
          <w:rFonts w:ascii="Times New Roman"/>
          <w:i/>
        </w:rPr>
        <w:t>in vivo</w:t>
      </w:r>
      <w:r w:rsidR="00DF336A" w:rsidRPr="001B7CC4">
        <w:rPr>
          <w:rFonts w:ascii="Times New Roman"/>
        </w:rPr>
        <w:t xml:space="preserve"> results scaled to match</w:t>
      </w:r>
      <w:r w:rsidR="00DF336A">
        <w:rPr>
          <w:rFonts w:ascii="Times New Roman"/>
        </w:rPr>
        <w:t xml:space="preserve"> </w:t>
      </w:r>
      <w:r w:rsidR="00DF336A" w:rsidRPr="001B7CC4">
        <w:rPr>
          <w:rFonts w:ascii="Times New Roman"/>
        </w:rPr>
        <w:t>the F</w:t>
      </w:r>
      <w:r w:rsidR="00DF336A" w:rsidRPr="001B7CC4">
        <w:rPr>
          <w:rFonts w:ascii="Times New Roman"/>
          <w:vertAlign w:val="subscript"/>
        </w:rPr>
        <w:t>1800</w:t>
      </w:r>
      <w:r w:rsidR="00DF336A" w:rsidRPr="001B7CC4">
        <w:rPr>
          <w:rFonts w:ascii="Times New Roman"/>
        </w:rPr>
        <w:t xml:space="preserve"> values for</w:t>
      </w:r>
      <w:r w:rsidR="00DF336A">
        <w:rPr>
          <w:rFonts w:ascii="Times New Roman"/>
        </w:rPr>
        <w:t xml:space="preserve"> </w:t>
      </w:r>
      <w:r w:rsidR="00DF336A" w:rsidRPr="001B7CC4">
        <w:rPr>
          <w:rFonts w:ascii="Times New Roman"/>
          <w:i/>
        </w:rPr>
        <w:t>in vitro</w:t>
      </w:r>
      <w:r w:rsidR="00DF336A" w:rsidRPr="001B7CC4">
        <w:rPr>
          <w:rFonts w:ascii="Times New Roman"/>
        </w:rPr>
        <w:t xml:space="preserve"> </w:t>
      </w:r>
      <w:r w:rsidR="00DF336A">
        <w:rPr>
          <w:rFonts w:ascii="Times New Roman"/>
        </w:rPr>
        <w:t xml:space="preserve">results when N=75 </w:t>
      </w:r>
      <w:proofErr w:type="spellStart"/>
      <w:r w:rsidR="00DF336A">
        <w:rPr>
          <w:rFonts w:ascii="Times New Roman"/>
        </w:rPr>
        <w:t>bp.</w:t>
      </w:r>
      <w:proofErr w:type="spellEnd"/>
      <w:r w:rsidR="00DF336A">
        <w:rPr>
          <w:rFonts w:ascii="Times New Roman"/>
        </w:rPr>
        <w:t xml:space="preserve"> </w:t>
      </w:r>
      <w:r w:rsidR="00F0771F" w:rsidRPr="00F0771F">
        <w:rPr>
          <w:rFonts w:ascii="Times New Roman" w:hAnsi="Times New Roman" w:cs="Times New Roman"/>
        </w:rPr>
        <w:t>(</w:t>
      </w:r>
      <w:r w:rsidR="00DF336A">
        <w:rPr>
          <w:rFonts w:ascii="Times New Roman" w:hAnsi="Times New Roman" w:cs="Times New Roman"/>
        </w:rPr>
        <w:t>D</w:t>
      </w:r>
      <w:r w:rsidR="00F0771F" w:rsidRPr="00F0771F">
        <w:rPr>
          <w:rFonts w:ascii="Times New Roman" w:hAnsi="Times New Roman" w:cs="Times New Roman"/>
        </w:rPr>
        <w:t>)</w:t>
      </w:r>
      <w:r w:rsidR="0046179C" w:rsidRPr="00F0771F">
        <w:rPr>
          <w:rFonts w:ascii="Times New Roman" w:hAnsi="Times New Roman" w:cs="Times New Roman"/>
        </w:rPr>
        <w:t xml:space="preserve"> Proposed bound structures during strand exchange events, some of which may not contribute to the fluorescent signal produced by labels at the 5´ end of the dsDNA.</w:t>
      </w:r>
    </w:p>
    <w:p w14:paraId="402C3599" w14:textId="261052F9" w:rsidR="007C73D0" w:rsidRDefault="00D227D8" w:rsidP="00D227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B4BE1A3" wp14:editId="7B89EA53">
            <wp:extent cx="3511296" cy="30650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 S5 may 3.jpg"/>
                    <pic:cNvPicPr/>
                  </pic:nvPicPr>
                  <pic:blipFill rotWithShape="1">
                    <a:blip r:embed="rId15">
                      <a:extLst>
                        <a:ext uri="{28A0092B-C50C-407E-A947-70E740481C1C}">
                          <a14:useLocalDpi xmlns:a14="http://schemas.microsoft.com/office/drawing/2010/main" val="0"/>
                        </a:ext>
                      </a:extLst>
                    </a:blip>
                    <a:srcRect l="14723" t="30520" r="18608" b="25834"/>
                    <a:stretch/>
                  </pic:blipFill>
                  <pic:spPr bwMode="auto">
                    <a:xfrm>
                      <a:off x="0" y="0"/>
                      <a:ext cx="3513819" cy="3067271"/>
                    </a:xfrm>
                    <a:prstGeom prst="rect">
                      <a:avLst/>
                    </a:prstGeom>
                    <a:ln>
                      <a:noFill/>
                    </a:ln>
                    <a:extLst>
                      <a:ext uri="{53640926-AAD7-44D8-BBD7-CCE9431645EC}">
                        <a14:shadowObscured xmlns:a14="http://schemas.microsoft.com/office/drawing/2010/main"/>
                      </a:ext>
                    </a:extLst>
                  </pic:spPr>
                </pic:pic>
              </a:graphicData>
            </a:graphic>
          </wp:inline>
        </w:drawing>
      </w:r>
    </w:p>
    <w:p w14:paraId="0681910A" w14:textId="77777777" w:rsidR="007C73D0" w:rsidRDefault="007C73D0">
      <w:pPr>
        <w:rPr>
          <w:rFonts w:ascii="Times New Roman" w:hAnsi="Times New Roman" w:cs="Times New Roman"/>
        </w:rPr>
      </w:pPr>
    </w:p>
    <w:p w14:paraId="15F6113F" w14:textId="77777777" w:rsidR="007C73D0" w:rsidRDefault="007C73D0">
      <w:pPr>
        <w:rPr>
          <w:rFonts w:ascii="Times New Roman" w:hAnsi="Times New Roman" w:cs="Times New Roman"/>
          <w:b/>
        </w:rPr>
      </w:pPr>
    </w:p>
    <w:p w14:paraId="4556F948" w14:textId="49ACA1AF" w:rsidR="0033259A" w:rsidRDefault="007C73D0">
      <w:pPr>
        <w:rPr>
          <w:rFonts w:ascii="Times New Roman" w:hAnsi="Times New Roman" w:cs="Times New Roman"/>
        </w:rPr>
      </w:pPr>
      <w:proofErr w:type="gramStart"/>
      <w:r w:rsidRPr="00F0771F">
        <w:rPr>
          <w:rFonts w:ascii="Times New Roman" w:hAnsi="Times New Roman" w:cs="Times New Roman"/>
          <w:b/>
        </w:rPr>
        <w:t>Supplementary Figure S</w:t>
      </w:r>
      <w:r>
        <w:rPr>
          <w:rFonts w:ascii="Times New Roman" w:hAnsi="Times New Roman" w:cs="Times New Roman"/>
          <w:b/>
        </w:rPr>
        <w:t>5</w:t>
      </w:r>
      <w:r w:rsidRPr="00F0771F">
        <w:rPr>
          <w:rFonts w:ascii="Times New Roman" w:hAnsi="Times New Roman" w:cs="Times New Roman"/>
          <w:b/>
        </w:rPr>
        <w:t>.</w:t>
      </w:r>
      <w:proofErr w:type="gramEnd"/>
      <w:r w:rsidRPr="00F0771F">
        <w:rPr>
          <w:rFonts w:ascii="Times New Roman" w:hAnsi="Times New Roman" w:cs="Times New Roman"/>
          <w:b/>
        </w:rPr>
        <w:t xml:space="preserve"> </w:t>
      </w:r>
      <w:r>
        <w:rPr>
          <w:rFonts w:ascii="Times New Roman" w:hAnsi="Times New Roman" w:cs="Times New Roman"/>
          <w:b/>
        </w:rPr>
        <w:t xml:space="preserve">Evaluation of fluorescence signals of several dsDNA samples. </w:t>
      </w:r>
      <w:r w:rsidRPr="007C73D0">
        <w:rPr>
          <w:rFonts w:ascii="Times New Roman" w:hAnsi="Times New Roman" w:cs="Times New Roman"/>
        </w:rPr>
        <w:t>The change in fluorescence for ssDNA labeled with fluorescein after addition of complementary rhodamine oligonucleotide was measured at</w:t>
      </w:r>
      <w:r>
        <w:rPr>
          <w:rFonts w:ascii="Times New Roman" w:hAnsi="Times New Roman" w:cs="Times New Roman"/>
        </w:rPr>
        <w:t xml:space="preserve"> the same concentrations used in the strand exchange </w:t>
      </w:r>
      <w:r w:rsidR="00B15B23">
        <w:rPr>
          <w:rFonts w:ascii="Times New Roman" w:hAnsi="Times New Roman" w:cs="Times New Roman"/>
        </w:rPr>
        <w:t>experiments</w:t>
      </w:r>
      <w:r>
        <w:rPr>
          <w:rFonts w:ascii="Times New Roman" w:hAnsi="Times New Roman" w:cs="Times New Roman"/>
        </w:rPr>
        <w:t xml:space="preserve">: 0.06 </w:t>
      </w:r>
      <w:r w:rsidRPr="007C73D0">
        <w:rPr>
          <w:rFonts w:ascii="Symbol" w:hAnsi="Symbol" w:cs="Times New Roman"/>
        </w:rPr>
        <w:t></w:t>
      </w:r>
      <w:r>
        <w:rPr>
          <w:rFonts w:ascii="Times New Roman" w:hAnsi="Times New Roman" w:cs="Times New Roman"/>
        </w:rPr>
        <w:t xml:space="preserve">M </w:t>
      </w:r>
      <w:proofErr w:type="spellStart"/>
      <w:r>
        <w:rPr>
          <w:rFonts w:ascii="Times New Roman" w:hAnsi="Times New Roman" w:cs="Times New Roman"/>
        </w:rPr>
        <w:t>ssDNAs</w:t>
      </w:r>
      <w:proofErr w:type="spellEnd"/>
      <w:r>
        <w:rPr>
          <w:rFonts w:ascii="Times New Roman" w:hAnsi="Times New Roman" w:cs="Times New Roman"/>
        </w:rPr>
        <w:t xml:space="preserve"> at 37°C (blue </w:t>
      </w:r>
      <w:r w:rsidR="00D227D8">
        <w:rPr>
          <w:rFonts w:ascii="Times New Roman" w:hAnsi="Times New Roman" w:cs="Times New Roman"/>
        </w:rPr>
        <w:t>circles</w:t>
      </w:r>
      <w:r w:rsidR="00E42159">
        <w:rPr>
          <w:rFonts w:ascii="Times New Roman" w:hAnsi="Times New Roman" w:cs="Times New Roman"/>
        </w:rPr>
        <w:t xml:space="preserve"> and left y-axis</w:t>
      </w:r>
      <w:r>
        <w:rPr>
          <w:rFonts w:ascii="Times New Roman" w:hAnsi="Times New Roman" w:cs="Times New Roman"/>
        </w:rPr>
        <w:t xml:space="preserve">). Total fluorescence of 0.06 </w:t>
      </w:r>
      <w:r w:rsidRPr="007C73D0">
        <w:rPr>
          <w:rFonts w:ascii="Symbol" w:hAnsi="Symbol" w:cs="Times New Roman"/>
        </w:rPr>
        <w:t></w:t>
      </w:r>
      <w:r>
        <w:rPr>
          <w:rFonts w:ascii="Times New Roman" w:hAnsi="Times New Roman" w:cs="Times New Roman"/>
        </w:rPr>
        <w:t>M dsDNA samples at 37°C containing fluorescein labeled oligonucleotide hybridized to unlabeled complementary oligonucleotide (red circles</w:t>
      </w:r>
      <w:r w:rsidR="00E42159" w:rsidRPr="00E42159">
        <w:rPr>
          <w:rFonts w:ascii="Times New Roman" w:hAnsi="Times New Roman" w:cs="Times New Roman"/>
        </w:rPr>
        <w:t xml:space="preserve"> </w:t>
      </w:r>
      <w:r w:rsidR="00E42159">
        <w:rPr>
          <w:rFonts w:ascii="Times New Roman" w:hAnsi="Times New Roman" w:cs="Times New Roman"/>
        </w:rPr>
        <w:t>and right y-axis</w:t>
      </w:r>
      <w:r>
        <w:rPr>
          <w:rFonts w:ascii="Times New Roman" w:hAnsi="Times New Roman" w:cs="Times New Roman"/>
        </w:rPr>
        <w:t>).</w:t>
      </w:r>
    </w:p>
    <w:p w14:paraId="498DD1F3" w14:textId="60BC27C0" w:rsidR="004E0197" w:rsidRDefault="004E0197">
      <w:pPr>
        <w:rPr>
          <w:rFonts w:ascii="Times New Roman" w:hAnsi="Times New Roman" w:cs="Times New Roman"/>
        </w:rPr>
      </w:pPr>
      <w:r>
        <w:rPr>
          <w:rFonts w:ascii="Times New Roman" w:hAnsi="Times New Roman" w:cs="Times New Roman"/>
        </w:rPr>
        <w:br w:type="page"/>
      </w:r>
    </w:p>
    <w:p w14:paraId="07E9DABA" w14:textId="7416B47A" w:rsidR="006F2A8D" w:rsidRDefault="005968D2" w:rsidP="005968D2">
      <w:pPr>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261691DA" wp14:editId="02515825">
            <wp:extent cx="3182112" cy="4960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 New Fig S6 June 21.jpg"/>
                    <pic:cNvPicPr/>
                  </pic:nvPicPr>
                  <pic:blipFill rotWithShape="1">
                    <a:blip r:embed="rId16">
                      <a:extLst>
                        <a:ext uri="{28A0092B-C50C-407E-A947-70E740481C1C}">
                          <a14:useLocalDpi xmlns:a14="http://schemas.microsoft.com/office/drawing/2010/main" val="0"/>
                        </a:ext>
                      </a:extLst>
                    </a:blip>
                    <a:srcRect l="15557" t="12291" r="18329" b="10416"/>
                    <a:stretch/>
                  </pic:blipFill>
                  <pic:spPr bwMode="auto">
                    <a:xfrm>
                      <a:off x="0" y="0"/>
                      <a:ext cx="3184371" cy="4963872"/>
                    </a:xfrm>
                    <a:prstGeom prst="rect">
                      <a:avLst/>
                    </a:prstGeom>
                    <a:ln>
                      <a:noFill/>
                    </a:ln>
                    <a:extLst>
                      <a:ext uri="{53640926-AAD7-44D8-BBD7-CCE9431645EC}">
                        <a14:shadowObscured xmlns:a14="http://schemas.microsoft.com/office/drawing/2010/main"/>
                      </a:ext>
                    </a:extLst>
                  </pic:spPr>
                </pic:pic>
              </a:graphicData>
            </a:graphic>
          </wp:inline>
        </w:drawing>
      </w:r>
    </w:p>
    <w:p w14:paraId="3178BADB" w14:textId="77777777" w:rsidR="006F2A8D" w:rsidRDefault="006F2A8D" w:rsidP="004E0197">
      <w:pPr>
        <w:rPr>
          <w:rFonts w:ascii="Times New Roman" w:hAnsi="Times New Roman" w:cs="Times New Roman"/>
          <w:b/>
        </w:rPr>
      </w:pPr>
    </w:p>
    <w:p w14:paraId="7FA5409E" w14:textId="77777777" w:rsidR="006F2A8D" w:rsidRDefault="006F2A8D" w:rsidP="004E0197">
      <w:pPr>
        <w:rPr>
          <w:rFonts w:ascii="Times New Roman" w:hAnsi="Times New Roman" w:cs="Times New Roman"/>
          <w:b/>
        </w:rPr>
      </w:pPr>
    </w:p>
    <w:p w14:paraId="1CDA8F19" w14:textId="2D8A2AAB" w:rsidR="004E0197" w:rsidRDefault="004E0197" w:rsidP="004E0197">
      <w:pPr>
        <w:rPr>
          <w:rFonts w:ascii="Times New Roman" w:hAnsi="Times New Roman" w:cs="Times New Roman"/>
        </w:rPr>
      </w:pPr>
      <w:proofErr w:type="gramStart"/>
      <w:r w:rsidRPr="00F0771F">
        <w:rPr>
          <w:rFonts w:ascii="Times New Roman" w:hAnsi="Times New Roman" w:cs="Times New Roman"/>
          <w:b/>
        </w:rPr>
        <w:t>Supplementary Figure S</w:t>
      </w:r>
      <w:r>
        <w:rPr>
          <w:rFonts w:ascii="Times New Roman" w:hAnsi="Times New Roman" w:cs="Times New Roman"/>
          <w:b/>
        </w:rPr>
        <w:t>6</w:t>
      </w:r>
      <w:r w:rsidRPr="00F0771F">
        <w:rPr>
          <w:rFonts w:ascii="Times New Roman" w:hAnsi="Times New Roman" w:cs="Times New Roman"/>
          <w:b/>
        </w:rPr>
        <w:t>.</w:t>
      </w:r>
      <w:proofErr w:type="gramEnd"/>
      <w:r w:rsidRPr="00F0771F">
        <w:rPr>
          <w:rFonts w:ascii="Times New Roman" w:hAnsi="Times New Roman" w:cs="Times New Roman"/>
          <w:b/>
        </w:rPr>
        <w:t xml:space="preserve"> </w:t>
      </w:r>
      <w:proofErr w:type="gramStart"/>
      <w:r>
        <w:rPr>
          <w:rFonts w:ascii="Times New Roman" w:hAnsi="Times New Roman" w:cs="Times New Roman"/>
          <w:b/>
        </w:rPr>
        <w:t>Effect of including an ATP regeneration system</w:t>
      </w:r>
      <w:r w:rsidR="009B097D">
        <w:rPr>
          <w:rFonts w:ascii="Times New Roman" w:hAnsi="Times New Roman" w:cs="Times New Roman"/>
          <w:b/>
        </w:rPr>
        <w:t>.</w:t>
      </w:r>
      <w:proofErr w:type="gramEnd"/>
      <w:r>
        <w:rPr>
          <w:rFonts w:ascii="Times New Roman" w:hAnsi="Times New Roman" w:cs="Times New Roman"/>
        </w:rPr>
        <w:t xml:space="preserve"> </w:t>
      </w:r>
      <w:r w:rsidR="005968D2">
        <w:rPr>
          <w:rFonts w:ascii="Times New Roman" w:hAnsi="Times New Roman" w:cs="Times New Roman"/>
        </w:rPr>
        <w:t xml:space="preserve">(A) </w:t>
      </w:r>
      <w:r>
        <w:rPr>
          <w:rFonts w:ascii="Times New Roman" w:hAnsi="Times New Roman" w:cs="Times New Roman"/>
        </w:rPr>
        <w:t xml:space="preserve">Strand exchange reactions for 98 </w:t>
      </w:r>
      <w:proofErr w:type="spellStart"/>
      <w:r>
        <w:rPr>
          <w:rFonts w:ascii="Times New Roman" w:hAnsi="Times New Roman" w:cs="Times New Roman"/>
        </w:rPr>
        <w:t>nt-RecA</w:t>
      </w:r>
      <w:proofErr w:type="spellEnd"/>
      <w:r>
        <w:rPr>
          <w:rFonts w:ascii="Times New Roman" w:hAnsi="Times New Roman" w:cs="Times New Roman"/>
        </w:rPr>
        <w:t xml:space="preserve"> filaments </w:t>
      </w:r>
      <w:r w:rsidR="005968D2">
        <w:rPr>
          <w:rFonts w:ascii="Times New Roman" w:hAnsi="Times New Roman" w:cs="Times New Roman"/>
        </w:rPr>
        <w:t xml:space="preserve">in ATP </w:t>
      </w:r>
      <w:r>
        <w:rPr>
          <w:rFonts w:ascii="Times New Roman" w:hAnsi="Times New Roman" w:cs="Times New Roman"/>
        </w:rPr>
        <w:t xml:space="preserve">vs. </w:t>
      </w:r>
      <w:r w:rsidR="005968D2">
        <w:rPr>
          <w:rFonts w:ascii="Times New Roman" w:hAnsi="Times New Roman" w:cs="Times New Roman"/>
        </w:rPr>
        <w:t xml:space="preserve">15 </w:t>
      </w:r>
      <w:proofErr w:type="spellStart"/>
      <w:r w:rsidR="005968D2">
        <w:rPr>
          <w:rFonts w:ascii="Times New Roman" w:hAnsi="Times New Roman" w:cs="Times New Roman"/>
        </w:rPr>
        <w:t>bp</w:t>
      </w:r>
      <w:proofErr w:type="spellEnd"/>
      <w:r w:rsidR="005968D2">
        <w:rPr>
          <w:rFonts w:ascii="Times New Roman" w:hAnsi="Times New Roman" w:cs="Times New Roman"/>
        </w:rPr>
        <w:t xml:space="preserve"> (black), </w:t>
      </w:r>
      <w:r>
        <w:rPr>
          <w:rFonts w:ascii="Times New Roman" w:hAnsi="Times New Roman" w:cs="Times New Roman"/>
        </w:rPr>
        <w:t xml:space="preserve">20 </w:t>
      </w:r>
      <w:proofErr w:type="spellStart"/>
      <w:r>
        <w:rPr>
          <w:rFonts w:ascii="Times New Roman" w:hAnsi="Times New Roman" w:cs="Times New Roman"/>
        </w:rPr>
        <w:t>bp</w:t>
      </w:r>
      <w:proofErr w:type="spellEnd"/>
      <w:r>
        <w:rPr>
          <w:rFonts w:ascii="Times New Roman" w:hAnsi="Times New Roman" w:cs="Times New Roman"/>
        </w:rPr>
        <w:t xml:space="preserve"> (gray), 50 </w:t>
      </w:r>
      <w:proofErr w:type="spellStart"/>
      <w:r>
        <w:rPr>
          <w:rFonts w:ascii="Times New Roman" w:hAnsi="Times New Roman" w:cs="Times New Roman"/>
        </w:rPr>
        <w:t>bp</w:t>
      </w:r>
      <w:proofErr w:type="spellEnd"/>
      <w:r>
        <w:rPr>
          <w:rFonts w:ascii="Times New Roman" w:hAnsi="Times New Roman" w:cs="Times New Roman"/>
        </w:rPr>
        <w:t xml:space="preserve"> (red), and </w:t>
      </w:r>
      <w:r w:rsidR="005968D2">
        <w:rPr>
          <w:rFonts w:ascii="Times New Roman" w:hAnsi="Times New Roman" w:cs="Times New Roman"/>
        </w:rPr>
        <w:t>75</w:t>
      </w:r>
      <w:r>
        <w:rPr>
          <w:rFonts w:ascii="Times New Roman" w:hAnsi="Times New Roman" w:cs="Times New Roman"/>
        </w:rPr>
        <w:t xml:space="preserve"> </w:t>
      </w:r>
      <w:proofErr w:type="spellStart"/>
      <w:r>
        <w:rPr>
          <w:rFonts w:ascii="Times New Roman" w:hAnsi="Times New Roman" w:cs="Times New Roman"/>
        </w:rPr>
        <w:t>bp</w:t>
      </w:r>
      <w:proofErr w:type="spellEnd"/>
      <w:r w:rsidR="005968D2">
        <w:rPr>
          <w:rFonts w:ascii="Times New Roman" w:hAnsi="Times New Roman" w:cs="Times New Roman"/>
        </w:rPr>
        <w:t xml:space="preserve"> (blue)</w:t>
      </w:r>
      <w:r>
        <w:rPr>
          <w:rFonts w:ascii="Times New Roman" w:hAnsi="Times New Roman" w:cs="Times New Roman"/>
        </w:rPr>
        <w:t xml:space="preserve"> </w:t>
      </w:r>
      <w:proofErr w:type="spellStart"/>
      <w:r>
        <w:rPr>
          <w:rFonts w:ascii="Times New Roman" w:hAnsi="Times New Roman" w:cs="Times New Roman"/>
        </w:rPr>
        <w:t>dsDNAs</w:t>
      </w:r>
      <w:proofErr w:type="spellEnd"/>
      <w:r>
        <w:rPr>
          <w:rFonts w:ascii="Times New Roman" w:hAnsi="Times New Roman" w:cs="Times New Roman"/>
        </w:rPr>
        <w:t xml:space="preserve"> in the absence (solid lines) and in the presence of an ATP regenerating system (dotted lines). </w:t>
      </w:r>
      <w:r w:rsidR="00F72134">
        <w:rPr>
          <w:rFonts w:ascii="Times New Roman" w:hAnsi="Times New Roman" w:cs="Times New Roman"/>
        </w:rPr>
        <w:t xml:space="preserve"> </w:t>
      </w:r>
      <w:r w:rsidR="005968D2">
        <w:rPr>
          <w:rFonts w:ascii="Times New Roman" w:hAnsi="Times New Roman" w:cs="Times New Roman"/>
        </w:rPr>
        <w:t xml:space="preserve">(B) Strand exchange reactions for 98 </w:t>
      </w:r>
      <w:proofErr w:type="spellStart"/>
      <w:r w:rsidR="005968D2">
        <w:rPr>
          <w:rFonts w:ascii="Times New Roman" w:hAnsi="Times New Roman" w:cs="Times New Roman"/>
        </w:rPr>
        <w:t>nt-RecA</w:t>
      </w:r>
      <w:proofErr w:type="spellEnd"/>
      <w:r w:rsidR="005968D2">
        <w:rPr>
          <w:rFonts w:ascii="Times New Roman" w:hAnsi="Times New Roman" w:cs="Times New Roman"/>
        </w:rPr>
        <w:t xml:space="preserve"> filaments in </w:t>
      </w:r>
      <w:proofErr w:type="spellStart"/>
      <w:r w:rsidR="005968D2">
        <w:rPr>
          <w:rFonts w:ascii="Times New Roman" w:hAnsi="Times New Roman" w:cs="Times New Roman"/>
        </w:rPr>
        <w:t>dATP</w:t>
      </w:r>
      <w:proofErr w:type="spellEnd"/>
      <w:r w:rsidR="005968D2">
        <w:rPr>
          <w:rFonts w:ascii="Times New Roman" w:hAnsi="Times New Roman" w:cs="Times New Roman"/>
        </w:rPr>
        <w:t xml:space="preserve"> vs. 20 </w:t>
      </w:r>
      <w:proofErr w:type="spellStart"/>
      <w:r w:rsidR="005968D2">
        <w:rPr>
          <w:rFonts w:ascii="Times New Roman" w:hAnsi="Times New Roman" w:cs="Times New Roman"/>
        </w:rPr>
        <w:t>bp</w:t>
      </w:r>
      <w:proofErr w:type="spellEnd"/>
      <w:r w:rsidR="005968D2">
        <w:rPr>
          <w:rFonts w:ascii="Times New Roman" w:hAnsi="Times New Roman" w:cs="Times New Roman"/>
        </w:rPr>
        <w:t xml:space="preserve"> (gray), 50 </w:t>
      </w:r>
      <w:proofErr w:type="spellStart"/>
      <w:r w:rsidR="005968D2">
        <w:rPr>
          <w:rFonts w:ascii="Times New Roman" w:hAnsi="Times New Roman" w:cs="Times New Roman"/>
        </w:rPr>
        <w:t>bp</w:t>
      </w:r>
      <w:proofErr w:type="spellEnd"/>
      <w:r w:rsidR="005968D2">
        <w:rPr>
          <w:rFonts w:ascii="Times New Roman" w:hAnsi="Times New Roman" w:cs="Times New Roman"/>
        </w:rPr>
        <w:t xml:space="preserve"> (red), and 98 </w:t>
      </w:r>
      <w:proofErr w:type="spellStart"/>
      <w:r w:rsidR="005968D2">
        <w:rPr>
          <w:rFonts w:ascii="Times New Roman" w:hAnsi="Times New Roman" w:cs="Times New Roman"/>
        </w:rPr>
        <w:t>bp</w:t>
      </w:r>
      <w:proofErr w:type="spellEnd"/>
      <w:r w:rsidR="005968D2">
        <w:rPr>
          <w:rFonts w:ascii="Times New Roman" w:hAnsi="Times New Roman" w:cs="Times New Roman"/>
        </w:rPr>
        <w:t xml:space="preserve"> (purple) </w:t>
      </w:r>
      <w:proofErr w:type="spellStart"/>
      <w:r w:rsidR="005968D2">
        <w:rPr>
          <w:rFonts w:ascii="Times New Roman" w:hAnsi="Times New Roman" w:cs="Times New Roman"/>
        </w:rPr>
        <w:t>dsDNAs</w:t>
      </w:r>
      <w:proofErr w:type="spellEnd"/>
      <w:r w:rsidR="005968D2">
        <w:rPr>
          <w:rFonts w:ascii="Times New Roman" w:hAnsi="Times New Roman" w:cs="Times New Roman"/>
        </w:rPr>
        <w:t xml:space="preserve"> in the absence (solid lines) and in the presence of an ATP (</w:t>
      </w:r>
      <w:proofErr w:type="spellStart"/>
      <w:r w:rsidR="005968D2">
        <w:rPr>
          <w:rFonts w:ascii="Times New Roman" w:hAnsi="Times New Roman" w:cs="Times New Roman"/>
        </w:rPr>
        <w:t>dATP</w:t>
      </w:r>
      <w:proofErr w:type="spellEnd"/>
      <w:r w:rsidR="005968D2">
        <w:rPr>
          <w:rFonts w:ascii="Times New Roman" w:hAnsi="Times New Roman" w:cs="Times New Roman"/>
        </w:rPr>
        <w:t xml:space="preserve">) regenerating system (dotted lines).  </w:t>
      </w:r>
    </w:p>
    <w:p w14:paraId="2D4DCDBD" w14:textId="77777777" w:rsidR="004E0197" w:rsidRPr="007C73D0" w:rsidRDefault="004E0197">
      <w:pPr>
        <w:rPr>
          <w:rFonts w:ascii="Times New Roman" w:hAnsi="Times New Roman" w:cs="Times New Roman"/>
          <w:b/>
        </w:rPr>
      </w:pPr>
    </w:p>
    <w:p w14:paraId="6302C157" w14:textId="77777777" w:rsidR="0033259A" w:rsidRPr="007C73D0" w:rsidRDefault="0033259A" w:rsidP="002D7219">
      <w:pPr>
        <w:jc w:val="both"/>
        <w:rPr>
          <w:rFonts w:ascii="Times New Roman" w:hAnsi="Times New Roman" w:cs="Times New Roman"/>
        </w:rPr>
      </w:pPr>
    </w:p>
    <w:p w14:paraId="37F9F5BC" w14:textId="547F0B0F" w:rsidR="007C73D0" w:rsidRDefault="007C73D0">
      <w:pPr>
        <w:rPr>
          <w:rFonts w:ascii="Times New Roman" w:hAnsi="Times New Roman" w:cs="Times New Roman"/>
        </w:rPr>
      </w:pPr>
      <w:r>
        <w:rPr>
          <w:rFonts w:ascii="Times New Roman" w:hAnsi="Times New Roman" w:cs="Times New Roman"/>
        </w:rPr>
        <w:br w:type="page"/>
      </w:r>
    </w:p>
    <w:p w14:paraId="28D82148" w14:textId="77777777" w:rsidR="00007FD2" w:rsidRDefault="00007FD2">
      <w:pPr>
        <w:rPr>
          <w:rFonts w:ascii="Times New Roman" w:hAnsi="Times New Roman" w:cs="Times New Roman"/>
        </w:rPr>
      </w:pPr>
    </w:p>
    <w:p w14:paraId="3D9E6ED1" w14:textId="1FA327B6" w:rsidR="003365D6" w:rsidRDefault="003365D6" w:rsidP="00970622">
      <w:pPr>
        <w:rPr>
          <w:rFonts w:ascii="Times New Roman" w:hAnsi="Times New Roman" w:cs="Times New Roman"/>
        </w:rPr>
      </w:pPr>
    </w:p>
    <w:p w14:paraId="1DBDB887" w14:textId="5A8BF497" w:rsidR="000E63E6" w:rsidRDefault="009B097D">
      <w:pPr>
        <w:rPr>
          <w:rFonts w:ascii="Times New Roman" w:hAnsi="Times New Roman" w:cs="Times New Roman"/>
          <w:b/>
        </w:rPr>
      </w:pPr>
      <w:r>
        <w:rPr>
          <w:rFonts w:ascii="Times New Roman" w:hAnsi="Times New Roman" w:cs="Times New Roman"/>
          <w:b/>
          <w:noProof/>
        </w:rPr>
        <w:drawing>
          <wp:inline distT="0" distB="0" distL="0" distR="0" wp14:anchorId="46332A75" wp14:editId="3E46BACC">
            <wp:extent cx="4579315" cy="5530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 New Fig S7 June 20.jpg"/>
                    <pic:cNvPicPr/>
                  </pic:nvPicPr>
                  <pic:blipFill rotWithShape="1">
                    <a:blip r:embed="rId17">
                      <a:extLst>
                        <a:ext uri="{28A0092B-C50C-407E-A947-70E740481C1C}">
                          <a14:useLocalDpi xmlns:a14="http://schemas.microsoft.com/office/drawing/2010/main" val="0"/>
                        </a:ext>
                      </a:extLst>
                    </a:blip>
                    <a:srcRect t="8958" r="13053" b="12291"/>
                    <a:stretch/>
                  </pic:blipFill>
                  <pic:spPr bwMode="auto">
                    <a:xfrm>
                      <a:off x="0" y="0"/>
                      <a:ext cx="4582560" cy="5534210"/>
                    </a:xfrm>
                    <a:prstGeom prst="rect">
                      <a:avLst/>
                    </a:prstGeom>
                    <a:ln>
                      <a:noFill/>
                    </a:ln>
                    <a:extLst>
                      <a:ext uri="{53640926-AAD7-44D8-BBD7-CCE9431645EC}">
                        <a14:shadowObscured xmlns:a14="http://schemas.microsoft.com/office/drawing/2010/main"/>
                      </a:ext>
                    </a:extLst>
                  </pic:spPr>
                </pic:pic>
              </a:graphicData>
            </a:graphic>
          </wp:inline>
        </w:drawing>
      </w:r>
    </w:p>
    <w:p w14:paraId="125CC28D" w14:textId="77777777" w:rsidR="000E63E6" w:rsidRDefault="000E63E6">
      <w:pPr>
        <w:rPr>
          <w:rFonts w:ascii="Times New Roman" w:hAnsi="Times New Roman" w:cs="Times New Roman"/>
          <w:b/>
        </w:rPr>
      </w:pPr>
    </w:p>
    <w:p w14:paraId="0BA054D9" w14:textId="77777777" w:rsidR="000E63E6" w:rsidRDefault="000E63E6">
      <w:pPr>
        <w:rPr>
          <w:rFonts w:ascii="Times New Roman" w:hAnsi="Times New Roman" w:cs="Times New Roman"/>
          <w:b/>
        </w:rPr>
      </w:pPr>
    </w:p>
    <w:p w14:paraId="0BBD9835" w14:textId="7F17D5FF" w:rsidR="003365D6" w:rsidRDefault="003365D6">
      <w:pPr>
        <w:rPr>
          <w:rFonts w:ascii="Times New Roman" w:hAnsi="Times New Roman" w:cs="Times New Roman"/>
          <w:shd w:val="clear" w:color="auto" w:fill="FFFFFF"/>
        </w:rPr>
      </w:pPr>
      <w:proofErr w:type="gramStart"/>
      <w:r w:rsidRPr="00F0771F">
        <w:rPr>
          <w:rFonts w:ascii="Times New Roman" w:hAnsi="Times New Roman" w:cs="Times New Roman"/>
          <w:b/>
        </w:rPr>
        <w:t>Supplementary Figure S</w:t>
      </w:r>
      <w:r w:rsidR="004E0197">
        <w:rPr>
          <w:rFonts w:ascii="Times New Roman" w:hAnsi="Times New Roman" w:cs="Times New Roman"/>
          <w:b/>
        </w:rPr>
        <w:t>7</w:t>
      </w:r>
      <w:r w:rsidRPr="00F0771F">
        <w:rPr>
          <w:rFonts w:ascii="Times New Roman" w:hAnsi="Times New Roman" w:cs="Times New Roman"/>
          <w:b/>
        </w:rPr>
        <w:t>.</w:t>
      </w:r>
      <w:proofErr w:type="gramEnd"/>
      <w:r w:rsidRPr="00F0771F">
        <w:rPr>
          <w:rFonts w:ascii="Times New Roman" w:hAnsi="Times New Roman" w:cs="Times New Roman"/>
          <w:b/>
        </w:rPr>
        <w:t xml:space="preserve"> </w:t>
      </w:r>
      <w:r>
        <w:rPr>
          <w:rFonts w:ascii="Times New Roman" w:hAnsi="Times New Roman" w:cs="Times New Roman"/>
          <w:b/>
        </w:rPr>
        <w:t xml:space="preserve">Study of filament quality in the presence of several co-substrates. </w:t>
      </w:r>
      <w:r>
        <w:rPr>
          <w:rFonts w:ascii="Times New Roman" w:hAnsi="Times New Roman" w:cs="Times New Roman"/>
        </w:rPr>
        <w:t>(A) Ge</w:t>
      </w:r>
      <w:r w:rsidR="00B06AD1">
        <w:rPr>
          <w:rFonts w:ascii="Times New Roman" w:hAnsi="Times New Roman" w:cs="Times New Roman"/>
        </w:rPr>
        <w:t xml:space="preserve">l electrophoresis illustrating </w:t>
      </w:r>
      <w:r>
        <w:rPr>
          <w:rFonts w:ascii="Times New Roman" w:hAnsi="Times New Roman" w:cs="Times New Roman"/>
        </w:rPr>
        <w:t xml:space="preserve">complete filament formation for </w:t>
      </w:r>
      <w:r w:rsidR="00B06AD1">
        <w:rPr>
          <w:rFonts w:ascii="Times New Roman" w:hAnsi="Times New Roman" w:cs="Times New Roman"/>
        </w:rPr>
        <w:t xml:space="preserve">75 and </w:t>
      </w:r>
      <w:r>
        <w:rPr>
          <w:rFonts w:ascii="Times New Roman" w:hAnsi="Times New Roman" w:cs="Times New Roman"/>
        </w:rPr>
        <w:t xml:space="preserve">98 </w:t>
      </w:r>
      <w:proofErr w:type="spellStart"/>
      <w:proofErr w:type="gramStart"/>
      <w:r>
        <w:rPr>
          <w:rFonts w:ascii="Times New Roman" w:hAnsi="Times New Roman" w:cs="Times New Roman"/>
        </w:rPr>
        <w:t>nt</w:t>
      </w:r>
      <w:proofErr w:type="spellEnd"/>
      <w:proofErr w:type="gramEnd"/>
      <w:r>
        <w:rPr>
          <w:rFonts w:ascii="Times New Roman" w:hAnsi="Times New Roman" w:cs="Times New Roman"/>
        </w:rPr>
        <w:t xml:space="preserve"> oligonucleotides</w:t>
      </w:r>
      <w:r w:rsidR="00B06AD1">
        <w:rPr>
          <w:rFonts w:ascii="Times New Roman" w:hAnsi="Times New Roman" w:cs="Times New Roman"/>
        </w:rPr>
        <w:t xml:space="preserve"> in all three co-substrates and partial filament formation for 50 </w:t>
      </w:r>
      <w:proofErr w:type="spellStart"/>
      <w:r w:rsidR="00B06AD1">
        <w:rPr>
          <w:rFonts w:ascii="Times New Roman" w:hAnsi="Times New Roman" w:cs="Times New Roman"/>
        </w:rPr>
        <w:t>nt</w:t>
      </w:r>
      <w:proofErr w:type="spellEnd"/>
      <w:r w:rsidR="00B06AD1">
        <w:rPr>
          <w:rFonts w:ascii="Times New Roman" w:hAnsi="Times New Roman" w:cs="Times New Roman"/>
        </w:rPr>
        <w:t xml:space="preserve"> oligonucleotides in ATP and </w:t>
      </w:r>
      <w:proofErr w:type="spellStart"/>
      <w:r w:rsidR="00B06AD1">
        <w:rPr>
          <w:rFonts w:ascii="Times New Roman" w:hAnsi="Times New Roman" w:cs="Times New Roman"/>
        </w:rPr>
        <w:t>dATP</w:t>
      </w:r>
      <w:proofErr w:type="spellEnd"/>
      <w:r>
        <w:rPr>
          <w:rFonts w:ascii="Times New Roman" w:hAnsi="Times New Roman" w:cs="Times New Roman"/>
        </w:rPr>
        <w:t xml:space="preserve">. </w:t>
      </w:r>
      <w:r w:rsidR="000E63E6">
        <w:rPr>
          <w:rFonts w:ascii="Times New Roman" w:hAnsi="Times New Roman" w:cs="Times New Roman"/>
        </w:rPr>
        <w:t>(B</w:t>
      </w:r>
      <w:r>
        <w:rPr>
          <w:rFonts w:ascii="Times New Roman" w:hAnsi="Times New Roman" w:cs="Times New Roman"/>
        </w:rPr>
        <w:t>) Strand exchange reac</w:t>
      </w:r>
      <w:r w:rsidR="00F235A9">
        <w:rPr>
          <w:rFonts w:ascii="Times New Roman" w:hAnsi="Times New Roman" w:cs="Times New Roman"/>
        </w:rPr>
        <w:t>tion</w:t>
      </w:r>
      <w:r w:rsidR="00B301B2">
        <w:rPr>
          <w:rFonts w:ascii="Times New Roman" w:hAnsi="Times New Roman" w:cs="Times New Roman"/>
        </w:rPr>
        <w:t>s</w:t>
      </w:r>
      <w:r w:rsidR="00B06AD1">
        <w:rPr>
          <w:rFonts w:ascii="Times New Roman" w:hAnsi="Times New Roman" w:cs="Times New Roman"/>
        </w:rPr>
        <w:t xml:space="preserve"> for 98 </w:t>
      </w:r>
      <w:proofErr w:type="spellStart"/>
      <w:r w:rsidR="00B06AD1">
        <w:rPr>
          <w:rFonts w:ascii="Times New Roman" w:hAnsi="Times New Roman" w:cs="Times New Roman"/>
        </w:rPr>
        <w:t>nt-RecA</w:t>
      </w:r>
      <w:proofErr w:type="spellEnd"/>
      <w:r w:rsidR="00B06AD1">
        <w:rPr>
          <w:rFonts w:ascii="Times New Roman" w:hAnsi="Times New Roman" w:cs="Times New Roman"/>
        </w:rPr>
        <w:t xml:space="preserve"> filaments vs. 98 </w:t>
      </w:r>
      <w:proofErr w:type="spellStart"/>
      <w:r w:rsidR="00B06AD1">
        <w:rPr>
          <w:rFonts w:ascii="Times New Roman" w:hAnsi="Times New Roman" w:cs="Times New Roman"/>
        </w:rPr>
        <w:t>bp</w:t>
      </w:r>
      <w:proofErr w:type="spellEnd"/>
      <w:r w:rsidR="00B06AD1">
        <w:rPr>
          <w:rFonts w:ascii="Times New Roman" w:hAnsi="Times New Roman" w:cs="Times New Roman"/>
        </w:rPr>
        <w:t xml:space="preserve"> </w:t>
      </w:r>
      <w:proofErr w:type="spellStart"/>
      <w:r w:rsidR="00B06AD1">
        <w:rPr>
          <w:rFonts w:ascii="Times New Roman" w:hAnsi="Times New Roman" w:cs="Times New Roman"/>
        </w:rPr>
        <w:t>dsDNA</w:t>
      </w:r>
      <w:proofErr w:type="spellEnd"/>
      <w:r w:rsidR="00F235A9">
        <w:rPr>
          <w:rFonts w:ascii="Times New Roman" w:hAnsi="Times New Roman" w:cs="Times New Roman"/>
        </w:rPr>
        <w:t xml:space="preserve"> in the presence of </w:t>
      </w:r>
      <w:r w:rsidR="00F235A9" w:rsidRPr="004632DA">
        <w:rPr>
          <w:rFonts w:ascii="Times New Roman" w:hAnsi="Times New Roman" w:cs="Times New Roman"/>
          <w:shd w:val="clear" w:color="auto" w:fill="FFFFFF"/>
        </w:rPr>
        <w:t xml:space="preserve">1 </w:t>
      </w:r>
      <w:proofErr w:type="spellStart"/>
      <w:r w:rsidR="00F235A9" w:rsidRPr="004632DA">
        <w:rPr>
          <w:rFonts w:ascii="Times New Roman" w:hAnsi="Times New Roman" w:cs="Times New Roman"/>
          <w:shd w:val="clear" w:color="auto" w:fill="FFFFFF"/>
        </w:rPr>
        <w:t>mM</w:t>
      </w:r>
      <w:proofErr w:type="spellEnd"/>
      <w:r w:rsidR="00F235A9" w:rsidRPr="004632DA">
        <w:rPr>
          <w:rFonts w:ascii="Times New Roman" w:hAnsi="Times New Roman" w:cs="Times New Roman"/>
          <w:shd w:val="clear" w:color="auto" w:fill="FFFFFF"/>
        </w:rPr>
        <w:t xml:space="preserve"> ATP</w:t>
      </w:r>
      <w:r w:rsidR="00D6528B">
        <w:rPr>
          <w:rFonts w:ascii="Times New Roman" w:hAnsi="Times New Roman" w:cs="Times New Roman"/>
          <w:shd w:val="clear" w:color="auto" w:fill="FFFFFF"/>
        </w:rPr>
        <w:t xml:space="preserve"> (light blue)</w:t>
      </w:r>
      <w:r w:rsidR="00F235A9">
        <w:rPr>
          <w:rFonts w:ascii="Times New Roman" w:hAnsi="Times New Roman" w:cs="Times New Roman"/>
          <w:shd w:val="clear" w:color="auto" w:fill="FFFFFF"/>
        </w:rPr>
        <w:t xml:space="preserve"> and </w:t>
      </w:r>
      <w:r w:rsidR="00D6528B" w:rsidRPr="004632DA">
        <w:rPr>
          <w:rFonts w:ascii="Times New Roman" w:hAnsi="Times New Roman" w:cs="Times New Roman"/>
          <w:shd w:val="clear" w:color="auto" w:fill="FFFFFF"/>
        </w:rPr>
        <w:t xml:space="preserve">1 </w:t>
      </w:r>
      <w:proofErr w:type="spellStart"/>
      <w:r w:rsidR="00D6528B" w:rsidRPr="004632DA">
        <w:rPr>
          <w:rFonts w:ascii="Times New Roman" w:hAnsi="Times New Roman" w:cs="Times New Roman"/>
          <w:shd w:val="clear" w:color="auto" w:fill="FFFFFF"/>
        </w:rPr>
        <w:t>mM</w:t>
      </w:r>
      <w:proofErr w:type="spellEnd"/>
      <w:r w:rsidR="00D6528B" w:rsidRPr="004632DA">
        <w:rPr>
          <w:rFonts w:ascii="Times New Roman" w:hAnsi="Times New Roman" w:cs="Times New Roman"/>
          <w:shd w:val="clear" w:color="auto" w:fill="FFFFFF"/>
        </w:rPr>
        <w:t xml:space="preserve"> ATP</w:t>
      </w:r>
      <w:r w:rsidR="00D6528B">
        <w:rPr>
          <w:rFonts w:ascii="Times New Roman" w:hAnsi="Times New Roman" w:cs="Times New Roman"/>
          <w:shd w:val="clear" w:color="auto" w:fill="FFFFFF"/>
        </w:rPr>
        <w:t xml:space="preserve"> /</w:t>
      </w:r>
      <w:r w:rsidR="00F235A9">
        <w:rPr>
          <w:rFonts w:ascii="Times New Roman" w:hAnsi="Times New Roman" w:cs="Times New Roman"/>
          <w:shd w:val="clear" w:color="auto" w:fill="FFFFFF"/>
        </w:rPr>
        <w:t>1</w:t>
      </w:r>
      <w:r w:rsidR="00F235A9" w:rsidRPr="004632DA">
        <w:rPr>
          <w:rFonts w:ascii="Times New Roman" w:hAnsi="Times New Roman" w:cs="Times New Roman"/>
          <w:shd w:val="clear" w:color="auto" w:fill="FFFFFF"/>
        </w:rPr>
        <w:t xml:space="preserve"> </w:t>
      </w:r>
      <w:r w:rsidR="00F235A9" w:rsidRPr="004632DA">
        <w:rPr>
          <w:rFonts w:ascii="Symbol" w:hAnsi="Symbol" w:cs="Times New Roman"/>
          <w:shd w:val="clear" w:color="auto" w:fill="FFFFFF"/>
        </w:rPr>
        <w:t></w:t>
      </w:r>
      <w:r w:rsidR="00F235A9" w:rsidRPr="004632DA">
        <w:rPr>
          <w:rFonts w:ascii="Times New Roman" w:hAnsi="Times New Roman" w:cs="Times New Roman"/>
          <w:shd w:val="clear" w:color="auto" w:fill="FFFFFF"/>
        </w:rPr>
        <w:t>M ATP</w:t>
      </w:r>
      <w:r w:rsidR="00F235A9" w:rsidRPr="004632DA">
        <w:rPr>
          <w:rFonts w:ascii="Symbol" w:hAnsi="Symbol" w:cs="Times New Roman"/>
          <w:shd w:val="clear" w:color="auto" w:fill="FFFFFF"/>
        </w:rPr>
        <w:t></w:t>
      </w:r>
      <w:r w:rsidR="00F235A9" w:rsidRPr="004632DA">
        <w:rPr>
          <w:rFonts w:ascii="Times New Roman" w:hAnsi="Times New Roman" w:cs="Times New Roman"/>
          <w:shd w:val="clear" w:color="auto" w:fill="FFFFFF"/>
        </w:rPr>
        <w:t>S</w:t>
      </w:r>
      <w:r w:rsidR="00D6528B">
        <w:rPr>
          <w:rFonts w:ascii="Times New Roman" w:hAnsi="Times New Roman" w:cs="Times New Roman"/>
          <w:shd w:val="clear" w:color="auto" w:fill="FFFFFF"/>
        </w:rPr>
        <w:t xml:space="preserve"> (purple)</w:t>
      </w:r>
      <w:r w:rsidR="00F235A9">
        <w:rPr>
          <w:rFonts w:ascii="Times New Roman" w:hAnsi="Times New Roman" w:cs="Times New Roman"/>
          <w:shd w:val="clear" w:color="auto" w:fill="FFFFFF"/>
        </w:rPr>
        <w:t>.</w:t>
      </w:r>
    </w:p>
    <w:p w14:paraId="28D8E9EB" w14:textId="29DE18E1" w:rsidR="00F235A9" w:rsidRDefault="00F235A9">
      <w:pPr>
        <w:rPr>
          <w:rFonts w:ascii="Times New Roman" w:hAnsi="Times New Roman" w:cs="Times New Roman"/>
          <w:shd w:val="clear" w:color="auto" w:fill="FFFFFF"/>
        </w:rPr>
      </w:pPr>
      <w:r>
        <w:rPr>
          <w:rFonts w:ascii="Times New Roman" w:hAnsi="Times New Roman" w:cs="Times New Roman"/>
          <w:shd w:val="clear" w:color="auto" w:fill="FFFFFF"/>
        </w:rPr>
        <w:br w:type="page"/>
      </w:r>
    </w:p>
    <w:p w14:paraId="486D3A24" w14:textId="77777777" w:rsidR="00F235A9" w:rsidRPr="003365D6" w:rsidRDefault="00F235A9">
      <w:pPr>
        <w:rPr>
          <w:rFonts w:ascii="Times New Roman" w:hAnsi="Times New Roman" w:cs="Times New Roman"/>
        </w:rPr>
      </w:pPr>
    </w:p>
    <w:p w14:paraId="3C43A6B1" w14:textId="77777777" w:rsidR="003365D6" w:rsidRDefault="003365D6">
      <w:pPr>
        <w:rPr>
          <w:rFonts w:ascii="Times New Roman" w:hAnsi="Times New Roman" w:cs="Times New Roman"/>
        </w:rPr>
      </w:pPr>
    </w:p>
    <w:p w14:paraId="552B3BFA" w14:textId="77777777" w:rsidR="0046179C" w:rsidRPr="001B7CC4" w:rsidRDefault="0046179C" w:rsidP="000F10C8">
      <w:pPr>
        <w:ind w:firstLine="900"/>
        <w:rPr>
          <w:rFonts w:ascii="Times New Roman" w:hAnsi="Times New Roman" w:cs="Times New Roman"/>
        </w:rPr>
      </w:pPr>
      <w:r w:rsidRPr="001B7CC4">
        <w:rPr>
          <w:rFonts w:ascii="Times New Roman" w:hAnsi="Times New Roman" w:cs="Times New Roman"/>
          <w:noProof/>
        </w:rPr>
        <w:drawing>
          <wp:inline distT="0" distB="0" distL="0" distR="0" wp14:anchorId="4E2A3649" wp14:editId="447167FC">
            <wp:extent cx="4356000" cy="1957820"/>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A Jan19.jpg"/>
                    <pic:cNvPicPr/>
                  </pic:nvPicPr>
                  <pic:blipFill rotWithShape="1">
                    <a:blip r:embed="rId18">
                      <a:extLst>
                        <a:ext uri="{28A0092B-C50C-407E-A947-70E740481C1C}">
                          <a14:useLocalDpi xmlns:a14="http://schemas.microsoft.com/office/drawing/2010/main" val="0"/>
                        </a:ext>
                      </a:extLst>
                    </a:blip>
                    <a:srcRect b="40073"/>
                    <a:stretch/>
                  </pic:blipFill>
                  <pic:spPr bwMode="auto">
                    <a:xfrm>
                      <a:off x="0" y="0"/>
                      <a:ext cx="4356083" cy="1957857"/>
                    </a:xfrm>
                    <a:prstGeom prst="rect">
                      <a:avLst/>
                    </a:prstGeom>
                    <a:ln>
                      <a:noFill/>
                    </a:ln>
                    <a:extLst>
                      <a:ext uri="{53640926-AAD7-44D8-BBD7-CCE9431645EC}">
                        <a14:shadowObscured xmlns:a14="http://schemas.microsoft.com/office/drawing/2010/main"/>
                      </a:ext>
                    </a:extLst>
                  </pic:spPr>
                </pic:pic>
              </a:graphicData>
            </a:graphic>
          </wp:inline>
        </w:drawing>
      </w:r>
    </w:p>
    <w:p w14:paraId="76A8C1E7" w14:textId="7E422B96" w:rsidR="0046179C" w:rsidRPr="001B7CC4" w:rsidRDefault="00D40B06" w:rsidP="00330F57">
      <w:pPr>
        <w:ind w:firstLine="360"/>
        <w:rPr>
          <w:rFonts w:ascii="Times New Roman" w:hAnsi="Times New Roman" w:cs="Times New Roman"/>
        </w:rPr>
      </w:pPr>
      <w:r>
        <w:rPr>
          <w:rFonts w:ascii="Times New Roman" w:hAnsi="Times New Roman" w:cs="Times New Roman"/>
          <w:noProof/>
        </w:rPr>
        <w:drawing>
          <wp:inline distT="0" distB="0" distL="0" distR="0" wp14:anchorId="4B8F2263" wp14:editId="0DA003C3">
            <wp:extent cx="4818280" cy="3613709"/>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lus 3SIA and B March14.jpg"/>
                    <pic:cNvPicPr/>
                  </pic:nvPicPr>
                  <pic:blipFill>
                    <a:blip r:embed="rId19">
                      <a:extLst>
                        <a:ext uri="{28A0092B-C50C-407E-A947-70E740481C1C}">
                          <a14:useLocalDpi xmlns:a14="http://schemas.microsoft.com/office/drawing/2010/main" val="0"/>
                        </a:ext>
                      </a:extLst>
                    </a:blip>
                    <a:stretch>
                      <a:fillRect/>
                    </a:stretch>
                  </pic:blipFill>
                  <pic:spPr>
                    <a:xfrm>
                      <a:off x="0" y="0"/>
                      <a:ext cx="4824191" cy="3618142"/>
                    </a:xfrm>
                    <a:prstGeom prst="rect">
                      <a:avLst/>
                    </a:prstGeom>
                  </pic:spPr>
                </pic:pic>
              </a:graphicData>
            </a:graphic>
          </wp:inline>
        </w:drawing>
      </w:r>
    </w:p>
    <w:p w14:paraId="15050D52" w14:textId="77777777" w:rsidR="00F0771F" w:rsidRDefault="00F0771F" w:rsidP="002D7219">
      <w:pPr>
        <w:spacing w:before="240"/>
        <w:jc w:val="both"/>
        <w:rPr>
          <w:rFonts w:ascii="Times New Roman" w:hAnsi="Times New Roman" w:cs="Times New Roman"/>
          <w:b/>
        </w:rPr>
      </w:pPr>
    </w:p>
    <w:p w14:paraId="4323C430" w14:textId="1F07FBF3" w:rsidR="0046179C" w:rsidRPr="00F0771F" w:rsidRDefault="00A00186" w:rsidP="002D7219">
      <w:pPr>
        <w:spacing w:before="240"/>
        <w:jc w:val="both"/>
        <w:rPr>
          <w:rFonts w:ascii="Times New Roman" w:hAnsi="Times New Roman" w:cs="Times New Roman"/>
        </w:rPr>
      </w:pPr>
      <w:proofErr w:type="gramStart"/>
      <w:r w:rsidRPr="00F0771F">
        <w:rPr>
          <w:rFonts w:ascii="Times New Roman" w:hAnsi="Times New Roman" w:cs="Times New Roman"/>
          <w:b/>
        </w:rPr>
        <w:t xml:space="preserve">Supplementary </w:t>
      </w:r>
      <w:r w:rsidR="0046179C" w:rsidRPr="00F0771F">
        <w:rPr>
          <w:rFonts w:ascii="Times New Roman" w:hAnsi="Times New Roman" w:cs="Times New Roman"/>
          <w:b/>
        </w:rPr>
        <w:t>Figure S</w:t>
      </w:r>
      <w:r w:rsidR="004962A5">
        <w:rPr>
          <w:rFonts w:ascii="Times New Roman" w:hAnsi="Times New Roman" w:cs="Times New Roman"/>
          <w:b/>
        </w:rPr>
        <w:t>8</w:t>
      </w:r>
      <w:r w:rsidR="00F61DD1" w:rsidRPr="00F0771F">
        <w:rPr>
          <w:rFonts w:ascii="Times New Roman" w:hAnsi="Times New Roman" w:cs="Times New Roman"/>
          <w:b/>
        </w:rPr>
        <w:t>.</w:t>
      </w:r>
      <w:proofErr w:type="gramEnd"/>
      <w:r w:rsidR="00F61DD1" w:rsidRPr="00F0771F">
        <w:rPr>
          <w:rFonts w:ascii="Times New Roman" w:hAnsi="Times New Roman" w:cs="Times New Roman"/>
          <w:b/>
        </w:rPr>
        <w:t xml:space="preserve"> </w:t>
      </w:r>
      <w:r w:rsidR="0046179C" w:rsidRPr="00F0771F">
        <w:rPr>
          <w:rFonts w:ascii="Times New Roman" w:hAnsi="Times New Roman" w:cs="Times New Roman"/>
          <w:b/>
        </w:rPr>
        <w:t xml:space="preserve">Competition experiments measuring </w:t>
      </w:r>
      <w:r w:rsidR="0046179C" w:rsidRPr="00F0771F">
        <w:rPr>
          <w:rFonts w:ascii="Symbol" w:hAnsi="Symbol" w:cs="Times New Roman"/>
          <w:b/>
        </w:rPr>
        <w:t></w:t>
      </w:r>
      <w:r w:rsidR="0046179C" w:rsidRPr="00F0771F">
        <w:rPr>
          <w:rFonts w:ascii="Times New Roman" w:hAnsi="Times New Roman" w:cs="Times New Roman"/>
          <w:b/>
        </w:rPr>
        <w:t xml:space="preserve">F vs. time in the presence or absence of unlabeled dsDNA. </w:t>
      </w:r>
      <w:r w:rsidR="0046179C" w:rsidRPr="00F0771F">
        <w:rPr>
          <w:rFonts w:ascii="Times New Roman" w:hAnsi="Times New Roman" w:cs="Times New Roman"/>
        </w:rPr>
        <w:t xml:space="preserve">(A) Strand exchange of 98 </w:t>
      </w:r>
      <w:proofErr w:type="spellStart"/>
      <w:r w:rsidR="0046179C" w:rsidRPr="00F0771F">
        <w:rPr>
          <w:rFonts w:ascii="Times New Roman" w:hAnsi="Times New Roman" w:cs="Times New Roman"/>
        </w:rPr>
        <w:t>nt</w:t>
      </w:r>
      <w:proofErr w:type="spellEnd"/>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ssDNA</w:t>
      </w:r>
      <w:proofErr w:type="spellEnd"/>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RecA</w:t>
      </w:r>
      <w:proofErr w:type="spellEnd"/>
      <w:r w:rsidR="0046179C" w:rsidRPr="00F0771F">
        <w:rPr>
          <w:rFonts w:ascii="Times New Roman" w:hAnsi="Times New Roman" w:cs="Times New Roman"/>
        </w:rPr>
        <w:t xml:space="preserve"> filaments with 98 </w:t>
      </w:r>
      <w:proofErr w:type="spellStart"/>
      <w:r w:rsidR="0046179C" w:rsidRPr="00F0771F">
        <w:rPr>
          <w:rFonts w:ascii="Times New Roman" w:hAnsi="Times New Roman" w:cs="Times New Roman"/>
        </w:rPr>
        <w:t>bp</w:t>
      </w:r>
      <w:proofErr w:type="spellEnd"/>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dsDNA</w:t>
      </w:r>
      <w:proofErr w:type="spellEnd"/>
      <w:r w:rsidR="0046179C" w:rsidRPr="00F0771F">
        <w:rPr>
          <w:rFonts w:ascii="Times New Roman" w:hAnsi="Times New Roman" w:cs="Times New Roman"/>
        </w:rPr>
        <w:t xml:space="preserve"> in ATP</w:t>
      </w:r>
      <w:r w:rsidR="0046179C" w:rsidRPr="00F0771F">
        <w:rPr>
          <w:rFonts w:ascii="Symbol" w:hAnsi="Symbol" w:cs="Times New Roman"/>
        </w:rPr>
        <w:t></w:t>
      </w:r>
      <w:r w:rsidR="0046179C" w:rsidRPr="00F0771F">
        <w:rPr>
          <w:rFonts w:ascii="Times New Roman" w:hAnsi="Times New Roman" w:cs="Times New Roman"/>
        </w:rPr>
        <w:t>S (</w:t>
      </w:r>
      <w:proofErr w:type="spellStart"/>
      <w:r w:rsidR="0046179C" w:rsidRPr="00F0771F">
        <w:rPr>
          <w:rFonts w:ascii="Times New Roman" w:hAnsi="Times New Roman" w:cs="Times New Roman"/>
        </w:rPr>
        <w:t>i</w:t>
      </w:r>
      <w:proofErr w:type="spellEnd"/>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dATP</w:t>
      </w:r>
      <w:proofErr w:type="spellEnd"/>
      <w:r w:rsidR="0046179C" w:rsidRPr="00F0771F">
        <w:rPr>
          <w:rFonts w:ascii="Times New Roman" w:hAnsi="Times New Roman" w:cs="Times New Roman"/>
        </w:rPr>
        <w:t xml:space="preserve"> (ii), and ATP (iii) in the absence (gray) and presence (black) of 1x concentration of identical unlabeled dsDNA; filament : total dsDNA ratio = 1:</w:t>
      </w:r>
      <w:r w:rsidR="008D297E">
        <w:rPr>
          <w:rFonts w:ascii="Times New Roman" w:hAnsi="Times New Roman" w:cs="Times New Roman"/>
        </w:rPr>
        <w:t>2</w:t>
      </w:r>
      <w:r w:rsidR="0046179C" w:rsidRPr="00F0771F">
        <w:rPr>
          <w:rFonts w:ascii="Times New Roman" w:hAnsi="Times New Roman" w:cs="Times New Roman"/>
        </w:rPr>
        <w:t xml:space="preserve">; the unlabeled dsDNA was incubated with the filaments for five minutes before adding the labeled dsDNA. (B) Strand exchange of 98 </w:t>
      </w:r>
      <w:proofErr w:type="spellStart"/>
      <w:r w:rsidR="0046179C" w:rsidRPr="00F0771F">
        <w:rPr>
          <w:rFonts w:ascii="Times New Roman" w:hAnsi="Times New Roman" w:cs="Times New Roman"/>
        </w:rPr>
        <w:t>nt</w:t>
      </w:r>
      <w:proofErr w:type="spellEnd"/>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ssDNA</w:t>
      </w:r>
      <w:proofErr w:type="spellEnd"/>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RecA</w:t>
      </w:r>
      <w:proofErr w:type="spellEnd"/>
      <w:r w:rsidR="0046179C" w:rsidRPr="00F0771F">
        <w:rPr>
          <w:rFonts w:ascii="Times New Roman" w:hAnsi="Times New Roman" w:cs="Times New Roman"/>
        </w:rPr>
        <w:t xml:space="preserve"> filaments with </w:t>
      </w:r>
      <w:r w:rsidRPr="00F0771F">
        <w:rPr>
          <w:rFonts w:ascii="Times New Roman" w:hAnsi="Times New Roman" w:cs="Times New Roman"/>
        </w:rPr>
        <w:t xml:space="preserve">50 </w:t>
      </w:r>
      <w:proofErr w:type="spellStart"/>
      <w:r w:rsidRPr="00F0771F">
        <w:rPr>
          <w:rFonts w:ascii="Times New Roman" w:hAnsi="Times New Roman" w:cs="Times New Roman"/>
        </w:rPr>
        <w:t>bp</w:t>
      </w:r>
      <w:proofErr w:type="spellEnd"/>
      <w:r w:rsidRPr="00F0771F">
        <w:rPr>
          <w:rFonts w:ascii="Times New Roman" w:hAnsi="Times New Roman" w:cs="Times New Roman"/>
        </w:rPr>
        <w:t xml:space="preserve"> (</w:t>
      </w:r>
      <w:proofErr w:type="spellStart"/>
      <w:r w:rsidRPr="00F0771F">
        <w:rPr>
          <w:rFonts w:ascii="Times New Roman" w:hAnsi="Times New Roman" w:cs="Times New Roman"/>
        </w:rPr>
        <w:t>i</w:t>
      </w:r>
      <w:proofErr w:type="spellEnd"/>
      <w:r w:rsidRPr="00F0771F">
        <w:rPr>
          <w:rFonts w:ascii="Times New Roman" w:hAnsi="Times New Roman" w:cs="Times New Roman"/>
        </w:rPr>
        <w:t xml:space="preserve">), </w:t>
      </w:r>
      <w:r w:rsidR="0046179C" w:rsidRPr="00F0771F">
        <w:rPr>
          <w:rFonts w:ascii="Times New Roman" w:hAnsi="Times New Roman" w:cs="Times New Roman"/>
        </w:rPr>
        <w:t xml:space="preserve">75 </w:t>
      </w:r>
      <w:proofErr w:type="spellStart"/>
      <w:r w:rsidR="0046179C" w:rsidRPr="00F0771F">
        <w:rPr>
          <w:rFonts w:ascii="Times New Roman" w:hAnsi="Times New Roman" w:cs="Times New Roman"/>
        </w:rPr>
        <w:t>bp</w:t>
      </w:r>
      <w:proofErr w:type="spellEnd"/>
      <w:r w:rsidR="0046179C" w:rsidRPr="00F0771F">
        <w:rPr>
          <w:rFonts w:ascii="Times New Roman" w:hAnsi="Times New Roman" w:cs="Times New Roman"/>
        </w:rPr>
        <w:t xml:space="preserve"> (i</w:t>
      </w:r>
      <w:r w:rsidRPr="00F0771F">
        <w:rPr>
          <w:rFonts w:ascii="Times New Roman" w:hAnsi="Times New Roman" w:cs="Times New Roman"/>
        </w:rPr>
        <w:t>i</w:t>
      </w:r>
      <w:r w:rsidR="0046179C" w:rsidRPr="00F0771F">
        <w:rPr>
          <w:rFonts w:ascii="Times New Roman" w:hAnsi="Times New Roman" w:cs="Times New Roman"/>
        </w:rPr>
        <w:t>)</w:t>
      </w:r>
      <w:r w:rsidRPr="00F0771F">
        <w:rPr>
          <w:rFonts w:ascii="Times New Roman" w:hAnsi="Times New Roman" w:cs="Times New Roman"/>
        </w:rPr>
        <w:t>,</w:t>
      </w:r>
      <w:r w:rsidR="0046179C" w:rsidRPr="00F0771F">
        <w:rPr>
          <w:rFonts w:ascii="Times New Roman" w:hAnsi="Times New Roman" w:cs="Times New Roman"/>
        </w:rPr>
        <w:t xml:space="preserve"> and 98 </w:t>
      </w:r>
      <w:proofErr w:type="spellStart"/>
      <w:r w:rsidR="0046179C" w:rsidRPr="00F0771F">
        <w:rPr>
          <w:rFonts w:ascii="Times New Roman" w:hAnsi="Times New Roman" w:cs="Times New Roman"/>
        </w:rPr>
        <w:t>bp</w:t>
      </w:r>
      <w:proofErr w:type="spellEnd"/>
      <w:r w:rsidR="0046179C" w:rsidRPr="00F0771F">
        <w:rPr>
          <w:rFonts w:ascii="Times New Roman" w:hAnsi="Times New Roman" w:cs="Times New Roman"/>
        </w:rPr>
        <w:t xml:space="preserve"> (ii</w:t>
      </w:r>
      <w:r w:rsidRPr="00F0771F">
        <w:rPr>
          <w:rFonts w:ascii="Times New Roman" w:hAnsi="Times New Roman" w:cs="Times New Roman"/>
        </w:rPr>
        <w:t>i</w:t>
      </w:r>
      <w:r w:rsidR="0046179C" w:rsidRPr="00F0771F">
        <w:rPr>
          <w:rFonts w:ascii="Times New Roman" w:hAnsi="Times New Roman" w:cs="Times New Roman"/>
        </w:rPr>
        <w:t xml:space="preserve">) </w:t>
      </w:r>
      <w:proofErr w:type="spellStart"/>
      <w:r w:rsidR="0046179C" w:rsidRPr="00F0771F">
        <w:rPr>
          <w:rFonts w:ascii="Times New Roman" w:hAnsi="Times New Roman" w:cs="Times New Roman"/>
        </w:rPr>
        <w:t>dsDNA</w:t>
      </w:r>
      <w:proofErr w:type="spellEnd"/>
      <w:r w:rsidR="0046179C" w:rsidRPr="00F0771F">
        <w:rPr>
          <w:rFonts w:ascii="Times New Roman" w:hAnsi="Times New Roman" w:cs="Times New Roman"/>
        </w:rPr>
        <w:t xml:space="preserve"> in </w:t>
      </w:r>
      <w:proofErr w:type="spellStart"/>
      <w:r w:rsidR="0046179C" w:rsidRPr="00F0771F">
        <w:rPr>
          <w:rFonts w:ascii="Times New Roman" w:hAnsi="Times New Roman" w:cs="Times New Roman"/>
        </w:rPr>
        <w:t>dATP</w:t>
      </w:r>
      <w:proofErr w:type="spellEnd"/>
      <w:r w:rsidR="0046179C" w:rsidRPr="00F0771F">
        <w:rPr>
          <w:rFonts w:ascii="Times New Roman" w:hAnsi="Times New Roman" w:cs="Times New Roman"/>
        </w:rPr>
        <w:t xml:space="preserve"> in the absence (gray) and presence (black) of 1x concentration of identical unlabeled dsDNA; filament : total dsDNA ratio = 1:1 and </w:t>
      </w:r>
      <w:r w:rsidRPr="00F0771F">
        <w:rPr>
          <w:rFonts w:ascii="Times New Roman" w:hAnsi="Times New Roman" w:cs="Times New Roman"/>
        </w:rPr>
        <w:t xml:space="preserve">50 </w:t>
      </w:r>
      <w:proofErr w:type="spellStart"/>
      <w:r w:rsidRPr="00F0771F">
        <w:rPr>
          <w:rFonts w:ascii="Times New Roman" w:hAnsi="Times New Roman" w:cs="Times New Roman"/>
        </w:rPr>
        <w:t>bp</w:t>
      </w:r>
      <w:proofErr w:type="spellEnd"/>
      <w:r w:rsidRPr="00F0771F">
        <w:rPr>
          <w:rFonts w:ascii="Times New Roman" w:hAnsi="Times New Roman" w:cs="Times New Roman"/>
        </w:rPr>
        <w:t xml:space="preserve"> (iv), 75 </w:t>
      </w:r>
      <w:proofErr w:type="spellStart"/>
      <w:r w:rsidRPr="00F0771F">
        <w:rPr>
          <w:rFonts w:ascii="Times New Roman" w:hAnsi="Times New Roman" w:cs="Times New Roman"/>
        </w:rPr>
        <w:t>bp</w:t>
      </w:r>
      <w:proofErr w:type="spellEnd"/>
      <w:r w:rsidRPr="00F0771F">
        <w:rPr>
          <w:rFonts w:ascii="Times New Roman" w:hAnsi="Times New Roman" w:cs="Times New Roman"/>
        </w:rPr>
        <w:t xml:space="preserve"> (v), and 98 </w:t>
      </w:r>
      <w:proofErr w:type="spellStart"/>
      <w:r w:rsidRPr="00F0771F">
        <w:rPr>
          <w:rFonts w:ascii="Times New Roman" w:hAnsi="Times New Roman" w:cs="Times New Roman"/>
        </w:rPr>
        <w:t>bp</w:t>
      </w:r>
      <w:proofErr w:type="spellEnd"/>
      <w:r w:rsidRPr="00F0771F">
        <w:rPr>
          <w:rFonts w:ascii="Times New Roman" w:hAnsi="Times New Roman" w:cs="Times New Roman"/>
        </w:rPr>
        <w:t xml:space="preserve"> (vi) </w:t>
      </w:r>
      <w:proofErr w:type="spellStart"/>
      <w:r w:rsidR="0046179C" w:rsidRPr="00F0771F">
        <w:rPr>
          <w:rFonts w:ascii="Times New Roman" w:hAnsi="Times New Roman" w:cs="Times New Roman"/>
        </w:rPr>
        <w:t>dsDNA</w:t>
      </w:r>
      <w:proofErr w:type="spellEnd"/>
      <w:r w:rsidR="0046179C" w:rsidRPr="00F0771F">
        <w:rPr>
          <w:rFonts w:ascii="Times New Roman" w:hAnsi="Times New Roman" w:cs="Times New Roman"/>
        </w:rPr>
        <w:t xml:space="preserve"> in </w:t>
      </w:r>
      <w:proofErr w:type="spellStart"/>
      <w:r w:rsidR="0046179C" w:rsidRPr="00F0771F">
        <w:rPr>
          <w:rFonts w:ascii="Times New Roman" w:hAnsi="Times New Roman" w:cs="Times New Roman"/>
        </w:rPr>
        <w:t>dATP</w:t>
      </w:r>
      <w:proofErr w:type="spellEnd"/>
      <w:r w:rsidR="0046179C" w:rsidRPr="00F0771F">
        <w:rPr>
          <w:rFonts w:ascii="Times New Roman" w:hAnsi="Times New Roman" w:cs="Times New Roman"/>
        </w:rPr>
        <w:t xml:space="preserve"> in the absence (gray) and presence (black) of 6x concentration of identical unlabeled dsDNA; filament : total dsDNA ratio = 1:7. </w:t>
      </w:r>
    </w:p>
    <w:p w14:paraId="7ED7CDAA" w14:textId="6C8E0A28" w:rsidR="0046179C" w:rsidRDefault="0046179C" w:rsidP="002D7219">
      <w:pPr>
        <w:jc w:val="both"/>
        <w:rPr>
          <w:rFonts w:ascii="Times New Roman" w:hAnsi="Times New Roman" w:cs="Times New Roman"/>
        </w:rPr>
      </w:pPr>
    </w:p>
    <w:p w14:paraId="273D9AD8" w14:textId="77777777" w:rsidR="003F02E6" w:rsidRDefault="003F02E6" w:rsidP="002D7219">
      <w:pPr>
        <w:jc w:val="both"/>
        <w:rPr>
          <w:rFonts w:ascii="Times New Roman" w:hAnsi="Times New Roman" w:cs="Times New Roman"/>
        </w:rPr>
      </w:pPr>
    </w:p>
    <w:p w14:paraId="62205174" w14:textId="2A1FB891" w:rsidR="00F61DD1" w:rsidRPr="00D03C71" w:rsidRDefault="00F61DD1" w:rsidP="00F61DD1">
      <w:pPr>
        <w:pStyle w:val="Corps"/>
        <w:rPr>
          <w:rFonts w:ascii="Times New Roman" w:eastAsia="Times New Roman" w:hAnsi="Times New Roman" w:cs="Times New Roman"/>
          <w:b/>
          <w:bCs/>
          <w:color w:val="auto"/>
        </w:rPr>
      </w:pPr>
      <w:r w:rsidRPr="00D03C71">
        <w:rPr>
          <w:rFonts w:ascii="Times New Roman" w:eastAsia="Times New Roman" w:hAnsi="Times New Roman" w:cs="Times New Roman"/>
          <w:b/>
          <w:bCs/>
          <w:color w:val="auto"/>
        </w:rPr>
        <w:lastRenderedPageBreak/>
        <w:t>Supplementa</w:t>
      </w:r>
      <w:r w:rsidR="007D7097" w:rsidRPr="00D03C71">
        <w:rPr>
          <w:rFonts w:ascii="Times New Roman" w:eastAsia="Times New Roman" w:hAnsi="Times New Roman" w:cs="Times New Roman"/>
          <w:b/>
          <w:bCs/>
          <w:color w:val="auto"/>
        </w:rPr>
        <w:t>ry Data</w:t>
      </w:r>
    </w:p>
    <w:p w14:paraId="0CE1B220" w14:textId="77777777" w:rsidR="00F61DD1" w:rsidRPr="00D03C71" w:rsidRDefault="00F61DD1" w:rsidP="00F61DD1">
      <w:pPr>
        <w:pStyle w:val="Corps"/>
        <w:rPr>
          <w:rFonts w:ascii="Times New Roman" w:eastAsia="Times New Roman" w:hAnsi="Times New Roman" w:cs="Times New Roman"/>
          <w:b/>
          <w:bCs/>
          <w:color w:val="auto"/>
        </w:rPr>
      </w:pPr>
    </w:p>
    <w:p w14:paraId="634EBF7C" w14:textId="32BDCED6" w:rsidR="00E77EA3" w:rsidRDefault="00E77EA3" w:rsidP="00F61DD1">
      <w:pPr>
        <w:jc w:val="both"/>
        <w:rPr>
          <w:rFonts w:ascii="Times New Roman" w:hAnsi="Times New Roman" w:cs="Times New Roman"/>
          <w:b/>
        </w:rPr>
      </w:pPr>
      <w:r>
        <w:rPr>
          <w:rFonts w:ascii="Times New Roman" w:hAnsi="Times New Roman" w:cs="Times New Roman"/>
          <w:b/>
        </w:rPr>
        <w:t xml:space="preserve">Additional strand exchange reactions using an ATP or </w:t>
      </w:r>
      <w:proofErr w:type="spellStart"/>
      <w:r>
        <w:rPr>
          <w:rFonts w:ascii="Times New Roman" w:hAnsi="Times New Roman" w:cs="Times New Roman"/>
          <w:b/>
        </w:rPr>
        <w:t>dATP</w:t>
      </w:r>
      <w:proofErr w:type="spellEnd"/>
      <w:r>
        <w:rPr>
          <w:rFonts w:ascii="Times New Roman" w:hAnsi="Times New Roman" w:cs="Times New Roman"/>
          <w:b/>
        </w:rPr>
        <w:t xml:space="preserve"> regenerating system</w:t>
      </w:r>
      <w:r w:rsidR="003365D6">
        <w:rPr>
          <w:rFonts w:ascii="Times New Roman" w:hAnsi="Times New Roman" w:cs="Times New Roman"/>
          <w:b/>
        </w:rPr>
        <w:t xml:space="preserve">, </w:t>
      </w:r>
      <w:r w:rsidR="003365D6" w:rsidRPr="003365D6">
        <w:rPr>
          <w:rFonts w:ascii="Times New Roman" w:hAnsi="Times New Roman" w:cs="Times New Roman"/>
          <w:b/>
        </w:rPr>
        <w:t xml:space="preserve">1 µM </w:t>
      </w:r>
      <w:proofErr w:type="spellStart"/>
      <w:r w:rsidR="003365D6" w:rsidRPr="003365D6">
        <w:rPr>
          <w:rFonts w:ascii="Times New Roman" w:hAnsi="Times New Roman" w:cs="Times New Roman"/>
          <w:b/>
        </w:rPr>
        <w:t>ATPγS</w:t>
      </w:r>
      <w:proofErr w:type="spellEnd"/>
      <w:r w:rsidR="003365D6">
        <w:rPr>
          <w:rFonts w:ascii="Times New Roman" w:hAnsi="Times New Roman" w:cs="Times New Roman"/>
          <w:b/>
        </w:rPr>
        <w:t xml:space="preserve"> added to 1 </w:t>
      </w:r>
      <w:proofErr w:type="spellStart"/>
      <w:r w:rsidR="003365D6">
        <w:rPr>
          <w:rFonts w:ascii="Times New Roman" w:hAnsi="Times New Roman" w:cs="Times New Roman"/>
          <w:b/>
        </w:rPr>
        <w:t>mM</w:t>
      </w:r>
      <w:proofErr w:type="spellEnd"/>
      <w:r w:rsidR="003365D6">
        <w:rPr>
          <w:rFonts w:ascii="Times New Roman" w:hAnsi="Times New Roman" w:cs="Times New Roman"/>
          <w:b/>
        </w:rPr>
        <w:t xml:space="preserve"> ATP filament solution,</w:t>
      </w:r>
      <w:r>
        <w:rPr>
          <w:rFonts w:ascii="Times New Roman" w:hAnsi="Times New Roman" w:cs="Times New Roman"/>
          <w:b/>
        </w:rPr>
        <w:t xml:space="preserve"> or lower filament concentration.</w:t>
      </w:r>
    </w:p>
    <w:p w14:paraId="31D8B81A" w14:textId="5B1CD770" w:rsidR="00E77EA3" w:rsidRDefault="00E77EA3" w:rsidP="00DF336A">
      <w:pPr>
        <w:pStyle w:val="Corps"/>
        <w:jc w:val="both"/>
        <w:rPr>
          <w:rFonts w:ascii="Times New Roman" w:hAnsi="Times New Roman" w:cs="Times New Roman"/>
          <w:color w:val="auto"/>
          <w:shd w:val="clear" w:color="auto" w:fill="FFFFFF"/>
        </w:rPr>
      </w:pPr>
      <w:r w:rsidRPr="004632DA">
        <w:rPr>
          <w:rFonts w:ascii="Times New Roman" w:hAnsi="Times New Roman" w:cs="Times New Roman"/>
          <w:shd w:val="clear" w:color="auto" w:fill="FFFFFF"/>
        </w:rPr>
        <w:t xml:space="preserve">Samples were prepared by </w:t>
      </w:r>
      <w:r w:rsidRPr="004632DA">
        <w:rPr>
          <w:rFonts w:ascii="Times New Roman" w:hAnsi="Times New Roman" w:cs="Times New Roman"/>
          <w:color w:val="auto"/>
          <w:shd w:val="clear" w:color="auto" w:fill="FFFFFF"/>
        </w:rPr>
        <w:t xml:space="preserve">mixing an aliquot of </w:t>
      </w:r>
      <w:proofErr w:type="spellStart"/>
      <w:r w:rsidRPr="004632DA">
        <w:rPr>
          <w:rFonts w:ascii="Times New Roman" w:hAnsi="Times New Roman" w:cs="Times New Roman"/>
          <w:color w:val="auto"/>
          <w:shd w:val="clear" w:color="auto" w:fill="FFFFFF"/>
        </w:rPr>
        <w:t>ssDNA</w:t>
      </w:r>
      <w:proofErr w:type="spellEnd"/>
      <w:r w:rsidRPr="004632DA">
        <w:rPr>
          <w:rFonts w:ascii="Times New Roman" w:hAnsi="Times New Roman" w:cs="Times New Roman"/>
          <w:color w:val="auto"/>
          <w:shd w:val="clear" w:color="auto" w:fill="FFFFFF"/>
        </w:rPr>
        <w:t xml:space="preserve"> 98 </w:t>
      </w:r>
      <w:proofErr w:type="spellStart"/>
      <w:r w:rsidRPr="004632DA">
        <w:rPr>
          <w:rFonts w:ascii="Times New Roman" w:hAnsi="Times New Roman" w:cs="Times New Roman"/>
          <w:color w:val="auto"/>
          <w:shd w:val="clear" w:color="auto" w:fill="FFFFFF"/>
        </w:rPr>
        <w:t>nt</w:t>
      </w:r>
      <w:proofErr w:type="spellEnd"/>
      <w:r w:rsidRPr="004632DA">
        <w:rPr>
          <w:rFonts w:ascii="Times New Roman" w:hAnsi="Times New Roman" w:cs="Times New Roman"/>
          <w:color w:val="auto"/>
          <w:shd w:val="clear" w:color="auto" w:fill="FFFFFF"/>
        </w:rPr>
        <w:t xml:space="preserve"> in length (final concentration 6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 xml:space="preserve">M in bases) with 2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 xml:space="preserve">M </w:t>
      </w:r>
      <w:proofErr w:type="spellStart"/>
      <w:r w:rsidRPr="004632DA">
        <w:rPr>
          <w:rFonts w:ascii="Times New Roman" w:hAnsi="Times New Roman" w:cs="Times New Roman"/>
          <w:color w:val="auto"/>
          <w:shd w:val="clear" w:color="auto" w:fill="FFFFFF"/>
        </w:rPr>
        <w:t>RecA</w:t>
      </w:r>
      <w:proofErr w:type="spellEnd"/>
      <w:r w:rsidRPr="004632DA">
        <w:rPr>
          <w:rFonts w:ascii="Times New Roman" w:hAnsi="Times New Roman" w:cs="Times New Roman"/>
          <w:color w:val="auto"/>
          <w:shd w:val="clear" w:color="auto" w:fill="FFFFFF"/>
        </w:rPr>
        <w:t xml:space="preserve"> (</w:t>
      </w:r>
      <w:r w:rsidRPr="004632DA">
        <w:rPr>
          <w:rFonts w:ascii="Times New Roman" w:hAnsi="Times New Roman" w:cs="Times New Roman"/>
          <w:color w:val="auto"/>
        </w:rPr>
        <w:t xml:space="preserve">New England </w:t>
      </w:r>
      <w:proofErr w:type="spellStart"/>
      <w:r w:rsidRPr="004632DA">
        <w:rPr>
          <w:rFonts w:ascii="Times New Roman" w:hAnsi="Times New Roman" w:cs="Times New Roman"/>
          <w:color w:val="auto"/>
        </w:rPr>
        <w:t>Biolabs</w:t>
      </w:r>
      <w:proofErr w:type="spellEnd"/>
      <w:r w:rsidRPr="004632DA">
        <w:rPr>
          <w:rFonts w:ascii="Times New Roman" w:hAnsi="Times New Roman" w:cs="Times New Roman"/>
          <w:color w:val="auto"/>
        </w:rPr>
        <w:t>)</w:t>
      </w:r>
      <w:r w:rsidRPr="004632DA">
        <w:rPr>
          <w:rFonts w:ascii="Times New Roman" w:hAnsi="Times New Roman" w:cs="Times New Roman"/>
          <w:color w:val="auto"/>
          <w:shd w:val="clear" w:color="auto" w:fill="FFFFFF"/>
        </w:rPr>
        <w:t xml:space="preserve"> in the presence of a co-factor (1 </w:t>
      </w:r>
      <w:proofErr w:type="spellStart"/>
      <w:r w:rsidRPr="004632DA">
        <w:rPr>
          <w:rFonts w:ascii="Times New Roman" w:hAnsi="Times New Roman" w:cs="Times New Roman"/>
          <w:color w:val="auto"/>
          <w:shd w:val="clear" w:color="auto" w:fill="FFFFFF"/>
        </w:rPr>
        <w:t>mM</w:t>
      </w:r>
      <w:proofErr w:type="spellEnd"/>
      <w:r w:rsidRPr="004632DA">
        <w:rPr>
          <w:rFonts w:ascii="Times New Roman" w:hAnsi="Times New Roman" w:cs="Times New Roman"/>
          <w:color w:val="auto"/>
          <w:shd w:val="clear" w:color="auto" w:fill="FFFFFF"/>
        </w:rPr>
        <w:t xml:space="preserve"> ATP, </w:t>
      </w:r>
      <w:proofErr w:type="spellStart"/>
      <w:r w:rsidRPr="004632DA">
        <w:rPr>
          <w:rFonts w:ascii="Times New Roman" w:hAnsi="Times New Roman" w:cs="Times New Roman"/>
          <w:color w:val="auto"/>
          <w:shd w:val="clear" w:color="auto" w:fill="FFFFFF"/>
        </w:rPr>
        <w:t>dATP</w:t>
      </w:r>
      <w:proofErr w:type="spellEnd"/>
      <w:r w:rsidRPr="004632DA">
        <w:rPr>
          <w:rFonts w:ascii="Times New Roman" w:hAnsi="Times New Roman" w:cs="Times New Roman"/>
          <w:color w:val="auto"/>
          <w:shd w:val="clear" w:color="auto" w:fill="FFFFFF"/>
        </w:rPr>
        <w:t>, or ATP</w:t>
      </w:r>
      <w:r w:rsidRPr="004632DA">
        <w:rPr>
          <w:rFonts w:ascii="Symbol" w:hAnsi="Symbol" w:cs="Times New Roman"/>
          <w:color w:val="auto"/>
          <w:shd w:val="clear" w:color="auto" w:fill="FFFFFF"/>
        </w:rPr>
        <w:t></w:t>
      </w:r>
      <w:r w:rsidR="00936633">
        <w:rPr>
          <w:rFonts w:ascii="Times New Roman" w:hAnsi="Times New Roman" w:cs="Times New Roman"/>
          <w:color w:val="auto"/>
          <w:shd w:val="clear" w:color="auto" w:fill="FFFFFF"/>
        </w:rPr>
        <w:t>S),</w:t>
      </w:r>
      <w:r w:rsidRPr="004632DA">
        <w:rPr>
          <w:rFonts w:ascii="Times New Roman" w:hAnsi="Times New Roman" w:cs="Times New Roman"/>
          <w:color w:val="auto"/>
          <w:shd w:val="clear" w:color="auto" w:fill="FFFFFF"/>
        </w:rPr>
        <w:t xml:space="preserve"> </w:t>
      </w:r>
      <w:r w:rsidR="00936633">
        <w:rPr>
          <w:rFonts w:ascii="Times New Roman" w:hAnsi="Times New Roman" w:cs="Times New Roman"/>
          <w:color w:val="auto"/>
          <w:shd w:val="clear" w:color="auto" w:fill="FFFFFF"/>
        </w:rPr>
        <w:t xml:space="preserve">and </w:t>
      </w:r>
      <w:r w:rsidRPr="004632DA">
        <w:rPr>
          <w:rFonts w:ascii="Times New Roman" w:hAnsi="Times New Roman" w:cs="Times New Roman"/>
          <w:color w:val="auto"/>
          <w:shd w:val="clear" w:color="auto" w:fill="FFFFFF"/>
        </w:rPr>
        <w:t xml:space="preserve">0.2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M single-stranded binding protein</w:t>
      </w:r>
      <w:r>
        <w:rPr>
          <w:rFonts w:ascii="Times New Roman" w:hAnsi="Times New Roman" w:cs="Times New Roman"/>
          <w:color w:val="auto"/>
          <w:shd w:val="clear" w:color="auto" w:fill="FFFFFF"/>
        </w:rPr>
        <w:t xml:space="preserve"> (SSB)</w:t>
      </w:r>
      <w:r w:rsidRPr="004632DA">
        <w:rPr>
          <w:rFonts w:ascii="Times New Roman" w:hAnsi="Times New Roman" w:cs="Times New Roman"/>
          <w:color w:val="auto"/>
          <w:shd w:val="clear" w:color="auto" w:fill="FFFFFF"/>
        </w:rPr>
        <w:t xml:space="preserve"> in </w:t>
      </w:r>
      <w:proofErr w:type="spellStart"/>
      <w:r w:rsidRPr="004632DA">
        <w:rPr>
          <w:rFonts w:ascii="Times New Roman" w:hAnsi="Times New Roman" w:cs="Times New Roman"/>
          <w:color w:val="auto"/>
          <w:shd w:val="clear" w:color="auto" w:fill="FFFFFF"/>
        </w:rPr>
        <w:t>RecA</w:t>
      </w:r>
      <w:proofErr w:type="spellEnd"/>
      <w:r w:rsidRPr="004632DA">
        <w:rPr>
          <w:rFonts w:ascii="Times New Roman" w:hAnsi="Times New Roman" w:cs="Times New Roman"/>
          <w:color w:val="auto"/>
          <w:shd w:val="clear" w:color="auto" w:fill="FFFFFF"/>
        </w:rPr>
        <w:t xml:space="preserve"> </w:t>
      </w:r>
      <w:r w:rsidRPr="004632DA">
        <w:rPr>
          <w:rFonts w:ascii="Times New Roman" w:hAnsi="Times New Roman" w:cs="Times New Roman"/>
          <w:color w:val="auto"/>
        </w:rPr>
        <w:t xml:space="preserve">buffer </w:t>
      </w:r>
      <w:r w:rsidRPr="004632DA">
        <w:rPr>
          <w:rFonts w:ascii="Times New Roman" w:hAnsi="Times New Roman" w:cs="Times New Roman"/>
          <w:color w:val="auto"/>
          <w:shd w:val="clear" w:color="auto" w:fill="FFFFFF"/>
        </w:rPr>
        <w:t>(</w:t>
      </w:r>
      <w:r w:rsidRPr="004632DA">
        <w:rPr>
          <w:rFonts w:ascii="Times New Roman" w:hAnsi="Times New Roman" w:cs="Times New Roman"/>
          <w:color w:val="auto"/>
        </w:rPr>
        <w:t xml:space="preserve">70 </w:t>
      </w:r>
      <w:proofErr w:type="spellStart"/>
      <w:r w:rsidRPr="004632DA">
        <w:rPr>
          <w:rFonts w:ascii="Times New Roman" w:hAnsi="Times New Roman" w:cs="Times New Roman"/>
          <w:color w:val="auto"/>
        </w:rPr>
        <w:t>mM</w:t>
      </w:r>
      <w:proofErr w:type="spellEnd"/>
      <w:r w:rsidRPr="004632DA">
        <w:rPr>
          <w:rFonts w:ascii="Times New Roman" w:hAnsi="Times New Roman" w:cs="Times New Roman"/>
          <w:color w:val="auto"/>
        </w:rPr>
        <w:t xml:space="preserve"> </w:t>
      </w:r>
      <w:proofErr w:type="spellStart"/>
      <w:r w:rsidRPr="004632DA">
        <w:rPr>
          <w:rFonts w:ascii="Times New Roman" w:hAnsi="Times New Roman" w:cs="Times New Roman"/>
          <w:color w:val="auto"/>
        </w:rPr>
        <w:t>Tris-HCl</w:t>
      </w:r>
      <w:proofErr w:type="spellEnd"/>
      <w:r w:rsidRPr="004632DA">
        <w:rPr>
          <w:rFonts w:ascii="Times New Roman" w:hAnsi="Times New Roman" w:cs="Times New Roman"/>
          <w:color w:val="auto"/>
        </w:rPr>
        <w:t xml:space="preserve">, 10 </w:t>
      </w:r>
      <w:proofErr w:type="spellStart"/>
      <w:r w:rsidRPr="004632DA">
        <w:rPr>
          <w:rFonts w:ascii="Times New Roman" w:hAnsi="Times New Roman" w:cs="Times New Roman"/>
          <w:color w:val="auto"/>
        </w:rPr>
        <w:t>mM</w:t>
      </w:r>
      <w:proofErr w:type="spellEnd"/>
      <w:r w:rsidRPr="004632DA">
        <w:rPr>
          <w:rFonts w:ascii="Times New Roman" w:hAnsi="Times New Roman" w:cs="Times New Roman"/>
          <w:color w:val="auto"/>
        </w:rPr>
        <w:t xml:space="preserve"> MgCl</w:t>
      </w:r>
      <w:r w:rsidRPr="004632DA">
        <w:rPr>
          <w:rFonts w:ascii="Times New Roman" w:hAnsi="Times New Roman" w:cs="Times New Roman"/>
          <w:color w:val="auto"/>
          <w:vertAlign w:val="subscript"/>
        </w:rPr>
        <w:t>2</w:t>
      </w:r>
      <w:r w:rsidRPr="004632DA">
        <w:rPr>
          <w:rFonts w:ascii="Times New Roman" w:hAnsi="Times New Roman" w:cs="Times New Roman"/>
          <w:color w:val="auto"/>
        </w:rPr>
        <w:t xml:space="preserve">, and 5 </w:t>
      </w:r>
      <w:proofErr w:type="spellStart"/>
      <w:r w:rsidRPr="004632DA">
        <w:rPr>
          <w:rFonts w:ascii="Times New Roman" w:hAnsi="Times New Roman" w:cs="Times New Roman"/>
          <w:color w:val="auto"/>
        </w:rPr>
        <w:t>mM</w:t>
      </w:r>
      <w:proofErr w:type="spellEnd"/>
      <w:r w:rsidRPr="004632DA">
        <w:rPr>
          <w:rFonts w:ascii="Times New Roman" w:hAnsi="Times New Roman" w:cs="Times New Roman"/>
          <w:color w:val="auto"/>
        </w:rPr>
        <w:t xml:space="preserve"> </w:t>
      </w:r>
      <w:proofErr w:type="spellStart"/>
      <w:r w:rsidRPr="004632DA">
        <w:rPr>
          <w:rFonts w:ascii="Times New Roman" w:hAnsi="Times New Roman" w:cs="Times New Roman"/>
          <w:color w:val="auto"/>
        </w:rPr>
        <w:t>dithiothreitol</w:t>
      </w:r>
      <w:proofErr w:type="spellEnd"/>
      <w:r w:rsidRPr="004632DA">
        <w:rPr>
          <w:rFonts w:ascii="Times New Roman" w:hAnsi="Times New Roman" w:cs="Times New Roman"/>
          <w:color w:val="auto"/>
        </w:rPr>
        <w:t>, pH 7.6) at 37°C for 10 minutes.</w:t>
      </w:r>
      <w:r w:rsidRPr="004632DA">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 xml:space="preserve">An ATP or </w:t>
      </w:r>
      <w:proofErr w:type="spellStart"/>
      <w:r>
        <w:rPr>
          <w:rFonts w:ascii="Times New Roman" w:hAnsi="Times New Roman" w:cs="Times New Roman"/>
          <w:color w:val="auto"/>
          <w:shd w:val="clear" w:color="auto" w:fill="FFFFFF"/>
        </w:rPr>
        <w:t>dATP</w:t>
      </w:r>
      <w:proofErr w:type="spellEnd"/>
      <w:r>
        <w:rPr>
          <w:rFonts w:ascii="Times New Roman" w:hAnsi="Times New Roman" w:cs="Times New Roman"/>
          <w:color w:val="auto"/>
          <w:shd w:val="clear" w:color="auto" w:fill="FFFFFF"/>
        </w:rPr>
        <w:t xml:space="preserve"> regenerating system was included provi</w:t>
      </w:r>
      <w:r w:rsidR="003E70AD">
        <w:rPr>
          <w:rFonts w:ascii="Times New Roman" w:hAnsi="Times New Roman" w:cs="Times New Roman"/>
          <w:color w:val="auto"/>
          <w:shd w:val="clear" w:color="auto" w:fill="FFFFFF"/>
        </w:rPr>
        <w:t>di</w:t>
      </w:r>
      <w:r>
        <w:rPr>
          <w:rFonts w:ascii="Times New Roman" w:hAnsi="Times New Roman" w:cs="Times New Roman"/>
          <w:color w:val="auto"/>
          <w:shd w:val="clear" w:color="auto" w:fill="FFFFFF"/>
        </w:rPr>
        <w:t xml:space="preserve">ng a </w:t>
      </w:r>
      <w:r w:rsidR="00B15B23">
        <w:rPr>
          <w:rFonts w:ascii="Times New Roman" w:hAnsi="Times New Roman" w:cs="Times New Roman"/>
          <w:color w:val="auto"/>
          <w:shd w:val="clear" w:color="auto" w:fill="FFFFFF"/>
        </w:rPr>
        <w:t>final concentration of 10 U/ml o</w:t>
      </w:r>
      <w:r>
        <w:rPr>
          <w:rFonts w:ascii="Times New Roman" w:hAnsi="Times New Roman" w:cs="Times New Roman"/>
          <w:color w:val="auto"/>
          <w:shd w:val="clear" w:color="auto" w:fill="FFFFFF"/>
        </w:rPr>
        <w:t xml:space="preserve">f pyruvate kinase for ATP or 30 U/ml for </w:t>
      </w:r>
      <w:proofErr w:type="spellStart"/>
      <w:r>
        <w:rPr>
          <w:rFonts w:ascii="Times New Roman" w:hAnsi="Times New Roman" w:cs="Times New Roman"/>
          <w:color w:val="auto"/>
          <w:shd w:val="clear" w:color="auto" w:fill="FFFFFF"/>
        </w:rPr>
        <w:t>dATP</w:t>
      </w:r>
      <w:proofErr w:type="spellEnd"/>
      <w:r>
        <w:rPr>
          <w:rFonts w:ascii="Times New Roman" w:hAnsi="Times New Roman" w:cs="Times New Roman"/>
          <w:color w:val="auto"/>
          <w:shd w:val="clear" w:color="auto" w:fill="FFFFFF"/>
        </w:rPr>
        <w:t xml:space="preserve"> and 3 </w:t>
      </w:r>
      <w:proofErr w:type="spellStart"/>
      <w:r>
        <w:rPr>
          <w:rFonts w:ascii="Times New Roman" w:hAnsi="Times New Roman" w:cs="Times New Roman"/>
          <w:color w:val="auto"/>
          <w:shd w:val="clear" w:color="auto" w:fill="FFFFFF"/>
        </w:rPr>
        <w:t>mM</w:t>
      </w:r>
      <w:proofErr w:type="spellEnd"/>
      <w:r>
        <w:rPr>
          <w:rFonts w:ascii="Times New Roman" w:hAnsi="Times New Roman" w:cs="Times New Roman"/>
          <w:color w:val="auto"/>
          <w:shd w:val="clear" w:color="auto" w:fill="FFFFFF"/>
        </w:rPr>
        <w:t xml:space="preserve"> phosphoenolpyruvate (1-3). </w:t>
      </w:r>
      <w:r w:rsidRPr="004632DA">
        <w:rPr>
          <w:rFonts w:ascii="Times New Roman" w:hAnsi="Times New Roman" w:cs="Times New Roman"/>
          <w:color w:val="auto"/>
          <w:shd w:val="clear" w:color="auto" w:fill="FFFFFF"/>
        </w:rPr>
        <w:t xml:space="preserve">FRET experiments were subsequently performed after adding 0.06 </w:t>
      </w:r>
      <w:r w:rsidRPr="004632DA">
        <w:rPr>
          <w:rFonts w:ascii="Symbol" w:hAnsi="Symbol" w:cs="Times New Roman"/>
          <w:shd w:val="clear" w:color="auto" w:fill="FFFFFF"/>
        </w:rPr>
        <w:t></w:t>
      </w:r>
      <w:r w:rsidRPr="004632DA">
        <w:rPr>
          <w:rFonts w:ascii="Times New Roman" w:hAnsi="Times New Roman" w:cs="Times New Roman"/>
          <w:shd w:val="clear" w:color="auto" w:fill="FFFFFF"/>
        </w:rPr>
        <w:t xml:space="preserve">M </w:t>
      </w:r>
      <w:r w:rsidRPr="004632DA">
        <w:rPr>
          <w:rFonts w:ascii="Times New Roman" w:hAnsi="Times New Roman" w:cs="Times New Roman"/>
          <w:color w:val="auto"/>
          <w:shd w:val="clear" w:color="auto" w:fill="FFFFFF"/>
        </w:rPr>
        <w:t xml:space="preserve">labeled dsDNA (final concentration total bases: 12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 xml:space="preserve">M for </w:t>
      </w:r>
      <w:proofErr w:type="spellStart"/>
      <w:r w:rsidRPr="004632DA">
        <w:rPr>
          <w:rFonts w:ascii="Times New Roman" w:hAnsi="Times New Roman" w:cs="Times New Roman"/>
          <w:color w:val="auto"/>
          <w:shd w:val="clear" w:color="auto" w:fill="FFFFFF"/>
        </w:rPr>
        <w:t>dsDNA</w:t>
      </w:r>
      <w:proofErr w:type="spellEnd"/>
      <w:r w:rsidRPr="004632DA">
        <w:rPr>
          <w:rFonts w:ascii="Times New Roman" w:hAnsi="Times New Roman" w:cs="Times New Roman"/>
          <w:color w:val="auto"/>
          <w:shd w:val="clear" w:color="auto" w:fill="FFFFFF"/>
        </w:rPr>
        <w:t xml:space="preserve"> 98 </w:t>
      </w:r>
      <w:proofErr w:type="spellStart"/>
      <w:r w:rsidRPr="004632DA">
        <w:rPr>
          <w:rFonts w:ascii="Times New Roman" w:hAnsi="Times New Roman" w:cs="Times New Roman"/>
          <w:color w:val="auto"/>
          <w:shd w:val="clear" w:color="auto" w:fill="FFFFFF"/>
        </w:rPr>
        <w:t>bp</w:t>
      </w:r>
      <w:proofErr w:type="spellEnd"/>
      <w:r w:rsidRPr="004632DA">
        <w:rPr>
          <w:rFonts w:ascii="Times New Roman" w:hAnsi="Times New Roman" w:cs="Times New Roman"/>
          <w:color w:val="auto"/>
          <w:shd w:val="clear" w:color="auto" w:fill="FFFFFF"/>
        </w:rPr>
        <w:t xml:space="preserve">, 9 </w:t>
      </w:r>
      <w:r w:rsidRPr="004632DA">
        <w:rPr>
          <w:rFonts w:ascii="Symbol" w:hAnsi="Symbol" w:cs="Times New Roman"/>
          <w:shd w:val="clear" w:color="auto" w:fill="FFFFFF"/>
        </w:rPr>
        <w:t></w:t>
      </w:r>
      <w:r w:rsidRPr="004632DA">
        <w:rPr>
          <w:rFonts w:ascii="Times New Roman" w:hAnsi="Times New Roman" w:cs="Times New Roman"/>
          <w:shd w:val="clear" w:color="auto" w:fill="FFFFFF"/>
        </w:rPr>
        <w:t xml:space="preserve">M for 75 </w:t>
      </w:r>
      <w:proofErr w:type="spellStart"/>
      <w:r w:rsidRPr="004632DA">
        <w:rPr>
          <w:rFonts w:ascii="Times New Roman" w:hAnsi="Times New Roman" w:cs="Times New Roman"/>
          <w:shd w:val="clear" w:color="auto" w:fill="FFFFFF"/>
        </w:rPr>
        <w:t>bp</w:t>
      </w:r>
      <w:proofErr w:type="spellEnd"/>
      <w:r w:rsidRPr="004632DA">
        <w:rPr>
          <w:rFonts w:ascii="Times New Roman" w:hAnsi="Times New Roman" w:cs="Times New Roman"/>
          <w:shd w:val="clear" w:color="auto" w:fill="FFFFFF"/>
        </w:rPr>
        <w:t xml:space="preserve">, 6 </w:t>
      </w:r>
      <w:r w:rsidRPr="004632DA">
        <w:rPr>
          <w:rFonts w:ascii="Symbol" w:hAnsi="Symbol" w:cs="Times New Roman"/>
          <w:shd w:val="clear" w:color="auto" w:fill="FFFFFF"/>
        </w:rPr>
        <w:t></w:t>
      </w:r>
      <w:r w:rsidRPr="004632DA">
        <w:rPr>
          <w:rFonts w:ascii="Times New Roman" w:hAnsi="Times New Roman" w:cs="Times New Roman"/>
          <w:shd w:val="clear" w:color="auto" w:fill="FFFFFF"/>
        </w:rPr>
        <w:t xml:space="preserve">M for 50 </w:t>
      </w:r>
      <w:proofErr w:type="spellStart"/>
      <w:r w:rsidRPr="004632DA">
        <w:rPr>
          <w:rFonts w:ascii="Times New Roman" w:hAnsi="Times New Roman" w:cs="Times New Roman"/>
          <w:shd w:val="clear" w:color="auto" w:fill="FFFFFF"/>
        </w:rPr>
        <w:t>bp</w:t>
      </w:r>
      <w:proofErr w:type="spellEnd"/>
      <w:r w:rsidRPr="004632DA">
        <w:rPr>
          <w:rFonts w:ascii="Times New Roman" w:hAnsi="Times New Roman" w:cs="Times New Roman"/>
          <w:shd w:val="clear" w:color="auto" w:fill="FFFFFF"/>
        </w:rPr>
        <w:t>, etc.</w:t>
      </w:r>
      <w:r w:rsidRPr="004632DA">
        <w:rPr>
          <w:rFonts w:ascii="Times New Roman" w:hAnsi="Times New Roman" w:cs="Times New Roman"/>
          <w:color w:val="auto"/>
          <w:shd w:val="clear" w:color="auto" w:fill="FFFFFF"/>
        </w:rPr>
        <w:t>) and rapidly transferring the solution to a quartz cuvette.</w:t>
      </w:r>
    </w:p>
    <w:p w14:paraId="36B4C840" w14:textId="1DB8EE81" w:rsidR="003365D6" w:rsidRDefault="003365D6" w:rsidP="00DF336A">
      <w:pPr>
        <w:pStyle w:val="Corps"/>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Strand exchange reactions were also performed for </w:t>
      </w:r>
      <w:proofErr w:type="spellStart"/>
      <w:r w:rsidRPr="004632DA">
        <w:rPr>
          <w:rFonts w:ascii="Times New Roman" w:hAnsi="Times New Roman" w:cs="Times New Roman"/>
          <w:color w:val="auto"/>
          <w:shd w:val="clear" w:color="auto" w:fill="FFFFFF"/>
        </w:rPr>
        <w:t>ssDNA</w:t>
      </w:r>
      <w:proofErr w:type="spellEnd"/>
      <w:r w:rsidRPr="004632DA">
        <w:rPr>
          <w:rFonts w:ascii="Times New Roman" w:hAnsi="Times New Roman" w:cs="Times New Roman"/>
          <w:color w:val="auto"/>
          <w:shd w:val="clear" w:color="auto" w:fill="FFFFFF"/>
        </w:rPr>
        <w:t xml:space="preserve"> 98 </w:t>
      </w:r>
      <w:proofErr w:type="spellStart"/>
      <w:r w:rsidRPr="004632DA">
        <w:rPr>
          <w:rFonts w:ascii="Times New Roman" w:hAnsi="Times New Roman" w:cs="Times New Roman"/>
          <w:color w:val="auto"/>
          <w:shd w:val="clear" w:color="auto" w:fill="FFFFFF"/>
        </w:rPr>
        <w:t>nt</w:t>
      </w:r>
      <w:proofErr w:type="spellEnd"/>
      <w:r w:rsidRPr="004632DA">
        <w:rPr>
          <w:rFonts w:ascii="Times New Roman" w:hAnsi="Times New Roman" w:cs="Times New Roman"/>
          <w:color w:val="auto"/>
          <w:shd w:val="clear" w:color="auto" w:fill="FFFFFF"/>
        </w:rPr>
        <w:t xml:space="preserve"> in length (final concentration 6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 xml:space="preserve">M in bases) with 2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 xml:space="preserve">M </w:t>
      </w:r>
      <w:proofErr w:type="spellStart"/>
      <w:r w:rsidRPr="004632DA">
        <w:rPr>
          <w:rFonts w:ascii="Times New Roman" w:hAnsi="Times New Roman" w:cs="Times New Roman"/>
          <w:color w:val="auto"/>
          <w:shd w:val="clear" w:color="auto" w:fill="FFFFFF"/>
        </w:rPr>
        <w:t>RecA</w:t>
      </w:r>
      <w:proofErr w:type="spellEnd"/>
      <w:r w:rsidRPr="004632DA">
        <w:rPr>
          <w:rFonts w:ascii="Times New Roman" w:hAnsi="Times New Roman" w:cs="Times New Roman"/>
          <w:color w:val="auto"/>
          <w:shd w:val="clear" w:color="auto" w:fill="FFFFFF"/>
        </w:rPr>
        <w:t xml:space="preserve"> (</w:t>
      </w:r>
      <w:r w:rsidRPr="004632DA">
        <w:rPr>
          <w:rFonts w:ascii="Times New Roman" w:hAnsi="Times New Roman" w:cs="Times New Roman"/>
          <w:color w:val="auto"/>
        </w:rPr>
        <w:t xml:space="preserve">New England </w:t>
      </w:r>
      <w:proofErr w:type="spellStart"/>
      <w:r w:rsidRPr="004632DA">
        <w:rPr>
          <w:rFonts w:ascii="Times New Roman" w:hAnsi="Times New Roman" w:cs="Times New Roman"/>
          <w:color w:val="auto"/>
        </w:rPr>
        <w:t>Biolabs</w:t>
      </w:r>
      <w:proofErr w:type="spellEnd"/>
      <w:r w:rsidRPr="004632DA">
        <w:rPr>
          <w:rFonts w:ascii="Times New Roman" w:hAnsi="Times New Roman" w:cs="Times New Roman"/>
          <w:color w:val="auto"/>
        </w:rPr>
        <w:t>)</w:t>
      </w:r>
      <w:r w:rsidRPr="004632DA">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in the presence of a co-factor</w:t>
      </w:r>
      <w:r w:rsidR="003E70AD">
        <w:rPr>
          <w:rFonts w:ascii="Times New Roman" w:hAnsi="Times New Roman" w:cs="Times New Roman"/>
          <w:color w:val="auto"/>
          <w:shd w:val="clear" w:color="auto" w:fill="FFFFFF"/>
        </w:rPr>
        <w:t xml:space="preserve"> mixture</w:t>
      </w:r>
      <w:r>
        <w:rPr>
          <w:rFonts w:ascii="Times New Roman" w:hAnsi="Times New Roman" w:cs="Times New Roman"/>
          <w:color w:val="auto"/>
          <w:shd w:val="clear" w:color="auto" w:fill="FFFFFF"/>
        </w:rPr>
        <w:t xml:space="preserve"> </w:t>
      </w:r>
      <w:r w:rsidR="003E70AD">
        <w:rPr>
          <w:rFonts w:ascii="Times New Roman" w:hAnsi="Times New Roman" w:cs="Times New Roman"/>
          <w:color w:val="auto"/>
          <w:shd w:val="clear" w:color="auto" w:fill="FFFFFF"/>
        </w:rPr>
        <w:t>(</w:t>
      </w:r>
      <w:r w:rsidRPr="004632DA">
        <w:rPr>
          <w:rFonts w:ascii="Times New Roman" w:hAnsi="Times New Roman" w:cs="Times New Roman"/>
          <w:color w:val="auto"/>
          <w:shd w:val="clear" w:color="auto" w:fill="FFFFFF"/>
        </w:rPr>
        <w:t xml:space="preserve">1 </w:t>
      </w:r>
      <w:proofErr w:type="spellStart"/>
      <w:r w:rsidRPr="004632DA">
        <w:rPr>
          <w:rFonts w:ascii="Times New Roman" w:hAnsi="Times New Roman" w:cs="Times New Roman"/>
          <w:color w:val="auto"/>
          <w:shd w:val="clear" w:color="auto" w:fill="FFFFFF"/>
        </w:rPr>
        <w:t>mM</w:t>
      </w:r>
      <w:proofErr w:type="spellEnd"/>
      <w:r w:rsidRPr="004632DA">
        <w:rPr>
          <w:rFonts w:ascii="Times New Roman" w:hAnsi="Times New Roman" w:cs="Times New Roman"/>
          <w:color w:val="auto"/>
          <w:shd w:val="clear" w:color="auto" w:fill="FFFFFF"/>
        </w:rPr>
        <w:t xml:space="preserve"> ATP</w:t>
      </w:r>
      <w:r>
        <w:rPr>
          <w:rFonts w:ascii="Times New Roman" w:hAnsi="Times New Roman" w:cs="Times New Roman"/>
          <w:color w:val="auto"/>
          <w:shd w:val="clear" w:color="auto" w:fill="FFFFFF"/>
        </w:rPr>
        <w:t xml:space="preserve"> and 1</w:t>
      </w:r>
      <w:r w:rsidRPr="004632DA">
        <w:rPr>
          <w:rFonts w:ascii="Times New Roman" w:hAnsi="Times New Roman" w:cs="Times New Roman"/>
          <w:color w:val="auto"/>
          <w:shd w:val="clear" w:color="auto" w:fill="FFFFFF"/>
        </w:rPr>
        <w:t xml:space="preserve">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M ATP</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 xml:space="preserve">S) and 0.2 </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M single-stranded binding protein</w:t>
      </w:r>
      <w:r>
        <w:rPr>
          <w:rFonts w:ascii="Times New Roman" w:hAnsi="Times New Roman" w:cs="Times New Roman"/>
          <w:color w:val="auto"/>
          <w:shd w:val="clear" w:color="auto" w:fill="FFFFFF"/>
        </w:rPr>
        <w:t xml:space="preserve"> (SSB)</w:t>
      </w:r>
      <w:r w:rsidRPr="004632DA">
        <w:rPr>
          <w:rFonts w:ascii="Times New Roman" w:hAnsi="Times New Roman" w:cs="Times New Roman"/>
          <w:color w:val="auto"/>
          <w:shd w:val="clear" w:color="auto" w:fill="FFFFFF"/>
        </w:rPr>
        <w:t xml:space="preserve"> in </w:t>
      </w:r>
      <w:proofErr w:type="spellStart"/>
      <w:r w:rsidRPr="004632DA">
        <w:rPr>
          <w:rFonts w:ascii="Times New Roman" w:hAnsi="Times New Roman" w:cs="Times New Roman"/>
          <w:color w:val="auto"/>
          <w:shd w:val="clear" w:color="auto" w:fill="FFFFFF"/>
        </w:rPr>
        <w:t>RecA</w:t>
      </w:r>
      <w:proofErr w:type="spellEnd"/>
      <w:r w:rsidRPr="004632DA">
        <w:rPr>
          <w:rFonts w:ascii="Times New Roman" w:hAnsi="Times New Roman" w:cs="Times New Roman"/>
          <w:color w:val="auto"/>
          <w:shd w:val="clear" w:color="auto" w:fill="FFFFFF"/>
        </w:rPr>
        <w:t xml:space="preserve"> </w:t>
      </w:r>
      <w:r w:rsidRPr="004632DA">
        <w:rPr>
          <w:rFonts w:ascii="Times New Roman" w:hAnsi="Times New Roman" w:cs="Times New Roman"/>
          <w:color w:val="auto"/>
        </w:rPr>
        <w:t xml:space="preserve">buffer </w:t>
      </w:r>
      <w:r w:rsidRPr="004632DA">
        <w:rPr>
          <w:rFonts w:ascii="Times New Roman" w:hAnsi="Times New Roman" w:cs="Times New Roman"/>
          <w:color w:val="auto"/>
          <w:shd w:val="clear" w:color="auto" w:fill="FFFFFF"/>
        </w:rPr>
        <w:t>(</w:t>
      </w:r>
      <w:r w:rsidRPr="004632DA">
        <w:rPr>
          <w:rFonts w:ascii="Times New Roman" w:hAnsi="Times New Roman" w:cs="Times New Roman"/>
          <w:color w:val="auto"/>
        </w:rPr>
        <w:t xml:space="preserve">70 </w:t>
      </w:r>
      <w:proofErr w:type="spellStart"/>
      <w:r w:rsidRPr="004632DA">
        <w:rPr>
          <w:rFonts w:ascii="Times New Roman" w:hAnsi="Times New Roman" w:cs="Times New Roman"/>
          <w:color w:val="auto"/>
        </w:rPr>
        <w:t>mM</w:t>
      </w:r>
      <w:proofErr w:type="spellEnd"/>
      <w:r w:rsidRPr="004632DA">
        <w:rPr>
          <w:rFonts w:ascii="Times New Roman" w:hAnsi="Times New Roman" w:cs="Times New Roman"/>
          <w:color w:val="auto"/>
        </w:rPr>
        <w:t xml:space="preserve"> </w:t>
      </w:r>
      <w:proofErr w:type="spellStart"/>
      <w:r w:rsidRPr="004632DA">
        <w:rPr>
          <w:rFonts w:ascii="Times New Roman" w:hAnsi="Times New Roman" w:cs="Times New Roman"/>
          <w:color w:val="auto"/>
        </w:rPr>
        <w:t>Tris-HCl</w:t>
      </w:r>
      <w:proofErr w:type="spellEnd"/>
      <w:r w:rsidRPr="004632DA">
        <w:rPr>
          <w:rFonts w:ascii="Times New Roman" w:hAnsi="Times New Roman" w:cs="Times New Roman"/>
          <w:color w:val="auto"/>
        </w:rPr>
        <w:t xml:space="preserve">, 10 </w:t>
      </w:r>
      <w:proofErr w:type="spellStart"/>
      <w:r w:rsidRPr="004632DA">
        <w:rPr>
          <w:rFonts w:ascii="Times New Roman" w:hAnsi="Times New Roman" w:cs="Times New Roman"/>
          <w:color w:val="auto"/>
        </w:rPr>
        <w:t>mM</w:t>
      </w:r>
      <w:proofErr w:type="spellEnd"/>
      <w:r w:rsidRPr="004632DA">
        <w:rPr>
          <w:rFonts w:ascii="Times New Roman" w:hAnsi="Times New Roman" w:cs="Times New Roman"/>
          <w:color w:val="auto"/>
        </w:rPr>
        <w:t xml:space="preserve"> MgCl</w:t>
      </w:r>
      <w:r w:rsidRPr="004632DA">
        <w:rPr>
          <w:rFonts w:ascii="Times New Roman" w:hAnsi="Times New Roman" w:cs="Times New Roman"/>
          <w:color w:val="auto"/>
          <w:vertAlign w:val="subscript"/>
        </w:rPr>
        <w:t>2</w:t>
      </w:r>
      <w:r w:rsidRPr="004632DA">
        <w:rPr>
          <w:rFonts w:ascii="Times New Roman" w:hAnsi="Times New Roman" w:cs="Times New Roman"/>
          <w:color w:val="auto"/>
        </w:rPr>
        <w:t xml:space="preserve">, and 5 </w:t>
      </w:r>
      <w:proofErr w:type="spellStart"/>
      <w:r w:rsidRPr="004632DA">
        <w:rPr>
          <w:rFonts w:ascii="Times New Roman" w:hAnsi="Times New Roman" w:cs="Times New Roman"/>
          <w:color w:val="auto"/>
        </w:rPr>
        <w:t>mM</w:t>
      </w:r>
      <w:proofErr w:type="spellEnd"/>
      <w:r w:rsidRPr="004632DA">
        <w:rPr>
          <w:rFonts w:ascii="Times New Roman" w:hAnsi="Times New Roman" w:cs="Times New Roman"/>
          <w:color w:val="auto"/>
        </w:rPr>
        <w:t xml:space="preserve"> </w:t>
      </w:r>
      <w:proofErr w:type="spellStart"/>
      <w:r w:rsidRPr="004632DA">
        <w:rPr>
          <w:rFonts w:ascii="Times New Roman" w:hAnsi="Times New Roman" w:cs="Times New Roman"/>
          <w:color w:val="auto"/>
        </w:rPr>
        <w:t>dithiothreitol</w:t>
      </w:r>
      <w:proofErr w:type="spellEnd"/>
      <w:r w:rsidRPr="004632DA">
        <w:rPr>
          <w:rFonts w:ascii="Times New Roman" w:hAnsi="Times New Roman" w:cs="Times New Roman"/>
          <w:color w:val="auto"/>
        </w:rPr>
        <w:t>, pH 7.6) at 37°C for 10 minutes.</w:t>
      </w:r>
      <w:r>
        <w:rPr>
          <w:rFonts w:ascii="Times New Roman" w:hAnsi="Times New Roman" w:cs="Times New Roman"/>
          <w:color w:val="auto"/>
        </w:rPr>
        <w:t xml:space="preserve"> The low concentration of </w:t>
      </w:r>
      <w:r w:rsidRPr="004632DA">
        <w:rPr>
          <w:rFonts w:ascii="Times New Roman" w:hAnsi="Times New Roman" w:cs="Times New Roman"/>
          <w:color w:val="auto"/>
          <w:shd w:val="clear" w:color="auto" w:fill="FFFFFF"/>
        </w:rPr>
        <w:t>ATP</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S</w:t>
      </w:r>
      <w:r>
        <w:rPr>
          <w:rFonts w:ascii="Times New Roman" w:hAnsi="Times New Roman" w:cs="Times New Roman"/>
          <w:color w:val="auto"/>
          <w:shd w:val="clear" w:color="auto" w:fill="FFFFFF"/>
        </w:rPr>
        <w:t xml:space="preserve"> was added to prevent </w:t>
      </w:r>
      <w:proofErr w:type="spellStart"/>
      <w:r>
        <w:rPr>
          <w:rFonts w:ascii="Times New Roman" w:hAnsi="Times New Roman" w:cs="Times New Roman"/>
          <w:color w:val="auto"/>
          <w:shd w:val="clear" w:color="auto" w:fill="FFFFFF"/>
        </w:rPr>
        <w:t>RecA</w:t>
      </w:r>
      <w:proofErr w:type="spellEnd"/>
      <w:r>
        <w:rPr>
          <w:rFonts w:ascii="Times New Roman" w:hAnsi="Times New Roman" w:cs="Times New Roman"/>
          <w:color w:val="auto"/>
          <w:shd w:val="clear" w:color="auto" w:fill="FFFFFF"/>
        </w:rPr>
        <w:t xml:space="preserve"> unbinding from the filament </w:t>
      </w:r>
      <w:r>
        <w:rPr>
          <w:rFonts w:ascii="Times New Roman" w:hAnsi="Times New Roman" w:cs="Times New Roman"/>
          <w:color w:val="auto"/>
        </w:rPr>
        <w:t>5´ end</w:t>
      </w:r>
      <w:r w:rsidR="00586DAA">
        <w:rPr>
          <w:rFonts w:ascii="Times New Roman" w:hAnsi="Times New Roman" w:cs="Times New Roman"/>
          <w:color w:val="auto"/>
        </w:rPr>
        <w:t xml:space="preserve"> (4)</w:t>
      </w:r>
      <w:r>
        <w:rPr>
          <w:rFonts w:ascii="Times New Roman" w:hAnsi="Times New Roman" w:cs="Times New Roman"/>
          <w:color w:val="auto"/>
        </w:rPr>
        <w:t>.</w:t>
      </w:r>
    </w:p>
    <w:p w14:paraId="58210BBD" w14:textId="0DE92313" w:rsidR="00E77EA3" w:rsidRDefault="00E77EA3" w:rsidP="00DF336A">
      <w:pPr>
        <w:pStyle w:val="Corps"/>
        <w:jc w:val="both"/>
        <w:rPr>
          <w:rFonts w:ascii="Times New Roman" w:hAnsi="Times New Roman" w:cs="Times New Roman"/>
          <w:color w:val="auto"/>
        </w:rPr>
      </w:pPr>
      <w:r>
        <w:rPr>
          <w:rFonts w:ascii="Times New Roman" w:hAnsi="Times New Roman" w:cs="Times New Roman"/>
          <w:color w:val="auto"/>
          <w:shd w:val="clear" w:color="auto" w:fill="FFFFFF"/>
        </w:rPr>
        <w:t>For strand exchange experiments with lower concentrations</w:t>
      </w:r>
      <w:r w:rsidR="003E70AD">
        <w:rPr>
          <w:rFonts w:ascii="Times New Roman" w:hAnsi="Times New Roman" w:cs="Times New Roman"/>
          <w:color w:val="auto"/>
          <w:shd w:val="clear" w:color="auto" w:fill="FFFFFF"/>
        </w:rPr>
        <w:t xml:space="preserve"> of filament and dsDNA,</w:t>
      </w:r>
      <w:r>
        <w:rPr>
          <w:rFonts w:ascii="Times New Roman" w:hAnsi="Times New Roman" w:cs="Times New Roman"/>
          <w:color w:val="auto"/>
          <w:shd w:val="clear" w:color="auto" w:fill="FFFFFF"/>
        </w:rPr>
        <w:t xml:space="preserve"> </w:t>
      </w:r>
      <w:r w:rsidR="003E70AD">
        <w:rPr>
          <w:rFonts w:ascii="Times New Roman" w:hAnsi="Times New Roman" w:cs="Times New Roman"/>
        </w:rPr>
        <w:t xml:space="preserve">0.02 </w:t>
      </w:r>
      <w:r w:rsidR="003E70AD" w:rsidRPr="004632DA">
        <w:rPr>
          <w:rFonts w:ascii="Symbol" w:hAnsi="Symbol" w:cs="Times New Roman"/>
          <w:shd w:val="clear" w:color="auto" w:fill="FFFFFF"/>
        </w:rPr>
        <w:t></w:t>
      </w:r>
      <w:r w:rsidR="003E70AD" w:rsidRPr="004632DA">
        <w:rPr>
          <w:rFonts w:ascii="Times New Roman" w:hAnsi="Times New Roman" w:cs="Times New Roman"/>
          <w:shd w:val="clear" w:color="auto" w:fill="FFFFFF"/>
        </w:rPr>
        <w:t xml:space="preserve">M </w:t>
      </w:r>
      <w:r w:rsidR="003E70AD">
        <w:rPr>
          <w:rFonts w:ascii="Times New Roman" w:hAnsi="Times New Roman" w:cs="Times New Roman"/>
          <w:shd w:val="clear" w:color="auto" w:fill="FFFFFF"/>
        </w:rPr>
        <w:t>s</w:t>
      </w:r>
      <w:r w:rsidR="003E70AD" w:rsidRPr="004632DA">
        <w:rPr>
          <w:rFonts w:ascii="Times New Roman" w:hAnsi="Times New Roman" w:cs="Times New Roman"/>
          <w:shd w:val="clear" w:color="auto" w:fill="FFFFFF"/>
        </w:rPr>
        <w:t>sDNA</w:t>
      </w:r>
      <w:r w:rsidR="003E70AD">
        <w:rPr>
          <w:rFonts w:ascii="Times New Roman" w:hAnsi="Times New Roman" w:cs="Times New Roman"/>
          <w:shd w:val="clear" w:color="auto" w:fill="FFFFFF"/>
        </w:rPr>
        <w:t xml:space="preserve"> </w:t>
      </w:r>
      <w:r w:rsidR="003E70AD" w:rsidRPr="004632DA">
        <w:rPr>
          <w:rFonts w:ascii="Times New Roman" w:hAnsi="Times New Roman" w:cs="Times New Roman"/>
          <w:shd w:val="clear" w:color="auto" w:fill="FFFFFF"/>
        </w:rPr>
        <w:t>(concentration</w:t>
      </w:r>
      <w:r w:rsidR="003E70AD">
        <w:rPr>
          <w:rFonts w:ascii="Times New Roman" w:hAnsi="Times New Roman" w:cs="Times New Roman"/>
          <w:shd w:val="clear" w:color="auto" w:fill="FFFFFF"/>
        </w:rPr>
        <w:t xml:space="preserve"> in</w:t>
      </w:r>
      <w:r w:rsidR="003E70AD" w:rsidRPr="004632DA">
        <w:rPr>
          <w:rFonts w:ascii="Times New Roman" w:hAnsi="Times New Roman" w:cs="Times New Roman"/>
          <w:shd w:val="clear" w:color="auto" w:fill="FFFFFF"/>
        </w:rPr>
        <w:t xml:space="preserve"> bases: </w:t>
      </w:r>
      <w:r w:rsidR="003E70AD">
        <w:rPr>
          <w:rFonts w:ascii="Times New Roman" w:hAnsi="Times New Roman" w:cs="Times New Roman"/>
          <w:shd w:val="clear" w:color="auto" w:fill="FFFFFF"/>
        </w:rPr>
        <w:t>2</w:t>
      </w:r>
      <w:r w:rsidR="003E70AD" w:rsidRPr="004632DA">
        <w:rPr>
          <w:rFonts w:ascii="Times New Roman" w:hAnsi="Times New Roman" w:cs="Times New Roman"/>
          <w:shd w:val="clear" w:color="auto" w:fill="FFFFFF"/>
        </w:rPr>
        <w:t xml:space="preserve"> </w:t>
      </w:r>
      <w:r w:rsidR="003E70AD" w:rsidRPr="004632DA">
        <w:rPr>
          <w:rFonts w:ascii="Symbol" w:hAnsi="Symbol" w:cs="Times New Roman"/>
          <w:shd w:val="clear" w:color="auto" w:fill="FFFFFF"/>
        </w:rPr>
        <w:t></w:t>
      </w:r>
      <w:r w:rsidR="003E70AD">
        <w:rPr>
          <w:rFonts w:ascii="Times New Roman" w:hAnsi="Times New Roman" w:cs="Times New Roman"/>
          <w:shd w:val="clear" w:color="auto" w:fill="FFFFFF"/>
        </w:rPr>
        <w:t>M)</w:t>
      </w:r>
      <w:r w:rsidR="003E70AD">
        <w:rPr>
          <w:rFonts w:ascii="Times New Roman" w:hAnsi="Times New Roman" w:cs="Times New Roman"/>
        </w:rPr>
        <w:t xml:space="preserve">, </w:t>
      </w:r>
      <w:r w:rsidR="003E70AD">
        <w:rPr>
          <w:rFonts w:ascii="Times New Roman" w:hAnsi="Times New Roman" w:cs="Times New Roman"/>
          <w:color w:val="auto"/>
          <w:shd w:val="clear" w:color="auto" w:fill="FFFFFF"/>
        </w:rPr>
        <w:t xml:space="preserve">0.66 </w:t>
      </w:r>
      <w:r w:rsidR="003E70AD" w:rsidRPr="004632DA">
        <w:rPr>
          <w:rFonts w:ascii="Symbol" w:hAnsi="Symbol" w:cs="Times New Roman"/>
          <w:color w:val="auto"/>
          <w:shd w:val="clear" w:color="auto" w:fill="FFFFFF"/>
        </w:rPr>
        <w:t></w:t>
      </w:r>
      <w:r w:rsidR="003E70AD" w:rsidRPr="004632DA">
        <w:rPr>
          <w:rFonts w:ascii="Times New Roman" w:hAnsi="Times New Roman" w:cs="Times New Roman"/>
          <w:color w:val="auto"/>
          <w:shd w:val="clear" w:color="auto" w:fill="FFFFFF"/>
        </w:rPr>
        <w:t xml:space="preserve">M in </w:t>
      </w:r>
      <w:proofErr w:type="spellStart"/>
      <w:r w:rsidR="003E70AD">
        <w:rPr>
          <w:rFonts w:ascii="Times New Roman" w:hAnsi="Times New Roman" w:cs="Times New Roman"/>
          <w:color w:val="auto"/>
          <w:shd w:val="clear" w:color="auto" w:fill="FFFFFF"/>
        </w:rPr>
        <w:t>RecA</w:t>
      </w:r>
      <w:proofErr w:type="spellEnd"/>
      <w:r w:rsidR="003E70AD">
        <w:rPr>
          <w:rFonts w:ascii="Times New Roman" w:hAnsi="Times New Roman" w:cs="Times New Roman"/>
          <w:color w:val="auto"/>
          <w:shd w:val="clear" w:color="auto" w:fill="FFFFFF"/>
        </w:rPr>
        <w:t xml:space="preserve">, 0.066 </w:t>
      </w:r>
      <w:r w:rsidR="003E70AD" w:rsidRPr="004632DA">
        <w:rPr>
          <w:rFonts w:ascii="Symbol" w:hAnsi="Symbol" w:cs="Times New Roman"/>
          <w:color w:val="auto"/>
          <w:shd w:val="clear" w:color="auto" w:fill="FFFFFF"/>
        </w:rPr>
        <w:t></w:t>
      </w:r>
      <w:r w:rsidR="003E70AD" w:rsidRPr="004632DA">
        <w:rPr>
          <w:rFonts w:ascii="Times New Roman" w:hAnsi="Times New Roman" w:cs="Times New Roman"/>
          <w:color w:val="auto"/>
          <w:shd w:val="clear" w:color="auto" w:fill="FFFFFF"/>
        </w:rPr>
        <w:t>M</w:t>
      </w:r>
      <w:r w:rsidR="003E70AD">
        <w:rPr>
          <w:rFonts w:ascii="Times New Roman" w:hAnsi="Times New Roman" w:cs="Times New Roman"/>
          <w:color w:val="auto"/>
          <w:shd w:val="clear" w:color="auto" w:fill="FFFFFF"/>
        </w:rPr>
        <w:t xml:space="preserve"> SSB, and 1 </w:t>
      </w:r>
      <w:proofErr w:type="spellStart"/>
      <w:r w:rsidR="003E70AD">
        <w:rPr>
          <w:rFonts w:ascii="Times New Roman" w:hAnsi="Times New Roman" w:cs="Times New Roman"/>
          <w:color w:val="auto"/>
          <w:shd w:val="clear" w:color="auto" w:fill="FFFFFF"/>
        </w:rPr>
        <w:t>mM</w:t>
      </w:r>
      <w:proofErr w:type="spellEnd"/>
      <w:r w:rsidR="003E70AD">
        <w:rPr>
          <w:rFonts w:ascii="Times New Roman" w:hAnsi="Times New Roman" w:cs="Times New Roman"/>
          <w:color w:val="auto"/>
          <w:shd w:val="clear" w:color="auto" w:fill="FFFFFF"/>
        </w:rPr>
        <w:t xml:space="preserve"> co-substrate were incubated in </w:t>
      </w:r>
      <w:proofErr w:type="spellStart"/>
      <w:r w:rsidR="003E70AD">
        <w:rPr>
          <w:rFonts w:ascii="Times New Roman" w:hAnsi="Times New Roman" w:cs="Times New Roman"/>
          <w:color w:val="auto"/>
          <w:shd w:val="clear" w:color="auto" w:fill="FFFFFF"/>
        </w:rPr>
        <w:t>RecA</w:t>
      </w:r>
      <w:proofErr w:type="spellEnd"/>
      <w:r w:rsidR="003E70AD">
        <w:rPr>
          <w:rFonts w:ascii="Times New Roman" w:hAnsi="Times New Roman" w:cs="Times New Roman"/>
          <w:color w:val="auto"/>
          <w:shd w:val="clear" w:color="auto" w:fill="FFFFFF"/>
        </w:rPr>
        <w:t xml:space="preserve"> buffer </w:t>
      </w:r>
      <w:r w:rsidR="003E70AD" w:rsidRPr="004632DA">
        <w:rPr>
          <w:rFonts w:ascii="Times New Roman" w:hAnsi="Times New Roman" w:cs="Times New Roman"/>
          <w:color w:val="auto"/>
        </w:rPr>
        <w:t>at 37°C for 10 minutes</w:t>
      </w:r>
      <w:r w:rsidR="003E70AD">
        <w:rPr>
          <w:rFonts w:ascii="Times New Roman" w:hAnsi="Times New Roman" w:cs="Times New Roman"/>
          <w:color w:val="auto"/>
        </w:rPr>
        <w:t>. Finally the strand exchange reaction</w:t>
      </w:r>
      <w:r w:rsidR="003E70AD" w:rsidRPr="004632DA">
        <w:rPr>
          <w:rFonts w:ascii="Times New Roman" w:hAnsi="Times New Roman" w:cs="Times New Roman"/>
          <w:shd w:val="clear" w:color="auto" w:fill="FFFFFF"/>
        </w:rPr>
        <w:t xml:space="preserve"> </w:t>
      </w:r>
      <w:r w:rsidR="003E70AD">
        <w:rPr>
          <w:rFonts w:ascii="Times New Roman" w:hAnsi="Times New Roman" w:cs="Times New Roman"/>
          <w:shd w:val="clear" w:color="auto" w:fill="FFFFFF"/>
        </w:rPr>
        <w:t xml:space="preserve">was started after adding </w:t>
      </w:r>
      <w:r w:rsidR="003E70AD" w:rsidRPr="004632DA">
        <w:rPr>
          <w:rFonts w:ascii="Times New Roman" w:hAnsi="Times New Roman" w:cs="Times New Roman"/>
          <w:shd w:val="clear" w:color="auto" w:fill="FFFFFF"/>
        </w:rPr>
        <w:t>0.0</w:t>
      </w:r>
      <w:r w:rsidR="003E70AD">
        <w:rPr>
          <w:rFonts w:ascii="Times New Roman" w:hAnsi="Times New Roman" w:cs="Times New Roman"/>
          <w:shd w:val="clear" w:color="auto" w:fill="FFFFFF"/>
        </w:rPr>
        <w:t>2</w:t>
      </w:r>
      <w:r w:rsidR="003E70AD" w:rsidRPr="004632DA">
        <w:rPr>
          <w:rFonts w:ascii="Times New Roman" w:hAnsi="Times New Roman" w:cs="Times New Roman"/>
          <w:shd w:val="clear" w:color="auto" w:fill="FFFFFF"/>
        </w:rPr>
        <w:t xml:space="preserve"> </w:t>
      </w:r>
      <w:r w:rsidR="003E70AD" w:rsidRPr="004632DA">
        <w:rPr>
          <w:rFonts w:ascii="Symbol" w:hAnsi="Symbol" w:cs="Times New Roman"/>
          <w:shd w:val="clear" w:color="auto" w:fill="FFFFFF"/>
        </w:rPr>
        <w:t></w:t>
      </w:r>
      <w:r w:rsidR="003E70AD" w:rsidRPr="004632DA">
        <w:rPr>
          <w:rFonts w:ascii="Times New Roman" w:hAnsi="Times New Roman" w:cs="Times New Roman"/>
          <w:shd w:val="clear" w:color="auto" w:fill="FFFFFF"/>
        </w:rPr>
        <w:t>M labeled dsDNA (concentration</w:t>
      </w:r>
      <w:r w:rsidR="003E70AD">
        <w:rPr>
          <w:rFonts w:ascii="Times New Roman" w:hAnsi="Times New Roman" w:cs="Times New Roman"/>
          <w:shd w:val="clear" w:color="auto" w:fill="FFFFFF"/>
        </w:rPr>
        <w:t xml:space="preserve"> in</w:t>
      </w:r>
      <w:r w:rsidR="003E70AD" w:rsidRPr="004632DA">
        <w:rPr>
          <w:rFonts w:ascii="Times New Roman" w:hAnsi="Times New Roman" w:cs="Times New Roman"/>
          <w:shd w:val="clear" w:color="auto" w:fill="FFFFFF"/>
        </w:rPr>
        <w:t xml:space="preserve"> bases: </w:t>
      </w:r>
      <w:r w:rsidR="003E70AD">
        <w:rPr>
          <w:rFonts w:ascii="Times New Roman" w:hAnsi="Times New Roman" w:cs="Times New Roman"/>
          <w:shd w:val="clear" w:color="auto" w:fill="FFFFFF"/>
        </w:rPr>
        <w:t>4</w:t>
      </w:r>
      <w:r w:rsidR="003E70AD" w:rsidRPr="004632DA">
        <w:rPr>
          <w:rFonts w:ascii="Times New Roman" w:hAnsi="Times New Roman" w:cs="Times New Roman"/>
          <w:shd w:val="clear" w:color="auto" w:fill="FFFFFF"/>
        </w:rPr>
        <w:t xml:space="preserve"> </w:t>
      </w:r>
      <w:r w:rsidR="003E70AD" w:rsidRPr="004632DA">
        <w:rPr>
          <w:rFonts w:ascii="Symbol" w:hAnsi="Symbol" w:cs="Times New Roman"/>
          <w:shd w:val="clear" w:color="auto" w:fill="FFFFFF"/>
        </w:rPr>
        <w:t></w:t>
      </w:r>
      <w:r w:rsidR="0097442C">
        <w:rPr>
          <w:rFonts w:ascii="Times New Roman" w:hAnsi="Times New Roman" w:cs="Times New Roman"/>
          <w:shd w:val="clear" w:color="auto" w:fill="FFFFFF"/>
        </w:rPr>
        <w:t>M)</w:t>
      </w:r>
      <w:r>
        <w:rPr>
          <w:rFonts w:ascii="Times New Roman" w:hAnsi="Times New Roman" w:cs="Times New Roman"/>
          <w:color w:val="auto"/>
        </w:rPr>
        <w:t>.</w:t>
      </w:r>
    </w:p>
    <w:p w14:paraId="4D0987A4" w14:textId="77777777" w:rsidR="0046477D" w:rsidRDefault="0046477D" w:rsidP="00DF336A">
      <w:pPr>
        <w:pStyle w:val="Corps"/>
        <w:jc w:val="both"/>
        <w:rPr>
          <w:rFonts w:ascii="Times New Roman" w:hAnsi="Times New Roman" w:cs="Times New Roman"/>
          <w:color w:val="auto"/>
        </w:rPr>
      </w:pPr>
    </w:p>
    <w:p w14:paraId="01A57221" w14:textId="0A615913" w:rsidR="0046477D" w:rsidRPr="002934D0" w:rsidRDefault="0046477D" w:rsidP="00DF336A">
      <w:pPr>
        <w:pStyle w:val="Corps"/>
        <w:jc w:val="both"/>
        <w:rPr>
          <w:rFonts w:ascii="Times New Roman" w:hAnsi="Times New Roman" w:cs="Times New Roman"/>
          <w:b/>
          <w:color w:val="auto"/>
        </w:rPr>
      </w:pPr>
      <w:r w:rsidRPr="002934D0">
        <w:rPr>
          <w:rFonts w:ascii="Times New Roman" w:hAnsi="Times New Roman" w:cs="Times New Roman"/>
          <w:b/>
          <w:color w:val="auto"/>
        </w:rPr>
        <w:t>Gel experiments to evaluate filament formation.</w:t>
      </w:r>
    </w:p>
    <w:p w14:paraId="46492163" w14:textId="7EC38BFD" w:rsidR="0046477D" w:rsidRDefault="0046477D" w:rsidP="0046477D">
      <w:pPr>
        <w:pStyle w:val="Corps"/>
        <w:jc w:val="both"/>
        <w:rPr>
          <w:rFonts w:ascii="Times New Roman" w:hAnsi="Times New Roman" w:cs="Times New Roman"/>
          <w:color w:val="auto"/>
        </w:rPr>
      </w:pPr>
      <w:r>
        <w:rPr>
          <w:rFonts w:ascii="Times New Roman" w:hAnsi="Times New Roman" w:cs="Times New Roman"/>
          <w:color w:val="auto"/>
        </w:rPr>
        <w:t xml:space="preserve">Oligonucleotides of increasing length and labeled with 3´-fluorescein (50, 75, and 98 </w:t>
      </w:r>
      <w:proofErr w:type="spellStart"/>
      <w:r>
        <w:rPr>
          <w:rFonts w:ascii="Times New Roman" w:hAnsi="Times New Roman" w:cs="Times New Roman"/>
          <w:color w:val="auto"/>
        </w:rPr>
        <w:t>nt</w:t>
      </w:r>
      <w:proofErr w:type="spellEnd"/>
      <w:r>
        <w:rPr>
          <w:rFonts w:ascii="Times New Roman" w:hAnsi="Times New Roman" w:cs="Times New Roman"/>
          <w:color w:val="auto"/>
        </w:rPr>
        <w:t xml:space="preserve">; concentration in total bases 50, 75, and 100 </w:t>
      </w:r>
      <w:r w:rsidRPr="0046477D">
        <w:rPr>
          <w:rFonts w:ascii="Symbol" w:hAnsi="Symbol" w:cs="Times New Roman"/>
          <w:color w:val="auto"/>
        </w:rPr>
        <w:t></w:t>
      </w:r>
      <w:r>
        <w:rPr>
          <w:rFonts w:ascii="Times New Roman" w:hAnsi="Times New Roman" w:cs="Times New Roman"/>
          <w:color w:val="auto"/>
        </w:rPr>
        <w:t>M, re</w:t>
      </w:r>
      <w:r w:rsidR="0097442C">
        <w:rPr>
          <w:rFonts w:ascii="Times New Roman" w:hAnsi="Times New Roman" w:cs="Times New Roman"/>
          <w:color w:val="auto"/>
        </w:rPr>
        <w:t>s</w:t>
      </w:r>
      <w:r>
        <w:rPr>
          <w:rFonts w:ascii="Times New Roman" w:hAnsi="Times New Roman" w:cs="Times New Roman"/>
          <w:color w:val="auto"/>
        </w:rPr>
        <w:t xml:space="preserve">pectively) were incubated with </w:t>
      </w:r>
      <w:proofErr w:type="spellStart"/>
      <w:r>
        <w:rPr>
          <w:rFonts w:ascii="Times New Roman" w:hAnsi="Times New Roman" w:cs="Times New Roman"/>
          <w:color w:val="auto"/>
        </w:rPr>
        <w:t>RecA</w:t>
      </w:r>
      <w:proofErr w:type="spellEnd"/>
      <w:r>
        <w:rPr>
          <w:rFonts w:ascii="Times New Roman" w:hAnsi="Times New Roman" w:cs="Times New Roman"/>
          <w:color w:val="auto"/>
        </w:rPr>
        <w:t xml:space="preserve"> protein (concentration ratio bases: </w:t>
      </w:r>
      <w:proofErr w:type="spellStart"/>
      <w:r>
        <w:rPr>
          <w:rFonts w:ascii="Times New Roman" w:hAnsi="Times New Roman" w:cs="Times New Roman"/>
          <w:color w:val="auto"/>
        </w:rPr>
        <w:t>RecA</w:t>
      </w:r>
      <w:proofErr w:type="spellEnd"/>
      <w:r>
        <w:rPr>
          <w:rFonts w:ascii="Times New Roman" w:hAnsi="Times New Roman" w:cs="Times New Roman"/>
          <w:color w:val="auto"/>
        </w:rPr>
        <w:t xml:space="preserve"> = 3:1), and SSB protein (</w:t>
      </w:r>
      <w:proofErr w:type="spellStart"/>
      <w:r>
        <w:rPr>
          <w:rFonts w:ascii="Times New Roman" w:hAnsi="Times New Roman" w:cs="Times New Roman"/>
          <w:color w:val="auto"/>
        </w:rPr>
        <w:t>RecA</w:t>
      </w:r>
      <w:proofErr w:type="spellEnd"/>
      <w:r>
        <w:rPr>
          <w:rFonts w:ascii="Times New Roman" w:hAnsi="Times New Roman" w:cs="Times New Roman"/>
          <w:color w:val="auto"/>
        </w:rPr>
        <w:t xml:space="preserve">: SSB = 10:1 concentration ratio) in the presence of 1 </w:t>
      </w:r>
      <w:proofErr w:type="spellStart"/>
      <w:r>
        <w:rPr>
          <w:rFonts w:ascii="Times New Roman" w:hAnsi="Times New Roman" w:cs="Times New Roman"/>
          <w:color w:val="auto"/>
        </w:rPr>
        <w:t>mM</w:t>
      </w:r>
      <w:proofErr w:type="spellEnd"/>
      <w:r>
        <w:rPr>
          <w:rFonts w:ascii="Times New Roman" w:hAnsi="Times New Roman" w:cs="Times New Roman"/>
          <w:color w:val="auto"/>
        </w:rPr>
        <w:t xml:space="preserve"> co-substrate (ATP, </w:t>
      </w:r>
      <w:proofErr w:type="spellStart"/>
      <w:r>
        <w:rPr>
          <w:rFonts w:ascii="Times New Roman" w:hAnsi="Times New Roman" w:cs="Times New Roman"/>
          <w:color w:val="auto"/>
        </w:rPr>
        <w:t>dATP</w:t>
      </w:r>
      <w:proofErr w:type="spellEnd"/>
      <w:r>
        <w:rPr>
          <w:rFonts w:ascii="Times New Roman" w:hAnsi="Times New Roman" w:cs="Times New Roman"/>
          <w:color w:val="auto"/>
        </w:rPr>
        <w:t xml:space="preserve">, or </w:t>
      </w:r>
      <w:r w:rsidRPr="004632DA">
        <w:rPr>
          <w:rFonts w:ascii="Times New Roman" w:hAnsi="Times New Roman" w:cs="Times New Roman"/>
          <w:color w:val="auto"/>
          <w:shd w:val="clear" w:color="auto" w:fill="FFFFFF"/>
        </w:rPr>
        <w:t>ATP</w:t>
      </w:r>
      <w:r w:rsidRPr="004632DA">
        <w:rPr>
          <w:rFonts w:ascii="Symbol" w:hAnsi="Symbol" w:cs="Times New Roman"/>
          <w:color w:val="auto"/>
          <w:shd w:val="clear" w:color="auto" w:fill="FFFFFF"/>
        </w:rPr>
        <w:t></w:t>
      </w:r>
      <w:r w:rsidRPr="004632DA">
        <w:rPr>
          <w:rFonts w:ascii="Times New Roman" w:hAnsi="Times New Roman" w:cs="Times New Roman"/>
          <w:color w:val="auto"/>
          <w:shd w:val="clear" w:color="auto" w:fill="FFFFFF"/>
        </w:rPr>
        <w:t>S</w:t>
      </w:r>
      <w:r>
        <w:rPr>
          <w:rFonts w:ascii="Times New Roman" w:hAnsi="Times New Roman" w:cs="Times New Roman"/>
          <w:color w:val="auto"/>
          <w:shd w:val="clear" w:color="auto" w:fill="FFFFFF"/>
        </w:rPr>
        <w:t xml:space="preserve">) and </w:t>
      </w:r>
      <w:proofErr w:type="spellStart"/>
      <w:r>
        <w:rPr>
          <w:rFonts w:ascii="Times New Roman" w:hAnsi="Times New Roman" w:cs="Times New Roman"/>
          <w:color w:val="auto"/>
          <w:shd w:val="clear" w:color="auto" w:fill="FFFFFF"/>
        </w:rPr>
        <w:t>RecA</w:t>
      </w:r>
      <w:proofErr w:type="spellEnd"/>
      <w:r>
        <w:rPr>
          <w:rFonts w:ascii="Times New Roman" w:hAnsi="Times New Roman" w:cs="Times New Roman"/>
          <w:color w:val="auto"/>
          <w:shd w:val="clear" w:color="auto" w:fill="FFFFFF"/>
        </w:rPr>
        <w:t xml:space="preserve"> buffer </w:t>
      </w:r>
      <w:r w:rsidRPr="004632DA">
        <w:rPr>
          <w:rFonts w:ascii="Times New Roman" w:hAnsi="Times New Roman" w:cs="Times New Roman"/>
          <w:color w:val="auto"/>
        </w:rPr>
        <w:t>at 37°C for 10 minutes</w:t>
      </w:r>
      <w:r>
        <w:rPr>
          <w:rFonts w:ascii="Times New Roman" w:hAnsi="Times New Roman" w:cs="Times New Roman"/>
          <w:color w:val="auto"/>
        </w:rPr>
        <w:t xml:space="preserve">. Each solution was finally evaluated by gel electrophoresis in 1% agarose and </w:t>
      </w:r>
      <w:r w:rsidR="00C4456D">
        <w:rPr>
          <w:rFonts w:ascii="Times New Roman" w:hAnsi="Times New Roman" w:cs="Times New Roman"/>
          <w:color w:val="auto"/>
        </w:rPr>
        <w:t xml:space="preserve">1X </w:t>
      </w:r>
      <w:r>
        <w:rPr>
          <w:rFonts w:ascii="Times New Roman" w:hAnsi="Times New Roman" w:cs="Times New Roman"/>
          <w:color w:val="auto"/>
        </w:rPr>
        <w:t>TBE (</w:t>
      </w:r>
      <w:proofErr w:type="spellStart"/>
      <w:r>
        <w:rPr>
          <w:rFonts w:ascii="Times New Roman" w:hAnsi="Times New Roman" w:cs="Times New Roman"/>
          <w:color w:val="auto"/>
        </w:rPr>
        <w:t>Tris</w:t>
      </w:r>
      <w:proofErr w:type="spellEnd"/>
      <w:r>
        <w:rPr>
          <w:rFonts w:ascii="Times New Roman" w:hAnsi="Times New Roman" w:cs="Times New Roman"/>
          <w:color w:val="auto"/>
        </w:rPr>
        <w:t>/Borate/EDTA) buffer</w:t>
      </w:r>
      <w:r w:rsidR="002934D0">
        <w:rPr>
          <w:rFonts w:ascii="Times New Roman" w:hAnsi="Times New Roman" w:cs="Times New Roman"/>
          <w:color w:val="auto"/>
        </w:rPr>
        <w:t xml:space="preserve"> (5 V/cm for 2 hours). The gel was imaged with </w:t>
      </w:r>
      <w:r w:rsidR="00B15B23">
        <w:rPr>
          <w:rFonts w:ascii="Times New Roman" w:hAnsi="Times New Roman" w:cs="Times New Roman"/>
          <w:color w:val="auto"/>
        </w:rPr>
        <w:t xml:space="preserve">a </w:t>
      </w:r>
      <w:r w:rsidR="002934D0">
        <w:rPr>
          <w:rFonts w:ascii="Times New Roman" w:hAnsi="Times New Roman" w:cs="Times New Roman"/>
          <w:color w:val="auto"/>
        </w:rPr>
        <w:t>midrange UV trans</w:t>
      </w:r>
      <w:r w:rsidR="00B11AFB">
        <w:rPr>
          <w:rFonts w:ascii="Times New Roman" w:hAnsi="Times New Roman" w:cs="Times New Roman"/>
          <w:color w:val="auto"/>
        </w:rPr>
        <w:t>-</w:t>
      </w:r>
      <w:r w:rsidR="002934D0">
        <w:rPr>
          <w:rFonts w:ascii="Times New Roman" w:hAnsi="Times New Roman" w:cs="Times New Roman"/>
          <w:color w:val="auto"/>
        </w:rPr>
        <w:t>illuminator.</w:t>
      </w:r>
    </w:p>
    <w:p w14:paraId="4317FD68" w14:textId="378D642F" w:rsidR="0046477D" w:rsidRPr="00FD5456" w:rsidRDefault="0046477D" w:rsidP="00DF336A">
      <w:pPr>
        <w:pStyle w:val="Corps"/>
        <w:jc w:val="both"/>
        <w:rPr>
          <w:rFonts w:ascii="Times New Roman" w:hAnsi="Times New Roman" w:cs="Times New Roman"/>
          <w:color w:val="auto"/>
          <w:shd w:val="clear" w:color="auto" w:fill="FFFFFF"/>
        </w:rPr>
      </w:pPr>
    </w:p>
    <w:p w14:paraId="28788024" w14:textId="77777777" w:rsidR="00E77EA3" w:rsidRDefault="00E77EA3" w:rsidP="00F61DD1">
      <w:pPr>
        <w:jc w:val="both"/>
        <w:rPr>
          <w:rFonts w:ascii="Times New Roman" w:hAnsi="Times New Roman" w:cs="Times New Roman"/>
          <w:b/>
        </w:rPr>
      </w:pPr>
    </w:p>
    <w:p w14:paraId="1496FF9D" w14:textId="77777777" w:rsidR="00F61DD1" w:rsidRPr="00F0771F" w:rsidRDefault="00F61DD1" w:rsidP="00F61DD1">
      <w:pPr>
        <w:jc w:val="both"/>
        <w:rPr>
          <w:rFonts w:ascii="Times New Roman" w:hAnsi="Times New Roman" w:cs="Times New Roman"/>
          <w:b/>
        </w:rPr>
      </w:pPr>
      <w:r w:rsidRPr="00F0771F">
        <w:rPr>
          <w:rFonts w:ascii="Times New Roman" w:hAnsi="Times New Roman" w:cs="Times New Roman"/>
          <w:b/>
        </w:rPr>
        <w:t>FRET measurements</w:t>
      </w:r>
    </w:p>
    <w:p w14:paraId="7FD8D93D" w14:textId="78C37D60" w:rsidR="00F61DD1" w:rsidRPr="00F0771F" w:rsidRDefault="00F61DD1" w:rsidP="00F61DD1">
      <w:pPr>
        <w:jc w:val="both"/>
        <w:rPr>
          <w:rFonts w:ascii="Times New Roman" w:hAnsi="Times New Roman" w:cs="Times New Roman"/>
        </w:rPr>
      </w:pPr>
      <w:r w:rsidRPr="00F0771F">
        <w:rPr>
          <w:rFonts w:ascii="Times New Roman" w:hAnsi="Times New Roman" w:cs="Times New Roman"/>
        </w:rPr>
        <w:t>Oligonucleotides used for filament preparations were purchased from Int</w:t>
      </w:r>
      <w:r w:rsidR="00FD5456">
        <w:rPr>
          <w:rFonts w:ascii="Times New Roman" w:hAnsi="Times New Roman" w:cs="Times New Roman"/>
        </w:rPr>
        <w:t xml:space="preserve">egrated DNA Technologies (IDT). </w:t>
      </w:r>
      <w:r w:rsidR="00B751CB">
        <w:rPr>
          <w:rFonts w:ascii="Times New Roman" w:hAnsi="Times New Roman" w:cs="Times New Roman"/>
        </w:rPr>
        <w:t xml:space="preserve">The dsDNA samples were prepared by melting the oligonucleotides at 90°C and slowly cooling down to 40°C. </w:t>
      </w:r>
      <w:r w:rsidRPr="00F0771F">
        <w:rPr>
          <w:rFonts w:ascii="Times New Roman" w:hAnsi="Times New Roman" w:cs="Times New Roman"/>
        </w:rPr>
        <w:t>The sequences used for dsDNA samples are detailed below:</w:t>
      </w:r>
    </w:p>
    <w:p w14:paraId="1F595EA6" w14:textId="77777777" w:rsidR="00F61DD1" w:rsidRDefault="00F61DD1" w:rsidP="00F61DD1">
      <w:pPr>
        <w:jc w:val="both"/>
        <w:rPr>
          <w:rFonts w:ascii="Times New Roman" w:hAnsi="Times New Roman" w:cs="Times New Roman"/>
        </w:rPr>
      </w:pPr>
    </w:p>
    <w:p w14:paraId="3BAF65B9" w14:textId="2D1F9F66" w:rsidR="003B182E" w:rsidRPr="004632DA" w:rsidRDefault="003B182E" w:rsidP="00F61DD1">
      <w:pPr>
        <w:jc w:val="both"/>
        <w:rPr>
          <w:rFonts w:ascii="Times New Roman" w:hAnsi="Times New Roman" w:cs="Times New Roman"/>
        </w:rPr>
      </w:pPr>
      <w:r>
        <w:rPr>
          <w:rFonts w:ascii="Times New Roman" w:hAnsi="Times New Roman" w:cs="Times New Roman"/>
        </w:rPr>
        <w:t>15</w:t>
      </w:r>
      <w:r w:rsidR="00E611FC">
        <w:rPr>
          <w:rFonts w:ascii="Times New Roman" w:hAnsi="Times New Roman" w:cs="Times New Roman"/>
        </w:rPr>
        <w:t xml:space="preserve"> </w:t>
      </w:r>
      <w:proofErr w:type="spellStart"/>
      <w:r w:rsidR="00E611FC">
        <w:rPr>
          <w:rFonts w:ascii="Times New Roman" w:hAnsi="Times New Roman" w:cs="Times New Roman"/>
        </w:rPr>
        <w:t>bp</w:t>
      </w:r>
      <w:proofErr w:type="spellEnd"/>
    </w:p>
    <w:p w14:paraId="0FCF7983" w14:textId="77777777" w:rsidR="00E611FC" w:rsidRPr="004632DA" w:rsidRDefault="00E611FC" w:rsidP="00F61DD1">
      <w:pPr>
        <w:jc w:val="both"/>
        <w:rPr>
          <w:rFonts w:ascii="Times New Roman" w:hAnsi="Times New Roman" w:cs="Times New Roman"/>
        </w:rPr>
      </w:pPr>
    </w:p>
    <w:p w14:paraId="3132D0C4" w14:textId="2436B952" w:rsidR="00E611FC" w:rsidRPr="004632DA" w:rsidRDefault="00E611FC" w:rsidP="00E611FC">
      <w:pPr>
        <w:autoSpaceDE w:val="0"/>
        <w:autoSpaceDN w:val="0"/>
        <w:adjustRightInd w:val="0"/>
        <w:rPr>
          <w:rFonts w:ascii="Times New Roman" w:hAnsi="Times New Roman" w:cs="Times New Roman"/>
          <w:bCs/>
        </w:rPr>
      </w:pPr>
      <w:r w:rsidRPr="004632DA">
        <w:rPr>
          <w:rFonts w:ascii="Times New Roman" w:hAnsi="Times New Roman" w:cs="Times New Roman"/>
          <w:bCs/>
        </w:rPr>
        <w:t xml:space="preserve">5'/56-TAMN/CGG AAA AGT GCA TAT </w:t>
      </w:r>
      <w:r w:rsidRPr="004632DA">
        <w:rPr>
          <w:rFonts w:ascii="Times New Roman" w:hAnsi="Times New Roman" w:cs="Times New Roman"/>
          <w:shd w:val="clear" w:color="auto" w:fill="FFFFFF"/>
        </w:rPr>
        <w:t>3'</w:t>
      </w:r>
    </w:p>
    <w:p w14:paraId="057FB856" w14:textId="1ECACF40" w:rsidR="00E611FC" w:rsidRPr="004632DA" w:rsidRDefault="00E611FC" w:rsidP="00E611FC">
      <w:pPr>
        <w:autoSpaceDE w:val="0"/>
        <w:autoSpaceDN w:val="0"/>
        <w:adjustRightInd w:val="0"/>
        <w:rPr>
          <w:rFonts w:ascii="Times New Roman" w:hAnsi="Times New Roman" w:cs="Times New Roman"/>
          <w:shd w:val="clear" w:color="auto" w:fill="FFFFFF"/>
        </w:rPr>
      </w:pPr>
      <w:r w:rsidRPr="004632DA">
        <w:rPr>
          <w:rFonts w:ascii="Times New Roman" w:hAnsi="Times New Roman" w:cs="Times New Roman"/>
          <w:shd w:val="clear" w:color="auto" w:fill="FFFFFF"/>
        </w:rPr>
        <w:t>5'ATA TGC ACT TTT CCG /36-FAM/ 3'</w:t>
      </w:r>
    </w:p>
    <w:p w14:paraId="3CDAB35C" w14:textId="77777777" w:rsidR="00E611FC" w:rsidRPr="004632DA" w:rsidRDefault="00E611FC" w:rsidP="00F61DD1">
      <w:pPr>
        <w:jc w:val="both"/>
        <w:rPr>
          <w:rFonts w:ascii="Times New Roman" w:hAnsi="Times New Roman" w:cs="Times New Roman"/>
        </w:rPr>
      </w:pPr>
    </w:p>
    <w:p w14:paraId="5A6D003A" w14:textId="5635BE55" w:rsidR="003B182E" w:rsidRPr="004632DA" w:rsidRDefault="00424511" w:rsidP="00F61DD1">
      <w:pPr>
        <w:jc w:val="both"/>
        <w:rPr>
          <w:rFonts w:ascii="Times New Roman" w:hAnsi="Times New Roman" w:cs="Times New Roman"/>
        </w:rPr>
      </w:pPr>
      <w:r w:rsidRPr="004632DA">
        <w:rPr>
          <w:rFonts w:ascii="Times New Roman" w:hAnsi="Times New Roman" w:cs="Times New Roman"/>
        </w:rPr>
        <w:t>(</w:t>
      </w:r>
      <w:r w:rsidR="003B182E" w:rsidRPr="004632DA">
        <w:rPr>
          <w:rFonts w:ascii="Times New Roman" w:hAnsi="Times New Roman" w:cs="Times New Roman"/>
        </w:rPr>
        <w:t>15+5</w:t>
      </w:r>
      <w:r w:rsidRPr="004632DA">
        <w:rPr>
          <w:rFonts w:ascii="Times New Roman" w:hAnsi="Times New Roman" w:cs="Times New Roman"/>
        </w:rPr>
        <w:t xml:space="preserve">) </w:t>
      </w:r>
      <w:proofErr w:type="spellStart"/>
      <w:r w:rsidRPr="004632DA">
        <w:rPr>
          <w:rFonts w:ascii="Times New Roman" w:hAnsi="Times New Roman" w:cs="Times New Roman"/>
        </w:rPr>
        <w:t>bp</w:t>
      </w:r>
      <w:proofErr w:type="spellEnd"/>
    </w:p>
    <w:p w14:paraId="4BC11C7B" w14:textId="77777777" w:rsidR="00B751CB" w:rsidRPr="004632DA" w:rsidRDefault="00B751CB" w:rsidP="00F61DD1">
      <w:pPr>
        <w:jc w:val="both"/>
        <w:rPr>
          <w:rFonts w:ascii="Times New Roman" w:hAnsi="Times New Roman" w:cs="Times New Roman"/>
        </w:rPr>
      </w:pPr>
    </w:p>
    <w:p w14:paraId="020C1EB2" w14:textId="76885076" w:rsidR="00424511" w:rsidRPr="004632DA" w:rsidRDefault="00424511" w:rsidP="00424511">
      <w:pPr>
        <w:jc w:val="both"/>
        <w:rPr>
          <w:rFonts w:ascii="Times New Roman" w:hAnsi="Times New Roman" w:cs="Times New Roman"/>
          <w:shd w:val="clear" w:color="auto" w:fill="FFFFFF"/>
        </w:rPr>
      </w:pPr>
      <w:r w:rsidRPr="004632DA">
        <w:rPr>
          <w:rFonts w:ascii="Times New Roman" w:hAnsi="Times New Roman" w:cs="Times New Roman"/>
          <w:bCs/>
        </w:rPr>
        <w:t xml:space="preserve">5'/56-TAMN/CGG AAA AGT GCA TAT </w:t>
      </w:r>
      <w:r w:rsidRPr="004632DA">
        <w:rPr>
          <w:rFonts w:ascii="Times New Roman" w:hAnsi="Times New Roman" w:cs="Times New Roman"/>
          <w:shd w:val="clear" w:color="auto" w:fill="FFFFFF"/>
        </w:rPr>
        <w:t>GGG CT3'</w:t>
      </w:r>
    </w:p>
    <w:p w14:paraId="74AA8D20" w14:textId="333BF038" w:rsidR="00424511" w:rsidRPr="004632DA" w:rsidRDefault="00424511" w:rsidP="00424511">
      <w:pPr>
        <w:autoSpaceDE w:val="0"/>
        <w:autoSpaceDN w:val="0"/>
        <w:adjustRightInd w:val="0"/>
        <w:rPr>
          <w:rFonts w:ascii="Times New Roman" w:hAnsi="Times New Roman" w:cs="Times New Roman"/>
          <w:shd w:val="clear" w:color="auto" w:fill="FFFFFF"/>
        </w:rPr>
      </w:pPr>
      <w:r w:rsidRPr="004632DA">
        <w:rPr>
          <w:rFonts w:ascii="Times New Roman" w:hAnsi="Times New Roman" w:cs="Times New Roman"/>
          <w:shd w:val="clear" w:color="auto" w:fill="FFFFFF"/>
        </w:rPr>
        <w:t>5' AGC CCA TAT GCA CTT TTC CG /36-FAM/ 3'</w:t>
      </w:r>
    </w:p>
    <w:p w14:paraId="50E1774C" w14:textId="77777777" w:rsidR="00424511" w:rsidRPr="004632DA" w:rsidRDefault="00424511" w:rsidP="00424511">
      <w:pPr>
        <w:jc w:val="both"/>
        <w:rPr>
          <w:rFonts w:ascii="Times New Roman" w:hAnsi="Times New Roman" w:cs="Times New Roman"/>
        </w:rPr>
      </w:pPr>
    </w:p>
    <w:p w14:paraId="39BEE775" w14:textId="0BC39B7C" w:rsidR="003B182E" w:rsidRPr="004632DA" w:rsidRDefault="003B182E" w:rsidP="00F61DD1">
      <w:pPr>
        <w:jc w:val="both"/>
        <w:rPr>
          <w:rFonts w:ascii="Times New Roman" w:hAnsi="Times New Roman" w:cs="Times New Roman"/>
        </w:rPr>
      </w:pPr>
      <w:r w:rsidRPr="004632DA">
        <w:rPr>
          <w:rFonts w:ascii="Times New Roman" w:hAnsi="Times New Roman" w:cs="Times New Roman"/>
        </w:rPr>
        <w:t>20</w:t>
      </w:r>
      <w:r w:rsidR="00B751CB" w:rsidRPr="004632DA">
        <w:rPr>
          <w:rFonts w:ascii="Times New Roman" w:hAnsi="Times New Roman" w:cs="Times New Roman"/>
        </w:rPr>
        <w:t xml:space="preserve"> </w:t>
      </w:r>
      <w:proofErr w:type="spellStart"/>
      <w:r w:rsidR="00B751CB" w:rsidRPr="004632DA">
        <w:rPr>
          <w:rFonts w:ascii="Times New Roman" w:hAnsi="Times New Roman" w:cs="Times New Roman"/>
        </w:rPr>
        <w:t>bp</w:t>
      </w:r>
      <w:proofErr w:type="spellEnd"/>
    </w:p>
    <w:p w14:paraId="4A6E7D24" w14:textId="77777777" w:rsidR="00B751CB" w:rsidRPr="004632DA" w:rsidRDefault="00B751CB" w:rsidP="00F61DD1">
      <w:pPr>
        <w:jc w:val="both"/>
        <w:rPr>
          <w:rFonts w:ascii="Times New Roman" w:hAnsi="Times New Roman" w:cs="Times New Roman"/>
        </w:rPr>
      </w:pPr>
    </w:p>
    <w:p w14:paraId="341532C3" w14:textId="4B779714" w:rsidR="00E611FC" w:rsidRPr="004632DA" w:rsidRDefault="00E611FC" w:rsidP="00E611FC">
      <w:pPr>
        <w:autoSpaceDE w:val="0"/>
        <w:autoSpaceDN w:val="0"/>
        <w:adjustRightInd w:val="0"/>
        <w:rPr>
          <w:rFonts w:ascii="Times New Roman" w:hAnsi="Times New Roman" w:cs="Times New Roman"/>
          <w:bCs/>
        </w:rPr>
      </w:pPr>
      <w:r w:rsidRPr="004632DA">
        <w:rPr>
          <w:rFonts w:ascii="Times New Roman" w:hAnsi="Times New Roman" w:cs="Times New Roman"/>
          <w:bCs/>
        </w:rPr>
        <w:t xml:space="preserve">5'/56-TAMN/CGG AAA AGT GCA TAT CCA GC </w:t>
      </w:r>
      <w:r w:rsidRPr="004632DA">
        <w:rPr>
          <w:rFonts w:ascii="Times New Roman" w:hAnsi="Times New Roman" w:cs="Times New Roman"/>
          <w:shd w:val="clear" w:color="auto" w:fill="FFFFFF"/>
        </w:rPr>
        <w:t>3'</w:t>
      </w:r>
    </w:p>
    <w:p w14:paraId="2C492F0B" w14:textId="4FDAF461" w:rsidR="00E611FC" w:rsidRPr="004632DA" w:rsidRDefault="00E611FC" w:rsidP="00E611FC">
      <w:pPr>
        <w:autoSpaceDE w:val="0"/>
        <w:autoSpaceDN w:val="0"/>
        <w:adjustRightInd w:val="0"/>
        <w:rPr>
          <w:rFonts w:ascii="Times New Roman" w:hAnsi="Times New Roman" w:cs="Times New Roman"/>
          <w:shd w:val="clear" w:color="auto" w:fill="FFFFFF"/>
        </w:rPr>
      </w:pPr>
      <w:r w:rsidRPr="004632DA">
        <w:rPr>
          <w:rFonts w:ascii="Times New Roman" w:hAnsi="Times New Roman" w:cs="Times New Roman"/>
          <w:shd w:val="clear" w:color="auto" w:fill="FFFFFF"/>
        </w:rPr>
        <w:t>5'GC TGG ATA TGC ACT TTT CCG /36-FAM/ 3'</w:t>
      </w:r>
    </w:p>
    <w:p w14:paraId="4E3721B6" w14:textId="77777777" w:rsidR="00E611FC" w:rsidRPr="004632DA" w:rsidRDefault="00E611FC" w:rsidP="00F61DD1">
      <w:pPr>
        <w:jc w:val="both"/>
        <w:rPr>
          <w:rFonts w:ascii="Times New Roman" w:hAnsi="Times New Roman" w:cs="Times New Roman"/>
        </w:rPr>
      </w:pPr>
    </w:p>
    <w:p w14:paraId="6BC25416" w14:textId="63183989" w:rsidR="003B182E" w:rsidRPr="004632DA" w:rsidRDefault="00B751CB" w:rsidP="00F61DD1">
      <w:pPr>
        <w:jc w:val="both"/>
        <w:rPr>
          <w:rFonts w:ascii="Times New Roman" w:hAnsi="Times New Roman" w:cs="Times New Roman"/>
        </w:rPr>
      </w:pPr>
      <w:r w:rsidRPr="004632DA">
        <w:rPr>
          <w:rFonts w:ascii="Times New Roman" w:hAnsi="Times New Roman" w:cs="Times New Roman"/>
        </w:rPr>
        <w:t>(</w:t>
      </w:r>
      <w:r w:rsidR="003B182E" w:rsidRPr="004632DA">
        <w:rPr>
          <w:rFonts w:ascii="Times New Roman" w:hAnsi="Times New Roman" w:cs="Times New Roman"/>
        </w:rPr>
        <w:t>20+30</w:t>
      </w:r>
      <w:r w:rsidRPr="004632DA">
        <w:rPr>
          <w:rFonts w:ascii="Times New Roman" w:hAnsi="Times New Roman" w:cs="Times New Roman"/>
        </w:rPr>
        <w:t xml:space="preserve">) </w:t>
      </w:r>
      <w:proofErr w:type="spellStart"/>
      <w:r w:rsidRPr="004632DA">
        <w:rPr>
          <w:rFonts w:ascii="Times New Roman" w:hAnsi="Times New Roman" w:cs="Times New Roman"/>
        </w:rPr>
        <w:t>bp</w:t>
      </w:r>
      <w:proofErr w:type="spellEnd"/>
    </w:p>
    <w:p w14:paraId="552FA58F" w14:textId="77777777" w:rsidR="00B751CB" w:rsidRPr="004632DA" w:rsidRDefault="00B751CB" w:rsidP="00F61DD1">
      <w:pPr>
        <w:jc w:val="both"/>
        <w:rPr>
          <w:rFonts w:ascii="Times New Roman" w:hAnsi="Times New Roman" w:cs="Times New Roman"/>
        </w:rPr>
      </w:pPr>
    </w:p>
    <w:p w14:paraId="73734033" w14:textId="7C537BF9" w:rsidR="00B751CB" w:rsidRPr="004632DA" w:rsidRDefault="00B751CB" w:rsidP="00B751CB">
      <w:pPr>
        <w:autoSpaceDE w:val="0"/>
        <w:autoSpaceDN w:val="0"/>
        <w:adjustRightInd w:val="0"/>
        <w:rPr>
          <w:rFonts w:ascii="Times New Roman" w:hAnsi="Times New Roman" w:cs="Times New Roman"/>
        </w:rPr>
      </w:pPr>
      <w:r w:rsidRPr="004632DA">
        <w:rPr>
          <w:rFonts w:ascii="Times New Roman" w:hAnsi="Times New Roman" w:cs="Times New Roman"/>
          <w:bCs/>
        </w:rPr>
        <w:t>5'- /56-TAMN/CGG AAA AGT GCA TAT CCA GC</w:t>
      </w:r>
      <w:r w:rsidRPr="004632DA">
        <w:rPr>
          <w:rFonts w:ascii="Times New Roman" w:hAnsi="Times New Roman" w:cs="Times New Roman"/>
        </w:rPr>
        <w:t>A TGA AAG AGA CGA CCA CTG CCA GGG ACG  AA 3'</w:t>
      </w:r>
    </w:p>
    <w:p w14:paraId="6C339D37" w14:textId="77777777" w:rsidR="00B751CB" w:rsidRPr="004632DA" w:rsidRDefault="00B751CB" w:rsidP="00B751CB">
      <w:pPr>
        <w:autoSpaceDE w:val="0"/>
        <w:autoSpaceDN w:val="0"/>
        <w:adjustRightInd w:val="0"/>
        <w:rPr>
          <w:rFonts w:ascii="Times New Roman" w:hAnsi="Times New Roman" w:cs="Times New Roman"/>
        </w:rPr>
      </w:pPr>
      <w:r w:rsidRPr="004632DA">
        <w:rPr>
          <w:rFonts w:ascii="Times New Roman" w:hAnsi="Times New Roman" w:cs="Times New Roman"/>
          <w:bCs/>
        </w:rPr>
        <w:t xml:space="preserve">5' </w:t>
      </w:r>
      <w:r w:rsidRPr="004632DA">
        <w:rPr>
          <w:rFonts w:ascii="Times New Roman" w:hAnsi="Times New Roman" w:cs="Times New Roman"/>
          <w:shd w:val="clear" w:color="auto" w:fill="FFFFFF"/>
        </w:rPr>
        <w:t xml:space="preserve">TTC GTC CCT GGC AGT GGT CGT CTC TTT CAT GCT GGA TAT GCA CTT TTC CG /36- FAM/ </w:t>
      </w:r>
      <w:r w:rsidRPr="004632DA">
        <w:rPr>
          <w:rFonts w:ascii="Times New Roman" w:hAnsi="Times New Roman" w:cs="Times New Roman"/>
          <w:bCs/>
        </w:rPr>
        <w:t>3'</w:t>
      </w:r>
    </w:p>
    <w:p w14:paraId="1FEF4022" w14:textId="77777777" w:rsidR="00B751CB" w:rsidRPr="004632DA" w:rsidRDefault="00B751CB" w:rsidP="00F61DD1">
      <w:pPr>
        <w:jc w:val="both"/>
        <w:rPr>
          <w:rFonts w:ascii="Times New Roman" w:hAnsi="Times New Roman" w:cs="Times New Roman"/>
        </w:rPr>
      </w:pPr>
    </w:p>
    <w:p w14:paraId="40C07293" w14:textId="5B14FDF4" w:rsidR="003B182E" w:rsidRPr="004632DA" w:rsidRDefault="003B182E" w:rsidP="00F61DD1">
      <w:pPr>
        <w:jc w:val="both"/>
        <w:rPr>
          <w:rFonts w:ascii="Times New Roman" w:hAnsi="Times New Roman" w:cs="Times New Roman"/>
        </w:rPr>
      </w:pPr>
      <w:r w:rsidRPr="004632DA">
        <w:rPr>
          <w:rFonts w:ascii="Times New Roman" w:hAnsi="Times New Roman" w:cs="Times New Roman"/>
        </w:rPr>
        <w:t>36</w:t>
      </w:r>
      <w:r w:rsidR="00E611FC" w:rsidRPr="004632DA">
        <w:rPr>
          <w:rFonts w:ascii="Times New Roman" w:hAnsi="Times New Roman" w:cs="Times New Roman"/>
        </w:rPr>
        <w:t xml:space="preserve"> </w:t>
      </w:r>
      <w:proofErr w:type="spellStart"/>
      <w:r w:rsidR="00E611FC" w:rsidRPr="004632DA">
        <w:rPr>
          <w:rFonts w:ascii="Times New Roman" w:hAnsi="Times New Roman" w:cs="Times New Roman"/>
        </w:rPr>
        <w:t>bp</w:t>
      </w:r>
      <w:proofErr w:type="spellEnd"/>
    </w:p>
    <w:p w14:paraId="33641988" w14:textId="77777777" w:rsidR="00B751CB" w:rsidRPr="004632DA" w:rsidRDefault="00B751CB" w:rsidP="00F61DD1">
      <w:pPr>
        <w:jc w:val="both"/>
        <w:rPr>
          <w:rFonts w:ascii="Times New Roman" w:hAnsi="Times New Roman" w:cs="Times New Roman"/>
        </w:rPr>
      </w:pPr>
    </w:p>
    <w:p w14:paraId="4F5F6A55" w14:textId="5468B655" w:rsidR="00E611FC" w:rsidRPr="004632DA" w:rsidRDefault="00E611FC" w:rsidP="00E611FC">
      <w:pPr>
        <w:autoSpaceDE w:val="0"/>
        <w:autoSpaceDN w:val="0"/>
        <w:adjustRightInd w:val="0"/>
        <w:rPr>
          <w:rFonts w:ascii="Times New Roman" w:hAnsi="Times New Roman" w:cs="Times New Roman"/>
          <w:bCs/>
        </w:rPr>
      </w:pPr>
      <w:r w:rsidRPr="004632DA">
        <w:rPr>
          <w:rFonts w:ascii="Times New Roman" w:hAnsi="Times New Roman" w:cs="Times New Roman"/>
          <w:bCs/>
        </w:rPr>
        <w:t xml:space="preserve">5'/56-TAMN/CGG AAA AGT GCA TAT CCA GCA GAA CAT </w:t>
      </w:r>
      <w:proofErr w:type="spellStart"/>
      <w:r w:rsidRPr="004632DA">
        <w:rPr>
          <w:rFonts w:ascii="Times New Roman" w:hAnsi="Times New Roman" w:cs="Times New Roman"/>
          <w:bCs/>
        </w:rPr>
        <w:t>CAT</w:t>
      </w:r>
      <w:proofErr w:type="spellEnd"/>
      <w:r w:rsidRPr="004632DA">
        <w:rPr>
          <w:rFonts w:ascii="Times New Roman" w:hAnsi="Times New Roman" w:cs="Times New Roman"/>
          <w:bCs/>
        </w:rPr>
        <w:t xml:space="preserve"> GAA AAT </w:t>
      </w:r>
      <w:r w:rsidRPr="004632DA">
        <w:rPr>
          <w:rFonts w:ascii="Times New Roman" w:hAnsi="Times New Roman" w:cs="Times New Roman"/>
          <w:shd w:val="clear" w:color="auto" w:fill="FFFFFF"/>
        </w:rPr>
        <w:t>3'</w:t>
      </w:r>
    </w:p>
    <w:p w14:paraId="145A4858" w14:textId="3FD992EC" w:rsidR="00E611FC" w:rsidRPr="004632DA" w:rsidRDefault="00E611FC" w:rsidP="00E611FC">
      <w:pPr>
        <w:autoSpaceDE w:val="0"/>
        <w:autoSpaceDN w:val="0"/>
        <w:adjustRightInd w:val="0"/>
        <w:rPr>
          <w:rFonts w:ascii="Times New Roman" w:hAnsi="Times New Roman" w:cs="Times New Roman"/>
          <w:shd w:val="clear" w:color="auto" w:fill="FFFFFF"/>
        </w:rPr>
      </w:pPr>
      <w:r w:rsidRPr="004632DA">
        <w:rPr>
          <w:rFonts w:ascii="Times New Roman" w:hAnsi="Times New Roman" w:cs="Times New Roman"/>
          <w:shd w:val="clear" w:color="auto" w:fill="FFFFFF"/>
        </w:rPr>
        <w:t xml:space="preserve">5'ATT TTC ATG </w:t>
      </w:r>
      <w:proofErr w:type="spellStart"/>
      <w:r w:rsidRPr="004632DA">
        <w:rPr>
          <w:rFonts w:ascii="Times New Roman" w:hAnsi="Times New Roman" w:cs="Times New Roman"/>
          <w:shd w:val="clear" w:color="auto" w:fill="FFFFFF"/>
        </w:rPr>
        <w:t>ATG</w:t>
      </w:r>
      <w:proofErr w:type="spellEnd"/>
      <w:r w:rsidRPr="004632DA">
        <w:rPr>
          <w:rFonts w:ascii="Times New Roman" w:hAnsi="Times New Roman" w:cs="Times New Roman"/>
          <w:shd w:val="clear" w:color="auto" w:fill="FFFFFF"/>
        </w:rPr>
        <w:t xml:space="preserve"> TTC TGC TGG ATA TGC ACT TTT CCG /36-FAM/ 3'</w:t>
      </w:r>
    </w:p>
    <w:p w14:paraId="51483B3A" w14:textId="77777777" w:rsidR="00E611FC" w:rsidRPr="004632DA" w:rsidRDefault="00E611FC" w:rsidP="00E611FC">
      <w:pPr>
        <w:jc w:val="both"/>
        <w:rPr>
          <w:rFonts w:ascii="Times New Roman" w:hAnsi="Times New Roman" w:cs="Times New Roman"/>
        </w:rPr>
      </w:pPr>
    </w:p>
    <w:p w14:paraId="1B0CD67C" w14:textId="513D8FEC" w:rsidR="003B182E" w:rsidRPr="004632DA" w:rsidRDefault="00E611FC" w:rsidP="00E611FC">
      <w:pPr>
        <w:jc w:val="both"/>
        <w:rPr>
          <w:rFonts w:ascii="Times New Roman" w:hAnsi="Times New Roman" w:cs="Times New Roman"/>
        </w:rPr>
      </w:pPr>
      <w:r w:rsidRPr="004632DA">
        <w:rPr>
          <w:rFonts w:ascii="Times New Roman" w:hAnsi="Times New Roman" w:cs="Times New Roman"/>
        </w:rPr>
        <w:t>(</w:t>
      </w:r>
      <w:r w:rsidR="003B182E" w:rsidRPr="004632DA">
        <w:rPr>
          <w:rFonts w:ascii="Times New Roman" w:hAnsi="Times New Roman" w:cs="Times New Roman"/>
        </w:rPr>
        <w:t>36+25</w:t>
      </w:r>
      <w:r w:rsidRPr="004632DA">
        <w:rPr>
          <w:rFonts w:ascii="Times New Roman" w:hAnsi="Times New Roman" w:cs="Times New Roman"/>
        </w:rPr>
        <w:t xml:space="preserve">) </w:t>
      </w:r>
      <w:proofErr w:type="spellStart"/>
      <w:r w:rsidRPr="004632DA">
        <w:rPr>
          <w:rFonts w:ascii="Times New Roman" w:hAnsi="Times New Roman" w:cs="Times New Roman"/>
        </w:rPr>
        <w:t>bp</w:t>
      </w:r>
      <w:proofErr w:type="spellEnd"/>
    </w:p>
    <w:p w14:paraId="57EEF145" w14:textId="77777777" w:rsidR="00E611FC" w:rsidRPr="004632DA" w:rsidRDefault="00E611FC" w:rsidP="00E611FC">
      <w:pPr>
        <w:jc w:val="both"/>
        <w:rPr>
          <w:rFonts w:ascii="Times New Roman" w:hAnsi="Times New Roman" w:cs="Times New Roman"/>
        </w:rPr>
      </w:pPr>
    </w:p>
    <w:p w14:paraId="11DE4DE3" w14:textId="79A561AD" w:rsidR="00E611FC" w:rsidRPr="004632DA" w:rsidRDefault="00E611FC" w:rsidP="00E611FC">
      <w:pPr>
        <w:rPr>
          <w:rFonts w:ascii="Times New Roman" w:hAnsi="Times New Roman" w:cs="Times New Roman"/>
          <w:shd w:val="clear" w:color="auto" w:fill="FFFFFF"/>
        </w:rPr>
      </w:pPr>
      <w:r w:rsidRPr="004632DA">
        <w:rPr>
          <w:rFonts w:ascii="Times New Roman" w:hAnsi="Times New Roman" w:cs="Times New Roman"/>
          <w:bCs/>
        </w:rPr>
        <w:t xml:space="preserve">5'/56-TAMN/CGG AAA AGT GCA TAT CCA GCA GAA CAT </w:t>
      </w:r>
      <w:proofErr w:type="spellStart"/>
      <w:r w:rsidRPr="004632DA">
        <w:rPr>
          <w:rFonts w:ascii="Times New Roman" w:hAnsi="Times New Roman" w:cs="Times New Roman"/>
          <w:bCs/>
        </w:rPr>
        <w:t>CAT</w:t>
      </w:r>
      <w:proofErr w:type="spellEnd"/>
      <w:r w:rsidRPr="004632DA">
        <w:rPr>
          <w:rFonts w:ascii="Times New Roman" w:hAnsi="Times New Roman" w:cs="Times New Roman"/>
          <w:bCs/>
        </w:rPr>
        <w:t xml:space="preserve"> GAA AAT </w:t>
      </w:r>
      <w:r w:rsidRPr="004632DA">
        <w:rPr>
          <w:rFonts w:ascii="Times New Roman" w:hAnsi="Times New Roman" w:cs="Times New Roman"/>
          <w:shd w:val="clear" w:color="auto" w:fill="FFFFFF"/>
        </w:rPr>
        <w:t>A CGA ACG AGA CAA CGA ATG AAA CGG</w:t>
      </w:r>
      <w:r w:rsidRPr="004632DA">
        <w:rPr>
          <w:rFonts w:ascii="Times New Roman" w:hAnsi="Times New Roman" w:cs="Times New Roman"/>
        </w:rPr>
        <w:t xml:space="preserve"> </w:t>
      </w:r>
      <w:r w:rsidRPr="004632DA">
        <w:rPr>
          <w:rFonts w:ascii="Times New Roman" w:hAnsi="Times New Roman" w:cs="Times New Roman"/>
          <w:bCs/>
        </w:rPr>
        <w:t>3’</w:t>
      </w:r>
    </w:p>
    <w:p w14:paraId="03E4DD28" w14:textId="4A25005A" w:rsidR="00E611FC" w:rsidRPr="004632DA" w:rsidRDefault="00E611FC" w:rsidP="00E611FC">
      <w:pPr>
        <w:autoSpaceDE w:val="0"/>
        <w:autoSpaceDN w:val="0"/>
        <w:adjustRightInd w:val="0"/>
        <w:rPr>
          <w:rFonts w:ascii="Times New Roman" w:hAnsi="Times New Roman" w:cs="Times New Roman"/>
          <w:shd w:val="clear" w:color="auto" w:fill="FFFFFF"/>
        </w:rPr>
      </w:pPr>
      <w:r w:rsidRPr="004632DA">
        <w:rPr>
          <w:rFonts w:ascii="Times New Roman" w:hAnsi="Times New Roman" w:cs="Times New Roman"/>
        </w:rPr>
        <w:t>5</w:t>
      </w:r>
      <w:r w:rsidRPr="004632DA">
        <w:rPr>
          <w:rFonts w:ascii="Times New Roman" w:hAnsi="Times New Roman" w:cs="Times New Roman"/>
          <w:bCs/>
        </w:rPr>
        <w:t>'</w:t>
      </w:r>
      <w:r w:rsidRPr="004632DA">
        <w:rPr>
          <w:rFonts w:ascii="Times New Roman" w:hAnsi="Times New Roman" w:cs="Times New Roman"/>
        </w:rPr>
        <w:t xml:space="preserve"> CCG TTT CAT TCG TTG TCT CGT TCG T</w:t>
      </w:r>
      <w:r w:rsidRPr="004632DA">
        <w:rPr>
          <w:rFonts w:ascii="Times New Roman" w:hAnsi="Times New Roman" w:cs="Times New Roman"/>
          <w:shd w:val="clear" w:color="auto" w:fill="FFFFFF"/>
        </w:rPr>
        <w:t xml:space="preserve"> ATT TTC ATG </w:t>
      </w:r>
      <w:proofErr w:type="spellStart"/>
      <w:r w:rsidRPr="004632DA">
        <w:rPr>
          <w:rFonts w:ascii="Times New Roman" w:hAnsi="Times New Roman" w:cs="Times New Roman"/>
          <w:shd w:val="clear" w:color="auto" w:fill="FFFFFF"/>
        </w:rPr>
        <w:t>ATG</w:t>
      </w:r>
      <w:proofErr w:type="spellEnd"/>
      <w:r w:rsidRPr="004632DA">
        <w:rPr>
          <w:rFonts w:ascii="Times New Roman" w:hAnsi="Times New Roman" w:cs="Times New Roman"/>
          <w:shd w:val="clear" w:color="auto" w:fill="FFFFFF"/>
        </w:rPr>
        <w:t xml:space="preserve"> TTC TGC TGG ATA TGC ACT TTT CCG /36-FAM/ 3'</w:t>
      </w:r>
    </w:p>
    <w:p w14:paraId="41C73237" w14:textId="77777777" w:rsidR="00E611FC" w:rsidRPr="004632DA" w:rsidRDefault="00E611FC" w:rsidP="00F61DD1">
      <w:pPr>
        <w:jc w:val="both"/>
        <w:rPr>
          <w:rFonts w:ascii="Times New Roman" w:hAnsi="Times New Roman" w:cs="Times New Roman"/>
        </w:rPr>
      </w:pPr>
    </w:p>
    <w:p w14:paraId="15E67921" w14:textId="619735DA" w:rsidR="003B182E" w:rsidRPr="004632DA" w:rsidRDefault="003B182E" w:rsidP="00F61DD1">
      <w:pPr>
        <w:jc w:val="both"/>
        <w:rPr>
          <w:rFonts w:ascii="Times New Roman" w:hAnsi="Times New Roman" w:cs="Times New Roman"/>
        </w:rPr>
      </w:pPr>
      <w:r w:rsidRPr="004632DA">
        <w:rPr>
          <w:rFonts w:ascii="Times New Roman" w:hAnsi="Times New Roman" w:cs="Times New Roman"/>
        </w:rPr>
        <w:t>50</w:t>
      </w:r>
      <w:r w:rsidR="00424511" w:rsidRPr="004632DA">
        <w:rPr>
          <w:rFonts w:ascii="Times New Roman" w:hAnsi="Times New Roman" w:cs="Times New Roman"/>
        </w:rPr>
        <w:t xml:space="preserve"> </w:t>
      </w:r>
      <w:proofErr w:type="spellStart"/>
      <w:r w:rsidR="00424511" w:rsidRPr="004632DA">
        <w:rPr>
          <w:rFonts w:ascii="Times New Roman" w:hAnsi="Times New Roman" w:cs="Times New Roman"/>
        </w:rPr>
        <w:t>bp</w:t>
      </w:r>
      <w:proofErr w:type="spellEnd"/>
    </w:p>
    <w:p w14:paraId="0968965C" w14:textId="77777777" w:rsidR="00424511" w:rsidRPr="004632DA" w:rsidRDefault="00424511" w:rsidP="00F61DD1">
      <w:pPr>
        <w:jc w:val="both"/>
        <w:rPr>
          <w:rFonts w:ascii="Times New Roman" w:hAnsi="Times New Roman" w:cs="Times New Roman"/>
        </w:rPr>
      </w:pPr>
    </w:p>
    <w:p w14:paraId="039E0E4C" w14:textId="0ED6AA94" w:rsidR="00424511" w:rsidRPr="004632DA" w:rsidRDefault="00424511" w:rsidP="00F61DD1">
      <w:pPr>
        <w:jc w:val="both"/>
        <w:rPr>
          <w:rFonts w:ascii="Times New Roman" w:hAnsi="Times New Roman" w:cs="Times New Roman"/>
          <w:shd w:val="clear" w:color="auto" w:fill="FFFFFF"/>
        </w:rPr>
      </w:pPr>
      <w:r w:rsidRPr="004632DA">
        <w:rPr>
          <w:rFonts w:ascii="Times New Roman" w:hAnsi="Times New Roman" w:cs="Times New Roman"/>
          <w:bCs/>
        </w:rPr>
        <w:t xml:space="preserve">5'/56-TAMN/ </w:t>
      </w:r>
      <w:r w:rsidRPr="004632DA">
        <w:rPr>
          <w:rFonts w:ascii="Times New Roman" w:hAnsi="Times New Roman" w:cs="Times New Roman"/>
          <w:shd w:val="clear" w:color="auto" w:fill="FFFFFF"/>
        </w:rPr>
        <w:t xml:space="preserve">CGG AAA AGT GCA TAT CCA GCA GAA CAT </w:t>
      </w:r>
      <w:proofErr w:type="spellStart"/>
      <w:r w:rsidRPr="004632DA">
        <w:rPr>
          <w:rFonts w:ascii="Times New Roman" w:hAnsi="Times New Roman" w:cs="Times New Roman"/>
          <w:shd w:val="clear" w:color="auto" w:fill="FFFFFF"/>
        </w:rPr>
        <w:t>CAT</w:t>
      </w:r>
      <w:proofErr w:type="spellEnd"/>
      <w:r w:rsidRPr="004632DA">
        <w:rPr>
          <w:rFonts w:ascii="Times New Roman" w:hAnsi="Times New Roman" w:cs="Times New Roman"/>
          <w:shd w:val="clear" w:color="auto" w:fill="FFFFFF"/>
        </w:rPr>
        <w:t xml:space="preserve"> GAA AAT </w:t>
      </w:r>
      <w:proofErr w:type="spellStart"/>
      <w:r w:rsidRPr="004632DA">
        <w:rPr>
          <w:rFonts w:ascii="Times New Roman" w:hAnsi="Times New Roman" w:cs="Times New Roman"/>
          <w:shd w:val="clear" w:color="auto" w:fill="FFFFFF"/>
        </w:rPr>
        <w:t>AAT</w:t>
      </w:r>
      <w:proofErr w:type="spellEnd"/>
      <w:r w:rsidRPr="004632DA">
        <w:rPr>
          <w:rFonts w:ascii="Times New Roman" w:hAnsi="Times New Roman" w:cs="Times New Roman"/>
          <w:shd w:val="clear" w:color="auto" w:fill="FFFFFF"/>
        </w:rPr>
        <w:t xml:space="preserve"> GGG TAC TGT AA3'</w:t>
      </w:r>
    </w:p>
    <w:p w14:paraId="05D80DB2" w14:textId="73B6120A" w:rsidR="00424511" w:rsidRPr="004632DA" w:rsidRDefault="00424511" w:rsidP="00F61DD1">
      <w:pPr>
        <w:jc w:val="both"/>
        <w:rPr>
          <w:rFonts w:ascii="Times New Roman" w:hAnsi="Times New Roman" w:cs="Times New Roman"/>
        </w:rPr>
      </w:pPr>
      <w:r w:rsidRPr="004632DA">
        <w:rPr>
          <w:rFonts w:ascii="Times New Roman" w:hAnsi="Times New Roman" w:cs="Times New Roman"/>
          <w:bCs/>
        </w:rPr>
        <w:t>5'</w:t>
      </w:r>
      <w:r w:rsidRPr="004632DA">
        <w:rPr>
          <w:rFonts w:ascii="Times New Roman" w:hAnsi="Times New Roman" w:cs="Times New Roman"/>
          <w:shd w:val="clear" w:color="auto" w:fill="FFFFFF"/>
        </w:rPr>
        <w:t>TTA CAG TAC CCA TTA TTT TCA TGA TGT TCT GCT GGA TAT GCA CTT TTC CG /36-FAM/ 3'</w:t>
      </w:r>
    </w:p>
    <w:p w14:paraId="329F92C1" w14:textId="5B0E1798" w:rsidR="003B182E" w:rsidRPr="004632DA" w:rsidRDefault="00E611FC" w:rsidP="00F61DD1">
      <w:pPr>
        <w:jc w:val="both"/>
        <w:rPr>
          <w:rFonts w:ascii="Times New Roman" w:hAnsi="Times New Roman" w:cs="Times New Roman"/>
        </w:rPr>
      </w:pPr>
      <w:r w:rsidRPr="004632DA">
        <w:rPr>
          <w:rFonts w:ascii="Times New Roman" w:hAnsi="Times New Roman" w:cs="Times New Roman"/>
        </w:rPr>
        <w:t>(</w:t>
      </w:r>
      <w:r w:rsidR="003B182E" w:rsidRPr="004632DA">
        <w:rPr>
          <w:rFonts w:ascii="Times New Roman" w:hAnsi="Times New Roman" w:cs="Times New Roman"/>
        </w:rPr>
        <w:t>50+25</w:t>
      </w:r>
      <w:r w:rsidRPr="004632DA">
        <w:rPr>
          <w:rFonts w:ascii="Times New Roman" w:hAnsi="Times New Roman" w:cs="Times New Roman"/>
        </w:rPr>
        <w:t xml:space="preserve">) </w:t>
      </w:r>
      <w:proofErr w:type="spellStart"/>
      <w:r w:rsidRPr="004632DA">
        <w:rPr>
          <w:rFonts w:ascii="Times New Roman" w:hAnsi="Times New Roman" w:cs="Times New Roman"/>
        </w:rPr>
        <w:t>bp</w:t>
      </w:r>
      <w:proofErr w:type="spellEnd"/>
    </w:p>
    <w:p w14:paraId="1FED01D0" w14:textId="77777777" w:rsidR="00B751CB" w:rsidRPr="004632DA" w:rsidRDefault="00B751CB" w:rsidP="00F61DD1">
      <w:pPr>
        <w:jc w:val="both"/>
        <w:rPr>
          <w:rFonts w:ascii="Times New Roman" w:hAnsi="Times New Roman" w:cs="Times New Roman"/>
        </w:rPr>
      </w:pPr>
    </w:p>
    <w:p w14:paraId="4B4F0ABD" w14:textId="76F5BB97" w:rsidR="00B751CB" w:rsidRPr="004632DA" w:rsidRDefault="00B751CB" w:rsidP="00B751CB">
      <w:pPr>
        <w:autoSpaceDE w:val="0"/>
        <w:autoSpaceDN w:val="0"/>
        <w:adjustRightInd w:val="0"/>
        <w:rPr>
          <w:rFonts w:ascii="Times New Roman" w:hAnsi="Times New Roman" w:cs="Times New Roman"/>
          <w:bCs/>
        </w:rPr>
      </w:pPr>
      <w:r w:rsidRPr="004632DA">
        <w:rPr>
          <w:rFonts w:ascii="Times New Roman" w:hAnsi="Times New Roman" w:cs="Times New Roman"/>
          <w:bCs/>
        </w:rPr>
        <w:t xml:space="preserve">5' /56-TAMN/ CGG AAA AGT GCA TAT CCA GCA GAA CAT </w:t>
      </w:r>
      <w:proofErr w:type="spellStart"/>
      <w:r w:rsidRPr="004632DA">
        <w:rPr>
          <w:rFonts w:ascii="Times New Roman" w:hAnsi="Times New Roman" w:cs="Times New Roman"/>
          <w:bCs/>
        </w:rPr>
        <w:t>CAT</w:t>
      </w:r>
      <w:proofErr w:type="spellEnd"/>
      <w:r w:rsidRPr="004632DA">
        <w:rPr>
          <w:rFonts w:ascii="Times New Roman" w:hAnsi="Times New Roman" w:cs="Times New Roman"/>
          <w:bCs/>
        </w:rPr>
        <w:t xml:space="preserve"> GAA AAT </w:t>
      </w:r>
      <w:proofErr w:type="spellStart"/>
      <w:r w:rsidRPr="004632DA">
        <w:rPr>
          <w:rFonts w:ascii="Times New Roman" w:hAnsi="Times New Roman" w:cs="Times New Roman"/>
          <w:bCs/>
        </w:rPr>
        <w:t>AAT</w:t>
      </w:r>
      <w:proofErr w:type="spellEnd"/>
      <w:r w:rsidRPr="004632DA">
        <w:rPr>
          <w:rFonts w:ascii="Times New Roman" w:hAnsi="Times New Roman" w:cs="Times New Roman"/>
          <w:bCs/>
        </w:rPr>
        <w:t xml:space="preserve"> GGG TAC TGT AA</w:t>
      </w:r>
      <w:r w:rsidRPr="004632DA">
        <w:rPr>
          <w:rFonts w:ascii="Times New Roman" w:hAnsi="Times New Roman" w:cs="Times New Roman"/>
        </w:rPr>
        <w:t xml:space="preserve">A TGA GGG AGA CGA </w:t>
      </w:r>
      <w:proofErr w:type="spellStart"/>
      <w:r w:rsidRPr="004632DA">
        <w:rPr>
          <w:rFonts w:ascii="Times New Roman" w:hAnsi="Times New Roman" w:cs="Times New Roman"/>
        </w:rPr>
        <w:t>CGA</w:t>
      </w:r>
      <w:proofErr w:type="spellEnd"/>
      <w:r w:rsidRPr="004632DA">
        <w:rPr>
          <w:rFonts w:ascii="Times New Roman" w:hAnsi="Times New Roman" w:cs="Times New Roman"/>
        </w:rPr>
        <w:t xml:space="preserve"> CTG CCA CCG </w:t>
      </w:r>
      <w:r w:rsidRPr="004632DA">
        <w:rPr>
          <w:rFonts w:ascii="Times New Roman" w:hAnsi="Times New Roman" w:cs="Times New Roman"/>
          <w:bCs/>
        </w:rPr>
        <w:t xml:space="preserve"> 3'</w:t>
      </w:r>
    </w:p>
    <w:p w14:paraId="06F9B715" w14:textId="1918F370" w:rsidR="00B751CB" w:rsidRPr="004632DA" w:rsidRDefault="00B751CB" w:rsidP="00B751CB">
      <w:pPr>
        <w:autoSpaceDE w:val="0"/>
        <w:autoSpaceDN w:val="0"/>
        <w:adjustRightInd w:val="0"/>
        <w:rPr>
          <w:rFonts w:ascii="Times New Roman" w:hAnsi="Times New Roman" w:cs="Times New Roman"/>
        </w:rPr>
      </w:pPr>
      <w:r w:rsidRPr="004632DA">
        <w:rPr>
          <w:rFonts w:ascii="Times New Roman" w:hAnsi="Times New Roman" w:cs="Times New Roman"/>
          <w:shd w:val="clear" w:color="auto" w:fill="FFFFFF"/>
        </w:rPr>
        <w:t xml:space="preserve">5'- CGG TGG CAG TCG </w:t>
      </w:r>
      <w:proofErr w:type="spellStart"/>
      <w:r w:rsidRPr="004632DA">
        <w:rPr>
          <w:rFonts w:ascii="Times New Roman" w:hAnsi="Times New Roman" w:cs="Times New Roman"/>
          <w:shd w:val="clear" w:color="auto" w:fill="FFFFFF"/>
        </w:rPr>
        <w:t>TCG</w:t>
      </w:r>
      <w:proofErr w:type="spellEnd"/>
      <w:r w:rsidRPr="004632DA">
        <w:rPr>
          <w:rFonts w:ascii="Times New Roman" w:hAnsi="Times New Roman" w:cs="Times New Roman"/>
          <w:shd w:val="clear" w:color="auto" w:fill="FFFFFF"/>
        </w:rPr>
        <w:t xml:space="preserve"> TCT CCC TCA TTT ACA GTA CCC ATT </w:t>
      </w:r>
      <w:proofErr w:type="spellStart"/>
      <w:r w:rsidRPr="004632DA">
        <w:rPr>
          <w:rFonts w:ascii="Times New Roman" w:hAnsi="Times New Roman" w:cs="Times New Roman"/>
          <w:shd w:val="clear" w:color="auto" w:fill="FFFFFF"/>
        </w:rPr>
        <w:t>ATT</w:t>
      </w:r>
      <w:proofErr w:type="spellEnd"/>
      <w:r w:rsidRPr="004632DA">
        <w:rPr>
          <w:rFonts w:ascii="Times New Roman" w:hAnsi="Times New Roman" w:cs="Times New Roman"/>
          <w:shd w:val="clear" w:color="auto" w:fill="FFFFFF"/>
        </w:rPr>
        <w:t xml:space="preserve"> TTC ATG </w:t>
      </w:r>
      <w:proofErr w:type="spellStart"/>
      <w:r w:rsidRPr="004632DA">
        <w:rPr>
          <w:rFonts w:ascii="Times New Roman" w:hAnsi="Times New Roman" w:cs="Times New Roman"/>
          <w:shd w:val="clear" w:color="auto" w:fill="FFFFFF"/>
        </w:rPr>
        <w:t>ATG</w:t>
      </w:r>
      <w:proofErr w:type="spellEnd"/>
      <w:r w:rsidRPr="004632DA">
        <w:rPr>
          <w:rFonts w:ascii="Times New Roman" w:hAnsi="Times New Roman" w:cs="Times New Roman"/>
          <w:shd w:val="clear" w:color="auto" w:fill="FFFFFF"/>
        </w:rPr>
        <w:t xml:space="preserve"> TTC TGC TGG ATA TGC ACT TTT CCG /36-FAM</w:t>
      </w:r>
      <w:proofErr w:type="gramStart"/>
      <w:r w:rsidRPr="004632DA">
        <w:rPr>
          <w:rFonts w:ascii="Times New Roman" w:hAnsi="Times New Roman" w:cs="Times New Roman"/>
          <w:shd w:val="clear" w:color="auto" w:fill="FFFFFF"/>
        </w:rPr>
        <w:t>/  3'</w:t>
      </w:r>
      <w:proofErr w:type="gramEnd"/>
    </w:p>
    <w:p w14:paraId="34F14A24" w14:textId="77777777" w:rsidR="00B751CB" w:rsidRPr="004632DA" w:rsidRDefault="00B751CB" w:rsidP="00B751CB">
      <w:pPr>
        <w:rPr>
          <w:rFonts w:ascii="Times New Roman" w:hAnsi="Times New Roman" w:cs="Times New Roman"/>
          <w:shd w:val="clear" w:color="auto" w:fill="FFFFFF"/>
        </w:rPr>
      </w:pPr>
    </w:p>
    <w:p w14:paraId="24A7A3BE" w14:textId="22344B4D" w:rsidR="003B182E" w:rsidRPr="004632DA" w:rsidRDefault="003B182E" w:rsidP="00F61DD1">
      <w:pPr>
        <w:jc w:val="both"/>
        <w:rPr>
          <w:rFonts w:ascii="Times New Roman" w:hAnsi="Times New Roman" w:cs="Times New Roman"/>
        </w:rPr>
      </w:pPr>
      <w:r w:rsidRPr="004632DA">
        <w:rPr>
          <w:rFonts w:ascii="Times New Roman" w:hAnsi="Times New Roman" w:cs="Times New Roman"/>
        </w:rPr>
        <w:t>65</w:t>
      </w:r>
      <w:r w:rsidR="00B751CB" w:rsidRPr="004632DA">
        <w:rPr>
          <w:rFonts w:ascii="Times New Roman" w:hAnsi="Times New Roman" w:cs="Times New Roman"/>
        </w:rPr>
        <w:t xml:space="preserve"> </w:t>
      </w:r>
      <w:proofErr w:type="spellStart"/>
      <w:r w:rsidR="00E611FC" w:rsidRPr="004632DA">
        <w:rPr>
          <w:rFonts w:ascii="Times New Roman" w:hAnsi="Times New Roman" w:cs="Times New Roman"/>
        </w:rPr>
        <w:t>bp</w:t>
      </w:r>
      <w:proofErr w:type="spellEnd"/>
    </w:p>
    <w:p w14:paraId="04AABE82" w14:textId="77777777" w:rsidR="00E611FC" w:rsidRPr="004632DA" w:rsidRDefault="00E611FC" w:rsidP="00F61DD1">
      <w:pPr>
        <w:jc w:val="both"/>
        <w:rPr>
          <w:rFonts w:ascii="Times New Roman" w:hAnsi="Times New Roman" w:cs="Times New Roman"/>
          <w:bCs/>
        </w:rPr>
      </w:pPr>
    </w:p>
    <w:p w14:paraId="06F32AFC" w14:textId="1E229EE9" w:rsidR="003B182E" w:rsidRPr="004632DA" w:rsidRDefault="00E611FC" w:rsidP="00F61DD1">
      <w:pPr>
        <w:jc w:val="both"/>
        <w:rPr>
          <w:rFonts w:ascii="Times New Roman" w:hAnsi="Times New Roman" w:cs="Times New Roman"/>
        </w:rPr>
      </w:pPr>
      <w:r w:rsidRPr="004632DA">
        <w:rPr>
          <w:rFonts w:ascii="Times New Roman" w:hAnsi="Times New Roman" w:cs="Times New Roman"/>
          <w:bCs/>
        </w:rPr>
        <w:t xml:space="preserve">5'/56-TAMN/ </w:t>
      </w:r>
      <w:r w:rsidRPr="004632DA">
        <w:rPr>
          <w:rFonts w:ascii="Times New Roman" w:hAnsi="Times New Roman" w:cs="Times New Roman"/>
          <w:shd w:val="clear" w:color="auto" w:fill="FFFFFF"/>
        </w:rPr>
        <w:t xml:space="preserve">CGG AAA AGT GCA TAT CCA GCA GAA CAT </w:t>
      </w:r>
      <w:proofErr w:type="spellStart"/>
      <w:r w:rsidRPr="004632DA">
        <w:rPr>
          <w:rFonts w:ascii="Times New Roman" w:hAnsi="Times New Roman" w:cs="Times New Roman"/>
          <w:shd w:val="clear" w:color="auto" w:fill="FFFFFF"/>
        </w:rPr>
        <w:t>CAT</w:t>
      </w:r>
      <w:proofErr w:type="spellEnd"/>
      <w:r w:rsidRPr="004632DA">
        <w:rPr>
          <w:rFonts w:ascii="Times New Roman" w:hAnsi="Times New Roman" w:cs="Times New Roman"/>
          <w:shd w:val="clear" w:color="auto" w:fill="FFFFFF"/>
        </w:rPr>
        <w:t xml:space="preserve"> GAA AAT </w:t>
      </w:r>
      <w:proofErr w:type="spellStart"/>
      <w:r w:rsidRPr="004632DA">
        <w:rPr>
          <w:rFonts w:ascii="Times New Roman" w:hAnsi="Times New Roman" w:cs="Times New Roman"/>
          <w:shd w:val="clear" w:color="auto" w:fill="FFFFFF"/>
        </w:rPr>
        <w:t>AAT</w:t>
      </w:r>
      <w:proofErr w:type="spellEnd"/>
      <w:r w:rsidRPr="004632DA">
        <w:rPr>
          <w:rFonts w:ascii="Times New Roman" w:hAnsi="Times New Roman" w:cs="Times New Roman"/>
          <w:shd w:val="clear" w:color="auto" w:fill="FFFFFF"/>
        </w:rPr>
        <w:t xml:space="preserve"> GGG TAC TGT AAA AGC GGT GCC AGT CG</w:t>
      </w:r>
    </w:p>
    <w:p w14:paraId="14F023E4" w14:textId="5EC6AD4C" w:rsidR="003B182E" w:rsidRPr="004632DA" w:rsidRDefault="003B182E" w:rsidP="00F61DD1">
      <w:pPr>
        <w:jc w:val="both"/>
        <w:rPr>
          <w:rFonts w:ascii="Times New Roman" w:hAnsi="Times New Roman" w:cs="Times New Roman"/>
        </w:rPr>
      </w:pPr>
      <w:r w:rsidRPr="004632DA">
        <w:rPr>
          <w:rFonts w:ascii="Times New Roman" w:hAnsi="Times New Roman" w:cs="Times New Roman"/>
          <w:shd w:val="clear" w:color="auto" w:fill="FFFFFF"/>
        </w:rPr>
        <w:t>5' CGA CTG GCA CCG CTT TTA CAG TAC CCA TTA TTT TCA TGA TGT TCT GCT GGA TAT GCA CTT TTC CG /36-FAM/ 3'</w:t>
      </w:r>
    </w:p>
    <w:p w14:paraId="255B3DEC" w14:textId="77777777" w:rsidR="00E611FC" w:rsidRPr="004632DA" w:rsidRDefault="00E611FC" w:rsidP="00F61DD1">
      <w:pPr>
        <w:jc w:val="both"/>
        <w:rPr>
          <w:rFonts w:ascii="Times New Roman" w:hAnsi="Times New Roman" w:cs="Times New Roman"/>
        </w:rPr>
      </w:pPr>
    </w:p>
    <w:p w14:paraId="6B0859A3" w14:textId="4FA6EA4A" w:rsidR="003B182E" w:rsidRPr="004632DA" w:rsidRDefault="00E611FC" w:rsidP="00F61DD1">
      <w:pPr>
        <w:jc w:val="both"/>
        <w:rPr>
          <w:rFonts w:ascii="Times New Roman" w:hAnsi="Times New Roman" w:cs="Times New Roman"/>
        </w:rPr>
      </w:pPr>
      <w:r w:rsidRPr="004632DA">
        <w:rPr>
          <w:rFonts w:ascii="Times New Roman" w:hAnsi="Times New Roman" w:cs="Times New Roman"/>
        </w:rPr>
        <w:t>(</w:t>
      </w:r>
      <w:r w:rsidR="003B182E" w:rsidRPr="004632DA">
        <w:rPr>
          <w:rFonts w:ascii="Times New Roman" w:hAnsi="Times New Roman" w:cs="Times New Roman"/>
        </w:rPr>
        <w:t>65+25</w:t>
      </w:r>
      <w:r w:rsidRPr="004632DA">
        <w:rPr>
          <w:rFonts w:ascii="Times New Roman" w:hAnsi="Times New Roman" w:cs="Times New Roman"/>
        </w:rPr>
        <w:t xml:space="preserve">) </w:t>
      </w:r>
      <w:proofErr w:type="spellStart"/>
      <w:r w:rsidRPr="004632DA">
        <w:rPr>
          <w:rFonts w:ascii="Times New Roman" w:hAnsi="Times New Roman" w:cs="Times New Roman"/>
        </w:rPr>
        <w:t>bp</w:t>
      </w:r>
      <w:proofErr w:type="spellEnd"/>
    </w:p>
    <w:p w14:paraId="38633F28" w14:textId="77777777" w:rsidR="00E611FC" w:rsidRPr="004632DA" w:rsidRDefault="00E611FC" w:rsidP="003B182E">
      <w:pPr>
        <w:rPr>
          <w:rFonts w:ascii="Times New Roman" w:hAnsi="Times New Roman" w:cs="Times New Roman"/>
          <w:bCs/>
        </w:rPr>
      </w:pPr>
    </w:p>
    <w:p w14:paraId="65C253CC" w14:textId="5C395299" w:rsidR="003B182E" w:rsidRPr="004632DA" w:rsidRDefault="003B182E" w:rsidP="003B182E">
      <w:pPr>
        <w:rPr>
          <w:rFonts w:ascii="Times New Roman" w:hAnsi="Times New Roman" w:cs="Times New Roman"/>
          <w:shd w:val="clear" w:color="auto" w:fill="FFFFFF"/>
        </w:rPr>
      </w:pPr>
      <w:r w:rsidRPr="004632DA">
        <w:rPr>
          <w:rFonts w:ascii="Times New Roman" w:hAnsi="Times New Roman" w:cs="Times New Roman"/>
          <w:bCs/>
        </w:rPr>
        <w:lastRenderedPageBreak/>
        <w:t xml:space="preserve">5'/56-TAMN/ </w:t>
      </w:r>
      <w:r w:rsidRPr="004632DA">
        <w:rPr>
          <w:rFonts w:ascii="Times New Roman" w:hAnsi="Times New Roman" w:cs="Times New Roman"/>
          <w:shd w:val="clear" w:color="auto" w:fill="FFFFFF"/>
        </w:rPr>
        <w:t xml:space="preserve">CGG AAA AGT GCA TAT CCA GCA GAA CAT </w:t>
      </w:r>
      <w:proofErr w:type="spellStart"/>
      <w:r w:rsidRPr="004632DA">
        <w:rPr>
          <w:rFonts w:ascii="Times New Roman" w:hAnsi="Times New Roman" w:cs="Times New Roman"/>
          <w:shd w:val="clear" w:color="auto" w:fill="FFFFFF"/>
        </w:rPr>
        <w:t>CAT</w:t>
      </w:r>
      <w:proofErr w:type="spellEnd"/>
      <w:r w:rsidRPr="004632DA">
        <w:rPr>
          <w:rFonts w:ascii="Times New Roman" w:hAnsi="Times New Roman" w:cs="Times New Roman"/>
          <w:shd w:val="clear" w:color="auto" w:fill="FFFFFF"/>
        </w:rPr>
        <w:t xml:space="preserve"> GAA AAT </w:t>
      </w:r>
      <w:proofErr w:type="spellStart"/>
      <w:r w:rsidRPr="004632DA">
        <w:rPr>
          <w:rFonts w:ascii="Times New Roman" w:hAnsi="Times New Roman" w:cs="Times New Roman"/>
          <w:shd w:val="clear" w:color="auto" w:fill="FFFFFF"/>
        </w:rPr>
        <w:t>AAT</w:t>
      </w:r>
      <w:proofErr w:type="spellEnd"/>
      <w:r w:rsidRPr="004632DA">
        <w:rPr>
          <w:rFonts w:ascii="Times New Roman" w:hAnsi="Times New Roman" w:cs="Times New Roman"/>
          <w:shd w:val="clear" w:color="auto" w:fill="FFFFFF"/>
        </w:rPr>
        <w:t xml:space="preserve"> GGG</w:t>
      </w:r>
      <w:r w:rsidR="00E611FC" w:rsidRPr="004632DA">
        <w:rPr>
          <w:rFonts w:ascii="Times New Roman" w:hAnsi="Times New Roman" w:cs="Times New Roman"/>
          <w:shd w:val="clear" w:color="auto" w:fill="FFFFFF"/>
        </w:rPr>
        <w:t xml:space="preserve"> TAC TGT AAA AGC GGT GCC AGT CG</w:t>
      </w:r>
      <w:r w:rsidRPr="004632DA">
        <w:rPr>
          <w:rFonts w:ascii="Times New Roman" w:hAnsi="Times New Roman" w:cs="Times New Roman"/>
          <w:shd w:val="clear" w:color="auto" w:fill="FFFFFF"/>
        </w:rPr>
        <w:t xml:space="preserve">A </w:t>
      </w:r>
      <w:proofErr w:type="spellStart"/>
      <w:r w:rsidRPr="004632DA">
        <w:rPr>
          <w:rFonts w:ascii="Times New Roman" w:hAnsi="Times New Roman" w:cs="Times New Roman"/>
          <w:shd w:val="clear" w:color="auto" w:fill="FFFFFF"/>
        </w:rPr>
        <w:t>CGA</w:t>
      </w:r>
      <w:proofErr w:type="spellEnd"/>
      <w:r w:rsidRPr="004632DA">
        <w:rPr>
          <w:rFonts w:ascii="Times New Roman" w:hAnsi="Times New Roman" w:cs="Times New Roman"/>
          <w:shd w:val="clear" w:color="auto" w:fill="FFFFFF"/>
        </w:rPr>
        <w:t xml:space="preserve"> ACG AGA CAA CGA ATG AAA CGG 3'</w:t>
      </w:r>
    </w:p>
    <w:p w14:paraId="4381CDD6" w14:textId="2B659E55" w:rsidR="003B182E" w:rsidRPr="004632DA" w:rsidRDefault="003B182E" w:rsidP="003B182E">
      <w:pPr>
        <w:jc w:val="both"/>
        <w:rPr>
          <w:rFonts w:ascii="Times New Roman" w:hAnsi="Times New Roman" w:cs="Times New Roman"/>
        </w:rPr>
      </w:pPr>
      <w:r w:rsidRPr="004632DA">
        <w:rPr>
          <w:rFonts w:ascii="Times New Roman" w:hAnsi="Times New Roman" w:cs="Times New Roman"/>
          <w:shd w:val="clear" w:color="auto" w:fill="FFFFFF"/>
        </w:rPr>
        <w:t>5'-</w:t>
      </w:r>
      <w:r w:rsidRPr="004632DA">
        <w:rPr>
          <w:rFonts w:ascii="Times New Roman" w:hAnsi="Times New Roman" w:cs="Times New Roman"/>
        </w:rPr>
        <w:t xml:space="preserve"> CCG TTT CAT TCG TTG TCT CGT TCG T </w:t>
      </w:r>
      <w:r w:rsidRPr="004632DA">
        <w:rPr>
          <w:rFonts w:ascii="Times New Roman" w:hAnsi="Times New Roman" w:cs="Times New Roman"/>
          <w:shd w:val="clear" w:color="auto" w:fill="FFFFFF"/>
        </w:rPr>
        <w:t>CGA CTG GCA CCG CTT TTA CAG TAC CCA TTA TTT TCA TGA TGT TCT GCT GGA TAT GCA CTT TTC CG /36-FAM/ 3'</w:t>
      </w:r>
    </w:p>
    <w:p w14:paraId="527AB2C1" w14:textId="77777777" w:rsidR="00E611FC" w:rsidRPr="004632DA" w:rsidRDefault="00E611FC" w:rsidP="00F61DD1">
      <w:pPr>
        <w:jc w:val="both"/>
        <w:rPr>
          <w:rFonts w:ascii="Times New Roman" w:hAnsi="Times New Roman" w:cs="Times New Roman"/>
        </w:rPr>
      </w:pPr>
    </w:p>
    <w:p w14:paraId="7F030906" w14:textId="455C4B35" w:rsidR="003B182E" w:rsidRPr="004632DA" w:rsidRDefault="003B182E" w:rsidP="00F61DD1">
      <w:pPr>
        <w:jc w:val="both"/>
        <w:rPr>
          <w:rFonts w:ascii="Times New Roman" w:hAnsi="Times New Roman" w:cs="Times New Roman"/>
        </w:rPr>
      </w:pPr>
      <w:r w:rsidRPr="004632DA">
        <w:rPr>
          <w:rFonts w:ascii="Times New Roman" w:hAnsi="Times New Roman" w:cs="Times New Roman"/>
        </w:rPr>
        <w:t>75</w:t>
      </w:r>
      <w:r w:rsidR="00424511" w:rsidRPr="004632DA">
        <w:rPr>
          <w:rFonts w:ascii="Times New Roman" w:hAnsi="Times New Roman" w:cs="Times New Roman"/>
        </w:rPr>
        <w:t xml:space="preserve"> </w:t>
      </w:r>
      <w:proofErr w:type="spellStart"/>
      <w:r w:rsidR="00424511" w:rsidRPr="004632DA">
        <w:rPr>
          <w:rFonts w:ascii="Times New Roman" w:hAnsi="Times New Roman" w:cs="Times New Roman"/>
        </w:rPr>
        <w:t>bp</w:t>
      </w:r>
      <w:proofErr w:type="spellEnd"/>
    </w:p>
    <w:p w14:paraId="48136A52" w14:textId="77777777" w:rsidR="00EA25B8" w:rsidRPr="004632DA" w:rsidRDefault="00EA25B8" w:rsidP="00F61DD1">
      <w:pPr>
        <w:jc w:val="both"/>
        <w:rPr>
          <w:rFonts w:ascii="Times New Roman" w:hAnsi="Times New Roman" w:cs="Times New Roman"/>
        </w:rPr>
      </w:pPr>
    </w:p>
    <w:p w14:paraId="00BE04C7" w14:textId="72DF957C" w:rsidR="00424511" w:rsidRPr="004632DA" w:rsidRDefault="00424511" w:rsidP="00424511">
      <w:pPr>
        <w:autoSpaceDE w:val="0"/>
        <w:autoSpaceDN w:val="0"/>
        <w:adjustRightInd w:val="0"/>
        <w:rPr>
          <w:rFonts w:ascii="Times New Roman" w:hAnsi="Times New Roman" w:cs="Times New Roman"/>
          <w:bCs/>
        </w:rPr>
      </w:pPr>
      <w:r w:rsidRPr="004632DA">
        <w:rPr>
          <w:rFonts w:ascii="Times New Roman" w:hAnsi="Times New Roman" w:cs="Times New Roman"/>
          <w:bCs/>
        </w:rPr>
        <w:t xml:space="preserve">5' /56-TAMN/ CGG AAA AGT GCA TAT CCA GCA GAA CAT </w:t>
      </w:r>
      <w:proofErr w:type="spellStart"/>
      <w:r w:rsidRPr="004632DA">
        <w:rPr>
          <w:rFonts w:ascii="Times New Roman" w:hAnsi="Times New Roman" w:cs="Times New Roman"/>
          <w:bCs/>
        </w:rPr>
        <w:t>CAT</w:t>
      </w:r>
      <w:proofErr w:type="spellEnd"/>
      <w:r w:rsidRPr="004632DA">
        <w:rPr>
          <w:rFonts w:ascii="Times New Roman" w:hAnsi="Times New Roman" w:cs="Times New Roman"/>
          <w:bCs/>
        </w:rPr>
        <w:t xml:space="preserve"> GAA AAT </w:t>
      </w:r>
      <w:proofErr w:type="spellStart"/>
      <w:r w:rsidRPr="004632DA">
        <w:rPr>
          <w:rFonts w:ascii="Times New Roman" w:hAnsi="Times New Roman" w:cs="Times New Roman"/>
          <w:bCs/>
        </w:rPr>
        <w:t>AAT</w:t>
      </w:r>
      <w:proofErr w:type="spellEnd"/>
      <w:r w:rsidRPr="004632DA">
        <w:rPr>
          <w:rFonts w:ascii="Times New Roman" w:hAnsi="Times New Roman" w:cs="Times New Roman"/>
          <w:bCs/>
        </w:rPr>
        <w:t xml:space="preserve"> GGG TAC TGT AA</w:t>
      </w:r>
      <w:r w:rsidRPr="004632DA">
        <w:rPr>
          <w:rFonts w:ascii="Times New Roman" w:hAnsi="Times New Roman" w:cs="Times New Roman"/>
          <w:b/>
        </w:rPr>
        <w:t xml:space="preserve"> </w:t>
      </w:r>
      <w:r w:rsidRPr="004632DA">
        <w:rPr>
          <w:rFonts w:ascii="Times New Roman" w:hAnsi="Times New Roman" w:cs="Times New Roman"/>
          <w:bCs/>
        </w:rPr>
        <w:t>3'</w:t>
      </w:r>
    </w:p>
    <w:p w14:paraId="22DED37C" w14:textId="00B38BF7" w:rsidR="00424511" w:rsidRPr="004632DA" w:rsidRDefault="00424511" w:rsidP="00424511">
      <w:pPr>
        <w:autoSpaceDE w:val="0"/>
        <w:autoSpaceDN w:val="0"/>
        <w:adjustRightInd w:val="0"/>
        <w:rPr>
          <w:rFonts w:ascii="Times New Roman" w:hAnsi="Times New Roman" w:cs="Times New Roman"/>
          <w:b/>
        </w:rPr>
      </w:pPr>
      <w:r w:rsidRPr="004632DA">
        <w:rPr>
          <w:rFonts w:ascii="Times New Roman" w:hAnsi="Times New Roman" w:cs="Times New Roman"/>
          <w:shd w:val="clear" w:color="auto" w:fill="FFFFFF"/>
        </w:rPr>
        <w:t xml:space="preserve">5' TT ACA GTA CCC ATT </w:t>
      </w:r>
      <w:proofErr w:type="spellStart"/>
      <w:r w:rsidRPr="004632DA">
        <w:rPr>
          <w:rFonts w:ascii="Times New Roman" w:hAnsi="Times New Roman" w:cs="Times New Roman"/>
          <w:shd w:val="clear" w:color="auto" w:fill="FFFFFF"/>
        </w:rPr>
        <w:t>ATT</w:t>
      </w:r>
      <w:proofErr w:type="spellEnd"/>
      <w:r w:rsidRPr="004632DA">
        <w:rPr>
          <w:rFonts w:ascii="Times New Roman" w:hAnsi="Times New Roman" w:cs="Times New Roman"/>
          <w:shd w:val="clear" w:color="auto" w:fill="FFFFFF"/>
        </w:rPr>
        <w:t xml:space="preserve"> TTC ATG </w:t>
      </w:r>
      <w:proofErr w:type="spellStart"/>
      <w:r w:rsidRPr="004632DA">
        <w:rPr>
          <w:rFonts w:ascii="Times New Roman" w:hAnsi="Times New Roman" w:cs="Times New Roman"/>
          <w:shd w:val="clear" w:color="auto" w:fill="FFFFFF"/>
        </w:rPr>
        <w:t>ATG</w:t>
      </w:r>
      <w:proofErr w:type="spellEnd"/>
      <w:r w:rsidRPr="004632DA">
        <w:rPr>
          <w:rFonts w:ascii="Times New Roman" w:hAnsi="Times New Roman" w:cs="Times New Roman"/>
          <w:shd w:val="clear" w:color="auto" w:fill="FFFFFF"/>
        </w:rPr>
        <w:t xml:space="preserve"> TTC TGC TGG</w:t>
      </w:r>
      <w:r w:rsidR="00B751CB" w:rsidRPr="004632DA">
        <w:rPr>
          <w:rFonts w:ascii="Times New Roman" w:hAnsi="Times New Roman" w:cs="Times New Roman"/>
          <w:shd w:val="clear" w:color="auto" w:fill="FFFFFF"/>
        </w:rPr>
        <w:t xml:space="preserve"> ATA TGC ACT TTT CCG /36-FAM/  </w:t>
      </w:r>
      <w:r w:rsidRPr="004632DA">
        <w:rPr>
          <w:rFonts w:ascii="Times New Roman" w:hAnsi="Times New Roman" w:cs="Times New Roman"/>
          <w:shd w:val="clear" w:color="auto" w:fill="FFFFFF"/>
        </w:rPr>
        <w:t>3'</w:t>
      </w:r>
    </w:p>
    <w:p w14:paraId="68BD686F" w14:textId="77777777" w:rsidR="00424511" w:rsidRPr="004632DA" w:rsidRDefault="00424511" w:rsidP="00F61DD1">
      <w:pPr>
        <w:jc w:val="both"/>
        <w:rPr>
          <w:rFonts w:ascii="Times New Roman" w:hAnsi="Times New Roman" w:cs="Times New Roman"/>
        </w:rPr>
      </w:pPr>
    </w:p>
    <w:p w14:paraId="48286C0E" w14:textId="688EAAED" w:rsidR="00E611FC" w:rsidRPr="004632DA" w:rsidRDefault="00B751CB" w:rsidP="00F61DD1">
      <w:pPr>
        <w:jc w:val="both"/>
        <w:rPr>
          <w:rFonts w:ascii="Times New Roman" w:hAnsi="Times New Roman" w:cs="Times New Roman"/>
        </w:rPr>
      </w:pPr>
      <w:r w:rsidRPr="004632DA">
        <w:rPr>
          <w:rFonts w:ascii="Times New Roman" w:hAnsi="Times New Roman" w:cs="Times New Roman"/>
        </w:rPr>
        <w:t>Oligonucleotides used in the competition experiments</w:t>
      </w:r>
    </w:p>
    <w:p w14:paraId="32E7254C" w14:textId="77777777" w:rsidR="00B751CB" w:rsidRPr="004632DA" w:rsidRDefault="00B751CB" w:rsidP="00F61DD1">
      <w:pPr>
        <w:shd w:val="clear" w:color="auto" w:fill="FFFFFF"/>
        <w:rPr>
          <w:rFonts w:ascii="Times New Roman" w:eastAsia="Times New Roman" w:hAnsi="Times New Roman" w:cs="Times New Roman"/>
        </w:rPr>
      </w:pPr>
    </w:p>
    <w:p w14:paraId="3D12E3A2"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 xml:space="preserve">98 </w:t>
      </w:r>
      <w:proofErr w:type="spellStart"/>
      <w:r w:rsidRPr="004632DA">
        <w:rPr>
          <w:rFonts w:ascii="Times New Roman" w:eastAsia="Times New Roman" w:hAnsi="Times New Roman" w:cs="Times New Roman"/>
        </w:rPr>
        <w:t>bp</w:t>
      </w:r>
      <w:proofErr w:type="spellEnd"/>
    </w:p>
    <w:p w14:paraId="46E3950F" w14:textId="77777777" w:rsidR="00EA25B8" w:rsidRPr="004632DA" w:rsidRDefault="00EA25B8" w:rsidP="00F61DD1">
      <w:pPr>
        <w:shd w:val="clear" w:color="auto" w:fill="FFFFFF"/>
        <w:rPr>
          <w:rFonts w:ascii="Times New Roman" w:eastAsia="Times New Roman" w:hAnsi="Times New Roman" w:cs="Times New Roman"/>
        </w:rPr>
      </w:pPr>
    </w:p>
    <w:p w14:paraId="18B39C0A" w14:textId="48E08B66"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5´</w:t>
      </w:r>
      <w:r w:rsidR="00B751CB" w:rsidRPr="004632DA">
        <w:rPr>
          <w:rFonts w:ascii="Times New Roman" w:hAnsi="Times New Roman" w:cs="Times New Roman"/>
          <w:bCs/>
        </w:rPr>
        <w:t xml:space="preserve">/56-TAMN/ </w:t>
      </w:r>
      <w:r w:rsidRPr="004632DA">
        <w:rPr>
          <w:rFonts w:ascii="Times New Roman" w:eastAsia="Times New Roman" w:hAnsi="Times New Roman" w:cs="Times New Roman"/>
        </w:rPr>
        <w:t>CGG AAA TCA C TC CCG GGT ATA TGA AAG AGA CGA CCA CTG CCA GGG ACG AAA GTG CAA TGC GGC ATA CCT CAG TGG CGT GGA GTG CAG GTA TAC AGA TT 3´</w:t>
      </w:r>
    </w:p>
    <w:p w14:paraId="3D75EB79" w14:textId="030D36F6"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 xml:space="preserve">5´ AA TCT GTA TAC CTG CAC TCC ACG CCA CTG AGG TAT GCC GCA TTG CAC TTT CGT CCC TGG CAG TGG TCG TCT CTT TCA TAT ACC CGG GAG TGA TTT CCG </w:t>
      </w:r>
      <w:r w:rsidR="00B751CB" w:rsidRPr="004632DA">
        <w:rPr>
          <w:rFonts w:ascii="Times New Roman" w:eastAsia="Times New Roman" w:hAnsi="Times New Roman" w:cs="Times New Roman"/>
        </w:rPr>
        <w:t>/36-</w:t>
      </w:r>
      <w:r w:rsidRPr="004632DA">
        <w:rPr>
          <w:rFonts w:ascii="Times New Roman" w:eastAsia="Times New Roman" w:hAnsi="Times New Roman" w:cs="Times New Roman"/>
        </w:rPr>
        <w:t>FAM</w:t>
      </w:r>
      <w:r w:rsidR="00B751CB" w:rsidRPr="004632DA">
        <w:rPr>
          <w:rFonts w:ascii="Times New Roman" w:eastAsia="Times New Roman" w:hAnsi="Times New Roman" w:cs="Times New Roman"/>
        </w:rPr>
        <w:t xml:space="preserve">/ </w:t>
      </w:r>
      <w:r w:rsidRPr="004632DA">
        <w:rPr>
          <w:rFonts w:ascii="Times New Roman" w:eastAsia="Times New Roman" w:hAnsi="Times New Roman" w:cs="Times New Roman"/>
        </w:rPr>
        <w:t>3´</w:t>
      </w:r>
    </w:p>
    <w:p w14:paraId="7C8BBF18" w14:textId="77777777" w:rsidR="00F61DD1" w:rsidRPr="004632DA" w:rsidRDefault="00F61DD1" w:rsidP="00F61DD1">
      <w:pPr>
        <w:shd w:val="clear" w:color="auto" w:fill="FFFFFF"/>
        <w:rPr>
          <w:rFonts w:ascii="Times New Roman" w:eastAsia="Times New Roman" w:hAnsi="Times New Roman" w:cs="Times New Roman"/>
        </w:rPr>
      </w:pPr>
    </w:p>
    <w:p w14:paraId="11844830"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 xml:space="preserve">75 </w:t>
      </w:r>
      <w:proofErr w:type="spellStart"/>
      <w:r w:rsidRPr="004632DA">
        <w:rPr>
          <w:rFonts w:ascii="Times New Roman" w:eastAsia="Times New Roman" w:hAnsi="Times New Roman" w:cs="Times New Roman"/>
        </w:rPr>
        <w:t>bp</w:t>
      </w:r>
      <w:proofErr w:type="spellEnd"/>
    </w:p>
    <w:p w14:paraId="23DA3E30" w14:textId="77777777" w:rsidR="00EA25B8" w:rsidRPr="004632DA" w:rsidRDefault="00EA25B8" w:rsidP="00F61DD1">
      <w:pPr>
        <w:shd w:val="clear" w:color="auto" w:fill="FFFFFF"/>
        <w:rPr>
          <w:rFonts w:ascii="Times New Roman" w:eastAsia="Times New Roman" w:hAnsi="Times New Roman" w:cs="Times New Roman"/>
        </w:rPr>
      </w:pPr>
    </w:p>
    <w:p w14:paraId="1AD2056C" w14:textId="261B529E" w:rsidR="00F61DD1" w:rsidRPr="004632DA" w:rsidRDefault="00B751CB"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5´</w:t>
      </w:r>
      <w:r w:rsidRPr="004632DA">
        <w:rPr>
          <w:rFonts w:ascii="Times New Roman" w:hAnsi="Times New Roman" w:cs="Times New Roman"/>
          <w:bCs/>
        </w:rPr>
        <w:t xml:space="preserve">/56-TAMN/ </w:t>
      </w:r>
      <w:r w:rsidR="00F61DD1" w:rsidRPr="004632DA">
        <w:rPr>
          <w:rFonts w:ascii="Times New Roman" w:eastAsia="Times New Roman" w:hAnsi="Times New Roman" w:cs="Times New Roman"/>
        </w:rPr>
        <w:t>CGG AAA TCA CTC CCG GGT ATA TGA AAG AGA CGA CCA CTG CCA GGG ACG AAA GTG CAA TGC GGC ATA CCT CAG TGG 3´</w:t>
      </w:r>
    </w:p>
    <w:p w14:paraId="0626CB9E" w14:textId="014E5F3B"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 xml:space="preserve">5´ CCA CTG AGG TAT GCC GCA TTG CAC TTT CGT CCC TGG CAG TGG TCG TCT CTT TCA TAT ACC CGG GAG TGA TTT CCG </w:t>
      </w:r>
      <w:r w:rsidR="00B751CB" w:rsidRPr="004632DA">
        <w:rPr>
          <w:rFonts w:ascii="Times New Roman" w:eastAsia="Times New Roman" w:hAnsi="Times New Roman" w:cs="Times New Roman"/>
        </w:rPr>
        <w:t>/36-</w:t>
      </w:r>
      <w:r w:rsidRPr="004632DA">
        <w:rPr>
          <w:rFonts w:ascii="Times New Roman" w:eastAsia="Times New Roman" w:hAnsi="Times New Roman" w:cs="Times New Roman"/>
        </w:rPr>
        <w:t>FAM</w:t>
      </w:r>
      <w:r w:rsidR="00B751CB" w:rsidRPr="004632DA">
        <w:rPr>
          <w:rFonts w:ascii="Times New Roman" w:eastAsia="Times New Roman" w:hAnsi="Times New Roman" w:cs="Times New Roman"/>
        </w:rPr>
        <w:t>/</w:t>
      </w:r>
      <w:r w:rsidRPr="004632DA">
        <w:rPr>
          <w:rFonts w:ascii="Times New Roman" w:eastAsia="Times New Roman" w:hAnsi="Times New Roman" w:cs="Times New Roman"/>
        </w:rPr>
        <w:t xml:space="preserve"> 3´</w:t>
      </w:r>
    </w:p>
    <w:p w14:paraId="5C164ED4" w14:textId="77777777" w:rsidR="00F61DD1" w:rsidRPr="004632DA" w:rsidRDefault="00F61DD1" w:rsidP="00F61DD1">
      <w:pPr>
        <w:shd w:val="clear" w:color="auto" w:fill="FFFFFF"/>
        <w:rPr>
          <w:rFonts w:ascii="Times New Roman" w:eastAsia="Times New Roman" w:hAnsi="Times New Roman" w:cs="Times New Roman"/>
        </w:rPr>
      </w:pPr>
    </w:p>
    <w:p w14:paraId="195E1589"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 xml:space="preserve">50 </w:t>
      </w:r>
      <w:proofErr w:type="spellStart"/>
      <w:r w:rsidRPr="004632DA">
        <w:rPr>
          <w:rFonts w:ascii="Times New Roman" w:eastAsia="Times New Roman" w:hAnsi="Times New Roman" w:cs="Times New Roman"/>
        </w:rPr>
        <w:t>bp</w:t>
      </w:r>
      <w:proofErr w:type="spellEnd"/>
    </w:p>
    <w:p w14:paraId="069073D5" w14:textId="77777777" w:rsidR="00EA25B8" w:rsidRPr="004632DA" w:rsidRDefault="00EA25B8" w:rsidP="00F61DD1">
      <w:pPr>
        <w:shd w:val="clear" w:color="auto" w:fill="FFFFFF"/>
        <w:rPr>
          <w:rFonts w:ascii="Times New Roman" w:eastAsia="Times New Roman" w:hAnsi="Times New Roman" w:cs="Times New Roman"/>
        </w:rPr>
      </w:pPr>
    </w:p>
    <w:p w14:paraId="496CF7E5" w14:textId="67589EC2" w:rsidR="00F61DD1" w:rsidRPr="004632DA" w:rsidRDefault="00B751CB"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5´</w:t>
      </w:r>
      <w:r w:rsidRPr="004632DA">
        <w:rPr>
          <w:rFonts w:ascii="Times New Roman" w:hAnsi="Times New Roman" w:cs="Times New Roman"/>
          <w:bCs/>
        </w:rPr>
        <w:t xml:space="preserve">/56-TAMN/ </w:t>
      </w:r>
      <w:r w:rsidR="00F61DD1" w:rsidRPr="004632DA">
        <w:rPr>
          <w:rFonts w:ascii="Times New Roman" w:eastAsia="Times New Roman" w:hAnsi="Times New Roman" w:cs="Times New Roman"/>
        </w:rPr>
        <w:t>CGG AAA TCA CTC CCG GGT ATA TGA AAG AGA CGA CCA CTG CCA GGG ACG AA 3´</w:t>
      </w:r>
    </w:p>
    <w:p w14:paraId="746EDED6" w14:textId="50CCA054"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 xml:space="preserve">5´ TT CGT CCC TGG CAG TGG TCG TCT CTT TCA TAT ACC CGG GAG TGA TTT CCG </w:t>
      </w:r>
      <w:r w:rsidR="00B751CB" w:rsidRPr="004632DA">
        <w:rPr>
          <w:rFonts w:ascii="Times New Roman" w:eastAsia="Times New Roman" w:hAnsi="Times New Roman" w:cs="Times New Roman"/>
        </w:rPr>
        <w:t>/36-</w:t>
      </w:r>
      <w:r w:rsidRPr="004632DA">
        <w:rPr>
          <w:rFonts w:ascii="Times New Roman" w:eastAsia="Times New Roman" w:hAnsi="Times New Roman" w:cs="Times New Roman"/>
        </w:rPr>
        <w:t>FAM</w:t>
      </w:r>
      <w:r w:rsidR="00B751CB" w:rsidRPr="004632DA">
        <w:rPr>
          <w:rFonts w:ascii="Times New Roman" w:eastAsia="Times New Roman" w:hAnsi="Times New Roman" w:cs="Times New Roman"/>
        </w:rPr>
        <w:t>/</w:t>
      </w:r>
      <w:r w:rsidRPr="004632DA">
        <w:rPr>
          <w:rFonts w:ascii="Times New Roman" w:eastAsia="Times New Roman" w:hAnsi="Times New Roman" w:cs="Times New Roman"/>
        </w:rPr>
        <w:t xml:space="preserve"> 3´</w:t>
      </w:r>
    </w:p>
    <w:p w14:paraId="6EB8754A" w14:textId="77777777" w:rsidR="00EA25B8" w:rsidRPr="004632DA" w:rsidRDefault="00EA25B8" w:rsidP="00F61DD1">
      <w:pPr>
        <w:shd w:val="clear" w:color="auto" w:fill="FFFFFF"/>
        <w:rPr>
          <w:rFonts w:ascii="Times New Roman" w:eastAsia="Times New Roman" w:hAnsi="Times New Roman" w:cs="Times New Roman"/>
        </w:rPr>
      </w:pPr>
    </w:p>
    <w:p w14:paraId="5C679EFE"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Oligonucleotides containing internal labels for dsDNA:</w:t>
      </w:r>
    </w:p>
    <w:p w14:paraId="1490BD76" w14:textId="77777777" w:rsidR="00F61DD1" w:rsidRPr="004632DA" w:rsidRDefault="00F61DD1" w:rsidP="00F61DD1">
      <w:pPr>
        <w:shd w:val="clear" w:color="auto" w:fill="FFFFFF"/>
        <w:rPr>
          <w:rFonts w:ascii="Times New Roman" w:eastAsia="Times New Roman" w:hAnsi="Times New Roman" w:cs="Times New Roman"/>
        </w:rPr>
      </w:pPr>
    </w:p>
    <w:p w14:paraId="0E4B5BCE"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d=10</w:t>
      </w:r>
    </w:p>
    <w:p w14:paraId="7C0DA607"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5´ CGG AAA TCA C/</w:t>
      </w:r>
      <w:proofErr w:type="spellStart"/>
      <w:r w:rsidRPr="004632DA">
        <w:rPr>
          <w:rFonts w:ascii="Times New Roman" w:eastAsia="Times New Roman" w:hAnsi="Times New Roman" w:cs="Times New Roman"/>
        </w:rPr>
        <w:t>iRho</w:t>
      </w:r>
      <w:proofErr w:type="spellEnd"/>
      <w:r w:rsidRPr="004632DA">
        <w:rPr>
          <w:rFonts w:ascii="Times New Roman" w:eastAsia="Times New Roman" w:hAnsi="Times New Roman" w:cs="Times New Roman"/>
        </w:rPr>
        <w:t>-T/C CCG GGT ATA TGA AAG AGA CGA CCA CTG CCA GGG ACG AAA GTG CAA TGC GGC ATA CCT CAG TGG CGT GGA GTG CAG GTA 3´</w:t>
      </w:r>
    </w:p>
    <w:p w14:paraId="32A76397" w14:textId="77777777" w:rsidR="00F61DD1" w:rsidRPr="004632DA" w:rsidRDefault="00F61DD1" w:rsidP="00F61DD1">
      <w:pPr>
        <w:shd w:val="clear" w:color="auto" w:fill="FFFFFF"/>
        <w:rPr>
          <w:rFonts w:ascii="Times New Roman" w:eastAsia="Times New Roman" w:hAnsi="Times New Roman" w:cs="Times New Roman"/>
        </w:rPr>
      </w:pPr>
      <w:r w:rsidRPr="004632DA">
        <w:rPr>
          <w:rFonts w:ascii="Times New Roman" w:eastAsia="Times New Roman" w:hAnsi="Times New Roman" w:cs="Times New Roman"/>
        </w:rPr>
        <w:t>5´ TAC CTG CAC TCC ACG CCA CTG AGG TAT GCC GCA TTG CAC TTT CGT CCC TGG CAG TGG TCG TCT CTT TCA TAT ACC CGG GAG /</w:t>
      </w:r>
      <w:proofErr w:type="spellStart"/>
      <w:r w:rsidRPr="004632DA">
        <w:rPr>
          <w:rFonts w:ascii="Times New Roman" w:eastAsia="Times New Roman" w:hAnsi="Times New Roman" w:cs="Times New Roman"/>
        </w:rPr>
        <w:t>iFluor</w:t>
      </w:r>
      <w:proofErr w:type="spellEnd"/>
      <w:r w:rsidRPr="004632DA">
        <w:rPr>
          <w:rFonts w:ascii="Times New Roman" w:eastAsia="Times New Roman" w:hAnsi="Times New Roman" w:cs="Times New Roman"/>
        </w:rPr>
        <w:t>-T/GA TTT CCG 3´</w:t>
      </w:r>
    </w:p>
    <w:p w14:paraId="0FC11683" w14:textId="77777777" w:rsidR="00F61DD1" w:rsidRPr="00B751CB" w:rsidRDefault="00F61DD1" w:rsidP="00F61DD1">
      <w:pPr>
        <w:shd w:val="clear" w:color="auto" w:fill="FFFFFF"/>
        <w:rPr>
          <w:rFonts w:ascii="Times New Roman" w:eastAsia="Times New Roman" w:hAnsi="Times New Roman" w:cs="Times New Roman"/>
        </w:rPr>
      </w:pPr>
    </w:p>
    <w:p w14:paraId="5AA453DF"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d=20</w:t>
      </w:r>
    </w:p>
    <w:p w14:paraId="6D327ECE"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lastRenderedPageBreak/>
        <w:t>5´ CGG AAA TCA CTC CCG GGT A/</w:t>
      </w:r>
      <w:proofErr w:type="spellStart"/>
      <w:r w:rsidRPr="00B751CB">
        <w:rPr>
          <w:rFonts w:ascii="Times New Roman" w:eastAsia="Times New Roman" w:hAnsi="Times New Roman" w:cs="Times New Roman"/>
        </w:rPr>
        <w:t>iRho</w:t>
      </w:r>
      <w:proofErr w:type="spellEnd"/>
      <w:r w:rsidRPr="00B751CB">
        <w:rPr>
          <w:rFonts w:ascii="Times New Roman" w:eastAsia="Times New Roman" w:hAnsi="Times New Roman" w:cs="Times New Roman"/>
        </w:rPr>
        <w:t>-T/A TGA AAG AGA CGA CCA CTG CCA GGG ACG AAA GTG CAA TGC GGC ATA CCT CAG TGG CGT GGA GTG CAG GTA 3´</w:t>
      </w:r>
    </w:p>
    <w:p w14:paraId="45379B26"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5´ TAC CTG CAC TCC ACG CCA CTG AGG TAT GCC GCA TTG CAC TTT CGT CCC TGG CAG TGG TCG TCT CTT TCA TA/</w:t>
      </w:r>
      <w:proofErr w:type="spellStart"/>
      <w:r w:rsidRPr="00B751CB">
        <w:rPr>
          <w:rFonts w:ascii="Times New Roman" w:eastAsia="Times New Roman" w:hAnsi="Times New Roman" w:cs="Times New Roman"/>
        </w:rPr>
        <w:t>iFluor</w:t>
      </w:r>
      <w:proofErr w:type="spellEnd"/>
      <w:r w:rsidRPr="00B751CB">
        <w:rPr>
          <w:rFonts w:ascii="Times New Roman" w:eastAsia="Times New Roman" w:hAnsi="Times New Roman" w:cs="Times New Roman"/>
        </w:rPr>
        <w:t>-T/ ACC CGG GAG TGA TTT CCG 3´</w:t>
      </w:r>
    </w:p>
    <w:p w14:paraId="7D894D5E" w14:textId="77777777" w:rsidR="00F61DD1" w:rsidRPr="00B751CB" w:rsidRDefault="00F61DD1" w:rsidP="00F61DD1">
      <w:pPr>
        <w:shd w:val="clear" w:color="auto" w:fill="FFFFFF"/>
        <w:rPr>
          <w:rFonts w:ascii="Times New Roman" w:eastAsia="Times New Roman" w:hAnsi="Times New Roman" w:cs="Times New Roman"/>
        </w:rPr>
      </w:pPr>
    </w:p>
    <w:p w14:paraId="0147D374"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d=36</w:t>
      </w:r>
    </w:p>
    <w:p w14:paraId="3B87CA07"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5´ CGG AAA TCA CTC CCG GGT ATA TGA AAG AGA CGA CCA C/</w:t>
      </w:r>
      <w:proofErr w:type="spellStart"/>
      <w:r w:rsidRPr="00B751CB">
        <w:rPr>
          <w:rFonts w:ascii="Times New Roman" w:eastAsia="Times New Roman" w:hAnsi="Times New Roman" w:cs="Times New Roman"/>
        </w:rPr>
        <w:t>iRho</w:t>
      </w:r>
      <w:proofErr w:type="spellEnd"/>
      <w:r w:rsidRPr="00B751CB">
        <w:rPr>
          <w:rFonts w:ascii="Times New Roman" w:eastAsia="Times New Roman" w:hAnsi="Times New Roman" w:cs="Times New Roman"/>
        </w:rPr>
        <w:t>-T/G CCA GGG ACG AAA GTG CAA TGC GGC ATA CCT CAG TGG CGT GGA GTG CAG GTA 3´</w:t>
      </w:r>
    </w:p>
    <w:p w14:paraId="635E53EC" w14:textId="5B221343"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5´ TAC CTG CAC TCC ACG CCA CTG AGG TAT GCC GCA TTG CAC TTT CGT CCC TGG CAG /</w:t>
      </w:r>
      <w:proofErr w:type="spellStart"/>
      <w:r w:rsidRPr="00B751CB">
        <w:rPr>
          <w:rFonts w:ascii="Times New Roman" w:eastAsia="Times New Roman" w:hAnsi="Times New Roman" w:cs="Times New Roman"/>
        </w:rPr>
        <w:t>iFluor</w:t>
      </w:r>
      <w:proofErr w:type="spellEnd"/>
      <w:r w:rsidRPr="00B751CB">
        <w:rPr>
          <w:rFonts w:ascii="Times New Roman" w:eastAsia="Times New Roman" w:hAnsi="Times New Roman" w:cs="Times New Roman"/>
        </w:rPr>
        <w:t>-T/GG TCG TCT CTT TCA TAT ACC CGG GAG TGA TTT CCG 3´</w:t>
      </w:r>
    </w:p>
    <w:p w14:paraId="4549DA50" w14:textId="77777777" w:rsidR="00F61DD1" w:rsidRPr="00B751CB" w:rsidRDefault="00F61DD1" w:rsidP="00F61DD1">
      <w:pPr>
        <w:shd w:val="clear" w:color="auto" w:fill="FFFFFF"/>
        <w:rPr>
          <w:rFonts w:ascii="Times New Roman" w:eastAsia="Times New Roman" w:hAnsi="Times New Roman" w:cs="Times New Roman"/>
        </w:rPr>
      </w:pPr>
    </w:p>
    <w:p w14:paraId="34C660D2"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d=56</w:t>
      </w:r>
    </w:p>
    <w:p w14:paraId="397D3B32"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5´ CGG AAA TCA CTC CCG GGT ATA TGA AAG AGA CGA CCA CTG CCA GGG ACG AAA GTG CAA /</w:t>
      </w:r>
      <w:proofErr w:type="spellStart"/>
      <w:r w:rsidRPr="00B751CB">
        <w:rPr>
          <w:rFonts w:ascii="Times New Roman" w:eastAsia="Times New Roman" w:hAnsi="Times New Roman" w:cs="Times New Roman"/>
        </w:rPr>
        <w:t>iRho</w:t>
      </w:r>
      <w:proofErr w:type="spellEnd"/>
      <w:r w:rsidRPr="00B751CB">
        <w:rPr>
          <w:rFonts w:ascii="Times New Roman" w:eastAsia="Times New Roman" w:hAnsi="Times New Roman" w:cs="Times New Roman"/>
        </w:rPr>
        <w:t>-T/GC GGC ATA CCT CAG TGG CGT GGA GTG CAG GTA 3´</w:t>
      </w:r>
    </w:p>
    <w:p w14:paraId="1454BE04" w14:textId="64DE5EE3"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 xml:space="preserve">5´ TAC CTG CAC TCC ACG CCA CTG AGG TAT GCC GCA </w:t>
      </w:r>
      <w:r w:rsidR="0003700A" w:rsidRPr="00B751CB">
        <w:rPr>
          <w:rFonts w:ascii="Times New Roman" w:eastAsia="Times New Roman" w:hAnsi="Times New Roman" w:cs="Times New Roman"/>
        </w:rPr>
        <w:t>T/</w:t>
      </w:r>
      <w:proofErr w:type="spellStart"/>
      <w:r w:rsidR="0003700A" w:rsidRPr="00B751CB">
        <w:rPr>
          <w:rFonts w:ascii="Times New Roman" w:eastAsia="Times New Roman" w:hAnsi="Times New Roman" w:cs="Times New Roman"/>
        </w:rPr>
        <w:t>iFluor</w:t>
      </w:r>
      <w:proofErr w:type="spellEnd"/>
      <w:r w:rsidR="0003700A" w:rsidRPr="00B751CB">
        <w:rPr>
          <w:rFonts w:ascii="Times New Roman" w:eastAsia="Times New Roman" w:hAnsi="Times New Roman" w:cs="Times New Roman"/>
        </w:rPr>
        <w:t>-T/</w:t>
      </w:r>
      <w:r w:rsidRPr="00B751CB">
        <w:rPr>
          <w:rFonts w:ascii="Times New Roman" w:eastAsia="Times New Roman" w:hAnsi="Times New Roman" w:cs="Times New Roman"/>
        </w:rPr>
        <w:t>G CAC TTT CGT CCC TGG CAG TGG TCG TCT CTT TCA TAT ACC CGG GAG TGA TTT CCG 3´</w:t>
      </w:r>
    </w:p>
    <w:p w14:paraId="3D491B42" w14:textId="77777777" w:rsidR="00F61DD1" w:rsidRPr="00B751CB" w:rsidRDefault="00F61DD1" w:rsidP="00F61DD1">
      <w:pPr>
        <w:shd w:val="clear" w:color="auto" w:fill="FFFFFF"/>
        <w:rPr>
          <w:rFonts w:ascii="Times New Roman" w:eastAsia="Times New Roman" w:hAnsi="Times New Roman" w:cs="Times New Roman"/>
        </w:rPr>
      </w:pPr>
    </w:p>
    <w:p w14:paraId="120A528F"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Oligonucleotides for filaments:</w:t>
      </w:r>
    </w:p>
    <w:p w14:paraId="38A797E8" w14:textId="77777777" w:rsidR="00F61DD1" w:rsidRPr="00B751CB" w:rsidRDefault="00F61DD1" w:rsidP="00F61DD1">
      <w:pPr>
        <w:shd w:val="clear" w:color="auto" w:fill="FFFFFF"/>
        <w:rPr>
          <w:rFonts w:ascii="Times New Roman" w:eastAsia="Times New Roman" w:hAnsi="Times New Roman" w:cs="Times New Roman"/>
        </w:rPr>
      </w:pPr>
    </w:p>
    <w:p w14:paraId="4F014FA9" w14:textId="46E4CE01" w:rsidR="005C0D12" w:rsidRPr="000719C4" w:rsidRDefault="005C0D12" w:rsidP="005C0D12">
      <w:pPr>
        <w:jc w:val="both"/>
        <w:rPr>
          <w:rFonts w:ascii="Times New Roman" w:hAnsi="Times New Roman" w:cs="Times New Roman"/>
        </w:rPr>
      </w:pPr>
      <w:r w:rsidRPr="00B751CB">
        <w:rPr>
          <w:rFonts w:ascii="Times New Roman" w:hAnsi="Times New Roman" w:cs="Times New Roman"/>
        </w:rPr>
        <w:t xml:space="preserve">98 </w:t>
      </w:r>
      <w:proofErr w:type="spellStart"/>
      <w:proofErr w:type="gramStart"/>
      <w:r w:rsidRPr="000719C4">
        <w:rPr>
          <w:rFonts w:ascii="Times New Roman" w:hAnsi="Times New Roman" w:cs="Times New Roman"/>
        </w:rPr>
        <w:t>nt</w:t>
      </w:r>
      <w:proofErr w:type="spellEnd"/>
      <w:proofErr w:type="gramEnd"/>
      <w:r w:rsidR="000719C4" w:rsidRPr="000719C4">
        <w:rPr>
          <w:rFonts w:ascii="Times New Roman" w:hAnsi="Times New Roman" w:cs="Times New Roman"/>
        </w:rPr>
        <w:t xml:space="preserve"> </w:t>
      </w:r>
      <w:r w:rsidR="003F4340">
        <w:rPr>
          <w:rFonts w:ascii="Times New Roman" w:eastAsia="Times New Roman" w:hAnsi="Times New Roman" w:cs="Times New Roman"/>
        </w:rPr>
        <w:t xml:space="preserve">starting at </w:t>
      </w:r>
      <w:r w:rsidR="000719C4" w:rsidRPr="000719C4">
        <w:rPr>
          <w:rFonts w:ascii="Times New Roman" w:hAnsi="Times New Roman" w:cs="Times New Roman"/>
        </w:rPr>
        <w:t>pos</w:t>
      </w:r>
      <w:r w:rsidR="002067A7">
        <w:rPr>
          <w:rFonts w:ascii="Times New Roman" w:hAnsi="Times New Roman" w:cs="Times New Roman"/>
        </w:rPr>
        <w:t>ition</w:t>
      </w:r>
      <w:r w:rsidR="000719C4" w:rsidRPr="000719C4">
        <w:rPr>
          <w:rFonts w:ascii="Times New Roman" w:hAnsi="Times New Roman" w:cs="Times New Roman"/>
        </w:rPr>
        <w:t xml:space="preserve"> 10</w:t>
      </w:r>
      <w:r w:rsidR="000719C4">
        <w:rPr>
          <w:rFonts w:ascii="Times New Roman" w:hAnsi="Times New Roman" w:cs="Times New Roman"/>
        </w:rPr>
        <w:t>184</w:t>
      </w:r>
      <w:r w:rsidR="000719C4" w:rsidRPr="000719C4">
        <w:rPr>
          <w:rFonts w:ascii="Times New Roman" w:hAnsi="Times New Roman" w:cs="Times New Roman"/>
        </w:rPr>
        <w:t>-1028</w:t>
      </w:r>
      <w:r w:rsidR="000719C4">
        <w:rPr>
          <w:rFonts w:ascii="Times New Roman" w:hAnsi="Times New Roman" w:cs="Times New Roman"/>
        </w:rPr>
        <w:t>1</w:t>
      </w:r>
      <w:r w:rsidR="003F4340" w:rsidRPr="003F4340">
        <w:rPr>
          <w:rFonts w:ascii="Times New Roman" w:eastAsia="Times New Roman" w:hAnsi="Times New Roman" w:cs="Times New Roman"/>
        </w:rPr>
        <w:t xml:space="preserve"> </w:t>
      </w:r>
      <w:r w:rsidR="003F4340">
        <w:rPr>
          <w:rFonts w:ascii="Times New Roman" w:eastAsia="Times New Roman" w:hAnsi="Times New Roman" w:cs="Times New Roman"/>
        </w:rPr>
        <w:t>in lambda phage sequence</w:t>
      </w:r>
    </w:p>
    <w:p w14:paraId="0059DE24" w14:textId="77777777" w:rsidR="005C0D12" w:rsidRPr="00B751CB" w:rsidRDefault="005C0D12" w:rsidP="005C0D12">
      <w:pPr>
        <w:rPr>
          <w:rFonts w:ascii="Times New Roman" w:hAnsi="Times New Roman" w:cs="Times New Roman"/>
          <w:shd w:val="clear" w:color="auto" w:fill="FFFFFF"/>
        </w:rPr>
      </w:pPr>
      <w:r w:rsidRPr="00B751CB">
        <w:rPr>
          <w:rFonts w:ascii="Times New Roman" w:hAnsi="Times New Roman" w:cs="Times New Roman"/>
          <w:shd w:val="clear" w:color="auto" w:fill="FFFFFF"/>
        </w:rPr>
        <w:t xml:space="preserve">5' CGG AAA AGT GCA TAT CCA GCA GAA CAT </w:t>
      </w:r>
      <w:proofErr w:type="spellStart"/>
      <w:r w:rsidRPr="00B751CB">
        <w:rPr>
          <w:rFonts w:ascii="Times New Roman" w:hAnsi="Times New Roman" w:cs="Times New Roman"/>
          <w:shd w:val="clear" w:color="auto" w:fill="FFFFFF"/>
        </w:rPr>
        <w:t>CAT</w:t>
      </w:r>
      <w:proofErr w:type="spellEnd"/>
      <w:r w:rsidRPr="00B751CB">
        <w:rPr>
          <w:rFonts w:ascii="Times New Roman" w:hAnsi="Times New Roman" w:cs="Times New Roman"/>
          <w:shd w:val="clear" w:color="auto" w:fill="FFFFFF"/>
        </w:rPr>
        <w:t xml:space="preserve"> GAA AAT </w:t>
      </w:r>
      <w:proofErr w:type="spellStart"/>
      <w:r w:rsidRPr="00B751CB">
        <w:rPr>
          <w:rFonts w:ascii="Times New Roman" w:hAnsi="Times New Roman" w:cs="Times New Roman"/>
          <w:shd w:val="clear" w:color="auto" w:fill="FFFFFF"/>
        </w:rPr>
        <w:t>AAT</w:t>
      </w:r>
      <w:proofErr w:type="spellEnd"/>
      <w:r w:rsidRPr="00B751CB">
        <w:rPr>
          <w:rFonts w:ascii="Times New Roman" w:hAnsi="Times New Roman" w:cs="Times New Roman"/>
          <w:shd w:val="clear" w:color="auto" w:fill="FFFFFF"/>
        </w:rPr>
        <w:t xml:space="preserve"> GGG TAC TGT AAA AGC GGT GCC AGT CGG CAT ACT CCG TGG ATG ACA TCC CGG CAA GCA TG 3'</w:t>
      </w:r>
    </w:p>
    <w:p w14:paraId="06824798" w14:textId="77777777" w:rsidR="005C0D12" w:rsidRPr="00B751CB" w:rsidRDefault="005C0D12" w:rsidP="00F61DD1">
      <w:pPr>
        <w:shd w:val="clear" w:color="auto" w:fill="FFFFFF"/>
        <w:rPr>
          <w:rFonts w:ascii="Times New Roman" w:eastAsia="Times New Roman" w:hAnsi="Times New Roman" w:cs="Times New Roman"/>
        </w:rPr>
      </w:pPr>
    </w:p>
    <w:p w14:paraId="310DE6C8" w14:textId="52BFD3A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 xml:space="preserve">98 </w:t>
      </w:r>
      <w:proofErr w:type="spellStart"/>
      <w:proofErr w:type="gramStart"/>
      <w:r w:rsidRPr="00B751CB">
        <w:rPr>
          <w:rFonts w:ascii="Times New Roman" w:eastAsia="Times New Roman" w:hAnsi="Times New Roman" w:cs="Times New Roman"/>
        </w:rPr>
        <w:t>nt</w:t>
      </w:r>
      <w:proofErr w:type="spellEnd"/>
      <w:proofErr w:type="gramEnd"/>
      <w:r w:rsidRPr="00B751CB">
        <w:rPr>
          <w:rFonts w:ascii="Times New Roman" w:eastAsia="Times New Roman" w:hAnsi="Times New Roman" w:cs="Times New Roman"/>
        </w:rPr>
        <w:t>:</w:t>
      </w:r>
      <w:r w:rsidR="000719C4">
        <w:rPr>
          <w:rFonts w:ascii="Times New Roman" w:eastAsia="Times New Roman" w:hAnsi="Times New Roman" w:cs="Times New Roman"/>
        </w:rPr>
        <w:t xml:space="preserve"> starting at pos</w:t>
      </w:r>
      <w:r w:rsidR="002067A7">
        <w:rPr>
          <w:rFonts w:ascii="Times New Roman" w:eastAsia="Times New Roman" w:hAnsi="Times New Roman" w:cs="Times New Roman"/>
        </w:rPr>
        <w:t>ition</w:t>
      </w:r>
      <w:r w:rsidR="000719C4">
        <w:rPr>
          <w:rFonts w:ascii="Times New Roman" w:eastAsia="Times New Roman" w:hAnsi="Times New Roman" w:cs="Times New Roman"/>
        </w:rPr>
        <w:t xml:space="preserve"> 19386-19483 in lambda phage sequence</w:t>
      </w:r>
    </w:p>
    <w:p w14:paraId="7D5B4E49" w14:textId="77777777" w:rsidR="00F61DD1"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5´ CGG AAA TCA CTC CCG GGT ATA TGA AAG AGA CGA CCA CTG CCA GGG ACG AAA GTG CAA TGC GGC ATA CCT CAG TGG CGT GGA GTG CAG GTA TAC AGA TT 3´</w:t>
      </w:r>
    </w:p>
    <w:p w14:paraId="24279EF6" w14:textId="77777777" w:rsidR="002067A7" w:rsidRPr="00B751CB" w:rsidRDefault="002067A7" w:rsidP="00F61DD1">
      <w:pPr>
        <w:shd w:val="clear" w:color="auto" w:fill="FFFFFF"/>
        <w:rPr>
          <w:rFonts w:ascii="Times New Roman" w:eastAsia="Times New Roman" w:hAnsi="Times New Roman" w:cs="Times New Roman"/>
        </w:rPr>
      </w:pPr>
    </w:p>
    <w:p w14:paraId="32D7393C"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 xml:space="preserve">75 </w:t>
      </w:r>
      <w:proofErr w:type="spellStart"/>
      <w:proofErr w:type="gramStart"/>
      <w:r w:rsidRPr="00B751CB">
        <w:rPr>
          <w:rFonts w:ascii="Times New Roman" w:eastAsia="Times New Roman" w:hAnsi="Times New Roman" w:cs="Times New Roman"/>
        </w:rPr>
        <w:t>nt</w:t>
      </w:r>
      <w:proofErr w:type="spellEnd"/>
      <w:proofErr w:type="gramEnd"/>
      <w:r w:rsidRPr="00B751CB">
        <w:rPr>
          <w:rFonts w:ascii="Times New Roman" w:eastAsia="Times New Roman" w:hAnsi="Times New Roman" w:cs="Times New Roman"/>
        </w:rPr>
        <w:t>:</w:t>
      </w:r>
    </w:p>
    <w:p w14:paraId="05BB903D" w14:textId="77777777" w:rsidR="00F61DD1" w:rsidRPr="00B751CB" w:rsidRDefault="00F61DD1" w:rsidP="00F61DD1">
      <w:pPr>
        <w:shd w:val="clear" w:color="auto" w:fill="FFFFFF"/>
        <w:rPr>
          <w:rFonts w:ascii="Times New Roman" w:eastAsia="Times New Roman" w:hAnsi="Times New Roman" w:cs="Times New Roman"/>
        </w:rPr>
      </w:pPr>
      <w:r w:rsidRPr="00B751CB">
        <w:rPr>
          <w:rFonts w:ascii="Times New Roman" w:eastAsia="Times New Roman" w:hAnsi="Times New Roman" w:cs="Times New Roman"/>
        </w:rPr>
        <w:t>5´ CGG AAA TCA CTC CCG GGT ATA TGA AAG AGA CGA CCA CTG CCA GGG ACG AAA GTG CAA TGC GGC ATA CCT CAG TGG 3´</w:t>
      </w:r>
    </w:p>
    <w:p w14:paraId="079914AF" w14:textId="77777777" w:rsidR="00F61DD1" w:rsidRPr="00F0771F" w:rsidRDefault="00F61DD1" w:rsidP="00F61DD1">
      <w:pPr>
        <w:jc w:val="both"/>
        <w:rPr>
          <w:rFonts w:ascii="Times New Roman" w:hAnsi="Times New Roman" w:cs="Times New Roman"/>
          <w:shd w:val="clear" w:color="auto" w:fill="FFFFFF"/>
        </w:rPr>
      </w:pPr>
    </w:p>
    <w:p w14:paraId="3010167C" w14:textId="77777777" w:rsidR="00F61DD1" w:rsidRPr="00F0771F" w:rsidRDefault="00F61DD1" w:rsidP="002D7219">
      <w:pPr>
        <w:jc w:val="both"/>
        <w:rPr>
          <w:rFonts w:ascii="Times New Roman" w:hAnsi="Times New Roman" w:cs="Times New Roman"/>
          <w:b/>
        </w:rPr>
      </w:pPr>
    </w:p>
    <w:p w14:paraId="580ECB94" w14:textId="62F06896" w:rsidR="00741193" w:rsidRPr="00172760" w:rsidRDefault="00172760" w:rsidP="00741193">
      <w:pPr>
        <w:ind w:firstLine="360"/>
        <w:jc w:val="both"/>
        <w:rPr>
          <w:rFonts w:ascii="Times New Roman" w:hAnsi="Times New Roman" w:cs="Times New Roman"/>
          <w:b/>
        </w:rPr>
      </w:pPr>
      <w:r w:rsidRPr="00172760">
        <w:rPr>
          <w:rFonts w:ascii="Times New Roman" w:hAnsi="Times New Roman" w:cs="Times New Roman"/>
          <w:b/>
        </w:rPr>
        <w:t>Studies of filament quality</w:t>
      </w:r>
    </w:p>
    <w:p w14:paraId="2379B03D" w14:textId="77777777" w:rsidR="00172760" w:rsidRDefault="00172760" w:rsidP="00741193">
      <w:pPr>
        <w:ind w:firstLine="360"/>
        <w:jc w:val="both"/>
        <w:rPr>
          <w:rFonts w:ascii="Times New Roman" w:hAnsi="Times New Roman" w:cs="Times New Roman"/>
        </w:rPr>
      </w:pPr>
    </w:p>
    <w:p w14:paraId="66B0A68F" w14:textId="259F9772" w:rsidR="006A14FE" w:rsidRDefault="006A14FE" w:rsidP="006A14FE">
      <w:pPr>
        <w:pStyle w:val="Corps"/>
        <w:ind w:firstLine="360"/>
        <w:jc w:val="both"/>
        <w:rPr>
          <w:rFonts w:ascii="Times New Roman" w:hAnsi="Times New Roman" w:cs="Times New Roman"/>
          <w:color w:val="auto"/>
        </w:rPr>
      </w:pPr>
      <w:r w:rsidRPr="00483355">
        <w:rPr>
          <w:rFonts w:ascii="Times New Roman" w:hAnsi="Times New Roman" w:cs="Times New Roman"/>
          <w:color w:val="auto"/>
        </w:rPr>
        <w:t>One might be</w:t>
      </w:r>
      <w:r>
        <w:rPr>
          <w:rFonts w:ascii="Times New Roman" w:hAnsi="Times New Roman" w:cs="Times New Roman"/>
          <w:color w:val="auto"/>
        </w:rPr>
        <w:t xml:space="preserve"> concerned that ATP hydrolysis depletes the concentration of ATP over time. Previous </w:t>
      </w:r>
      <w:r w:rsidRPr="00483355">
        <w:rPr>
          <w:rFonts w:ascii="Times New Roman" w:hAnsi="Times New Roman" w:cs="Times New Roman"/>
          <w:color w:val="auto"/>
        </w:rPr>
        <w:t>work has shown that this depletion can be removed by an ATP regeneration system (</w:t>
      </w:r>
      <w:r w:rsidR="00896A62" w:rsidRPr="00483355">
        <w:rPr>
          <w:rFonts w:ascii="Times New Roman" w:hAnsi="Times New Roman" w:cs="Times New Roman"/>
          <w:color w:val="auto"/>
        </w:rPr>
        <w:t>1-3</w:t>
      </w:r>
      <w:r w:rsidRPr="00483355">
        <w:rPr>
          <w:rFonts w:ascii="Times New Roman" w:hAnsi="Times New Roman" w:cs="Times New Roman"/>
          <w:color w:val="auto"/>
        </w:rPr>
        <w:t>).</w:t>
      </w:r>
      <w:r w:rsidR="00190E3E" w:rsidRPr="00483355">
        <w:rPr>
          <w:rFonts w:ascii="Times New Roman" w:hAnsi="Times New Roman" w:cs="Times New Roman"/>
          <w:color w:val="auto"/>
        </w:rPr>
        <w:t xml:space="preserve"> </w:t>
      </w:r>
      <w:r w:rsidRPr="00483355">
        <w:rPr>
          <w:rFonts w:ascii="Times New Roman" w:hAnsi="Times New Roman" w:cs="Times New Roman"/>
          <w:color w:val="auto"/>
        </w:rPr>
        <w:t>Thus</w:t>
      </w:r>
      <w:r>
        <w:rPr>
          <w:rFonts w:ascii="Times New Roman" w:hAnsi="Times New Roman" w:cs="Times New Roman"/>
          <w:color w:val="auto"/>
        </w:rPr>
        <w:t xml:space="preserve">, we conducted additional experiments in the presence of an ATP regeneration system. </w:t>
      </w:r>
      <w:r w:rsidR="00AA007A">
        <w:rPr>
          <w:rFonts w:ascii="Times New Roman" w:hAnsi="Times New Roman" w:cs="Times New Roman"/>
          <w:color w:val="auto"/>
          <w:shd w:val="clear" w:color="auto" w:fill="FFFFFF"/>
        </w:rPr>
        <w:t>Supplementary Figure S6</w:t>
      </w:r>
      <w:r w:rsidDel="006A14FE">
        <w:rPr>
          <w:rFonts w:ascii="Times New Roman" w:hAnsi="Times New Roman" w:cs="Times New Roman"/>
          <w:color w:val="auto"/>
        </w:rPr>
        <w:t xml:space="preserve"> </w:t>
      </w:r>
      <w:r>
        <w:rPr>
          <w:rFonts w:ascii="Times New Roman" w:hAnsi="Times New Roman" w:cs="Times New Roman"/>
          <w:color w:val="auto"/>
        </w:rPr>
        <w:t xml:space="preserve">shows that for dsDNA longer than ~ 20 </w:t>
      </w:r>
      <w:proofErr w:type="spellStart"/>
      <w:r>
        <w:rPr>
          <w:rFonts w:ascii="Times New Roman" w:hAnsi="Times New Roman" w:cs="Times New Roman"/>
          <w:color w:val="auto"/>
        </w:rPr>
        <w:t>bp</w:t>
      </w:r>
      <w:proofErr w:type="spellEnd"/>
      <w:r>
        <w:rPr>
          <w:rFonts w:ascii="Times New Roman" w:hAnsi="Times New Roman" w:cs="Times New Roman"/>
          <w:color w:val="auto"/>
        </w:rPr>
        <w:t xml:space="preserve">, the </w:t>
      </w:r>
      <w:r w:rsidRPr="00E17714">
        <w:rPr>
          <w:rFonts w:ascii="Symbol" w:hAnsi="Symbol" w:cs="Times New Roman"/>
          <w:color w:val="auto"/>
        </w:rPr>
        <w:t></w:t>
      </w:r>
      <w:r>
        <w:rPr>
          <w:rFonts w:ascii="Times New Roman" w:hAnsi="Times New Roman" w:cs="Times New Roman"/>
          <w:color w:val="auto"/>
        </w:rPr>
        <w:t>F</w:t>
      </w:r>
      <w:r w:rsidRPr="00896A62">
        <w:rPr>
          <w:rFonts w:ascii="Times New Roman" w:hAnsi="Times New Roman" w:cs="Times New Roman"/>
          <w:color w:val="auto"/>
          <w:vertAlign w:val="subscript"/>
        </w:rPr>
        <w:t>1800</w:t>
      </w:r>
      <w:r>
        <w:rPr>
          <w:rFonts w:ascii="Times New Roman" w:hAnsi="Times New Roman" w:cs="Times New Roman"/>
          <w:color w:val="auto"/>
        </w:rPr>
        <w:t xml:space="preserve"> values are insensitive to the presence of the regeneration system. Thus, in vitro artifacts associated with the depletion of ATP are unlikely to have played a significant role in the experimental results.</w:t>
      </w:r>
    </w:p>
    <w:p w14:paraId="64E291E1" w14:textId="0A6C3362" w:rsidR="00741193" w:rsidRDefault="00AA007A" w:rsidP="00AA007A">
      <w:pPr>
        <w:pStyle w:val="Corps"/>
        <w:ind w:firstLine="360"/>
        <w:jc w:val="both"/>
        <w:rPr>
          <w:rFonts w:ascii="Times New Roman" w:hAnsi="Times New Roman" w:cs="Times New Roman"/>
          <w:color w:val="auto"/>
        </w:rPr>
      </w:pPr>
      <w:r>
        <w:rPr>
          <w:rFonts w:ascii="Times New Roman" w:hAnsi="Times New Roman" w:cs="Times New Roman"/>
          <w:color w:val="auto"/>
        </w:rPr>
        <w:lastRenderedPageBreak/>
        <w:t>To further evaluate filament quality, w</w:t>
      </w:r>
      <w:r>
        <w:rPr>
          <w:rFonts w:ascii="Times New Roman" w:hAnsi="Times New Roman" w:cs="Times New Roman"/>
          <w:color w:val="auto"/>
        </w:rPr>
        <w:t>e perfor</w:t>
      </w:r>
      <w:r>
        <w:rPr>
          <w:rFonts w:ascii="Times New Roman" w:hAnsi="Times New Roman" w:cs="Times New Roman"/>
          <w:color w:val="auto"/>
        </w:rPr>
        <w:t>med gel assays that</w:t>
      </w:r>
      <w:r>
        <w:rPr>
          <w:rFonts w:ascii="Times New Roman" w:hAnsi="Times New Roman" w:cs="Times New Roman"/>
          <w:color w:val="auto"/>
        </w:rPr>
        <w:t xml:space="preserve"> measure filament formation</w:t>
      </w:r>
      <w:r>
        <w:rPr>
          <w:rFonts w:ascii="Times New Roman" w:hAnsi="Times New Roman" w:cs="Times New Roman"/>
          <w:color w:val="auto"/>
        </w:rPr>
        <w:t xml:space="preserve"> </w:t>
      </w:r>
      <w:r>
        <w:rPr>
          <w:rFonts w:ascii="Times New Roman" w:hAnsi="Times New Roman" w:cs="Times New Roman"/>
          <w:color w:val="auto"/>
          <w:shd w:val="clear" w:color="auto" w:fill="FFFFFF"/>
        </w:rPr>
        <w:t>(Supplementary Figure S7</w:t>
      </w:r>
      <w:r>
        <w:rPr>
          <w:rFonts w:ascii="Times New Roman" w:hAnsi="Times New Roman" w:cs="Times New Roman"/>
          <w:color w:val="auto"/>
          <w:shd w:val="clear" w:color="auto" w:fill="FFFFFF"/>
        </w:rPr>
        <w:t>A</w:t>
      </w:r>
      <w:r>
        <w:rPr>
          <w:rFonts w:ascii="Times New Roman" w:hAnsi="Times New Roman" w:cs="Times New Roman"/>
          <w:color w:val="auto"/>
          <w:shd w:val="clear" w:color="auto" w:fill="FFFFFF"/>
        </w:rPr>
        <w:t>)</w:t>
      </w:r>
      <w:r>
        <w:rPr>
          <w:rFonts w:ascii="Times New Roman" w:hAnsi="Times New Roman" w:cs="Times New Roman"/>
          <w:color w:val="auto"/>
        </w:rPr>
        <w:t xml:space="preserve">. Consistent with previous </w:t>
      </w:r>
      <w:r w:rsidRPr="00483355">
        <w:rPr>
          <w:rFonts w:ascii="Times New Roman" w:hAnsi="Times New Roman" w:cs="Times New Roman"/>
          <w:color w:val="auto"/>
        </w:rPr>
        <w:t xml:space="preserve">work (5), we found that for filaments with lengths &lt; 75 </w:t>
      </w:r>
      <w:proofErr w:type="spellStart"/>
      <w:proofErr w:type="gramStart"/>
      <w:r w:rsidRPr="00483355">
        <w:rPr>
          <w:rFonts w:ascii="Times New Roman" w:hAnsi="Times New Roman" w:cs="Times New Roman"/>
          <w:color w:val="auto"/>
        </w:rPr>
        <w:t>nt</w:t>
      </w:r>
      <w:proofErr w:type="spellEnd"/>
      <w:proofErr w:type="gramEnd"/>
      <w:r w:rsidRPr="00483355">
        <w:rPr>
          <w:rFonts w:ascii="Times New Roman" w:hAnsi="Times New Roman" w:cs="Times New Roman"/>
          <w:color w:val="auto"/>
        </w:rPr>
        <w:t xml:space="preserve">, filament formation was incomplete when ATP or </w:t>
      </w:r>
      <w:proofErr w:type="spellStart"/>
      <w:r w:rsidRPr="00483355">
        <w:rPr>
          <w:rFonts w:ascii="Times New Roman" w:hAnsi="Times New Roman" w:cs="Times New Roman"/>
          <w:color w:val="auto"/>
        </w:rPr>
        <w:t>dATP</w:t>
      </w:r>
      <w:proofErr w:type="spellEnd"/>
      <w:r w:rsidRPr="00483355">
        <w:rPr>
          <w:rFonts w:ascii="Times New Roman" w:hAnsi="Times New Roman" w:cs="Times New Roman"/>
          <w:color w:val="auto"/>
        </w:rPr>
        <w:t xml:space="preserve"> was the cofactor, though 50 </w:t>
      </w:r>
      <w:proofErr w:type="spellStart"/>
      <w:r w:rsidRPr="00483355">
        <w:rPr>
          <w:rFonts w:ascii="Times New Roman" w:hAnsi="Times New Roman" w:cs="Times New Roman"/>
          <w:color w:val="auto"/>
        </w:rPr>
        <w:t>nt</w:t>
      </w:r>
      <w:proofErr w:type="spellEnd"/>
      <w:r w:rsidRPr="00483355">
        <w:rPr>
          <w:rFonts w:ascii="Times New Roman" w:hAnsi="Times New Roman" w:cs="Times New Roman"/>
          <w:color w:val="auto"/>
        </w:rPr>
        <w:t xml:space="preserve"> filaments showed complete formation in ATP</w:t>
      </w:r>
      <w:r w:rsidRPr="00483355">
        <w:rPr>
          <w:rFonts w:ascii="Symbol" w:hAnsi="Symbol" w:cs="Times New Roman"/>
          <w:color w:val="auto"/>
        </w:rPr>
        <w:t></w:t>
      </w:r>
      <w:r w:rsidRPr="00483355">
        <w:rPr>
          <w:rFonts w:ascii="Times New Roman" w:hAnsi="Times New Roman" w:cs="Times New Roman"/>
          <w:color w:val="auto"/>
        </w:rPr>
        <w:t xml:space="preserve">S. For filaments 75 </w:t>
      </w:r>
      <w:proofErr w:type="spellStart"/>
      <w:proofErr w:type="gramStart"/>
      <w:r w:rsidRPr="00483355">
        <w:rPr>
          <w:rFonts w:ascii="Times New Roman" w:hAnsi="Times New Roman" w:cs="Times New Roman"/>
          <w:color w:val="auto"/>
        </w:rPr>
        <w:t>nt</w:t>
      </w:r>
      <w:proofErr w:type="spellEnd"/>
      <w:proofErr w:type="gramEnd"/>
      <w:r w:rsidRPr="00483355">
        <w:rPr>
          <w:rFonts w:ascii="Times New Roman" w:hAnsi="Times New Roman" w:cs="Times New Roman"/>
          <w:color w:val="auto"/>
        </w:rPr>
        <w:t xml:space="preserve"> or longer, filament formation was complete in all of the cofactors.  In the presence of ATP</w:t>
      </w:r>
      <w:r>
        <w:rPr>
          <w:rFonts w:ascii="Times New Roman" w:hAnsi="Times New Roman" w:cs="Times New Roman"/>
          <w:color w:val="auto"/>
        </w:rPr>
        <w:t>,</w:t>
      </w:r>
      <w:r w:rsidRPr="00483355">
        <w:rPr>
          <w:rFonts w:ascii="Times New Roman" w:hAnsi="Times New Roman" w:cs="Times New Roman"/>
          <w:color w:val="auto"/>
        </w:rPr>
        <w:t xml:space="preserve"> filaments contain regions to which no </w:t>
      </w:r>
      <w:proofErr w:type="spellStart"/>
      <w:r w:rsidRPr="00483355">
        <w:rPr>
          <w:rFonts w:ascii="Times New Roman" w:hAnsi="Times New Roman" w:cs="Times New Roman"/>
          <w:color w:val="auto"/>
        </w:rPr>
        <w:t>RecA</w:t>
      </w:r>
      <w:proofErr w:type="spellEnd"/>
      <w:r w:rsidRPr="00483355">
        <w:rPr>
          <w:rFonts w:ascii="Times New Roman" w:hAnsi="Times New Roman" w:cs="Times New Roman"/>
          <w:color w:val="auto"/>
        </w:rPr>
        <w:t xml:space="preserve"> is bound</w:t>
      </w:r>
      <w:r>
        <w:rPr>
          <w:rFonts w:ascii="Times New Roman" w:hAnsi="Times New Roman" w:cs="Times New Roman"/>
          <w:color w:val="auto"/>
        </w:rPr>
        <w:t>,</w:t>
      </w:r>
      <w:r w:rsidRPr="00483355">
        <w:rPr>
          <w:rFonts w:ascii="Times New Roman" w:hAnsi="Times New Roman" w:cs="Times New Roman"/>
          <w:color w:val="auto"/>
        </w:rPr>
        <w:t xml:space="preserve"> binding of </w:t>
      </w:r>
      <w:proofErr w:type="spellStart"/>
      <w:r w:rsidRPr="00483355">
        <w:rPr>
          <w:rFonts w:ascii="Times New Roman" w:hAnsi="Times New Roman" w:cs="Times New Roman"/>
          <w:color w:val="auto"/>
        </w:rPr>
        <w:t>RecA</w:t>
      </w:r>
      <w:proofErr w:type="spellEnd"/>
      <w:r w:rsidRPr="00483355">
        <w:rPr>
          <w:rFonts w:ascii="Times New Roman" w:hAnsi="Times New Roman" w:cs="Times New Roman"/>
          <w:color w:val="auto"/>
        </w:rPr>
        <w:t xml:space="preserve"> to the filaments remains reversible,</w:t>
      </w:r>
      <w:r>
        <w:rPr>
          <w:rFonts w:ascii="Times New Roman" w:hAnsi="Times New Roman" w:cs="Times New Roman"/>
          <w:color w:val="auto"/>
        </w:rPr>
        <w:t xml:space="preserve"> and </w:t>
      </w:r>
      <w:r w:rsidRPr="00483355">
        <w:rPr>
          <w:rFonts w:ascii="Times New Roman" w:hAnsi="Times New Roman" w:cs="Times New Roman"/>
          <w:color w:val="auto"/>
        </w:rPr>
        <w:t xml:space="preserve">the unbinding of </w:t>
      </w:r>
      <w:proofErr w:type="spellStart"/>
      <w:r w:rsidRPr="00483355">
        <w:rPr>
          <w:rFonts w:ascii="Times New Roman" w:hAnsi="Times New Roman" w:cs="Times New Roman"/>
          <w:color w:val="auto"/>
        </w:rPr>
        <w:t>RecA</w:t>
      </w:r>
      <w:proofErr w:type="spellEnd"/>
      <w:r w:rsidRPr="00483355">
        <w:rPr>
          <w:rFonts w:ascii="Times New Roman" w:hAnsi="Times New Roman" w:cs="Times New Roman"/>
          <w:color w:val="auto"/>
        </w:rPr>
        <w:t xml:space="preserve"> from </w:t>
      </w:r>
      <w:proofErr w:type="spellStart"/>
      <w:r w:rsidRPr="00483355">
        <w:rPr>
          <w:rFonts w:ascii="Times New Roman" w:hAnsi="Times New Roman" w:cs="Times New Roman"/>
          <w:color w:val="auto"/>
        </w:rPr>
        <w:t>ssDNA</w:t>
      </w:r>
      <w:proofErr w:type="spellEnd"/>
      <w:r w:rsidRPr="00483355">
        <w:rPr>
          <w:rFonts w:ascii="Times New Roman" w:hAnsi="Times New Roman" w:cs="Times New Roman"/>
          <w:color w:val="auto"/>
        </w:rPr>
        <w:t xml:space="preserve"> occurs most frequently at the 5´</w:t>
      </w:r>
      <w:r>
        <w:rPr>
          <w:rFonts w:ascii="Times New Roman" w:hAnsi="Times New Roman" w:cs="Times New Roman"/>
          <w:color w:val="auto"/>
        </w:rPr>
        <w:t xml:space="preserve"> ends of the filaments </w:t>
      </w:r>
      <w:r w:rsidRPr="00483355">
        <w:rPr>
          <w:rFonts w:ascii="Times New Roman" w:hAnsi="Times New Roman" w:cs="Times New Roman"/>
          <w:color w:val="auto"/>
        </w:rPr>
        <w:t>(6</w:t>
      </w:r>
      <w:r>
        <w:rPr>
          <w:rFonts w:ascii="Times New Roman" w:hAnsi="Times New Roman" w:cs="Times New Roman"/>
          <w:color w:val="auto"/>
        </w:rPr>
        <w:t xml:space="preserve">). </w:t>
      </w:r>
      <w:r w:rsidR="00BE514B">
        <w:rPr>
          <w:rFonts w:ascii="Times New Roman" w:hAnsi="Times New Roman" w:cs="Times New Roman"/>
          <w:color w:val="auto"/>
        </w:rPr>
        <w:t>Adding</w:t>
      </w:r>
      <w:r w:rsidR="00741193">
        <w:rPr>
          <w:rFonts w:ascii="Times New Roman" w:hAnsi="Times New Roman" w:cs="Times New Roman"/>
          <w:color w:val="auto"/>
        </w:rPr>
        <w:t xml:space="preserve"> a small concentration of ATP</w:t>
      </w:r>
      <w:r w:rsidR="00741193" w:rsidRPr="00483355">
        <w:rPr>
          <w:rFonts w:ascii="Symbol" w:hAnsi="Symbol" w:cs="Times New Roman"/>
          <w:color w:val="auto"/>
        </w:rPr>
        <w:t></w:t>
      </w:r>
      <w:r w:rsidR="00741193">
        <w:rPr>
          <w:rFonts w:ascii="Times New Roman" w:hAnsi="Times New Roman" w:cs="Times New Roman"/>
          <w:color w:val="auto"/>
        </w:rPr>
        <w:t xml:space="preserve">S </w:t>
      </w:r>
      <w:r w:rsidR="00BE514B">
        <w:rPr>
          <w:rFonts w:ascii="Times New Roman" w:hAnsi="Times New Roman" w:cs="Times New Roman"/>
          <w:color w:val="auto"/>
        </w:rPr>
        <w:t>to the usual</w:t>
      </w:r>
      <w:r w:rsidR="00741193">
        <w:rPr>
          <w:rFonts w:ascii="Times New Roman" w:hAnsi="Times New Roman" w:cs="Times New Roman"/>
          <w:color w:val="auto"/>
        </w:rPr>
        <w:t xml:space="preserve"> ATP</w:t>
      </w:r>
      <w:r w:rsidR="00BE514B">
        <w:rPr>
          <w:rFonts w:ascii="Times New Roman" w:hAnsi="Times New Roman" w:cs="Times New Roman"/>
          <w:color w:val="auto"/>
        </w:rPr>
        <w:t xml:space="preserve"> concentration</w:t>
      </w:r>
      <w:r w:rsidR="00741193">
        <w:rPr>
          <w:rFonts w:ascii="Times New Roman" w:hAnsi="Times New Roman" w:cs="Times New Roman"/>
          <w:color w:val="auto"/>
        </w:rPr>
        <w:t xml:space="preserve"> could stabilize the 5</w:t>
      </w:r>
      <w:r w:rsidR="00BE514B">
        <w:rPr>
          <w:rFonts w:ascii="Times New Roman" w:hAnsi="Times New Roman" w:cs="Times New Roman"/>
          <w:color w:val="auto"/>
        </w:rPr>
        <w:t>´</w:t>
      </w:r>
      <w:r w:rsidR="00741193">
        <w:rPr>
          <w:rFonts w:ascii="Times New Roman" w:hAnsi="Times New Roman" w:cs="Times New Roman"/>
          <w:color w:val="auto"/>
        </w:rPr>
        <w:t xml:space="preserve"> ends of filaments without compromising the hydrolysis efficiency of the filaments</w:t>
      </w:r>
      <w:r w:rsidR="006A14FE">
        <w:rPr>
          <w:rFonts w:ascii="Times New Roman" w:hAnsi="Times New Roman" w:cs="Times New Roman"/>
          <w:color w:val="auto"/>
        </w:rPr>
        <w:t xml:space="preserve"> (</w:t>
      </w:r>
      <w:r w:rsidR="00896A62">
        <w:rPr>
          <w:rFonts w:ascii="Times New Roman" w:hAnsi="Times New Roman" w:cs="Times New Roman"/>
          <w:color w:val="auto"/>
        </w:rPr>
        <w:t>4</w:t>
      </w:r>
      <w:r w:rsidR="006A14FE">
        <w:rPr>
          <w:rFonts w:ascii="Times New Roman" w:hAnsi="Times New Roman" w:cs="Times New Roman"/>
          <w:color w:val="auto"/>
        </w:rPr>
        <w:t>)</w:t>
      </w:r>
      <w:r w:rsidR="00741193">
        <w:rPr>
          <w:rFonts w:ascii="Times New Roman" w:hAnsi="Times New Roman" w:cs="Times New Roman"/>
          <w:color w:val="auto"/>
        </w:rPr>
        <w:t xml:space="preserve">. Thus, we performed additional experiments in </w:t>
      </w:r>
      <w:r w:rsidR="006A14FE" w:rsidRPr="004632DA">
        <w:rPr>
          <w:rFonts w:ascii="Times New Roman" w:hAnsi="Times New Roman" w:cs="Times New Roman"/>
          <w:color w:val="auto"/>
          <w:shd w:val="clear" w:color="auto" w:fill="FFFFFF"/>
        </w:rPr>
        <w:t xml:space="preserve">1 </w:t>
      </w:r>
      <w:proofErr w:type="spellStart"/>
      <w:r w:rsidR="006A14FE" w:rsidRPr="004632DA">
        <w:rPr>
          <w:rFonts w:ascii="Times New Roman" w:hAnsi="Times New Roman" w:cs="Times New Roman"/>
          <w:color w:val="auto"/>
          <w:shd w:val="clear" w:color="auto" w:fill="FFFFFF"/>
        </w:rPr>
        <w:t>mM</w:t>
      </w:r>
      <w:proofErr w:type="spellEnd"/>
      <w:r w:rsidR="006A14FE" w:rsidRPr="004632DA">
        <w:rPr>
          <w:rFonts w:ascii="Times New Roman" w:hAnsi="Times New Roman" w:cs="Times New Roman"/>
          <w:color w:val="auto"/>
          <w:shd w:val="clear" w:color="auto" w:fill="FFFFFF"/>
        </w:rPr>
        <w:t xml:space="preserve"> ATP</w:t>
      </w:r>
      <w:r w:rsidR="006A14FE">
        <w:rPr>
          <w:rFonts w:ascii="Times New Roman" w:hAnsi="Times New Roman" w:cs="Times New Roman"/>
          <w:color w:val="auto"/>
          <w:shd w:val="clear" w:color="auto" w:fill="FFFFFF"/>
        </w:rPr>
        <w:t xml:space="preserve"> and 1</w:t>
      </w:r>
      <w:r w:rsidR="006A14FE" w:rsidRPr="004632DA">
        <w:rPr>
          <w:rFonts w:ascii="Times New Roman" w:hAnsi="Times New Roman" w:cs="Times New Roman"/>
          <w:color w:val="auto"/>
          <w:shd w:val="clear" w:color="auto" w:fill="FFFFFF"/>
        </w:rPr>
        <w:t xml:space="preserve"> </w:t>
      </w:r>
      <w:r w:rsidR="006A14FE" w:rsidRPr="004632DA">
        <w:rPr>
          <w:rFonts w:ascii="Symbol" w:hAnsi="Symbol" w:cs="Times New Roman"/>
          <w:color w:val="auto"/>
          <w:shd w:val="clear" w:color="auto" w:fill="FFFFFF"/>
        </w:rPr>
        <w:t></w:t>
      </w:r>
      <w:r w:rsidR="006A14FE" w:rsidRPr="004632DA">
        <w:rPr>
          <w:rFonts w:ascii="Times New Roman" w:hAnsi="Times New Roman" w:cs="Times New Roman"/>
          <w:color w:val="auto"/>
          <w:shd w:val="clear" w:color="auto" w:fill="FFFFFF"/>
        </w:rPr>
        <w:t>M ATP</w:t>
      </w:r>
      <w:r w:rsidR="006A14FE" w:rsidRPr="004632DA">
        <w:rPr>
          <w:rFonts w:ascii="Symbol" w:hAnsi="Symbol" w:cs="Times New Roman"/>
          <w:color w:val="auto"/>
          <w:shd w:val="clear" w:color="auto" w:fill="FFFFFF"/>
        </w:rPr>
        <w:t></w:t>
      </w:r>
      <w:r w:rsidR="006A14FE" w:rsidRPr="004632DA">
        <w:rPr>
          <w:rFonts w:ascii="Times New Roman" w:hAnsi="Times New Roman" w:cs="Times New Roman"/>
          <w:color w:val="auto"/>
          <w:shd w:val="clear" w:color="auto" w:fill="FFFFFF"/>
        </w:rPr>
        <w:t>S</w:t>
      </w:r>
      <w:r w:rsidR="006A14FE">
        <w:rPr>
          <w:rFonts w:ascii="Times New Roman" w:hAnsi="Times New Roman" w:cs="Times New Roman"/>
          <w:color w:val="auto"/>
          <w:shd w:val="clear" w:color="auto" w:fill="FFFFFF"/>
        </w:rPr>
        <w:t xml:space="preserve"> (Supplementary Figure S</w:t>
      </w:r>
      <w:r>
        <w:rPr>
          <w:rFonts w:ascii="Times New Roman" w:hAnsi="Times New Roman" w:cs="Times New Roman"/>
          <w:color w:val="auto"/>
          <w:shd w:val="clear" w:color="auto" w:fill="FFFFFF"/>
        </w:rPr>
        <w:t>7B</w:t>
      </w:r>
      <w:r w:rsidR="006A14FE">
        <w:rPr>
          <w:rFonts w:ascii="Times New Roman" w:hAnsi="Times New Roman" w:cs="Times New Roman"/>
          <w:color w:val="auto"/>
          <w:shd w:val="clear" w:color="auto" w:fill="FFFFFF"/>
        </w:rPr>
        <w:t>)</w:t>
      </w:r>
      <w:r w:rsidR="00741193">
        <w:rPr>
          <w:rFonts w:ascii="Times New Roman" w:hAnsi="Times New Roman" w:cs="Times New Roman"/>
          <w:color w:val="auto"/>
        </w:rPr>
        <w:t xml:space="preserve">. Again, the results were similar to those obtained with ATP as the only cofactor. </w:t>
      </w:r>
    </w:p>
    <w:p w14:paraId="25F7C21F" w14:textId="7742F4CA" w:rsidR="00741193" w:rsidRDefault="00741193" w:rsidP="00741193">
      <w:pPr>
        <w:rPr>
          <w:rFonts w:ascii="Cambria" w:eastAsia="Times New Roman" w:hAnsi="Cambria" w:cs="Cambria"/>
          <w:b/>
          <w:bCs/>
          <w:u w:color="000000"/>
          <w:bdr w:val="nil"/>
        </w:rPr>
      </w:pPr>
    </w:p>
    <w:p w14:paraId="4DF088FA" w14:textId="77777777" w:rsidR="00F61DD1" w:rsidRPr="00F0771F" w:rsidRDefault="00F61DD1" w:rsidP="002D7219">
      <w:pPr>
        <w:jc w:val="both"/>
        <w:rPr>
          <w:rFonts w:ascii="Times New Roman" w:hAnsi="Times New Roman" w:cs="Times New Roman"/>
          <w:b/>
        </w:rPr>
      </w:pPr>
      <w:r w:rsidRPr="00F0771F">
        <w:rPr>
          <w:rFonts w:ascii="Times New Roman" w:hAnsi="Times New Roman" w:cs="Times New Roman"/>
          <w:b/>
        </w:rPr>
        <w:t>Numerical simulations of fluorescence vs. time curves</w:t>
      </w:r>
    </w:p>
    <w:p w14:paraId="505A509B" w14:textId="77777777" w:rsidR="00815D97" w:rsidRPr="00F0771F" w:rsidRDefault="00815D97" w:rsidP="002D7219">
      <w:pPr>
        <w:jc w:val="both"/>
        <w:rPr>
          <w:rFonts w:ascii="Times New Roman" w:hAnsi="Times New Roman" w:cs="Times New Roman"/>
        </w:rPr>
      </w:pPr>
    </w:p>
    <w:p w14:paraId="1FC3B344" w14:textId="46C4036D" w:rsidR="00F61DD1" w:rsidRPr="00F0771F" w:rsidRDefault="00F61DD1" w:rsidP="002D7219">
      <w:pPr>
        <w:jc w:val="both"/>
        <w:rPr>
          <w:rFonts w:ascii="Times New Roman" w:hAnsi="Times New Roman" w:cs="Times New Roman"/>
        </w:rPr>
      </w:pPr>
      <w:r w:rsidRPr="00F0771F">
        <w:rPr>
          <w:rFonts w:ascii="Times New Roman" w:hAnsi="Times New Roman" w:cs="Times New Roman"/>
        </w:rPr>
        <w:t xml:space="preserve">The Monte-Carlo simulations assumed that if the system can form irreversible products, </w:t>
      </w:r>
      <w:proofErr w:type="spellStart"/>
      <w:r w:rsidRPr="00F0771F">
        <w:rPr>
          <w:rFonts w:ascii="Times New Roman" w:hAnsi="Times New Roman" w:cs="Times New Roman"/>
        </w:rPr>
        <w:t>p</w:t>
      </w:r>
      <w:r w:rsidRPr="00F0771F">
        <w:rPr>
          <w:rFonts w:ascii="Times New Roman" w:hAnsi="Times New Roman" w:cs="Times New Roman"/>
          <w:vertAlign w:val="subscript"/>
        </w:rPr>
        <w:t>irr</w:t>
      </w:r>
      <w:proofErr w:type="spellEnd"/>
      <w:r w:rsidRPr="00F0771F">
        <w:rPr>
          <w:rFonts w:ascii="Times New Roman" w:hAnsi="Times New Roman" w:cs="Times New Roman"/>
          <w:vertAlign w:val="subscript"/>
        </w:rPr>
        <w:t xml:space="preserve"> </w:t>
      </w:r>
      <w:r w:rsidRPr="00F0771F">
        <w:rPr>
          <w:rFonts w:ascii="Times New Roman" w:hAnsi="Times New Roman" w:cs="Times New Roman"/>
        </w:rPr>
        <w:t xml:space="preserve">is the probability that a collision will lead to the formation of </w:t>
      </w:r>
      <w:r w:rsidR="00094091" w:rsidRPr="00F0771F">
        <w:rPr>
          <w:rFonts w:ascii="Times New Roman" w:hAnsi="Times New Roman" w:cs="Times New Roman"/>
        </w:rPr>
        <w:t xml:space="preserve">an irreversible </w:t>
      </w:r>
      <w:r w:rsidRPr="00F0771F">
        <w:rPr>
          <w:rFonts w:ascii="Times New Roman" w:hAnsi="Times New Roman" w:cs="Times New Roman"/>
        </w:rPr>
        <w:t>product</w:t>
      </w:r>
      <w:r w:rsidR="00094091" w:rsidRPr="00F0771F">
        <w:rPr>
          <w:rFonts w:ascii="Times New Roman" w:hAnsi="Times New Roman" w:cs="Times New Roman"/>
        </w:rPr>
        <w:t xml:space="preserve">. </w:t>
      </w:r>
      <w:r w:rsidR="009F47C2" w:rsidRPr="00F0771F">
        <w:rPr>
          <w:rFonts w:ascii="Times New Roman" w:hAnsi="Times New Roman" w:cs="Times New Roman"/>
        </w:rPr>
        <w:t xml:space="preserve">Typical </w:t>
      </w:r>
      <w:proofErr w:type="spellStart"/>
      <w:r w:rsidR="009F47C2" w:rsidRPr="00F0771F">
        <w:rPr>
          <w:rFonts w:ascii="Times New Roman" w:hAnsi="Times New Roman" w:cs="Times New Roman"/>
        </w:rPr>
        <w:t>p</w:t>
      </w:r>
      <w:r w:rsidR="009F47C2" w:rsidRPr="00F0771F">
        <w:rPr>
          <w:rFonts w:ascii="Times New Roman" w:hAnsi="Times New Roman" w:cs="Times New Roman"/>
          <w:vertAlign w:val="subscript"/>
        </w:rPr>
        <w:t>irr</w:t>
      </w:r>
      <w:proofErr w:type="spellEnd"/>
      <w:r w:rsidR="009F47C2" w:rsidRPr="00F0771F">
        <w:rPr>
          <w:rFonts w:ascii="Times New Roman" w:hAnsi="Times New Roman" w:cs="Times New Roman"/>
          <w:vertAlign w:val="subscript"/>
        </w:rPr>
        <w:t xml:space="preserve"> </w:t>
      </w:r>
      <w:r w:rsidR="009F47C2" w:rsidRPr="00F0771F">
        <w:rPr>
          <w:rFonts w:ascii="Times New Roman" w:hAnsi="Times New Roman" w:cs="Times New Roman"/>
        </w:rPr>
        <w:t xml:space="preserve">values were ~ 0.2 to </w:t>
      </w:r>
      <w:proofErr w:type="spellStart"/>
      <w:r w:rsidR="009F47C2" w:rsidRPr="00F0771F">
        <w:rPr>
          <w:rFonts w:ascii="Times New Roman" w:hAnsi="Times New Roman" w:cs="Times New Roman"/>
        </w:rPr>
        <w:t>to</w:t>
      </w:r>
      <w:proofErr w:type="spellEnd"/>
      <w:r w:rsidR="009F47C2" w:rsidRPr="00F0771F">
        <w:rPr>
          <w:rFonts w:ascii="Times New Roman" w:hAnsi="Times New Roman" w:cs="Times New Roman"/>
        </w:rPr>
        <w:t xml:space="preserve"> 1.5 %.</w:t>
      </w:r>
      <w:r w:rsidR="00094091" w:rsidRPr="00F0771F">
        <w:rPr>
          <w:rFonts w:ascii="Times New Roman" w:hAnsi="Times New Roman" w:cs="Times New Roman"/>
        </w:rPr>
        <w:t xml:space="preserve"> The model assumes that these products initiate at the 5´ end and achieve the</w:t>
      </w:r>
      <w:r w:rsidR="007F7FD7" w:rsidRPr="00F0771F">
        <w:rPr>
          <w:rFonts w:ascii="Times New Roman" w:hAnsi="Times New Roman" w:cs="Times New Roman"/>
        </w:rPr>
        <w:t xml:space="preserve"> </w:t>
      </w:r>
      <w:r w:rsidRPr="00F0771F">
        <w:rPr>
          <w:rFonts w:ascii="Times New Roman" w:hAnsi="Times New Roman" w:cs="Times New Roman"/>
        </w:rPr>
        <w:t xml:space="preserve">maximum </w:t>
      </w:r>
      <w:proofErr w:type="spellStart"/>
      <w:r w:rsidRPr="00F0771F">
        <w:rPr>
          <w:rFonts w:ascii="Times New Roman" w:hAnsi="Times New Roman" w:cs="Times New Roman"/>
        </w:rPr>
        <w:t>L</w:t>
      </w:r>
      <w:r w:rsidRPr="00F0771F">
        <w:rPr>
          <w:rFonts w:ascii="Times New Roman" w:hAnsi="Times New Roman" w:cs="Times New Roman"/>
          <w:vertAlign w:val="subscript"/>
        </w:rPr>
        <w:t>prod</w:t>
      </w:r>
      <w:proofErr w:type="spellEnd"/>
      <w:r w:rsidRPr="00F0771F">
        <w:rPr>
          <w:rFonts w:ascii="Times New Roman" w:hAnsi="Times New Roman" w:cs="Times New Roman"/>
        </w:rPr>
        <w:t xml:space="preserve"> allowed by the interaction between the dsDNA and the filament. </w:t>
      </w:r>
      <w:r w:rsidR="009F47C2" w:rsidRPr="00F0771F">
        <w:rPr>
          <w:rFonts w:ascii="Times New Roman" w:hAnsi="Times New Roman" w:cs="Times New Roman"/>
        </w:rPr>
        <w:t xml:space="preserve">Thus, </w:t>
      </w:r>
      <w:r w:rsidR="00937D00" w:rsidRPr="00F0771F">
        <w:rPr>
          <w:rFonts w:ascii="Times New Roman" w:hAnsi="Times New Roman" w:cs="Times New Roman"/>
        </w:rPr>
        <w:t>f</w:t>
      </w:r>
      <w:r w:rsidRPr="00F0771F">
        <w:rPr>
          <w:rFonts w:ascii="Times New Roman" w:hAnsi="Times New Roman" w:cs="Times New Roman"/>
        </w:rPr>
        <w:t>or these interactions,</w:t>
      </w:r>
      <w:r w:rsidR="00035BED" w:rsidRPr="00F0771F">
        <w:rPr>
          <w:rFonts w:ascii="Times New Roman" w:hAnsi="Times New Roman" w:cs="Times New Roman"/>
        </w:rPr>
        <w:t xml:space="preserve"> </w:t>
      </w:r>
      <w:r w:rsidRPr="00F0771F">
        <w:rPr>
          <w:rFonts w:ascii="Times New Roman" w:hAnsi="Times New Roman" w:cs="Times New Roman"/>
        </w:rPr>
        <w:t xml:space="preserve">all labels report the same fluorescence. </w:t>
      </w:r>
    </w:p>
    <w:p w14:paraId="551E8670" w14:textId="0F3DDCCE" w:rsidR="00F61DD1" w:rsidRPr="00F0771F" w:rsidRDefault="00F61DD1" w:rsidP="002D7219">
      <w:pPr>
        <w:jc w:val="both"/>
        <w:rPr>
          <w:rFonts w:ascii="Times New Roman" w:hAnsi="Times New Roman" w:cs="Times New Roman"/>
        </w:rPr>
      </w:pPr>
      <w:r w:rsidRPr="00F0771F">
        <w:rPr>
          <w:rFonts w:ascii="Times New Roman" w:hAnsi="Times New Roman" w:cs="Times New Roman"/>
        </w:rPr>
        <w:t>If initiation does not occur at the 5´ end of the filament, then the model assumes that the interaction produces a product with a length of &lt; 40 bp. If that product does not reach the 3´ end of the dsDNA or the filament, then the interaction does not contribute to the fluorescence</w:t>
      </w:r>
      <w:r w:rsidR="009F47C2" w:rsidRPr="00F0771F">
        <w:rPr>
          <w:rFonts w:ascii="Times New Roman" w:hAnsi="Times New Roman" w:cs="Times New Roman"/>
        </w:rPr>
        <w:t xml:space="preserve"> because it is assumed to be too short lived</w:t>
      </w:r>
      <w:r w:rsidRPr="00F0771F">
        <w:rPr>
          <w:rFonts w:ascii="Times New Roman" w:hAnsi="Times New Roman" w:cs="Times New Roman"/>
        </w:rPr>
        <w:t>. If the interaction does reach the 3</w:t>
      </w:r>
      <w:r w:rsidR="007F7FD7" w:rsidRPr="00F0771F">
        <w:rPr>
          <w:rFonts w:ascii="Times New Roman" w:hAnsi="Times New Roman" w:cs="Times New Roman"/>
        </w:rPr>
        <w:t>´</w:t>
      </w:r>
      <w:r w:rsidRPr="00F0771F">
        <w:rPr>
          <w:rFonts w:ascii="Times New Roman" w:hAnsi="Times New Roman" w:cs="Times New Roman"/>
        </w:rPr>
        <w:t xml:space="preserve"> end, all of the labels between the initiation point and the 3´ end contribute fluorescence for a time that depends on the length of the product. Various length dependences were considered. For the label interactions that initiat</w:t>
      </w:r>
      <w:r w:rsidR="00F04688" w:rsidRPr="00F0771F">
        <w:rPr>
          <w:rFonts w:ascii="Times New Roman" w:hAnsi="Times New Roman" w:cs="Times New Roman"/>
        </w:rPr>
        <w:t>e</w:t>
      </w:r>
      <w:r w:rsidRPr="00F0771F">
        <w:rPr>
          <w:rFonts w:ascii="Times New Roman" w:hAnsi="Times New Roman" w:cs="Times New Roman"/>
        </w:rPr>
        <w:t xml:space="preserve"> between s=36 and s=56 </w:t>
      </w:r>
      <w:proofErr w:type="spellStart"/>
      <w:r w:rsidRPr="00F0771F">
        <w:rPr>
          <w:rFonts w:ascii="Times New Roman" w:hAnsi="Times New Roman" w:cs="Times New Roman"/>
        </w:rPr>
        <w:t>bp</w:t>
      </w:r>
      <w:proofErr w:type="spellEnd"/>
      <w:r w:rsidRPr="00F0771F">
        <w:rPr>
          <w:rFonts w:ascii="Times New Roman" w:hAnsi="Times New Roman" w:cs="Times New Roman"/>
        </w:rPr>
        <w:t xml:space="preserve">, reasonable fits were obtained with lifetimes between 15 and 70 seconds, depending on </w:t>
      </w:r>
      <w:proofErr w:type="spellStart"/>
      <w:r w:rsidRPr="00F0771F">
        <w:rPr>
          <w:rFonts w:ascii="Times New Roman" w:hAnsi="Times New Roman" w:cs="Times New Roman"/>
        </w:rPr>
        <w:t>p</w:t>
      </w:r>
      <w:r w:rsidRPr="00F0771F">
        <w:rPr>
          <w:rFonts w:ascii="Times New Roman" w:hAnsi="Times New Roman" w:cs="Times New Roman"/>
          <w:vertAlign w:val="subscript"/>
        </w:rPr>
        <w:t>irr</w:t>
      </w:r>
      <w:proofErr w:type="spellEnd"/>
      <w:r w:rsidRPr="00F0771F">
        <w:rPr>
          <w:rFonts w:ascii="Times New Roman" w:hAnsi="Times New Roman" w:cs="Times New Roman"/>
          <w:vertAlign w:val="subscript"/>
        </w:rPr>
        <w:t xml:space="preserve"> </w:t>
      </w:r>
      <w:r w:rsidRPr="00F0771F">
        <w:rPr>
          <w:rFonts w:ascii="Times New Roman" w:hAnsi="Times New Roman" w:cs="Times New Roman"/>
        </w:rPr>
        <w:t>and the lifetimes of the shorter lived states that initiate between the s=56 and the 3´</w:t>
      </w:r>
      <w:r w:rsidR="00AA6F36" w:rsidRPr="00F0771F">
        <w:rPr>
          <w:rFonts w:ascii="Times New Roman" w:hAnsi="Times New Roman" w:cs="Times New Roman"/>
        </w:rPr>
        <w:t xml:space="preserve"> end</w:t>
      </w:r>
      <w:r w:rsidR="002D7219" w:rsidRPr="00F0771F">
        <w:rPr>
          <w:rFonts w:ascii="Times New Roman" w:hAnsi="Times New Roman" w:cs="Times New Roman"/>
        </w:rPr>
        <w:t xml:space="preserve">. </w:t>
      </w:r>
      <w:r w:rsidRPr="00F0771F">
        <w:rPr>
          <w:rFonts w:ascii="Times New Roman" w:hAnsi="Times New Roman" w:cs="Times New Roman"/>
        </w:rPr>
        <w:t xml:space="preserve">Once the product is reversed, no labels contribute to the fluorescence until a new product is initiated. Product initiations are separated by a characteristic time delay with an exponential distribution. Typical delay values were &lt; 10 seconds. </w:t>
      </w:r>
      <w:r w:rsidR="00F352CB" w:rsidRPr="00F0771F">
        <w:rPr>
          <w:rFonts w:ascii="Times New Roman" w:hAnsi="Times New Roman" w:cs="Times New Roman"/>
        </w:rPr>
        <w:t xml:space="preserve">After the delay, a new product was formed. The process was repeated until the accumulated simulation time was equal to the observation time. Once the simulation time reached the observation time, we </w:t>
      </w:r>
      <w:r w:rsidRPr="00F0771F">
        <w:rPr>
          <w:rFonts w:ascii="Times New Roman" w:hAnsi="Times New Roman" w:cs="Times New Roman"/>
        </w:rPr>
        <w:t>added up the fluorescence contributi</w:t>
      </w:r>
      <w:r w:rsidR="00CA5F99" w:rsidRPr="00F0771F">
        <w:rPr>
          <w:rFonts w:ascii="Times New Roman" w:hAnsi="Times New Roman" w:cs="Times New Roman"/>
        </w:rPr>
        <w:t>ons due to each label at the end of the simulation</w:t>
      </w:r>
      <w:r w:rsidRPr="00F0771F">
        <w:rPr>
          <w:rFonts w:ascii="Times New Roman" w:hAnsi="Times New Roman" w:cs="Times New Roman"/>
        </w:rPr>
        <w:t xml:space="preserve"> to arrive at the total fluorescence that would be observed at that time. The calculation was repeated for each observation time t. The total number of realizations varied between 1000 and 100,000. </w:t>
      </w:r>
    </w:p>
    <w:p w14:paraId="0F18504E" w14:textId="77777777" w:rsidR="00F61DD1" w:rsidRPr="00F0771F" w:rsidRDefault="00F61DD1" w:rsidP="002D7219">
      <w:pPr>
        <w:jc w:val="both"/>
        <w:rPr>
          <w:rFonts w:ascii="Times New Roman" w:hAnsi="Times New Roman" w:cs="Times New Roman"/>
        </w:rPr>
      </w:pPr>
    </w:p>
    <w:p w14:paraId="32CD7D1B" w14:textId="77777777" w:rsidR="00F61DD1" w:rsidRPr="00F0771F" w:rsidRDefault="00F61DD1" w:rsidP="002D7219">
      <w:pPr>
        <w:jc w:val="both"/>
        <w:rPr>
          <w:rFonts w:ascii="Times New Roman" w:hAnsi="Times New Roman" w:cs="Times New Roman"/>
          <w:b/>
        </w:rPr>
      </w:pPr>
      <w:r w:rsidRPr="00F0771F">
        <w:rPr>
          <w:rFonts w:ascii="Times New Roman" w:hAnsi="Times New Roman" w:cs="Times New Roman"/>
          <w:b/>
        </w:rPr>
        <w:t>Molecular dynamics protocol</w:t>
      </w:r>
    </w:p>
    <w:p w14:paraId="10453433" w14:textId="77777777" w:rsidR="00F61DD1" w:rsidRPr="00F0771F" w:rsidRDefault="00F61DD1" w:rsidP="002D7219">
      <w:pPr>
        <w:jc w:val="both"/>
        <w:rPr>
          <w:rFonts w:ascii="Times New Roman" w:hAnsi="Times New Roman" w:cs="Times New Roman"/>
        </w:rPr>
      </w:pPr>
    </w:p>
    <w:p w14:paraId="39DB478F" w14:textId="3F6489E5" w:rsidR="002D7219" w:rsidRPr="00F0771F" w:rsidRDefault="002B10C4" w:rsidP="002D7219">
      <w:pPr>
        <w:pBdr>
          <w:top w:val="nil"/>
          <w:left w:val="nil"/>
          <w:bottom w:val="nil"/>
          <w:right w:val="nil"/>
          <w:between w:val="nil"/>
          <w:bar w:val="nil"/>
        </w:pBdr>
        <w:jc w:val="both"/>
        <w:rPr>
          <w:rFonts w:ascii="Times New Roman" w:eastAsia="Cambria" w:hAnsi="Times New Roman" w:cs="Times New Roman"/>
          <w:u w:color="222222"/>
          <w:bdr w:val="nil"/>
          <w:shd w:val="clear" w:color="auto" w:fill="FFFFFF"/>
        </w:rPr>
      </w:pPr>
      <w:r w:rsidRPr="00F0771F">
        <w:rPr>
          <w:rFonts w:ascii="Times New Roman" w:eastAsia="Cambria" w:hAnsi="Times New Roman" w:cs="Times New Roman"/>
          <w:u w:color="222222"/>
          <w:bdr w:val="nil"/>
          <w:shd w:val="clear" w:color="auto" w:fill="FFFFFF"/>
        </w:rPr>
        <w:t xml:space="preserve">Two turns of RecA filament with mixed ATP and ADP interfaces were constructed using the </w:t>
      </w:r>
      <w:r w:rsidRPr="00F0771F">
        <w:rPr>
          <w:rFonts w:ascii="Times New Roman" w:eastAsia="Cambria" w:hAnsi="Times New Roman" w:cs="Times New Roman"/>
          <w:noProof/>
          <w:u w:color="222222"/>
          <w:bdr w:val="nil"/>
          <w:shd w:val="clear" w:color="auto" w:fill="FFFFFF"/>
        </w:rPr>
        <w:t>molecular modeling library PTools (</w:t>
      </w:r>
      <w:r w:rsidR="00896A62">
        <w:rPr>
          <w:rFonts w:ascii="Times New Roman" w:eastAsia="Cambria" w:hAnsi="Times New Roman" w:cs="Times New Roman"/>
          <w:noProof/>
          <w:u w:color="222222"/>
          <w:bdr w:val="nil"/>
          <w:shd w:val="clear" w:color="auto" w:fill="FFFFFF"/>
        </w:rPr>
        <w:t>7</w:t>
      </w:r>
      <w:r w:rsidRPr="00F0771F">
        <w:rPr>
          <w:rFonts w:ascii="Times New Roman" w:eastAsia="Cambria" w:hAnsi="Times New Roman" w:cs="Times New Roman"/>
          <w:noProof/>
          <w:u w:color="222222"/>
          <w:bdr w:val="nil"/>
          <w:shd w:val="clear" w:color="auto" w:fill="FFFFFF"/>
        </w:rPr>
        <w:t xml:space="preserve">) and its associated tools and the procedure described in </w:t>
      </w:r>
      <w:r w:rsidR="00F0771F" w:rsidRPr="00F0771F">
        <w:rPr>
          <w:rFonts w:ascii="Times New Roman" w:eastAsia="Cambria" w:hAnsi="Times New Roman" w:cs="Times New Roman"/>
          <w:noProof/>
          <w:u w:color="222222"/>
          <w:bdr w:val="nil"/>
          <w:shd w:val="clear" w:color="auto" w:fill="FFFFFF"/>
        </w:rPr>
        <w:t>(</w:t>
      </w:r>
      <w:r w:rsidR="00896A62">
        <w:rPr>
          <w:rFonts w:ascii="Times New Roman" w:eastAsia="Cambria" w:hAnsi="Times New Roman" w:cs="Times New Roman"/>
          <w:noProof/>
          <w:u w:color="222222"/>
          <w:bdr w:val="nil"/>
          <w:shd w:val="clear" w:color="auto" w:fill="FFFFFF"/>
        </w:rPr>
        <w:t>8</w:t>
      </w:r>
      <w:r w:rsidR="00F0771F" w:rsidRPr="00F0771F">
        <w:rPr>
          <w:rFonts w:ascii="Times New Roman" w:eastAsia="Cambria" w:hAnsi="Times New Roman" w:cs="Times New Roman"/>
          <w:noProof/>
          <w:u w:color="222222"/>
          <w:bdr w:val="nil"/>
          <w:shd w:val="clear" w:color="auto" w:fill="FFFFFF"/>
        </w:rPr>
        <w:t>)</w:t>
      </w:r>
      <w:r w:rsidRPr="00F0771F">
        <w:rPr>
          <w:rFonts w:ascii="Times New Roman" w:eastAsia="Cambria" w:hAnsi="Times New Roman" w:cs="Times New Roman"/>
          <w:noProof/>
          <w:u w:color="222222"/>
          <w:bdr w:val="nil"/>
          <w:shd w:val="clear" w:color="auto" w:fill="FFFFFF"/>
        </w:rPr>
        <w:t>. Each turn comprised five successive RecA-ADP.AlF4- monomers, where ADP.AlF4- is a non-hydrolyzable homolog of ATP, followed by one RecA-ADP monomer. The binding geometries of RecA-ATP.AlF4- monomers were taken from the two central monomers of the crystal structure with PDB code</w:t>
      </w:r>
      <w:r w:rsidRPr="00F0771F">
        <w:rPr>
          <w:rFonts w:ascii="Times New Roman" w:eastAsia="Cambria" w:hAnsi="Times New Roman" w:cs="Times New Roman"/>
          <w:u w:color="222222"/>
          <w:bdr w:val="nil"/>
          <w:shd w:val="clear" w:color="auto" w:fill="FFFFFF"/>
        </w:rPr>
        <w:t xml:space="preserve"> </w:t>
      </w:r>
      <w:r w:rsidRPr="00F0771F">
        <w:rPr>
          <w:rFonts w:ascii="Times New Roman" w:eastAsia="Cambria" w:hAnsi="Times New Roman" w:cs="Times New Roman"/>
          <w:u w:color="222222"/>
          <w:bdr w:val="nil"/>
          <w:shd w:val="clear" w:color="auto" w:fill="FFFFFF"/>
        </w:rPr>
        <w:lastRenderedPageBreak/>
        <w:t>3CMW (extended filament, (</w:t>
      </w:r>
      <w:r w:rsidR="00896A62">
        <w:rPr>
          <w:rFonts w:ascii="Times New Roman" w:eastAsia="Cambria" w:hAnsi="Times New Roman" w:cs="Times New Roman"/>
          <w:u w:color="222222"/>
          <w:bdr w:val="nil"/>
          <w:shd w:val="clear" w:color="auto" w:fill="FFFFFF"/>
        </w:rPr>
        <w:t>9</w:t>
      </w:r>
      <w:r w:rsidRPr="00F0771F">
        <w:rPr>
          <w:rFonts w:ascii="Times New Roman" w:eastAsia="Cambria" w:hAnsi="Times New Roman" w:cs="Times New Roman"/>
          <w:u w:color="222222"/>
          <w:bdr w:val="nil"/>
          <w:shd w:val="clear" w:color="auto" w:fill="FFFFFF"/>
        </w:rPr>
        <w:t>)), while the interface between the central RecA-ADP monomer and its adjacent RecA-ADP.AlF4- monomer corresponds to the binding geometry in the compressed filament form (PDB code 2REB (</w:t>
      </w:r>
      <w:r w:rsidR="00896A62">
        <w:rPr>
          <w:rFonts w:ascii="Times New Roman" w:eastAsia="Cambria" w:hAnsi="Times New Roman" w:cs="Times New Roman"/>
          <w:u w:color="222222"/>
          <w:bdr w:val="nil"/>
          <w:shd w:val="clear" w:color="auto" w:fill="FFFFFF"/>
        </w:rPr>
        <w:t>10</w:t>
      </w:r>
      <w:r w:rsidRPr="00F0771F">
        <w:rPr>
          <w:rFonts w:ascii="Times New Roman" w:eastAsia="Cambria" w:hAnsi="Times New Roman" w:cs="Times New Roman"/>
          <w:u w:color="222222"/>
          <w:bdr w:val="nil"/>
          <w:shd w:val="clear" w:color="auto" w:fill="FFFFFF"/>
        </w:rPr>
        <w:t xml:space="preserve">). This produced a </w:t>
      </w:r>
      <w:proofErr w:type="spellStart"/>
      <w:r w:rsidRPr="00F0771F">
        <w:rPr>
          <w:rFonts w:ascii="Times New Roman" w:eastAsia="Cambria" w:hAnsi="Times New Roman" w:cs="Times New Roman"/>
          <w:u w:color="222222"/>
          <w:bdr w:val="nil"/>
          <w:shd w:val="clear" w:color="auto" w:fill="FFFFFF"/>
        </w:rPr>
        <w:t>dodecameric</w:t>
      </w:r>
      <w:proofErr w:type="spellEnd"/>
      <w:r w:rsidRPr="00F0771F">
        <w:rPr>
          <w:rFonts w:ascii="Times New Roman" w:eastAsia="Cambria" w:hAnsi="Times New Roman" w:cs="Times New Roman"/>
          <w:u w:color="222222"/>
          <w:bdr w:val="nil"/>
          <w:shd w:val="clear" w:color="auto" w:fill="FFFFFF"/>
        </w:rPr>
        <w:t xml:space="preserve"> filament with all interfaces in the ATP geometry except between monomers 5 and 6. Trinucleotide DNA segments respectively taken from the crystal structures 3CMX for the heteroduplex in site I (strands 1 and 2) and from our model of DNA bound to the presynaptic filament for strand 3 in site II (</w:t>
      </w:r>
      <w:r w:rsidR="00896A62">
        <w:rPr>
          <w:rFonts w:ascii="Times New Roman" w:eastAsia="Cambria" w:hAnsi="Times New Roman" w:cs="Times New Roman"/>
          <w:u w:color="222222"/>
          <w:bdr w:val="nil"/>
          <w:shd w:val="clear" w:color="auto" w:fill="FFFFFF"/>
        </w:rPr>
        <w:t>11</w:t>
      </w:r>
      <w:r w:rsidRPr="00F0771F">
        <w:rPr>
          <w:rFonts w:ascii="Times New Roman" w:eastAsia="Cambria" w:hAnsi="Times New Roman" w:cs="Times New Roman"/>
          <w:u w:color="222222"/>
          <w:bdr w:val="nil"/>
          <w:shd w:val="clear" w:color="auto" w:fill="FFFFFF"/>
        </w:rPr>
        <w:t>) were successively added to each filament monomer in such a way as to conserve their reference binding geometries with these monomers. Disruption of the DNA backbone continuity resulting from the filament perturbation near monomer 6 was corrected via energy minimization using the namd2.0 software</w:t>
      </w:r>
      <w:r w:rsidRPr="00F0771F">
        <w:rPr>
          <w:rFonts w:ascii="Times New Roman" w:eastAsia="Cambria" w:hAnsi="Times New Roman" w:cs="Times New Roman"/>
          <w:u w:color="222222"/>
          <w:bdr w:val="nil"/>
          <w:shd w:val="clear" w:color="auto" w:fill="FFFFFF"/>
          <w:lang w:val="fr-FR"/>
        </w:rPr>
        <w:t xml:space="preserve"> (</w:t>
      </w:r>
      <w:r w:rsidR="00586DAA">
        <w:rPr>
          <w:rFonts w:ascii="Times New Roman" w:eastAsia="Cambria" w:hAnsi="Times New Roman" w:cs="Times New Roman"/>
          <w:u w:color="222222"/>
          <w:bdr w:val="nil"/>
          <w:shd w:val="clear" w:color="auto" w:fill="FFFFFF"/>
          <w:lang w:val="fr-FR"/>
        </w:rPr>
        <w:t>1</w:t>
      </w:r>
      <w:r w:rsidR="00896A62">
        <w:rPr>
          <w:rFonts w:ascii="Times New Roman" w:eastAsia="Cambria" w:hAnsi="Times New Roman" w:cs="Times New Roman"/>
          <w:u w:color="222222"/>
          <w:bdr w:val="nil"/>
          <w:shd w:val="clear" w:color="auto" w:fill="FFFFFF"/>
          <w:lang w:val="fr-FR"/>
        </w:rPr>
        <w:t>2</w:t>
      </w:r>
      <w:r w:rsidRPr="00F0771F">
        <w:rPr>
          <w:rFonts w:ascii="Times New Roman" w:eastAsia="Cambria" w:hAnsi="Times New Roman" w:cs="Times New Roman"/>
          <w:u w:color="222222"/>
          <w:bdr w:val="nil"/>
          <w:shd w:val="clear" w:color="auto" w:fill="FFFFFF"/>
          <w:lang w:val="fr-FR"/>
        </w:rPr>
        <w:t>)</w:t>
      </w:r>
      <w:r w:rsidRPr="00F0771F">
        <w:rPr>
          <w:rFonts w:ascii="Times New Roman" w:eastAsia="Cambria" w:hAnsi="Times New Roman" w:cs="Times New Roman"/>
          <w:u w:color="222222"/>
          <w:bdr w:val="nil"/>
          <w:shd w:val="clear" w:color="auto" w:fill="FFFFFF"/>
        </w:rPr>
        <w:t>.</w:t>
      </w:r>
      <w:r w:rsidR="002D7219" w:rsidRPr="00F0771F">
        <w:rPr>
          <w:rFonts w:ascii="Times New Roman" w:eastAsia="Cambria" w:hAnsi="Times New Roman" w:cs="Times New Roman"/>
          <w:u w:color="222222"/>
          <w:bdr w:val="nil"/>
          <w:shd w:val="clear" w:color="auto" w:fill="FFFFFF"/>
        </w:rPr>
        <w:t xml:space="preserve"> </w:t>
      </w:r>
      <w:r w:rsidRPr="00F0771F">
        <w:rPr>
          <w:rFonts w:ascii="Times New Roman" w:eastAsia="Cambria" w:hAnsi="Times New Roman" w:cs="Times New Roman"/>
          <w:u w:color="222222"/>
          <w:bdr w:val="nil"/>
          <w:shd w:val="clear" w:color="auto" w:fill="FFFFFF"/>
        </w:rPr>
        <w:t xml:space="preserve">The resulting structure was solvated using a TIP3P water model in a </w:t>
      </w:r>
      <w:r w:rsidRPr="00F0771F">
        <w:rPr>
          <w:rFonts w:ascii="Times New Roman" w:eastAsia="Cambria" w:hAnsi="Times New Roman" w:cs="Times New Roman"/>
          <w:u w:color="222222"/>
          <w:bdr w:val="nil"/>
          <w:shd w:val="clear" w:color="auto" w:fill="FFFFFF"/>
          <w:lang w:val="fr-FR"/>
        </w:rPr>
        <w:t>140x144x225</w:t>
      </w:r>
      <w:r w:rsidR="002D7219" w:rsidRPr="00F0771F">
        <w:rPr>
          <w:rFonts w:ascii="Cambria" w:eastAsia="Cambria" w:hAnsi="Cambria" w:cs="Cambria"/>
          <w:sz w:val="20"/>
          <w:szCs w:val="20"/>
          <w:u w:color="222222"/>
          <w:bdr w:val="nil"/>
          <w:shd w:val="clear" w:color="auto" w:fill="FFFFFF"/>
          <w:lang w:val="fr-FR"/>
        </w:rPr>
        <w:t xml:space="preserve"> </w:t>
      </w:r>
      <w:r w:rsidRPr="00F0771F">
        <w:rPr>
          <w:rFonts w:ascii="Cambria" w:eastAsia="Cambria" w:hAnsi="Cambria" w:cs="Cambria"/>
          <w:u w:color="222222"/>
          <w:bdr w:val="nil"/>
          <w:shd w:val="clear" w:color="auto" w:fill="FFFFFF"/>
          <w:lang w:val="fr-FR"/>
        </w:rPr>
        <w:t>Å</w:t>
      </w:r>
      <w:r w:rsidRPr="00F0771F">
        <w:rPr>
          <w:rFonts w:ascii="Cambria" w:eastAsia="Cambria" w:hAnsi="Cambria" w:cs="Cambria"/>
          <w:u w:color="222222"/>
          <w:bdr w:val="nil"/>
          <w:shd w:val="clear" w:color="auto" w:fill="FFFFFF"/>
          <w:vertAlign w:val="superscript"/>
        </w:rPr>
        <w:t>3</w:t>
      </w:r>
      <w:r w:rsidRPr="00F0771F">
        <w:rPr>
          <w:rFonts w:ascii="Cambria" w:eastAsia="Cambria" w:hAnsi="Cambria" w:cs="Cambria"/>
          <w:sz w:val="20"/>
          <w:szCs w:val="20"/>
          <w:u w:color="222222"/>
          <w:bdr w:val="nil"/>
          <w:shd w:val="clear" w:color="auto" w:fill="FFFFFF"/>
        </w:rPr>
        <w:t xml:space="preserve"> </w:t>
      </w:r>
      <w:r w:rsidRPr="00F0771F">
        <w:rPr>
          <w:rFonts w:ascii="Times New Roman" w:eastAsia="Cambria" w:hAnsi="Times New Roman" w:cs="Times New Roman"/>
          <w:u w:color="222222"/>
          <w:bdr w:val="nil"/>
          <w:shd w:val="clear" w:color="auto" w:fill="FFFFFF"/>
        </w:rPr>
        <w:t xml:space="preserve">box, submitted to periodic boundary conditions. Electric neutrality and a physiological ionic </w:t>
      </w:r>
      <w:r w:rsidRPr="00F0771F">
        <w:rPr>
          <w:rFonts w:ascii="Times New Roman" w:eastAsia="Cambria" w:hAnsi="Times New Roman" w:cs="Times New Roman"/>
          <w:noProof/>
          <w:u w:color="222222"/>
          <w:bdr w:val="nil"/>
          <w:shd w:val="clear" w:color="auto" w:fill="FFFFFF"/>
        </w:rPr>
        <w:t>concentration of 0.15 mol/l were obtained by the addition of 503 Na</w:t>
      </w:r>
      <w:r w:rsidRPr="00F0771F">
        <w:rPr>
          <w:rFonts w:ascii="Times New Roman" w:eastAsia="Cambria" w:hAnsi="Times New Roman" w:cs="Times New Roman"/>
          <w:noProof/>
          <w:u w:color="222222"/>
          <w:bdr w:val="nil"/>
          <w:shd w:val="clear" w:color="auto" w:fill="FFFFFF"/>
          <w:vertAlign w:val="superscript"/>
        </w:rPr>
        <w:t>+</w:t>
      </w:r>
      <w:r w:rsidRPr="00F0771F">
        <w:rPr>
          <w:rFonts w:ascii="Times New Roman" w:eastAsia="Cambria" w:hAnsi="Times New Roman" w:cs="Times New Roman"/>
          <w:noProof/>
          <w:u w:color="222222"/>
          <w:bdr w:val="nil"/>
          <w:shd w:val="clear" w:color="auto" w:fill="FFFFFF"/>
        </w:rPr>
        <w:t xml:space="preserve"> and 348 Cl</w:t>
      </w:r>
      <w:r w:rsidRPr="00F0771F">
        <w:rPr>
          <w:rFonts w:ascii="Times New Roman" w:eastAsia="Cambria" w:hAnsi="Times New Roman" w:cs="Times New Roman"/>
          <w:noProof/>
          <w:u w:color="222222"/>
          <w:bdr w:val="nil"/>
          <w:shd w:val="clear" w:color="auto" w:fill="FFFFFF"/>
          <w:vertAlign w:val="superscript"/>
        </w:rPr>
        <w:t>−</w:t>
      </w:r>
      <w:r w:rsidRPr="00F0771F">
        <w:rPr>
          <w:rFonts w:ascii="Times New Roman" w:eastAsia="Cambria" w:hAnsi="Times New Roman" w:cs="Times New Roman"/>
          <w:noProof/>
          <w:u w:color="222222"/>
          <w:bdr w:val="nil"/>
          <w:shd w:val="clear" w:color="auto" w:fill="FFFFFF"/>
        </w:rPr>
        <w:t xml:space="preserve"> ions, leading to a total of 439,000 atoms.</w:t>
      </w:r>
    </w:p>
    <w:p w14:paraId="63B5F157" w14:textId="32243EFE" w:rsidR="002B10C4" w:rsidRPr="00F0771F" w:rsidRDefault="002B10C4" w:rsidP="002D7219">
      <w:pPr>
        <w:pBdr>
          <w:top w:val="nil"/>
          <w:left w:val="nil"/>
          <w:bottom w:val="nil"/>
          <w:right w:val="nil"/>
          <w:between w:val="nil"/>
          <w:bar w:val="nil"/>
        </w:pBdr>
        <w:jc w:val="both"/>
        <w:rPr>
          <w:rFonts w:ascii="Times New Roman" w:eastAsia="Cambria" w:hAnsi="Times New Roman" w:cs="Times New Roman"/>
          <w:noProof/>
          <w:u w:color="222222"/>
          <w:bdr w:val="nil"/>
          <w:shd w:val="clear" w:color="auto" w:fill="FFFFFF"/>
        </w:rPr>
      </w:pPr>
      <w:r w:rsidRPr="00F0771F">
        <w:rPr>
          <w:rFonts w:ascii="Times New Roman" w:eastAsia="Cambria" w:hAnsi="Times New Roman" w:cs="Times New Roman"/>
          <w:noProof/>
          <w:u w:color="222222"/>
          <w:bdr w:val="nil"/>
          <w:shd w:val="clear" w:color="auto" w:fill="FFFFFF"/>
        </w:rPr>
        <w:t>The dodecameric filament bound to the three DNA strands was submitted to a 120 ns molecular dynamics simulation at 310 K, including 20 ns of equilibration and 100 ns of production, using the namd2.0 software (</w:t>
      </w:r>
      <w:r w:rsidR="00586DAA">
        <w:rPr>
          <w:rFonts w:ascii="Times New Roman" w:eastAsia="Cambria" w:hAnsi="Times New Roman" w:cs="Times New Roman"/>
          <w:noProof/>
          <w:u w:color="222222"/>
          <w:bdr w:val="nil"/>
          <w:shd w:val="clear" w:color="auto" w:fill="FFFFFF"/>
        </w:rPr>
        <w:t>1</w:t>
      </w:r>
      <w:r w:rsidR="00896A62">
        <w:rPr>
          <w:rFonts w:ascii="Times New Roman" w:eastAsia="Cambria" w:hAnsi="Times New Roman" w:cs="Times New Roman"/>
          <w:noProof/>
          <w:u w:color="222222"/>
          <w:bdr w:val="nil"/>
          <w:shd w:val="clear" w:color="auto" w:fill="FFFFFF"/>
        </w:rPr>
        <w:t>2</w:t>
      </w:r>
      <w:r w:rsidRPr="00F0771F">
        <w:rPr>
          <w:rFonts w:ascii="Times New Roman" w:eastAsia="Cambria" w:hAnsi="Times New Roman" w:cs="Times New Roman"/>
          <w:noProof/>
          <w:u w:color="222222"/>
          <w:bdr w:val="nil"/>
          <w:shd w:val="clear" w:color="auto" w:fill="FFFFFF"/>
        </w:rPr>
        <w:t>) with the CHARMM 27 force field, including the CMAP correction (</w:t>
      </w:r>
      <w:r w:rsidR="00586DAA">
        <w:rPr>
          <w:rFonts w:ascii="Times New Roman" w:eastAsia="Cambria" w:hAnsi="Times New Roman" w:cs="Times New Roman"/>
          <w:noProof/>
          <w:u w:color="222222"/>
          <w:bdr w:val="nil"/>
          <w:shd w:val="clear" w:color="auto" w:fill="FFFFFF"/>
        </w:rPr>
        <w:t>1</w:t>
      </w:r>
      <w:r w:rsidR="00896A62">
        <w:rPr>
          <w:rFonts w:ascii="Times New Roman" w:eastAsia="Cambria" w:hAnsi="Times New Roman" w:cs="Times New Roman"/>
          <w:noProof/>
          <w:u w:color="222222"/>
          <w:bdr w:val="nil"/>
          <w:shd w:val="clear" w:color="auto" w:fill="FFFFFF"/>
        </w:rPr>
        <w:t>3</w:t>
      </w:r>
      <w:r w:rsidRPr="00F0771F">
        <w:rPr>
          <w:rFonts w:ascii="Times New Roman" w:eastAsia="Cambria" w:hAnsi="Times New Roman" w:cs="Times New Roman"/>
          <w:noProof/>
          <w:u w:color="222222"/>
          <w:bdr w:val="nil"/>
          <w:shd w:val="clear" w:color="auto" w:fill="FFFFFF"/>
        </w:rPr>
        <w:t>). Long-range electrostatics were accounted for using the particle-mesh Ewald method and temperature and pressure were controlled along the simulation usin</w:t>
      </w:r>
      <w:r w:rsidR="002D7219" w:rsidRPr="00F0771F">
        <w:rPr>
          <w:rFonts w:ascii="Times New Roman" w:eastAsia="Cambria" w:hAnsi="Times New Roman" w:cs="Times New Roman"/>
          <w:noProof/>
          <w:u w:color="222222"/>
          <w:bdr w:val="nil"/>
          <w:shd w:val="clear" w:color="auto" w:fill="FFFFFF"/>
        </w:rPr>
        <w:t xml:space="preserve">g Langevin dynamics and a Nose </w:t>
      </w:r>
      <w:r w:rsidRPr="00F0771F">
        <w:rPr>
          <w:rFonts w:ascii="Times New Roman" w:eastAsia="Cambria" w:hAnsi="Times New Roman" w:cs="Times New Roman"/>
          <w:noProof/>
          <w:u w:color="222222"/>
          <w:bdr w:val="nil"/>
          <w:shd w:val="clear" w:color="auto" w:fill="FFFFFF"/>
        </w:rPr>
        <w:t>–Hoover–Langevin piston.</w:t>
      </w:r>
    </w:p>
    <w:p w14:paraId="43B0C112" w14:textId="77777777" w:rsidR="00F0771F" w:rsidRDefault="00F0771F" w:rsidP="002D7219">
      <w:pPr>
        <w:pBdr>
          <w:top w:val="nil"/>
          <w:left w:val="nil"/>
          <w:bottom w:val="nil"/>
          <w:right w:val="nil"/>
          <w:between w:val="nil"/>
          <w:bar w:val="nil"/>
        </w:pBdr>
        <w:spacing w:after="240"/>
        <w:jc w:val="both"/>
        <w:rPr>
          <w:rFonts w:ascii="Times New Roman" w:eastAsia="Helvetica" w:hAnsi="Times New Roman" w:cs="Times New Roman"/>
          <w:b/>
          <w:bCs/>
          <w:noProof/>
          <w:u w:color="222222"/>
          <w:bdr w:val="nil"/>
          <w:shd w:val="clear" w:color="auto" w:fill="FFFFFF"/>
        </w:rPr>
      </w:pPr>
    </w:p>
    <w:p w14:paraId="55F89409" w14:textId="2D40131C" w:rsidR="002B10C4" w:rsidRPr="00C20FAE" w:rsidRDefault="00A00186" w:rsidP="002D7219">
      <w:pPr>
        <w:pBdr>
          <w:top w:val="nil"/>
          <w:left w:val="nil"/>
          <w:bottom w:val="nil"/>
          <w:right w:val="nil"/>
          <w:between w:val="nil"/>
          <w:bar w:val="nil"/>
        </w:pBdr>
        <w:spacing w:after="240"/>
        <w:jc w:val="both"/>
        <w:rPr>
          <w:rFonts w:ascii="Times New Roman" w:eastAsia="Times New Roman" w:hAnsi="Times New Roman" w:cs="Times New Roman"/>
          <w:noProof/>
          <w:u w:color="222222"/>
          <w:bdr w:val="nil"/>
          <w:shd w:val="clear" w:color="auto" w:fill="FFFFFF"/>
        </w:rPr>
      </w:pPr>
      <w:r w:rsidRPr="00C20FAE">
        <w:rPr>
          <w:rFonts w:ascii="Times New Roman" w:eastAsia="Helvetica" w:hAnsi="Times New Roman" w:cs="Times New Roman"/>
          <w:b/>
          <w:bCs/>
          <w:noProof/>
          <w:u w:color="222222"/>
          <w:bdr w:val="nil"/>
          <w:shd w:val="clear" w:color="auto" w:fill="FFFFFF"/>
        </w:rPr>
        <w:t>Supplementary</w:t>
      </w:r>
      <w:r w:rsidR="002B10C4" w:rsidRPr="00C20FAE">
        <w:rPr>
          <w:rFonts w:ascii="Times New Roman" w:eastAsia="Helvetica" w:hAnsi="Times New Roman" w:cs="Times New Roman"/>
          <w:b/>
          <w:bCs/>
          <w:noProof/>
          <w:u w:color="222222"/>
          <w:bdr w:val="nil"/>
          <w:shd w:val="clear" w:color="auto" w:fill="FFFFFF"/>
        </w:rPr>
        <w:t xml:space="preserve"> references</w:t>
      </w:r>
    </w:p>
    <w:p w14:paraId="3C53F9A8" w14:textId="77777777" w:rsidR="002B10C4" w:rsidRPr="00C20FAE" w:rsidRDefault="002B10C4" w:rsidP="002D7219">
      <w:pPr>
        <w:pBdr>
          <w:top w:val="nil"/>
          <w:left w:val="nil"/>
          <w:bottom w:val="nil"/>
          <w:right w:val="nil"/>
          <w:between w:val="nil"/>
          <w:bar w:val="nil"/>
        </w:pBdr>
        <w:jc w:val="both"/>
        <w:rPr>
          <w:rFonts w:ascii="Times New Roman" w:eastAsia="Times New Roman" w:hAnsi="Times New Roman" w:cs="Times New Roman"/>
          <w:u w:color="222222"/>
          <w:bdr w:val="nil"/>
          <w:shd w:val="clear" w:color="auto" w:fill="FFFFFF"/>
        </w:rPr>
      </w:pPr>
    </w:p>
    <w:p w14:paraId="6CE50BA3" w14:textId="77777777" w:rsidR="00896A62" w:rsidRPr="00586DAA" w:rsidRDefault="00896A62" w:rsidP="00896A62">
      <w:pPr>
        <w:pStyle w:val="ListParagraph"/>
        <w:numPr>
          <w:ilvl w:val="0"/>
          <w:numId w:val="15"/>
        </w:numPr>
        <w:rPr>
          <w:rFonts w:ascii="Times New Roman" w:hAnsi="Times New Roman" w:cs="Times New Roman"/>
        </w:rPr>
      </w:pPr>
      <w:proofErr w:type="spellStart"/>
      <w:r w:rsidRPr="00586DAA">
        <w:rPr>
          <w:rFonts w:ascii="Times New Roman" w:hAnsi="Times New Roman" w:cs="Times New Roman"/>
        </w:rPr>
        <w:t>Rehrauer</w:t>
      </w:r>
      <w:proofErr w:type="spellEnd"/>
      <w:r w:rsidRPr="00586DAA">
        <w:rPr>
          <w:rFonts w:ascii="Times New Roman" w:hAnsi="Times New Roman" w:cs="Times New Roman"/>
        </w:rPr>
        <w:t xml:space="preserve">, W.M. and </w:t>
      </w:r>
      <w:proofErr w:type="spellStart"/>
      <w:r w:rsidRPr="00586DAA">
        <w:rPr>
          <w:rFonts w:ascii="Times New Roman" w:hAnsi="Times New Roman" w:cs="Times New Roman"/>
        </w:rPr>
        <w:t>Kowalczykowski</w:t>
      </w:r>
      <w:proofErr w:type="spellEnd"/>
      <w:r w:rsidRPr="00586DAA">
        <w:rPr>
          <w:rFonts w:ascii="Times New Roman" w:hAnsi="Times New Roman" w:cs="Times New Roman"/>
        </w:rPr>
        <w:t xml:space="preserve">, S.C. (1993) Alteration of the nucleoside triphosphate (NTP) catalytic domain within Escherichia coli </w:t>
      </w:r>
      <w:proofErr w:type="spellStart"/>
      <w:r w:rsidRPr="00586DAA">
        <w:rPr>
          <w:rFonts w:ascii="Times New Roman" w:hAnsi="Times New Roman" w:cs="Times New Roman"/>
        </w:rPr>
        <w:t>recA</w:t>
      </w:r>
      <w:proofErr w:type="spellEnd"/>
      <w:r w:rsidRPr="00586DAA">
        <w:rPr>
          <w:rFonts w:ascii="Times New Roman" w:hAnsi="Times New Roman" w:cs="Times New Roman"/>
        </w:rPr>
        <w:t xml:space="preserve"> protein attenuates NTP hydrolysis but not joint molecule formation. </w:t>
      </w:r>
      <w:r w:rsidRPr="00586DAA">
        <w:rPr>
          <w:rFonts w:ascii="Times New Roman" w:hAnsi="Times New Roman" w:cs="Times New Roman"/>
          <w:i/>
        </w:rPr>
        <w:t>J. Biol. Chem.</w:t>
      </w:r>
      <w:r w:rsidRPr="00586DAA">
        <w:rPr>
          <w:rFonts w:ascii="Times New Roman" w:hAnsi="Times New Roman" w:cs="Times New Roman"/>
        </w:rPr>
        <w:t xml:space="preserve"> </w:t>
      </w:r>
      <w:r w:rsidRPr="00586DAA">
        <w:rPr>
          <w:rFonts w:ascii="Times New Roman" w:hAnsi="Times New Roman" w:cs="Times New Roman"/>
          <w:b/>
        </w:rPr>
        <w:t>268</w:t>
      </w:r>
      <w:r w:rsidRPr="00586DAA">
        <w:rPr>
          <w:rFonts w:ascii="Times New Roman" w:hAnsi="Times New Roman" w:cs="Times New Roman"/>
        </w:rPr>
        <w:t>, 1292-1297.</w:t>
      </w:r>
    </w:p>
    <w:p w14:paraId="3F734A48" w14:textId="4B7D8E7D" w:rsidR="001D1A43" w:rsidRPr="00586DAA" w:rsidRDefault="001D1A43" w:rsidP="00A77954">
      <w:pPr>
        <w:pStyle w:val="ListParagraph"/>
        <w:numPr>
          <w:ilvl w:val="0"/>
          <w:numId w:val="15"/>
        </w:numPr>
        <w:rPr>
          <w:rFonts w:ascii="Times New Roman" w:hAnsi="Times New Roman" w:cs="Times New Roman"/>
        </w:rPr>
      </w:pPr>
      <w:proofErr w:type="spellStart"/>
      <w:r w:rsidRPr="00190E3E">
        <w:rPr>
          <w:rStyle w:val="fn"/>
          <w:rFonts w:ascii="Times New Roman" w:hAnsi="Times New Roman" w:cs="Times New Roman"/>
        </w:rPr>
        <w:t>Menetski</w:t>
      </w:r>
      <w:proofErr w:type="spellEnd"/>
      <w:r w:rsidRPr="00586DAA">
        <w:rPr>
          <w:rStyle w:val="fn"/>
          <w:rFonts w:ascii="Times New Roman" w:hAnsi="Times New Roman" w:cs="Times New Roman"/>
        </w:rPr>
        <w:t>, J.P.</w:t>
      </w:r>
      <w:r w:rsidRPr="00586DAA">
        <w:rPr>
          <w:rStyle w:val="apple-converted-space"/>
          <w:rFonts w:ascii="Times New Roman" w:hAnsi="Times New Roman" w:cs="Times New Roman"/>
        </w:rPr>
        <w:t> </w:t>
      </w:r>
      <w:r w:rsidRPr="00586DAA">
        <w:rPr>
          <w:rFonts w:ascii="Times New Roman" w:hAnsi="Times New Roman" w:cs="Times New Roman"/>
        </w:rPr>
        <w:t>and</w:t>
      </w:r>
      <w:r w:rsidRPr="00586DAA">
        <w:rPr>
          <w:rStyle w:val="apple-converted-space"/>
          <w:rFonts w:ascii="Times New Roman" w:hAnsi="Times New Roman" w:cs="Times New Roman"/>
        </w:rPr>
        <w:t> </w:t>
      </w:r>
      <w:proofErr w:type="spellStart"/>
      <w:r w:rsidRPr="00586DAA">
        <w:rPr>
          <w:rStyle w:val="fn"/>
          <w:rFonts w:ascii="Times New Roman" w:hAnsi="Times New Roman" w:cs="Times New Roman"/>
        </w:rPr>
        <w:t>Kowalczykowski</w:t>
      </w:r>
      <w:proofErr w:type="spellEnd"/>
      <w:r w:rsidRPr="00586DAA">
        <w:rPr>
          <w:rStyle w:val="fn"/>
          <w:rFonts w:ascii="Times New Roman" w:hAnsi="Times New Roman" w:cs="Times New Roman"/>
        </w:rPr>
        <w:t>, S.C.</w:t>
      </w:r>
      <w:r w:rsidRPr="00586DAA">
        <w:rPr>
          <w:rStyle w:val="apple-converted-space"/>
          <w:rFonts w:ascii="Times New Roman" w:hAnsi="Times New Roman" w:cs="Times New Roman"/>
        </w:rPr>
        <w:t xml:space="preserve"> (1989) Enhancement of Escherichia coli </w:t>
      </w:r>
      <w:proofErr w:type="spellStart"/>
      <w:r w:rsidRPr="00586DAA">
        <w:rPr>
          <w:rStyle w:val="apple-converted-space"/>
          <w:rFonts w:ascii="Times New Roman" w:hAnsi="Times New Roman" w:cs="Times New Roman"/>
        </w:rPr>
        <w:t>RecA</w:t>
      </w:r>
      <w:proofErr w:type="spellEnd"/>
      <w:r w:rsidRPr="00586DAA">
        <w:rPr>
          <w:rStyle w:val="apple-converted-space"/>
          <w:rFonts w:ascii="Times New Roman" w:hAnsi="Times New Roman" w:cs="Times New Roman"/>
        </w:rPr>
        <w:t xml:space="preserve"> protein enzymatic function by </w:t>
      </w:r>
      <w:proofErr w:type="spellStart"/>
      <w:r w:rsidRPr="00586DAA">
        <w:rPr>
          <w:rStyle w:val="apple-converted-space"/>
          <w:rFonts w:ascii="Times New Roman" w:hAnsi="Times New Roman" w:cs="Times New Roman"/>
        </w:rPr>
        <w:t>dATP</w:t>
      </w:r>
      <w:proofErr w:type="spellEnd"/>
      <w:r w:rsidRPr="00586DAA">
        <w:rPr>
          <w:rStyle w:val="apple-converted-space"/>
          <w:rFonts w:ascii="Times New Roman" w:hAnsi="Times New Roman" w:cs="Times New Roman"/>
        </w:rPr>
        <w:t xml:space="preserve">. </w:t>
      </w:r>
      <w:proofErr w:type="spellStart"/>
      <w:r w:rsidRPr="00586DAA">
        <w:rPr>
          <w:rStyle w:val="apple-converted-space"/>
          <w:rFonts w:ascii="Times New Roman" w:hAnsi="Times New Roman" w:cs="Times New Roman"/>
          <w:i/>
        </w:rPr>
        <w:t>Biochem</w:t>
      </w:r>
      <w:proofErr w:type="spellEnd"/>
      <w:r w:rsidRPr="00586DAA">
        <w:rPr>
          <w:rStyle w:val="apple-converted-space"/>
          <w:rFonts w:ascii="Times New Roman" w:hAnsi="Times New Roman" w:cs="Times New Roman"/>
        </w:rPr>
        <w:t xml:space="preserve">. </w:t>
      </w:r>
      <w:r w:rsidRPr="00586DAA">
        <w:rPr>
          <w:rStyle w:val="apple-converted-space"/>
          <w:rFonts w:ascii="Times New Roman" w:hAnsi="Times New Roman" w:cs="Times New Roman"/>
          <w:b/>
        </w:rPr>
        <w:t>28</w:t>
      </w:r>
      <w:r w:rsidRPr="00586DAA">
        <w:rPr>
          <w:rStyle w:val="apple-converted-space"/>
          <w:rFonts w:ascii="Times New Roman" w:hAnsi="Times New Roman" w:cs="Times New Roman"/>
        </w:rPr>
        <w:t>, 5871-5881.</w:t>
      </w:r>
    </w:p>
    <w:p w14:paraId="30C55139" w14:textId="38C7E2C2" w:rsidR="00586DAA" w:rsidRPr="00586DAA" w:rsidRDefault="00BE762F" w:rsidP="00586DAA">
      <w:pPr>
        <w:pStyle w:val="Heading1"/>
        <w:numPr>
          <w:ilvl w:val="0"/>
          <w:numId w:val="15"/>
        </w:numPr>
        <w:shd w:val="clear" w:color="auto" w:fill="FFFFFF"/>
        <w:spacing w:before="0"/>
        <w:textAlignment w:val="baseline"/>
        <w:rPr>
          <w:rFonts w:ascii="Times New Roman" w:eastAsia="Times New Roman" w:hAnsi="Times New Roman" w:cs="Times New Roman"/>
          <w:b w:val="0"/>
          <w:color w:val="auto"/>
          <w:sz w:val="24"/>
          <w:szCs w:val="24"/>
          <w:bdr w:val="none" w:sz="0" w:space="0" w:color="auto" w:frame="1"/>
          <w:shd w:val="clear" w:color="auto" w:fill="FFFFFF"/>
        </w:rPr>
      </w:pPr>
      <w:r w:rsidRPr="00586DAA">
        <w:rPr>
          <w:rFonts w:ascii="Times New Roman" w:eastAsia="Times New Roman" w:hAnsi="Times New Roman" w:cs="Times New Roman"/>
          <w:b w:val="0"/>
          <w:color w:val="auto"/>
          <w:sz w:val="24"/>
          <w:szCs w:val="24"/>
          <w:bdr w:val="none" w:sz="0" w:space="0" w:color="auto" w:frame="1"/>
        </w:rPr>
        <w:t>Kim, </w:t>
      </w:r>
      <w:proofErr w:type="gramStart"/>
      <w:r w:rsidRPr="00586DAA">
        <w:rPr>
          <w:rFonts w:ascii="Times New Roman" w:eastAsia="Times New Roman" w:hAnsi="Times New Roman" w:cs="Times New Roman"/>
          <w:b w:val="0"/>
          <w:color w:val="auto"/>
          <w:sz w:val="24"/>
          <w:szCs w:val="24"/>
          <w:bdr w:val="none" w:sz="0" w:space="0" w:color="auto" w:frame="1"/>
        </w:rPr>
        <w:t>JI.</w:t>
      </w:r>
      <w:r w:rsidRPr="0005183D">
        <w:rPr>
          <w:rFonts w:ascii="Times New Roman" w:eastAsia="Times New Roman" w:hAnsi="Times New Roman" w:cs="Times New Roman"/>
          <w:b w:val="0"/>
          <w:color w:val="auto"/>
          <w:sz w:val="24"/>
          <w:szCs w:val="24"/>
        </w:rPr>
        <w:t>,</w:t>
      </w:r>
      <w:proofErr w:type="gramEnd"/>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Sharma, A.K.</w:t>
      </w:r>
      <w:r w:rsidRPr="0005183D">
        <w:rPr>
          <w:rFonts w:ascii="Times New Roman" w:eastAsia="Times New Roman" w:hAnsi="Times New Roman" w:cs="Times New Roman"/>
          <w:b w:val="0"/>
          <w:color w:val="auto"/>
          <w:sz w:val="24"/>
          <w:szCs w:val="24"/>
        </w:rPr>
        <w:t>,</w:t>
      </w:r>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Abbott, S.N.</w:t>
      </w:r>
      <w:r w:rsidRPr="0005183D">
        <w:rPr>
          <w:rFonts w:ascii="Times New Roman" w:eastAsia="Times New Roman" w:hAnsi="Times New Roman" w:cs="Times New Roman"/>
          <w:b w:val="0"/>
          <w:color w:val="auto"/>
          <w:sz w:val="24"/>
          <w:szCs w:val="24"/>
        </w:rPr>
        <w:t>,</w:t>
      </w:r>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Wood, E.A.</w:t>
      </w:r>
      <w:r w:rsidRPr="0005183D">
        <w:rPr>
          <w:rFonts w:ascii="Times New Roman" w:eastAsia="Times New Roman" w:hAnsi="Times New Roman" w:cs="Times New Roman"/>
          <w:b w:val="0"/>
          <w:color w:val="auto"/>
          <w:sz w:val="24"/>
          <w:szCs w:val="24"/>
        </w:rPr>
        <w:t>,</w:t>
      </w:r>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Dwyer, D.W.</w:t>
      </w:r>
      <w:r w:rsidRPr="0005183D">
        <w:rPr>
          <w:rFonts w:ascii="Times New Roman" w:eastAsia="Times New Roman" w:hAnsi="Times New Roman" w:cs="Times New Roman"/>
          <w:b w:val="0"/>
          <w:color w:val="auto"/>
          <w:sz w:val="24"/>
          <w:szCs w:val="24"/>
        </w:rPr>
        <w:t>,</w:t>
      </w:r>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Jambura, A.</w:t>
      </w:r>
      <w:r w:rsidRPr="0005183D">
        <w:rPr>
          <w:rFonts w:ascii="Times New Roman" w:eastAsia="Times New Roman" w:hAnsi="Times New Roman" w:cs="Times New Roman"/>
          <w:b w:val="0"/>
          <w:color w:val="auto"/>
          <w:sz w:val="24"/>
          <w:szCs w:val="24"/>
        </w:rPr>
        <w:t>,</w:t>
      </w:r>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Minton, K.W.</w:t>
      </w:r>
      <w:r w:rsidRPr="0005183D">
        <w:rPr>
          <w:rFonts w:ascii="Times New Roman" w:eastAsia="Times New Roman" w:hAnsi="Times New Roman" w:cs="Times New Roman"/>
          <w:b w:val="0"/>
          <w:color w:val="auto"/>
          <w:sz w:val="24"/>
          <w:szCs w:val="24"/>
        </w:rPr>
        <w:t>,</w:t>
      </w:r>
      <w:r w:rsidRPr="00586DAA">
        <w:rPr>
          <w:rFonts w:ascii="Times New Roman" w:eastAsia="Times New Roman" w:hAnsi="Times New Roman" w:cs="Times New Roman"/>
          <w:b w:val="0"/>
          <w:color w:val="auto"/>
          <w:sz w:val="24"/>
          <w:szCs w:val="24"/>
        </w:rPr>
        <w:t> </w:t>
      </w:r>
      <w:r w:rsidRPr="00586DAA">
        <w:rPr>
          <w:rFonts w:ascii="Times New Roman" w:eastAsia="Times New Roman" w:hAnsi="Times New Roman" w:cs="Times New Roman"/>
          <w:b w:val="0"/>
          <w:color w:val="auto"/>
          <w:sz w:val="24"/>
          <w:szCs w:val="24"/>
          <w:bdr w:val="none" w:sz="0" w:space="0" w:color="auto" w:frame="1"/>
        </w:rPr>
        <w:t>Inman, R..B</w:t>
      </w:r>
      <w:r w:rsidRPr="0005183D">
        <w:rPr>
          <w:rFonts w:ascii="Times New Roman" w:eastAsia="Times New Roman" w:hAnsi="Times New Roman" w:cs="Times New Roman"/>
          <w:b w:val="0"/>
          <w:color w:val="auto"/>
          <w:sz w:val="24"/>
          <w:szCs w:val="24"/>
        </w:rPr>
        <w:t>,</w:t>
      </w:r>
      <w:r w:rsidRPr="00586DAA">
        <w:rPr>
          <w:rFonts w:ascii="Times New Roman" w:hAnsi="Times New Roman" w:cs="Times New Roman"/>
          <w:b w:val="0"/>
          <w:color w:val="auto"/>
          <w:sz w:val="24"/>
          <w:szCs w:val="24"/>
        </w:rPr>
        <w:t xml:space="preserve"> </w:t>
      </w:r>
      <w:r w:rsidRPr="00586DAA">
        <w:rPr>
          <w:rFonts w:ascii="Times New Roman" w:eastAsia="Times New Roman" w:hAnsi="Times New Roman" w:cs="Times New Roman"/>
          <w:b w:val="0"/>
          <w:color w:val="auto"/>
          <w:sz w:val="24"/>
          <w:szCs w:val="24"/>
          <w:bdr w:val="none" w:sz="0" w:space="0" w:color="auto" w:frame="1"/>
        </w:rPr>
        <w:t>Daly, M.J.</w:t>
      </w:r>
      <w:r w:rsidRPr="00586DAA">
        <w:rPr>
          <w:rFonts w:ascii="Times New Roman" w:eastAsia="Times New Roman" w:hAnsi="Times New Roman" w:cs="Times New Roman"/>
          <w:b w:val="0"/>
          <w:color w:val="auto"/>
          <w:sz w:val="24"/>
          <w:szCs w:val="24"/>
        </w:rPr>
        <w:t xml:space="preserve"> and </w:t>
      </w:r>
      <w:r w:rsidRPr="00586DAA">
        <w:rPr>
          <w:rFonts w:ascii="Times New Roman" w:eastAsia="Times New Roman" w:hAnsi="Times New Roman" w:cs="Times New Roman"/>
          <w:b w:val="0"/>
          <w:color w:val="auto"/>
          <w:sz w:val="24"/>
          <w:szCs w:val="24"/>
          <w:bdr w:val="none" w:sz="0" w:space="0" w:color="auto" w:frame="1"/>
        </w:rPr>
        <w:t>Cox, M.M.</w:t>
      </w:r>
      <w:r w:rsidRPr="00586DAA">
        <w:rPr>
          <w:rFonts w:ascii="Times New Roman" w:hAnsi="Times New Roman" w:cs="Times New Roman"/>
          <w:b w:val="0"/>
          <w:color w:val="auto"/>
          <w:sz w:val="24"/>
          <w:szCs w:val="24"/>
        </w:rPr>
        <w:t xml:space="preserve"> </w:t>
      </w:r>
      <w:r w:rsidRPr="00586DAA">
        <w:rPr>
          <w:rFonts w:ascii="Times New Roman" w:eastAsia="Times New Roman" w:hAnsi="Times New Roman" w:cs="Times New Roman"/>
          <w:b w:val="0"/>
          <w:color w:val="auto"/>
          <w:sz w:val="24"/>
          <w:szCs w:val="24"/>
          <w:bdr w:val="none" w:sz="0" w:space="0" w:color="auto" w:frame="1"/>
          <w:shd w:val="clear" w:color="auto" w:fill="FFFFFF"/>
        </w:rPr>
        <w:t xml:space="preserve">(2002) </w:t>
      </w:r>
      <w:proofErr w:type="spellStart"/>
      <w:r w:rsidRPr="00586DAA">
        <w:rPr>
          <w:rFonts w:ascii="Times New Roman" w:hAnsi="Times New Roman" w:cs="Times New Roman"/>
          <w:b w:val="0"/>
          <w:color w:val="auto"/>
          <w:sz w:val="24"/>
          <w:szCs w:val="24"/>
        </w:rPr>
        <w:t>RecA</w:t>
      </w:r>
      <w:proofErr w:type="spellEnd"/>
      <w:r w:rsidRPr="00586DAA">
        <w:rPr>
          <w:rFonts w:ascii="Times New Roman" w:hAnsi="Times New Roman" w:cs="Times New Roman"/>
          <w:b w:val="0"/>
          <w:color w:val="auto"/>
          <w:sz w:val="24"/>
          <w:szCs w:val="24"/>
        </w:rPr>
        <w:t xml:space="preserve"> protein from the extremely </w:t>
      </w:r>
      <w:proofErr w:type="spellStart"/>
      <w:r w:rsidRPr="00586DAA">
        <w:rPr>
          <w:rFonts w:ascii="Times New Roman" w:hAnsi="Times New Roman" w:cs="Times New Roman"/>
          <w:b w:val="0"/>
          <w:color w:val="auto"/>
          <w:sz w:val="24"/>
          <w:szCs w:val="24"/>
        </w:rPr>
        <w:t>radioresistant</w:t>
      </w:r>
      <w:proofErr w:type="spellEnd"/>
      <w:r w:rsidRPr="00586DAA">
        <w:rPr>
          <w:rFonts w:ascii="Times New Roman" w:hAnsi="Times New Roman" w:cs="Times New Roman"/>
          <w:b w:val="0"/>
          <w:color w:val="auto"/>
          <w:sz w:val="24"/>
          <w:szCs w:val="24"/>
        </w:rPr>
        <w:t xml:space="preserve"> bacterium</w:t>
      </w:r>
      <w:r w:rsidRPr="00586DAA">
        <w:rPr>
          <w:rStyle w:val="apple-converted-space"/>
          <w:rFonts w:ascii="Times New Roman" w:hAnsi="Times New Roman" w:cs="Times New Roman"/>
          <w:b w:val="0"/>
          <w:color w:val="auto"/>
          <w:sz w:val="24"/>
          <w:szCs w:val="24"/>
        </w:rPr>
        <w:t> </w:t>
      </w:r>
      <w:proofErr w:type="spellStart"/>
      <w:r w:rsidRPr="00586DAA">
        <w:rPr>
          <w:rStyle w:val="Emphasis"/>
          <w:rFonts w:ascii="Times New Roman" w:hAnsi="Times New Roman" w:cs="Times New Roman"/>
          <w:b w:val="0"/>
          <w:color w:val="auto"/>
          <w:sz w:val="24"/>
          <w:szCs w:val="24"/>
          <w:bdr w:val="none" w:sz="0" w:space="0" w:color="auto" w:frame="1"/>
        </w:rPr>
        <w:t>Deinococcus</w:t>
      </w:r>
      <w:proofErr w:type="spellEnd"/>
      <w:r w:rsidRPr="00586DAA">
        <w:rPr>
          <w:rStyle w:val="Emphasis"/>
          <w:rFonts w:ascii="Times New Roman" w:hAnsi="Times New Roman" w:cs="Times New Roman"/>
          <w:b w:val="0"/>
          <w:color w:val="auto"/>
          <w:sz w:val="24"/>
          <w:szCs w:val="24"/>
          <w:bdr w:val="none" w:sz="0" w:space="0" w:color="auto" w:frame="1"/>
        </w:rPr>
        <w:t xml:space="preserve"> </w:t>
      </w:r>
      <w:proofErr w:type="spellStart"/>
      <w:r w:rsidRPr="00586DAA">
        <w:rPr>
          <w:rStyle w:val="Emphasis"/>
          <w:rFonts w:ascii="Times New Roman" w:hAnsi="Times New Roman" w:cs="Times New Roman"/>
          <w:b w:val="0"/>
          <w:color w:val="auto"/>
          <w:sz w:val="24"/>
          <w:szCs w:val="24"/>
          <w:bdr w:val="none" w:sz="0" w:space="0" w:color="auto" w:frame="1"/>
        </w:rPr>
        <w:t>radiodurans</w:t>
      </w:r>
      <w:proofErr w:type="spellEnd"/>
      <w:r w:rsidRPr="00586DAA">
        <w:rPr>
          <w:rFonts w:ascii="Times New Roman" w:hAnsi="Times New Roman" w:cs="Times New Roman"/>
          <w:b w:val="0"/>
          <w:color w:val="auto"/>
          <w:sz w:val="24"/>
          <w:szCs w:val="24"/>
        </w:rPr>
        <w:t xml:space="preserve">: expression, purification, and characterization. </w:t>
      </w:r>
      <w:proofErr w:type="spellStart"/>
      <w:r w:rsidRPr="00586DAA">
        <w:rPr>
          <w:rFonts w:ascii="Times New Roman" w:eastAsia="Times New Roman" w:hAnsi="Times New Roman" w:cs="Times New Roman"/>
          <w:b w:val="0"/>
          <w:i/>
          <w:color w:val="auto"/>
          <w:sz w:val="24"/>
          <w:szCs w:val="24"/>
          <w:bdr w:val="none" w:sz="0" w:space="0" w:color="auto" w:frame="1"/>
          <w:shd w:val="clear" w:color="auto" w:fill="FFFFFF"/>
        </w:rPr>
        <w:t>J.Bacteriol</w:t>
      </w:r>
      <w:proofErr w:type="spellEnd"/>
      <w:r w:rsidRPr="00586DAA">
        <w:rPr>
          <w:rFonts w:ascii="Times New Roman" w:eastAsia="Times New Roman" w:hAnsi="Times New Roman" w:cs="Times New Roman"/>
          <w:b w:val="0"/>
          <w:color w:val="auto"/>
          <w:sz w:val="24"/>
          <w:szCs w:val="24"/>
          <w:bdr w:val="none" w:sz="0" w:space="0" w:color="auto" w:frame="1"/>
          <w:shd w:val="clear" w:color="auto" w:fill="FFFFFF"/>
        </w:rPr>
        <w:t>. 184, 1649-1660.</w:t>
      </w:r>
    </w:p>
    <w:p w14:paraId="0A27C9A9" w14:textId="6D807C7D" w:rsidR="00586DAA" w:rsidRPr="00586DAA" w:rsidRDefault="00586DAA" w:rsidP="00586DAA">
      <w:pPr>
        <w:pStyle w:val="Heading1"/>
        <w:numPr>
          <w:ilvl w:val="0"/>
          <w:numId w:val="15"/>
        </w:numPr>
        <w:shd w:val="clear" w:color="auto" w:fill="FFFFFF"/>
        <w:spacing w:before="0"/>
        <w:textAlignment w:val="baseline"/>
        <w:rPr>
          <w:rFonts w:ascii="Times New Roman" w:eastAsia="Times New Roman" w:hAnsi="Times New Roman" w:cs="Times New Roman"/>
          <w:b w:val="0"/>
          <w:color w:val="auto"/>
          <w:sz w:val="24"/>
          <w:szCs w:val="24"/>
          <w:bdr w:val="none" w:sz="0" w:space="0" w:color="auto" w:frame="1"/>
          <w:shd w:val="clear" w:color="auto" w:fill="FFFFFF"/>
        </w:rPr>
      </w:pPr>
      <w:proofErr w:type="spellStart"/>
      <w:r w:rsidRPr="00586DAA">
        <w:rPr>
          <w:rFonts w:ascii="Times New Roman" w:hAnsi="Times New Roman" w:cs="Times New Roman"/>
          <w:b w:val="0"/>
          <w:color w:val="auto"/>
          <w:sz w:val="24"/>
          <w:szCs w:val="24"/>
          <w:shd w:val="clear" w:color="auto" w:fill="FFFFFF"/>
        </w:rPr>
        <w:t>Lindsley</w:t>
      </w:r>
      <w:proofErr w:type="spellEnd"/>
      <w:r w:rsidRPr="00586DAA">
        <w:rPr>
          <w:rFonts w:ascii="Times New Roman" w:hAnsi="Times New Roman" w:cs="Times New Roman"/>
          <w:b w:val="0"/>
          <w:color w:val="auto"/>
          <w:sz w:val="24"/>
          <w:szCs w:val="24"/>
          <w:shd w:val="clear" w:color="auto" w:fill="FFFFFF"/>
        </w:rPr>
        <w:t xml:space="preserve">, J.E. and Cox, M.M. (1989) Dissociation pathway for </w:t>
      </w:r>
      <w:proofErr w:type="spellStart"/>
      <w:r w:rsidRPr="00586DAA">
        <w:rPr>
          <w:rFonts w:ascii="Times New Roman" w:hAnsi="Times New Roman" w:cs="Times New Roman"/>
          <w:b w:val="0"/>
          <w:color w:val="auto"/>
          <w:sz w:val="24"/>
          <w:szCs w:val="24"/>
          <w:shd w:val="clear" w:color="auto" w:fill="FFFFFF"/>
        </w:rPr>
        <w:t>RecA</w:t>
      </w:r>
      <w:proofErr w:type="spellEnd"/>
      <w:r w:rsidRPr="00586DAA">
        <w:rPr>
          <w:rFonts w:ascii="Times New Roman" w:hAnsi="Times New Roman" w:cs="Times New Roman"/>
          <w:b w:val="0"/>
          <w:color w:val="auto"/>
          <w:sz w:val="24"/>
          <w:szCs w:val="24"/>
          <w:shd w:val="clear" w:color="auto" w:fill="FFFFFF"/>
        </w:rPr>
        <w:t xml:space="preserve"> nucleoprotein filaments formed on linear duplex DNA.</w:t>
      </w:r>
      <w:r w:rsidRPr="00586DAA">
        <w:rPr>
          <w:rStyle w:val="apple-converted-space"/>
          <w:rFonts w:ascii="Times New Roman" w:hAnsi="Times New Roman" w:cs="Times New Roman"/>
          <w:b w:val="0"/>
          <w:color w:val="auto"/>
          <w:sz w:val="24"/>
          <w:szCs w:val="24"/>
          <w:shd w:val="clear" w:color="auto" w:fill="FFFFFF"/>
        </w:rPr>
        <w:t> </w:t>
      </w:r>
      <w:r w:rsidRPr="00586DAA">
        <w:rPr>
          <w:rStyle w:val="ref-journal"/>
          <w:rFonts w:ascii="Times New Roman" w:hAnsi="Times New Roman" w:cs="Times New Roman"/>
          <w:b w:val="0"/>
          <w:i/>
          <w:color w:val="auto"/>
          <w:sz w:val="24"/>
          <w:szCs w:val="24"/>
          <w:shd w:val="clear" w:color="auto" w:fill="FFFFFF"/>
        </w:rPr>
        <w:t>J. Mol. Biol.</w:t>
      </w:r>
      <w:r w:rsidRPr="00586DAA">
        <w:rPr>
          <w:rStyle w:val="apple-converted-space"/>
          <w:rFonts w:ascii="Times New Roman" w:hAnsi="Times New Roman" w:cs="Times New Roman"/>
          <w:b w:val="0"/>
          <w:color w:val="auto"/>
          <w:sz w:val="24"/>
          <w:szCs w:val="24"/>
          <w:shd w:val="clear" w:color="auto" w:fill="FFFFFF"/>
        </w:rPr>
        <w:t> </w:t>
      </w:r>
      <w:r w:rsidRPr="00586DAA">
        <w:rPr>
          <w:rStyle w:val="ref-vol"/>
          <w:rFonts w:ascii="Times New Roman" w:hAnsi="Times New Roman" w:cs="Times New Roman"/>
          <w:color w:val="auto"/>
          <w:sz w:val="24"/>
          <w:szCs w:val="24"/>
          <w:shd w:val="clear" w:color="auto" w:fill="FFFFFF"/>
        </w:rPr>
        <w:t>205</w:t>
      </w:r>
      <w:r w:rsidRPr="00586DAA">
        <w:rPr>
          <w:rFonts w:ascii="Times New Roman" w:hAnsi="Times New Roman" w:cs="Times New Roman"/>
          <w:b w:val="0"/>
          <w:color w:val="auto"/>
          <w:sz w:val="24"/>
          <w:szCs w:val="24"/>
          <w:shd w:val="clear" w:color="auto" w:fill="FFFFFF"/>
        </w:rPr>
        <w:t>, 695-711.</w:t>
      </w:r>
    </w:p>
    <w:p w14:paraId="548825CD" w14:textId="77777777" w:rsidR="00896A62" w:rsidRPr="00483355" w:rsidRDefault="00896A62" w:rsidP="00483355">
      <w:pPr>
        <w:numPr>
          <w:ilvl w:val="0"/>
          <w:numId w:val="15"/>
        </w:numPr>
        <w:shd w:val="clear" w:color="auto" w:fill="FFFFFF"/>
        <w:textAlignment w:val="baseline"/>
        <w:rPr>
          <w:rFonts w:ascii="Times New Roman" w:eastAsia="Times New Roman" w:hAnsi="Times New Roman" w:cs="Times New Roman"/>
          <w:color w:val="2E2E2E"/>
        </w:rPr>
      </w:pPr>
      <w:r w:rsidRPr="00483355">
        <w:rPr>
          <w:rFonts w:ascii="Times New Roman" w:eastAsia="Times New Roman" w:hAnsi="Times New Roman" w:cs="Times New Roman"/>
          <w:color w:val="2E2E2E"/>
        </w:rPr>
        <w:t xml:space="preserve">Bianco, P.R. and Weinstock, G.M. (1996) </w:t>
      </w:r>
      <w:r w:rsidRPr="00483355">
        <w:rPr>
          <w:rFonts w:ascii="Times New Roman" w:eastAsia="Times New Roman" w:hAnsi="Times New Roman" w:cs="Times New Roman"/>
          <w:bCs/>
          <w:color w:val="2E2E2E"/>
        </w:rPr>
        <w:t xml:space="preserve">Interaction of the </w:t>
      </w:r>
      <w:proofErr w:type="spellStart"/>
      <w:r w:rsidRPr="00483355">
        <w:rPr>
          <w:rFonts w:ascii="Times New Roman" w:eastAsia="Times New Roman" w:hAnsi="Times New Roman" w:cs="Times New Roman"/>
          <w:bCs/>
          <w:color w:val="2E2E2E"/>
        </w:rPr>
        <w:t>RecA</w:t>
      </w:r>
      <w:proofErr w:type="spellEnd"/>
      <w:r w:rsidRPr="00483355">
        <w:rPr>
          <w:rFonts w:ascii="Times New Roman" w:eastAsia="Times New Roman" w:hAnsi="Times New Roman" w:cs="Times New Roman"/>
          <w:bCs/>
          <w:color w:val="2E2E2E"/>
        </w:rPr>
        <w:t xml:space="preserve"> protein of Escherichia coli with single-stranded </w:t>
      </w:r>
      <w:proofErr w:type="spellStart"/>
      <w:r w:rsidRPr="00483355">
        <w:rPr>
          <w:rFonts w:ascii="Times New Roman" w:eastAsia="Times New Roman" w:hAnsi="Times New Roman" w:cs="Times New Roman"/>
          <w:bCs/>
          <w:color w:val="2E2E2E"/>
        </w:rPr>
        <w:t>oligodeoxyribonucleotides</w:t>
      </w:r>
      <w:proofErr w:type="spellEnd"/>
      <w:r w:rsidRPr="00483355">
        <w:rPr>
          <w:rFonts w:ascii="Times New Roman" w:eastAsia="Times New Roman" w:hAnsi="Times New Roman" w:cs="Times New Roman"/>
          <w:color w:val="2E2E2E"/>
        </w:rPr>
        <w:t xml:space="preserve">. </w:t>
      </w:r>
      <w:r w:rsidRPr="00483355">
        <w:rPr>
          <w:rFonts w:ascii="Times New Roman" w:eastAsia="Times New Roman" w:hAnsi="Times New Roman" w:cs="Times New Roman"/>
          <w:i/>
          <w:color w:val="5C5C5C"/>
        </w:rPr>
        <w:t xml:space="preserve">Nucleic Acids Res., </w:t>
      </w:r>
      <w:r w:rsidRPr="00483355">
        <w:rPr>
          <w:rFonts w:ascii="Times New Roman" w:eastAsia="Times New Roman" w:hAnsi="Times New Roman" w:cs="Times New Roman"/>
          <w:b/>
          <w:color w:val="5C5C5C"/>
        </w:rPr>
        <w:t>24</w:t>
      </w:r>
      <w:r>
        <w:rPr>
          <w:rFonts w:ascii="Times New Roman" w:eastAsia="Times New Roman" w:hAnsi="Times New Roman" w:cs="Times New Roman"/>
          <w:color w:val="5C5C5C"/>
        </w:rPr>
        <w:t xml:space="preserve">, </w:t>
      </w:r>
      <w:r w:rsidRPr="00C20FAE">
        <w:rPr>
          <w:rFonts w:ascii="Times New Roman" w:eastAsia="Times New Roman" w:hAnsi="Times New Roman" w:cs="Times New Roman"/>
          <w:color w:val="5C5C5C"/>
        </w:rPr>
        <w:t>4933</w:t>
      </w:r>
      <w:r>
        <w:rPr>
          <w:rFonts w:ascii="Times New Roman" w:eastAsia="Times New Roman" w:hAnsi="Times New Roman" w:cs="Times New Roman"/>
          <w:color w:val="5C5C5C"/>
        </w:rPr>
        <w:t>-</w:t>
      </w:r>
      <w:r w:rsidRPr="00483355">
        <w:rPr>
          <w:rFonts w:ascii="Times New Roman" w:eastAsia="Times New Roman" w:hAnsi="Times New Roman" w:cs="Times New Roman"/>
          <w:color w:val="5C5C5C"/>
        </w:rPr>
        <w:t>4939</w:t>
      </w:r>
    </w:p>
    <w:p w14:paraId="061F094F" w14:textId="77777777" w:rsidR="00896A62" w:rsidRPr="00483355" w:rsidRDefault="00896A62" w:rsidP="00896A62">
      <w:pPr>
        <w:pStyle w:val="ListParagraph"/>
        <w:numPr>
          <w:ilvl w:val="0"/>
          <w:numId w:val="15"/>
        </w:numPr>
        <w:rPr>
          <w:rFonts w:ascii="Times New Roman" w:hAnsi="Times New Roman" w:cs="Times New Roman"/>
        </w:rPr>
      </w:pPr>
      <w:proofErr w:type="spellStart"/>
      <w:r w:rsidRPr="00483355">
        <w:rPr>
          <w:rFonts w:ascii="Times New Roman" w:hAnsi="Times New Roman" w:cs="Times New Roman"/>
          <w:color w:val="333333"/>
          <w:shd w:val="clear" w:color="auto" w:fill="FFFFFF"/>
        </w:rPr>
        <w:t>Lindsley</w:t>
      </w:r>
      <w:proofErr w:type="spellEnd"/>
      <w:r w:rsidRPr="00C20FAE">
        <w:rPr>
          <w:rFonts w:ascii="Times New Roman" w:hAnsi="Times New Roman" w:cs="Times New Roman"/>
          <w:color w:val="333333"/>
          <w:shd w:val="clear" w:color="auto" w:fill="FFFFFF"/>
        </w:rPr>
        <w:t>,</w:t>
      </w:r>
      <w:r w:rsidRPr="00483355">
        <w:rPr>
          <w:rFonts w:ascii="Times New Roman" w:hAnsi="Times New Roman" w:cs="Times New Roman"/>
          <w:color w:val="333333"/>
          <w:shd w:val="clear" w:color="auto" w:fill="FFFFFF"/>
        </w:rPr>
        <w:t xml:space="preserve"> J</w:t>
      </w:r>
      <w:r w:rsidRPr="00C20FAE">
        <w:rPr>
          <w:rFonts w:ascii="Times New Roman" w:hAnsi="Times New Roman" w:cs="Times New Roman"/>
          <w:color w:val="333333"/>
          <w:shd w:val="clear" w:color="auto" w:fill="FFFFFF"/>
        </w:rPr>
        <w:t>.E. and</w:t>
      </w:r>
      <w:r w:rsidRPr="00483355">
        <w:rPr>
          <w:rFonts w:ascii="Times New Roman" w:hAnsi="Times New Roman" w:cs="Times New Roman"/>
          <w:color w:val="333333"/>
          <w:shd w:val="clear" w:color="auto" w:fill="FFFFFF"/>
        </w:rPr>
        <w:t xml:space="preserve"> Cox</w:t>
      </w:r>
      <w:r w:rsidRPr="00C20FAE">
        <w:rPr>
          <w:rFonts w:ascii="Times New Roman" w:hAnsi="Times New Roman" w:cs="Times New Roman"/>
          <w:color w:val="333333"/>
          <w:shd w:val="clear" w:color="auto" w:fill="FFFFFF"/>
        </w:rPr>
        <w:t>,</w:t>
      </w:r>
      <w:r w:rsidRPr="00483355">
        <w:rPr>
          <w:rFonts w:ascii="Times New Roman" w:hAnsi="Times New Roman" w:cs="Times New Roman"/>
          <w:color w:val="333333"/>
          <w:shd w:val="clear" w:color="auto" w:fill="FFFFFF"/>
        </w:rPr>
        <w:t xml:space="preserve"> M</w:t>
      </w:r>
      <w:r w:rsidRPr="00C20FAE">
        <w:rPr>
          <w:rFonts w:ascii="Times New Roman" w:hAnsi="Times New Roman" w:cs="Times New Roman"/>
          <w:color w:val="333333"/>
          <w:shd w:val="clear" w:color="auto" w:fill="FFFFFF"/>
        </w:rPr>
        <w:t>.</w:t>
      </w:r>
      <w:r w:rsidRPr="00483355">
        <w:rPr>
          <w:rFonts w:ascii="Times New Roman" w:hAnsi="Times New Roman" w:cs="Times New Roman"/>
          <w:color w:val="333333"/>
          <w:shd w:val="clear" w:color="auto" w:fill="FFFFFF"/>
        </w:rPr>
        <w:t>M</w:t>
      </w:r>
      <w:r w:rsidRPr="00C20FAE">
        <w:rPr>
          <w:rFonts w:ascii="Times New Roman" w:hAnsi="Times New Roman" w:cs="Times New Roman"/>
          <w:color w:val="333333"/>
          <w:shd w:val="clear" w:color="auto" w:fill="FFFFFF"/>
        </w:rPr>
        <w:t>.</w:t>
      </w:r>
      <w:r w:rsidRPr="00483355">
        <w:rPr>
          <w:rFonts w:ascii="Times New Roman" w:hAnsi="Times New Roman" w:cs="Times New Roman"/>
          <w:color w:val="333333"/>
          <w:shd w:val="clear" w:color="auto" w:fill="FFFFFF"/>
        </w:rPr>
        <w:t xml:space="preserve"> (1990) Assembly and disassembly of </w:t>
      </w:r>
      <w:proofErr w:type="spellStart"/>
      <w:r w:rsidRPr="00483355">
        <w:rPr>
          <w:rFonts w:ascii="Times New Roman" w:hAnsi="Times New Roman" w:cs="Times New Roman"/>
          <w:color w:val="333333"/>
          <w:shd w:val="clear" w:color="auto" w:fill="FFFFFF"/>
        </w:rPr>
        <w:t>RecA</w:t>
      </w:r>
      <w:proofErr w:type="spellEnd"/>
      <w:r w:rsidRPr="00483355">
        <w:rPr>
          <w:rFonts w:ascii="Times New Roman" w:hAnsi="Times New Roman" w:cs="Times New Roman"/>
          <w:color w:val="333333"/>
          <w:shd w:val="clear" w:color="auto" w:fill="FFFFFF"/>
        </w:rPr>
        <w:t xml:space="preserve"> protein filaments occurs at opposite filament ends: Relationship to DNA s</w:t>
      </w:r>
      <w:r w:rsidRPr="00C20FAE">
        <w:rPr>
          <w:rFonts w:ascii="Times New Roman" w:hAnsi="Times New Roman" w:cs="Times New Roman"/>
          <w:color w:val="333333"/>
          <w:shd w:val="clear" w:color="auto" w:fill="FFFFFF"/>
        </w:rPr>
        <w:t>trand</w:t>
      </w:r>
      <w:r w:rsidRPr="00190E3E">
        <w:rPr>
          <w:rFonts w:ascii="Times New Roman" w:hAnsi="Times New Roman" w:cs="Times New Roman"/>
          <w:color w:val="333333"/>
          <w:shd w:val="clear" w:color="auto" w:fill="FFFFFF"/>
        </w:rPr>
        <w:t xml:space="preserve"> exchange. </w:t>
      </w:r>
      <w:r w:rsidRPr="00483355">
        <w:rPr>
          <w:rFonts w:ascii="Times New Roman" w:hAnsi="Times New Roman" w:cs="Times New Roman"/>
          <w:i/>
          <w:color w:val="333333"/>
          <w:shd w:val="clear" w:color="auto" w:fill="FFFFFF"/>
        </w:rPr>
        <w:t>J. Biol. Chem</w:t>
      </w:r>
      <w:r>
        <w:rPr>
          <w:rFonts w:ascii="Times New Roman" w:hAnsi="Times New Roman" w:cs="Times New Roman"/>
          <w:color w:val="333333"/>
          <w:shd w:val="clear" w:color="auto" w:fill="FFFFFF"/>
        </w:rPr>
        <w:t>.</w:t>
      </w:r>
      <w:r w:rsidRPr="00190E3E">
        <w:rPr>
          <w:rFonts w:ascii="Times New Roman" w:hAnsi="Times New Roman" w:cs="Times New Roman"/>
          <w:color w:val="333333"/>
          <w:shd w:val="clear" w:color="auto" w:fill="FFFFFF"/>
        </w:rPr>
        <w:t xml:space="preserve"> </w:t>
      </w:r>
      <w:r w:rsidRPr="00483355">
        <w:rPr>
          <w:rFonts w:ascii="Times New Roman" w:hAnsi="Times New Roman" w:cs="Times New Roman"/>
          <w:b/>
          <w:color w:val="333333"/>
          <w:shd w:val="clear" w:color="auto" w:fill="FFFFFF"/>
        </w:rPr>
        <w:t>265</w:t>
      </w:r>
      <w:r>
        <w:rPr>
          <w:rFonts w:ascii="Times New Roman" w:hAnsi="Times New Roman" w:cs="Times New Roman"/>
          <w:color w:val="333333"/>
          <w:shd w:val="clear" w:color="auto" w:fill="FFFFFF"/>
        </w:rPr>
        <w:t>,</w:t>
      </w:r>
      <w:r w:rsidRPr="00190E3E">
        <w:rPr>
          <w:rFonts w:ascii="Times New Roman" w:hAnsi="Times New Roman" w:cs="Times New Roman"/>
          <w:color w:val="333333"/>
          <w:shd w:val="clear" w:color="auto" w:fill="FFFFFF"/>
        </w:rPr>
        <w:t xml:space="preserve"> 9043</w:t>
      </w:r>
      <w:r>
        <w:rPr>
          <w:rFonts w:ascii="Times New Roman" w:hAnsi="Times New Roman" w:cs="Times New Roman"/>
          <w:color w:val="333333"/>
          <w:shd w:val="clear" w:color="auto" w:fill="FFFFFF"/>
        </w:rPr>
        <w:t>-</w:t>
      </w:r>
      <w:r w:rsidRPr="00483355">
        <w:rPr>
          <w:rFonts w:ascii="Times New Roman" w:hAnsi="Times New Roman" w:cs="Times New Roman"/>
          <w:color w:val="333333"/>
          <w:shd w:val="clear" w:color="auto" w:fill="FFFFFF"/>
        </w:rPr>
        <w:t>9054.</w:t>
      </w:r>
    </w:p>
    <w:p w14:paraId="356EF45D" w14:textId="04688521" w:rsidR="00BE762F" w:rsidRPr="00586DAA" w:rsidRDefault="002B10C4" w:rsidP="00BE762F">
      <w:pPr>
        <w:pStyle w:val="ListParagraph"/>
        <w:numPr>
          <w:ilvl w:val="0"/>
          <w:numId w:val="15"/>
        </w:numPr>
        <w:pBdr>
          <w:top w:val="nil"/>
          <w:left w:val="nil"/>
          <w:bottom w:val="nil"/>
          <w:right w:val="nil"/>
          <w:between w:val="nil"/>
          <w:bar w:val="nil"/>
        </w:pBdr>
        <w:rPr>
          <w:rFonts w:ascii="Times New Roman" w:eastAsia="Cambria" w:hAnsi="Times New Roman" w:cs="Times New Roman"/>
          <w:noProof/>
          <w:u w:color="222222"/>
          <w:bdr w:val="nil"/>
          <w:shd w:val="clear" w:color="auto" w:fill="FFFFFF"/>
        </w:rPr>
      </w:pPr>
      <w:r w:rsidRPr="00586DAA">
        <w:rPr>
          <w:rFonts w:ascii="Times New Roman" w:eastAsia="Cambria" w:hAnsi="Times New Roman" w:cs="Times New Roman"/>
          <w:noProof/>
          <w:u w:color="222222"/>
          <w:bdr w:val="nil"/>
          <w:shd w:val="clear" w:color="auto" w:fill="FFFFFF"/>
        </w:rPr>
        <w:t xml:space="preserve">Saladin, A., Fiorucci, S., Poulain, P., Prévost, C. </w:t>
      </w:r>
      <w:r w:rsidR="00CD4BC9" w:rsidRPr="00586DAA">
        <w:rPr>
          <w:rFonts w:ascii="Times New Roman" w:eastAsia="Cambria" w:hAnsi="Times New Roman" w:cs="Times New Roman"/>
          <w:noProof/>
          <w:u w:color="222222"/>
          <w:bdr w:val="nil"/>
          <w:shd w:val="clear" w:color="auto" w:fill="FFFFFF"/>
        </w:rPr>
        <w:t xml:space="preserve">and </w:t>
      </w:r>
      <w:r w:rsidRPr="00586DAA">
        <w:rPr>
          <w:rFonts w:ascii="Times New Roman" w:eastAsia="Cambria" w:hAnsi="Times New Roman" w:cs="Times New Roman"/>
          <w:noProof/>
          <w:u w:color="222222"/>
          <w:bdr w:val="nil"/>
          <w:shd w:val="clear" w:color="auto" w:fill="FFFFFF"/>
        </w:rPr>
        <w:t xml:space="preserve">Zacharias, M. </w:t>
      </w:r>
      <w:r w:rsidR="00CD4BC9" w:rsidRPr="00586DAA">
        <w:rPr>
          <w:rFonts w:ascii="Times New Roman" w:eastAsia="Cambria" w:hAnsi="Times New Roman" w:cs="Times New Roman"/>
          <w:noProof/>
          <w:u w:color="222222"/>
          <w:bdr w:val="nil"/>
          <w:shd w:val="clear" w:color="auto" w:fill="FFFFFF"/>
        </w:rPr>
        <w:t xml:space="preserve">(2009) </w:t>
      </w:r>
      <w:r w:rsidRPr="00586DAA">
        <w:rPr>
          <w:rFonts w:ascii="Times New Roman" w:eastAsia="Cambria" w:hAnsi="Times New Roman" w:cs="Times New Roman"/>
          <w:noProof/>
          <w:u w:color="222222"/>
          <w:bdr w:val="nil"/>
          <w:shd w:val="clear" w:color="auto" w:fill="FFFFFF"/>
        </w:rPr>
        <w:t>PTools: an open</w:t>
      </w:r>
      <w:r w:rsidR="002D7219" w:rsidRPr="00586DAA">
        <w:rPr>
          <w:rFonts w:ascii="Times New Roman" w:eastAsia="Cambria" w:hAnsi="Times New Roman" w:cs="Times New Roman"/>
          <w:noProof/>
          <w:u w:color="222222"/>
          <w:bdr w:val="nil"/>
          <w:shd w:val="clear" w:color="auto" w:fill="FFFFFF"/>
        </w:rPr>
        <w:t xml:space="preserve"> </w:t>
      </w:r>
      <w:r w:rsidRPr="00586DAA">
        <w:rPr>
          <w:rFonts w:ascii="Times New Roman" w:eastAsia="Cambria" w:hAnsi="Times New Roman" w:cs="Times New Roman"/>
          <w:noProof/>
          <w:u w:color="222222"/>
          <w:bdr w:val="nil"/>
          <w:shd w:val="clear" w:color="auto" w:fill="FFFFFF"/>
        </w:rPr>
        <w:t xml:space="preserve">source molecular docking library. </w:t>
      </w:r>
      <w:r w:rsidRPr="00586DAA">
        <w:rPr>
          <w:rFonts w:ascii="Times New Roman" w:eastAsia="Cambria" w:hAnsi="Times New Roman" w:cs="Times New Roman"/>
          <w:i/>
          <w:noProof/>
          <w:u w:color="222222"/>
          <w:bdr w:val="nil"/>
          <w:shd w:val="clear" w:color="auto" w:fill="FFFFFF"/>
        </w:rPr>
        <w:t xml:space="preserve">BMC </w:t>
      </w:r>
      <w:r w:rsidR="00CD4BC9" w:rsidRPr="00586DAA">
        <w:rPr>
          <w:rFonts w:ascii="Times New Roman" w:eastAsia="Cambria" w:hAnsi="Times New Roman" w:cs="Times New Roman"/>
          <w:i/>
          <w:noProof/>
          <w:u w:color="222222"/>
          <w:bdr w:val="nil"/>
          <w:shd w:val="clear" w:color="auto" w:fill="FFFFFF"/>
        </w:rPr>
        <w:t>Struct.</w:t>
      </w:r>
      <w:r w:rsidR="00CD4BC9" w:rsidRPr="00586DAA">
        <w:rPr>
          <w:rFonts w:ascii="Times New Roman" w:eastAsia="Cambria" w:hAnsi="Times New Roman" w:cs="Times New Roman"/>
          <w:i/>
          <w:noProof/>
          <w:u w:color="222222"/>
          <w:bdr w:val="nil"/>
        </w:rPr>
        <w:t xml:space="preserve"> </w:t>
      </w:r>
      <w:r w:rsidRPr="00586DAA">
        <w:rPr>
          <w:rFonts w:ascii="Times New Roman" w:eastAsia="Cambria" w:hAnsi="Times New Roman" w:cs="Times New Roman"/>
          <w:i/>
          <w:noProof/>
          <w:u w:color="222222"/>
          <w:bdr w:val="nil"/>
          <w:shd w:val="clear" w:color="auto" w:fill="FFFFFF"/>
        </w:rPr>
        <w:t>Biol</w:t>
      </w:r>
      <w:r w:rsidR="00CD4BC9" w:rsidRPr="00586DAA">
        <w:rPr>
          <w:rFonts w:ascii="Times New Roman" w:eastAsia="Cambria" w:hAnsi="Times New Roman" w:cs="Times New Roman"/>
          <w:noProof/>
          <w:u w:color="222222"/>
          <w:bdr w:val="nil"/>
          <w:shd w:val="clear" w:color="auto" w:fill="FFFFFF"/>
        </w:rPr>
        <w:t>.</w:t>
      </w:r>
      <w:r w:rsidRPr="00586DAA">
        <w:rPr>
          <w:rFonts w:ascii="Times New Roman" w:eastAsia="Cambria" w:hAnsi="Times New Roman" w:cs="Times New Roman"/>
          <w:noProof/>
          <w:u w:color="222222"/>
          <w:bdr w:val="nil"/>
          <w:shd w:val="clear" w:color="auto" w:fill="FFFFFF"/>
        </w:rPr>
        <w:t xml:space="preserve"> </w:t>
      </w:r>
      <w:r w:rsidRPr="00586DAA">
        <w:rPr>
          <w:rFonts w:ascii="Times New Roman" w:eastAsia="Cambria" w:hAnsi="Times New Roman" w:cs="Times New Roman"/>
          <w:b/>
          <w:noProof/>
          <w:u w:color="222222"/>
          <w:bdr w:val="nil"/>
          <w:shd w:val="clear" w:color="auto" w:fill="FFFFFF"/>
        </w:rPr>
        <w:t>9</w:t>
      </w:r>
      <w:r w:rsidRPr="00586DAA">
        <w:rPr>
          <w:rFonts w:ascii="Times New Roman" w:eastAsia="Cambria" w:hAnsi="Times New Roman" w:cs="Times New Roman"/>
          <w:noProof/>
          <w:u w:color="222222"/>
          <w:bdr w:val="nil"/>
          <w:shd w:val="clear" w:color="auto" w:fill="FFFFFF"/>
        </w:rPr>
        <w:t>, 27.</w:t>
      </w:r>
    </w:p>
    <w:p w14:paraId="5ADEEA93" w14:textId="2AD02CF9" w:rsidR="00BE762F" w:rsidRPr="00586DAA" w:rsidRDefault="00F0771F" w:rsidP="00BE762F">
      <w:pPr>
        <w:pStyle w:val="ListParagraph"/>
        <w:numPr>
          <w:ilvl w:val="0"/>
          <w:numId w:val="15"/>
        </w:numPr>
        <w:pBdr>
          <w:top w:val="nil"/>
          <w:left w:val="nil"/>
          <w:bottom w:val="nil"/>
          <w:right w:val="nil"/>
          <w:between w:val="nil"/>
          <w:bar w:val="nil"/>
        </w:pBdr>
        <w:rPr>
          <w:rFonts w:ascii="Times New Roman" w:eastAsia="Cambria" w:hAnsi="Times New Roman" w:cs="Times New Roman"/>
          <w:noProof/>
          <w:u w:color="222222"/>
          <w:bdr w:val="nil"/>
          <w:shd w:val="clear" w:color="auto" w:fill="FFFFFF"/>
        </w:rPr>
      </w:pPr>
      <w:r w:rsidRPr="00586DAA">
        <w:rPr>
          <w:rFonts w:ascii="Times New Roman" w:hAnsi="Times New Roman" w:cs="Times New Roman"/>
        </w:rPr>
        <w:t>Boyer, B., Ezelin, J., Poulain, P., Saladin, A., Zacharias, M., Robert, C.H. and Pr</w:t>
      </w:r>
      <w:bookmarkStart w:id="0" w:name="_GoBack"/>
      <w:bookmarkEnd w:id="0"/>
      <w:r w:rsidRPr="00586DAA">
        <w:rPr>
          <w:rFonts w:ascii="Times New Roman" w:hAnsi="Times New Roman" w:cs="Times New Roman"/>
        </w:rPr>
        <w:t xml:space="preserve">évost, C. (2015) </w:t>
      </w:r>
      <w:proofErr w:type="gramStart"/>
      <w:r w:rsidRPr="00586DAA">
        <w:rPr>
          <w:rFonts w:ascii="Times New Roman" w:hAnsi="Times New Roman" w:cs="Times New Roman"/>
        </w:rPr>
        <w:t>An</w:t>
      </w:r>
      <w:proofErr w:type="gramEnd"/>
      <w:r w:rsidRPr="00586DAA">
        <w:rPr>
          <w:rFonts w:ascii="Times New Roman" w:hAnsi="Times New Roman" w:cs="Times New Roman"/>
        </w:rPr>
        <w:t xml:space="preserve"> integrative approach to the study of filamentous oligomeric assemblies, with application to RecA. </w:t>
      </w:r>
      <w:proofErr w:type="spellStart"/>
      <w:r w:rsidRPr="00586DAA">
        <w:rPr>
          <w:rFonts w:ascii="Times New Roman" w:hAnsi="Times New Roman" w:cs="Times New Roman"/>
          <w:i/>
        </w:rPr>
        <w:t>PLoS</w:t>
      </w:r>
      <w:proofErr w:type="spellEnd"/>
      <w:r w:rsidRPr="00586DAA">
        <w:rPr>
          <w:rFonts w:ascii="Times New Roman" w:hAnsi="Times New Roman" w:cs="Times New Roman"/>
          <w:i/>
        </w:rPr>
        <w:t xml:space="preserve"> ONE</w:t>
      </w:r>
      <w:r w:rsidRPr="00586DAA">
        <w:rPr>
          <w:rFonts w:ascii="Times New Roman" w:hAnsi="Times New Roman" w:cs="Times New Roman"/>
        </w:rPr>
        <w:t xml:space="preserve">, </w:t>
      </w:r>
      <w:r w:rsidRPr="00586DAA">
        <w:rPr>
          <w:rFonts w:ascii="Times New Roman" w:hAnsi="Times New Roman" w:cs="Times New Roman"/>
          <w:b/>
        </w:rPr>
        <w:t>10</w:t>
      </w:r>
      <w:r w:rsidRPr="00586DAA">
        <w:rPr>
          <w:rFonts w:ascii="Times New Roman" w:hAnsi="Times New Roman" w:cs="Times New Roman"/>
        </w:rPr>
        <w:t>, e0116414.</w:t>
      </w:r>
    </w:p>
    <w:p w14:paraId="453B07CE" w14:textId="0F5A24F3" w:rsidR="00F0771F" w:rsidRPr="00586DAA" w:rsidRDefault="00F0771F" w:rsidP="00BE762F">
      <w:pPr>
        <w:pStyle w:val="ListParagraph"/>
        <w:numPr>
          <w:ilvl w:val="0"/>
          <w:numId w:val="15"/>
        </w:numPr>
        <w:pBdr>
          <w:top w:val="nil"/>
          <w:left w:val="nil"/>
          <w:bottom w:val="nil"/>
          <w:right w:val="nil"/>
          <w:between w:val="nil"/>
          <w:bar w:val="nil"/>
        </w:pBdr>
        <w:rPr>
          <w:rFonts w:ascii="Times New Roman" w:eastAsia="Cambria" w:hAnsi="Times New Roman" w:cs="Times New Roman"/>
          <w:noProof/>
          <w:u w:color="222222"/>
          <w:bdr w:val="nil"/>
          <w:shd w:val="clear" w:color="auto" w:fill="FFFFFF"/>
        </w:rPr>
      </w:pPr>
      <w:r w:rsidRPr="00586DAA">
        <w:rPr>
          <w:rFonts w:ascii="Times New Roman" w:hAnsi="Times New Roman"/>
        </w:rPr>
        <w:lastRenderedPageBreak/>
        <w:t xml:space="preserve">Chen, Z., Yang, H. and </w:t>
      </w:r>
      <w:proofErr w:type="spellStart"/>
      <w:r w:rsidRPr="00586DAA">
        <w:rPr>
          <w:rFonts w:ascii="Times New Roman" w:hAnsi="Times New Roman"/>
        </w:rPr>
        <w:t>Pavletich</w:t>
      </w:r>
      <w:proofErr w:type="spellEnd"/>
      <w:r w:rsidRPr="00586DAA">
        <w:rPr>
          <w:rFonts w:ascii="Times New Roman" w:hAnsi="Times New Roman"/>
        </w:rPr>
        <w:t xml:space="preserve">, N.P. (2008) Mechanism of homologous recombination from the RecA-ssDNA/dsDNA structures. </w:t>
      </w:r>
      <w:r w:rsidRPr="00586DAA">
        <w:rPr>
          <w:rFonts w:ascii="Times New Roman" w:hAnsi="Times New Roman"/>
          <w:i/>
        </w:rPr>
        <w:t>Nature</w:t>
      </w:r>
      <w:r w:rsidRPr="00586DAA">
        <w:rPr>
          <w:rFonts w:ascii="Times New Roman" w:hAnsi="Times New Roman"/>
        </w:rPr>
        <w:t xml:space="preserve">, </w:t>
      </w:r>
      <w:r w:rsidRPr="00586DAA">
        <w:rPr>
          <w:rFonts w:ascii="Times New Roman" w:hAnsi="Times New Roman"/>
          <w:b/>
        </w:rPr>
        <w:t>453</w:t>
      </w:r>
      <w:r w:rsidRPr="00586DAA">
        <w:rPr>
          <w:rFonts w:ascii="Times New Roman" w:hAnsi="Times New Roman"/>
        </w:rPr>
        <w:t>, 489-494.</w:t>
      </w:r>
    </w:p>
    <w:p w14:paraId="2587723C" w14:textId="1E9D5DFD" w:rsidR="00F0771F" w:rsidRPr="00586DAA" w:rsidRDefault="00F0771F" w:rsidP="00BE762F">
      <w:pPr>
        <w:pStyle w:val="EndNoteBibliography"/>
        <w:numPr>
          <w:ilvl w:val="0"/>
          <w:numId w:val="15"/>
        </w:numPr>
        <w:rPr>
          <w:rFonts w:ascii="Times New Roman" w:hAnsi="Times New Roman"/>
        </w:rPr>
      </w:pPr>
      <w:r w:rsidRPr="00586DAA">
        <w:rPr>
          <w:rFonts w:ascii="Times New Roman" w:hAnsi="Times New Roman"/>
        </w:rPr>
        <w:t xml:space="preserve">Story, R.M. and Steitz, T.A. (1992) Structure of the RecA Protein ADP Complex. </w:t>
      </w:r>
      <w:r w:rsidRPr="00586DAA">
        <w:rPr>
          <w:rFonts w:ascii="Times New Roman" w:hAnsi="Times New Roman"/>
          <w:i/>
        </w:rPr>
        <w:t>Nature</w:t>
      </w:r>
      <w:r w:rsidRPr="00586DAA">
        <w:rPr>
          <w:rFonts w:ascii="Times New Roman" w:hAnsi="Times New Roman"/>
        </w:rPr>
        <w:t xml:space="preserve">, </w:t>
      </w:r>
      <w:r w:rsidRPr="00586DAA">
        <w:rPr>
          <w:rFonts w:ascii="Times New Roman" w:hAnsi="Times New Roman"/>
          <w:b/>
        </w:rPr>
        <w:t>355</w:t>
      </w:r>
      <w:r w:rsidRPr="00586DAA">
        <w:rPr>
          <w:rFonts w:ascii="Times New Roman" w:hAnsi="Times New Roman"/>
        </w:rPr>
        <w:t>, 374-376.</w:t>
      </w:r>
    </w:p>
    <w:p w14:paraId="5836345F" w14:textId="6216094D" w:rsidR="00F0771F" w:rsidRPr="00586DAA" w:rsidRDefault="00F0771F" w:rsidP="00BE762F">
      <w:pPr>
        <w:pStyle w:val="EndNoteBibliography"/>
        <w:numPr>
          <w:ilvl w:val="0"/>
          <w:numId w:val="15"/>
        </w:numPr>
        <w:rPr>
          <w:rFonts w:ascii="Times New Roman" w:hAnsi="Times New Roman"/>
        </w:rPr>
      </w:pPr>
      <w:r w:rsidRPr="00586DAA">
        <w:rPr>
          <w:rFonts w:ascii="Times New Roman" w:hAnsi="Times New Roman"/>
        </w:rPr>
        <w:t xml:space="preserve">Yang, D.R., Boyer, B., Prevost, C., Danilowicz, C. and Prentiss, M. (2015) Integrating multi-scale data on homologous recombination into a new recognition mechanism based on simulations of the RecA-ssDNA/dsDNA structure. </w:t>
      </w:r>
      <w:r w:rsidRPr="00586DAA">
        <w:rPr>
          <w:rFonts w:ascii="Times New Roman" w:hAnsi="Times New Roman"/>
          <w:i/>
        </w:rPr>
        <w:t>Nucleic Acids Res.</w:t>
      </w:r>
      <w:r w:rsidRPr="00586DAA">
        <w:rPr>
          <w:rFonts w:ascii="Times New Roman" w:hAnsi="Times New Roman"/>
        </w:rPr>
        <w:t xml:space="preserve">, </w:t>
      </w:r>
      <w:r w:rsidRPr="00586DAA">
        <w:rPr>
          <w:rFonts w:ascii="Times New Roman" w:hAnsi="Times New Roman"/>
          <w:b/>
        </w:rPr>
        <w:t>43</w:t>
      </w:r>
      <w:r w:rsidRPr="00586DAA">
        <w:rPr>
          <w:rFonts w:ascii="Times New Roman" w:hAnsi="Times New Roman"/>
        </w:rPr>
        <w:t>, 10251-10263.</w:t>
      </w:r>
      <w:r w:rsidRPr="00586DAA">
        <w:rPr>
          <w:rFonts w:ascii="Times New Roman" w:hAnsi="Times New Roman"/>
        </w:rPr>
        <w:tab/>
      </w:r>
    </w:p>
    <w:p w14:paraId="4D8C02F6" w14:textId="3FA34884" w:rsidR="00F0771F" w:rsidRPr="00586DAA" w:rsidRDefault="00F0771F" w:rsidP="00BE762F">
      <w:pPr>
        <w:pStyle w:val="ListParagraph"/>
        <w:numPr>
          <w:ilvl w:val="0"/>
          <w:numId w:val="15"/>
        </w:numPr>
        <w:pBdr>
          <w:top w:val="nil"/>
          <w:left w:val="nil"/>
          <w:bottom w:val="nil"/>
          <w:right w:val="nil"/>
          <w:between w:val="nil"/>
          <w:bar w:val="nil"/>
        </w:pBdr>
        <w:jc w:val="both"/>
        <w:rPr>
          <w:rFonts w:ascii="Times New Roman" w:eastAsia="Cambria" w:hAnsi="Times New Roman" w:cs="Times New Roman"/>
          <w:noProof/>
          <w:u w:color="222222"/>
          <w:bdr w:val="nil"/>
        </w:rPr>
      </w:pPr>
      <w:r w:rsidRPr="00586DAA">
        <w:rPr>
          <w:rFonts w:ascii="Times New Roman" w:eastAsia="Cambria" w:hAnsi="Times New Roman" w:cs="Times New Roman"/>
          <w:u w:color="222222"/>
          <w:bdr w:val="nil"/>
          <w:lang w:val="nl-NL"/>
        </w:rPr>
        <w:t>Phillips, J.C., Braun, R., Wang, W., Gumbart, J., Tajkhorshid, E., Villa, E., Chipot, C., Skeel, R.D., Kale, L. and Schulten, K. (2005</w:t>
      </w:r>
      <w:r w:rsidR="00586DAA" w:rsidRPr="00586DAA">
        <w:rPr>
          <w:rFonts w:ascii="Times New Roman" w:eastAsia="Cambria" w:hAnsi="Times New Roman" w:cs="Times New Roman"/>
          <w:noProof/>
          <w:u w:color="222222"/>
          <w:bdr w:val="nil"/>
        </w:rPr>
        <w:t>)</w:t>
      </w:r>
      <w:r w:rsidRPr="00586DAA">
        <w:rPr>
          <w:rFonts w:ascii="Times New Roman" w:eastAsia="Cambria" w:hAnsi="Times New Roman" w:cs="Times New Roman"/>
          <w:noProof/>
          <w:u w:color="222222"/>
          <w:bdr w:val="nil"/>
        </w:rPr>
        <w:t xml:space="preserve"> Scalable Molecular Dynamics with NAMD. </w:t>
      </w:r>
      <w:r w:rsidRPr="00586DAA">
        <w:rPr>
          <w:rFonts w:ascii="Times New Roman" w:eastAsia="Cambria" w:hAnsi="Times New Roman" w:cs="Times New Roman"/>
          <w:i/>
          <w:noProof/>
          <w:u w:color="222222"/>
          <w:bdr w:val="nil"/>
        </w:rPr>
        <w:t>J. Comp. Chem.,</w:t>
      </w:r>
      <w:r w:rsidRPr="00586DAA">
        <w:rPr>
          <w:rFonts w:ascii="Times New Roman" w:eastAsia="Cambria" w:hAnsi="Times New Roman" w:cs="Times New Roman"/>
          <w:noProof/>
          <w:u w:color="222222"/>
          <w:bdr w:val="nil"/>
        </w:rPr>
        <w:t xml:space="preserve"> </w:t>
      </w:r>
      <w:r w:rsidRPr="00586DAA">
        <w:rPr>
          <w:rFonts w:ascii="Times New Roman" w:eastAsia="Cambria" w:hAnsi="Times New Roman" w:cs="Times New Roman"/>
          <w:b/>
          <w:noProof/>
          <w:u w:color="222222"/>
          <w:bdr w:val="nil"/>
        </w:rPr>
        <w:t>26</w:t>
      </w:r>
      <w:r w:rsidRPr="00586DAA">
        <w:rPr>
          <w:rFonts w:ascii="Times New Roman" w:eastAsia="Cambria" w:hAnsi="Times New Roman" w:cs="Times New Roman"/>
          <w:noProof/>
          <w:u w:color="222222"/>
          <w:bdr w:val="nil"/>
        </w:rPr>
        <w:t>, 1781-1802.</w:t>
      </w:r>
    </w:p>
    <w:p w14:paraId="3D69301B" w14:textId="0687021B" w:rsidR="00F0771F" w:rsidRPr="00586DAA" w:rsidRDefault="00F0771F" w:rsidP="00BE762F">
      <w:pPr>
        <w:pStyle w:val="ListParagraph"/>
        <w:numPr>
          <w:ilvl w:val="0"/>
          <w:numId w:val="15"/>
        </w:numPr>
        <w:pBdr>
          <w:top w:val="nil"/>
          <w:left w:val="nil"/>
          <w:bottom w:val="nil"/>
          <w:right w:val="nil"/>
          <w:between w:val="nil"/>
          <w:bar w:val="nil"/>
        </w:pBdr>
        <w:tabs>
          <w:tab w:val="left" w:pos="220"/>
          <w:tab w:val="left" w:pos="720"/>
        </w:tabs>
        <w:spacing w:after="213"/>
        <w:jc w:val="both"/>
        <w:rPr>
          <w:rFonts w:ascii="Times New Roman" w:eastAsia="Helvetica" w:hAnsi="Times New Roman" w:cs="Times New Roman"/>
          <w:bdr w:val="nil"/>
        </w:rPr>
      </w:pPr>
      <w:proofErr w:type="spellStart"/>
      <w:r w:rsidRPr="00586DAA">
        <w:rPr>
          <w:rFonts w:ascii="Times New Roman" w:eastAsia="Helvetica" w:hAnsi="Times New Roman" w:cs="Times New Roman"/>
          <w:u w:color="222222"/>
          <w:bdr w:val="nil"/>
        </w:rPr>
        <w:t>MacKerell</w:t>
      </w:r>
      <w:proofErr w:type="spellEnd"/>
      <w:r w:rsidRPr="00586DAA">
        <w:rPr>
          <w:rFonts w:ascii="Times New Roman" w:eastAsia="Helvetica" w:hAnsi="Times New Roman" w:cs="Times New Roman"/>
          <w:u w:color="222222"/>
          <w:bdr w:val="nil"/>
        </w:rPr>
        <w:t xml:space="preserve">, A.D., </w:t>
      </w:r>
      <w:proofErr w:type="spellStart"/>
      <w:r w:rsidRPr="00586DAA">
        <w:rPr>
          <w:rFonts w:ascii="Times New Roman" w:eastAsia="Helvetica" w:hAnsi="Times New Roman" w:cs="Times New Roman"/>
          <w:u w:color="222222"/>
          <w:bdr w:val="nil"/>
        </w:rPr>
        <w:t>Feig</w:t>
      </w:r>
      <w:proofErr w:type="spellEnd"/>
      <w:r w:rsidRPr="00586DAA">
        <w:rPr>
          <w:rFonts w:ascii="Times New Roman" w:eastAsia="Helvetica" w:hAnsi="Times New Roman" w:cs="Times New Roman"/>
          <w:u w:color="222222"/>
          <w:bdr w:val="nil"/>
        </w:rPr>
        <w:t xml:space="preserve">, M. and Brooks, </w:t>
      </w:r>
      <w:r w:rsidR="00586DAA" w:rsidRPr="00586DAA">
        <w:rPr>
          <w:rFonts w:ascii="Times New Roman" w:eastAsia="Helvetica" w:hAnsi="Times New Roman" w:cs="Times New Roman"/>
          <w:noProof/>
          <w:u w:color="222222"/>
          <w:bdr w:val="nil"/>
        </w:rPr>
        <w:t>C.L. (2004)</w:t>
      </w:r>
      <w:r w:rsidRPr="00586DAA">
        <w:rPr>
          <w:rFonts w:ascii="Times New Roman" w:eastAsia="Helvetica" w:hAnsi="Times New Roman" w:cs="Times New Roman"/>
          <w:noProof/>
          <w:u w:color="222222"/>
          <w:bdr w:val="nil"/>
        </w:rPr>
        <w:t xml:space="preserve"> Extending the treatment of backbone energetics in protein force fields: Limitations of gas-phase quantum mechanics in reproducing protein conformational distributions in molecular dynamics simulations. </w:t>
      </w:r>
      <w:r w:rsidRPr="00586DAA">
        <w:rPr>
          <w:rFonts w:ascii="Times New Roman" w:eastAsia="Helvetica" w:hAnsi="Times New Roman" w:cs="Times New Roman"/>
          <w:i/>
          <w:noProof/>
          <w:u w:color="222222"/>
          <w:bdr w:val="nil"/>
        </w:rPr>
        <w:t>J. Comp</w:t>
      </w:r>
      <w:r w:rsidRPr="00586DAA">
        <w:rPr>
          <w:rFonts w:ascii="Times New Roman" w:eastAsia="Helvetica" w:hAnsi="Times New Roman" w:cs="Times New Roman"/>
          <w:i/>
          <w:u w:color="222222"/>
          <w:bdr w:val="nil"/>
        </w:rPr>
        <w:t>. Chem.,</w:t>
      </w:r>
      <w:r w:rsidRPr="00586DAA">
        <w:rPr>
          <w:rFonts w:ascii="Times New Roman" w:eastAsia="Helvetica" w:hAnsi="Times New Roman" w:cs="Times New Roman"/>
          <w:u w:color="222222"/>
          <w:bdr w:val="nil"/>
        </w:rPr>
        <w:t xml:space="preserve"> </w:t>
      </w:r>
      <w:r w:rsidRPr="00586DAA">
        <w:rPr>
          <w:rFonts w:ascii="Times New Roman" w:eastAsia="Helvetica" w:hAnsi="Times New Roman" w:cs="Times New Roman"/>
          <w:b/>
          <w:u w:color="222222"/>
          <w:bdr w:val="nil"/>
        </w:rPr>
        <w:t>25</w:t>
      </w:r>
      <w:r w:rsidR="00F63505" w:rsidRPr="00586DAA">
        <w:rPr>
          <w:rFonts w:ascii="Times New Roman" w:eastAsia="Helvetica" w:hAnsi="Times New Roman" w:cs="Times New Roman"/>
          <w:u w:color="222222"/>
          <w:bdr w:val="nil"/>
        </w:rPr>
        <w:t>, 1400-</w:t>
      </w:r>
      <w:r w:rsidRPr="00586DAA">
        <w:rPr>
          <w:rFonts w:ascii="Times New Roman" w:eastAsia="Helvetica" w:hAnsi="Times New Roman" w:cs="Times New Roman"/>
          <w:u w:color="222222"/>
          <w:bdr w:val="nil"/>
        </w:rPr>
        <w:t>1415.</w:t>
      </w:r>
      <w:r w:rsidRPr="00586DAA">
        <w:rPr>
          <w:rFonts w:ascii="Times New Roman" w:eastAsia="Helvetica" w:hAnsi="Times New Roman" w:cs="Times New Roman"/>
          <w:bdr w:val="nil"/>
        </w:rPr>
        <w:t xml:space="preserve"> </w:t>
      </w:r>
    </w:p>
    <w:p w14:paraId="2D47B772" w14:textId="6BFFF222" w:rsidR="00F0771F" w:rsidRPr="00586DAA" w:rsidRDefault="00F0771F" w:rsidP="00F0771F">
      <w:pPr>
        <w:pStyle w:val="EndNoteBibliography"/>
        <w:ind w:left="360"/>
        <w:rPr>
          <w:rFonts w:ascii="Times New Roman" w:hAnsi="Times New Roman" w:cs="Times New Roman"/>
        </w:rPr>
      </w:pPr>
    </w:p>
    <w:p w14:paraId="7C9D7A71" w14:textId="41A43033" w:rsidR="002B10C4" w:rsidRPr="00F0771F" w:rsidRDefault="002B10C4" w:rsidP="002D7219">
      <w:pPr>
        <w:pBdr>
          <w:top w:val="nil"/>
          <w:left w:val="nil"/>
          <w:bottom w:val="nil"/>
          <w:right w:val="nil"/>
          <w:between w:val="nil"/>
          <w:bar w:val="nil"/>
        </w:pBdr>
        <w:jc w:val="both"/>
        <w:rPr>
          <w:rFonts w:ascii="Times New Roman" w:eastAsia="Cambria" w:hAnsi="Times New Roman" w:cs="Times New Roman"/>
          <w:color w:val="222222"/>
          <w:u w:color="222222"/>
          <w:bdr w:val="nil"/>
        </w:rPr>
      </w:pPr>
    </w:p>
    <w:p w14:paraId="0915961F" w14:textId="77777777" w:rsidR="002B10C4" w:rsidRPr="00F0771F" w:rsidRDefault="002B10C4" w:rsidP="002D7219">
      <w:pPr>
        <w:pBdr>
          <w:top w:val="nil"/>
          <w:left w:val="nil"/>
          <w:bottom w:val="nil"/>
          <w:right w:val="nil"/>
          <w:between w:val="nil"/>
          <w:bar w:val="nil"/>
        </w:pBdr>
        <w:jc w:val="both"/>
        <w:rPr>
          <w:rFonts w:ascii="Times New Roman" w:eastAsia="Cambria" w:hAnsi="Times New Roman" w:cs="Times New Roman"/>
          <w:color w:val="222222"/>
          <w:u w:color="222222"/>
          <w:bdr w:val="nil"/>
        </w:rPr>
      </w:pPr>
    </w:p>
    <w:p w14:paraId="0FC86AE4" w14:textId="301EAC62" w:rsidR="00F61DD1" w:rsidRPr="00F0771F" w:rsidRDefault="00F61DD1" w:rsidP="002D7219">
      <w:pPr>
        <w:jc w:val="both"/>
        <w:rPr>
          <w:rFonts w:ascii="Times New Roman" w:hAnsi="Times New Roman" w:cs="Times New Roman"/>
        </w:rPr>
      </w:pPr>
      <w:r w:rsidRPr="00F0771F">
        <w:rPr>
          <w:rFonts w:ascii="Times New Roman" w:hAnsi="Times New Roman" w:cs="Times New Roman"/>
          <w:color w:val="222222"/>
        </w:rPr>
        <w:br/>
      </w:r>
    </w:p>
    <w:sectPr w:rsidR="00F61DD1" w:rsidRPr="00F0771F" w:rsidSect="009B5A0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FC47" w14:textId="77777777" w:rsidR="00235EC7" w:rsidRDefault="00235EC7" w:rsidP="000965ED">
      <w:r>
        <w:separator/>
      </w:r>
    </w:p>
  </w:endnote>
  <w:endnote w:type="continuationSeparator" w:id="0">
    <w:p w14:paraId="6E3FDF04" w14:textId="77777777" w:rsidR="00235EC7" w:rsidRDefault="00235EC7" w:rsidP="00096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29298" w14:textId="77777777" w:rsidR="00235EC7" w:rsidRDefault="00235EC7" w:rsidP="000965ED">
      <w:r>
        <w:separator/>
      </w:r>
    </w:p>
  </w:footnote>
  <w:footnote w:type="continuationSeparator" w:id="0">
    <w:p w14:paraId="41E323A6" w14:textId="77777777" w:rsidR="00235EC7" w:rsidRDefault="00235EC7" w:rsidP="000965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911CC"/>
    <w:multiLevelType w:val="multilevel"/>
    <w:tmpl w:val="CF741E2A"/>
    <w:styleLink w:val="List21"/>
    <w:lvl w:ilvl="0">
      <w:start w:val="2"/>
      <w:numFmt w:val="decimal"/>
      <w:lvlText w:val="%1."/>
      <w:lvlJc w:val="left"/>
      <w:pPr>
        <w:ind w:left="0" w:firstLine="0"/>
      </w:pPr>
      <w:rPr>
        <w:color w:val="FF2C21"/>
        <w:spacing w:val="0"/>
        <w:position w:val="0"/>
        <w:u w:color="231F20"/>
      </w:rPr>
    </w:lvl>
    <w:lvl w:ilvl="1">
      <w:start w:val="1"/>
      <w:numFmt w:val="lowerLetter"/>
      <w:lvlText w:val="%2."/>
      <w:lvlJc w:val="left"/>
      <w:pPr>
        <w:ind w:left="0" w:firstLine="0"/>
      </w:pPr>
      <w:rPr>
        <w:color w:val="FF2C21"/>
        <w:spacing w:val="0"/>
        <w:position w:val="0"/>
        <w:u w:color="231F20"/>
      </w:rPr>
    </w:lvl>
    <w:lvl w:ilvl="2">
      <w:start w:val="1"/>
      <w:numFmt w:val="lowerRoman"/>
      <w:lvlText w:val="%3."/>
      <w:lvlJc w:val="left"/>
      <w:pPr>
        <w:ind w:left="0" w:firstLine="0"/>
      </w:pPr>
      <w:rPr>
        <w:color w:val="FF2C21"/>
        <w:spacing w:val="0"/>
        <w:position w:val="0"/>
        <w:u w:color="231F20"/>
      </w:rPr>
    </w:lvl>
    <w:lvl w:ilvl="3">
      <w:start w:val="1"/>
      <w:numFmt w:val="decimal"/>
      <w:lvlText w:val="%4."/>
      <w:lvlJc w:val="left"/>
      <w:pPr>
        <w:ind w:left="0" w:firstLine="0"/>
      </w:pPr>
      <w:rPr>
        <w:color w:val="FF2C21"/>
        <w:spacing w:val="0"/>
        <w:position w:val="0"/>
        <w:u w:color="231F20"/>
      </w:rPr>
    </w:lvl>
    <w:lvl w:ilvl="4">
      <w:start w:val="1"/>
      <w:numFmt w:val="lowerLetter"/>
      <w:lvlText w:val="%5."/>
      <w:lvlJc w:val="left"/>
      <w:pPr>
        <w:ind w:left="0" w:firstLine="0"/>
      </w:pPr>
      <w:rPr>
        <w:color w:val="FF2C21"/>
        <w:spacing w:val="0"/>
        <w:position w:val="0"/>
        <w:u w:color="231F20"/>
      </w:rPr>
    </w:lvl>
    <w:lvl w:ilvl="5">
      <w:start w:val="1"/>
      <w:numFmt w:val="lowerRoman"/>
      <w:lvlText w:val="%6."/>
      <w:lvlJc w:val="left"/>
      <w:pPr>
        <w:ind w:left="0" w:firstLine="0"/>
      </w:pPr>
      <w:rPr>
        <w:color w:val="FF2C21"/>
        <w:spacing w:val="0"/>
        <w:position w:val="0"/>
        <w:u w:color="231F20"/>
      </w:rPr>
    </w:lvl>
    <w:lvl w:ilvl="6">
      <w:start w:val="1"/>
      <w:numFmt w:val="decimal"/>
      <w:lvlText w:val="%7."/>
      <w:lvlJc w:val="left"/>
      <w:pPr>
        <w:ind w:left="0" w:firstLine="0"/>
      </w:pPr>
      <w:rPr>
        <w:color w:val="FF2C21"/>
        <w:spacing w:val="0"/>
        <w:position w:val="0"/>
        <w:u w:color="231F20"/>
      </w:rPr>
    </w:lvl>
    <w:lvl w:ilvl="7">
      <w:start w:val="1"/>
      <w:numFmt w:val="lowerLetter"/>
      <w:lvlText w:val="%8."/>
      <w:lvlJc w:val="left"/>
      <w:pPr>
        <w:ind w:left="0" w:firstLine="0"/>
      </w:pPr>
      <w:rPr>
        <w:color w:val="FF2C21"/>
        <w:spacing w:val="0"/>
        <w:position w:val="0"/>
        <w:u w:color="231F20"/>
      </w:rPr>
    </w:lvl>
    <w:lvl w:ilvl="8">
      <w:start w:val="1"/>
      <w:numFmt w:val="lowerRoman"/>
      <w:lvlText w:val="%9."/>
      <w:lvlJc w:val="left"/>
      <w:pPr>
        <w:ind w:left="0" w:firstLine="0"/>
      </w:pPr>
      <w:rPr>
        <w:color w:val="FF2C21"/>
        <w:spacing w:val="0"/>
        <w:position w:val="0"/>
        <w:u w:color="231F20"/>
      </w:rPr>
    </w:lvl>
  </w:abstractNum>
  <w:abstractNum w:abstractNumId="1">
    <w:nsid w:val="0C4D10B3"/>
    <w:multiLevelType w:val="hybridMultilevel"/>
    <w:tmpl w:val="07D26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E42B4"/>
    <w:multiLevelType w:val="multilevel"/>
    <w:tmpl w:val="7150A682"/>
    <w:lvl w:ilvl="0">
      <w:start w:val="1"/>
      <w:numFmt w:val="decimal"/>
      <w:lvlText w:val="%1."/>
      <w:lvlJc w:val="left"/>
      <w:pPr>
        <w:ind w:left="0" w:firstLine="0"/>
      </w:pPr>
      <w:rPr>
        <w:spacing w:val="0"/>
        <w:position w:val="0"/>
        <w:u w:color="231F20"/>
      </w:rPr>
    </w:lvl>
    <w:lvl w:ilvl="1">
      <w:start w:val="1"/>
      <w:numFmt w:val="decimal"/>
      <w:lvlText w:val="%2."/>
      <w:lvlJc w:val="left"/>
      <w:pPr>
        <w:ind w:left="0" w:firstLine="0"/>
      </w:pPr>
      <w:rPr>
        <w:spacing w:val="0"/>
        <w:position w:val="0"/>
        <w:u w:color="231F20"/>
      </w:rPr>
    </w:lvl>
    <w:lvl w:ilvl="2">
      <w:start w:val="1"/>
      <w:numFmt w:val="decimal"/>
      <w:lvlText w:val="%3."/>
      <w:lvlJc w:val="left"/>
      <w:pPr>
        <w:ind w:left="0" w:firstLine="0"/>
      </w:pPr>
      <w:rPr>
        <w:spacing w:val="0"/>
        <w:position w:val="0"/>
        <w:u w:color="231F20"/>
      </w:rPr>
    </w:lvl>
    <w:lvl w:ilvl="3">
      <w:start w:val="1"/>
      <w:numFmt w:val="decimal"/>
      <w:lvlText w:val="%4."/>
      <w:lvlJc w:val="left"/>
      <w:pPr>
        <w:ind w:left="0" w:firstLine="0"/>
      </w:pPr>
      <w:rPr>
        <w:spacing w:val="0"/>
        <w:position w:val="0"/>
        <w:u w:color="231F20"/>
      </w:rPr>
    </w:lvl>
    <w:lvl w:ilvl="4">
      <w:start w:val="1"/>
      <w:numFmt w:val="decimal"/>
      <w:lvlText w:val="%5."/>
      <w:lvlJc w:val="left"/>
      <w:pPr>
        <w:ind w:left="0" w:firstLine="0"/>
      </w:pPr>
      <w:rPr>
        <w:spacing w:val="0"/>
        <w:position w:val="0"/>
        <w:u w:color="231F20"/>
      </w:rPr>
    </w:lvl>
    <w:lvl w:ilvl="5">
      <w:start w:val="1"/>
      <w:numFmt w:val="decimal"/>
      <w:lvlText w:val="%6."/>
      <w:lvlJc w:val="left"/>
      <w:pPr>
        <w:ind w:left="0" w:firstLine="0"/>
      </w:pPr>
      <w:rPr>
        <w:spacing w:val="0"/>
        <w:position w:val="0"/>
        <w:u w:color="231F20"/>
      </w:rPr>
    </w:lvl>
    <w:lvl w:ilvl="6">
      <w:start w:val="1"/>
      <w:numFmt w:val="decimal"/>
      <w:lvlText w:val="%7."/>
      <w:lvlJc w:val="left"/>
      <w:pPr>
        <w:ind w:left="0" w:firstLine="0"/>
      </w:pPr>
      <w:rPr>
        <w:spacing w:val="0"/>
        <w:position w:val="0"/>
        <w:u w:color="231F20"/>
      </w:rPr>
    </w:lvl>
    <w:lvl w:ilvl="7">
      <w:start w:val="1"/>
      <w:numFmt w:val="decimal"/>
      <w:lvlText w:val="%8."/>
      <w:lvlJc w:val="left"/>
      <w:pPr>
        <w:ind w:left="0" w:firstLine="0"/>
      </w:pPr>
      <w:rPr>
        <w:spacing w:val="0"/>
        <w:position w:val="0"/>
        <w:u w:color="231F20"/>
      </w:rPr>
    </w:lvl>
    <w:lvl w:ilvl="8">
      <w:start w:val="1"/>
      <w:numFmt w:val="decimal"/>
      <w:lvlText w:val="%9."/>
      <w:lvlJc w:val="left"/>
      <w:pPr>
        <w:ind w:left="0" w:firstLine="0"/>
      </w:pPr>
      <w:rPr>
        <w:spacing w:val="0"/>
        <w:position w:val="0"/>
        <w:u w:color="231F20"/>
      </w:rPr>
    </w:lvl>
  </w:abstractNum>
  <w:abstractNum w:abstractNumId="3">
    <w:nsid w:val="1C120EC8"/>
    <w:multiLevelType w:val="multilevel"/>
    <w:tmpl w:val="7BF6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5450E"/>
    <w:multiLevelType w:val="hybridMultilevel"/>
    <w:tmpl w:val="172C7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9D6D04"/>
    <w:multiLevelType w:val="hybridMultilevel"/>
    <w:tmpl w:val="74B23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3D6460"/>
    <w:multiLevelType w:val="hybridMultilevel"/>
    <w:tmpl w:val="DE54DF20"/>
    <w:lvl w:ilvl="0" w:tplc="FB6608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680697B"/>
    <w:multiLevelType w:val="multilevel"/>
    <w:tmpl w:val="C88E9B30"/>
    <w:styleLink w:val="Nombres"/>
    <w:lvl w:ilvl="0">
      <w:start w:val="1"/>
      <w:numFmt w:val="decimal"/>
      <w:lvlText w:val="%1."/>
      <w:lvlJc w:val="left"/>
      <w:pPr>
        <w:ind w:left="0" w:firstLine="0"/>
      </w:pPr>
      <w:rPr>
        <w:position w:val="0"/>
      </w:rPr>
    </w:lvl>
    <w:lvl w:ilvl="1">
      <w:start w:val="1"/>
      <w:numFmt w:val="decimal"/>
      <w:lvlText w:val="%2."/>
      <w:lvlJc w:val="left"/>
      <w:pPr>
        <w:ind w:left="0" w:firstLine="0"/>
      </w:pPr>
      <w:rPr>
        <w:position w:val="0"/>
      </w:rPr>
    </w:lvl>
    <w:lvl w:ilvl="2">
      <w:start w:val="1"/>
      <w:numFmt w:val="decimal"/>
      <w:lvlText w:val="%3."/>
      <w:lvlJc w:val="left"/>
      <w:pPr>
        <w:ind w:left="0" w:firstLine="0"/>
      </w:pPr>
      <w:rPr>
        <w:position w:val="0"/>
      </w:rPr>
    </w:lvl>
    <w:lvl w:ilvl="3">
      <w:start w:val="1"/>
      <w:numFmt w:val="decimal"/>
      <w:lvlText w:val="%4."/>
      <w:lvlJc w:val="left"/>
      <w:pPr>
        <w:ind w:left="0" w:firstLine="0"/>
      </w:pPr>
      <w:rPr>
        <w:position w:val="0"/>
      </w:rPr>
    </w:lvl>
    <w:lvl w:ilvl="4">
      <w:start w:val="1"/>
      <w:numFmt w:val="decimal"/>
      <w:lvlText w:val="%5."/>
      <w:lvlJc w:val="left"/>
      <w:pPr>
        <w:ind w:left="0" w:firstLine="0"/>
      </w:pPr>
      <w:rPr>
        <w:position w:val="0"/>
      </w:rPr>
    </w:lvl>
    <w:lvl w:ilvl="5">
      <w:start w:val="1"/>
      <w:numFmt w:val="decimal"/>
      <w:lvlText w:val="%6."/>
      <w:lvlJc w:val="left"/>
      <w:pPr>
        <w:ind w:left="0" w:firstLine="0"/>
      </w:pPr>
      <w:rPr>
        <w:position w:val="0"/>
      </w:rPr>
    </w:lvl>
    <w:lvl w:ilvl="6">
      <w:start w:val="1"/>
      <w:numFmt w:val="decimal"/>
      <w:lvlText w:val="%7."/>
      <w:lvlJc w:val="left"/>
      <w:pPr>
        <w:ind w:left="0" w:firstLine="0"/>
      </w:pPr>
      <w:rPr>
        <w:position w:val="0"/>
      </w:rPr>
    </w:lvl>
    <w:lvl w:ilvl="7">
      <w:start w:val="1"/>
      <w:numFmt w:val="decimal"/>
      <w:lvlText w:val="%8."/>
      <w:lvlJc w:val="left"/>
      <w:pPr>
        <w:ind w:left="0" w:firstLine="0"/>
      </w:pPr>
      <w:rPr>
        <w:position w:val="0"/>
      </w:rPr>
    </w:lvl>
    <w:lvl w:ilvl="8">
      <w:start w:val="1"/>
      <w:numFmt w:val="decimal"/>
      <w:lvlText w:val="%9."/>
      <w:lvlJc w:val="left"/>
      <w:pPr>
        <w:ind w:left="0" w:firstLine="0"/>
      </w:pPr>
      <w:rPr>
        <w:position w:val="0"/>
      </w:rPr>
    </w:lvl>
  </w:abstractNum>
  <w:abstractNum w:abstractNumId="8">
    <w:nsid w:val="5B7675E8"/>
    <w:multiLevelType w:val="hybridMultilevel"/>
    <w:tmpl w:val="00B8FE0C"/>
    <w:lvl w:ilvl="0" w:tplc="45B4748E">
      <w:start w:val="1"/>
      <w:numFmt w:val="decimal"/>
      <w:lvlText w:val="%1."/>
      <w:lvlJc w:val="left"/>
      <w:pPr>
        <w:ind w:left="401" w:hanging="360"/>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9">
    <w:nsid w:val="5D8928D3"/>
    <w:multiLevelType w:val="hybridMultilevel"/>
    <w:tmpl w:val="5CE2B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1E4BF7"/>
    <w:multiLevelType w:val="multilevel"/>
    <w:tmpl w:val="1340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B9499D"/>
    <w:multiLevelType w:val="multilevel"/>
    <w:tmpl w:val="B31C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EE4421"/>
    <w:multiLevelType w:val="hybridMultilevel"/>
    <w:tmpl w:val="EB723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474D08"/>
    <w:multiLevelType w:val="hybridMultilevel"/>
    <w:tmpl w:val="9B0A7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13"/>
  </w:num>
  <w:num w:numId="4">
    <w:abstractNumId w:val="10"/>
  </w:num>
  <w:num w:numId="5">
    <w:abstractNumId w:val="3"/>
  </w:num>
  <w:num w:numId="6">
    <w:abstractNumId w:val="8"/>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Cell&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2zz5rt6d0d0oe02epvp95wsz2tdxftsvrr&quot;&gt;feb 17&lt;record-ids&gt;&lt;item&gt;14&lt;/item&gt;&lt;item&gt;15&lt;/item&gt;&lt;item&gt;32&lt;/item&gt;&lt;item&gt;33&lt;/item&gt;&lt;item&gt;35&lt;/item&gt;&lt;item&gt;37&lt;/item&gt;&lt;item&gt;46&lt;/item&gt;&lt;item&gt;58&lt;/item&gt;&lt;item&gt;59&lt;/item&gt;&lt;item&gt;73&lt;/item&gt;&lt;item&gt;96&lt;/item&gt;&lt;item&gt;120&lt;/item&gt;&lt;item&gt;163&lt;/item&gt;&lt;item&gt;171&lt;/item&gt;&lt;item&gt;175&lt;/item&gt;&lt;item&gt;191&lt;/item&gt;&lt;item&gt;211&lt;/item&gt;&lt;item&gt;212&lt;/item&gt;&lt;item&gt;238&lt;/item&gt;&lt;item&gt;309&lt;/item&gt;&lt;item&gt;313&lt;/item&gt;&lt;item&gt;326&lt;/item&gt;&lt;item&gt;331&lt;/item&gt;&lt;item&gt;334&lt;/item&gt;&lt;item&gt;335&lt;/item&gt;&lt;item&gt;336&lt;/item&gt;&lt;item&gt;338&lt;/item&gt;&lt;item&gt;354&lt;/item&gt;&lt;item&gt;400&lt;/item&gt;&lt;item&gt;401&lt;/item&gt;&lt;item&gt;402&lt;/item&gt;&lt;/record-ids&gt;&lt;/item&gt;&lt;/Libraries&gt;"/>
  </w:docVars>
  <w:rsids>
    <w:rsidRoot w:val="000879BA"/>
    <w:rsid w:val="0000013C"/>
    <w:rsid w:val="000011DE"/>
    <w:rsid w:val="00003227"/>
    <w:rsid w:val="00003325"/>
    <w:rsid w:val="0000456A"/>
    <w:rsid w:val="00004FE2"/>
    <w:rsid w:val="000050F1"/>
    <w:rsid w:val="000054E9"/>
    <w:rsid w:val="0000583F"/>
    <w:rsid w:val="000060D7"/>
    <w:rsid w:val="00006478"/>
    <w:rsid w:val="00006888"/>
    <w:rsid w:val="000069AD"/>
    <w:rsid w:val="00006CD6"/>
    <w:rsid w:val="00007322"/>
    <w:rsid w:val="000073B9"/>
    <w:rsid w:val="000073F8"/>
    <w:rsid w:val="00007FD2"/>
    <w:rsid w:val="00010224"/>
    <w:rsid w:val="00010354"/>
    <w:rsid w:val="000105F4"/>
    <w:rsid w:val="00010A1C"/>
    <w:rsid w:val="00010CCD"/>
    <w:rsid w:val="00010EE1"/>
    <w:rsid w:val="00011D65"/>
    <w:rsid w:val="00013253"/>
    <w:rsid w:val="00013E0E"/>
    <w:rsid w:val="00013F0C"/>
    <w:rsid w:val="00014962"/>
    <w:rsid w:val="00014C96"/>
    <w:rsid w:val="00015437"/>
    <w:rsid w:val="000164FF"/>
    <w:rsid w:val="00016BBF"/>
    <w:rsid w:val="00016EFD"/>
    <w:rsid w:val="00017019"/>
    <w:rsid w:val="00017180"/>
    <w:rsid w:val="000172DB"/>
    <w:rsid w:val="00017409"/>
    <w:rsid w:val="00017CAC"/>
    <w:rsid w:val="000203A8"/>
    <w:rsid w:val="00020B51"/>
    <w:rsid w:val="00020B70"/>
    <w:rsid w:val="00021148"/>
    <w:rsid w:val="0002205F"/>
    <w:rsid w:val="000228CF"/>
    <w:rsid w:val="00022965"/>
    <w:rsid w:val="00022B51"/>
    <w:rsid w:val="00022F32"/>
    <w:rsid w:val="0002345A"/>
    <w:rsid w:val="000236D4"/>
    <w:rsid w:val="00024F0F"/>
    <w:rsid w:val="00025109"/>
    <w:rsid w:val="0002512B"/>
    <w:rsid w:val="00025384"/>
    <w:rsid w:val="000259F5"/>
    <w:rsid w:val="00026035"/>
    <w:rsid w:val="000273A5"/>
    <w:rsid w:val="00027453"/>
    <w:rsid w:val="00030034"/>
    <w:rsid w:val="000301EE"/>
    <w:rsid w:val="00030728"/>
    <w:rsid w:val="00030854"/>
    <w:rsid w:val="00030C14"/>
    <w:rsid w:val="00031BA3"/>
    <w:rsid w:val="00032115"/>
    <w:rsid w:val="00032238"/>
    <w:rsid w:val="0003235F"/>
    <w:rsid w:val="000324FE"/>
    <w:rsid w:val="0003255B"/>
    <w:rsid w:val="00032753"/>
    <w:rsid w:val="00032843"/>
    <w:rsid w:val="00033135"/>
    <w:rsid w:val="00033234"/>
    <w:rsid w:val="00033EF9"/>
    <w:rsid w:val="000340A1"/>
    <w:rsid w:val="00034C25"/>
    <w:rsid w:val="00034E10"/>
    <w:rsid w:val="00035BED"/>
    <w:rsid w:val="00036180"/>
    <w:rsid w:val="0003700A"/>
    <w:rsid w:val="0003712B"/>
    <w:rsid w:val="000376AB"/>
    <w:rsid w:val="00037FA0"/>
    <w:rsid w:val="0004041A"/>
    <w:rsid w:val="00040903"/>
    <w:rsid w:val="00040A64"/>
    <w:rsid w:val="00041229"/>
    <w:rsid w:val="000415CF"/>
    <w:rsid w:val="00041FEA"/>
    <w:rsid w:val="000425EE"/>
    <w:rsid w:val="00042B08"/>
    <w:rsid w:val="00042B3A"/>
    <w:rsid w:val="0004302A"/>
    <w:rsid w:val="00043222"/>
    <w:rsid w:val="00043436"/>
    <w:rsid w:val="0004468D"/>
    <w:rsid w:val="00044A8A"/>
    <w:rsid w:val="00045062"/>
    <w:rsid w:val="0004512D"/>
    <w:rsid w:val="000452CF"/>
    <w:rsid w:val="00045ADA"/>
    <w:rsid w:val="000460B4"/>
    <w:rsid w:val="0004617F"/>
    <w:rsid w:val="000470EA"/>
    <w:rsid w:val="00047A9B"/>
    <w:rsid w:val="00047C0B"/>
    <w:rsid w:val="00047C1D"/>
    <w:rsid w:val="00050003"/>
    <w:rsid w:val="00050AEE"/>
    <w:rsid w:val="000511D7"/>
    <w:rsid w:val="0005126B"/>
    <w:rsid w:val="00051473"/>
    <w:rsid w:val="0005158A"/>
    <w:rsid w:val="00051C76"/>
    <w:rsid w:val="0005261D"/>
    <w:rsid w:val="00052F64"/>
    <w:rsid w:val="000534E1"/>
    <w:rsid w:val="000535D8"/>
    <w:rsid w:val="00053801"/>
    <w:rsid w:val="00053803"/>
    <w:rsid w:val="0005430D"/>
    <w:rsid w:val="000548AB"/>
    <w:rsid w:val="000550D8"/>
    <w:rsid w:val="0005525C"/>
    <w:rsid w:val="000554E8"/>
    <w:rsid w:val="000556EF"/>
    <w:rsid w:val="00056D79"/>
    <w:rsid w:val="000575F3"/>
    <w:rsid w:val="00057E6E"/>
    <w:rsid w:val="000600D6"/>
    <w:rsid w:val="000606D7"/>
    <w:rsid w:val="000606F4"/>
    <w:rsid w:val="00061AD8"/>
    <w:rsid w:val="00062770"/>
    <w:rsid w:val="00062EC9"/>
    <w:rsid w:val="000632A8"/>
    <w:rsid w:val="000632D5"/>
    <w:rsid w:val="0006347B"/>
    <w:rsid w:val="0006356A"/>
    <w:rsid w:val="00063623"/>
    <w:rsid w:val="00063B70"/>
    <w:rsid w:val="00063F8C"/>
    <w:rsid w:val="000640EE"/>
    <w:rsid w:val="0006448E"/>
    <w:rsid w:val="00064AC1"/>
    <w:rsid w:val="00064C76"/>
    <w:rsid w:val="0006580C"/>
    <w:rsid w:val="00065C5A"/>
    <w:rsid w:val="000660C9"/>
    <w:rsid w:val="000667E4"/>
    <w:rsid w:val="00066EB6"/>
    <w:rsid w:val="0006712F"/>
    <w:rsid w:val="000672BB"/>
    <w:rsid w:val="000674AE"/>
    <w:rsid w:val="000675C7"/>
    <w:rsid w:val="00070482"/>
    <w:rsid w:val="000705E2"/>
    <w:rsid w:val="00070CA2"/>
    <w:rsid w:val="00070E78"/>
    <w:rsid w:val="00070EEC"/>
    <w:rsid w:val="00071883"/>
    <w:rsid w:val="000718EA"/>
    <w:rsid w:val="000719C4"/>
    <w:rsid w:val="0007214F"/>
    <w:rsid w:val="00072655"/>
    <w:rsid w:val="0007294C"/>
    <w:rsid w:val="00072DAC"/>
    <w:rsid w:val="00074998"/>
    <w:rsid w:val="00075668"/>
    <w:rsid w:val="0007577D"/>
    <w:rsid w:val="0007597C"/>
    <w:rsid w:val="00075CC4"/>
    <w:rsid w:val="00075F37"/>
    <w:rsid w:val="00076B6A"/>
    <w:rsid w:val="00076DF8"/>
    <w:rsid w:val="00077A3A"/>
    <w:rsid w:val="00077EED"/>
    <w:rsid w:val="0008071F"/>
    <w:rsid w:val="00080C3D"/>
    <w:rsid w:val="0008104C"/>
    <w:rsid w:val="000816BF"/>
    <w:rsid w:val="000822CE"/>
    <w:rsid w:val="000822E7"/>
    <w:rsid w:val="000823C9"/>
    <w:rsid w:val="00082655"/>
    <w:rsid w:val="00082744"/>
    <w:rsid w:val="00083072"/>
    <w:rsid w:val="0008417A"/>
    <w:rsid w:val="000845E3"/>
    <w:rsid w:val="000849A9"/>
    <w:rsid w:val="00084B7C"/>
    <w:rsid w:val="000851EB"/>
    <w:rsid w:val="000857C3"/>
    <w:rsid w:val="00085C1D"/>
    <w:rsid w:val="00085DC0"/>
    <w:rsid w:val="0008633C"/>
    <w:rsid w:val="00087100"/>
    <w:rsid w:val="0008792B"/>
    <w:rsid w:val="000879BA"/>
    <w:rsid w:val="00087A3B"/>
    <w:rsid w:val="000902B3"/>
    <w:rsid w:val="000916E4"/>
    <w:rsid w:val="000917A2"/>
    <w:rsid w:val="00091C47"/>
    <w:rsid w:val="00092D27"/>
    <w:rsid w:val="00093251"/>
    <w:rsid w:val="00094091"/>
    <w:rsid w:val="000940BC"/>
    <w:rsid w:val="00094473"/>
    <w:rsid w:val="00094688"/>
    <w:rsid w:val="00094AC5"/>
    <w:rsid w:val="00094DCA"/>
    <w:rsid w:val="00095453"/>
    <w:rsid w:val="0009594E"/>
    <w:rsid w:val="000959DB"/>
    <w:rsid w:val="00095A6A"/>
    <w:rsid w:val="000960D9"/>
    <w:rsid w:val="000965ED"/>
    <w:rsid w:val="00096BC8"/>
    <w:rsid w:val="00096CF7"/>
    <w:rsid w:val="00097814"/>
    <w:rsid w:val="000A01F2"/>
    <w:rsid w:val="000A07EC"/>
    <w:rsid w:val="000A09E7"/>
    <w:rsid w:val="000A0C5F"/>
    <w:rsid w:val="000A0E9C"/>
    <w:rsid w:val="000A1480"/>
    <w:rsid w:val="000A1EF2"/>
    <w:rsid w:val="000A28E9"/>
    <w:rsid w:val="000A2979"/>
    <w:rsid w:val="000A2DA5"/>
    <w:rsid w:val="000A31EF"/>
    <w:rsid w:val="000A3443"/>
    <w:rsid w:val="000A4D47"/>
    <w:rsid w:val="000A533D"/>
    <w:rsid w:val="000A578B"/>
    <w:rsid w:val="000A59E5"/>
    <w:rsid w:val="000A61C2"/>
    <w:rsid w:val="000A6C46"/>
    <w:rsid w:val="000A6EA6"/>
    <w:rsid w:val="000A72A0"/>
    <w:rsid w:val="000A72D8"/>
    <w:rsid w:val="000A7669"/>
    <w:rsid w:val="000A7696"/>
    <w:rsid w:val="000B0AFF"/>
    <w:rsid w:val="000B1356"/>
    <w:rsid w:val="000B13AB"/>
    <w:rsid w:val="000B13BE"/>
    <w:rsid w:val="000B1643"/>
    <w:rsid w:val="000B16EA"/>
    <w:rsid w:val="000B1A05"/>
    <w:rsid w:val="000B24DF"/>
    <w:rsid w:val="000B2B06"/>
    <w:rsid w:val="000B4139"/>
    <w:rsid w:val="000B46F0"/>
    <w:rsid w:val="000B49A3"/>
    <w:rsid w:val="000B4AC0"/>
    <w:rsid w:val="000B4AF7"/>
    <w:rsid w:val="000B5B30"/>
    <w:rsid w:val="000B77F9"/>
    <w:rsid w:val="000B7D0F"/>
    <w:rsid w:val="000C0663"/>
    <w:rsid w:val="000C0FDF"/>
    <w:rsid w:val="000C2275"/>
    <w:rsid w:val="000C27B0"/>
    <w:rsid w:val="000C2909"/>
    <w:rsid w:val="000C2A9E"/>
    <w:rsid w:val="000C2E89"/>
    <w:rsid w:val="000C2FEA"/>
    <w:rsid w:val="000C351E"/>
    <w:rsid w:val="000C3B44"/>
    <w:rsid w:val="000C459C"/>
    <w:rsid w:val="000C4AE9"/>
    <w:rsid w:val="000C58CE"/>
    <w:rsid w:val="000C5C97"/>
    <w:rsid w:val="000C620B"/>
    <w:rsid w:val="000C6F65"/>
    <w:rsid w:val="000C7055"/>
    <w:rsid w:val="000C709A"/>
    <w:rsid w:val="000C793D"/>
    <w:rsid w:val="000C7CBD"/>
    <w:rsid w:val="000D00DA"/>
    <w:rsid w:val="000D0C8B"/>
    <w:rsid w:val="000D1EC0"/>
    <w:rsid w:val="000D20B3"/>
    <w:rsid w:val="000D2217"/>
    <w:rsid w:val="000D30AC"/>
    <w:rsid w:val="000D3269"/>
    <w:rsid w:val="000D37E0"/>
    <w:rsid w:val="000D46A6"/>
    <w:rsid w:val="000D55CA"/>
    <w:rsid w:val="000D6521"/>
    <w:rsid w:val="000D6529"/>
    <w:rsid w:val="000D65EF"/>
    <w:rsid w:val="000D6635"/>
    <w:rsid w:val="000D6D2E"/>
    <w:rsid w:val="000D78F1"/>
    <w:rsid w:val="000D7B79"/>
    <w:rsid w:val="000E0AAC"/>
    <w:rsid w:val="000E0DCA"/>
    <w:rsid w:val="000E1441"/>
    <w:rsid w:val="000E150D"/>
    <w:rsid w:val="000E1D39"/>
    <w:rsid w:val="000E1DF2"/>
    <w:rsid w:val="000E2105"/>
    <w:rsid w:val="000E423D"/>
    <w:rsid w:val="000E45C7"/>
    <w:rsid w:val="000E4639"/>
    <w:rsid w:val="000E4A0C"/>
    <w:rsid w:val="000E4CC3"/>
    <w:rsid w:val="000E5AE4"/>
    <w:rsid w:val="000E63E6"/>
    <w:rsid w:val="000E652F"/>
    <w:rsid w:val="000E6AFA"/>
    <w:rsid w:val="000E7A3F"/>
    <w:rsid w:val="000F0240"/>
    <w:rsid w:val="000F10C8"/>
    <w:rsid w:val="000F1FAB"/>
    <w:rsid w:val="000F23FC"/>
    <w:rsid w:val="000F25C3"/>
    <w:rsid w:val="000F28B6"/>
    <w:rsid w:val="000F2BA5"/>
    <w:rsid w:val="000F2D29"/>
    <w:rsid w:val="000F2FB9"/>
    <w:rsid w:val="000F453D"/>
    <w:rsid w:val="000F4E48"/>
    <w:rsid w:val="000F5111"/>
    <w:rsid w:val="000F5EC5"/>
    <w:rsid w:val="000F64DE"/>
    <w:rsid w:val="000F6519"/>
    <w:rsid w:val="000F6AF4"/>
    <w:rsid w:val="00100068"/>
    <w:rsid w:val="00100A75"/>
    <w:rsid w:val="001010EE"/>
    <w:rsid w:val="00101225"/>
    <w:rsid w:val="00101836"/>
    <w:rsid w:val="00101F59"/>
    <w:rsid w:val="001026CF"/>
    <w:rsid w:val="001028D0"/>
    <w:rsid w:val="00102D60"/>
    <w:rsid w:val="0010378A"/>
    <w:rsid w:val="0010426C"/>
    <w:rsid w:val="001042A4"/>
    <w:rsid w:val="00104AC7"/>
    <w:rsid w:val="00105D46"/>
    <w:rsid w:val="00105F6D"/>
    <w:rsid w:val="001060F0"/>
    <w:rsid w:val="0010615F"/>
    <w:rsid w:val="001063C7"/>
    <w:rsid w:val="00106619"/>
    <w:rsid w:val="00106687"/>
    <w:rsid w:val="001071AA"/>
    <w:rsid w:val="001075E9"/>
    <w:rsid w:val="0011103B"/>
    <w:rsid w:val="00111B82"/>
    <w:rsid w:val="00111BAD"/>
    <w:rsid w:val="001125A4"/>
    <w:rsid w:val="001139F5"/>
    <w:rsid w:val="00113A2C"/>
    <w:rsid w:val="00113E88"/>
    <w:rsid w:val="00114ED2"/>
    <w:rsid w:val="001159B0"/>
    <w:rsid w:val="00115A40"/>
    <w:rsid w:val="00116853"/>
    <w:rsid w:val="00117229"/>
    <w:rsid w:val="00117CCB"/>
    <w:rsid w:val="00117F0B"/>
    <w:rsid w:val="001204E5"/>
    <w:rsid w:val="00120CA0"/>
    <w:rsid w:val="00120E11"/>
    <w:rsid w:val="001217A2"/>
    <w:rsid w:val="001222EA"/>
    <w:rsid w:val="00122C47"/>
    <w:rsid w:val="001247C3"/>
    <w:rsid w:val="00124A1E"/>
    <w:rsid w:val="00124BD8"/>
    <w:rsid w:val="00124D6C"/>
    <w:rsid w:val="00125819"/>
    <w:rsid w:val="00125989"/>
    <w:rsid w:val="00126771"/>
    <w:rsid w:val="001279F0"/>
    <w:rsid w:val="00127E27"/>
    <w:rsid w:val="001310B3"/>
    <w:rsid w:val="001311F4"/>
    <w:rsid w:val="001315BF"/>
    <w:rsid w:val="00131720"/>
    <w:rsid w:val="00131A25"/>
    <w:rsid w:val="0013217A"/>
    <w:rsid w:val="001324F7"/>
    <w:rsid w:val="00132715"/>
    <w:rsid w:val="001331D4"/>
    <w:rsid w:val="00133276"/>
    <w:rsid w:val="0013424F"/>
    <w:rsid w:val="0013561D"/>
    <w:rsid w:val="0013590B"/>
    <w:rsid w:val="00136207"/>
    <w:rsid w:val="0013679B"/>
    <w:rsid w:val="00136845"/>
    <w:rsid w:val="00136BA2"/>
    <w:rsid w:val="00136ED1"/>
    <w:rsid w:val="00137D86"/>
    <w:rsid w:val="001406C5"/>
    <w:rsid w:val="00140791"/>
    <w:rsid w:val="001409DD"/>
    <w:rsid w:val="001412DE"/>
    <w:rsid w:val="001418DB"/>
    <w:rsid w:val="00141DFF"/>
    <w:rsid w:val="00142246"/>
    <w:rsid w:val="001430F2"/>
    <w:rsid w:val="001438FF"/>
    <w:rsid w:val="00143949"/>
    <w:rsid w:val="00143C04"/>
    <w:rsid w:val="00144122"/>
    <w:rsid w:val="0014413C"/>
    <w:rsid w:val="001444D6"/>
    <w:rsid w:val="00144DAA"/>
    <w:rsid w:val="00145758"/>
    <w:rsid w:val="001458CF"/>
    <w:rsid w:val="00146828"/>
    <w:rsid w:val="00147AAE"/>
    <w:rsid w:val="00150805"/>
    <w:rsid w:val="00150F51"/>
    <w:rsid w:val="001515E4"/>
    <w:rsid w:val="00151D68"/>
    <w:rsid w:val="00151FF6"/>
    <w:rsid w:val="0015269F"/>
    <w:rsid w:val="001527D0"/>
    <w:rsid w:val="00152D08"/>
    <w:rsid w:val="00152E00"/>
    <w:rsid w:val="00152F94"/>
    <w:rsid w:val="00153111"/>
    <w:rsid w:val="001537B7"/>
    <w:rsid w:val="001539E7"/>
    <w:rsid w:val="00153ED7"/>
    <w:rsid w:val="001545DD"/>
    <w:rsid w:val="00154B45"/>
    <w:rsid w:val="00155458"/>
    <w:rsid w:val="00155D22"/>
    <w:rsid w:val="00155DAA"/>
    <w:rsid w:val="00156069"/>
    <w:rsid w:val="00156246"/>
    <w:rsid w:val="00156C37"/>
    <w:rsid w:val="00157385"/>
    <w:rsid w:val="00157584"/>
    <w:rsid w:val="00157DDA"/>
    <w:rsid w:val="0016029B"/>
    <w:rsid w:val="0016063D"/>
    <w:rsid w:val="00160D90"/>
    <w:rsid w:val="0016209A"/>
    <w:rsid w:val="001621FB"/>
    <w:rsid w:val="00162FC5"/>
    <w:rsid w:val="0016308D"/>
    <w:rsid w:val="001638FE"/>
    <w:rsid w:val="00163AA4"/>
    <w:rsid w:val="00163B73"/>
    <w:rsid w:val="00163DDF"/>
    <w:rsid w:val="00164432"/>
    <w:rsid w:val="00164CD1"/>
    <w:rsid w:val="00165546"/>
    <w:rsid w:val="00165C70"/>
    <w:rsid w:val="00165E74"/>
    <w:rsid w:val="001660DB"/>
    <w:rsid w:val="001676A2"/>
    <w:rsid w:val="00167736"/>
    <w:rsid w:val="00170034"/>
    <w:rsid w:val="001704B7"/>
    <w:rsid w:val="001709D0"/>
    <w:rsid w:val="00172760"/>
    <w:rsid w:val="001728F7"/>
    <w:rsid w:val="00172D22"/>
    <w:rsid w:val="00173752"/>
    <w:rsid w:val="00174756"/>
    <w:rsid w:val="00174DF3"/>
    <w:rsid w:val="001753A0"/>
    <w:rsid w:val="001753E2"/>
    <w:rsid w:val="0017546A"/>
    <w:rsid w:val="00175C03"/>
    <w:rsid w:val="0017612C"/>
    <w:rsid w:val="00176B84"/>
    <w:rsid w:val="00176C12"/>
    <w:rsid w:val="0017725C"/>
    <w:rsid w:val="0017785E"/>
    <w:rsid w:val="00177A9C"/>
    <w:rsid w:val="00180522"/>
    <w:rsid w:val="001806D6"/>
    <w:rsid w:val="00180890"/>
    <w:rsid w:val="00180DB1"/>
    <w:rsid w:val="00180DB6"/>
    <w:rsid w:val="00180EC7"/>
    <w:rsid w:val="001814F1"/>
    <w:rsid w:val="001819E8"/>
    <w:rsid w:val="00181FBB"/>
    <w:rsid w:val="001825EB"/>
    <w:rsid w:val="0018310E"/>
    <w:rsid w:val="00184A3A"/>
    <w:rsid w:val="00184E80"/>
    <w:rsid w:val="0018549F"/>
    <w:rsid w:val="00186665"/>
    <w:rsid w:val="001866AA"/>
    <w:rsid w:val="00186DCF"/>
    <w:rsid w:val="001878A2"/>
    <w:rsid w:val="001903C0"/>
    <w:rsid w:val="00190E3E"/>
    <w:rsid w:val="00190FC9"/>
    <w:rsid w:val="00191D9E"/>
    <w:rsid w:val="00192499"/>
    <w:rsid w:val="00192BE4"/>
    <w:rsid w:val="00192FD6"/>
    <w:rsid w:val="001930EF"/>
    <w:rsid w:val="00193310"/>
    <w:rsid w:val="00194581"/>
    <w:rsid w:val="00194637"/>
    <w:rsid w:val="0019464E"/>
    <w:rsid w:val="00194890"/>
    <w:rsid w:val="001948BE"/>
    <w:rsid w:val="00195DFB"/>
    <w:rsid w:val="001A01D7"/>
    <w:rsid w:val="001A0412"/>
    <w:rsid w:val="001A057A"/>
    <w:rsid w:val="001A0E50"/>
    <w:rsid w:val="001A1730"/>
    <w:rsid w:val="001A183E"/>
    <w:rsid w:val="001A3683"/>
    <w:rsid w:val="001A3761"/>
    <w:rsid w:val="001A391F"/>
    <w:rsid w:val="001A414C"/>
    <w:rsid w:val="001A50E7"/>
    <w:rsid w:val="001A5464"/>
    <w:rsid w:val="001A56D4"/>
    <w:rsid w:val="001A5844"/>
    <w:rsid w:val="001A5F9B"/>
    <w:rsid w:val="001A62B9"/>
    <w:rsid w:val="001A6352"/>
    <w:rsid w:val="001A67BC"/>
    <w:rsid w:val="001A67D0"/>
    <w:rsid w:val="001B0046"/>
    <w:rsid w:val="001B0F76"/>
    <w:rsid w:val="001B1614"/>
    <w:rsid w:val="001B1E17"/>
    <w:rsid w:val="001B258E"/>
    <w:rsid w:val="001B2A14"/>
    <w:rsid w:val="001B45C7"/>
    <w:rsid w:val="001B4EB6"/>
    <w:rsid w:val="001B64CB"/>
    <w:rsid w:val="001B698A"/>
    <w:rsid w:val="001B6B34"/>
    <w:rsid w:val="001B7356"/>
    <w:rsid w:val="001B76DE"/>
    <w:rsid w:val="001B7CC4"/>
    <w:rsid w:val="001C02A4"/>
    <w:rsid w:val="001C0492"/>
    <w:rsid w:val="001C1060"/>
    <w:rsid w:val="001C1ACA"/>
    <w:rsid w:val="001C261B"/>
    <w:rsid w:val="001C2A5A"/>
    <w:rsid w:val="001C3B28"/>
    <w:rsid w:val="001C3FDD"/>
    <w:rsid w:val="001C409A"/>
    <w:rsid w:val="001C4698"/>
    <w:rsid w:val="001C4B46"/>
    <w:rsid w:val="001C4C45"/>
    <w:rsid w:val="001C4FBE"/>
    <w:rsid w:val="001C7828"/>
    <w:rsid w:val="001C7BCE"/>
    <w:rsid w:val="001D17B4"/>
    <w:rsid w:val="001D1A43"/>
    <w:rsid w:val="001D1E22"/>
    <w:rsid w:val="001D20E0"/>
    <w:rsid w:val="001D251E"/>
    <w:rsid w:val="001D2B45"/>
    <w:rsid w:val="001D32C3"/>
    <w:rsid w:val="001D37FE"/>
    <w:rsid w:val="001D44D4"/>
    <w:rsid w:val="001D45F5"/>
    <w:rsid w:val="001D46BC"/>
    <w:rsid w:val="001D478D"/>
    <w:rsid w:val="001D4CCE"/>
    <w:rsid w:val="001D526D"/>
    <w:rsid w:val="001D54FC"/>
    <w:rsid w:val="001D5839"/>
    <w:rsid w:val="001D6F1F"/>
    <w:rsid w:val="001D72DD"/>
    <w:rsid w:val="001D7BCC"/>
    <w:rsid w:val="001E0640"/>
    <w:rsid w:val="001E07A1"/>
    <w:rsid w:val="001E1301"/>
    <w:rsid w:val="001E1DD2"/>
    <w:rsid w:val="001E2AC0"/>
    <w:rsid w:val="001E2E1C"/>
    <w:rsid w:val="001E2E87"/>
    <w:rsid w:val="001E3A0B"/>
    <w:rsid w:val="001E5A3D"/>
    <w:rsid w:val="001E5ACA"/>
    <w:rsid w:val="001E5F0F"/>
    <w:rsid w:val="001E644C"/>
    <w:rsid w:val="001E648E"/>
    <w:rsid w:val="001E6601"/>
    <w:rsid w:val="001E69B6"/>
    <w:rsid w:val="001E6AC5"/>
    <w:rsid w:val="001E7673"/>
    <w:rsid w:val="001E7B07"/>
    <w:rsid w:val="001F0D69"/>
    <w:rsid w:val="001F0EEE"/>
    <w:rsid w:val="001F1BEE"/>
    <w:rsid w:val="001F272E"/>
    <w:rsid w:val="001F2913"/>
    <w:rsid w:val="001F39B6"/>
    <w:rsid w:val="001F3B64"/>
    <w:rsid w:val="001F3D9F"/>
    <w:rsid w:val="001F4099"/>
    <w:rsid w:val="001F40A6"/>
    <w:rsid w:val="001F4BC8"/>
    <w:rsid w:val="001F52C5"/>
    <w:rsid w:val="001F54E3"/>
    <w:rsid w:val="001F5751"/>
    <w:rsid w:val="001F57E6"/>
    <w:rsid w:val="001F5BAB"/>
    <w:rsid w:val="001F6748"/>
    <w:rsid w:val="001F6A70"/>
    <w:rsid w:val="001F706C"/>
    <w:rsid w:val="001F74C1"/>
    <w:rsid w:val="001F75AC"/>
    <w:rsid w:val="001F7C9A"/>
    <w:rsid w:val="00200714"/>
    <w:rsid w:val="002007CA"/>
    <w:rsid w:val="00200C7A"/>
    <w:rsid w:val="002012B3"/>
    <w:rsid w:val="0020179E"/>
    <w:rsid w:val="0020208A"/>
    <w:rsid w:val="00202757"/>
    <w:rsid w:val="00202A2E"/>
    <w:rsid w:val="00202ABA"/>
    <w:rsid w:val="00202F9D"/>
    <w:rsid w:val="0020346B"/>
    <w:rsid w:val="00203B6B"/>
    <w:rsid w:val="00204301"/>
    <w:rsid w:val="002044C5"/>
    <w:rsid w:val="002047E8"/>
    <w:rsid w:val="00204CA9"/>
    <w:rsid w:val="00205744"/>
    <w:rsid w:val="0020588A"/>
    <w:rsid w:val="0020596D"/>
    <w:rsid w:val="002065F1"/>
    <w:rsid w:val="002067A7"/>
    <w:rsid w:val="00206955"/>
    <w:rsid w:val="00206C2B"/>
    <w:rsid w:val="00207477"/>
    <w:rsid w:val="002102B4"/>
    <w:rsid w:val="00210904"/>
    <w:rsid w:val="00210950"/>
    <w:rsid w:val="00210ABE"/>
    <w:rsid w:val="00211052"/>
    <w:rsid w:val="002116A4"/>
    <w:rsid w:val="00211CE2"/>
    <w:rsid w:val="00211EAE"/>
    <w:rsid w:val="0021206D"/>
    <w:rsid w:val="0021262D"/>
    <w:rsid w:val="002128C5"/>
    <w:rsid w:val="00212E27"/>
    <w:rsid w:val="002138EF"/>
    <w:rsid w:val="00213B19"/>
    <w:rsid w:val="002146DA"/>
    <w:rsid w:val="00214B1B"/>
    <w:rsid w:val="00214B30"/>
    <w:rsid w:val="00214FC9"/>
    <w:rsid w:val="0021561B"/>
    <w:rsid w:val="0021653F"/>
    <w:rsid w:val="0021691E"/>
    <w:rsid w:val="00216A36"/>
    <w:rsid w:val="00221153"/>
    <w:rsid w:val="00221468"/>
    <w:rsid w:val="00221A76"/>
    <w:rsid w:val="00221EF7"/>
    <w:rsid w:val="002224F6"/>
    <w:rsid w:val="00223076"/>
    <w:rsid w:val="002230DE"/>
    <w:rsid w:val="00223178"/>
    <w:rsid w:val="00224936"/>
    <w:rsid w:val="00224C1B"/>
    <w:rsid w:val="00224F1D"/>
    <w:rsid w:val="0022558C"/>
    <w:rsid w:val="0022558D"/>
    <w:rsid w:val="00225DEC"/>
    <w:rsid w:val="00230359"/>
    <w:rsid w:val="0023092A"/>
    <w:rsid w:val="00230A1E"/>
    <w:rsid w:val="00230AD8"/>
    <w:rsid w:val="0023155A"/>
    <w:rsid w:val="00231FD9"/>
    <w:rsid w:val="0023205E"/>
    <w:rsid w:val="00232C1B"/>
    <w:rsid w:val="0023460A"/>
    <w:rsid w:val="002347F2"/>
    <w:rsid w:val="00235C77"/>
    <w:rsid w:val="00235EC7"/>
    <w:rsid w:val="00235ED7"/>
    <w:rsid w:val="002363B2"/>
    <w:rsid w:val="00237399"/>
    <w:rsid w:val="00237579"/>
    <w:rsid w:val="002375D9"/>
    <w:rsid w:val="00237F02"/>
    <w:rsid w:val="00237FBD"/>
    <w:rsid w:val="00240051"/>
    <w:rsid w:val="00240671"/>
    <w:rsid w:val="00240DEF"/>
    <w:rsid w:val="00240F51"/>
    <w:rsid w:val="0024131F"/>
    <w:rsid w:val="002418AA"/>
    <w:rsid w:val="00242322"/>
    <w:rsid w:val="002428FA"/>
    <w:rsid w:val="00242DCD"/>
    <w:rsid w:val="0024310A"/>
    <w:rsid w:val="00243427"/>
    <w:rsid w:val="00243BD7"/>
    <w:rsid w:val="002442B8"/>
    <w:rsid w:val="00244DB0"/>
    <w:rsid w:val="00245E1C"/>
    <w:rsid w:val="00245F55"/>
    <w:rsid w:val="00246D40"/>
    <w:rsid w:val="0024780B"/>
    <w:rsid w:val="00247A84"/>
    <w:rsid w:val="00250607"/>
    <w:rsid w:val="00250DAD"/>
    <w:rsid w:val="00250F66"/>
    <w:rsid w:val="0025191B"/>
    <w:rsid w:val="00251C2D"/>
    <w:rsid w:val="0025210A"/>
    <w:rsid w:val="00252523"/>
    <w:rsid w:val="00252758"/>
    <w:rsid w:val="00252F1B"/>
    <w:rsid w:val="002530CB"/>
    <w:rsid w:val="00253D44"/>
    <w:rsid w:val="00253F9F"/>
    <w:rsid w:val="00255049"/>
    <w:rsid w:val="002555BA"/>
    <w:rsid w:val="00255DCE"/>
    <w:rsid w:val="002568BA"/>
    <w:rsid w:val="00257019"/>
    <w:rsid w:val="00257C8F"/>
    <w:rsid w:val="00257DCD"/>
    <w:rsid w:val="00260360"/>
    <w:rsid w:val="00260ED6"/>
    <w:rsid w:val="00260FFE"/>
    <w:rsid w:val="002613CB"/>
    <w:rsid w:val="00261F8F"/>
    <w:rsid w:val="002625B3"/>
    <w:rsid w:val="0026266F"/>
    <w:rsid w:val="00263C47"/>
    <w:rsid w:val="0026437E"/>
    <w:rsid w:val="00264B0C"/>
    <w:rsid w:val="00264E94"/>
    <w:rsid w:val="00265B25"/>
    <w:rsid w:val="00266003"/>
    <w:rsid w:val="002664D5"/>
    <w:rsid w:val="0026657A"/>
    <w:rsid w:val="002666A5"/>
    <w:rsid w:val="00266736"/>
    <w:rsid w:val="00266919"/>
    <w:rsid w:val="00266B51"/>
    <w:rsid w:val="00267916"/>
    <w:rsid w:val="0027000B"/>
    <w:rsid w:val="002700B0"/>
    <w:rsid w:val="00270414"/>
    <w:rsid w:val="0027081A"/>
    <w:rsid w:val="00270B3D"/>
    <w:rsid w:val="00270CCD"/>
    <w:rsid w:val="00270D18"/>
    <w:rsid w:val="00271691"/>
    <w:rsid w:val="00271B9A"/>
    <w:rsid w:val="00272394"/>
    <w:rsid w:val="002728BE"/>
    <w:rsid w:val="00272ED3"/>
    <w:rsid w:val="0027347C"/>
    <w:rsid w:val="0027382C"/>
    <w:rsid w:val="00273A7C"/>
    <w:rsid w:val="002744C8"/>
    <w:rsid w:val="00274604"/>
    <w:rsid w:val="00275C25"/>
    <w:rsid w:val="002808E3"/>
    <w:rsid w:val="00280C54"/>
    <w:rsid w:val="0028105A"/>
    <w:rsid w:val="0028123A"/>
    <w:rsid w:val="002814BE"/>
    <w:rsid w:val="0028156F"/>
    <w:rsid w:val="00281712"/>
    <w:rsid w:val="002826F5"/>
    <w:rsid w:val="00283923"/>
    <w:rsid w:val="002842B5"/>
    <w:rsid w:val="0028482E"/>
    <w:rsid w:val="00284AEA"/>
    <w:rsid w:val="00284F23"/>
    <w:rsid w:val="00285AB9"/>
    <w:rsid w:val="00285BB0"/>
    <w:rsid w:val="00285F20"/>
    <w:rsid w:val="00287501"/>
    <w:rsid w:val="00287DA7"/>
    <w:rsid w:val="00290181"/>
    <w:rsid w:val="00290279"/>
    <w:rsid w:val="00290B5D"/>
    <w:rsid w:val="00290E00"/>
    <w:rsid w:val="00291ABF"/>
    <w:rsid w:val="00291BBB"/>
    <w:rsid w:val="002922D0"/>
    <w:rsid w:val="00292532"/>
    <w:rsid w:val="00293465"/>
    <w:rsid w:val="002934D0"/>
    <w:rsid w:val="00293B5A"/>
    <w:rsid w:val="0029434F"/>
    <w:rsid w:val="002945C7"/>
    <w:rsid w:val="00294F8E"/>
    <w:rsid w:val="00295B49"/>
    <w:rsid w:val="00296877"/>
    <w:rsid w:val="00297258"/>
    <w:rsid w:val="00297F3F"/>
    <w:rsid w:val="002A0222"/>
    <w:rsid w:val="002A0368"/>
    <w:rsid w:val="002A0AD0"/>
    <w:rsid w:val="002A27A7"/>
    <w:rsid w:val="002A29C9"/>
    <w:rsid w:val="002A3624"/>
    <w:rsid w:val="002A3BF0"/>
    <w:rsid w:val="002A40A7"/>
    <w:rsid w:val="002A40D2"/>
    <w:rsid w:val="002A40E6"/>
    <w:rsid w:val="002A40F6"/>
    <w:rsid w:val="002A4142"/>
    <w:rsid w:val="002A48F0"/>
    <w:rsid w:val="002A4B28"/>
    <w:rsid w:val="002A4C91"/>
    <w:rsid w:val="002A4F61"/>
    <w:rsid w:val="002A5033"/>
    <w:rsid w:val="002A5CCB"/>
    <w:rsid w:val="002A5D50"/>
    <w:rsid w:val="002A6CB2"/>
    <w:rsid w:val="002A73A6"/>
    <w:rsid w:val="002B01B8"/>
    <w:rsid w:val="002B10C4"/>
    <w:rsid w:val="002B119F"/>
    <w:rsid w:val="002B1790"/>
    <w:rsid w:val="002B17DC"/>
    <w:rsid w:val="002B1FD2"/>
    <w:rsid w:val="002B29C6"/>
    <w:rsid w:val="002B2A98"/>
    <w:rsid w:val="002B309F"/>
    <w:rsid w:val="002B4028"/>
    <w:rsid w:val="002B4144"/>
    <w:rsid w:val="002B5171"/>
    <w:rsid w:val="002B5585"/>
    <w:rsid w:val="002B59BF"/>
    <w:rsid w:val="002B5C25"/>
    <w:rsid w:val="002B6503"/>
    <w:rsid w:val="002B681A"/>
    <w:rsid w:val="002B6B4C"/>
    <w:rsid w:val="002B700C"/>
    <w:rsid w:val="002B70A8"/>
    <w:rsid w:val="002B7444"/>
    <w:rsid w:val="002B779C"/>
    <w:rsid w:val="002B7C9C"/>
    <w:rsid w:val="002B7D4A"/>
    <w:rsid w:val="002B7FC5"/>
    <w:rsid w:val="002C0092"/>
    <w:rsid w:val="002C0666"/>
    <w:rsid w:val="002C0A1B"/>
    <w:rsid w:val="002C1E6B"/>
    <w:rsid w:val="002C2C2E"/>
    <w:rsid w:val="002C3615"/>
    <w:rsid w:val="002C3D59"/>
    <w:rsid w:val="002C4147"/>
    <w:rsid w:val="002C4235"/>
    <w:rsid w:val="002C47CA"/>
    <w:rsid w:val="002C4AE8"/>
    <w:rsid w:val="002C4E4D"/>
    <w:rsid w:val="002C5865"/>
    <w:rsid w:val="002C5EBD"/>
    <w:rsid w:val="002C6D3E"/>
    <w:rsid w:val="002C7295"/>
    <w:rsid w:val="002C73E5"/>
    <w:rsid w:val="002D070E"/>
    <w:rsid w:val="002D08E4"/>
    <w:rsid w:val="002D0FCC"/>
    <w:rsid w:val="002D124B"/>
    <w:rsid w:val="002D14CB"/>
    <w:rsid w:val="002D1E2C"/>
    <w:rsid w:val="002D25BC"/>
    <w:rsid w:val="002D28C3"/>
    <w:rsid w:val="002D31B1"/>
    <w:rsid w:val="002D31F4"/>
    <w:rsid w:val="002D321B"/>
    <w:rsid w:val="002D3977"/>
    <w:rsid w:val="002D45AD"/>
    <w:rsid w:val="002D4A9D"/>
    <w:rsid w:val="002D4D5D"/>
    <w:rsid w:val="002D4E7D"/>
    <w:rsid w:val="002D4F18"/>
    <w:rsid w:val="002D5240"/>
    <w:rsid w:val="002D5B8B"/>
    <w:rsid w:val="002D6070"/>
    <w:rsid w:val="002D62C8"/>
    <w:rsid w:val="002D6AA5"/>
    <w:rsid w:val="002D6E3C"/>
    <w:rsid w:val="002D7219"/>
    <w:rsid w:val="002E0BDE"/>
    <w:rsid w:val="002E1490"/>
    <w:rsid w:val="002E201A"/>
    <w:rsid w:val="002E23DB"/>
    <w:rsid w:val="002E316F"/>
    <w:rsid w:val="002E31F6"/>
    <w:rsid w:val="002E3225"/>
    <w:rsid w:val="002E34A8"/>
    <w:rsid w:val="002E36F2"/>
    <w:rsid w:val="002E4100"/>
    <w:rsid w:val="002E548E"/>
    <w:rsid w:val="002E6010"/>
    <w:rsid w:val="002E68CA"/>
    <w:rsid w:val="002E717C"/>
    <w:rsid w:val="002E7256"/>
    <w:rsid w:val="002E766E"/>
    <w:rsid w:val="002E7A49"/>
    <w:rsid w:val="002F0164"/>
    <w:rsid w:val="002F02CB"/>
    <w:rsid w:val="002F0AFC"/>
    <w:rsid w:val="002F0E27"/>
    <w:rsid w:val="002F1361"/>
    <w:rsid w:val="002F154F"/>
    <w:rsid w:val="002F28CD"/>
    <w:rsid w:val="002F307D"/>
    <w:rsid w:val="002F3211"/>
    <w:rsid w:val="002F3B09"/>
    <w:rsid w:val="002F40AB"/>
    <w:rsid w:val="002F4906"/>
    <w:rsid w:val="002F4C20"/>
    <w:rsid w:val="002F4DDF"/>
    <w:rsid w:val="002F5024"/>
    <w:rsid w:val="002F527E"/>
    <w:rsid w:val="002F55F4"/>
    <w:rsid w:val="002F63A2"/>
    <w:rsid w:val="002F7B59"/>
    <w:rsid w:val="002F7CAD"/>
    <w:rsid w:val="00301123"/>
    <w:rsid w:val="0030136C"/>
    <w:rsid w:val="00301429"/>
    <w:rsid w:val="003018CE"/>
    <w:rsid w:val="00301D1F"/>
    <w:rsid w:val="00301E4B"/>
    <w:rsid w:val="00302070"/>
    <w:rsid w:val="003030BF"/>
    <w:rsid w:val="00303280"/>
    <w:rsid w:val="0030335E"/>
    <w:rsid w:val="003033D0"/>
    <w:rsid w:val="003033F1"/>
    <w:rsid w:val="0030375D"/>
    <w:rsid w:val="00303967"/>
    <w:rsid w:val="00303F4E"/>
    <w:rsid w:val="0030460A"/>
    <w:rsid w:val="003049CB"/>
    <w:rsid w:val="0030513C"/>
    <w:rsid w:val="003054F9"/>
    <w:rsid w:val="00305B6D"/>
    <w:rsid w:val="00306832"/>
    <w:rsid w:val="00307952"/>
    <w:rsid w:val="00307D16"/>
    <w:rsid w:val="003106C2"/>
    <w:rsid w:val="00310910"/>
    <w:rsid w:val="00310E7B"/>
    <w:rsid w:val="003112F7"/>
    <w:rsid w:val="00311941"/>
    <w:rsid w:val="00311985"/>
    <w:rsid w:val="00312153"/>
    <w:rsid w:val="00312889"/>
    <w:rsid w:val="0031332B"/>
    <w:rsid w:val="00313782"/>
    <w:rsid w:val="00314114"/>
    <w:rsid w:val="00314370"/>
    <w:rsid w:val="00314459"/>
    <w:rsid w:val="00314C08"/>
    <w:rsid w:val="00314F35"/>
    <w:rsid w:val="00315714"/>
    <w:rsid w:val="00316582"/>
    <w:rsid w:val="00316E93"/>
    <w:rsid w:val="00317655"/>
    <w:rsid w:val="003176AD"/>
    <w:rsid w:val="003205E7"/>
    <w:rsid w:val="00320664"/>
    <w:rsid w:val="0032075B"/>
    <w:rsid w:val="003212FE"/>
    <w:rsid w:val="00321695"/>
    <w:rsid w:val="00321E63"/>
    <w:rsid w:val="003225D7"/>
    <w:rsid w:val="0032344A"/>
    <w:rsid w:val="00323CC6"/>
    <w:rsid w:val="00324097"/>
    <w:rsid w:val="00324328"/>
    <w:rsid w:val="00324EC4"/>
    <w:rsid w:val="00325680"/>
    <w:rsid w:val="00325E35"/>
    <w:rsid w:val="0032677D"/>
    <w:rsid w:val="0032725E"/>
    <w:rsid w:val="00327830"/>
    <w:rsid w:val="00330703"/>
    <w:rsid w:val="00330F57"/>
    <w:rsid w:val="00330F83"/>
    <w:rsid w:val="00331487"/>
    <w:rsid w:val="00331551"/>
    <w:rsid w:val="00332253"/>
    <w:rsid w:val="003323E6"/>
    <w:rsid w:val="0033259A"/>
    <w:rsid w:val="00332F86"/>
    <w:rsid w:val="00332FB6"/>
    <w:rsid w:val="003334F9"/>
    <w:rsid w:val="00333918"/>
    <w:rsid w:val="00333B68"/>
    <w:rsid w:val="003358E7"/>
    <w:rsid w:val="00335BCB"/>
    <w:rsid w:val="00335FE1"/>
    <w:rsid w:val="00336126"/>
    <w:rsid w:val="003365D6"/>
    <w:rsid w:val="0033727F"/>
    <w:rsid w:val="0033773D"/>
    <w:rsid w:val="00337EA7"/>
    <w:rsid w:val="00340C8C"/>
    <w:rsid w:val="0034139B"/>
    <w:rsid w:val="00341445"/>
    <w:rsid w:val="00341FC4"/>
    <w:rsid w:val="003430FD"/>
    <w:rsid w:val="00343E1D"/>
    <w:rsid w:val="00343E66"/>
    <w:rsid w:val="00344BEB"/>
    <w:rsid w:val="0034537B"/>
    <w:rsid w:val="00345F4A"/>
    <w:rsid w:val="00346436"/>
    <w:rsid w:val="00346B57"/>
    <w:rsid w:val="00346CA2"/>
    <w:rsid w:val="00346EB3"/>
    <w:rsid w:val="00346F4D"/>
    <w:rsid w:val="003471EE"/>
    <w:rsid w:val="00347D72"/>
    <w:rsid w:val="00350260"/>
    <w:rsid w:val="003502D5"/>
    <w:rsid w:val="0035237C"/>
    <w:rsid w:val="00352DB5"/>
    <w:rsid w:val="00352F87"/>
    <w:rsid w:val="003534E5"/>
    <w:rsid w:val="00353928"/>
    <w:rsid w:val="00353B53"/>
    <w:rsid w:val="00354209"/>
    <w:rsid w:val="00354F05"/>
    <w:rsid w:val="00355EB8"/>
    <w:rsid w:val="00356F98"/>
    <w:rsid w:val="00357403"/>
    <w:rsid w:val="00357FF4"/>
    <w:rsid w:val="00360460"/>
    <w:rsid w:val="0036066A"/>
    <w:rsid w:val="003606D3"/>
    <w:rsid w:val="003621FA"/>
    <w:rsid w:val="0036224C"/>
    <w:rsid w:val="00363222"/>
    <w:rsid w:val="003634B8"/>
    <w:rsid w:val="0036380F"/>
    <w:rsid w:val="00364CED"/>
    <w:rsid w:val="00365028"/>
    <w:rsid w:val="00365C21"/>
    <w:rsid w:val="0036692B"/>
    <w:rsid w:val="003674D2"/>
    <w:rsid w:val="00367704"/>
    <w:rsid w:val="003709FA"/>
    <w:rsid w:val="00370AA6"/>
    <w:rsid w:val="00370CCE"/>
    <w:rsid w:val="00371442"/>
    <w:rsid w:val="003718CE"/>
    <w:rsid w:val="0037348F"/>
    <w:rsid w:val="00373558"/>
    <w:rsid w:val="003736BF"/>
    <w:rsid w:val="00374222"/>
    <w:rsid w:val="003752F2"/>
    <w:rsid w:val="003754F3"/>
    <w:rsid w:val="0037593B"/>
    <w:rsid w:val="00375D3D"/>
    <w:rsid w:val="00376213"/>
    <w:rsid w:val="00376BC3"/>
    <w:rsid w:val="00377ED4"/>
    <w:rsid w:val="00377F19"/>
    <w:rsid w:val="0038045C"/>
    <w:rsid w:val="00380AE2"/>
    <w:rsid w:val="00381D9C"/>
    <w:rsid w:val="00382E70"/>
    <w:rsid w:val="00383396"/>
    <w:rsid w:val="00383769"/>
    <w:rsid w:val="0038396F"/>
    <w:rsid w:val="00383974"/>
    <w:rsid w:val="00384DA4"/>
    <w:rsid w:val="00385E9E"/>
    <w:rsid w:val="00386275"/>
    <w:rsid w:val="0038645D"/>
    <w:rsid w:val="00386A09"/>
    <w:rsid w:val="00386C01"/>
    <w:rsid w:val="00386EB5"/>
    <w:rsid w:val="00387312"/>
    <w:rsid w:val="00387D46"/>
    <w:rsid w:val="003902F4"/>
    <w:rsid w:val="00390A36"/>
    <w:rsid w:val="00391127"/>
    <w:rsid w:val="003911A5"/>
    <w:rsid w:val="00392335"/>
    <w:rsid w:val="003924E5"/>
    <w:rsid w:val="00392A2B"/>
    <w:rsid w:val="00392D4B"/>
    <w:rsid w:val="003937FC"/>
    <w:rsid w:val="00393863"/>
    <w:rsid w:val="003938F2"/>
    <w:rsid w:val="00393DD4"/>
    <w:rsid w:val="00394290"/>
    <w:rsid w:val="003947C6"/>
    <w:rsid w:val="00394E75"/>
    <w:rsid w:val="00395287"/>
    <w:rsid w:val="00395294"/>
    <w:rsid w:val="00395907"/>
    <w:rsid w:val="00396570"/>
    <w:rsid w:val="003965CD"/>
    <w:rsid w:val="003972C0"/>
    <w:rsid w:val="00397E8C"/>
    <w:rsid w:val="00397EA1"/>
    <w:rsid w:val="00397F38"/>
    <w:rsid w:val="003A0D8B"/>
    <w:rsid w:val="003A1271"/>
    <w:rsid w:val="003A237B"/>
    <w:rsid w:val="003A32FE"/>
    <w:rsid w:val="003A3B0D"/>
    <w:rsid w:val="003A3FB3"/>
    <w:rsid w:val="003A4E16"/>
    <w:rsid w:val="003A4F67"/>
    <w:rsid w:val="003A4FD5"/>
    <w:rsid w:val="003A4FF9"/>
    <w:rsid w:val="003A57C6"/>
    <w:rsid w:val="003A5838"/>
    <w:rsid w:val="003A5B45"/>
    <w:rsid w:val="003A5E59"/>
    <w:rsid w:val="003A5EB0"/>
    <w:rsid w:val="003A6009"/>
    <w:rsid w:val="003A6CE3"/>
    <w:rsid w:val="003B182E"/>
    <w:rsid w:val="003B1DE1"/>
    <w:rsid w:val="003B22C8"/>
    <w:rsid w:val="003B2802"/>
    <w:rsid w:val="003B4049"/>
    <w:rsid w:val="003B479F"/>
    <w:rsid w:val="003B47D1"/>
    <w:rsid w:val="003B5848"/>
    <w:rsid w:val="003B5ADE"/>
    <w:rsid w:val="003B615E"/>
    <w:rsid w:val="003B6C36"/>
    <w:rsid w:val="003B6F22"/>
    <w:rsid w:val="003B73BE"/>
    <w:rsid w:val="003B7C8C"/>
    <w:rsid w:val="003C0741"/>
    <w:rsid w:val="003C0FAB"/>
    <w:rsid w:val="003C1538"/>
    <w:rsid w:val="003C1C19"/>
    <w:rsid w:val="003C1C90"/>
    <w:rsid w:val="003C1F0F"/>
    <w:rsid w:val="003C2491"/>
    <w:rsid w:val="003C24AE"/>
    <w:rsid w:val="003C298B"/>
    <w:rsid w:val="003C3509"/>
    <w:rsid w:val="003C38A7"/>
    <w:rsid w:val="003C3E9C"/>
    <w:rsid w:val="003C3FC8"/>
    <w:rsid w:val="003C40FD"/>
    <w:rsid w:val="003C4463"/>
    <w:rsid w:val="003C4AB8"/>
    <w:rsid w:val="003C5186"/>
    <w:rsid w:val="003C5380"/>
    <w:rsid w:val="003C5A88"/>
    <w:rsid w:val="003C66DA"/>
    <w:rsid w:val="003C68AF"/>
    <w:rsid w:val="003C69DF"/>
    <w:rsid w:val="003C6BEB"/>
    <w:rsid w:val="003C7858"/>
    <w:rsid w:val="003D10B0"/>
    <w:rsid w:val="003D120C"/>
    <w:rsid w:val="003D1F68"/>
    <w:rsid w:val="003D22C1"/>
    <w:rsid w:val="003D373B"/>
    <w:rsid w:val="003D458B"/>
    <w:rsid w:val="003D4C9D"/>
    <w:rsid w:val="003D4DFB"/>
    <w:rsid w:val="003D515D"/>
    <w:rsid w:val="003D5A95"/>
    <w:rsid w:val="003D66CC"/>
    <w:rsid w:val="003D6EC8"/>
    <w:rsid w:val="003D78C4"/>
    <w:rsid w:val="003D7C81"/>
    <w:rsid w:val="003E0013"/>
    <w:rsid w:val="003E0017"/>
    <w:rsid w:val="003E04DC"/>
    <w:rsid w:val="003E06E8"/>
    <w:rsid w:val="003E0CAB"/>
    <w:rsid w:val="003E0ED6"/>
    <w:rsid w:val="003E245B"/>
    <w:rsid w:val="003E2C96"/>
    <w:rsid w:val="003E2F0D"/>
    <w:rsid w:val="003E353F"/>
    <w:rsid w:val="003E3C60"/>
    <w:rsid w:val="003E43E3"/>
    <w:rsid w:val="003E506A"/>
    <w:rsid w:val="003E5306"/>
    <w:rsid w:val="003E59FA"/>
    <w:rsid w:val="003E70AD"/>
    <w:rsid w:val="003E70F6"/>
    <w:rsid w:val="003E74F2"/>
    <w:rsid w:val="003F02E6"/>
    <w:rsid w:val="003F0E85"/>
    <w:rsid w:val="003F109C"/>
    <w:rsid w:val="003F1138"/>
    <w:rsid w:val="003F1539"/>
    <w:rsid w:val="003F26D1"/>
    <w:rsid w:val="003F28FF"/>
    <w:rsid w:val="003F2B0B"/>
    <w:rsid w:val="003F2D94"/>
    <w:rsid w:val="003F2DDF"/>
    <w:rsid w:val="003F3199"/>
    <w:rsid w:val="003F3A6C"/>
    <w:rsid w:val="003F3E5B"/>
    <w:rsid w:val="003F4340"/>
    <w:rsid w:val="003F50A4"/>
    <w:rsid w:val="003F5BDA"/>
    <w:rsid w:val="003F6145"/>
    <w:rsid w:val="003F7A21"/>
    <w:rsid w:val="00400466"/>
    <w:rsid w:val="00400DB9"/>
    <w:rsid w:val="00400F13"/>
    <w:rsid w:val="004014E1"/>
    <w:rsid w:val="0040177D"/>
    <w:rsid w:val="004023A2"/>
    <w:rsid w:val="0040243E"/>
    <w:rsid w:val="004024E3"/>
    <w:rsid w:val="00402DAC"/>
    <w:rsid w:val="00403172"/>
    <w:rsid w:val="0040323C"/>
    <w:rsid w:val="00403D98"/>
    <w:rsid w:val="00404F02"/>
    <w:rsid w:val="004051C4"/>
    <w:rsid w:val="00405410"/>
    <w:rsid w:val="00405508"/>
    <w:rsid w:val="0040561F"/>
    <w:rsid w:val="00406037"/>
    <w:rsid w:val="0040674C"/>
    <w:rsid w:val="004069C3"/>
    <w:rsid w:val="00406DE5"/>
    <w:rsid w:val="0040790C"/>
    <w:rsid w:val="00407EC5"/>
    <w:rsid w:val="0041106F"/>
    <w:rsid w:val="00411A64"/>
    <w:rsid w:val="004125BA"/>
    <w:rsid w:val="00412BEB"/>
    <w:rsid w:val="0041317B"/>
    <w:rsid w:val="004132B0"/>
    <w:rsid w:val="00413546"/>
    <w:rsid w:val="00414056"/>
    <w:rsid w:val="00414102"/>
    <w:rsid w:val="00415633"/>
    <w:rsid w:val="00415FD1"/>
    <w:rsid w:val="004165A3"/>
    <w:rsid w:val="004165EB"/>
    <w:rsid w:val="004168B8"/>
    <w:rsid w:val="00417008"/>
    <w:rsid w:val="004170FC"/>
    <w:rsid w:val="00420627"/>
    <w:rsid w:val="00421181"/>
    <w:rsid w:val="00421990"/>
    <w:rsid w:val="00421BB9"/>
    <w:rsid w:val="00422F18"/>
    <w:rsid w:val="00423175"/>
    <w:rsid w:val="004231D7"/>
    <w:rsid w:val="00424511"/>
    <w:rsid w:val="00424600"/>
    <w:rsid w:val="00424865"/>
    <w:rsid w:val="004253B1"/>
    <w:rsid w:val="00425728"/>
    <w:rsid w:val="0042686C"/>
    <w:rsid w:val="004269D1"/>
    <w:rsid w:val="00426D55"/>
    <w:rsid w:val="0042752C"/>
    <w:rsid w:val="00430302"/>
    <w:rsid w:val="00430E80"/>
    <w:rsid w:val="00432391"/>
    <w:rsid w:val="00432499"/>
    <w:rsid w:val="00432BC1"/>
    <w:rsid w:val="00432ED9"/>
    <w:rsid w:val="0043373D"/>
    <w:rsid w:val="00434194"/>
    <w:rsid w:val="004342A4"/>
    <w:rsid w:val="00435537"/>
    <w:rsid w:val="00435D11"/>
    <w:rsid w:val="0043716C"/>
    <w:rsid w:val="00437501"/>
    <w:rsid w:val="00437542"/>
    <w:rsid w:val="004379B5"/>
    <w:rsid w:val="00437CEC"/>
    <w:rsid w:val="00437FE1"/>
    <w:rsid w:val="00440857"/>
    <w:rsid w:val="00441A10"/>
    <w:rsid w:val="004420D2"/>
    <w:rsid w:val="0044287A"/>
    <w:rsid w:val="00442D87"/>
    <w:rsid w:val="004434EA"/>
    <w:rsid w:val="00443609"/>
    <w:rsid w:val="00444348"/>
    <w:rsid w:val="00445221"/>
    <w:rsid w:val="004454CC"/>
    <w:rsid w:val="004455AB"/>
    <w:rsid w:val="00445D79"/>
    <w:rsid w:val="004464EF"/>
    <w:rsid w:val="00446641"/>
    <w:rsid w:val="004471DB"/>
    <w:rsid w:val="0044766C"/>
    <w:rsid w:val="004478FC"/>
    <w:rsid w:val="00450524"/>
    <w:rsid w:val="004507D3"/>
    <w:rsid w:val="00451202"/>
    <w:rsid w:val="00452066"/>
    <w:rsid w:val="0045256E"/>
    <w:rsid w:val="00452A17"/>
    <w:rsid w:val="00454110"/>
    <w:rsid w:val="00455034"/>
    <w:rsid w:val="00456FFB"/>
    <w:rsid w:val="00457392"/>
    <w:rsid w:val="00457B18"/>
    <w:rsid w:val="0046179C"/>
    <w:rsid w:val="00461DB3"/>
    <w:rsid w:val="00461E48"/>
    <w:rsid w:val="0046272E"/>
    <w:rsid w:val="0046292D"/>
    <w:rsid w:val="004629ED"/>
    <w:rsid w:val="00462B52"/>
    <w:rsid w:val="00462F5E"/>
    <w:rsid w:val="00462FFD"/>
    <w:rsid w:val="004632B4"/>
    <w:rsid w:val="004632DA"/>
    <w:rsid w:val="004637FD"/>
    <w:rsid w:val="0046477D"/>
    <w:rsid w:val="0046488E"/>
    <w:rsid w:val="00464C55"/>
    <w:rsid w:val="00464E08"/>
    <w:rsid w:val="0046501B"/>
    <w:rsid w:val="0046540E"/>
    <w:rsid w:val="0046557E"/>
    <w:rsid w:val="00465887"/>
    <w:rsid w:val="00465C01"/>
    <w:rsid w:val="00466352"/>
    <w:rsid w:val="00466B42"/>
    <w:rsid w:val="004678D0"/>
    <w:rsid w:val="004679FA"/>
    <w:rsid w:val="00467D22"/>
    <w:rsid w:val="004704DC"/>
    <w:rsid w:val="00470B83"/>
    <w:rsid w:val="0047123F"/>
    <w:rsid w:val="004715E5"/>
    <w:rsid w:val="00471FEF"/>
    <w:rsid w:val="0047257E"/>
    <w:rsid w:val="00473434"/>
    <w:rsid w:val="004736F3"/>
    <w:rsid w:val="00473B07"/>
    <w:rsid w:val="00473C20"/>
    <w:rsid w:val="00474036"/>
    <w:rsid w:val="004743CC"/>
    <w:rsid w:val="0047444E"/>
    <w:rsid w:val="0047463C"/>
    <w:rsid w:val="00474B44"/>
    <w:rsid w:val="00474F32"/>
    <w:rsid w:val="00475788"/>
    <w:rsid w:val="004759C7"/>
    <w:rsid w:val="00475B1B"/>
    <w:rsid w:val="0047655F"/>
    <w:rsid w:val="004769E0"/>
    <w:rsid w:val="00476EAC"/>
    <w:rsid w:val="004779DD"/>
    <w:rsid w:val="00477D83"/>
    <w:rsid w:val="00480318"/>
    <w:rsid w:val="00480AB5"/>
    <w:rsid w:val="00480D33"/>
    <w:rsid w:val="0048198E"/>
    <w:rsid w:val="004821BF"/>
    <w:rsid w:val="00482F3F"/>
    <w:rsid w:val="00483276"/>
    <w:rsid w:val="00483355"/>
    <w:rsid w:val="004834CB"/>
    <w:rsid w:val="00484865"/>
    <w:rsid w:val="00484A0D"/>
    <w:rsid w:val="00485608"/>
    <w:rsid w:val="00485B08"/>
    <w:rsid w:val="0048793B"/>
    <w:rsid w:val="00487A26"/>
    <w:rsid w:val="00490100"/>
    <w:rsid w:val="00490CDE"/>
    <w:rsid w:val="00490F40"/>
    <w:rsid w:val="00490FF2"/>
    <w:rsid w:val="004915E4"/>
    <w:rsid w:val="00491780"/>
    <w:rsid w:val="00491968"/>
    <w:rsid w:val="00492018"/>
    <w:rsid w:val="00492C43"/>
    <w:rsid w:val="00493AFF"/>
    <w:rsid w:val="004945BF"/>
    <w:rsid w:val="004962A5"/>
    <w:rsid w:val="004972C9"/>
    <w:rsid w:val="004973FF"/>
    <w:rsid w:val="00497BDA"/>
    <w:rsid w:val="004A0848"/>
    <w:rsid w:val="004A0F3E"/>
    <w:rsid w:val="004A0FD1"/>
    <w:rsid w:val="004A12D6"/>
    <w:rsid w:val="004A1557"/>
    <w:rsid w:val="004A1DC6"/>
    <w:rsid w:val="004A218D"/>
    <w:rsid w:val="004A2D0E"/>
    <w:rsid w:val="004A2D9B"/>
    <w:rsid w:val="004A333B"/>
    <w:rsid w:val="004A348A"/>
    <w:rsid w:val="004A3587"/>
    <w:rsid w:val="004A3D9B"/>
    <w:rsid w:val="004A430D"/>
    <w:rsid w:val="004A499B"/>
    <w:rsid w:val="004A4CBF"/>
    <w:rsid w:val="004A4E67"/>
    <w:rsid w:val="004A51FD"/>
    <w:rsid w:val="004A54B5"/>
    <w:rsid w:val="004A681D"/>
    <w:rsid w:val="004A6AA8"/>
    <w:rsid w:val="004A6E65"/>
    <w:rsid w:val="004A70B2"/>
    <w:rsid w:val="004A7940"/>
    <w:rsid w:val="004A7BA4"/>
    <w:rsid w:val="004B01C9"/>
    <w:rsid w:val="004B0578"/>
    <w:rsid w:val="004B063A"/>
    <w:rsid w:val="004B0743"/>
    <w:rsid w:val="004B0FB9"/>
    <w:rsid w:val="004B12D3"/>
    <w:rsid w:val="004B14EF"/>
    <w:rsid w:val="004B1C52"/>
    <w:rsid w:val="004B2138"/>
    <w:rsid w:val="004B218E"/>
    <w:rsid w:val="004B3678"/>
    <w:rsid w:val="004B38F3"/>
    <w:rsid w:val="004B48D1"/>
    <w:rsid w:val="004B5DC1"/>
    <w:rsid w:val="004B6640"/>
    <w:rsid w:val="004B67A0"/>
    <w:rsid w:val="004B6CFD"/>
    <w:rsid w:val="004B6E4C"/>
    <w:rsid w:val="004B6E91"/>
    <w:rsid w:val="004B7670"/>
    <w:rsid w:val="004B7763"/>
    <w:rsid w:val="004B7801"/>
    <w:rsid w:val="004B784F"/>
    <w:rsid w:val="004B7B9A"/>
    <w:rsid w:val="004C0F53"/>
    <w:rsid w:val="004C1C09"/>
    <w:rsid w:val="004C2812"/>
    <w:rsid w:val="004C29B7"/>
    <w:rsid w:val="004C2BBF"/>
    <w:rsid w:val="004C2CD3"/>
    <w:rsid w:val="004C397A"/>
    <w:rsid w:val="004C3F5D"/>
    <w:rsid w:val="004C4650"/>
    <w:rsid w:val="004C46EB"/>
    <w:rsid w:val="004C5505"/>
    <w:rsid w:val="004C6629"/>
    <w:rsid w:val="004C6916"/>
    <w:rsid w:val="004C724F"/>
    <w:rsid w:val="004C7873"/>
    <w:rsid w:val="004C7AF6"/>
    <w:rsid w:val="004C7ED7"/>
    <w:rsid w:val="004D0936"/>
    <w:rsid w:val="004D113E"/>
    <w:rsid w:val="004D1255"/>
    <w:rsid w:val="004D1700"/>
    <w:rsid w:val="004D1E8F"/>
    <w:rsid w:val="004D32AA"/>
    <w:rsid w:val="004D3354"/>
    <w:rsid w:val="004D481E"/>
    <w:rsid w:val="004D4889"/>
    <w:rsid w:val="004D48C0"/>
    <w:rsid w:val="004D4C03"/>
    <w:rsid w:val="004D5382"/>
    <w:rsid w:val="004D5587"/>
    <w:rsid w:val="004D6D08"/>
    <w:rsid w:val="004D7076"/>
    <w:rsid w:val="004D759C"/>
    <w:rsid w:val="004D7818"/>
    <w:rsid w:val="004D7B98"/>
    <w:rsid w:val="004D7ED1"/>
    <w:rsid w:val="004D7FE4"/>
    <w:rsid w:val="004E0197"/>
    <w:rsid w:val="004E03E1"/>
    <w:rsid w:val="004E14A1"/>
    <w:rsid w:val="004E198B"/>
    <w:rsid w:val="004E1BBD"/>
    <w:rsid w:val="004E2134"/>
    <w:rsid w:val="004E29A4"/>
    <w:rsid w:val="004E380B"/>
    <w:rsid w:val="004E4DB3"/>
    <w:rsid w:val="004E5E47"/>
    <w:rsid w:val="004E5EF7"/>
    <w:rsid w:val="004E5EFF"/>
    <w:rsid w:val="004E65F0"/>
    <w:rsid w:val="004E6DAB"/>
    <w:rsid w:val="004F14EA"/>
    <w:rsid w:val="004F16C1"/>
    <w:rsid w:val="004F1777"/>
    <w:rsid w:val="004F2520"/>
    <w:rsid w:val="004F26FB"/>
    <w:rsid w:val="004F2E6A"/>
    <w:rsid w:val="004F35E3"/>
    <w:rsid w:val="004F3C11"/>
    <w:rsid w:val="004F3FCB"/>
    <w:rsid w:val="004F458E"/>
    <w:rsid w:val="004F4CF8"/>
    <w:rsid w:val="004F53B7"/>
    <w:rsid w:val="004F5D56"/>
    <w:rsid w:val="004F5F80"/>
    <w:rsid w:val="004F64E6"/>
    <w:rsid w:val="004F6691"/>
    <w:rsid w:val="004F694C"/>
    <w:rsid w:val="004F6DDC"/>
    <w:rsid w:val="004F7617"/>
    <w:rsid w:val="005001B3"/>
    <w:rsid w:val="0050041A"/>
    <w:rsid w:val="00500C25"/>
    <w:rsid w:val="00500E84"/>
    <w:rsid w:val="00500EEF"/>
    <w:rsid w:val="00501EAF"/>
    <w:rsid w:val="00502DDA"/>
    <w:rsid w:val="0050302F"/>
    <w:rsid w:val="005036D8"/>
    <w:rsid w:val="005039F6"/>
    <w:rsid w:val="00503B61"/>
    <w:rsid w:val="00504367"/>
    <w:rsid w:val="00505074"/>
    <w:rsid w:val="0050569B"/>
    <w:rsid w:val="00506AAD"/>
    <w:rsid w:val="00506E7E"/>
    <w:rsid w:val="005071B5"/>
    <w:rsid w:val="005073E6"/>
    <w:rsid w:val="00507A5D"/>
    <w:rsid w:val="00507CF1"/>
    <w:rsid w:val="00507DDF"/>
    <w:rsid w:val="00507F60"/>
    <w:rsid w:val="00510885"/>
    <w:rsid w:val="00510A80"/>
    <w:rsid w:val="00511640"/>
    <w:rsid w:val="005117AD"/>
    <w:rsid w:val="00511BF7"/>
    <w:rsid w:val="00513073"/>
    <w:rsid w:val="005131D7"/>
    <w:rsid w:val="00513419"/>
    <w:rsid w:val="00513863"/>
    <w:rsid w:val="00513AA5"/>
    <w:rsid w:val="005145D9"/>
    <w:rsid w:val="005149DF"/>
    <w:rsid w:val="00514B69"/>
    <w:rsid w:val="00515240"/>
    <w:rsid w:val="00515263"/>
    <w:rsid w:val="0051566E"/>
    <w:rsid w:val="00516012"/>
    <w:rsid w:val="005166AB"/>
    <w:rsid w:val="005169A2"/>
    <w:rsid w:val="00516E3F"/>
    <w:rsid w:val="00516ED9"/>
    <w:rsid w:val="005177B7"/>
    <w:rsid w:val="00517A6E"/>
    <w:rsid w:val="00517ECC"/>
    <w:rsid w:val="005203E1"/>
    <w:rsid w:val="0052138C"/>
    <w:rsid w:val="005217DC"/>
    <w:rsid w:val="00521A92"/>
    <w:rsid w:val="00521D3E"/>
    <w:rsid w:val="00522B92"/>
    <w:rsid w:val="00522C67"/>
    <w:rsid w:val="00523F7A"/>
    <w:rsid w:val="00524492"/>
    <w:rsid w:val="005254A8"/>
    <w:rsid w:val="005257D0"/>
    <w:rsid w:val="00525BF2"/>
    <w:rsid w:val="00525EA0"/>
    <w:rsid w:val="00526645"/>
    <w:rsid w:val="00526E98"/>
    <w:rsid w:val="00527508"/>
    <w:rsid w:val="005277CD"/>
    <w:rsid w:val="00530DDE"/>
    <w:rsid w:val="005316E3"/>
    <w:rsid w:val="00531B80"/>
    <w:rsid w:val="0053316A"/>
    <w:rsid w:val="005331A5"/>
    <w:rsid w:val="005332B8"/>
    <w:rsid w:val="00533452"/>
    <w:rsid w:val="00533A32"/>
    <w:rsid w:val="00533D9E"/>
    <w:rsid w:val="00533EA8"/>
    <w:rsid w:val="005342EE"/>
    <w:rsid w:val="00534341"/>
    <w:rsid w:val="0053498B"/>
    <w:rsid w:val="00534C65"/>
    <w:rsid w:val="005359A4"/>
    <w:rsid w:val="005400E8"/>
    <w:rsid w:val="00540C0B"/>
    <w:rsid w:val="00540E50"/>
    <w:rsid w:val="00541375"/>
    <w:rsid w:val="00541CC6"/>
    <w:rsid w:val="00542088"/>
    <w:rsid w:val="0054323D"/>
    <w:rsid w:val="005459ED"/>
    <w:rsid w:val="00546620"/>
    <w:rsid w:val="00547914"/>
    <w:rsid w:val="00547B52"/>
    <w:rsid w:val="00550284"/>
    <w:rsid w:val="00551061"/>
    <w:rsid w:val="0055190D"/>
    <w:rsid w:val="005525C0"/>
    <w:rsid w:val="0055305B"/>
    <w:rsid w:val="005536FF"/>
    <w:rsid w:val="0055394C"/>
    <w:rsid w:val="00553D5F"/>
    <w:rsid w:val="00554DA7"/>
    <w:rsid w:val="005564E2"/>
    <w:rsid w:val="00556F75"/>
    <w:rsid w:val="005576F9"/>
    <w:rsid w:val="00557868"/>
    <w:rsid w:val="00557AFF"/>
    <w:rsid w:val="005602F3"/>
    <w:rsid w:val="00560E2D"/>
    <w:rsid w:val="00561D8D"/>
    <w:rsid w:val="00561DD9"/>
    <w:rsid w:val="00562661"/>
    <w:rsid w:val="005634ED"/>
    <w:rsid w:val="00565150"/>
    <w:rsid w:val="0056520B"/>
    <w:rsid w:val="005653AF"/>
    <w:rsid w:val="0056541F"/>
    <w:rsid w:val="00566833"/>
    <w:rsid w:val="0056699E"/>
    <w:rsid w:val="00567443"/>
    <w:rsid w:val="00567BEB"/>
    <w:rsid w:val="00567D5A"/>
    <w:rsid w:val="005703BB"/>
    <w:rsid w:val="00570439"/>
    <w:rsid w:val="005709EA"/>
    <w:rsid w:val="005710BB"/>
    <w:rsid w:val="005711D4"/>
    <w:rsid w:val="005713BC"/>
    <w:rsid w:val="00571737"/>
    <w:rsid w:val="005724D3"/>
    <w:rsid w:val="005725F6"/>
    <w:rsid w:val="005727E6"/>
    <w:rsid w:val="00573C38"/>
    <w:rsid w:val="005743CF"/>
    <w:rsid w:val="005756E1"/>
    <w:rsid w:val="00576963"/>
    <w:rsid w:val="00577124"/>
    <w:rsid w:val="0057738F"/>
    <w:rsid w:val="00577A7A"/>
    <w:rsid w:val="00577D5C"/>
    <w:rsid w:val="0058013A"/>
    <w:rsid w:val="00581158"/>
    <w:rsid w:val="00581194"/>
    <w:rsid w:val="00581270"/>
    <w:rsid w:val="0058129F"/>
    <w:rsid w:val="005817E4"/>
    <w:rsid w:val="00581B93"/>
    <w:rsid w:val="005826D2"/>
    <w:rsid w:val="00582810"/>
    <w:rsid w:val="0058297E"/>
    <w:rsid w:val="0058336A"/>
    <w:rsid w:val="0058473B"/>
    <w:rsid w:val="00584C95"/>
    <w:rsid w:val="0058575A"/>
    <w:rsid w:val="00585BD7"/>
    <w:rsid w:val="00585CA1"/>
    <w:rsid w:val="00586470"/>
    <w:rsid w:val="005867B5"/>
    <w:rsid w:val="00586A59"/>
    <w:rsid w:val="00586AD9"/>
    <w:rsid w:val="00586DAA"/>
    <w:rsid w:val="00587785"/>
    <w:rsid w:val="00587B4A"/>
    <w:rsid w:val="005902AB"/>
    <w:rsid w:val="00590E2A"/>
    <w:rsid w:val="00590EAB"/>
    <w:rsid w:val="00591554"/>
    <w:rsid w:val="00591AE1"/>
    <w:rsid w:val="00591B66"/>
    <w:rsid w:val="00591E70"/>
    <w:rsid w:val="00592801"/>
    <w:rsid w:val="005932E5"/>
    <w:rsid w:val="00593A91"/>
    <w:rsid w:val="00593BDD"/>
    <w:rsid w:val="00594828"/>
    <w:rsid w:val="005953AC"/>
    <w:rsid w:val="00595C1E"/>
    <w:rsid w:val="00595FF9"/>
    <w:rsid w:val="0059626D"/>
    <w:rsid w:val="005968D2"/>
    <w:rsid w:val="005969D3"/>
    <w:rsid w:val="00596ACB"/>
    <w:rsid w:val="00596C43"/>
    <w:rsid w:val="00597658"/>
    <w:rsid w:val="00597AB7"/>
    <w:rsid w:val="005A0CAC"/>
    <w:rsid w:val="005A0DC9"/>
    <w:rsid w:val="005A0F33"/>
    <w:rsid w:val="005A2515"/>
    <w:rsid w:val="005A3550"/>
    <w:rsid w:val="005A380D"/>
    <w:rsid w:val="005A3EED"/>
    <w:rsid w:val="005A4513"/>
    <w:rsid w:val="005A4518"/>
    <w:rsid w:val="005A4DF8"/>
    <w:rsid w:val="005A4F52"/>
    <w:rsid w:val="005A5309"/>
    <w:rsid w:val="005A5617"/>
    <w:rsid w:val="005A56DA"/>
    <w:rsid w:val="005A592A"/>
    <w:rsid w:val="005A5B78"/>
    <w:rsid w:val="005A5DC1"/>
    <w:rsid w:val="005A7B83"/>
    <w:rsid w:val="005A7C4E"/>
    <w:rsid w:val="005A7D27"/>
    <w:rsid w:val="005B0A5E"/>
    <w:rsid w:val="005B122E"/>
    <w:rsid w:val="005B166F"/>
    <w:rsid w:val="005B1754"/>
    <w:rsid w:val="005B1978"/>
    <w:rsid w:val="005B1EA5"/>
    <w:rsid w:val="005B2076"/>
    <w:rsid w:val="005B2A4C"/>
    <w:rsid w:val="005B2F25"/>
    <w:rsid w:val="005B31BB"/>
    <w:rsid w:val="005B393B"/>
    <w:rsid w:val="005B39E7"/>
    <w:rsid w:val="005B4AB0"/>
    <w:rsid w:val="005B5010"/>
    <w:rsid w:val="005B57E4"/>
    <w:rsid w:val="005B5A55"/>
    <w:rsid w:val="005B70D8"/>
    <w:rsid w:val="005B775A"/>
    <w:rsid w:val="005B7CF3"/>
    <w:rsid w:val="005C0D12"/>
    <w:rsid w:val="005C0F31"/>
    <w:rsid w:val="005C10AB"/>
    <w:rsid w:val="005C2193"/>
    <w:rsid w:val="005C309D"/>
    <w:rsid w:val="005C411F"/>
    <w:rsid w:val="005C4266"/>
    <w:rsid w:val="005C44EB"/>
    <w:rsid w:val="005C4F7B"/>
    <w:rsid w:val="005C5116"/>
    <w:rsid w:val="005C5728"/>
    <w:rsid w:val="005C57EB"/>
    <w:rsid w:val="005C65BE"/>
    <w:rsid w:val="005C6A0A"/>
    <w:rsid w:val="005C6A3A"/>
    <w:rsid w:val="005C6B53"/>
    <w:rsid w:val="005C6FFB"/>
    <w:rsid w:val="005C7C3D"/>
    <w:rsid w:val="005C7C84"/>
    <w:rsid w:val="005C7D7E"/>
    <w:rsid w:val="005D01AD"/>
    <w:rsid w:val="005D0A11"/>
    <w:rsid w:val="005D0C9D"/>
    <w:rsid w:val="005D120D"/>
    <w:rsid w:val="005D121E"/>
    <w:rsid w:val="005D1544"/>
    <w:rsid w:val="005D1926"/>
    <w:rsid w:val="005D2D3A"/>
    <w:rsid w:val="005D2F2D"/>
    <w:rsid w:val="005D34DC"/>
    <w:rsid w:val="005D3DE5"/>
    <w:rsid w:val="005D43B7"/>
    <w:rsid w:val="005D522F"/>
    <w:rsid w:val="005D5A89"/>
    <w:rsid w:val="005D5C2E"/>
    <w:rsid w:val="005D6339"/>
    <w:rsid w:val="005D6588"/>
    <w:rsid w:val="005D6D47"/>
    <w:rsid w:val="005D6EA7"/>
    <w:rsid w:val="005D751D"/>
    <w:rsid w:val="005D7938"/>
    <w:rsid w:val="005E0258"/>
    <w:rsid w:val="005E1898"/>
    <w:rsid w:val="005E2469"/>
    <w:rsid w:val="005E247A"/>
    <w:rsid w:val="005E2562"/>
    <w:rsid w:val="005E3284"/>
    <w:rsid w:val="005E3472"/>
    <w:rsid w:val="005E3B83"/>
    <w:rsid w:val="005E3C38"/>
    <w:rsid w:val="005E400D"/>
    <w:rsid w:val="005E495A"/>
    <w:rsid w:val="005E4E4C"/>
    <w:rsid w:val="005E50EB"/>
    <w:rsid w:val="005E60BC"/>
    <w:rsid w:val="005E6167"/>
    <w:rsid w:val="005E641C"/>
    <w:rsid w:val="005E666C"/>
    <w:rsid w:val="005E76F4"/>
    <w:rsid w:val="005E7ED7"/>
    <w:rsid w:val="005E7FE1"/>
    <w:rsid w:val="005F06CA"/>
    <w:rsid w:val="005F09CA"/>
    <w:rsid w:val="005F0A44"/>
    <w:rsid w:val="005F0C0E"/>
    <w:rsid w:val="005F156B"/>
    <w:rsid w:val="005F18B4"/>
    <w:rsid w:val="005F2C8A"/>
    <w:rsid w:val="005F43FF"/>
    <w:rsid w:val="005F45A3"/>
    <w:rsid w:val="005F4E0F"/>
    <w:rsid w:val="005F501E"/>
    <w:rsid w:val="005F50F8"/>
    <w:rsid w:val="005F5176"/>
    <w:rsid w:val="005F58B3"/>
    <w:rsid w:val="005F5F58"/>
    <w:rsid w:val="005F62A3"/>
    <w:rsid w:val="005F6676"/>
    <w:rsid w:val="005F7188"/>
    <w:rsid w:val="005F7990"/>
    <w:rsid w:val="0060004C"/>
    <w:rsid w:val="006000A7"/>
    <w:rsid w:val="00601853"/>
    <w:rsid w:val="00601890"/>
    <w:rsid w:val="00602074"/>
    <w:rsid w:val="0060248B"/>
    <w:rsid w:val="006033ED"/>
    <w:rsid w:val="00603811"/>
    <w:rsid w:val="00603973"/>
    <w:rsid w:val="00603EB4"/>
    <w:rsid w:val="00604C5A"/>
    <w:rsid w:val="00604D89"/>
    <w:rsid w:val="00605A8A"/>
    <w:rsid w:val="00606082"/>
    <w:rsid w:val="00606153"/>
    <w:rsid w:val="006112B9"/>
    <w:rsid w:val="006116D9"/>
    <w:rsid w:val="006130F9"/>
    <w:rsid w:val="00613F24"/>
    <w:rsid w:val="0061433A"/>
    <w:rsid w:val="0061486A"/>
    <w:rsid w:val="00614BBA"/>
    <w:rsid w:val="00615094"/>
    <w:rsid w:val="00616259"/>
    <w:rsid w:val="006164EF"/>
    <w:rsid w:val="00616709"/>
    <w:rsid w:val="00616B35"/>
    <w:rsid w:val="00616D23"/>
    <w:rsid w:val="00617061"/>
    <w:rsid w:val="006170B0"/>
    <w:rsid w:val="0061765F"/>
    <w:rsid w:val="00620E4A"/>
    <w:rsid w:val="0062105A"/>
    <w:rsid w:val="006210FB"/>
    <w:rsid w:val="00621430"/>
    <w:rsid w:val="00621623"/>
    <w:rsid w:val="00621ADF"/>
    <w:rsid w:val="006224E1"/>
    <w:rsid w:val="00622A1B"/>
    <w:rsid w:val="00622C41"/>
    <w:rsid w:val="00623C58"/>
    <w:rsid w:val="006248D6"/>
    <w:rsid w:val="00624949"/>
    <w:rsid w:val="00625B9B"/>
    <w:rsid w:val="00626713"/>
    <w:rsid w:val="006269C6"/>
    <w:rsid w:val="0062703A"/>
    <w:rsid w:val="00627287"/>
    <w:rsid w:val="0063118B"/>
    <w:rsid w:val="006313F6"/>
    <w:rsid w:val="006317DA"/>
    <w:rsid w:val="00631AFF"/>
    <w:rsid w:val="00632FFA"/>
    <w:rsid w:val="006333C7"/>
    <w:rsid w:val="00633593"/>
    <w:rsid w:val="00633B17"/>
    <w:rsid w:val="00634D86"/>
    <w:rsid w:val="00634E30"/>
    <w:rsid w:val="006353E1"/>
    <w:rsid w:val="006353FC"/>
    <w:rsid w:val="0063565C"/>
    <w:rsid w:val="00635F8D"/>
    <w:rsid w:val="0063603E"/>
    <w:rsid w:val="0063691F"/>
    <w:rsid w:val="00637379"/>
    <w:rsid w:val="00637F67"/>
    <w:rsid w:val="0064022B"/>
    <w:rsid w:val="00640551"/>
    <w:rsid w:val="006407E1"/>
    <w:rsid w:val="00640DE4"/>
    <w:rsid w:val="00640EF6"/>
    <w:rsid w:val="0064152C"/>
    <w:rsid w:val="00642F04"/>
    <w:rsid w:val="006445BA"/>
    <w:rsid w:val="00644B2B"/>
    <w:rsid w:val="00644C37"/>
    <w:rsid w:val="00645AD0"/>
    <w:rsid w:val="006461AA"/>
    <w:rsid w:val="00646287"/>
    <w:rsid w:val="00646639"/>
    <w:rsid w:val="00646CC6"/>
    <w:rsid w:val="00646EDE"/>
    <w:rsid w:val="00650132"/>
    <w:rsid w:val="006506F3"/>
    <w:rsid w:val="00650E16"/>
    <w:rsid w:val="00650FCB"/>
    <w:rsid w:val="0065202D"/>
    <w:rsid w:val="006522AA"/>
    <w:rsid w:val="006524E9"/>
    <w:rsid w:val="00652965"/>
    <w:rsid w:val="00652C52"/>
    <w:rsid w:val="00653E19"/>
    <w:rsid w:val="00653EEC"/>
    <w:rsid w:val="00654FF0"/>
    <w:rsid w:val="00655322"/>
    <w:rsid w:val="00656BF0"/>
    <w:rsid w:val="00657252"/>
    <w:rsid w:val="0065757C"/>
    <w:rsid w:val="00657DFC"/>
    <w:rsid w:val="0066008A"/>
    <w:rsid w:val="006601B4"/>
    <w:rsid w:val="006606E3"/>
    <w:rsid w:val="00661A3C"/>
    <w:rsid w:val="00661A63"/>
    <w:rsid w:val="0066267E"/>
    <w:rsid w:val="006637EF"/>
    <w:rsid w:val="00663A35"/>
    <w:rsid w:val="0066424C"/>
    <w:rsid w:val="006644C0"/>
    <w:rsid w:val="00664755"/>
    <w:rsid w:val="0066510D"/>
    <w:rsid w:val="00666B38"/>
    <w:rsid w:val="0067038C"/>
    <w:rsid w:val="006707CD"/>
    <w:rsid w:val="006709A4"/>
    <w:rsid w:val="00670F00"/>
    <w:rsid w:val="00671049"/>
    <w:rsid w:val="006710C9"/>
    <w:rsid w:val="0067296E"/>
    <w:rsid w:val="00673146"/>
    <w:rsid w:val="00673182"/>
    <w:rsid w:val="00673253"/>
    <w:rsid w:val="006732C4"/>
    <w:rsid w:val="006734E9"/>
    <w:rsid w:val="0067371F"/>
    <w:rsid w:val="006738BF"/>
    <w:rsid w:val="00673986"/>
    <w:rsid w:val="00674536"/>
    <w:rsid w:val="006745E6"/>
    <w:rsid w:val="00674627"/>
    <w:rsid w:val="00675873"/>
    <w:rsid w:val="00676513"/>
    <w:rsid w:val="0067666A"/>
    <w:rsid w:val="0067705A"/>
    <w:rsid w:val="006772C0"/>
    <w:rsid w:val="00677855"/>
    <w:rsid w:val="0068043E"/>
    <w:rsid w:val="00680476"/>
    <w:rsid w:val="006814BA"/>
    <w:rsid w:val="00681CF4"/>
    <w:rsid w:val="00682C53"/>
    <w:rsid w:val="00682EC9"/>
    <w:rsid w:val="00682F2D"/>
    <w:rsid w:val="0068373D"/>
    <w:rsid w:val="006843EF"/>
    <w:rsid w:val="006847C3"/>
    <w:rsid w:val="00685F8F"/>
    <w:rsid w:val="00686009"/>
    <w:rsid w:val="006860B3"/>
    <w:rsid w:val="00686240"/>
    <w:rsid w:val="00686539"/>
    <w:rsid w:val="006867DB"/>
    <w:rsid w:val="00686893"/>
    <w:rsid w:val="006868EC"/>
    <w:rsid w:val="0068694A"/>
    <w:rsid w:val="00686D65"/>
    <w:rsid w:val="0068706A"/>
    <w:rsid w:val="0068719D"/>
    <w:rsid w:val="00687D12"/>
    <w:rsid w:val="00691194"/>
    <w:rsid w:val="0069121E"/>
    <w:rsid w:val="00691528"/>
    <w:rsid w:val="00691CEF"/>
    <w:rsid w:val="006924D5"/>
    <w:rsid w:val="00692F66"/>
    <w:rsid w:val="0069429B"/>
    <w:rsid w:val="00694476"/>
    <w:rsid w:val="00694E69"/>
    <w:rsid w:val="006950BD"/>
    <w:rsid w:val="006950C0"/>
    <w:rsid w:val="006954F8"/>
    <w:rsid w:val="00695AD9"/>
    <w:rsid w:val="00696230"/>
    <w:rsid w:val="00696312"/>
    <w:rsid w:val="0069634A"/>
    <w:rsid w:val="006976D2"/>
    <w:rsid w:val="00697AD8"/>
    <w:rsid w:val="006A009F"/>
    <w:rsid w:val="006A111C"/>
    <w:rsid w:val="006A14FE"/>
    <w:rsid w:val="006A1609"/>
    <w:rsid w:val="006A1C9B"/>
    <w:rsid w:val="006A1CEC"/>
    <w:rsid w:val="006A1DA7"/>
    <w:rsid w:val="006A20A5"/>
    <w:rsid w:val="006A3083"/>
    <w:rsid w:val="006A3513"/>
    <w:rsid w:val="006A3924"/>
    <w:rsid w:val="006A48B8"/>
    <w:rsid w:val="006A4A29"/>
    <w:rsid w:val="006A4B83"/>
    <w:rsid w:val="006A4BB9"/>
    <w:rsid w:val="006A4ED4"/>
    <w:rsid w:val="006A5644"/>
    <w:rsid w:val="006A5739"/>
    <w:rsid w:val="006A5A5B"/>
    <w:rsid w:val="006A6F05"/>
    <w:rsid w:val="006A7486"/>
    <w:rsid w:val="006A798A"/>
    <w:rsid w:val="006B0F26"/>
    <w:rsid w:val="006B2559"/>
    <w:rsid w:val="006B2946"/>
    <w:rsid w:val="006B2CF7"/>
    <w:rsid w:val="006B2E16"/>
    <w:rsid w:val="006B32F1"/>
    <w:rsid w:val="006B3D17"/>
    <w:rsid w:val="006B3E06"/>
    <w:rsid w:val="006B3F83"/>
    <w:rsid w:val="006B41A4"/>
    <w:rsid w:val="006B4540"/>
    <w:rsid w:val="006B4AE3"/>
    <w:rsid w:val="006B4EE5"/>
    <w:rsid w:val="006B5055"/>
    <w:rsid w:val="006B5152"/>
    <w:rsid w:val="006B5601"/>
    <w:rsid w:val="006B5819"/>
    <w:rsid w:val="006B6174"/>
    <w:rsid w:val="006B6590"/>
    <w:rsid w:val="006B6704"/>
    <w:rsid w:val="006B6D8C"/>
    <w:rsid w:val="006C0883"/>
    <w:rsid w:val="006C0B9B"/>
    <w:rsid w:val="006C0FC2"/>
    <w:rsid w:val="006C14F2"/>
    <w:rsid w:val="006C159B"/>
    <w:rsid w:val="006C1984"/>
    <w:rsid w:val="006C1D04"/>
    <w:rsid w:val="006C2A2C"/>
    <w:rsid w:val="006C2BC6"/>
    <w:rsid w:val="006C3469"/>
    <w:rsid w:val="006C351C"/>
    <w:rsid w:val="006C3520"/>
    <w:rsid w:val="006C37CD"/>
    <w:rsid w:val="006C4392"/>
    <w:rsid w:val="006C43E4"/>
    <w:rsid w:val="006C443A"/>
    <w:rsid w:val="006C4575"/>
    <w:rsid w:val="006C4FBF"/>
    <w:rsid w:val="006C5424"/>
    <w:rsid w:val="006C573B"/>
    <w:rsid w:val="006C5759"/>
    <w:rsid w:val="006C5A3A"/>
    <w:rsid w:val="006C6328"/>
    <w:rsid w:val="006C69ED"/>
    <w:rsid w:val="006C7208"/>
    <w:rsid w:val="006C7319"/>
    <w:rsid w:val="006C75DF"/>
    <w:rsid w:val="006D094C"/>
    <w:rsid w:val="006D102A"/>
    <w:rsid w:val="006D1B7D"/>
    <w:rsid w:val="006D1C7F"/>
    <w:rsid w:val="006D2733"/>
    <w:rsid w:val="006D3071"/>
    <w:rsid w:val="006D33B3"/>
    <w:rsid w:val="006D383A"/>
    <w:rsid w:val="006D49FB"/>
    <w:rsid w:val="006D4C69"/>
    <w:rsid w:val="006D51DA"/>
    <w:rsid w:val="006D52B9"/>
    <w:rsid w:val="006D58FF"/>
    <w:rsid w:val="006D5E15"/>
    <w:rsid w:val="006D6092"/>
    <w:rsid w:val="006D6453"/>
    <w:rsid w:val="006D7E8B"/>
    <w:rsid w:val="006E072C"/>
    <w:rsid w:val="006E0A11"/>
    <w:rsid w:val="006E0E16"/>
    <w:rsid w:val="006E2213"/>
    <w:rsid w:val="006E2E59"/>
    <w:rsid w:val="006E349F"/>
    <w:rsid w:val="006E3C5F"/>
    <w:rsid w:val="006E3E1F"/>
    <w:rsid w:val="006E4169"/>
    <w:rsid w:val="006E46EF"/>
    <w:rsid w:val="006E519A"/>
    <w:rsid w:val="006E56EF"/>
    <w:rsid w:val="006E5BB5"/>
    <w:rsid w:val="006E6145"/>
    <w:rsid w:val="006E75EA"/>
    <w:rsid w:val="006E7877"/>
    <w:rsid w:val="006E7B82"/>
    <w:rsid w:val="006F05DD"/>
    <w:rsid w:val="006F11BE"/>
    <w:rsid w:val="006F18CF"/>
    <w:rsid w:val="006F2658"/>
    <w:rsid w:val="006F2A8D"/>
    <w:rsid w:val="006F3343"/>
    <w:rsid w:val="006F33A7"/>
    <w:rsid w:val="006F343E"/>
    <w:rsid w:val="006F4298"/>
    <w:rsid w:val="006F4D3E"/>
    <w:rsid w:val="006F4F13"/>
    <w:rsid w:val="006F61F7"/>
    <w:rsid w:val="006F665E"/>
    <w:rsid w:val="006F69E0"/>
    <w:rsid w:val="006F71DF"/>
    <w:rsid w:val="006F73C3"/>
    <w:rsid w:val="006F7864"/>
    <w:rsid w:val="006F799F"/>
    <w:rsid w:val="006F7BF1"/>
    <w:rsid w:val="006F7DA7"/>
    <w:rsid w:val="0070088F"/>
    <w:rsid w:val="007008C0"/>
    <w:rsid w:val="00700A1A"/>
    <w:rsid w:val="00700FE4"/>
    <w:rsid w:val="0070157A"/>
    <w:rsid w:val="00701882"/>
    <w:rsid w:val="00702145"/>
    <w:rsid w:val="007027B9"/>
    <w:rsid w:val="007027EC"/>
    <w:rsid w:val="00702F39"/>
    <w:rsid w:val="0070306F"/>
    <w:rsid w:val="0070322E"/>
    <w:rsid w:val="00703370"/>
    <w:rsid w:val="00703881"/>
    <w:rsid w:val="00703EAD"/>
    <w:rsid w:val="00704059"/>
    <w:rsid w:val="007043C7"/>
    <w:rsid w:val="007046E2"/>
    <w:rsid w:val="00704CBE"/>
    <w:rsid w:val="00704D5A"/>
    <w:rsid w:val="007068DF"/>
    <w:rsid w:val="0070692B"/>
    <w:rsid w:val="00706A27"/>
    <w:rsid w:val="00706D2E"/>
    <w:rsid w:val="00710349"/>
    <w:rsid w:val="00710457"/>
    <w:rsid w:val="00710BFD"/>
    <w:rsid w:val="00710C15"/>
    <w:rsid w:val="007118AC"/>
    <w:rsid w:val="00711DD4"/>
    <w:rsid w:val="0071235F"/>
    <w:rsid w:val="00712EC6"/>
    <w:rsid w:val="00713BD9"/>
    <w:rsid w:val="00715038"/>
    <w:rsid w:val="00715E37"/>
    <w:rsid w:val="00715E4D"/>
    <w:rsid w:val="00716171"/>
    <w:rsid w:val="00716AA3"/>
    <w:rsid w:val="00716D50"/>
    <w:rsid w:val="00717C22"/>
    <w:rsid w:val="00720012"/>
    <w:rsid w:val="007205E1"/>
    <w:rsid w:val="00720B55"/>
    <w:rsid w:val="00720BD9"/>
    <w:rsid w:val="0072118A"/>
    <w:rsid w:val="00721728"/>
    <w:rsid w:val="00721A8F"/>
    <w:rsid w:val="00722434"/>
    <w:rsid w:val="00723A77"/>
    <w:rsid w:val="00723D54"/>
    <w:rsid w:val="007254E3"/>
    <w:rsid w:val="00725C72"/>
    <w:rsid w:val="007264A1"/>
    <w:rsid w:val="007264B7"/>
    <w:rsid w:val="00726720"/>
    <w:rsid w:val="00726DEC"/>
    <w:rsid w:val="007271C7"/>
    <w:rsid w:val="00727726"/>
    <w:rsid w:val="00730E83"/>
    <w:rsid w:val="00731077"/>
    <w:rsid w:val="007310B9"/>
    <w:rsid w:val="007319FD"/>
    <w:rsid w:val="00731B73"/>
    <w:rsid w:val="00732264"/>
    <w:rsid w:val="00732466"/>
    <w:rsid w:val="00732E83"/>
    <w:rsid w:val="00732F4A"/>
    <w:rsid w:val="0073395E"/>
    <w:rsid w:val="00733A79"/>
    <w:rsid w:val="0073614C"/>
    <w:rsid w:val="007362A0"/>
    <w:rsid w:val="00736924"/>
    <w:rsid w:val="00736F34"/>
    <w:rsid w:val="00737ACD"/>
    <w:rsid w:val="0074005A"/>
    <w:rsid w:val="0074033A"/>
    <w:rsid w:val="00740C03"/>
    <w:rsid w:val="00740C80"/>
    <w:rsid w:val="00740D8C"/>
    <w:rsid w:val="00741193"/>
    <w:rsid w:val="00741CD4"/>
    <w:rsid w:val="00742215"/>
    <w:rsid w:val="00742A55"/>
    <w:rsid w:val="00742AA8"/>
    <w:rsid w:val="00742E97"/>
    <w:rsid w:val="00743419"/>
    <w:rsid w:val="007436E1"/>
    <w:rsid w:val="00743C2A"/>
    <w:rsid w:val="007448AB"/>
    <w:rsid w:val="007449D7"/>
    <w:rsid w:val="00745D14"/>
    <w:rsid w:val="00746186"/>
    <w:rsid w:val="007462A4"/>
    <w:rsid w:val="00746E41"/>
    <w:rsid w:val="00747438"/>
    <w:rsid w:val="00747D26"/>
    <w:rsid w:val="00750199"/>
    <w:rsid w:val="007504B7"/>
    <w:rsid w:val="00751554"/>
    <w:rsid w:val="00751C4F"/>
    <w:rsid w:val="00751F26"/>
    <w:rsid w:val="00752E5E"/>
    <w:rsid w:val="00752F28"/>
    <w:rsid w:val="00753170"/>
    <w:rsid w:val="00753231"/>
    <w:rsid w:val="00753A6A"/>
    <w:rsid w:val="007543A0"/>
    <w:rsid w:val="00754F6F"/>
    <w:rsid w:val="007552B9"/>
    <w:rsid w:val="007554C9"/>
    <w:rsid w:val="00756846"/>
    <w:rsid w:val="00756F52"/>
    <w:rsid w:val="00757A1D"/>
    <w:rsid w:val="00757A67"/>
    <w:rsid w:val="00757AE6"/>
    <w:rsid w:val="00757C04"/>
    <w:rsid w:val="0076023C"/>
    <w:rsid w:val="00761290"/>
    <w:rsid w:val="00761683"/>
    <w:rsid w:val="007619CD"/>
    <w:rsid w:val="00761D47"/>
    <w:rsid w:val="007627E6"/>
    <w:rsid w:val="00762CC3"/>
    <w:rsid w:val="00763AA6"/>
    <w:rsid w:val="00763B31"/>
    <w:rsid w:val="00763FB7"/>
    <w:rsid w:val="00764033"/>
    <w:rsid w:val="00764094"/>
    <w:rsid w:val="00764265"/>
    <w:rsid w:val="007644F7"/>
    <w:rsid w:val="0076473B"/>
    <w:rsid w:val="00764825"/>
    <w:rsid w:val="007648C3"/>
    <w:rsid w:val="007652CD"/>
    <w:rsid w:val="007656DF"/>
    <w:rsid w:val="0076583F"/>
    <w:rsid w:val="00766746"/>
    <w:rsid w:val="00766846"/>
    <w:rsid w:val="00766FA3"/>
    <w:rsid w:val="00771396"/>
    <w:rsid w:val="0077142C"/>
    <w:rsid w:val="00771B72"/>
    <w:rsid w:val="00771C49"/>
    <w:rsid w:val="0077234E"/>
    <w:rsid w:val="00772C6F"/>
    <w:rsid w:val="00773C69"/>
    <w:rsid w:val="007743F3"/>
    <w:rsid w:val="00774743"/>
    <w:rsid w:val="00774C6C"/>
    <w:rsid w:val="00775DAC"/>
    <w:rsid w:val="00775FB9"/>
    <w:rsid w:val="00776E72"/>
    <w:rsid w:val="007776CC"/>
    <w:rsid w:val="0077784B"/>
    <w:rsid w:val="0078028F"/>
    <w:rsid w:val="00780E32"/>
    <w:rsid w:val="00781886"/>
    <w:rsid w:val="0078188A"/>
    <w:rsid w:val="00781A1B"/>
    <w:rsid w:val="00781D49"/>
    <w:rsid w:val="00782296"/>
    <w:rsid w:val="007823F2"/>
    <w:rsid w:val="007826A6"/>
    <w:rsid w:val="007826AF"/>
    <w:rsid w:val="00782CAF"/>
    <w:rsid w:val="0078338C"/>
    <w:rsid w:val="0078351F"/>
    <w:rsid w:val="0078427F"/>
    <w:rsid w:val="00784D67"/>
    <w:rsid w:val="00785877"/>
    <w:rsid w:val="00785F40"/>
    <w:rsid w:val="007873EF"/>
    <w:rsid w:val="0079008F"/>
    <w:rsid w:val="00790147"/>
    <w:rsid w:val="00790448"/>
    <w:rsid w:val="00790C96"/>
    <w:rsid w:val="00790D73"/>
    <w:rsid w:val="00790F07"/>
    <w:rsid w:val="007915ED"/>
    <w:rsid w:val="00791BF1"/>
    <w:rsid w:val="007927A6"/>
    <w:rsid w:val="0079409E"/>
    <w:rsid w:val="00794EFF"/>
    <w:rsid w:val="00795A52"/>
    <w:rsid w:val="00795ACC"/>
    <w:rsid w:val="00796195"/>
    <w:rsid w:val="007961BF"/>
    <w:rsid w:val="00796412"/>
    <w:rsid w:val="00797041"/>
    <w:rsid w:val="00797372"/>
    <w:rsid w:val="00797A6D"/>
    <w:rsid w:val="00797F09"/>
    <w:rsid w:val="00797FF8"/>
    <w:rsid w:val="007A1095"/>
    <w:rsid w:val="007A22D9"/>
    <w:rsid w:val="007A2371"/>
    <w:rsid w:val="007A35B4"/>
    <w:rsid w:val="007A4068"/>
    <w:rsid w:val="007A40C0"/>
    <w:rsid w:val="007A418B"/>
    <w:rsid w:val="007A439B"/>
    <w:rsid w:val="007A459D"/>
    <w:rsid w:val="007A4771"/>
    <w:rsid w:val="007A5289"/>
    <w:rsid w:val="007A52A2"/>
    <w:rsid w:val="007A5370"/>
    <w:rsid w:val="007A5D1D"/>
    <w:rsid w:val="007A79BC"/>
    <w:rsid w:val="007A7B1C"/>
    <w:rsid w:val="007B02C8"/>
    <w:rsid w:val="007B03E2"/>
    <w:rsid w:val="007B064E"/>
    <w:rsid w:val="007B184C"/>
    <w:rsid w:val="007B1B78"/>
    <w:rsid w:val="007B1F40"/>
    <w:rsid w:val="007B2B67"/>
    <w:rsid w:val="007B2F4D"/>
    <w:rsid w:val="007B317A"/>
    <w:rsid w:val="007B4A92"/>
    <w:rsid w:val="007B59D5"/>
    <w:rsid w:val="007B5AB4"/>
    <w:rsid w:val="007B5F4E"/>
    <w:rsid w:val="007B79B3"/>
    <w:rsid w:val="007C00EA"/>
    <w:rsid w:val="007C0277"/>
    <w:rsid w:val="007C0957"/>
    <w:rsid w:val="007C0A71"/>
    <w:rsid w:val="007C11FA"/>
    <w:rsid w:val="007C17C9"/>
    <w:rsid w:val="007C1A5C"/>
    <w:rsid w:val="007C1D89"/>
    <w:rsid w:val="007C26B0"/>
    <w:rsid w:val="007C285A"/>
    <w:rsid w:val="007C34B3"/>
    <w:rsid w:val="007C35DB"/>
    <w:rsid w:val="007C3B24"/>
    <w:rsid w:val="007C4904"/>
    <w:rsid w:val="007C5237"/>
    <w:rsid w:val="007C6B85"/>
    <w:rsid w:val="007C6F90"/>
    <w:rsid w:val="007C703B"/>
    <w:rsid w:val="007C7192"/>
    <w:rsid w:val="007C73D0"/>
    <w:rsid w:val="007C7F7F"/>
    <w:rsid w:val="007D1B81"/>
    <w:rsid w:val="007D2077"/>
    <w:rsid w:val="007D3589"/>
    <w:rsid w:val="007D37BF"/>
    <w:rsid w:val="007D3D8D"/>
    <w:rsid w:val="007D3F59"/>
    <w:rsid w:val="007D438B"/>
    <w:rsid w:val="007D49B9"/>
    <w:rsid w:val="007D4A1F"/>
    <w:rsid w:val="007D4FDE"/>
    <w:rsid w:val="007D53F2"/>
    <w:rsid w:val="007D586B"/>
    <w:rsid w:val="007D5FDC"/>
    <w:rsid w:val="007D6881"/>
    <w:rsid w:val="007D7097"/>
    <w:rsid w:val="007D72AA"/>
    <w:rsid w:val="007D76CF"/>
    <w:rsid w:val="007E0452"/>
    <w:rsid w:val="007E05FA"/>
    <w:rsid w:val="007E185C"/>
    <w:rsid w:val="007E1D76"/>
    <w:rsid w:val="007E337D"/>
    <w:rsid w:val="007E4542"/>
    <w:rsid w:val="007E4B13"/>
    <w:rsid w:val="007E5291"/>
    <w:rsid w:val="007E54EB"/>
    <w:rsid w:val="007E57AF"/>
    <w:rsid w:val="007E582D"/>
    <w:rsid w:val="007E5EB8"/>
    <w:rsid w:val="007E60AF"/>
    <w:rsid w:val="007E6161"/>
    <w:rsid w:val="007E6ABE"/>
    <w:rsid w:val="007E716D"/>
    <w:rsid w:val="007F0378"/>
    <w:rsid w:val="007F1020"/>
    <w:rsid w:val="007F139C"/>
    <w:rsid w:val="007F142D"/>
    <w:rsid w:val="007F1B8B"/>
    <w:rsid w:val="007F1C80"/>
    <w:rsid w:val="007F1FDE"/>
    <w:rsid w:val="007F22BF"/>
    <w:rsid w:val="007F26FC"/>
    <w:rsid w:val="007F2A89"/>
    <w:rsid w:val="007F2CA3"/>
    <w:rsid w:val="007F2D77"/>
    <w:rsid w:val="007F3248"/>
    <w:rsid w:val="007F4249"/>
    <w:rsid w:val="007F48D4"/>
    <w:rsid w:val="007F4904"/>
    <w:rsid w:val="007F4BCD"/>
    <w:rsid w:val="007F5CA4"/>
    <w:rsid w:val="007F5E84"/>
    <w:rsid w:val="007F5EAC"/>
    <w:rsid w:val="007F63AF"/>
    <w:rsid w:val="007F67BD"/>
    <w:rsid w:val="007F6823"/>
    <w:rsid w:val="007F7258"/>
    <w:rsid w:val="007F7866"/>
    <w:rsid w:val="007F7B88"/>
    <w:rsid w:val="007F7FD7"/>
    <w:rsid w:val="00800084"/>
    <w:rsid w:val="008000C8"/>
    <w:rsid w:val="00800313"/>
    <w:rsid w:val="00800453"/>
    <w:rsid w:val="008008DE"/>
    <w:rsid w:val="00800BB2"/>
    <w:rsid w:val="00801022"/>
    <w:rsid w:val="00801DA9"/>
    <w:rsid w:val="00801DB3"/>
    <w:rsid w:val="0080250D"/>
    <w:rsid w:val="00802640"/>
    <w:rsid w:val="00802CF8"/>
    <w:rsid w:val="008034BE"/>
    <w:rsid w:val="0080355A"/>
    <w:rsid w:val="0080452F"/>
    <w:rsid w:val="00805EF7"/>
    <w:rsid w:val="00806122"/>
    <w:rsid w:val="00806B7F"/>
    <w:rsid w:val="00806EAC"/>
    <w:rsid w:val="00807F3E"/>
    <w:rsid w:val="00810E5B"/>
    <w:rsid w:val="0081117C"/>
    <w:rsid w:val="00811440"/>
    <w:rsid w:val="00811C0A"/>
    <w:rsid w:val="00812B88"/>
    <w:rsid w:val="00812E31"/>
    <w:rsid w:val="008133CB"/>
    <w:rsid w:val="008138CE"/>
    <w:rsid w:val="00813E12"/>
    <w:rsid w:val="008140D4"/>
    <w:rsid w:val="00815269"/>
    <w:rsid w:val="008153F2"/>
    <w:rsid w:val="00815971"/>
    <w:rsid w:val="00815D97"/>
    <w:rsid w:val="00815F8C"/>
    <w:rsid w:val="0081675A"/>
    <w:rsid w:val="0081691F"/>
    <w:rsid w:val="00816A25"/>
    <w:rsid w:val="00816E26"/>
    <w:rsid w:val="0081704B"/>
    <w:rsid w:val="00817260"/>
    <w:rsid w:val="00817829"/>
    <w:rsid w:val="00817CDC"/>
    <w:rsid w:val="00820750"/>
    <w:rsid w:val="00820B5B"/>
    <w:rsid w:val="0082171A"/>
    <w:rsid w:val="008218C9"/>
    <w:rsid w:val="00821EFD"/>
    <w:rsid w:val="00821F61"/>
    <w:rsid w:val="00822984"/>
    <w:rsid w:val="008231B6"/>
    <w:rsid w:val="00823D1C"/>
    <w:rsid w:val="00823FDB"/>
    <w:rsid w:val="00825715"/>
    <w:rsid w:val="00825A26"/>
    <w:rsid w:val="0082657C"/>
    <w:rsid w:val="008270E5"/>
    <w:rsid w:val="00827772"/>
    <w:rsid w:val="008277B5"/>
    <w:rsid w:val="00827CD5"/>
    <w:rsid w:val="00827D1A"/>
    <w:rsid w:val="00830E4D"/>
    <w:rsid w:val="008312C4"/>
    <w:rsid w:val="00831413"/>
    <w:rsid w:val="0083289A"/>
    <w:rsid w:val="0083292A"/>
    <w:rsid w:val="008333D3"/>
    <w:rsid w:val="00833955"/>
    <w:rsid w:val="00833C55"/>
    <w:rsid w:val="00833FDE"/>
    <w:rsid w:val="00834145"/>
    <w:rsid w:val="00835343"/>
    <w:rsid w:val="00835B95"/>
    <w:rsid w:val="00835CEE"/>
    <w:rsid w:val="0083639A"/>
    <w:rsid w:val="008364DE"/>
    <w:rsid w:val="00836989"/>
    <w:rsid w:val="00836DB0"/>
    <w:rsid w:val="008374FF"/>
    <w:rsid w:val="00840970"/>
    <w:rsid w:val="00840BEC"/>
    <w:rsid w:val="00840D03"/>
    <w:rsid w:val="00841174"/>
    <w:rsid w:val="008418C3"/>
    <w:rsid w:val="00843094"/>
    <w:rsid w:val="008430FC"/>
    <w:rsid w:val="008432DA"/>
    <w:rsid w:val="00843B23"/>
    <w:rsid w:val="00844347"/>
    <w:rsid w:val="00844A50"/>
    <w:rsid w:val="008462D2"/>
    <w:rsid w:val="00846764"/>
    <w:rsid w:val="0084698A"/>
    <w:rsid w:val="0085030A"/>
    <w:rsid w:val="0085030B"/>
    <w:rsid w:val="0085040D"/>
    <w:rsid w:val="008504BE"/>
    <w:rsid w:val="008508F2"/>
    <w:rsid w:val="0085092C"/>
    <w:rsid w:val="00851C78"/>
    <w:rsid w:val="008520AC"/>
    <w:rsid w:val="00853E48"/>
    <w:rsid w:val="00854E2F"/>
    <w:rsid w:val="00854F41"/>
    <w:rsid w:val="008550DB"/>
    <w:rsid w:val="0085554F"/>
    <w:rsid w:val="00855FBF"/>
    <w:rsid w:val="00856BD4"/>
    <w:rsid w:val="00857086"/>
    <w:rsid w:val="00857401"/>
    <w:rsid w:val="00857479"/>
    <w:rsid w:val="0086042C"/>
    <w:rsid w:val="0086048C"/>
    <w:rsid w:val="008604DC"/>
    <w:rsid w:val="0086081D"/>
    <w:rsid w:val="00860D85"/>
    <w:rsid w:val="00860FB3"/>
    <w:rsid w:val="00860FDB"/>
    <w:rsid w:val="00861B63"/>
    <w:rsid w:val="008622AC"/>
    <w:rsid w:val="008632BB"/>
    <w:rsid w:val="00863817"/>
    <w:rsid w:val="00863881"/>
    <w:rsid w:val="008642CA"/>
    <w:rsid w:val="00864BBE"/>
    <w:rsid w:val="00864C22"/>
    <w:rsid w:val="00865770"/>
    <w:rsid w:val="00865A0C"/>
    <w:rsid w:val="00866795"/>
    <w:rsid w:val="00866CE2"/>
    <w:rsid w:val="00870DAD"/>
    <w:rsid w:val="00871319"/>
    <w:rsid w:val="00872FCE"/>
    <w:rsid w:val="008735D8"/>
    <w:rsid w:val="0087369C"/>
    <w:rsid w:val="008739D2"/>
    <w:rsid w:val="00874C9D"/>
    <w:rsid w:val="00874CE2"/>
    <w:rsid w:val="00875575"/>
    <w:rsid w:val="00875A1B"/>
    <w:rsid w:val="00875AFA"/>
    <w:rsid w:val="00876AD7"/>
    <w:rsid w:val="0087793D"/>
    <w:rsid w:val="00877A3D"/>
    <w:rsid w:val="00877E24"/>
    <w:rsid w:val="00877E3B"/>
    <w:rsid w:val="00877F83"/>
    <w:rsid w:val="00880A18"/>
    <w:rsid w:val="00880D0D"/>
    <w:rsid w:val="00880D8A"/>
    <w:rsid w:val="0088318B"/>
    <w:rsid w:val="008845BC"/>
    <w:rsid w:val="00885869"/>
    <w:rsid w:val="00885B18"/>
    <w:rsid w:val="00885FEA"/>
    <w:rsid w:val="00886043"/>
    <w:rsid w:val="00886350"/>
    <w:rsid w:val="008863CA"/>
    <w:rsid w:val="00886C3E"/>
    <w:rsid w:val="00887281"/>
    <w:rsid w:val="00887558"/>
    <w:rsid w:val="00887FC9"/>
    <w:rsid w:val="00890735"/>
    <w:rsid w:val="00891634"/>
    <w:rsid w:val="00891E19"/>
    <w:rsid w:val="00892377"/>
    <w:rsid w:val="00892AE0"/>
    <w:rsid w:val="00892D00"/>
    <w:rsid w:val="00892F65"/>
    <w:rsid w:val="008935B3"/>
    <w:rsid w:val="008937EE"/>
    <w:rsid w:val="00894241"/>
    <w:rsid w:val="008943A3"/>
    <w:rsid w:val="00894567"/>
    <w:rsid w:val="00894FFE"/>
    <w:rsid w:val="00895EE9"/>
    <w:rsid w:val="00896304"/>
    <w:rsid w:val="00896A62"/>
    <w:rsid w:val="00896BCF"/>
    <w:rsid w:val="008970DA"/>
    <w:rsid w:val="00897609"/>
    <w:rsid w:val="00897C8D"/>
    <w:rsid w:val="008A0799"/>
    <w:rsid w:val="008A0F40"/>
    <w:rsid w:val="008A151D"/>
    <w:rsid w:val="008A1A10"/>
    <w:rsid w:val="008A1D8E"/>
    <w:rsid w:val="008A2667"/>
    <w:rsid w:val="008A2A17"/>
    <w:rsid w:val="008A2E67"/>
    <w:rsid w:val="008A2FD3"/>
    <w:rsid w:val="008A3559"/>
    <w:rsid w:val="008A3A2D"/>
    <w:rsid w:val="008A3E54"/>
    <w:rsid w:val="008A4EBA"/>
    <w:rsid w:val="008A52FB"/>
    <w:rsid w:val="008A53E0"/>
    <w:rsid w:val="008A572E"/>
    <w:rsid w:val="008A5C20"/>
    <w:rsid w:val="008A5CCC"/>
    <w:rsid w:val="008A5F7B"/>
    <w:rsid w:val="008A67C0"/>
    <w:rsid w:val="008A67D6"/>
    <w:rsid w:val="008A7405"/>
    <w:rsid w:val="008A77DF"/>
    <w:rsid w:val="008B0636"/>
    <w:rsid w:val="008B065B"/>
    <w:rsid w:val="008B17E7"/>
    <w:rsid w:val="008B188E"/>
    <w:rsid w:val="008B1A81"/>
    <w:rsid w:val="008B20BF"/>
    <w:rsid w:val="008B21BD"/>
    <w:rsid w:val="008B21DA"/>
    <w:rsid w:val="008B21DF"/>
    <w:rsid w:val="008B23F1"/>
    <w:rsid w:val="008B24E7"/>
    <w:rsid w:val="008B28F9"/>
    <w:rsid w:val="008B2997"/>
    <w:rsid w:val="008B48AD"/>
    <w:rsid w:val="008B51F3"/>
    <w:rsid w:val="008B60E3"/>
    <w:rsid w:val="008B66AC"/>
    <w:rsid w:val="008B67AB"/>
    <w:rsid w:val="008B6A01"/>
    <w:rsid w:val="008B6E4D"/>
    <w:rsid w:val="008B7947"/>
    <w:rsid w:val="008B7C10"/>
    <w:rsid w:val="008C0EFB"/>
    <w:rsid w:val="008C1506"/>
    <w:rsid w:val="008C1E35"/>
    <w:rsid w:val="008C21F2"/>
    <w:rsid w:val="008C2A6C"/>
    <w:rsid w:val="008C3886"/>
    <w:rsid w:val="008C39A8"/>
    <w:rsid w:val="008C451D"/>
    <w:rsid w:val="008C4E11"/>
    <w:rsid w:val="008C52EB"/>
    <w:rsid w:val="008C56D7"/>
    <w:rsid w:val="008C58AA"/>
    <w:rsid w:val="008C5F2D"/>
    <w:rsid w:val="008C669A"/>
    <w:rsid w:val="008C66AB"/>
    <w:rsid w:val="008C6DD2"/>
    <w:rsid w:val="008C6EF0"/>
    <w:rsid w:val="008C74D6"/>
    <w:rsid w:val="008C78CC"/>
    <w:rsid w:val="008C7E81"/>
    <w:rsid w:val="008D0425"/>
    <w:rsid w:val="008D05D7"/>
    <w:rsid w:val="008D1B65"/>
    <w:rsid w:val="008D209D"/>
    <w:rsid w:val="008D2163"/>
    <w:rsid w:val="008D2925"/>
    <w:rsid w:val="008D2938"/>
    <w:rsid w:val="008D297E"/>
    <w:rsid w:val="008D36E1"/>
    <w:rsid w:val="008D3BD9"/>
    <w:rsid w:val="008D43AC"/>
    <w:rsid w:val="008D4B84"/>
    <w:rsid w:val="008D534D"/>
    <w:rsid w:val="008D672E"/>
    <w:rsid w:val="008D6C08"/>
    <w:rsid w:val="008D6D3B"/>
    <w:rsid w:val="008D71E8"/>
    <w:rsid w:val="008D7965"/>
    <w:rsid w:val="008D7ACC"/>
    <w:rsid w:val="008D7B18"/>
    <w:rsid w:val="008D7B27"/>
    <w:rsid w:val="008E10A8"/>
    <w:rsid w:val="008E1464"/>
    <w:rsid w:val="008E26B4"/>
    <w:rsid w:val="008E2941"/>
    <w:rsid w:val="008E2D8C"/>
    <w:rsid w:val="008E2F3D"/>
    <w:rsid w:val="008E398B"/>
    <w:rsid w:val="008E4B42"/>
    <w:rsid w:val="008E4EEC"/>
    <w:rsid w:val="008E535A"/>
    <w:rsid w:val="008E543B"/>
    <w:rsid w:val="008E5B71"/>
    <w:rsid w:val="008E6169"/>
    <w:rsid w:val="008E6487"/>
    <w:rsid w:val="008E6C00"/>
    <w:rsid w:val="008E70E7"/>
    <w:rsid w:val="008E723E"/>
    <w:rsid w:val="008E7894"/>
    <w:rsid w:val="008F0102"/>
    <w:rsid w:val="008F096E"/>
    <w:rsid w:val="008F175F"/>
    <w:rsid w:val="008F37B3"/>
    <w:rsid w:val="008F391D"/>
    <w:rsid w:val="008F3A02"/>
    <w:rsid w:val="008F3D58"/>
    <w:rsid w:val="008F5545"/>
    <w:rsid w:val="008F6EB5"/>
    <w:rsid w:val="008F7F27"/>
    <w:rsid w:val="00900119"/>
    <w:rsid w:val="00900379"/>
    <w:rsid w:val="009005BB"/>
    <w:rsid w:val="0090117E"/>
    <w:rsid w:val="009016DA"/>
    <w:rsid w:val="00901FE2"/>
    <w:rsid w:val="0090361D"/>
    <w:rsid w:val="00903AA9"/>
    <w:rsid w:val="00903B9F"/>
    <w:rsid w:val="00904049"/>
    <w:rsid w:val="00904301"/>
    <w:rsid w:val="00904325"/>
    <w:rsid w:val="0090434A"/>
    <w:rsid w:val="009067FD"/>
    <w:rsid w:val="009068D5"/>
    <w:rsid w:val="00906B19"/>
    <w:rsid w:val="00906B71"/>
    <w:rsid w:val="00907467"/>
    <w:rsid w:val="00910037"/>
    <w:rsid w:val="00910212"/>
    <w:rsid w:val="00910A2A"/>
    <w:rsid w:val="00910D22"/>
    <w:rsid w:val="00911849"/>
    <w:rsid w:val="00912288"/>
    <w:rsid w:val="00912DAB"/>
    <w:rsid w:val="009135A3"/>
    <w:rsid w:val="009135CD"/>
    <w:rsid w:val="0091439B"/>
    <w:rsid w:val="00914753"/>
    <w:rsid w:val="00914CEF"/>
    <w:rsid w:val="009158B6"/>
    <w:rsid w:val="00915C67"/>
    <w:rsid w:val="00915FBE"/>
    <w:rsid w:val="009177F0"/>
    <w:rsid w:val="00917BE8"/>
    <w:rsid w:val="00917D3A"/>
    <w:rsid w:val="009203CB"/>
    <w:rsid w:val="00920A94"/>
    <w:rsid w:val="00920C46"/>
    <w:rsid w:val="009211FE"/>
    <w:rsid w:val="009212D8"/>
    <w:rsid w:val="0092181D"/>
    <w:rsid w:val="00921A0B"/>
    <w:rsid w:val="00921D39"/>
    <w:rsid w:val="00922271"/>
    <w:rsid w:val="009223EA"/>
    <w:rsid w:val="00922543"/>
    <w:rsid w:val="0092315E"/>
    <w:rsid w:val="00924569"/>
    <w:rsid w:val="00924679"/>
    <w:rsid w:val="0092535D"/>
    <w:rsid w:val="0092660B"/>
    <w:rsid w:val="009268BB"/>
    <w:rsid w:val="00926BED"/>
    <w:rsid w:val="00927A94"/>
    <w:rsid w:val="00927EFE"/>
    <w:rsid w:val="0093109F"/>
    <w:rsid w:val="009310CB"/>
    <w:rsid w:val="009314C6"/>
    <w:rsid w:val="009315CD"/>
    <w:rsid w:val="00931BBB"/>
    <w:rsid w:val="00932056"/>
    <w:rsid w:val="009320F7"/>
    <w:rsid w:val="009324F3"/>
    <w:rsid w:val="009326C2"/>
    <w:rsid w:val="009328C1"/>
    <w:rsid w:val="00932F60"/>
    <w:rsid w:val="00932F6A"/>
    <w:rsid w:val="00933441"/>
    <w:rsid w:val="009344AE"/>
    <w:rsid w:val="00934732"/>
    <w:rsid w:val="009347C4"/>
    <w:rsid w:val="0093494A"/>
    <w:rsid w:val="00934B6D"/>
    <w:rsid w:val="00934DB4"/>
    <w:rsid w:val="0093567C"/>
    <w:rsid w:val="00936633"/>
    <w:rsid w:val="00936A06"/>
    <w:rsid w:val="00936EA4"/>
    <w:rsid w:val="009378A9"/>
    <w:rsid w:val="00937A35"/>
    <w:rsid w:val="00937D00"/>
    <w:rsid w:val="00940589"/>
    <w:rsid w:val="009406EF"/>
    <w:rsid w:val="00941BF4"/>
    <w:rsid w:val="00941F03"/>
    <w:rsid w:val="00941F6C"/>
    <w:rsid w:val="00942008"/>
    <w:rsid w:val="009430E0"/>
    <w:rsid w:val="0094389C"/>
    <w:rsid w:val="00943E5D"/>
    <w:rsid w:val="00943EAD"/>
    <w:rsid w:val="0094474C"/>
    <w:rsid w:val="00944820"/>
    <w:rsid w:val="00944ACA"/>
    <w:rsid w:val="00944D81"/>
    <w:rsid w:val="00944EAB"/>
    <w:rsid w:val="00944F69"/>
    <w:rsid w:val="009456EB"/>
    <w:rsid w:val="00945734"/>
    <w:rsid w:val="00945A60"/>
    <w:rsid w:val="009501F4"/>
    <w:rsid w:val="00950C80"/>
    <w:rsid w:val="00951B29"/>
    <w:rsid w:val="009530AF"/>
    <w:rsid w:val="0095370B"/>
    <w:rsid w:val="0095383E"/>
    <w:rsid w:val="00953E6E"/>
    <w:rsid w:val="00953ED1"/>
    <w:rsid w:val="009545A9"/>
    <w:rsid w:val="009548EC"/>
    <w:rsid w:val="00954977"/>
    <w:rsid w:val="009549F3"/>
    <w:rsid w:val="00955D33"/>
    <w:rsid w:val="009562E5"/>
    <w:rsid w:val="00956373"/>
    <w:rsid w:val="0095671C"/>
    <w:rsid w:val="0095683D"/>
    <w:rsid w:val="00957125"/>
    <w:rsid w:val="0095797C"/>
    <w:rsid w:val="00957A10"/>
    <w:rsid w:val="009605DA"/>
    <w:rsid w:val="00962394"/>
    <w:rsid w:val="00962472"/>
    <w:rsid w:val="0096321F"/>
    <w:rsid w:val="00963C93"/>
    <w:rsid w:val="00963D2F"/>
    <w:rsid w:val="00963FE9"/>
    <w:rsid w:val="00964070"/>
    <w:rsid w:val="0096442F"/>
    <w:rsid w:val="009648A9"/>
    <w:rsid w:val="00964AB2"/>
    <w:rsid w:val="009650E7"/>
    <w:rsid w:val="009654A4"/>
    <w:rsid w:val="00965CD1"/>
    <w:rsid w:val="00966863"/>
    <w:rsid w:val="00966B20"/>
    <w:rsid w:val="00967163"/>
    <w:rsid w:val="009671AC"/>
    <w:rsid w:val="009675CE"/>
    <w:rsid w:val="009676D6"/>
    <w:rsid w:val="00970622"/>
    <w:rsid w:val="00970852"/>
    <w:rsid w:val="00970E3C"/>
    <w:rsid w:val="009711B5"/>
    <w:rsid w:val="00971A46"/>
    <w:rsid w:val="009737B2"/>
    <w:rsid w:val="00973943"/>
    <w:rsid w:val="00973D1B"/>
    <w:rsid w:val="00973DD5"/>
    <w:rsid w:val="0097442C"/>
    <w:rsid w:val="009746F9"/>
    <w:rsid w:val="0097473F"/>
    <w:rsid w:val="009747EE"/>
    <w:rsid w:val="0097565B"/>
    <w:rsid w:val="0097586A"/>
    <w:rsid w:val="009763EE"/>
    <w:rsid w:val="00976B62"/>
    <w:rsid w:val="00976D71"/>
    <w:rsid w:val="0097752A"/>
    <w:rsid w:val="00977CE2"/>
    <w:rsid w:val="0098085F"/>
    <w:rsid w:val="00980D5B"/>
    <w:rsid w:val="00981DBE"/>
    <w:rsid w:val="00982641"/>
    <w:rsid w:val="0098274B"/>
    <w:rsid w:val="00982795"/>
    <w:rsid w:val="009830C9"/>
    <w:rsid w:val="00984111"/>
    <w:rsid w:val="0098487B"/>
    <w:rsid w:val="0098514F"/>
    <w:rsid w:val="0098547A"/>
    <w:rsid w:val="009863B2"/>
    <w:rsid w:val="0098644A"/>
    <w:rsid w:val="00987D62"/>
    <w:rsid w:val="00990145"/>
    <w:rsid w:val="00991004"/>
    <w:rsid w:val="00991146"/>
    <w:rsid w:val="00991816"/>
    <w:rsid w:val="00991D5A"/>
    <w:rsid w:val="009921EE"/>
    <w:rsid w:val="009923DA"/>
    <w:rsid w:val="00992D43"/>
    <w:rsid w:val="00993517"/>
    <w:rsid w:val="00993B4B"/>
    <w:rsid w:val="00993EA5"/>
    <w:rsid w:val="00993F7B"/>
    <w:rsid w:val="009958F2"/>
    <w:rsid w:val="00995B11"/>
    <w:rsid w:val="0099604B"/>
    <w:rsid w:val="009963CB"/>
    <w:rsid w:val="00996640"/>
    <w:rsid w:val="009972B2"/>
    <w:rsid w:val="0099733A"/>
    <w:rsid w:val="00997960"/>
    <w:rsid w:val="009A0998"/>
    <w:rsid w:val="009A0AB2"/>
    <w:rsid w:val="009A0F8D"/>
    <w:rsid w:val="009A12EC"/>
    <w:rsid w:val="009A1DD2"/>
    <w:rsid w:val="009A2A47"/>
    <w:rsid w:val="009A4C2A"/>
    <w:rsid w:val="009A4C3D"/>
    <w:rsid w:val="009A4CDB"/>
    <w:rsid w:val="009A50AE"/>
    <w:rsid w:val="009A50F7"/>
    <w:rsid w:val="009A515B"/>
    <w:rsid w:val="009A6037"/>
    <w:rsid w:val="009A6968"/>
    <w:rsid w:val="009A6B4B"/>
    <w:rsid w:val="009A6DD1"/>
    <w:rsid w:val="009A7495"/>
    <w:rsid w:val="009A76D6"/>
    <w:rsid w:val="009A7CAF"/>
    <w:rsid w:val="009A7E90"/>
    <w:rsid w:val="009B005E"/>
    <w:rsid w:val="009B097D"/>
    <w:rsid w:val="009B1C18"/>
    <w:rsid w:val="009B25EE"/>
    <w:rsid w:val="009B26AC"/>
    <w:rsid w:val="009B3012"/>
    <w:rsid w:val="009B370D"/>
    <w:rsid w:val="009B3957"/>
    <w:rsid w:val="009B3C79"/>
    <w:rsid w:val="009B41CE"/>
    <w:rsid w:val="009B43C9"/>
    <w:rsid w:val="009B4B19"/>
    <w:rsid w:val="009B5A05"/>
    <w:rsid w:val="009B6F32"/>
    <w:rsid w:val="009B7047"/>
    <w:rsid w:val="009B7C73"/>
    <w:rsid w:val="009B7F3B"/>
    <w:rsid w:val="009C0110"/>
    <w:rsid w:val="009C0ABE"/>
    <w:rsid w:val="009C1002"/>
    <w:rsid w:val="009C1028"/>
    <w:rsid w:val="009C128C"/>
    <w:rsid w:val="009C17D7"/>
    <w:rsid w:val="009C222C"/>
    <w:rsid w:val="009C253D"/>
    <w:rsid w:val="009C30FD"/>
    <w:rsid w:val="009C349B"/>
    <w:rsid w:val="009C37E7"/>
    <w:rsid w:val="009C3C16"/>
    <w:rsid w:val="009C411C"/>
    <w:rsid w:val="009C4692"/>
    <w:rsid w:val="009C470A"/>
    <w:rsid w:val="009C4CB5"/>
    <w:rsid w:val="009C51B5"/>
    <w:rsid w:val="009C54EF"/>
    <w:rsid w:val="009C5865"/>
    <w:rsid w:val="009C6371"/>
    <w:rsid w:val="009C646C"/>
    <w:rsid w:val="009C69A2"/>
    <w:rsid w:val="009C69CB"/>
    <w:rsid w:val="009C6B3E"/>
    <w:rsid w:val="009C6F1C"/>
    <w:rsid w:val="009C795F"/>
    <w:rsid w:val="009D00C4"/>
    <w:rsid w:val="009D2117"/>
    <w:rsid w:val="009D298F"/>
    <w:rsid w:val="009D4676"/>
    <w:rsid w:val="009D4A47"/>
    <w:rsid w:val="009D4DFA"/>
    <w:rsid w:val="009D4E58"/>
    <w:rsid w:val="009D4F9F"/>
    <w:rsid w:val="009D51F4"/>
    <w:rsid w:val="009D55B7"/>
    <w:rsid w:val="009D5A63"/>
    <w:rsid w:val="009D5BE4"/>
    <w:rsid w:val="009D5F7C"/>
    <w:rsid w:val="009D6096"/>
    <w:rsid w:val="009D64C4"/>
    <w:rsid w:val="009D6B35"/>
    <w:rsid w:val="009D6CE4"/>
    <w:rsid w:val="009D74BD"/>
    <w:rsid w:val="009E0637"/>
    <w:rsid w:val="009E0D8B"/>
    <w:rsid w:val="009E0EDF"/>
    <w:rsid w:val="009E11F9"/>
    <w:rsid w:val="009E19DF"/>
    <w:rsid w:val="009E1A8D"/>
    <w:rsid w:val="009E1B1F"/>
    <w:rsid w:val="009E1CD6"/>
    <w:rsid w:val="009E2457"/>
    <w:rsid w:val="009E2AB5"/>
    <w:rsid w:val="009E2BF0"/>
    <w:rsid w:val="009E3745"/>
    <w:rsid w:val="009E3809"/>
    <w:rsid w:val="009E3F8C"/>
    <w:rsid w:val="009E4168"/>
    <w:rsid w:val="009E41EC"/>
    <w:rsid w:val="009E45A1"/>
    <w:rsid w:val="009E46A6"/>
    <w:rsid w:val="009E5433"/>
    <w:rsid w:val="009E56DC"/>
    <w:rsid w:val="009E59D0"/>
    <w:rsid w:val="009E60D7"/>
    <w:rsid w:val="009E645F"/>
    <w:rsid w:val="009E6C1D"/>
    <w:rsid w:val="009E7348"/>
    <w:rsid w:val="009E73EC"/>
    <w:rsid w:val="009E7DE1"/>
    <w:rsid w:val="009F0243"/>
    <w:rsid w:val="009F0355"/>
    <w:rsid w:val="009F0C9B"/>
    <w:rsid w:val="009F1316"/>
    <w:rsid w:val="009F1589"/>
    <w:rsid w:val="009F172C"/>
    <w:rsid w:val="009F1A23"/>
    <w:rsid w:val="009F1B4A"/>
    <w:rsid w:val="009F1BD2"/>
    <w:rsid w:val="009F22DE"/>
    <w:rsid w:val="009F2A71"/>
    <w:rsid w:val="009F347A"/>
    <w:rsid w:val="009F3689"/>
    <w:rsid w:val="009F4046"/>
    <w:rsid w:val="009F47C2"/>
    <w:rsid w:val="009F4883"/>
    <w:rsid w:val="009F490C"/>
    <w:rsid w:val="009F4AD2"/>
    <w:rsid w:val="009F4DD2"/>
    <w:rsid w:val="009F5EBD"/>
    <w:rsid w:val="009F6DD2"/>
    <w:rsid w:val="009F707F"/>
    <w:rsid w:val="009F7204"/>
    <w:rsid w:val="009F7388"/>
    <w:rsid w:val="009F7FAC"/>
    <w:rsid w:val="00A00186"/>
    <w:rsid w:val="00A00A5E"/>
    <w:rsid w:val="00A00AE3"/>
    <w:rsid w:val="00A00C1A"/>
    <w:rsid w:val="00A02450"/>
    <w:rsid w:val="00A030A6"/>
    <w:rsid w:val="00A031AD"/>
    <w:rsid w:val="00A03833"/>
    <w:rsid w:val="00A03B4D"/>
    <w:rsid w:val="00A03EE3"/>
    <w:rsid w:val="00A04081"/>
    <w:rsid w:val="00A047D9"/>
    <w:rsid w:val="00A048E8"/>
    <w:rsid w:val="00A04BDE"/>
    <w:rsid w:val="00A050EE"/>
    <w:rsid w:val="00A054CE"/>
    <w:rsid w:val="00A05662"/>
    <w:rsid w:val="00A05903"/>
    <w:rsid w:val="00A05990"/>
    <w:rsid w:val="00A05BC9"/>
    <w:rsid w:val="00A05EC0"/>
    <w:rsid w:val="00A071C0"/>
    <w:rsid w:val="00A10257"/>
    <w:rsid w:val="00A104FC"/>
    <w:rsid w:val="00A10972"/>
    <w:rsid w:val="00A10BE0"/>
    <w:rsid w:val="00A10EEB"/>
    <w:rsid w:val="00A11089"/>
    <w:rsid w:val="00A124EC"/>
    <w:rsid w:val="00A1274C"/>
    <w:rsid w:val="00A13105"/>
    <w:rsid w:val="00A13383"/>
    <w:rsid w:val="00A1349E"/>
    <w:rsid w:val="00A14333"/>
    <w:rsid w:val="00A14555"/>
    <w:rsid w:val="00A14A00"/>
    <w:rsid w:val="00A156B6"/>
    <w:rsid w:val="00A15E6A"/>
    <w:rsid w:val="00A161A2"/>
    <w:rsid w:val="00A172DA"/>
    <w:rsid w:val="00A1799C"/>
    <w:rsid w:val="00A17AD9"/>
    <w:rsid w:val="00A20160"/>
    <w:rsid w:val="00A20990"/>
    <w:rsid w:val="00A20A95"/>
    <w:rsid w:val="00A2135A"/>
    <w:rsid w:val="00A22315"/>
    <w:rsid w:val="00A22796"/>
    <w:rsid w:val="00A24B0D"/>
    <w:rsid w:val="00A257B1"/>
    <w:rsid w:val="00A25FEB"/>
    <w:rsid w:val="00A2654B"/>
    <w:rsid w:val="00A26CE5"/>
    <w:rsid w:val="00A2788B"/>
    <w:rsid w:val="00A3078D"/>
    <w:rsid w:val="00A30FF5"/>
    <w:rsid w:val="00A314B5"/>
    <w:rsid w:val="00A31B36"/>
    <w:rsid w:val="00A32205"/>
    <w:rsid w:val="00A32533"/>
    <w:rsid w:val="00A332DD"/>
    <w:rsid w:val="00A3444C"/>
    <w:rsid w:val="00A344B4"/>
    <w:rsid w:val="00A34CE1"/>
    <w:rsid w:val="00A34EAD"/>
    <w:rsid w:val="00A35C76"/>
    <w:rsid w:val="00A35D9C"/>
    <w:rsid w:val="00A36613"/>
    <w:rsid w:val="00A368E8"/>
    <w:rsid w:val="00A37232"/>
    <w:rsid w:val="00A376C8"/>
    <w:rsid w:val="00A40272"/>
    <w:rsid w:val="00A4057B"/>
    <w:rsid w:val="00A40EED"/>
    <w:rsid w:val="00A41216"/>
    <w:rsid w:val="00A41CE5"/>
    <w:rsid w:val="00A429B7"/>
    <w:rsid w:val="00A42BF1"/>
    <w:rsid w:val="00A43027"/>
    <w:rsid w:val="00A4315E"/>
    <w:rsid w:val="00A43283"/>
    <w:rsid w:val="00A43E87"/>
    <w:rsid w:val="00A4409B"/>
    <w:rsid w:val="00A44A91"/>
    <w:rsid w:val="00A45C0A"/>
    <w:rsid w:val="00A45C89"/>
    <w:rsid w:val="00A46109"/>
    <w:rsid w:val="00A46C91"/>
    <w:rsid w:val="00A474BA"/>
    <w:rsid w:val="00A47737"/>
    <w:rsid w:val="00A4799F"/>
    <w:rsid w:val="00A47DC0"/>
    <w:rsid w:val="00A501D8"/>
    <w:rsid w:val="00A5027B"/>
    <w:rsid w:val="00A50A32"/>
    <w:rsid w:val="00A50C7E"/>
    <w:rsid w:val="00A50CF3"/>
    <w:rsid w:val="00A5132A"/>
    <w:rsid w:val="00A5192E"/>
    <w:rsid w:val="00A5307C"/>
    <w:rsid w:val="00A53281"/>
    <w:rsid w:val="00A533B4"/>
    <w:rsid w:val="00A5432B"/>
    <w:rsid w:val="00A556D4"/>
    <w:rsid w:val="00A559CB"/>
    <w:rsid w:val="00A55FA4"/>
    <w:rsid w:val="00A562E2"/>
    <w:rsid w:val="00A56433"/>
    <w:rsid w:val="00A56937"/>
    <w:rsid w:val="00A56F22"/>
    <w:rsid w:val="00A576AD"/>
    <w:rsid w:val="00A57C1B"/>
    <w:rsid w:val="00A60486"/>
    <w:rsid w:val="00A6048C"/>
    <w:rsid w:val="00A60974"/>
    <w:rsid w:val="00A613F7"/>
    <w:rsid w:val="00A615DA"/>
    <w:rsid w:val="00A618BB"/>
    <w:rsid w:val="00A6273F"/>
    <w:rsid w:val="00A640B3"/>
    <w:rsid w:val="00A64673"/>
    <w:rsid w:val="00A6473D"/>
    <w:rsid w:val="00A667A5"/>
    <w:rsid w:val="00A67310"/>
    <w:rsid w:val="00A674B9"/>
    <w:rsid w:val="00A67D4F"/>
    <w:rsid w:val="00A67E9F"/>
    <w:rsid w:val="00A67F16"/>
    <w:rsid w:val="00A70049"/>
    <w:rsid w:val="00A711FA"/>
    <w:rsid w:val="00A716E0"/>
    <w:rsid w:val="00A71AE3"/>
    <w:rsid w:val="00A724D8"/>
    <w:rsid w:val="00A727C3"/>
    <w:rsid w:val="00A74648"/>
    <w:rsid w:val="00A74921"/>
    <w:rsid w:val="00A74BF4"/>
    <w:rsid w:val="00A751D4"/>
    <w:rsid w:val="00A759AC"/>
    <w:rsid w:val="00A760C8"/>
    <w:rsid w:val="00A76824"/>
    <w:rsid w:val="00A76ECE"/>
    <w:rsid w:val="00A77954"/>
    <w:rsid w:val="00A77C1C"/>
    <w:rsid w:val="00A8034F"/>
    <w:rsid w:val="00A80952"/>
    <w:rsid w:val="00A809A4"/>
    <w:rsid w:val="00A810DD"/>
    <w:rsid w:val="00A817BB"/>
    <w:rsid w:val="00A821BE"/>
    <w:rsid w:val="00A82761"/>
    <w:rsid w:val="00A827CA"/>
    <w:rsid w:val="00A82E50"/>
    <w:rsid w:val="00A83206"/>
    <w:rsid w:val="00A84AD5"/>
    <w:rsid w:val="00A84DF1"/>
    <w:rsid w:val="00A851A0"/>
    <w:rsid w:val="00A853FF"/>
    <w:rsid w:val="00A85597"/>
    <w:rsid w:val="00A85C25"/>
    <w:rsid w:val="00A85C28"/>
    <w:rsid w:val="00A86184"/>
    <w:rsid w:val="00A862C5"/>
    <w:rsid w:val="00A86990"/>
    <w:rsid w:val="00A86A19"/>
    <w:rsid w:val="00A877E2"/>
    <w:rsid w:val="00A9002C"/>
    <w:rsid w:val="00A90A9B"/>
    <w:rsid w:val="00A90CB4"/>
    <w:rsid w:val="00A91119"/>
    <w:rsid w:val="00A91396"/>
    <w:rsid w:val="00A91546"/>
    <w:rsid w:val="00A9156C"/>
    <w:rsid w:val="00A91985"/>
    <w:rsid w:val="00A92C9F"/>
    <w:rsid w:val="00A92D3A"/>
    <w:rsid w:val="00A93374"/>
    <w:rsid w:val="00A934DF"/>
    <w:rsid w:val="00A939EC"/>
    <w:rsid w:val="00A94283"/>
    <w:rsid w:val="00A94DA0"/>
    <w:rsid w:val="00A96529"/>
    <w:rsid w:val="00A96FF0"/>
    <w:rsid w:val="00A97713"/>
    <w:rsid w:val="00A97FE4"/>
    <w:rsid w:val="00AA007A"/>
    <w:rsid w:val="00AA0671"/>
    <w:rsid w:val="00AA0ED4"/>
    <w:rsid w:val="00AA1FB7"/>
    <w:rsid w:val="00AA321D"/>
    <w:rsid w:val="00AA3360"/>
    <w:rsid w:val="00AA3A46"/>
    <w:rsid w:val="00AA3DB8"/>
    <w:rsid w:val="00AA43A0"/>
    <w:rsid w:val="00AA4A74"/>
    <w:rsid w:val="00AA4B89"/>
    <w:rsid w:val="00AA51AF"/>
    <w:rsid w:val="00AA5451"/>
    <w:rsid w:val="00AA5485"/>
    <w:rsid w:val="00AA5DFE"/>
    <w:rsid w:val="00AA662F"/>
    <w:rsid w:val="00AA698C"/>
    <w:rsid w:val="00AA69E0"/>
    <w:rsid w:val="00AA6F36"/>
    <w:rsid w:val="00AB0345"/>
    <w:rsid w:val="00AB0C92"/>
    <w:rsid w:val="00AB0CC5"/>
    <w:rsid w:val="00AB1530"/>
    <w:rsid w:val="00AB158B"/>
    <w:rsid w:val="00AB1706"/>
    <w:rsid w:val="00AB29A3"/>
    <w:rsid w:val="00AB2CC8"/>
    <w:rsid w:val="00AB2D74"/>
    <w:rsid w:val="00AB3860"/>
    <w:rsid w:val="00AB3C46"/>
    <w:rsid w:val="00AB48CA"/>
    <w:rsid w:val="00AB4A12"/>
    <w:rsid w:val="00AB5E9E"/>
    <w:rsid w:val="00AB6BA7"/>
    <w:rsid w:val="00AB6D3C"/>
    <w:rsid w:val="00AB6E23"/>
    <w:rsid w:val="00AB6E54"/>
    <w:rsid w:val="00AB70F9"/>
    <w:rsid w:val="00AB7174"/>
    <w:rsid w:val="00AB7C68"/>
    <w:rsid w:val="00AB7C71"/>
    <w:rsid w:val="00AC012A"/>
    <w:rsid w:val="00AC07C6"/>
    <w:rsid w:val="00AC1CE5"/>
    <w:rsid w:val="00AC3004"/>
    <w:rsid w:val="00AC3720"/>
    <w:rsid w:val="00AC42CF"/>
    <w:rsid w:val="00AC4406"/>
    <w:rsid w:val="00AC50EA"/>
    <w:rsid w:val="00AC5559"/>
    <w:rsid w:val="00AC57EC"/>
    <w:rsid w:val="00AC61F3"/>
    <w:rsid w:val="00AC6653"/>
    <w:rsid w:val="00AC67A8"/>
    <w:rsid w:val="00AC6CE3"/>
    <w:rsid w:val="00AC7702"/>
    <w:rsid w:val="00AC7C54"/>
    <w:rsid w:val="00AD02B3"/>
    <w:rsid w:val="00AD0341"/>
    <w:rsid w:val="00AD0B6B"/>
    <w:rsid w:val="00AD0F1F"/>
    <w:rsid w:val="00AD12BB"/>
    <w:rsid w:val="00AD19A3"/>
    <w:rsid w:val="00AD1D5B"/>
    <w:rsid w:val="00AD2C2D"/>
    <w:rsid w:val="00AD38F1"/>
    <w:rsid w:val="00AD3B13"/>
    <w:rsid w:val="00AD3BAE"/>
    <w:rsid w:val="00AD4787"/>
    <w:rsid w:val="00AD47C7"/>
    <w:rsid w:val="00AD6287"/>
    <w:rsid w:val="00AD68A6"/>
    <w:rsid w:val="00AD6B19"/>
    <w:rsid w:val="00AD6BC9"/>
    <w:rsid w:val="00AD7363"/>
    <w:rsid w:val="00AD7A41"/>
    <w:rsid w:val="00AD7C54"/>
    <w:rsid w:val="00AD7D98"/>
    <w:rsid w:val="00AD7F01"/>
    <w:rsid w:val="00AE02F9"/>
    <w:rsid w:val="00AE08BB"/>
    <w:rsid w:val="00AE1AAE"/>
    <w:rsid w:val="00AE1F96"/>
    <w:rsid w:val="00AE2D17"/>
    <w:rsid w:val="00AE33EE"/>
    <w:rsid w:val="00AE37CB"/>
    <w:rsid w:val="00AE3834"/>
    <w:rsid w:val="00AE4378"/>
    <w:rsid w:val="00AE444C"/>
    <w:rsid w:val="00AE45B3"/>
    <w:rsid w:val="00AE45E5"/>
    <w:rsid w:val="00AE47BC"/>
    <w:rsid w:val="00AE4C49"/>
    <w:rsid w:val="00AE4FBA"/>
    <w:rsid w:val="00AE5D5C"/>
    <w:rsid w:val="00AE710C"/>
    <w:rsid w:val="00AE78F0"/>
    <w:rsid w:val="00AF0475"/>
    <w:rsid w:val="00AF0622"/>
    <w:rsid w:val="00AF1791"/>
    <w:rsid w:val="00AF1C29"/>
    <w:rsid w:val="00AF217E"/>
    <w:rsid w:val="00AF22BA"/>
    <w:rsid w:val="00AF252D"/>
    <w:rsid w:val="00AF2870"/>
    <w:rsid w:val="00AF325C"/>
    <w:rsid w:val="00AF3C81"/>
    <w:rsid w:val="00AF439E"/>
    <w:rsid w:val="00AF4B19"/>
    <w:rsid w:val="00AF58C2"/>
    <w:rsid w:val="00AF5EA0"/>
    <w:rsid w:val="00AF6048"/>
    <w:rsid w:val="00AF631B"/>
    <w:rsid w:val="00AF68BB"/>
    <w:rsid w:val="00AF7429"/>
    <w:rsid w:val="00AF7506"/>
    <w:rsid w:val="00B00099"/>
    <w:rsid w:val="00B002BE"/>
    <w:rsid w:val="00B01421"/>
    <w:rsid w:val="00B0157A"/>
    <w:rsid w:val="00B01716"/>
    <w:rsid w:val="00B01FB7"/>
    <w:rsid w:val="00B022A2"/>
    <w:rsid w:val="00B038A5"/>
    <w:rsid w:val="00B038F6"/>
    <w:rsid w:val="00B0424B"/>
    <w:rsid w:val="00B04315"/>
    <w:rsid w:val="00B05327"/>
    <w:rsid w:val="00B05492"/>
    <w:rsid w:val="00B05568"/>
    <w:rsid w:val="00B0564E"/>
    <w:rsid w:val="00B06AD1"/>
    <w:rsid w:val="00B06CF8"/>
    <w:rsid w:val="00B06DF8"/>
    <w:rsid w:val="00B0777D"/>
    <w:rsid w:val="00B07841"/>
    <w:rsid w:val="00B07AB5"/>
    <w:rsid w:val="00B10452"/>
    <w:rsid w:val="00B107C4"/>
    <w:rsid w:val="00B11AFB"/>
    <w:rsid w:val="00B1284E"/>
    <w:rsid w:val="00B12B9E"/>
    <w:rsid w:val="00B13289"/>
    <w:rsid w:val="00B143ED"/>
    <w:rsid w:val="00B14CBB"/>
    <w:rsid w:val="00B151E2"/>
    <w:rsid w:val="00B15B23"/>
    <w:rsid w:val="00B15B57"/>
    <w:rsid w:val="00B15EC4"/>
    <w:rsid w:val="00B16938"/>
    <w:rsid w:val="00B16E59"/>
    <w:rsid w:val="00B16F8A"/>
    <w:rsid w:val="00B17315"/>
    <w:rsid w:val="00B20025"/>
    <w:rsid w:val="00B201E4"/>
    <w:rsid w:val="00B2068B"/>
    <w:rsid w:val="00B207E8"/>
    <w:rsid w:val="00B20CE7"/>
    <w:rsid w:val="00B20DDE"/>
    <w:rsid w:val="00B20E11"/>
    <w:rsid w:val="00B20FEC"/>
    <w:rsid w:val="00B2171E"/>
    <w:rsid w:val="00B21ACA"/>
    <w:rsid w:val="00B2224C"/>
    <w:rsid w:val="00B2387B"/>
    <w:rsid w:val="00B24273"/>
    <w:rsid w:val="00B243C7"/>
    <w:rsid w:val="00B24B9F"/>
    <w:rsid w:val="00B25098"/>
    <w:rsid w:val="00B26A24"/>
    <w:rsid w:val="00B275D0"/>
    <w:rsid w:val="00B301B2"/>
    <w:rsid w:val="00B30814"/>
    <w:rsid w:val="00B30BB9"/>
    <w:rsid w:val="00B30C70"/>
    <w:rsid w:val="00B310D0"/>
    <w:rsid w:val="00B3126A"/>
    <w:rsid w:val="00B33464"/>
    <w:rsid w:val="00B33737"/>
    <w:rsid w:val="00B3378C"/>
    <w:rsid w:val="00B3379B"/>
    <w:rsid w:val="00B35359"/>
    <w:rsid w:val="00B355DD"/>
    <w:rsid w:val="00B35ECD"/>
    <w:rsid w:val="00B367B2"/>
    <w:rsid w:val="00B36FBD"/>
    <w:rsid w:val="00B371EE"/>
    <w:rsid w:val="00B37266"/>
    <w:rsid w:val="00B37705"/>
    <w:rsid w:val="00B37990"/>
    <w:rsid w:val="00B37FC3"/>
    <w:rsid w:val="00B401A1"/>
    <w:rsid w:val="00B401B8"/>
    <w:rsid w:val="00B40272"/>
    <w:rsid w:val="00B415CD"/>
    <w:rsid w:val="00B41D13"/>
    <w:rsid w:val="00B42794"/>
    <w:rsid w:val="00B42A3E"/>
    <w:rsid w:val="00B43D52"/>
    <w:rsid w:val="00B44543"/>
    <w:rsid w:val="00B44E3E"/>
    <w:rsid w:val="00B456D8"/>
    <w:rsid w:val="00B459C5"/>
    <w:rsid w:val="00B45E3E"/>
    <w:rsid w:val="00B4685C"/>
    <w:rsid w:val="00B47CDF"/>
    <w:rsid w:val="00B5156C"/>
    <w:rsid w:val="00B52444"/>
    <w:rsid w:val="00B52BD5"/>
    <w:rsid w:val="00B52D50"/>
    <w:rsid w:val="00B5358B"/>
    <w:rsid w:val="00B54005"/>
    <w:rsid w:val="00B54460"/>
    <w:rsid w:val="00B54E6D"/>
    <w:rsid w:val="00B54FF9"/>
    <w:rsid w:val="00B559D0"/>
    <w:rsid w:val="00B55C35"/>
    <w:rsid w:val="00B568B9"/>
    <w:rsid w:val="00B573A7"/>
    <w:rsid w:val="00B57512"/>
    <w:rsid w:val="00B57D3C"/>
    <w:rsid w:val="00B6072B"/>
    <w:rsid w:val="00B61183"/>
    <w:rsid w:val="00B61680"/>
    <w:rsid w:val="00B61936"/>
    <w:rsid w:val="00B61970"/>
    <w:rsid w:val="00B62766"/>
    <w:rsid w:val="00B62A85"/>
    <w:rsid w:val="00B62C95"/>
    <w:rsid w:val="00B6463F"/>
    <w:rsid w:val="00B6526E"/>
    <w:rsid w:val="00B6539C"/>
    <w:rsid w:val="00B658FA"/>
    <w:rsid w:val="00B6628D"/>
    <w:rsid w:val="00B66796"/>
    <w:rsid w:val="00B6733B"/>
    <w:rsid w:val="00B67673"/>
    <w:rsid w:val="00B67C49"/>
    <w:rsid w:val="00B70AA6"/>
    <w:rsid w:val="00B70D05"/>
    <w:rsid w:val="00B70D3B"/>
    <w:rsid w:val="00B710C7"/>
    <w:rsid w:val="00B71ADB"/>
    <w:rsid w:val="00B72E03"/>
    <w:rsid w:val="00B74E18"/>
    <w:rsid w:val="00B751CB"/>
    <w:rsid w:val="00B756D8"/>
    <w:rsid w:val="00B75891"/>
    <w:rsid w:val="00B760C6"/>
    <w:rsid w:val="00B7648D"/>
    <w:rsid w:val="00B76748"/>
    <w:rsid w:val="00B768F7"/>
    <w:rsid w:val="00B76B2B"/>
    <w:rsid w:val="00B76FB3"/>
    <w:rsid w:val="00B77A9E"/>
    <w:rsid w:val="00B77FE6"/>
    <w:rsid w:val="00B80939"/>
    <w:rsid w:val="00B81065"/>
    <w:rsid w:val="00B8117E"/>
    <w:rsid w:val="00B814B1"/>
    <w:rsid w:val="00B8280E"/>
    <w:rsid w:val="00B82C2E"/>
    <w:rsid w:val="00B83D36"/>
    <w:rsid w:val="00B8440A"/>
    <w:rsid w:val="00B850FC"/>
    <w:rsid w:val="00B8577C"/>
    <w:rsid w:val="00B86519"/>
    <w:rsid w:val="00B866DB"/>
    <w:rsid w:val="00B87416"/>
    <w:rsid w:val="00B875DD"/>
    <w:rsid w:val="00B91206"/>
    <w:rsid w:val="00B91955"/>
    <w:rsid w:val="00B91A4D"/>
    <w:rsid w:val="00B927D1"/>
    <w:rsid w:val="00B93273"/>
    <w:rsid w:val="00B941F4"/>
    <w:rsid w:val="00B95044"/>
    <w:rsid w:val="00B96034"/>
    <w:rsid w:val="00B964AA"/>
    <w:rsid w:val="00B96552"/>
    <w:rsid w:val="00B966E1"/>
    <w:rsid w:val="00B9693D"/>
    <w:rsid w:val="00B96FE8"/>
    <w:rsid w:val="00B97270"/>
    <w:rsid w:val="00B97975"/>
    <w:rsid w:val="00B97AE6"/>
    <w:rsid w:val="00BA038A"/>
    <w:rsid w:val="00BA067A"/>
    <w:rsid w:val="00BA0B51"/>
    <w:rsid w:val="00BA1376"/>
    <w:rsid w:val="00BA1513"/>
    <w:rsid w:val="00BA1B49"/>
    <w:rsid w:val="00BA1CC4"/>
    <w:rsid w:val="00BA23EB"/>
    <w:rsid w:val="00BA3411"/>
    <w:rsid w:val="00BA53F4"/>
    <w:rsid w:val="00BA6C2E"/>
    <w:rsid w:val="00BA6CB3"/>
    <w:rsid w:val="00BA6DE2"/>
    <w:rsid w:val="00BA7961"/>
    <w:rsid w:val="00BA7A4F"/>
    <w:rsid w:val="00BB0305"/>
    <w:rsid w:val="00BB048D"/>
    <w:rsid w:val="00BB05A2"/>
    <w:rsid w:val="00BB1186"/>
    <w:rsid w:val="00BB11D5"/>
    <w:rsid w:val="00BB1E56"/>
    <w:rsid w:val="00BB22BF"/>
    <w:rsid w:val="00BB28EF"/>
    <w:rsid w:val="00BB3048"/>
    <w:rsid w:val="00BB32B2"/>
    <w:rsid w:val="00BB3C32"/>
    <w:rsid w:val="00BB3FAF"/>
    <w:rsid w:val="00BB54C5"/>
    <w:rsid w:val="00BB5AF8"/>
    <w:rsid w:val="00BB626A"/>
    <w:rsid w:val="00BB75DF"/>
    <w:rsid w:val="00BB7DBC"/>
    <w:rsid w:val="00BC0205"/>
    <w:rsid w:val="00BC11AA"/>
    <w:rsid w:val="00BC1277"/>
    <w:rsid w:val="00BC1D50"/>
    <w:rsid w:val="00BC1D6A"/>
    <w:rsid w:val="00BC2753"/>
    <w:rsid w:val="00BC2B0C"/>
    <w:rsid w:val="00BC3435"/>
    <w:rsid w:val="00BC35A3"/>
    <w:rsid w:val="00BC4478"/>
    <w:rsid w:val="00BC4C95"/>
    <w:rsid w:val="00BC5C5F"/>
    <w:rsid w:val="00BC60EA"/>
    <w:rsid w:val="00BC6ECE"/>
    <w:rsid w:val="00BD0202"/>
    <w:rsid w:val="00BD069C"/>
    <w:rsid w:val="00BD1621"/>
    <w:rsid w:val="00BD1E57"/>
    <w:rsid w:val="00BD22D2"/>
    <w:rsid w:val="00BD259C"/>
    <w:rsid w:val="00BD2EBA"/>
    <w:rsid w:val="00BD2F3F"/>
    <w:rsid w:val="00BD3A49"/>
    <w:rsid w:val="00BD3BF7"/>
    <w:rsid w:val="00BD421C"/>
    <w:rsid w:val="00BD47B1"/>
    <w:rsid w:val="00BD47C9"/>
    <w:rsid w:val="00BD490E"/>
    <w:rsid w:val="00BD56C1"/>
    <w:rsid w:val="00BD5A07"/>
    <w:rsid w:val="00BD5BAA"/>
    <w:rsid w:val="00BD5DF9"/>
    <w:rsid w:val="00BD69EA"/>
    <w:rsid w:val="00BD6BBD"/>
    <w:rsid w:val="00BD7633"/>
    <w:rsid w:val="00BD76F2"/>
    <w:rsid w:val="00BD7D8B"/>
    <w:rsid w:val="00BE00B4"/>
    <w:rsid w:val="00BE116B"/>
    <w:rsid w:val="00BE1517"/>
    <w:rsid w:val="00BE15BF"/>
    <w:rsid w:val="00BE3067"/>
    <w:rsid w:val="00BE31C8"/>
    <w:rsid w:val="00BE3218"/>
    <w:rsid w:val="00BE359B"/>
    <w:rsid w:val="00BE4075"/>
    <w:rsid w:val="00BE514B"/>
    <w:rsid w:val="00BE570E"/>
    <w:rsid w:val="00BE6ABB"/>
    <w:rsid w:val="00BE758A"/>
    <w:rsid w:val="00BE762F"/>
    <w:rsid w:val="00BE7F14"/>
    <w:rsid w:val="00BF0679"/>
    <w:rsid w:val="00BF071A"/>
    <w:rsid w:val="00BF0DB9"/>
    <w:rsid w:val="00BF0DBE"/>
    <w:rsid w:val="00BF1244"/>
    <w:rsid w:val="00BF1A9F"/>
    <w:rsid w:val="00BF1E10"/>
    <w:rsid w:val="00BF23E9"/>
    <w:rsid w:val="00BF25E0"/>
    <w:rsid w:val="00BF2996"/>
    <w:rsid w:val="00BF2A3A"/>
    <w:rsid w:val="00BF38FF"/>
    <w:rsid w:val="00BF551A"/>
    <w:rsid w:val="00BF6114"/>
    <w:rsid w:val="00BF69B9"/>
    <w:rsid w:val="00BF7ADE"/>
    <w:rsid w:val="00C007D0"/>
    <w:rsid w:val="00C00A6B"/>
    <w:rsid w:val="00C00EC0"/>
    <w:rsid w:val="00C0120C"/>
    <w:rsid w:val="00C013DB"/>
    <w:rsid w:val="00C018FF"/>
    <w:rsid w:val="00C01944"/>
    <w:rsid w:val="00C02145"/>
    <w:rsid w:val="00C02D5F"/>
    <w:rsid w:val="00C040A6"/>
    <w:rsid w:val="00C04D3D"/>
    <w:rsid w:val="00C05582"/>
    <w:rsid w:val="00C059B0"/>
    <w:rsid w:val="00C065B0"/>
    <w:rsid w:val="00C06832"/>
    <w:rsid w:val="00C06C4E"/>
    <w:rsid w:val="00C07398"/>
    <w:rsid w:val="00C10D89"/>
    <w:rsid w:val="00C10E82"/>
    <w:rsid w:val="00C110CD"/>
    <w:rsid w:val="00C11386"/>
    <w:rsid w:val="00C11DB5"/>
    <w:rsid w:val="00C124D8"/>
    <w:rsid w:val="00C12AD6"/>
    <w:rsid w:val="00C12CA5"/>
    <w:rsid w:val="00C12EF6"/>
    <w:rsid w:val="00C1302A"/>
    <w:rsid w:val="00C13F94"/>
    <w:rsid w:val="00C14508"/>
    <w:rsid w:val="00C14A36"/>
    <w:rsid w:val="00C14B3F"/>
    <w:rsid w:val="00C14E26"/>
    <w:rsid w:val="00C158FF"/>
    <w:rsid w:val="00C15A5A"/>
    <w:rsid w:val="00C15A91"/>
    <w:rsid w:val="00C15C5E"/>
    <w:rsid w:val="00C1688D"/>
    <w:rsid w:val="00C16EB0"/>
    <w:rsid w:val="00C171D1"/>
    <w:rsid w:val="00C207AD"/>
    <w:rsid w:val="00C20EC5"/>
    <w:rsid w:val="00C20FAE"/>
    <w:rsid w:val="00C21D16"/>
    <w:rsid w:val="00C21F85"/>
    <w:rsid w:val="00C22DE4"/>
    <w:rsid w:val="00C23DD3"/>
    <w:rsid w:val="00C24302"/>
    <w:rsid w:val="00C24E67"/>
    <w:rsid w:val="00C24F79"/>
    <w:rsid w:val="00C25121"/>
    <w:rsid w:val="00C25159"/>
    <w:rsid w:val="00C25315"/>
    <w:rsid w:val="00C274A9"/>
    <w:rsid w:val="00C27ADA"/>
    <w:rsid w:val="00C27C49"/>
    <w:rsid w:val="00C3040F"/>
    <w:rsid w:val="00C31AAF"/>
    <w:rsid w:val="00C31BAF"/>
    <w:rsid w:val="00C31E01"/>
    <w:rsid w:val="00C31FEF"/>
    <w:rsid w:val="00C32400"/>
    <w:rsid w:val="00C32A3F"/>
    <w:rsid w:val="00C32C88"/>
    <w:rsid w:val="00C32CBB"/>
    <w:rsid w:val="00C32DEA"/>
    <w:rsid w:val="00C33463"/>
    <w:rsid w:val="00C337CD"/>
    <w:rsid w:val="00C346E3"/>
    <w:rsid w:val="00C34F34"/>
    <w:rsid w:val="00C36323"/>
    <w:rsid w:val="00C3701E"/>
    <w:rsid w:val="00C3717B"/>
    <w:rsid w:val="00C37699"/>
    <w:rsid w:val="00C37708"/>
    <w:rsid w:val="00C4085F"/>
    <w:rsid w:val="00C40DDF"/>
    <w:rsid w:val="00C4117C"/>
    <w:rsid w:val="00C41D58"/>
    <w:rsid w:val="00C43B03"/>
    <w:rsid w:val="00C43ED1"/>
    <w:rsid w:val="00C4456D"/>
    <w:rsid w:val="00C4564A"/>
    <w:rsid w:val="00C45EC2"/>
    <w:rsid w:val="00C45FAE"/>
    <w:rsid w:val="00C46911"/>
    <w:rsid w:val="00C4772F"/>
    <w:rsid w:val="00C47F72"/>
    <w:rsid w:val="00C5091C"/>
    <w:rsid w:val="00C51340"/>
    <w:rsid w:val="00C51F12"/>
    <w:rsid w:val="00C5225A"/>
    <w:rsid w:val="00C5262C"/>
    <w:rsid w:val="00C52984"/>
    <w:rsid w:val="00C52AEE"/>
    <w:rsid w:val="00C52B35"/>
    <w:rsid w:val="00C53758"/>
    <w:rsid w:val="00C53C60"/>
    <w:rsid w:val="00C53E3B"/>
    <w:rsid w:val="00C53F10"/>
    <w:rsid w:val="00C5411E"/>
    <w:rsid w:val="00C56711"/>
    <w:rsid w:val="00C56C2D"/>
    <w:rsid w:val="00C56C2F"/>
    <w:rsid w:val="00C56D4F"/>
    <w:rsid w:val="00C574ED"/>
    <w:rsid w:val="00C57D7E"/>
    <w:rsid w:val="00C60049"/>
    <w:rsid w:val="00C60053"/>
    <w:rsid w:val="00C60981"/>
    <w:rsid w:val="00C615DF"/>
    <w:rsid w:val="00C61CAA"/>
    <w:rsid w:val="00C62429"/>
    <w:rsid w:val="00C63905"/>
    <w:rsid w:val="00C63B3B"/>
    <w:rsid w:val="00C63BE8"/>
    <w:rsid w:val="00C64C90"/>
    <w:rsid w:val="00C64CDB"/>
    <w:rsid w:val="00C65034"/>
    <w:rsid w:val="00C653E3"/>
    <w:rsid w:val="00C6632D"/>
    <w:rsid w:val="00C67126"/>
    <w:rsid w:val="00C6757A"/>
    <w:rsid w:val="00C67B1F"/>
    <w:rsid w:val="00C700F0"/>
    <w:rsid w:val="00C70373"/>
    <w:rsid w:val="00C713E9"/>
    <w:rsid w:val="00C726EA"/>
    <w:rsid w:val="00C72905"/>
    <w:rsid w:val="00C72A09"/>
    <w:rsid w:val="00C72B7A"/>
    <w:rsid w:val="00C731C5"/>
    <w:rsid w:val="00C749E7"/>
    <w:rsid w:val="00C74C25"/>
    <w:rsid w:val="00C753BC"/>
    <w:rsid w:val="00C75559"/>
    <w:rsid w:val="00C76545"/>
    <w:rsid w:val="00C77535"/>
    <w:rsid w:val="00C7756F"/>
    <w:rsid w:val="00C77595"/>
    <w:rsid w:val="00C779EC"/>
    <w:rsid w:val="00C815CB"/>
    <w:rsid w:val="00C81E72"/>
    <w:rsid w:val="00C81F74"/>
    <w:rsid w:val="00C82A02"/>
    <w:rsid w:val="00C83CAF"/>
    <w:rsid w:val="00C83FCA"/>
    <w:rsid w:val="00C84EBE"/>
    <w:rsid w:val="00C84F4F"/>
    <w:rsid w:val="00C850D7"/>
    <w:rsid w:val="00C856A6"/>
    <w:rsid w:val="00C856F0"/>
    <w:rsid w:val="00C85776"/>
    <w:rsid w:val="00C857C3"/>
    <w:rsid w:val="00C85ACA"/>
    <w:rsid w:val="00C860B8"/>
    <w:rsid w:val="00C86255"/>
    <w:rsid w:val="00C868FD"/>
    <w:rsid w:val="00C86BF9"/>
    <w:rsid w:val="00C876AF"/>
    <w:rsid w:val="00C87ECD"/>
    <w:rsid w:val="00C90748"/>
    <w:rsid w:val="00C90796"/>
    <w:rsid w:val="00C92158"/>
    <w:rsid w:val="00C921EB"/>
    <w:rsid w:val="00C92694"/>
    <w:rsid w:val="00C929AD"/>
    <w:rsid w:val="00C92B75"/>
    <w:rsid w:val="00C92D3E"/>
    <w:rsid w:val="00C93460"/>
    <w:rsid w:val="00C9367C"/>
    <w:rsid w:val="00C94AE7"/>
    <w:rsid w:val="00C94AF0"/>
    <w:rsid w:val="00C96592"/>
    <w:rsid w:val="00C9758D"/>
    <w:rsid w:val="00CA1148"/>
    <w:rsid w:val="00CA14F9"/>
    <w:rsid w:val="00CA1F4F"/>
    <w:rsid w:val="00CA21B5"/>
    <w:rsid w:val="00CA226F"/>
    <w:rsid w:val="00CA265D"/>
    <w:rsid w:val="00CA2EED"/>
    <w:rsid w:val="00CA37B4"/>
    <w:rsid w:val="00CA46A2"/>
    <w:rsid w:val="00CA48FA"/>
    <w:rsid w:val="00CA4959"/>
    <w:rsid w:val="00CA4C39"/>
    <w:rsid w:val="00CA548F"/>
    <w:rsid w:val="00CA56BF"/>
    <w:rsid w:val="00CA5F99"/>
    <w:rsid w:val="00CA6D81"/>
    <w:rsid w:val="00CB01A0"/>
    <w:rsid w:val="00CB02E3"/>
    <w:rsid w:val="00CB0595"/>
    <w:rsid w:val="00CB2149"/>
    <w:rsid w:val="00CB2785"/>
    <w:rsid w:val="00CB28E5"/>
    <w:rsid w:val="00CB2A23"/>
    <w:rsid w:val="00CB35CF"/>
    <w:rsid w:val="00CB36E2"/>
    <w:rsid w:val="00CB4102"/>
    <w:rsid w:val="00CB51AE"/>
    <w:rsid w:val="00CB51FF"/>
    <w:rsid w:val="00CB6C17"/>
    <w:rsid w:val="00CB780E"/>
    <w:rsid w:val="00CB7886"/>
    <w:rsid w:val="00CB7A7D"/>
    <w:rsid w:val="00CB7ADB"/>
    <w:rsid w:val="00CC0606"/>
    <w:rsid w:val="00CC0E51"/>
    <w:rsid w:val="00CC1368"/>
    <w:rsid w:val="00CC1509"/>
    <w:rsid w:val="00CC15CE"/>
    <w:rsid w:val="00CC36A3"/>
    <w:rsid w:val="00CC4329"/>
    <w:rsid w:val="00CC4439"/>
    <w:rsid w:val="00CC49BD"/>
    <w:rsid w:val="00CC4D52"/>
    <w:rsid w:val="00CC5772"/>
    <w:rsid w:val="00CC6177"/>
    <w:rsid w:val="00CC62BB"/>
    <w:rsid w:val="00CC68CC"/>
    <w:rsid w:val="00CC6A44"/>
    <w:rsid w:val="00CC759D"/>
    <w:rsid w:val="00CC7666"/>
    <w:rsid w:val="00CC7A73"/>
    <w:rsid w:val="00CD03CC"/>
    <w:rsid w:val="00CD12AC"/>
    <w:rsid w:val="00CD2209"/>
    <w:rsid w:val="00CD337C"/>
    <w:rsid w:val="00CD4B19"/>
    <w:rsid w:val="00CD4BC9"/>
    <w:rsid w:val="00CD505E"/>
    <w:rsid w:val="00CD5F05"/>
    <w:rsid w:val="00CD64C5"/>
    <w:rsid w:val="00CD696C"/>
    <w:rsid w:val="00CD6AB6"/>
    <w:rsid w:val="00CD6B37"/>
    <w:rsid w:val="00CD700E"/>
    <w:rsid w:val="00CD7338"/>
    <w:rsid w:val="00CD7774"/>
    <w:rsid w:val="00CD7CF5"/>
    <w:rsid w:val="00CD7D44"/>
    <w:rsid w:val="00CE05EB"/>
    <w:rsid w:val="00CE0865"/>
    <w:rsid w:val="00CE09A3"/>
    <w:rsid w:val="00CE0C04"/>
    <w:rsid w:val="00CE1108"/>
    <w:rsid w:val="00CE146D"/>
    <w:rsid w:val="00CE1CC3"/>
    <w:rsid w:val="00CE2E4D"/>
    <w:rsid w:val="00CE35D7"/>
    <w:rsid w:val="00CE4456"/>
    <w:rsid w:val="00CE4CB9"/>
    <w:rsid w:val="00CE4EBD"/>
    <w:rsid w:val="00CE5379"/>
    <w:rsid w:val="00CE54D8"/>
    <w:rsid w:val="00CE674C"/>
    <w:rsid w:val="00CE6D64"/>
    <w:rsid w:val="00CE6D8A"/>
    <w:rsid w:val="00CE6DF0"/>
    <w:rsid w:val="00CE71F0"/>
    <w:rsid w:val="00CE7416"/>
    <w:rsid w:val="00CF070C"/>
    <w:rsid w:val="00CF154B"/>
    <w:rsid w:val="00CF16D9"/>
    <w:rsid w:val="00CF18F0"/>
    <w:rsid w:val="00CF1AC2"/>
    <w:rsid w:val="00CF1C29"/>
    <w:rsid w:val="00CF1CBE"/>
    <w:rsid w:val="00CF2547"/>
    <w:rsid w:val="00CF3A51"/>
    <w:rsid w:val="00CF3BED"/>
    <w:rsid w:val="00CF4004"/>
    <w:rsid w:val="00CF40F0"/>
    <w:rsid w:val="00CF432D"/>
    <w:rsid w:val="00CF5DCD"/>
    <w:rsid w:val="00CF6AD3"/>
    <w:rsid w:val="00CF716B"/>
    <w:rsid w:val="00CF73AF"/>
    <w:rsid w:val="00CF7AF7"/>
    <w:rsid w:val="00D000AB"/>
    <w:rsid w:val="00D00136"/>
    <w:rsid w:val="00D002BD"/>
    <w:rsid w:val="00D00602"/>
    <w:rsid w:val="00D0067D"/>
    <w:rsid w:val="00D0130B"/>
    <w:rsid w:val="00D014F4"/>
    <w:rsid w:val="00D01966"/>
    <w:rsid w:val="00D01CD5"/>
    <w:rsid w:val="00D02952"/>
    <w:rsid w:val="00D02E76"/>
    <w:rsid w:val="00D03549"/>
    <w:rsid w:val="00D03945"/>
    <w:rsid w:val="00D03A55"/>
    <w:rsid w:val="00D03C71"/>
    <w:rsid w:val="00D03EE3"/>
    <w:rsid w:val="00D040B9"/>
    <w:rsid w:val="00D044BC"/>
    <w:rsid w:val="00D06C3C"/>
    <w:rsid w:val="00D06D79"/>
    <w:rsid w:val="00D076AC"/>
    <w:rsid w:val="00D07A9A"/>
    <w:rsid w:val="00D07C44"/>
    <w:rsid w:val="00D1052A"/>
    <w:rsid w:val="00D10EE6"/>
    <w:rsid w:val="00D10FF7"/>
    <w:rsid w:val="00D111FA"/>
    <w:rsid w:val="00D11C13"/>
    <w:rsid w:val="00D12C34"/>
    <w:rsid w:val="00D136B3"/>
    <w:rsid w:val="00D1397A"/>
    <w:rsid w:val="00D145BA"/>
    <w:rsid w:val="00D146F2"/>
    <w:rsid w:val="00D15945"/>
    <w:rsid w:val="00D15CBF"/>
    <w:rsid w:val="00D15DE8"/>
    <w:rsid w:val="00D15E31"/>
    <w:rsid w:val="00D1661B"/>
    <w:rsid w:val="00D16E9C"/>
    <w:rsid w:val="00D16FDE"/>
    <w:rsid w:val="00D175FA"/>
    <w:rsid w:val="00D20246"/>
    <w:rsid w:val="00D2025A"/>
    <w:rsid w:val="00D20D27"/>
    <w:rsid w:val="00D20F70"/>
    <w:rsid w:val="00D211E8"/>
    <w:rsid w:val="00D21582"/>
    <w:rsid w:val="00D223DD"/>
    <w:rsid w:val="00D227D8"/>
    <w:rsid w:val="00D2325E"/>
    <w:rsid w:val="00D23555"/>
    <w:rsid w:val="00D24322"/>
    <w:rsid w:val="00D24369"/>
    <w:rsid w:val="00D2496F"/>
    <w:rsid w:val="00D24994"/>
    <w:rsid w:val="00D24B66"/>
    <w:rsid w:val="00D25244"/>
    <w:rsid w:val="00D25361"/>
    <w:rsid w:val="00D254DD"/>
    <w:rsid w:val="00D27549"/>
    <w:rsid w:val="00D27975"/>
    <w:rsid w:val="00D27AA4"/>
    <w:rsid w:val="00D30894"/>
    <w:rsid w:val="00D30C64"/>
    <w:rsid w:val="00D30C90"/>
    <w:rsid w:val="00D317E5"/>
    <w:rsid w:val="00D32EFC"/>
    <w:rsid w:val="00D33A15"/>
    <w:rsid w:val="00D33C90"/>
    <w:rsid w:val="00D34680"/>
    <w:rsid w:val="00D350B3"/>
    <w:rsid w:val="00D35CD7"/>
    <w:rsid w:val="00D36943"/>
    <w:rsid w:val="00D37E28"/>
    <w:rsid w:val="00D4057E"/>
    <w:rsid w:val="00D40B06"/>
    <w:rsid w:val="00D416D4"/>
    <w:rsid w:val="00D4228C"/>
    <w:rsid w:val="00D42452"/>
    <w:rsid w:val="00D42FDB"/>
    <w:rsid w:val="00D44531"/>
    <w:rsid w:val="00D45007"/>
    <w:rsid w:val="00D451C3"/>
    <w:rsid w:val="00D453A0"/>
    <w:rsid w:val="00D45460"/>
    <w:rsid w:val="00D4644E"/>
    <w:rsid w:val="00D47862"/>
    <w:rsid w:val="00D47C43"/>
    <w:rsid w:val="00D5083B"/>
    <w:rsid w:val="00D52B7F"/>
    <w:rsid w:val="00D52F86"/>
    <w:rsid w:val="00D53051"/>
    <w:rsid w:val="00D5307E"/>
    <w:rsid w:val="00D53BD3"/>
    <w:rsid w:val="00D53F82"/>
    <w:rsid w:val="00D5402E"/>
    <w:rsid w:val="00D54052"/>
    <w:rsid w:val="00D5450E"/>
    <w:rsid w:val="00D5465A"/>
    <w:rsid w:val="00D54965"/>
    <w:rsid w:val="00D54D4B"/>
    <w:rsid w:val="00D54E2F"/>
    <w:rsid w:val="00D55361"/>
    <w:rsid w:val="00D55710"/>
    <w:rsid w:val="00D55DA3"/>
    <w:rsid w:val="00D55DAB"/>
    <w:rsid w:val="00D55EB0"/>
    <w:rsid w:val="00D55F9E"/>
    <w:rsid w:val="00D5621D"/>
    <w:rsid w:val="00D5645B"/>
    <w:rsid w:val="00D602B9"/>
    <w:rsid w:val="00D61149"/>
    <w:rsid w:val="00D61777"/>
    <w:rsid w:val="00D6180C"/>
    <w:rsid w:val="00D6233C"/>
    <w:rsid w:val="00D628CF"/>
    <w:rsid w:val="00D631A2"/>
    <w:rsid w:val="00D643A6"/>
    <w:rsid w:val="00D646F2"/>
    <w:rsid w:val="00D64834"/>
    <w:rsid w:val="00D6508C"/>
    <w:rsid w:val="00D6528B"/>
    <w:rsid w:val="00D65A76"/>
    <w:rsid w:val="00D65EDA"/>
    <w:rsid w:val="00D66DD2"/>
    <w:rsid w:val="00D672B8"/>
    <w:rsid w:val="00D67554"/>
    <w:rsid w:val="00D67653"/>
    <w:rsid w:val="00D704D1"/>
    <w:rsid w:val="00D70B64"/>
    <w:rsid w:val="00D70F73"/>
    <w:rsid w:val="00D7105A"/>
    <w:rsid w:val="00D710E1"/>
    <w:rsid w:val="00D713C2"/>
    <w:rsid w:val="00D71615"/>
    <w:rsid w:val="00D71A3A"/>
    <w:rsid w:val="00D71B8C"/>
    <w:rsid w:val="00D71FB2"/>
    <w:rsid w:val="00D721FB"/>
    <w:rsid w:val="00D730B6"/>
    <w:rsid w:val="00D73CF2"/>
    <w:rsid w:val="00D741E6"/>
    <w:rsid w:val="00D74879"/>
    <w:rsid w:val="00D74C43"/>
    <w:rsid w:val="00D75083"/>
    <w:rsid w:val="00D75129"/>
    <w:rsid w:val="00D75216"/>
    <w:rsid w:val="00D76054"/>
    <w:rsid w:val="00D7617E"/>
    <w:rsid w:val="00D76228"/>
    <w:rsid w:val="00D7640E"/>
    <w:rsid w:val="00D766C1"/>
    <w:rsid w:val="00D766E0"/>
    <w:rsid w:val="00D7695A"/>
    <w:rsid w:val="00D76AF3"/>
    <w:rsid w:val="00D77072"/>
    <w:rsid w:val="00D77296"/>
    <w:rsid w:val="00D77846"/>
    <w:rsid w:val="00D77FAD"/>
    <w:rsid w:val="00D8046F"/>
    <w:rsid w:val="00D80A27"/>
    <w:rsid w:val="00D80B0D"/>
    <w:rsid w:val="00D80D85"/>
    <w:rsid w:val="00D81A9B"/>
    <w:rsid w:val="00D81BA6"/>
    <w:rsid w:val="00D81C63"/>
    <w:rsid w:val="00D820C1"/>
    <w:rsid w:val="00D827BD"/>
    <w:rsid w:val="00D8280F"/>
    <w:rsid w:val="00D82935"/>
    <w:rsid w:val="00D82D9E"/>
    <w:rsid w:val="00D83654"/>
    <w:rsid w:val="00D84AC3"/>
    <w:rsid w:val="00D84E04"/>
    <w:rsid w:val="00D86661"/>
    <w:rsid w:val="00D86B15"/>
    <w:rsid w:val="00D86CBE"/>
    <w:rsid w:val="00D871F7"/>
    <w:rsid w:val="00D87ECE"/>
    <w:rsid w:val="00D90463"/>
    <w:rsid w:val="00D90A38"/>
    <w:rsid w:val="00D91A00"/>
    <w:rsid w:val="00D92743"/>
    <w:rsid w:val="00D92F90"/>
    <w:rsid w:val="00D93024"/>
    <w:rsid w:val="00D93B99"/>
    <w:rsid w:val="00D941AE"/>
    <w:rsid w:val="00D945FF"/>
    <w:rsid w:val="00D94DDF"/>
    <w:rsid w:val="00D94F48"/>
    <w:rsid w:val="00D95092"/>
    <w:rsid w:val="00D952F8"/>
    <w:rsid w:val="00D9570E"/>
    <w:rsid w:val="00D95C9D"/>
    <w:rsid w:val="00D95D66"/>
    <w:rsid w:val="00D96233"/>
    <w:rsid w:val="00D96CCD"/>
    <w:rsid w:val="00D9701B"/>
    <w:rsid w:val="00DA1B60"/>
    <w:rsid w:val="00DA1D23"/>
    <w:rsid w:val="00DA30E6"/>
    <w:rsid w:val="00DA3C8B"/>
    <w:rsid w:val="00DA3FCB"/>
    <w:rsid w:val="00DA4416"/>
    <w:rsid w:val="00DA4B8D"/>
    <w:rsid w:val="00DA5CA4"/>
    <w:rsid w:val="00DA655F"/>
    <w:rsid w:val="00DA65CF"/>
    <w:rsid w:val="00DA6747"/>
    <w:rsid w:val="00DA681C"/>
    <w:rsid w:val="00DA6B23"/>
    <w:rsid w:val="00DB03B7"/>
    <w:rsid w:val="00DB053E"/>
    <w:rsid w:val="00DB05B6"/>
    <w:rsid w:val="00DB145B"/>
    <w:rsid w:val="00DB1950"/>
    <w:rsid w:val="00DB2518"/>
    <w:rsid w:val="00DB2978"/>
    <w:rsid w:val="00DB334F"/>
    <w:rsid w:val="00DB33D8"/>
    <w:rsid w:val="00DB37DA"/>
    <w:rsid w:val="00DB4006"/>
    <w:rsid w:val="00DB437D"/>
    <w:rsid w:val="00DB473E"/>
    <w:rsid w:val="00DB4928"/>
    <w:rsid w:val="00DB5B54"/>
    <w:rsid w:val="00DB6278"/>
    <w:rsid w:val="00DB6FDB"/>
    <w:rsid w:val="00DB7F3C"/>
    <w:rsid w:val="00DB7F72"/>
    <w:rsid w:val="00DC022A"/>
    <w:rsid w:val="00DC0592"/>
    <w:rsid w:val="00DC11C8"/>
    <w:rsid w:val="00DC19C7"/>
    <w:rsid w:val="00DC1A46"/>
    <w:rsid w:val="00DC1FC3"/>
    <w:rsid w:val="00DC243E"/>
    <w:rsid w:val="00DC2BF8"/>
    <w:rsid w:val="00DC2C94"/>
    <w:rsid w:val="00DC2FB9"/>
    <w:rsid w:val="00DC4BB8"/>
    <w:rsid w:val="00DC5DE5"/>
    <w:rsid w:val="00DC696A"/>
    <w:rsid w:val="00DC72C5"/>
    <w:rsid w:val="00DD020B"/>
    <w:rsid w:val="00DD03FF"/>
    <w:rsid w:val="00DD05C9"/>
    <w:rsid w:val="00DD07DE"/>
    <w:rsid w:val="00DD0D66"/>
    <w:rsid w:val="00DD1A73"/>
    <w:rsid w:val="00DD2714"/>
    <w:rsid w:val="00DD29A1"/>
    <w:rsid w:val="00DD2A41"/>
    <w:rsid w:val="00DD41B9"/>
    <w:rsid w:val="00DD4405"/>
    <w:rsid w:val="00DD46B1"/>
    <w:rsid w:val="00DD5BEA"/>
    <w:rsid w:val="00DD5CA1"/>
    <w:rsid w:val="00DD5D5B"/>
    <w:rsid w:val="00DD6379"/>
    <w:rsid w:val="00DD73BC"/>
    <w:rsid w:val="00DD74DB"/>
    <w:rsid w:val="00DD786C"/>
    <w:rsid w:val="00DE0050"/>
    <w:rsid w:val="00DE1050"/>
    <w:rsid w:val="00DE12BF"/>
    <w:rsid w:val="00DE163B"/>
    <w:rsid w:val="00DE1779"/>
    <w:rsid w:val="00DE17DD"/>
    <w:rsid w:val="00DE180E"/>
    <w:rsid w:val="00DE2589"/>
    <w:rsid w:val="00DE2E8C"/>
    <w:rsid w:val="00DE3405"/>
    <w:rsid w:val="00DE372C"/>
    <w:rsid w:val="00DE4581"/>
    <w:rsid w:val="00DE46D6"/>
    <w:rsid w:val="00DE4C08"/>
    <w:rsid w:val="00DE5166"/>
    <w:rsid w:val="00DE5209"/>
    <w:rsid w:val="00DE55A4"/>
    <w:rsid w:val="00DE6417"/>
    <w:rsid w:val="00DE6895"/>
    <w:rsid w:val="00DE70CC"/>
    <w:rsid w:val="00DE7583"/>
    <w:rsid w:val="00DE7A7B"/>
    <w:rsid w:val="00DE7D75"/>
    <w:rsid w:val="00DE7DA2"/>
    <w:rsid w:val="00DF005F"/>
    <w:rsid w:val="00DF1EE5"/>
    <w:rsid w:val="00DF28C3"/>
    <w:rsid w:val="00DF2D81"/>
    <w:rsid w:val="00DF336A"/>
    <w:rsid w:val="00DF3C27"/>
    <w:rsid w:val="00DF4931"/>
    <w:rsid w:val="00DF59F7"/>
    <w:rsid w:val="00DF5BDF"/>
    <w:rsid w:val="00DF724E"/>
    <w:rsid w:val="00DF742A"/>
    <w:rsid w:val="00DF78F7"/>
    <w:rsid w:val="00DF7971"/>
    <w:rsid w:val="00E00B60"/>
    <w:rsid w:val="00E00C9F"/>
    <w:rsid w:val="00E013C5"/>
    <w:rsid w:val="00E016DC"/>
    <w:rsid w:val="00E019B5"/>
    <w:rsid w:val="00E01D48"/>
    <w:rsid w:val="00E02F71"/>
    <w:rsid w:val="00E033C3"/>
    <w:rsid w:val="00E03765"/>
    <w:rsid w:val="00E03FA4"/>
    <w:rsid w:val="00E043EA"/>
    <w:rsid w:val="00E048E5"/>
    <w:rsid w:val="00E04D4C"/>
    <w:rsid w:val="00E04D73"/>
    <w:rsid w:val="00E05603"/>
    <w:rsid w:val="00E0599B"/>
    <w:rsid w:val="00E05C35"/>
    <w:rsid w:val="00E05E11"/>
    <w:rsid w:val="00E06001"/>
    <w:rsid w:val="00E063B8"/>
    <w:rsid w:val="00E10347"/>
    <w:rsid w:val="00E103E9"/>
    <w:rsid w:val="00E1095C"/>
    <w:rsid w:val="00E1118C"/>
    <w:rsid w:val="00E112F5"/>
    <w:rsid w:val="00E11409"/>
    <w:rsid w:val="00E1155E"/>
    <w:rsid w:val="00E1185F"/>
    <w:rsid w:val="00E11940"/>
    <w:rsid w:val="00E11A6B"/>
    <w:rsid w:val="00E127FA"/>
    <w:rsid w:val="00E12851"/>
    <w:rsid w:val="00E13078"/>
    <w:rsid w:val="00E1367C"/>
    <w:rsid w:val="00E1433C"/>
    <w:rsid w:val="00E1478D"/>
    <w:rsid w:val="00E148C3"/>
    <w:rsid w:val="00E14DA9"/>
    <w:rsid w:val="00E14F60"/>
    <w:rsid w:val="00E151E1"/>
    <w:rsid w:val="00E15A04"/>
    <w:rsid w:val="00E16D91"/>
    <w:rsid w:val="00E17E63"/>
    <w:rsid w:val="00E20571"/>
    <w:rsid w:val="00E20D09"/>
    <w:rsid w:val="00E2131F"/>
    <w:rsid w:val="00E218C3"/>
    <w:rsid w:val="00E2222B"/>
    <w:rsid w:val="00E22589"/>
    <w:rsid w:val="00E2267A"/>
    <w:rsid w:val="00E22856"/>
    <w:rsid w:val="00E228EA"/>
    <w:rsid w:val="00E22AA6"/>
    <w:rsid w:val="00E22B48"/>
    <w:rsid w:val="00E22E8E"/>
    <w:rsid w:val="00E23057"/>
    <w:rsid w:val="00E23CEE"/>
    <w:rsid w:val="00E23DD0"/>
    <w:rsid w:val="00E23E5D"/>
    <w:rsid w:val="00E241E5"/>
    <w:rsid w:val="00E24308"/>
    <w:rsid w:val="00E24E50"/>
    <w:rsid w:val="00E24F81"/>
    <w:rsid w:val="00E2540F"/>
    <w:rsid w:val="00E25C9B"/>
    <w:rsid w:val="00E26037"/>
    <w:rsid w:val="00E2658D"/>
    <w:rsid w:val="00E270E3"/>
    <w:rsid w:val="00E274F2"/>
    <w:rsid w:val="00E27B2C"/>
    <w:rsid w:val="00E27C75"/>
    <w:rsid w:val="00E27DED"/>
    <w:rsid w:val="00E27FC2"/>
    <w:rsid w:val="00E3018B"/>
    <w:rsid w:val="00E30937"/>
    <w:rsid w:val="00E309ED"/>
    <w:rsid w:val="00E30BA8"/>
    <w:rsid w:val="00E30BF8"/>
    <w:rsid w:val="00E30CD0"/>
    <w:rsid w:val="00E31112"/>
    <w:rsid w:val="00E31844"/>
    <w:rsid w:val="00E31AE6"/>
    <w:rsid w:val="00E31B8E"/>
    <w:rsid w:val="00E3230B"/>
    <w:rsid w:val="00E32572"/>
    <w:rsid w:val="00E32FF0"/>
    <w:rsid w:val="00E338E3"/>
    <w:rsid w:val="00E33C69"/>
    <w:rsid w:val="00E33E6A"/>
    <w:rsid w:val="00E342EB"/>
    <w:rsid w:val="00E34309"/>
    <w:rsid w:val="00E34336"/>
    <w:rsid w:val="00E34CBD"/>
    <w:rsid w:val="00E34FEC"/>
    <w:rsid w:val="00E3520D"/>
    <w:rsid w:val="00E35262"/>
    <w:rsid w:val="00E35785"/>
    <w:rsid w:val="00E3673F"/>
    <w:rsid w:val="00E36DC4"/>
    <w:rsid w:val="00E40055"/>
    <w:rsid w:val="00E40675"/>
    <w:rsid w:val="00E40B77"/>
    <w:rsid w:val="00E42159"/>
    <w:rsid w:val="00E42548"/>
    <w:rsid w:val="00E42D44"/>
    <w:rsid w:val="00E43FC2"/>
    <w:rsid w:val="00E44105"/>
    <w:rsid w:val="00E448E1"/>
    <w:rsid w:val="00E44E8D"/>
    <w:rsid w:val="00E44F89"/>
    <w:rsid w:val="00E45449"/>
    <w:rsid w:val="00E46523"/>
    <w:rsid w:val="00E466A8"/>
    <w:rsid w:val="00E4708B"/>
    <w:rsid w:val="00E4753E"/>
    <w:rsid w:val="00E47AAD"/>
    <w:rsid w:val="00E47D7B"/>
    <w:rsid w:val="00E50402"/>
    <w:rsid w:val="00E50846"/>
    <w:rsid w:val="00E50EEA"/>
    <w:rsid w:val="00E50F99"/>
    <w:rsid w:val="00E51101"/>
    <w:rsid w:val="00E51924"/>
    <w:rsid w:val="00E519CD"/>
    <w:rsid w:val="00E52355"/>
    <w:rsid w:val="00E54D9F"/>
    <w:rsid w:val="00E54E7F"/>
    <w:rsid w:val="00E55714"/>
    <w:rsid w:val="00E557DB"/>
    <w:rsid w:val="00E56156"/>
    <w:rsid w:val="00E56424"/>
    <w:rsid w:val="00E564E2"/>
    <w:rsid w:val="00E568D5"/>
    <w:rsid w:val="00E568FE"/>
    <w:rsid w:val="00E56C96"/>
    <w:rsid w:val="00E56DC6"/>
    <w:rsid w:val="00E572A6"/>
    <w:rsid w:val="00E573EB"/>
    <w:rsid w:val="00E60113"/>
    <w:rsid w:val="00E60129"/>
    <w:rsid w:val="00E6047B"/>
    <w:rsid w:val="00E60731"/>
    <w:rsid w:val="00E611FC"/>
    <w:rsid w:val="00E614EB"/>
    <w:rsid w:val="00E617F8"/>
    <w:rsid w:val="00E6186D"/>
    <w:rsid w:val="00E61F94"/>
    <w:rsid w:val="00E62102"/>
    <w:rsid w:val="00E6223E"/>
    <w:rsid w:val="00E628ED"/>
    <w:rsid w:val="00E62AE5"/>
    <w:rsid w:val="00E62ECE"/>
    <w:rsid w:val="00E63419"/>
    <w:rsid w:val="00E640BB"/>
    <w:rsid w:val="00E6429F"/>
    <w:rsid w:val="00E64F03"/>
    <w:rsid w:val="00E651C1"/>
    <w:rsid w:val="00E65D91"/>
    <w:rsid w:val="00E66364"/>
    <w:rsid w:val="00E67EB1"/>
    <w:rsid w:val="00E70A86"/>
    <w:rsid w:val="00E70D52"/>
    <w:rsid w:val="00E70E2D"/>
    <w:rsid w:val="00E71235"/>
    <w:rsid w:val="00E7145B"/>
    <w:rsid w:val="00E71B35"/>
    <w:rsid w:val="00E71FB9"/>
    <w:rsid w:val="00E7208A"/>
    <w:rsid w:val="00E722AF"/>
    <w:rsid w:val="00E723DF"/>
    <w:rsid w:val="00E72A19"/>
    <w:rsid w:val="00E72B90"/>
    <w:rsid w:val="00E73ECB"/>
    <w:rsid w:val="00E74B19"/>
    <w:rsid w:val="00E75E31"/>
    <w:rsid w:val="00E76E22"/>
    <w:rsid w:val="00E76FFD"/>
    <w:rsid w:val="00E775AE"/>
    <w:rsid w:val="00E778A5"/>
    <w:rsid w:val="00E77EA3"/>
    <w:rsid w:val="00E805C1"/>
    <w:rsid w:val="00E80BAE"/>
    <w:rsid w:val="00E8107F"/>
    <w:rsid w:val="00E810CE"/>
    <w:rsid w:val="00E81BE7"/>
    <w:rsid w:val="00E81E60"/>
    <w:rsid w:val="00E82FD1"/>
    <w:rsid w:val="00E83C43"/>
    <w:rsid w:val="00E83C61"/>
    <w:rsid w:val="00E84270"/>
    <w:rsid w:val="00E8459E"/>
    <w:rsid w:val="00E84CB4"/>
    <w:rsid w:val="00E854E3"/>
    <w:rsid w:val="00E86660"/>
    <w:rsid w:val="00E8730B"/>
    <w:rsid w:val="00E877ED"/>
    <w:rsid w:val="00E87ABD"/>
    <w:rsid w:val="00E9017A"/>
    <w:rsid w:val="00E90C64"/>
    <w:rsid w:val="00E90CD1"/>
    <w:rsid w:val="00E90FAC"/>
    <w:rsid w:val="00E90FE5"/>
    <w:rsid w:val="00E922AE"/>
    <w:rsid w:val="00E92F76"/>
    <w:rsid w:val="00E934B4"/>
    <w:rsid w:val="00E93589"/>
    <w:rsid w:val="00E9371C"/>
    <w:rsid w:val="00E94245"/>
    <w:rsid w:val="00E94725"/>
    <w:rsid w:val="00E9483A"/>
    <w:rsid w:val="00E94FD9"/>
    <w:rsid w:val="00E957AC"/>
    <w:rsid w:val="00E95850"/>
    <w:rsid w:val="00E95D3A"/>
    <w:rsid w:val="00E95E8E"/>
    <w:rsid w:val="00E966A9"/>
    <w:rsid w:val="00E96E71"/>
    <w:rsid w:val="00E96F12"/>
    <w:rsid w:val="00E96FA8"/>
    <w:rsid w:val="00E97D41"/>
    <w:rsid w:val="00EA0110"/>
    <w:rsid w:val="00EA024B"/>
    <w:rsid w:val="00EA09CB"/>
    <w:rsid w:val="00EA1B08"/>
    <w:rsid w:val="00EA1B1C"/>
    <w:rsid w:val="00EA25B8"/>
    <w:rsid w:val="00EA26E2"/>
    <w:rsid w:val="00EA30A6"/>
    <w:rsid w:val="00EA3286"/>
    <w:rsid w:val="00EA4F41"/>
    <w:rsid w:val="00EA52D7"/>
    <w:rsid w:val="00EA5424"/>
    <w:rsid w:val="00EA5718"/>
    <w:rsid w:val="00EA7BF9"/>
    <w:rsid w:val="00EA7F22"/>
    <w:rsid w:val="00EB079D"/>
    <w:rsid w:val="00EB0EAF"/>
    <w:rsid w:val="00EB0F6B"/>
    <w:rsid w:val="00EB1752"/>
    <w:rsid w:val="00EB194C"/>
    <w:rsid w:val="00EB2F2B"/>
    <w:rsid w:val="00EB3AF4"/>
    <w:rsid w:val="00EB3C1E"/>
    <w:rsid w:val="00EB3DB1"/>
    <w:rsid w:val="00EB4586"/>
    <w:rsid w:val="00EB4B76"/>
    <w:rsid w:val="00EB4C7B"/>
    <w:rsid w:val="00EB52E5"/>
    <w:rsid w:val="00EB531A"/>
    <w:rsid w:val="00EB58A2"/>
    <w:rsid w:val="00EB60E8"/>
    <w:rsid w:val="00EB6B49"/>
    <w:rsid w:val="00EB6C8C"/>
    <w:rsid w:val="00EB74D2"/>
    <w:rsid w:val="00EB7C2B"/>
    <w:rsid w:val="00EB7ED3"/>
    <w:rsid w:val="00EC0C99"/>
    <w:rsid w:val="00EC0EC2"/>
    <w:rsid w:val="00EC1168"/>
    <w:rsid w:val="00EC1797"/>
    <w:rsid w:val="00EC19AF"/>
    <w:rsid w:val="00EC26D0"/>
    <w:rsid w:val="00EC284A"/>
    <w:rsid w:val="00EC37F5"/>
    <w:rsid w:val="00EC499F"/>
    <w:rsid w:val="00EC602B"/>
    <w:rsid w:val="00EC670F"/>
    <w:rsid w:val="00EC6B35"/>
    <w:rsid w:val="00EC72A6"/>
    <w:rsid w:val="00EC781E"/>
    <w:rsid w:val="00EC78BD"/>
    <w:rsid w:val="00EC7D9D"/>
    <w:rsid w:val="00EC7F61"/>
    <w:rsid w:val="00ED1116"/>
    <w:rsid w:val="00ED14A2"/>
    <w:rsid w:val="00ED1D6A"/>
    <w:rsid w:val="00ED256D"/>
    <w:rsid w:val="00ED2C89"/>
    <w:rsid w:val="00ED30BB"/>
    <w:rsid w:val="00ED4132"/>
    <w:rsid w:val="00ED43B6"/>
    <w:rsid w:val="00ED4688"/>
    <w:rsid w:val="00ED583C"/>
    <w:rsid w:val="00ED5AC5"/>
    <w:rsid w:val="00ED5D34"/>
    <w:rsid w:val="00ED5F3E"/>
    <w:rsid w:val="00ED64FA"/>
    <w:rsid w:val="00ED72E9"/>
    <w:rsid w:val="00ED77E8"/>
    <w:rsid w:val="00ED780C"/>
    <w:rsid w:val="00ED7E19"/>
    <w:rsid w:val="00EE060B"/>
    <w:rsid w:val="00EE0B37"/>
    <w:rsid w:val="00EE16B9"/>
    <w:rsid w:val="00EE1CA1"/>
    <w:rsid w:val="00EE29F0"/>
    <w:rsid w:val="00EE2A64"/>
    <w:rsid w:val="00EE2FA2"/>
    <w:rsid w:val="00EE35A4"/>
    <w:rsid w:val="00EE3760"/>
    <w:rsid w:val="00EE4955"/>
    <w:rsid w:val="00EE4B43"/>
    <w:rsid w:val="00EE51A1"/>
    <w:rsid w:val="00EE55A2"/>
    <w:rsid w:val="00EE58AF"/>
    <w:rsid w:val="00EE6085"/>
    <w:rsid w:val="00EE66B9"/>
    <w:rsid w:val="00EE6E60"/>
    <w:rsid w:val="00EE7138"/>
    <w:rsid w:val="00EE7258"/>
    <w:rsid w:val="00EE73AE"/>
    <w:rsid w:val="00EE7705"/>
    <w:rsid w:val="00EE7755"/>
    <w:rsid w:val="00EE7F8E"/>
    <w:rsid w:val="00EF02BB"/>
    <w:rsid w:val="00EF0C15"/>
    <w:rsid w:val="00EF11D7"/>
    <w:rsid w:val="00EF12DD"/>
    <w:rsid w:val="00EF180F"/>
    <w:rsid w:val="00EF1943"/>
    <w:rsid w:val="00EF2198"/>
    <w:rsid w:val="00EF2295"/>
    <w:rsid w:val="00EF2BB8"/>
    <w:rsid w:val="00EF2FF4"/>
    <w:rsid w:val="00EF37FE"/>
    <w:rsid w:val="00EF38E6"/>
    <w:rsid w:val="00EF4ABA"/>
    <w:rsid w:val="00EF57CE"/>
    <w:rsid w:val="00EF66FE"/>
    <w:rsid w:val="00EF6884"/>
    <w:rsid w:val="00EF6A98"/>
    <w:rsid w:val="00EF73EC"/>
    <w:rsid w:val="00EF74AF"/>
    <w:rsid w:val="00EF784E"/>
    <w:rsid w:val="00EF7B41"/>
    <w:rsid w:val="00F017EC"/>
    <w:rsid w:val="00F01AC5"/>
    <w:rsid w:val="00F02549"/>
    <w:rsid w:val="00F02919"/>
    <w:rsid w:val="00F0320F"/>
    <w:rsid w:val="00F03ACE"/>
    <w:rsid w:val="00F03FFC"/>
    <w:rsid w:val="00F04688"/>
    <w:rsid w:val="00F046BD"/>
    <w:rsid w:val="00F065D7"/>
    <w:rsid w:val="00F066FC"/>
    <w:rsid w:val="00F0680E"/>
    <w:rsid w:val="00F06D1B"/>
    <w:rsid w:val="00F07050"/>
    <w:rsid w:val="00F0771F"/>
    <w:rsid w:val="00F1063A"/>
    <w:rsid w:val="00F109F5"/>
    <w:rsid w:val="00F11D4B"/>
    <w:rsid w:val="00F123E2"/>
    <w:rsid w:val="00F12D74"/>
    <w:rsid w:val="00F12ED5"/>
    <w:rsid w:val="00F13317"/>
    <w:rsid w:val="00F14787"/>
    <w:rsid w:val="00F149A7"/>
    <w:rsid w:val="00F14EC3"/>
    <w:rsid w:val="00F15272"/>
    <w:rsid w:val="00F15459"/>
    <w:rsid w:val="00F17622"/>
    <w:rsid w:val="00F179E4"/>
    <w:rsid w:val="00F216F3"/>
    <w:rsid w:val="00F21D47"/>
    <w:rsid w:val="00F21EC3"/>
    <w:rsid w:val="00F222D8"/>
    <w:rsid w:val="00F226EC"/>
    <w:rsid w:val="00F22F82"/>
    <w:rsid w:val="00F235A9"/>
    <w:rsid w:val="00F235E6"/>
    <w:rsid w:val="00F24856"/>
    <w:rsid w:val="00F25128"/>
    <w:rsid w:val="00F259E4"/>
    <w:rsid w:val="00F266D4"/>
    <w:rsid w:val="00F26E2B"/>
    <w:rsid w:val="00F27D9B"/>
    <w:rsid w:val="00F30658"/>
    <w:rsid w:val="00F3090F"/>
    <w:rsid w:val="00F31777"/>
    <w:rsid w:val="00F31CF7"/>
    <w:rsid w:val="00F336C9"/>
    <w:rsid w:val="00F33B80"/>
    <w:rsid w:val="00F340EE"/>
    <w:rsid w:val="00F345CD"/>
    <w:rsid w:val="00F352CB"/>
    <w:rsid w:val="00F3544E"/>
    <w:rsid w:val="00F35740"/>
    <w:rsid w:val="00F35969"/>
    <w:rsid w:val="00F36AFA"/>
    <w:rsid w:val="00F407EB"/>
    <w:rsid w:val="00F4090C"/>
    <w:rsid w:val="00F41CB4"/>
    <w:rsid w:val="00F4213B"/>
    <w:rsid w:val="00F42604"/>
    <w:rsid w:val="00F4273A"/>
    <w:rsid w:val="00F4283B"/>
    <w:rsid w:val="00F42890"/>
    <w:rsid w:val="00F42B33"/>
    <w:rsid w:val="00F43C0D"/>
    <w:rsid w:val="00F4453C"/>
    <w:rsid w:val="00F449C7"/>
    <w:rsid w:val="00F4522D"/>
    <w:rsid w:val="00F454E2"/>
    <w:rsid w:val="00F45997"/>
    <w:rsid w:val="00F45E64"/>
    <w:rsid w:val="00F465CF"/>
    <w:rsid w:val="00F469A8"/>
    <w:rsid w:val="00F476CB"/>
    <w:rsid w:val="00F47A38"/>
    <w:rsid w:val="00F47D90"/>
    <w:rsid w:val="00F50D56"/>
    <w:rsid w:val="00F5124F"/>
    <w:rsid w:val="00F516BB"/>
    <w:rsid w:val="00F5222B"/>
    <w:rsid w:val="00F531AA"/>
    <w:rsid w:val="00F531EC"/>
    <w:rsid w:val="00F536B9"/>
    <w:rsid w:val="00F542AD"/>
    <w:rsid w:val="00F55635"/>
    <w:rsid w:val="00F56087"/>
    <w:rsid w:val="00F56819"/>
    <w:rsid w:val="00F5731F"/>
    <w:rsid w:val="00F57B68"/>
    <w:rsid w:val="00F57EE8"/>
    <w:rsid w:val="00F60321"/>
    <w:rsid w:val="00F6052B"/>
    <w:rsid w:val="00F60681"/>
    <w:rsid w:val="00F60786"/>
    <w:rsid w:val="00F60891"/>
    <w:rsid w:val="00F618EE"/>
    <w:rsid w:val="00F61B05"/>
    <w:rsid w:val="00F61DD1"/>
    <w:rsid w:val="00F61FF7"/>
    <w:rsid w:val="00F629B3"/>
    <w:rsid w:val="00F62BCB"/>
    <w:rsid w:val="00F63505"/>
    <w:rsid w:val="00F63889"/>
    <w:rsid w:val="00F641D0"/>
    <w:rsid w:val="00F64A20"/>
    <w:rsid w:val="00F64AF4"/>
    <w:rsid w:val="00F66B4D"/>
    <w:rsid w:val="00F66BC6"/>
    <w:rsid w:val="00F67B5B"/>
    <w:rsid w:val="00F704E1"/>
    <w:rsid w:val="00F70A9C"/>
    <w:rsid w:val="00F71948"/>
    <w:rsid w:val="00F71B2C"/>
    <w:rsid w:val="00F71B86"/>
    <w:rsid w:val="00F71B8E"/>
    <w:rsid w:val="00F72134"/>
    <w:rsid w:val="00F72C0D"/>
    <w:rsid w:val="00F7552F"/>
    <w:rsid w:val="00F764EC"/>
    <w:rsid w:val="00F76671"/>
    <w:rsid w:val="00F773AE"/>
    <w:rsid w:val="00F774DB"/>
    <w:rsid w:val="00F777DC"/>
    <w:rsid w:val="00F77EC9"/>
    <w:rsid w:val="00F80210"/>
    <w:rsid w:val="00F80675"/>
    <w:rsid w:val="00F81D8F"/>
    <w:rsid w:val="00F824CD"/>
    <w:rsid w:val="00F828AA"/>
    <w:rsid w:val="00F82B56"/>
    <w:rsid w:val="00F82CBE"/>
    <w:rsid w:val="00F82D7F"/>
    <w:rsid w:val="00F83186"/>
    <w:rsid w:val="00F83380"/>
    <w:rsid w:val="00F839FD"/>
    <w:rsid w:val="00F84621"/>
    <w:rsid w:val="00F846FA"/>
    <w:rsid w:val="00F8477F"/>
    <w:rsid w:val="00F84C6A"/>
    <w:rsid w:val="00F852F7"/>
    <w:rsid w:val="00F85942"/>
    <w:rsid w:val="00F85A7D"/>
    <w:rsid w:val="00F85DE6"/>
    <w:rsid w:val="00F85F9E"/>
    <w:rsid w:val="00F8613A"/>
    <w:rsid w:val="00F86B2C"/>
    <w:rsid w:val="00F86CED"/>
    <w:rsid w:val="00F879D7"/>
    <w:rsid w:val="00F87B61"/>
    <w:rsid w:val="00F90288"/>
    <w:rsid w:val="00F90D62"/>
    <w:rsid w:val="00F920FE"/>
    <w:rsid w:val="00F92221"/>
    <w:rsid w:val="00F93ADE"/>
    <w:rsid w:val="00F942E1"/>
    <w:rsid w:val="00F94794"/>
    <w:rsid w:val="00F94B23"/>
    <w:rsid w:val="00F95DAB"/>
    <w:rsid w:val="00F96288"/>
    <w:rsid w:val="00F96751"/>
    <w:rsid w:val="00F96C89"/>
    <w:rsid w:val="00F96F03"/>
    <w:rsid w:val="00F9712E"/>
    <w:rsid w:val="00FA10A8"/>
    <w:rsid w:val="00FA1F76"/>
    <w:rsid w:val="00FA37EA"/>
    <w:rsid w:val="00FA382B"/>
    <w:rsid w:val="00FA38A6"/>
    <w:rsid w:val="00FA4926"/>
    <w:rsid w:val="00FA4B17"/>
    <w:rsid w:val="00FA601B"/>
    <w:rsid w:val="00FA6031"/>
    <w:rsid w:val="00FA606B"/>
    <w:rsid w:val="00FA648F"/>
    <w:rsid w:val="00FA65E0"/>
    <w:rsid w:val="00FA6C62"/>
    <w:rsid w:val="00FA7914"/>
    <w:rsid w:val="00FA7EB4"/>
    <w:rsid w:val="00FA7EDC"/>
    <w:rsid w:val="00FA7FE6"/>
    <w:rsid w:val="00FB0699"/>
    <w:rsid w:val="00FB091D"/>
    <w:rsid w:val="00FB0AE8"/>
    <w:rsid w:val="00FB0B74"/>
    <w:rsid w:val="00FB0EAF"/>
    <w:rsid w:val="00FB1C31"/>
    <w:rsid w:val="00FB29D0"/>
    <w:rsid w:val="00FB2B95"/>
    <w:rsid w:val="00FB34CE"/>
    <w:rsid w:val="00FB3814"/>
    <w:rsid w:val="00FB4173"/>
    <w:rsid w:val="00FB495F"/>
    <w:rsid w:val="00FB556A"/>
    <w:rsid w:val="00FB57C1"/>
    <w:rsid w:val="00FB57D5"/>
    <w:rsid w:val="00FB58E2"/>
    <w:rsid w:val="00FB5E71"/>
    <w:rsid w:val="00FB66FE"/>
    <w:rsid w:val="00FB6858"/>
    <w:rsid w:val="00FB7278"/>
    <w:rsid w:val="00FB7CCC"/>
    <w:rsid w:val="00FB7E49"/>
    <w:rsid w:val="00FB7FCA"/>
    <w:rsid w:val="00FC073A"/>
    <w:rsid w:val="00FC0A74"/>
    <w:rsid w:val="00FC1756"/>
    <w:rsid w:val="00FC2251"/>
    <w:rsid w:val="00FC2415"/>
    <w:rsid w:val="00FC34FC"/>
    <w:rsid w:val="00FC430C"/>
    <w:rsid w:val="00FC469E"/>
    <w:rsid w:val="00FC565D"/>
    <w:rsid w:val="00FC5745"/>
    <w:rsid w:val="00FC5A7C"/>
    <w:rsid w:val="00FC6524"/>
    <w:rsid w:val="00FC6751"/>
    <w:rsid w:val="00FC6F48"/>
    <w:rsid w:val="00FC7310"/>
    <w:rsid w:val="00FC75FB"/>
    <w:rsid w:val="00FC7701"/>
    <w:rsid w:val="00FC78B4"/>
    <w:rsid w:val="00FC79EB"/>
    <w:rsid w:val="00FD02C7"/>
    <w:rsid w:val="00FD0AB9"/>
    <w:rsid w:val="00FD1F65"/>
    <w:rsid w:val="00FD20D0"/>
    <w:rsid w:val="00FD2A6E"/>
    <w:rsid w:val="00FD2C23"/>
    <w:rsid w:val="00FD391B"/>
    <w:rsid w:val="00FD4084"/>
    <w:rsid w:val="00FD4CDD"/>
    <w:rsid w:val="00FD5456"/>
    <w:rsid w:val="00FD5DAE"/>
    <w:rsid w:val="00FD5F11"/>
    <w:rsid w:val="00FD5FE6"/>
    <w:rsid w:val="00FD60FC"/>
    <w:rsid w:val="00FD6297"/>
    <w:rsid w:val="00FD6C0D"/>
    <w:rsid w:val="00FD6D7E"/>
    <w:rsid w:val="00FD75B9"/>
    <w:rsid w:val="00FE044C"/>
    <w:rsid w:val="00FE0551"/>
    <w:rsid w:val="00FE09AD"/>
    <w:rsid w:val="00FE0D7A"/>
    <w:rsid w:val="00FE0F8F"/>
    <w:rsid w:val="00FE1662"/>
    <w:rsid w:val="00FE1C59"/>
    <w:rsid w:val="00FE1CEA"/>
    <w:rsid w:val="00FE22BD"/>
    <w:rsid w:val="00FE2C4C"/>
    <w:rsid w:val="00FE31E1"/>
    <w:rsid w:val="00FE3789"/>
    <w:rsid w:val="00FE3A3E"/>
    <w:rsid w:val="00FE463C"/>
    <w:rsid w:val="00FE4987"/>
    <w:rsid w:val="00FE528E"/>
    <w:rsid w:val="00FE57DB"/>
    <w:rsid w:val="00FE606A"/>
    <w:rsid w:val="00FE661E"/>
    <w:rsid w:val="00FE6D23"/>
    <w:rsid w:val="00FE79BD"/>
    <w:rsid w:val="00FF00AB"/>
    <w:rsid w:val="00FF0282"/>
    <w:rsid w:val="00FF0738"/>
    <w:rsid w:val="00FF0A02"/>
    <w:rsid w:val="00FF0C83"/>
    <w:rsid w:val="00FF0D30"/>
    <w:rsid w:val="00FF15CD"/>
    <w:rsid w:val="00FF2663"/>
    <w:rsid w:val="00FF29F9"/>
    <w:rsid w:val="00FF31F8"/>
    <w:rsid w:val="00FF3CF8"/>
    <w:rsid w:val="00FF3EDC"/>
    <w:rsid w:val="00FF451B"/>
    <w:rsid w:val="00FF4584"/>
    <w:rsid w:val="00FF4C27"/>
    <w:rsid w:val="00FF5626"/>
    <w:rsid w:val="00FF56AC"/>
    <w:rsid w:val="00FF6183"/>
    <w:rsid w:val="00FF6CC0"/>
    <w:rsid w:val="00FF7426"/>
    <w:rsid w:val="00FF7A8D"/>
    <w:rsid w:val="00FF7C7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0D7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250D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47C0B"/>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047C0B"/>
    <w:rPr>
      <w:rFonts w:ascii="Cambria" w:hAnsi="Cambria"/>
      <w:noProof/>
      <w:lang w:val="en-US"/>
    </w:rPr>
  </w:style>
  <w:style w:type="paragraph" w:customStyle="1" w:styleId="EndNoteBibliography">
    <w:name w:val="EndNote Bibliography"/>
    <w:basedOn w:val="Normal"/>
    <w:link w:val="EndNoteBibliographyChar"/>
    <w:rsid w:val="00047C0B"/>
    <w:rPr>
      <w:rFonts w:ascii="Cambria" w:hAnsi="Cambria"/>
      <w:noProof/>
    </w:rPr>
  </w:style>
  <w:style w:type="character" w:customStyle="1" w:styleId="EndNoteBibliographyChar">
    <w:name w:val="EndNote Bibliography Char"/>
    <w:basedOn w:val="DefaultParagraphFont"/>
    <w:link w:val="EndNoteBibliography"/>
    <w:rsid w:val="00047C0B"/>
    <w:rPr>
      <w:rFonts w:ascii="Cambria" w:hAnsi="Cambria"/>
      <w:noProof/>
      <w:lang w:val="en-US"/>
    </w:rPr>
  </w:style>
  <w:style w:type="paragraph" w:styleId="Caption">
    <w:name w:val="caption"/>
    <w:basedOn w:val="Normal"/>
    <w:next w:val="Normal"/>
    <w:uiPriority w:val="35"/>
    <w:unhideWhenUsed/>
    <w:qFormat/>
    <w:rsid w:val="004D5587"/>
    <w:pPr>
      <w:spacing w:after="200"/>
    </w:pPr>
    <w:rPr>
      <w:b/>
      <w:bCs/>
      <w:color w:val="4F81BD" w:themeColor="accent1"/>
      <w:sz w:val="18"/>
      <w:szCs w:val="18"/>
    </w:rPr>
  </w:style>
  <w:style w:type="character" w:customStyle="1" w:styleId="apple-converted-space">
    <w:name w:val="apple-converted-space"/>
    <w:basedOn w:val="DefaultParagraphFont"/>
    <w:rsid w:val="004E5EFF"/>
  </w:style>
  <w:style w:type="paragraph" w:styleId="BalloonText">
    <w:name w:val="Balloon Text"/>
    <w:basedOn w:val="Normal"/>
    <w:link w:val="BalloonTextChar"/>
    <w:uiPriority w:val="99"/>
    <w:semiHidden/>
    <w:unhideWhenUsed/>
    <w:rsid w:val="00D2496F"/>
    <w:rPr>
      <w:rFonts w:ascii="Tahoma" w:hAnsi="Tahoma" w:cs="Tahoma"/>
      <w:sz w:val="16"/>
      <w:szCs w:val="16"/>
    </w:rPr>
  </w:style>
  <w:style w:type="character" w:customStyle="1" w:styleId="BalloonTextChar">
    <w:name w:val="Balloon Text Char"/>
    <w:basedOn w:val="DefaultParagraphFont"/>
    <w:link w:val="BalloonText"/>
    <w:uiPriority w:val="99"/>
    <w:semiHidden/>
    <w:rsid w:val="00D2496F"/>
    <w:rPr>
      <w:rFonts w:ascii="Tahoma" w:hAnsi="Tahoma" w:cs="Tahoma"/>
      <w:sz w:val="16"/>
      <w:szCs w:val="16"/>
    </w:rPr>
  </w:style>
  <w:style w:type="paragraph" w:styleId="Header">
    <w:name w:val="header"/>
    <w:basedOn w:val="Normal"/>
    <w:link w:val="HeaderChar"/>
    <w:uiPriority w:val="99"/>
    <w:unhideWhenUsed/>
    <w:rsid w:val="000965ED"/>
    <w:pPr>
      <w:tabs>
        <w:tab w:val="center" w:pos="4680"/>
        <w:tab w:val="right" w:pos="9360"/>
      </w:tabs>
    </w:pPr>
  </w:style>
  <w:style w:type="character" w:customStyle="1" w:styleId="HeaderChar">
    <w:name w:val="Header Char"/>
    <w:basedOn w:val="DefaultParagraphFont"/>
    <w:link w:val="Header"/>
    <w:uiPriority w:val="99"/>
    <w:rsid w:val="000965ED"/>
  </w:style>
  <w:style w:type="paragraph" w:styleId="Footer">
    <w:name w:val="footer"/>
    <w:basedOn w:val="Normal"/>
    <w:link w:val="FooterChar"/>
    <w:uiPriority w:val="99"/>
    <w:unhideWhenUsed/>
    <w:rsid w:val="000965ED"/>
    <w:pPr>
      <w:tabs>
        <w:tab w:val="center" w:pos="4680"/>
        <w:tab w:val="right" w:pos="9360"/>
      </w:tabs>
    </w:pPr>
  </w:style>
  <w:style w:type="character" w:customStyle="1" w:styleId="FooterChar">
    <w:name w:val="Footer Char"/>
    <w:basedOn w:val="DefaultParagraphFont"/>
    <w:link w:val="Footer"/>
    <w:uiPriority w:val="99"/>
    <w:rsid w:val="000965ED"/>
  </w:style>
  <w:style w:type="paragraph" w:styleId="ListParagraph">
    <w:name w:val="List Paragraph"/>
    <w:basedOn w:val="Normal"/>
    <w:qFormat/>
    <w:rsid w:val="008E4EEC"/>
    <w:pPr>
      <w:ind w:left="720"/>
      <w:contextualSpacing/>
    </w:pPr>
  </w:style>
  <w:style w:type="character" w:styleId="CommentReference">
    <w:name w:val="annotation reference"/>
    <w:basedOn w:val="DefaultParagraphFont"/>
    <w:uiPriority w:val="99"/>
    <w:semiHidden/>
    <w:unhideWhenUsed/>
    <w:rsid w:val="00C53F10"/>
    <w:rPr>
      <w:sz w:val="16"/>
      <w:szCs w:val="16"/>
    </w:rPr>
  </w:style>
  <w:style w:type="paragraph" w:styleId="CommentText">
    <w:name w:val="annotation text"/>
    <w:basedOn w:val="Normal"/>
    <w:link w:val="CommentTextChar"/>
    <w:uiPriority w:val="99"/>
    <w:semiHidden/>
    <w:unhideWhenUsed/>
    <w:rsid w:val="00C53F10"/>
    <w:rPr>
      <w:sz w:val="20"/>
      <w:szCs w:val="20"/>
    </w:rPr>
  </w:style>
  <w:style w:type="character" w:customStyle="1" w:styleId="CommentTextChar">
    <w:name w:val="Comment Text Char"/>
    <w:basedOn w:val="DefaultParagraphFont"/>
    <w:link w:val="CommentText"/>
    <w:uiPriority w:val="99"/>
    <w:semiHidden/>
    <w:rsid w:val="00C53F10"/>
    <w:rPr>
      <w:sz w:val="20"/>
      <w:szCs w:val="20"/>
      <w:lang w:val="en-US"/>
    </w:rPr>
  </w:style>
  <w:style w:type="paragraph" w:styleId="CommentSubject">
    <w:name w:val="annotation subject"/>
    <w:basedOn w:val="CommentText"/>
    <w:next w:val="CommentText"/>
    <w:link w:val="CommentSubjectChar"/>
    <w:uiPriority w:val="99"/>
    <w:semiHidden/>
    <w:unhideWhenUsed/>
    <w:rsid w:val="00C53F10"/>
    <w:rPr>
      <w:b/>
      <w:bCs/>
    </w:rPr>
  </w:style>
  <w:style w:type="character" w:customStyle="1" w:styleId="CommentSubjectChar">
    <w:name w:val="Comment Subject Char"/>
    <w:basedOn w:val="CommentTextChar"/>
    <w:link w:val="CommentSubject"/>
    <w:uiPriority w:val="99"/>
    <w:semiHidden/>
    <w:rsid w:val="00C53F10"/>
    <w:rPr>
      <w:b/>
      <w:bCs/>
      <w:sz w:val="20"/>
      <w:szCs w:val="20"/>
      <w:lang w:val="en-US"/>
    </w:rPr>
  </w:style>
  <w:style w:type="character" w:customStyle="1" w:styleId="Heading1Char">
    <w:name w:val="Heading 1 Char"/>
    <w:basedOn w:val="DefaultParagraphFont"/>
    <w:link w:val="Heading1"/>
    <w:uiPriority w:val="9"/>
    <w:rsid w:val="00250DAD"/>
    <w:rPr>
      <w:rFonts w:asciiTheme="majorHAnsi" w:eastAsiaTheme="majorEastAsia" w:hAnsiTheme="majorHAnsi" w:cstheme="majorBidi"/>
      <w:b/>
      <w:bCs/>
      <w:color w:val="365F91" w:themeColor="accent1" w:themeShade="BF"/>
      <w:sz w:val="28"/>
      <w:szCs w:val="28"/>
      <w:lang w:val="en-US"/>
    </w:rPr>
  </w:style>
  <w:style w:type="paragraph" w:customStyle="1" w:styleId="Corps">
    <w:name w:val="Corps"/>
    <w:rsid w:val="0004468D"/>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Pardfaut">
    <w:name w:val="Par défaut"/>
    <w:rsid w:val="009E2AB5"/>
    <w:rPr>
      <w:rFonts w:ascii="Helvetica" w:eastAsia="Helvetica" w:hAnsi="Helvetica" w:cs="Helvetica"/>
      <w:color w:val="000000"/>
      <w:sz w:val="22"/>
      <w:szCs w:val="22"/>
      <w:lang w:val="en-US"/>
    </w:rPr>
  </w:style>
  <w:style w:type="numbering" w:customStyle="1" w:styleId="List21">
    <w:name w:val="List 21"/>
    <w:rsid w:val="009E2AB5"/>
    <w:pPr>
      <w:numPr>
        <w:numId w:val="9"/>
      </w:numPr>
    </w:pPr>
  </w:style>
  <w:style w:type="numbering" w:customStyle="1" w:styleId="Nombres">
    <w:name w:val="Nombres"/>
    <w:rsid w:val="006A20A5"/>
    <w:pPr>
      <w:numPr>
        <w:numId w:val="11"/>
      </w:numPr>
    </w:pPr>
  </w:style>
  <w:style w:type="table" w:styleId="TableGrid">
    <w:name w:val="Table Grid"/>
    <w:basedOn w:val="TableNormal"/>
    <w:uiPriority w:val="59"/>
    <w:rsid w:val="00F82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basedOn w:val="DefaultParagraphFont"/>
    <w:rsid w:val="00BE762F"/>
  </w:style>
  <w:style w:type="character" w:customStyle="1" w:styleId="Title1">
    <w:name w:val="Title1"/>
    <w:basedOn w:val="DefaultParagraphFont"/>
    <w:rsid w:val="00BE762F"/>
  </w:style>
  <w:style w:type="character" w:customStyle="1" w:styleId="source-title">
    <w:name w:val="source-title"/>
    <w:basedOn w:val="DefaultParagraphFont"/>
    <w:rsid w:val="00BE762F"/>
  </w:style>
  <w:style w:type="character" w:customStyle="1" w:styleId="volume">
    <w:name w:val="volume"/>
    <w:basedOn w:val="DefaultParagraphFont"/>
    <w:rsid w:val="00BE762F"/>
  </w:style>
  <w:style w:type="character" w:customStyle="1" w:styleId="start-page">
    <w:name w:val="start-page"/>
    <w:basedOn w:val="DefaultParagraphFont"/>
    <w:rsid w:val="00BE762F"/>
  </w:style>
  <w:style w:type="character" w:customStyle="1" w:styleId="end-page">
    <w:name w:val="end-page"/>
    <w:basedOn w:val="DefaultParagraphFont"/>
    <w:rsid w:val="00BE762F"/>
  </w:style>
  <w:style w:type="character" w:customStyle="1" w:styleId="year">
    <w:name w:val="year"/>
    <w:basedOn w:val="DefaultParagraphFont"/>
    <w:rsid w:val="00BE762F"/>
  </w:style>
  <w:style w:type="character" w:styleId="Emphasis">
    <w:name w:val="Emphasis"/>
    <w:basedOn w:val="DefaultParagraphFont"/>
    <w:uiPriority w:val="20"/>
    <w:qFormat/>
    <w:rsid w:val="00BE762F"/>
    <w:rPr>
      <w:i/>
      <w:iCs/>
    </w:rPr>
  </w:style>
  <w:style w:type="paragraph" w:styleId="NormalWeb">
    <w:name w:val="Normal (Web)"/>
    <w:basedOn w:val="Normal"/>
    <w:uiPriority w:val="99"/>
    <w:semiHidden/>
    <w:unhideWhenUsed/>
    <w:rsid w:val="009D5A63"/>
    <w:pPr>
      <w:spacing w:before="100" w:beforeAutospacing="1" w:after="100" w:afterAutospacing="1"/>
    </w:pPr>
    <w:rPr>
      <w:rFonts w:ascii="Times New Roman" w:hAnsi="Times New Roman" w:cs="Times New Roman"/>
    </w:rPr>
  </w:style>
  <w:style w:type="character" w:customStyle="1" w:styleId="ref-journal">
    <w:name w:val="ref-journal"/>
    <w:basedOn w:val="DefaultParagraphFont"/>
    <w:rsid w:val="00586DAA"/>
  </w:style>
  <w:style w:type="character" w:customStyle="1" w:styleId="ref-vol">
    <w:name w:val="ref-vol"/>
    <w:basedOn w:val="DefaultParagraphFont"/>
    <w:rsid w:val="00586D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250D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47C0B"/>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047C0B"/>
    <w:rPr>
      <w:rFonts w:ascii="Cambria" w:hAnsi="Cambria"/>
      <w:noProof/>
      <w:lang w:val="en-US"/>
    </w:rPr>
  </w:style>
  <w:style w:type="paragraph" w:customStyle="1" w:styleId="EndNoteBibliography">
    <w:name w:val="EndNote Bibliography"/>
    <w:basedOn w:val="Normal"/>
    <w:link w:val="EndNoteBibliographyChar"/>
    <w:rsid w:val="00047C0B"/>
    <w:rPr>
      <w:rFonts w:ascii="Cambria" w:hAnsi="Cambria"/>
      <w:noProof/>
    </w:rPr>
  </w:style>
  <w:style w:type="character" w:customStyle="1" w:styleId="EndNoteBibliographyChar">
    <w:name w:val="EndNote Bibliography Char"/>
    <w:basedOn w:val="DefaultParagraphFont"/>
    <w:link w:val="EndNoteBibliography"/>
    <w:rsid w:val="00047C0B"/>
    <w:rPr>
      <w:rFonts w:ascii="Cambria" w:hAnsi="Cambria"/>
      <w:noProof/>
      <w:lang w:val="en-US"/>
    </w:rPr>
  </w:style>
  <w:style w:type="paragraph" w:styleId="Caption">
    <w:name w:val="caption"/>
    <w:basedOn w:val="Normal"/>
    <w:next w:val="Normal"/>
    <w:uiPriority w:val="35"/>
    <w:unhideWhenUsed/>
    <w:qFormat/>
    <w:rsid w:val="004D5587"/>
    <w:pPr>
      <w:spacing w:after="200"/>
    </w:pPr>
    <w:rPr>
      <w:b/>
      <w:bCs/>
      <w:color w:val="4F81BD" w:themeColor="accent1"/>
      <w:sz w:val="18"/>
      <w:szCs w:val="18"/>
    </w:rPr>
  </w:style>
  <w:style w:type="character" w:customStyle="1" w:styleId="apple-converted-space">
    <w:name w:val="apple-converted-space"/>
    <w:basedOn w:val="DefaultParagraphFont"/>
    <w:rsid w:val="004E5EFF"/>
  </w:style>
  <w:style w:type="paragraph" w:styleId="BalloonText">
    <w:name w:val="Balloon Text"/>
    <w:basedOn w:val="Normal"/>
    <w:link w:val="BalloonTextChar"/>
    <w:uiPriority w:val="99"/>
    <w:semiHidden/>
    <w:unhideWhenUsed/>
    <w:rsid w:val="00D2496F"/>
    <w:rPr>
      <w:rFonts w:ascii="Tahoma" w:hAnsi="Tahoma" w:cs="Tahoma"/>
      <w:sz w:val="16"/>
      <w:szCs w:val="16"/>
    </w:rPr>
  </w:style>
  <w:style w:type="character" w:customStyle="1" w:styleId="BalloonTextChar">
    <w:name w:val="Balloon Text Char"/>
    <w:basedOn w:val="DefaultParagraphFont"/>
    <w:link w:val="BalloonText"/>
    <w:uiPriority w:val="99"/>
    <w:semiHidden/>
    <w:rsid w:val="00D2496F"/>
    <w:rPr>
      <w:rFonts w:ascii="Tahoma" w:hAnsi="Tahoma" w:cs="Tahoma"/>
      <w:sz w:val="16"/>
      <w:szCs w:val="16"/>
    </w:rPr>
  </w:style>
  <w:style w:type="paragraph" w:styleId="Header">
    <w:name w:val="header"/>
    <w:basedOn w:val="Normal"/>
    <w:link w:val="HeaderChar"/>
    <w:uiPriority w:val="99"/>
    <w:unhideWhenUsed/>
    <w:rsid w:val="000965ED"/>
    <w:pPr>
      <w:tabs>
        <w:tab w:val="center" w:pos="4680"/>
        <w:tab w:val="right" w:pos="9360"/>
      </w:tabs>
    </w:pPr>
  </w:style>
  <w:style w:type="character" w:customStyle="1" w:styleId="HeaderChar">
    <w:name w:val="Header Char"/>
    <w:basedOn w:val="DefaultParagraphFont"/>
    <w:link w:val="Header"/>
    <w:uiPriority w:val="99"/>
    <w:rsid w:val="000965ED"/>
  </w:style>
  <w:style w:type="paragraph" w:styleId="Footer">
    <w:name w:val="footer"/>
    <w:basedOn w:val="Normal"/>
    <w:link w:val="FooterChar"/>
    <w:uiPriority w:val="99"/>
    <w:unhideWhenUsed/>
    <w:rsid w:val="000965ED"/>
    <w:pPr>
      <w:tabs>
        <w:tab w:val="center" w:pos="4680"/>
        <w:tab w:val="right" w:pos="9360"/>
      </w:tabs>
    </w:pPr>
  </w:style>
  <w:style w:type="character" w:customStyle="1" w:styleId="FooterChar">
    <w:name w:val="Footer Char"/>
    <w:basedOn w:val="DefaultParagraphFont"/>
    <w:link w:val="Footer"/>
    <w:uiPriority w:val="99"/>
    <w:rsid w:val="000965ED"/>
  </w:style>
  <w:style w:type="paragraph" w:styleId="ListParagraph">
    <w:name w:val="List Paragraph"/>
    <w:basedOn w:val="Normal"/>
    <w:qFormat/>
    <w:rsid w:val="008E4EEC"/>
    <w:pPr>
      <w:ind w:left="720"/>
      <w:contextualSpacing/>
    </w:pPr>
  </w:style>
  <w:style w:type="character" w:styleId="CommentReference">
    <w:name w:val="annotation reference"/>
    <w:basedOn w:val="DefaultParagraphFont"/>
    <w:uiPriority w:val="99"/>
    <w:semiHidden/>
    <w:unhideWhenUsed/>
    <w:rsid w:val="00C53F10"/>
    <w:rPr>
      <w:sz w:val="16"/>
      <w:szCs w:val="16"/>
    </w:rPr>
  </w:style>
  <w:style w:type="paragraph" w:styleId="CommentText">
    <w:name w:val="annotation text"/>
    <w:basedOn w:val="Normal"/>
    <w:link w:val="CommentTextChar"/>
    <w:uiPriority w:val="99"/>
    <w:semiHidden/>
    <w:unhideWhenUsed/>
    <w:rsid w:val="00C53F10"/>
    <w:rPr>
      <w:sz w:val="20"/>
      <w:szCs w:val="20"/>
    </w:rPr>
  </w:style>
  <w:style w:type="character" w:customStyle="1" w:styleId="CommentTextChar">
    <w:name w:val="Comment Text Char"/>
    <w:basedOn w:val="DefaultParagraphFont"/>
    <w:link w:val="CommentText"/>
    <w:uiPriority w:val="99"/>
    <w:semiHidden/>
    <w:rsid w:val="00C53F10"/>
    <w:rPr>
      <w:sz w:val="20"/>
      <w:szCs w:val="20"/>
      <w:lang w:val="en-US"/>
    </w:rPr>
  </w:style>
  <w:style w:type="paragraph" w:styleId="CommentSubject">
    <w:name w:val="annotation subject"/>
    <w:basedOn w:val="CommentText"/>
    <w:next w:val="CommentText"/>
    <w:link w:val="CommentSubjectChar"/>
    <w:uiPriority w:val="99"/>
    <w:semiHidden/>
    <w:unhideWhenUsed/>
    <w:rsid w:val="00C53F10"/>
    <w:rPr>
      <w:b/>
      <w:bCs/>
    </w:rPr>
  </w:style>
  <w:style w:type="character" w:customStyle="1" w:styleId="CommentSubjectChar">
    <w:name w:val="Comment Subject Char"/>
    <w:basedOn w:val="CommentTextChar"/>
    <w:link w:val="CommentSubject"/>
    <w:uiPriority w:val="99"/>
    <w:semiHidden/>
    <w:rsid w:val="00C53F10"/>
    <w:rPr>
      <w:b/>
      <w:bCs/>
      <w:sz w:val="20"/>
      <w:szCs w:val="20"/>
      <w:lang w:val="en-US"/>
    </w:rPr>
  </w:style>
  <w:style w:type="character" w:customStyle="1" w:styleId="Heading1Char">
    <w:name w:val="Heading 1 Char"/>
    <w:basedOn w:val="DefaultParagraphFont"/>
    <w:link w:val="Heading1"/>
    <w:uiPriority w:val="9"/>
    <w:rsid w:val="00250DAD"/>
    <w:rPr>
      <w:rFonts w:asciiTheme="majorHAnsi" w:eastAsiaTheme="majorEastAsia" w:hAnsiTheme="majorHAnsi" w:cstheme="majorBidi"/>
      <w:b/>
      <w:bCs/>
      <w:color w:val="365F91" w:themeColor="accent1" w:themeShade="BF"/>
      <w:sz w:val="28"/>
      <w:szCs w:val="28"/>
      <w:lang w:val="en-US"/>
    </w:rPr>
  </w:style>
  <w:style w:type="paragraph" w:customStyle="1" w:styleId="Corps">
    <w:name w:val="Corps"/>
    <w:rsid w:val="0004468D"/>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Pardfaut">
    <w:name w:val="Par défaut"/>
    <w:rsid w:val="009E2AB5"/>
    <w:rPr>
      <w:rFonts w:ascii="Helvetica" w:eastAsia="Helvetica" w:hAnsi="Helvetica" w:cs="Helvetica"/>
      <w:color w:val="000000"/>
      <w:sz w:val="22"/>
      <w:szCs w:val="22"/>
      <w:lang w:val="en-US"/>
    </w:rPr>
  </w:style>
  <w:style w:type="numbering" w:customStyle="1" w:styleId="List21">
    <w:name w:val="List 21"/>
    <w:rsid w:val="009E2AB5"/>
    <w:pPr>
      <w:numPr>
        <w:numId w:val="9"/>
      </w:numPr>
    </w:pPr>
  </w:style>
  <w:style w:type="numbering" w:customStyle="1" w:styleId="Nombres">
    <w:name w:val="Nombres"/>
    <w:rsid w:val="006A20A5"/>
    <w:pPr>
      <w:numPr>
        <w:numId w:val="11"/>
      </w:numPr>
    </w:pPr>
  </w:style>
  <w:style w:type="table" w:styleId="TableGrid">
    <w:name w:val="Table Grid"/>
    <w:basedOn w:val="TableNormal"/>
    <w:uiPriority w:val="59"/>
    <w:rsid w:val="00F82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basedOn w:val="DefaultParagraphFont"/>
    <w:rsid w:val="00BE762F"/>
  </w:style>
  <w:style w:type="character" w:customStyle="1" w:styleId="Title1">
    <w:name w:val="Title1"/>
    <w:basedOn w:val="DefaultParagraphFont"/>
    <w:rsid w:val="00BE762F"/>
  </w:style>
  <w:style w:type="character" w:customStyle="1" w:styleId="source-title">
    <w:name w:val="source-title"/>
    <w:basedOn w:val="DefaultParagraphFont"/>
    <w:rsid w:val="00BE762F"/>
  </w:style>
  <w:style w:type="character" w:customStyle="1" w:styleId="volume">
    <w:name w:val="volume"/>
    <w:basedOn w:val="DefaultParagraphFont"/>
    <w:rsid w:val="00BE762F"/>
  </w:style>
  <w:style w:type="character" w:customStyle="1" w:styleId="start-page">
    <w:name w:val="start-page"/>
    <w:basedOn w:val="DefaultParagraphFont"/>
    <w:rsid w:val="00BE762F"/>
  </w:style>
  <w:style w:type="character" w:customStyle="1" w:styleId="end-page">
    <w:name w:val="end-page"/>
    <w:basedOn w:val="DefaultParagraphFont"/>
    <w:rsid w:val="00BE762F"/>
  </w:style>
  <w:style w:type="character" w:customStyle="1" w:styleId="year">
    <w:name w:val="year"/>
    <w:basedOn w:val="DefaultParagraphFont"/>
    <w:rsid w:val="00BE762F"/>
  </w:style>
  <w:style w:type="character" w:styleId="Emphasis">
    <w:name w:val="Emphasis"/>
    <w:basedOn w:val="DefaultParagraphFont"/>
    <w:uiPriority w:val="20"/>
    <w:qFormat/>
    <w:rsid w:val="00BE762F"/>
    <w:rPr>
      <w:i/>
      <w:iCs/>
    </w:rPr>
  </w:style>
  <w:style w:type="paragraph" w:styleId="NormalWeb">
    <w:name w:val="Normal (Web)"/>
    <w:basedOn w:val="Normal"/>
    <w:uiPriority w:val="99"/>
    <w:semiHidden/>
    <w:unhideWhenUsed/>
    <w:rsid w:val="009D5A63"/>
    <w:pPr>
      <w:spacing w:before="100" w:beforeAutospacing="1" w:after="100" w:afterAutospacing="1"/>
    </w:pPr>
    <w:rPr>
      <w:rFonts w:ascii="Times New Roman" w:hAnsi="Times New Roman" w:cs="Times New Roman"/>
    </w:rPr>
  </w:style>
  <w:style w:type="character" w:customStyle="1" w:styleId="ref-journal">
    <w:name w:val="ref-journal"/>
    <w:basedOn w:val="DefaultParagraphFont"/>
    <w:rsid w:val="00586DAA"/>
  </w:style>
  <w:style w:type="character" w:customStyle="1" w:styleId="ref-vol">
    <w:name w:val="ref-vol"/>
    <w:basedOn w:val="DefaultParagraphFont"/>
    <w:rsid w:val="00586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8134">
      <w:bodyDiv w:val="1"/>
      <w:marLeft w:val="0"/>
      <w:marRight w:val="0"/>
      <w:marTop w:val="0"/>
      <w:marBottom w:val="0"/>
      <w:divBdr>
        <w:top w:val="none" w:sz="0" w:space="0" w:color="auto"/>
        <w:left w:val="none" w:sz="0" w:space="0" w:color="auto"/>
        <w:bottom w:val="none" w:sz="0" w:space="0" w:color="auto"/>
        <w:right w:val="none" w:sz="0" w:space="0" w:color="auto"/>
      </w:divBdr>
    </w:div>
    <w:div w:id="246546992">
      <w:bodyDiv w:val="1"/>
      <w:marLeft w:val="0"/>
      <w:marRight w:val="0"/>
      <w:marTop w:val="0"/>
      <w:marBottom w:val="0"/>
      <w:divBdr>
        <w:top w:val="none" w:sz="0" w:space="0" w:color="auto"/>
        <w:left w:val="none" w:sz="0" w:space="0" w:color="auto"/>
        <w:bottom w:val="none" w:sz="0" w:space="0" w:color="auto"/>
        <w:right w:val="none" w:sz="0" w:space="0" w:color="auto"/>
      </w:divBdr>
    </w:div>
    <w:div w:id="248274775">
      <w:bodyDiv w:val="1"/>
      <w:marLeft w:val="0"/>
      <w:marRight w:val="0"/>
      <w:marTop w:val="0"/>
      <w:marBottom w:val="0"/>
      <w:divBdr>
        <w:top w:val="none" w:sz="0" w:space="0" w:color="auto"/>
        <w:left w:val="none" w:sz="0" w:space="0" w:color="auto"/>
        <w:bottom w:val="none" w:sz="0" w:space="0" w:color="auto"/>
        <w:right w:val="none" w:sz="0" w:space="0" w:color="auto"/>
      </w:divBdr>
    </w:div>
    <w:div w:id="335771713">
      <w:bodyDiv w:val="1"/>
      <w:marLeft w:val="0"/>
      <w:marRight w:val="0"/>
      <w:marTop w:val="0"/>
      <w:marBottom w:val="0"/>
      <w:divBdr>
        <w:top w:val="none" w:sz="0" w:space="0" w:color="auto"/>
        <w:left w:val="none" w:sz="0" w:space="0" w:color="auto"/>
        <w:bottom w:val="none" w:sz="0" w:space="0" w:color="auto"/>
        <w:right w:val="none" w:sz="0" w:space="0" w:color="auto"/>
      </w:divBdr>
    </w:div>
    <w:div w:id="376322956">
      <w:bodyDiv w:val="1"/>
      <w:marLeft w:val="0"/>
      <w:marRight w:val="0"/>
      <w:marTop w:val="0"/>
      <w:marBottom w:val="0"/>
      <w:divBdr>
        <w:top w:val="none" w:sz="0" w:space="0" w:color="auto"/>
        <w:left w:val="none" w:sz="0" w:space="0" w:color="auto"/>
        <w:bottom w:val="none" w:sz="0" w:space="0" w:color="auto"/>
        <w:right w:val="none" w:sz="0" w:space="0" w:color="auto"/>
      </w:divBdr>
    </w:div>
    <w:div w:id="494610747">
      <w:bodyDiv w:val="1"/>
      <w:marLeft w:val="0"/>
      <w:marRight w:val="0"/>
      <w:marTop w:val="0"/>
      <w:marBottom w:val="0"/>
      <w:divBdr>
        <w:top w:val="none" w:sz="0" w:space="0" w:color="auto"/>
        <w:left w:val="none" w:sz="0" w:space="0" w:color="auto"/>
        <w:bottom w:val="none" w:sz="0" w:space="0" w:color="auto"/>
        <w:right w:val="none" w:sz="0" w:space="0" w:color="auto"/>
      </w:divBdr>
    </w:div>
    <w:div w:id="627391186">
      <w:bodyDiv w:val="1"/>
      <w:marLeft w:val="0"/>
      <w:marRight w:val="0"/>
      <w:marTop w:val="0"/>
      <w:marBottom w:val="0"/>
      <w:divBdr>
        <w:top w:val="none" w:sz="0" w:space="0" w:color="auto"/>
        <w:left w:val="none" w:sz="0" w:space="0" w:color="auto"/>
        <w:bottom w:val="none" w:sz="0" w:space="0" w:color="auto"/>
        <w:right w:val="none" w:sz="0" w:space="0" w:color="auto"/>
      </w:divBdr>
    </w:div>
    <w:div w:id="965425728">
      <w:bodyDiv w:val="1"/>
      <w:marLeft w:val="0"/>
      <w:marRight w:val="0"/>
      <w:marTop w:val="0"/>
      <w:marBottom w:val="0"/>
      <w:divBdr>
        <w:top w:val="none" w:sz="0" w:space="0" w:color="auto"/>
        <w:left w:val="none" w:sz="0" w:space="0" w:color="auto"/>
        <w:bottom w:val="none" w:sz="0" w:space="0" w:color="auto"/>
        <w:right w:val="none" w:sz="0" w:space="0" w:color="auto"/>
      </w:divBdr>
    </w:div>
    <w:div w:id="1259676510">
      <w:bodyDiv w:val="1"/>
      <w:marLeft w:val="0"/>
      <w:marRight w:val="0"/>
      <w:marTop w:val="0"/>
      <w:marBottom w:val="0"/>
      <w:divBdr>
        <w:top w:val="none" w:sz="0" w:space="0" w:color="auto"/>
        <w:left w:val="none" w:sz="0" w:space="0" w:color="auto"/>
        <w:bottom w:val="none" w:sz="0" w:space="0" w:color="auto"/>
        <w:right w:val="none" w:sz="0" w:space="0" w:color="auto"/>
      </w:divBdr>
    </w:div>
    <w:div w:id="1302271057">
      <w:bodyDiv w:val="1"/>
      <w:marLeft w:val="0"/>
      <w:marRight w:val="0"/>
      <w:marTop w:val="0"/>
      <w:marBottom w:val="0"/>
      <w:divBdr>
        <w:top w:val="none" w:sz="0" w:space="0" w:color="auto"/>
        <w:left w:val="none" w:sz="0" w:space="0" w:color="auto"/>
        <w:bottom w:val="none" w:sz="0" w:space="0" w:color="auto"/>
        <w:right w:val="none" w:sz="0" w:space="0" w:color="auto"/>
      </w:divBdr>
    </w:div>
    <w:div w:id="1329401094">
      <w:bodyDiv w:val="1"/>
      <w:marLeft w:val="0"/>
      <w:marRight w:val="0"/>
      <w:marTop w:val="0"/>
      <w:marBottom w:val="0"/>
      <w:divBdr>
        <w:top w:val="none" w:sz="0" w:space="0" w:color="auto"/>
        <w:left w:val="none" w:sz="0" w:space="0" w:color="auto"/>
        <w:bottom w:val="none" w:sz="0" w:space="0" w:color="auto"/>
        <w:right w:val="none" w:sz="0" w:space="0" w:color="auto"/>
      </w:divBdr>
    </w:div>
    <w:div w:id="1430546753">
      <w:bodyDiv w:val="1"/>
      <w:marLeft w:val="0"/>
      <w:marRight w:val="0"/>
      <w:marTop w:val="0"/>
      <w:marBottom w:val="0"/>
      <w:divBdr>
        <w:top w:val="none" w:sz="0" w:space="0" w:color="auto"/>
        <w:left w:val="none" w:sz="0" w:space="0" w:color="auto"/>
        <w:bottom w:val="none" w:sz="0" w:space="0" w:color="auto"/>
        <w:right w:val="none" w:sz="0" w:space="0" w:color="auto"/>
      </w:divBdr>
    </w:div>
    <w:div w:id="1518883100">
      <w:bodyDiv w:val="1"/>
      <w:marLeft w:val="0"/>
      <w:marRight w:val="0"/>
      <w:marTop w:val="0"/>
      <w:marBottom w:val="0"/>
      <w:divBdr>
        <w:top w:val="none" w:sz="0" w:space="0" w:color="auto"/>
        <w:left w:val="none" w:sz="0" w:space="0" w:color="auto"/>
        <w:bottom w:val="none" w:sz="0" w:space="0" w:color="auto"/>
        <w:right w:val="none" w:sz="0" w:space="0" w:color="auto"/>
      </w:divBdr>
      <w:divsChild>
        <w:div w:id="532694776">
          <w:marLeft w:val="105"/>
          <w:marRight w:val="105"/>
          <w:marTop w:val="150"/>
          <w:marBottom w:val="150"/>
          <w:divBdr>
            <w:top w:val="none" w:sz="0" w:space="0" w:color="auto"/>
            <w:left w:val="none" w:sz="0" w:space="0" w:color="auto"/>
            <w:bottom w:val="none" w:sz="0" w:space="0" w:color="auto"/>
            <w:right w:val="none" w:sz="0" w:space="0" w:color="auto"/>
          </w:divBdr>
          <w:divsChild>
            <w:div w:id="192303047">
              <w:marLeft w:val="0"/>
              <w:marRight w:val="0"/>
              <w:marTop w:val="0"/>
              <w:marBottom w:val="0"/>
              <w:divBdr>
                <w:top w:val="none" w:sz="0" w:space="0" w:color="auto"/>
                <w:left w:val="none" w:sz="0" w:space="0" w:color="auto"/>
                <w:bottom w:val="none" w:sz="0" w:space="0" w:color="auto"/>
                <w:right w:val="none" w:sz="0" w:space="0" w:color="auto"/>
              </w:divBdr>
              <w:divsChild>
                <w:div w:id="8592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6499">
          <w:marLeft w:val="105"/>
          <w:marRight w:val="105"/>
          <w:marTop w:val="150"/>
          <w:marBottom w:val="150"/>
          <w:divBdr>
            <w:top w:val="none" w:sz="0" w:space="0" w:color="auto"/>
            <w:left w:val="none" w:sz="0" w:space="0" w:color="auto"/>
            <w:bottom w:val="none" w:sz="0" w:space="0" w:color="auto"/>
            <w:right w:val="none" w:sz="0" w:space="0" w:color="auto"/>
          </w:divBdr>
          <w:divsChild>
            <w:div w:id="1193689161">
              <w:marLeft w:val="0"/>
              <w:marRight w:val="0"/>
              <w:marTop w:val="0"/>
              <w:marBottom w:val="0"/>
              <w:divBdr>
                <w:top w:val="none" w:sz="0" w:space="0" w:color="auto"/>
                <w:left w:val="none" w:sz="0" w:space="0" w:color="auto"/>
                <w:bottom w:val="none" w:sz="0" w:space="0" w:color="auto"/>
                <w:right w:val="none" w:sz="0" w:space="0" w:color="auto"/>
              </w:divBdr>
              <w:divsChild>
                <w:div w:id="621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64073">
          <w:marLeft w:val="105"/>
          <w:marRight w:val="105"/>
          <w:marTop w:val="150"/>
          <w:marBottom w:val="150"/>
          <w:divBdr>
            <w:top w:val="none" w:sz="0" w:space="0" w:color="auto"/>
            <w:left w:val="none" w:sz="0" w:space="0" w:color="auto"/>
            <w:bottom w:val="none" w:sz="0" w:space="0" w:color="auto"/>
            <w:right w:val="none" w:sz="0" w:space="0" w:color="auto"/>
          </w:divBdr>
          <w:divsChild>
            <w:div w:id="356002602">
              <w:marLeft w:val="0"/>
              <w:marRight w:val="0"/>
              <w:marTop w:val="0"/>
              <w:marBottom w:val="0"/>
              <w:divBdr>
                <w:top w:val="none" w:sz="0" w:space="0" w:color="auto"/>
                <w:left w:val="none" w:sz="0" w:space="0" w:color="auto"/>
                <w:bottom w:val="none" w:sz="0" w:space="0" w:color="auto"/>
                <w:right w:val="none" w:sz="0" w:space="0" w:color="auto"/>
              </w:divBdr>
              <w:divsChild>
                <w:div w:id="2120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00996">
          <w:marLeft w:val="105"/>
          <w:marRight w:val="105"/>
          <w:marTop w:val="150"/>
          <w:marBottom w:val="150"/>
          <w:divBdr>
            <w:top w:val="none" w:sz="0" w:space="0" w:color="auto"/>
            <w:left w:val="none" w:sz="0" w:space="0" w:color="auto"/>
            <w:bottom w:val="none" w:sz="0" w:space="0" w:color="auto"/>
            <w:right w:val="none" w:sz="0" w:space="0" w:color="auto"/>
          </w:divBdr>
          <w:divsChild>
            <w:div w:id="709495254">
              <w:marLeft w:val="0"/>
              <w:marRight w:val="0"/>
              <w:marTop w:val="0"/>
              <w:marBottom w:val="0"/>
              <w:divBdr>
                <w:top w:val="none" w:sz="0" w:space="0" w:color="auto"/>
                <w:left w:val="none" w:sz="0" w:space="0" w:color="auto"/>
                <w:bottom w:val="none" w:sz="0" w:space="0" w:color="auto"/>
                <w:right w:val="none" w:sz="0" w:space="0" w:color="auto"/>
              </w:divBdr>
              <w:divsChild>
                <w:div w:id="142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51867">
      <w:bodyDiv w:val="1"/>
      <w:marLeft w:val="0"/>
      <w:marRight w:val="0"/>
      <w:marTop w:val="0"/>
      <w:marBottom w:val="0"/>
      <w:divBdr>
        <w:top w:val="none" w:sz="0" w:space="0" w:color="auto"/>
        <w:left w:val="none" w:sz="0" w:space="0" w:color="auto"/>
        <w:bottom w:val="none" w:sz="0" w:space="0" w:color="auto"/>
        <w:right w:val="none" w:sz="0" w:space="0" w:color="auto"/>
      </w:divBdr>
    </w:div>
    <w:div w:id="1567376249">
      <w:bodyDiv w:val="1"/>
      <w:marLeft w:val="0"/>
      <w:marRight w:val="0"/>
      <w:marTop w:val="0"/>
      <w:marBottom w:val="0"/>
      <w:divBdr>
        <w:top w:val="none" w:sz="0" w:space="0" w:color="auto"/>
        <w:left w:val="none" w:sz="0" w:space="0" w:color="auto"/>
        <w:bottom w:val="none" w:sz="0" w:space="0" w:color="auto"/>
        <w:right w:val="none" w:sz="0" w:space="0" w:color="auto"/>
      </w:divBdr>
    </w:div>
    <w:div w:id="1720980703">
      <w:bodyDiv w:val="1"/>
      <w:marLeft w:val="0"/>
      <w:marRight w:val="0"/>
      <w:marTop w:val="0"/>
      <w:marBottom w:val="0"/>
      <w:divBdr>
        <w:top w:val="none" w:sz="0" w:space="0" w:color="auto"/>
        <w:left w:val="none" w:sz="0" w:space="0" w:color="auto"/>
        <w:bottom w:val="none" w:sz="0" w:space="0" w:color="auto"/>
        <w:right w:val="none" w:sz="0" w:space="0" w:color="auto"/>
      </w:divBdr>
    </w:div>
    <w:div w:id="1761022924">
      <w:bodyDiv w:val="1"/>
      <w:marLeft w:val="0"/>
      <w:marRight w:val="0"/>
      <w:marTop w:val="0"/>
      <w:marBottom w:val="0"/>
      <w:divBdr>
        <w:top w:val="none" w:sz="0" w:space="0" w:color="auto"/>
        <w:left w:val="none" w:sz="0" w:space="0" w:color="auto"/>
        <w:bottom w:val="none" w:sz="0" w:space="0" w:color="auto"/>
        <w:right w:val="none" w:sz="0" w:space="0" w:color="auto"/>
      </w:divBdr>
    </w:div>
    <w:div w:id="1885828176">
      <w:bodyDiv w:val="1"/>
      <w:marLeft w:val="0"/>
      <w:marRight w:val="0"/>
      <w:marTop w:val="0"/>
      <w:marBottom w:val="0"/>
      <w:divBdr>
        <w:top w:val="none" w:sz="0" w:space="0" w:color="auto"/>
        <w:left w:val="none" w:sz="0" w:space="0" w:color="auto"/>
        <w:bottom w:val="none" w:sz="0" w:space="0" w:color="auto"/>
        <w:right w:val="none" w:sz="0" w:space="0" w:color="auto"/>
      </w:divBdr>
    </w:div>
    <w:div w:id="1997101573">
      <w:bodyDiv w:val="1"/>
      <w:marLeft w:val="0"/>
      <w:marRight w:val="0"/>
      <w:marTop w:val="0"/>
      <w:marBottom w:val="0"/>
      <w:divBdr>
        <w:top w:val="none" w:sz="0" w:space="0" w:color="auto"/>
        <w:left w:val="none" w:sz="0" w:space="0" w:color="auto"/>
        <w:bottom w:val="none" w:sz="0" w:space="0" w:color="auto"/>
        <w:right w:val="none" w:sz="0" w:space="0" w:color="auto"/>
      </w:divBdr>
    </w:div>
    <w:div w:id="2119906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Nature.XSL" StyleName="Nature"/>
</file>

<file path=customXml/itemProps1.xml><?xml version="1.0" encoding="utf-8"?>
<ds:datastoreItem xmlns:ds="http://schemas.openxmlformats.org/officeDocument/2006/customXml" ds:itemID="{9BDD9983-D2C5-4AFF-9DF6-79A961A1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3587</Words>
  <Characters>17618</Characters>
  <Application>Microsoft Office Word</Application>
  <DocSecurity>0</DocSecurity>
  <Lines>288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FASDSM</cp:lastModifiedBy>
  <cp:revision>3</cp:revision>
  <cp:lastPrinted>2016-07-23T02:34:00Z</cp:lastPrinted>
  <dcterms:created xsi:type="dcterms:W3CDTF">2017-06-23T14:01:00Z</dcterms:created>
  <dcterms:modified xsi:type="dcterms:W3CDTF">2017-06-23T15:30:00Z</dcterms:modified>
</cp:coreProperties>
</file>