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0" w:rsidRPr="001A4AEA" w:rsidRDefault="001A4AEA" w:rsidP="0020085F">
      <w:pPr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</w:pPr>
      <w:bookmarkStart w:id="0" w:name="_GoBack"/>
      <w:r w:rsidRPr="00837140"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  <w:t>SUPPLEMENTARY DATA</w:t>
      </w:r>
    </w:p>
    <w:bookmarkEnd w:id="0"/>
    <w:p w:rsidR="00837140" w:rsidRPr="001A4AEA" w:rsidRDefault="001A4AEA" w:rsidP="0020085F">
      <w:pPr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</w:pPr>
      <w:proofErr w:type="gramStart"/>
      <w:r w:rsidRPr="001A4AEA"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  <w:t>Supplementary Table S1.</w:t>
      </w:r>
      <w:proofErr w:type="gramEnd"/>
      <w:r w:rsidRPr="001A4AEA"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  <w:t xml:space="preserve"> </w:t>
      </w:r>
      <w:r w:rsidR="00837140" w:rsidRPr="001A4AEA">
        <w:rPr>
          <w:rFonts w:ascii="Arial" w:eastAsia="Times New Roman" w:hAnsi="Arial" w:cs="Arial"/>
          <w:b/>
          <w:color w:val="0A0905"/>
          <w:sz w:val="24"/>
          <w:szCs w:val="24"/>
          <w:lang w:eastAsia="en-GB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</w:tblGrid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systemic lupus erythematosus/ep [Epidemiology]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systemic</w:t>
            </w:r>
            <w:proofErr w:type="gramEnd"/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 xml:space="preserve"> lupus erythematosus.mp. [</w:t>
            </w:r>
            <w:proofErr w:type="spellStart"/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mp</w:t>
            </w:r>
            <w:proofErr w:type="spellEnd"/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=title, abstract, subject headings, heading word, drug trade name, original title, device manufacturer, drug manufacturer, device trade name, keyword]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1 or 2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epidemiology/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incidence/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eastAsia="Times New Roman" w:hAnsi="Arial" w:cs="Arial"/>
                <w:color w:val="0A0905"/>
                <w:sz w:val="24"/>
                <w:szCs w:val="24"/>
                <w:lang w:eastAsia="en-GB"/>
              </w:rPr>
              <w:t>prevalence/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hAnsi="Arial" w:cs="Arial"/>
                <w:sz w:val="24"/>
                <w:szCs w:val="24"/>
              </w:rPr>
              <w:t>4 or 5 (incidence)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hAnsi="Arial" w:cs="Arial"/>
                <w:sz w:val="24"/>
                <w:szCs w:val="24"/>
              </w:rPr>
              <w:t>4 or 7 (prevalence)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30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 w:rsidRPr="0020085F">
              <w:rPr>
                <w:rFonts w:ascii="Arial" w:hAnsi="Arial" w:cs="Arial"/>
                <w:sz w:val="24"/>
                <w:szCs w:val="24"/>
              </w:rPr>
              <w:t>3 and 7 (SLE incidence)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hAnsi="Arial" w:cs="Arial"/>
                <w:sz w:val="24"/>
                <w:szCs w:val="24"/>
              </w:rPr>
              <w:t>3 and 8 (SLE prevalence)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hAnsi="Arial" w:cs="Arial"/>
                <w:sz w:val="24"/>
                <w:szCs w:val="24"/>
              </w:rPr>
              <w:t>Limit 9 to humans</w:t>
            </w:r>
          </w:p>
        </w:tc>
      </w:tr>
      <w:tr w:rsidR="001A4AEA" w:rsidTr="00FE0AFA">
        <w:tc>
          <w:tcPr>
            <w:tcW w:w="675" w:type="dxa"/>
          </w:tcPr>
          <w:p w:rsidR="001A4AEA" w:rsidRDefault="001A4AEA" w:rsidP="00FE0AFA">
            <w:pP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A090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30" w:type="dxa"/>
          </w:tcPr>
          <w:p w:rsidR="001A4AEA" w:rsidRPr="001A4AEA" w:rsidRDefault="001A4AEA" w:rsidP="00FE0AFA">
            <w:pPr>
              <w:rPr>
                <w:rFonts w:ascii="Arial" w:hAnsi="Arial" w:cs="Arial"/>
                <w:sz w:val="24"/>
                <w:szCs w:val="24"/>
              </w:rPr>
            </w:pPr>
            <w:r w:rsidRPr="001A4AEA">
              <w:rPr>
                <w:rFonts w:ascii="Arial" w:hAnsi="Arial" w:cs="Arial"/>
                <w:sz w:val="24"/>
                <w:szCs w:val="24"/>
              </w:rPr>
              <w:t>Limit 10 to humans</w:t>
            </w:r>
          </w:p>
        </w:tc>
      </w:tr>
    </w:tbl>
    <w:p w:rsidR="001A4AEA" w:rsidRPr="001A4AEA" w:rsidRDefault="001A4AEA" w:rsidP="001A4AEA">
      <w:pPr>
        <w:rPr>
          <w:rFonts w:ascii="Arial" w:hAnsi="Arial" w:cs="Arial"/>
          <w:sz w:val="24"/>
          <w:szCs w:val="24"/>
        </w:rPr>
      </w:pPr>
    </w:p>
    <w:sectPr w:rsidR="001A4AEA" w:rsidRPr="001A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00C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3DF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8D0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BA1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8EF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5E91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71BD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C0460"/>
    <w:multiLevelType w:val="hybridMultilevel"/>
    <w:tmpl w:val="636245FA"/>
    <w:lvl w:ilvl="0" w:tplc="CFC076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A0905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F"/>
    <w:rsid w:val="00014DBC"/>
    <w:rsid w:val="000301AE"/>
    <w:rsid w:val="0003487A"/>
    <w:rsid w:val="00037A8B"/>
    <w:rsid w:val="00050A8A"/>
    <w:rsid w:val="000569FD"/>
    <w:rsid w:val="0007083A"/>
    <w:rsid w:val="00072606"/>
    <w:rsid w:val="000745BD"/>
    <w:rsid w:val="00091329"/>
    <w:rsid w:val="000A7A23"/>
    <w:rsid w:val="000D3891"/>
    <w:rsid w:val="000E7E62"/>
    <w:rsid w:val="000F4E58"/>
    <w:rsid w:val="00106270"/>
    <w:rsid w:val="001102CA"/>
    <w:rsid w:val="00174A5A"/>
    <w:rsid w:val="001A4AEA"/>
    <w:rsid w:val="001F1477"/>
    <w:rsid w:val="0020085F"/>
    <w:rsid w:val="00210318"/>
    <w:rsid w:val="0022643F"/>
    <w:rsid w:val="00234AB0"/>
    <w:rsid w:val="002900F1"/>
    <w:rsid w:val="002A25E4"/>
    <w:rsid w:val="002B5DAD"/>
    <w:rsid w:val="002B6BC6"/>
    <w:rsid w:val="002C4B29"/>
    <w:rsid w:val="002C75DF"/>
    <w:rsid w:val="002D6D61"/>
    <w:rsid w:val="002E2D6C"/>
    <w:rsid w:val="002F4FEF"/>
    <w:rsid w:val="00311DCF"/>
    <w:rsid w:val="00314BFA"/>
    <w:rsid w:val="0032697E"/>
    <w:rsid w:val="00331D78"/>
    <w:rsid w:val="00365077"/>
    <w:rsid w:val="00387455"/>
    <w:rsid w:val="00395281"/>
    <w:rsid w:val="00395AB1"/>
    <w:rsid w:val="003E2F6D"/>
    <w:rsid w:val="003E3EAD"/>
    <w:rsid w:val="003E78EC"/>
    <w:rsid w:val="003F01FF"/>
    <w:rsid w:val="003F07D6"/>
    <w:rsid w:val="003F3280"/>
    <w:rsid w:val="004060ED"/>
    <w:rsid w:val="00424F38"/>
    <w:rsid w:val="00427E05"/>
    <w:rsid w:val="0047435D"/>
    <w:rsid w:val="00474DA9"/>
    <w:rsid w:val="00492C29"/>
    <w:rsid w:val="004B11BE"/>
    <w:rsid w:val="004B780D"/>
    <w:rsid w:val="004C48AF"/>
    <w:rsid w:val="004C4BFB"/>
    <w:rsid w:val="004D2A05"/>
    <w:rsid w:val="004E206C"/>
    <w:rsid w:val="00505AD0"/>
    <w:rsid w:val="005109EA"/>
    <w:rsid w:val="005164A4"/>
    <w:rsid w:val="005173E8"/>
    <w:rsid w:val="00546C88"/>
    <w:rsid w:val="00597F5D"/>
    <w:rsid w:val="005A3CCD"/>
    <w:rsid w:val="005B0E7A"/>
    <w:rsid w:val="005B4296"/>
    <w:rsid w:val="005B4BC9"/>
    <w:rsid w:val="005E5689"/>
    <w:rsid w:val="00621C24"/>
    <w:rsid w:val="0062794F"/>
    <w:rsid w:val="0063531A"/>
    <w:rsid w:val="00650C4E"/>
    <w:rsid w:val="00656E2D"/>
    <w:rsid w:val="00663626"/>
    <w:rsid w:val="00667CD3"/>
    <w:rsid w:val="00671230"/>
    <w:rsid w:val="00680A89"/>
    <w:rsid w:val="006960A3"/>
    <w:rsid w:val="006B228A"/>
    <w:rsid w:val="006F6557"/>
    <w:rsid w:val="00755156"/>
    <w:rsid w:val="007829CF"/>
    <w:rsid w:val="007917B2"/>
    <w:rsid w:val="00817271"/>
    <w:rsid w:val="00836151"/>
    <w:rsid w:val="00837140"/>
    <w:rsid w:val="008426C4"/>
    <w:rsid w:val="00862487"/>
    <w:rsid w:val="008753B7"/>
    <w:rsid w:val="00892C84"/>
    <w:rsid w:val="008E1F1E"/>
    <w:rsid w:val="00907528"/>
    <w:rsid w:val="00922E66"/>
    <w:rsid w:val="00924EF2"/>
    <w:rsid w:val="009567A9"/>
    <w:rsid w:val="009571A1"/>
    <w:rsid w:val="0099534D"/>
    <w:rsid w:val="009D2253"/>
    <w:rsid w:val="009D4B85"/>
    <w:rsid w:val="009E361A"/>
    <w:rsid w:val="00A02A8D"/>
    <w:rsid w:val="00A14995"/>
    <w:rsid w:val="00A16839"/>
    <w:rsid w:val="00A44831"/>
    <w:rsid w:val="00A67926"/>
    <w:rsid w:val="00A7354B"/>
    <w:rsid w:val="00A76A53"/>
    <w:rsid w:val="00A84D56"/>
    <w:rsid w:val="00AD439A"/>
    <w:rsid w:val="00AD526E"/>
    <w:rsid w:val="00AF4AEB"/>
    <w:rsid w:val="00B0005A"/>
    <w:rsid w:val="00B1766E"/>
    <w:rsid w:val="00B20A41"/>
    <w:rsid w:val="00B53FC7"/>
    <w:rsid w:val="00B55026"/>
    <w:rsid w:val="00B60C86"/>
    <w:rsid w:val="00B67325"/>
    <w:rsid w:val="00B95D81"/>
    <w:rsid w:val="00BC407A"/>
    <w:rsid w:val="00BE2B38"/>
    <w:rsid w:val="00BE7F84"/>
    <w:rsid w:val="00BF6E91"/>
    <w:rsid w:val="00C13AB8"/>
    <w:rsid w:val="00C41070"/>
    <w:rsid w:val="00C46924"/>
    <w:rsid w:val="00C53427"/>
    <w:rsid w:val="00C76DB1"/>
    <w:rsid w:val="00CB230A"/>
    <w:rsid w:val="00CD6E10"/>
    <w:rsid w:val="00CE2D2A"/>
    <w:rsid w:val="00CE3174"/>
    <w:rsid w:val="00CF7B91"/>
    <w:rsid w:val="00D06913"/>
    <w:rsid w:val="00D116B8"/>
    <w:rsid w:val="00D35E25"/>
    <w:rsid w:val="00D57B57"/>
    <w:rsid w:val="00DB3BA5"/>
    <w:rsid w:val="00DC17C4"/>
    <w:rsid w:val="00DC6154"/>
    <w:rsid w:val="00DD1699"/>
    <w:rsid w:val="00DE7AED"/>
    <w:rsid w:val="00DF17A5"/>
    <w:rsid w:val="00E121CB"/>
    <w:rsid w:val="00E145BC"/>
    <w:rsid w:val="00E17B41"/>
    <w:rsid w:val="00E2048E"/>
    <w:rsid w:val="00E54585"/>
    <w:rsid w:val="00E6632B"/>
    <w:rsid w:val="00E8043C"/>
    <w:rsid w:val="00E91C0D"/>
    <w:rsid w:val="00EA3E22"/>
    <w:rsid w:val="00EB7816"/>
    <w:rsid w:val="00EE5839"/>
    <w:rsid w:val="00EF25B8"/>
    <w:rsid w:val="00F33C3C"/>
    <w:rsid w:val="00F65C97"/>
    <w:rsid w:val="00F87F3A"/>
    <w:rsid w:val="00FC2434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hd">
    <w:name w:val="phd"/>
    <w:basedOn w:val="LightShading"/>
    <w:uiPriority w:val="99"/>
    <w:rsid w:val="00597F5D"/>
    <w:rPr>
      <w:rFonts w:ascii="Arial" w:eastAsia="Arial" w:hAnsi="Arial" w:cs="Times New Roman"/>
      <w:color w:val="000000"/>
      <w:sz w:val="20"/>
      <w:szCs w:val="20"/>
      <w:lang w:eastAsia="en-GB"/>
    </w:rPr>
    <w:tblPr>
      <w:tblBorders>
        <w:top w:val="single" w:sz="8" w:space="0" w:color="000000"/>
        <w:bottom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97F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0085F"/>
    <w:pPr>
      <w:ind w:left="720"/>
      <w:contextualSpacing/>
    </w:pPr>
  </w:style>
  <w:style w:type="table" w:styleId="TableGrid">
    <w:name w:val="Table Grid"/>
    <w:basedOn w:val="TableNormal"/>
    <w:uiPriority w:val="59"/>
    <w:rsid w:val="001A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hd">
    <w:name w:val="phd"/>
    <w:basedOn w:val="LightShading"/>
    <w:uiPriority w:val="99"/>
    <w:rsid w:val="00597F5D"/>
    <w:rPr>
      <w:rFonts w:ascii="Arial" w:eastAsia="Arial" w:hAnsi="Arial" w:cs="Times New Roman"/>
      <w:color w:val="000000"/>
      <w:sz w:val="20"/>
      <w:szCs w:val="20"/>
      <w:lang w:eastAsia="en-GB"/>
    </w:rPr>
    <w:tblPr>
      <w:tblBorders>
        <w:top w:val="single" w:sz="8" w:space="0" w:color="000000"/>
        <w:bottom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97F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0085F"/>
    <w:pPr>
      <w:ind w:left="720"/>
      <w:contextualSpacing/>
    </w:pPr>
  </w:style>
  <w:style w:type="table" w:styleId="TableGrid">
    <w:name w:val="Table Grid"/>
    <w:basedOn w:val="TableNormal"/>
    <w:uiPriority w:val="59"/>
    <w:rsid w:val="001A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Frances</dc:creator>
  <cp:lastModifiedBy>Sarah Miles</cp:lastModifiedBy>
  <cp:revision>2</cp:revision>
  <dcterms:created xsi:type="dcterms:W3CDTF">2017-05-18T07:32:00Z</dcterms:created>
  <dcterms:modified xsi:type="dcterms:W3CDTF">2017-05-18T07:32:00Z</dcterms:modified>
</cp:coreProperties>
</file>