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9"/>
        <w:tblW w:w="11790" w:type="dxa"/>
        <w:tblLook w:val="04A0" w:firstRow="1" w:lastRow="0" w:firstColumn="1" w:lastColumn="0" w:noHBand="0" w:noVBand="1"/>
      </w:tblPr>
      <w:tblGrid>
        <w:gridCol w:w="2958"/>
        <w:gridCol w:w="1078"/>
        <w:gridCol w:w="1079"/>
        <w:gridCol w:w="809"/>
        <w:gridCol w:w="1079"/>
        <w:gridCol w:w="1079"/>
        <w:gridCol w:w="810"/>
        <w:gridCol w:w="1079"/>
        <w:gridCol w:w="1079"/>
        <w:gridCol w:w="740"/>
      </w:tblGrid>
      <w:tr w:rsidR="00A031D6" w:rsidRPr="00091750" w:rsidTr="00127F7E">
        <w:trPr>
          <w:trHeight w:val="288"/>
        </w:trPr>
        <w:tc>
          <w:tcPr>
            <w:tcW w:w="11790" w:type="dxa"/>
            <w:gridSpan w:val="10"/>
            <w:shd w:val="clear" w:color="auto" w:fill="auto"/>
          </w:tcPr>
          <w:p w:rsidR="00A031D6" w:rsidRPr="002B4055" w:rsidRDefault="00A031D6" w:rsidP="00127F7E">
            <w:pPr>
              <w:pStyle w:val="Heading1"/>
              <w:ind w:left="345" w:hanging="90"/>
              <w:outlineLvl w:val="0"/>
              <w:rPr>
                <w:rFonts w:ascii="Times New Roman" w:hAnsi="Times New Roman" w:cs="Times New Roman"/>
              </w:rPr>
            </w:pPr>
            <w:r w:rsidRPr="00034460">
              <w:rPr>
                <w:rFonts w:ascii="Times New Roman" w:hAnsi="Times New Roman"/>
                <w:sz w:val="20"/>
                <w:szCs w:val="24"/>
              </w:rPr>
              <w:t xml:space="preserve">Supplementary </w:t>
            </w:r>
            <w:r w:rsidRPr="00034460">
              <w:rPr>
                <w:rFonts w:ascii="Times New Roman" w:hAnsi="Times New Roman" w:cs="Times New Roman"/>
                <w:kern w:val="32"/>
                <w:sz w:val="20"/>
                <w:szCs w:val="24"/>
              </w:rPr>
              <w:t xml:space="preserve">Table </w:t>
            </w:r>
            <w:r w:rsidRPr="00034460">
              <w:rPr>
                <w:rFonts w:ascii="Times New Roman" w:hAnsi="Times New Roman"/>
                <w:sz w:val="20"/>
                <w:szCs w:val="24"/>
              </w:rPr>
              <w:t>1</w:t>
            </w:r>
            <w:r w:rsidRPr="002B4055">
              <w:rPr>
                <w:rFonts w:ascii="Times New Roman" w:hAnsi="Times New Roman" w:cs="Times New Roman"/>
                <w:b w:val="0"/>
                <w:kern w:val="32"/>
                <w:sz w:val="20"/>
                <w:szCs w:val="24"/>
              </w:rPr>
              <w:t xml:space="preserve">.  Distribution of </w:t>
            </w:r>
            <w:r w:rsidRPr="00D609C3">
              <w:rPr>
                <w:rFonts w:ascii="Times New Roman" w:hAnsi="Times New Roman" w:cs="Times New Roman"/>
                <w:b w:val="0"/>
                <w:sz w:val="20"/>
                <w:szCs w:val="24"/>
              </w:rPr>
              <w:t>i</w:t>
            </w:r>
            <w:r w:rsidRPr="002B4055">
              <w:rPr>
                <w:rFonts w:ascii="Times New Roman" w:hAnsi="Times New Roman" w:cs="Times New Roman"/>
                <w:b w:val="0"/>
                <w:kern w:val="32"/>
                <w:sz w:val="20"/>
                <w:szCs w:val="24"/>
              </w:rPr>
              <w:t xml:space="preserve">nsomnia and </w:t>
            </w:r>
            <w:r w:rsidRPr="00D609C3">
              <w:rPr>
                <w:rFonts w:ascii="Times New Roman" w:hAnsi="Times New Roman" w:cs="Times New Roman"/>
                <w:b w:val="0"/>
                <w:sz w:val="20"/>
                <w:szCs w:val="24"/>
              </w:rPr>
              <w:t>p</w:t>
            </w:r>
            <w:r w:rsidRPr="002B4055">
              <w:rPr>
                <w:rFonts w:ascii="Times New Roman" w:hAnsi="Times New Roman" w:cs="Times New Roman"/>
                <w:b w:val="0"/>
                <w:kern w:val="32"/>
                <w:sz w:val="20"/>
                <w:szCs w:val="24"/>
              </w:rPr>
              <w:t xml:space="preserve">sychosocial </w:t>
            </w:r>
            <w:r w:rsidRPr="00D609C3">
              <w:rPr>
                <w:rFonts w:ascii="Times New Roman" w:hAnsi="Times New Roman" w:cs="Times New Roman"/>
                <w:b w:val="0"/>
                <w:sz w:val="20"/>
                <w:szCs w:val="24"/>
              </w:rPr>
              <w:t>v</w:t>
            </w:r>
            <w:r w:rsidRPr="002B4055">
              <w:rPr>
                <w:rFonts w:ascii="Times New Roman" w:hAnsi="Times New Roman" w:cs="Times New Roman"/>
                <w:b w:val="0"/>
                <w:kern w:val="32"/>
                <w:sz w:val="20"/>
                <w:szCs w:val="24"/>
              </w:rPr>
              <w:t xml:space="preserve">ariables by </w:t>
            </w:r>
            <w:r w:rsidRPr="00D609C3">
              <w:rPr>
                <w:rFonts w:ascii="Times New Roman" w:hAnsi="Times New Roman" w:cs="Times New Roman"/>
                <w:b w:val="0"/>
                <w:sz w:val="20"/>
                <w:szCs w:val="24"/>
              </w:rPr>
              <w:t>b</w:t>
            </w:r>
            <w:r w:rsidRPr="002B4055">
              <w:rPr>
                <w:rFonts w:ascii="Times New Roman" w:hAnsi="Times New Roman" w:cs="Times New Roman"/>
                <w:b w:val="0"/>
                <w:kern w:val="32"/>
                <w:sz w:val="20"/>
                <w:szCs w:val="24"/>
              </w:rPr>
              <w:t xml:space="preserve">inary </w:t>
            </w:r>
            <w:r w:rsidRPr="00D609C3">
              <w:rPr>
                <w:rFonts w:ascii="Times New Roman" w:hAnsi="Times New Roman" w:cs="Times New Roman"/>
                <w:b w:val="0"/>
                <w:sz w:val="20"/>
                <w:szCs w:val="24"/>
              </w:rPr>
              <w:t>s</w:t>
            </w:r>
            <w:r w:rsidRPr="002B4055">
              <w:rPr>
                <w:rFonts w:ascii="Times New Roman" w:hAnsi="Times New Roman" w:cs="Times New Roman"/>
                <w:b w:val="0"/>
                <w:kern w:val="32"/>
                <w:sz w:val="20"/>
                <w:szCs w:val="24"/>
              </w:rPr>
              <w:t xml:space="preserve">ubstance </w:t>
            </w:r>
            <w:r w:rsidRPr="00D609C3">
              <w:rPr>
                <w:rFonts w:ascii="Times New Roman" w:hAnsi="Times New Roman" w:cs="Times New Roman"/>
                <w:b w:val="0"/>
                <w:sz w:val="20"/>
                <w:szCs w:val="24"/>
              </w:rPr>
              <w:t>u</w:t>
            </w:r>
            <w:r w:rsidRPr="002B4055">
              <w:rPr>
                <w:rFonts w:ascii="Times New Roman" w:hAnsi="Times New Roman" w:cs="Times New Roman"/>
                <w:b w:val="0"/>
                <w:kern w:val="32"/>
                <w:sz w:val="20"/>
                <w:szCs w:val="24"/>
              </w:rPr>
              <w:t>se</w:t>
            </w:r>
          </w:p>
        </w:tc>
      </w:tr>
      <w:tr w:rsidR="00A031D6" w:rsidRPr="00091750" w:rsidTr="00127F7E">
        <w:trPr>
          <w:trHeight w:val="288"/>
        </w:trPr>
        <w:tc>
          <w:tcPr>
            <w:tcW w:w="2958" w:type="dxa"/>
            <w:vMerge w:val="restart"/>
          </w:tcPr>
          <w:p w:rsidR="00A031D6" w:rsidRPr="00D609C3" w:rsidRDefault="00A031D6" w:rsidP="00127F7E">
            <w:pPr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Psychosocial Variable</w:t>
            </w:r>
          </w:p>
        </w:tc>
        <w:tc>
          <w:tcPr>
            <w:tcW w:w="2966" w:type="dxa"/>
            <w:gridSpan w:val="3"/>
          </w:tcPr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Weekly Alcohol Use Frequency</w:t>
            </w:r>
          </w:p>
        </w:tc>
        <w:tc>
          <w:tcPr>
            <w:tcW w:w="2968" w:type="dxa"/>
            <w:gridSpan w:val="3"/>
          </w:tcPr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Weekly Caffeine Use Frequency</w:t>
            </w:r>
          </w:p>
        </w:tc>
        <w:tc>
          <w:tcPr>
            <w:tcW w:w="2898" w:type="dxa"/>
            <w:gridSpan w:val="3"/>
          </w:tcPr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Weekly Nicotine Use Frequency</w:t>
            </w:r>
          </w:p>
        </w:tc>
      </w:tr>
      <w:tr w:rsidR="00A031D6" w:rsidRPr="00091750" w:rsidTr="00127F7E">
        <w:trPr>
          <w:trHeight w:val="288"/>
        </w:trPr>
        <w:tc>
          <w:tcPr>
            <w:tcW w:w="2958" w:type="dxa"/>
            <w:vMerge/>
          </w:tcPr>
          <w:p w:rsidR="00A031D6" w:rsidRPr="0070704B" w:rsidRDefault="00A031D6" w:rsidP="00127F7E">
            <w:pPr>
              <w:rPr>
                <w:b/>
                <w:noProof/>
                <w:sz w:val="20"/>
              </w:rPr>
            </w:pPr>
          </w:p>
        </w:tc>
        <w:tc>
          <w:tcPr>
            <w:tcW w:w="1078" w:type="dxa"/>
          </w:tcPr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&lt; 2 nights (N=688, 88%)</w:t>
            </w:r>
          </w:p>
        </w:tc>
        <w:tc>
          <w:tcPr>
            <w:tcW w:w="1079" w:type="dxa"/>
          </w:tcPr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≥ 2 nights</w:t>
            </w:r>
          </w:p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(N=97, 12%)</w:t>
            </w:r>
          </w:p>
        </w:tc>
        <w:tc>
          <w:tcPr>
            <w:tcW w:w="809" w:type="dxa"/>
          </w:tcPr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i/>
                <w:sz w:val="20"/>
                <w:szCs w:val="20"/>
              </w:rPr>
              <w:t>p-</w:t>
            </w:r>
            <w:r w:rsidRPr="00D609C3">
              <w:rPr>
                <w:sz w:val="20"/>
                <w:szCs w:val="20"/>
              </w:rPr>
              <w:t>value</w:t>
            </w:r>
          </w:p>
        </w:tc>
        <w:tc>
          <w:tcPr>
            <w:tcW w:w="1079" w:type="dxa"/>
          </w:tcPr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&lt; 5 nights (N=702, 89%)</w:t>
            </w:r>
          </w:p>
        </w:tc>
        <w:tc>
          <w:tcPr>
            <w:tcW w:w="1079" w:type="dxa"/>
          </w:tcPr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≥ 5 nights</w:t>
            </w:r>
          </w:p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(N=83,</w:t>
            </w:r>
          </w:p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11%)</w:t>
            </w:r>
          </w:p>
        </w:tc>
        <w:tc>
          <w:tcPr>
            <w:tcW w:w="810" w:type="dxa"/>
          </w:tcPr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i/>
                <w:sz w:val="20"/>
                <w:szCs w:val="20"/>
              </w:rPr>
              <w:t>p-</w:t>
            </w:r>
            <w:r w:rsidRPr="00D609C3">
              <w:rPr>
                <w:sz w:val="20"/>
                <w:szCs w:val="20"/>
              </w:rPr>
              <w:t>value</w:t>
            </w:r>
          </w:p>
        </w:tc>
        <w:tc>
          <w:tcPr>
            <w:tcW w:w="1079" w:type="dxa"/>
          </w:tcPr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0 night</w:t>
            </w:r>
          </w:p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(N=713,</w:t>
            </w:r>
          </w:p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91%)</w:t>
            </w:r>
          </w:p>
        </w:tc>
        <w:tc>
          <w:tcPr>
            <w:tcW w:w="1079" w:type="dxa"/>
          </w:tcPr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≥ 1 night</w:t>
            </w:r>
          </w:p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sz w:val="20"/>
                <w:szCs w:val="20"/>
              </w:rPr>
              <w:t>(N=72, 9%)</w:t>
            </w:r>
          </w:p>
        </w:tc>
        <w:tc>
          <w:tcPr>
            <w:tcW w:w="740" w:type="dxa"/>
          </w:tcPr>
          <w:p w:rsidR="00A031D6" w:rsidRPr="00D609C3" w:rsidRDefault="00A031D6" w:rsidP="00127F7E">
            <w:pPr>
              <w:jc w:val="center"/>
              <w:rPr>
                <w:sz w:val="20"/>
                <w:szCs w:val="20"/>
              </w:rPr>
            </w:pPr>
            <w:r w:rsidRPr="00D609C3">
              <w:rPr>
                <w:i/>
                <w:sz w:val="20"/>
                <w:szCs w:val="20"/>
              </w:rPr>
              <w:t>p-</w:t>
            </w:r>
            <w:r w:rsidRPr="00D609C3">
              <w:rPr>
                <w:sz w:val="20"/>
                <w:szCs w:val="20"/>
              </w:rPr>
              <w:t>value</w:t>
            </w:r>
          </w:p>
        </w:tc>
      </w:tr>
      <w:tr w:rsidR="00A031D6" w:rsidRPr="00091750" w:rsidTr="00127F7E">
        <w:trPr>
          <w:trHeight w:val="288"/>
        </w:trPr>
        <w:tc>
          <w:tcPr>
            <w:tcW w:w="2958" w:type="dxa"/>
          </w:tcPr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 xml:space="preserve">Insomnia </w:t>
            </w:r>
          </w:p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>(WHIIIRS ≥ 10),</w:t>
            </w:r>
          </w:p>
          <w:p w:rsidR="00A031D6" w:rsidRPr="002F3E4A" w:rsidRDefault="00A031D6" w:rsidP="00127F7E">
            <w:pPr>
              <w:rPr>
                <w:b/>
                <w:noProof/>
                <w:sz w:val="20"/>
              </w:rPr>
            </w:pPr>
            <w:r w:rsidRPr="00D609C3">
              <w:rPr>
                <w:noProof/>
                <w:sz w:val="20"/>
                <w:szCs w:val="20"/>
              </w:rPr>
              <w:t>N (%)</w:t>
            </w:r>
          </w:p>
        </w:tc>
        <w:tc>
          <w:tcPr>
            <w:tcW w:w="1078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124 (18.2%)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24 (24.7%)</w:t>
            </w:r>
          </w:p>
        </w:tc>
        <w:tc>
          <w:tcPr>
            <w:tcW w:w="809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131 (18.8%)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17 (20.5%)</w:t>
            </w:r>
          </w:p>
        </w:tc>
        <w:tc>
          <w:tcPr>
            <w:tcW w:w="810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127 (17.9%)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21 (29.2%)</w:t>
            </w:r>
          </w:p>
        </w:tc>
        <w:tc>
          <w:tcPr>
            <w:tcW w:w="740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A031D6" w:rsidRPr="00091750" w:rsidTr="00127F7E">
        <w:trPr>
          <w:trHeight w:val="288"/>
        </w:trPr>
        <w:tc>
          <w:tcPr>
            <w:tcW w:w="2958" w:type="dxa"/>
          </w:tcPr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 xml:space="preserve">CESD-20 score </w:t>
            </w:r>
          </w:p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 xml:space="preserve">(without restless sleep item), </w:t>
            </w:r>
          </w:p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>mean ± SD</w:t>
            </w:r>
          </w:p>
        </w:tc>
        <w:tc>
          <w:tcPr>
            <w:tcW w:w="1078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7.6 ± 7.2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8.1 ± 7.5</w:t>
            </w:r>
          </w:p>
        </w:tc>
        <w:tc>
          <w:tcPr>
            <w:tcW w:w="80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7.5 ± 7.0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9.1 ± 8.5</w:t>
            </w:r>
          </w:p>
        </w:tc>
        <w:tc>
          <w:tcPr>
            <w:tcW w:w="810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7.4 ± 7.0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9.8 ± 8.7</w:t>
            </w:r>
          </w:p>
        </w:tc>
        <w:tc>
          <w:tcPr>
            <w:tcW w:w="740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A031D6" w:rsidRPr="00091750" w:rsidTr="00127F7E">
        <w:trPr>
          <w:trHeight w:val="288"/>
        </w:trPr>
        <w:tc>
          <w:tcPr>
            <w:tcW w:w="2958" w:type="dxa"/>
          </w:tcPr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 xml:space="preserve">High depressive symptoms (CESD-20 score without restless sleep item </w:t>
            </w:r>
            <w:r w:rsidRPr="00D609C3">
              <w:rPr>
                <w:rFonts w:ascii="Calibri" w:hAnsi="Calibri" w:cs="Calibri"/>
                <w:noProof/>
                <w:sz w:val="20"/>
                <w:szCs w:val="20"/>
              </w:rPr>
              <w:t>≥</w:t>
            </w:r>
            <w:r w:rsidRPr="00D609C3">
              <w:rPr>
                <w:noProof/>
                <w:sz w:val="20"/>
                <w:szCs w:val="20"/>
              </w:rPr>
              <w:t xml:space="preserve"> 16), </w:t>
            </w:r>
          </w:p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>N (%)</w:t>
            </w:r>
          </w:p>
        </w:tc>
        <w:tc>
          <w:tcPr>
            <w:tcW w:w="1078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94 (13.7%)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14 (14.4%)</w:t>
            </w:r>
          </w:p>
        </w:tc>
        <w:tc>
          <w:tcPr>
            <w:tcW w:w="80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92 (13.1%)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16 (19.3%)</w:t>
            </w:r>
          </w:p>
        </w:tc>
        <w:tc>
          <w:tcPr>
            <w:tcW w:w="810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94 (13.2%)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14 (19.4%)</w:t>
            </w:r>
          </w:p>
        </w:tc>
        <w:tc>
          <w:tcPr>
            <w:tcW w:w="740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0.14</w:t>
            </w:r>
          </w:p>
        </w:tc>
      </w:tr>
      <w:tr w:rsidR="00A031D6" w:rsidRPr="00091750" w:rsidTr="00127F7E">
        <w:trPr>
          <w:trHeight w:val="288"/>
        </w:trPr>
        <w:tc>
          <w:tcPr>
            <w:tcW w:w="2958" w:type="dxa"/>
          </w:tcPr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 xml:space="preserve">Trait-anxiety inventory </w:t>
            </w:r>
          </w:p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 xml:space="preserve">(TAI-20) score, </w:t>
            </w:r>
          </w:p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>mean ± SD</w:t>
            </w:r>
          </w:p>
        </w:tc>
        <w:tc>
          <w:tcPr>
            <w:tcW w:w="1078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30.4 ± 8.1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30.8 ± 8.4</w:t>
            </w:r>
          </w:p>
        </w:tc>
        <w:tc>
          <w:tcPr>
            <w:tcW w:w="80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30.2 ± 7.9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32.4 ± 9.3</w:t>
            </w:r>
          </w:p>
        </w:tc>
        <w:tc>
          <w:tcPr>
            <w:tcW w:w="810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30.2 ± 7.9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33.1 ± 9.6</w:t>
            </w:r>
          </w:p>
        </w:tc>
        <w:tc>
          <w:tcPr>
            <w:tcW w:w="740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A031D6" w:rsidRPr="00091750" w:rsidTr="00127F7E">
        <w:trPr>
          <w:trHeight w:val="288"/>
        </w:trPr>
        <w:tc>
          <w:tcPr>
            <w:tcW w:w="2958" w:type="dxa"/>
          </w:tcPr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>Perceived stress scale</w:t>
            </w:r>
          </w:p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 xml:space="preserve">(PSS-10) score, </w:t>
            </w:r>
          </w:p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 xml:space="preserve">mean ± SD </w:t>
            </w:r>
          </w:p>
        </w:tc>
        <w:tc>
          <w:tcPr>
            <w:tcW w:w="1078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10.9 ± 6.7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12.6 ± 7.0</w:t>
            </w:r>
          </w:p>
        </w:tc>
        <w:tc>
          <w:tcPr>
            <w:tcW w:w="80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10.8 ± 6.7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13.5 ± 6.8</w:t>
            </w:r>
          </w:p>
        </w:tc>
        <w:tc>
          <w:tcPr>
            <w:tcW w:w="810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10.9 ± 6.7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12.7 ± 7.4</w:t>
            </w:r>
          </w:p>
        </w:tc>
        <w:tc>
          <w:tcPr>
            <w:tcW w:w="740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A031D6" w:rsidRPr="00091750" w:rsidTr="00127F7E">
        <w:trPr>
          <w:trHeight w:val="288"/>
        </w:trPr>
        <w:tc>
          <w:tcPr>
            <w:tcW w:w="2958" w:type="dxa"/>
          </w:tcPr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>Moderate or high perceived stress</w:t>
            </w:r>
          </w:p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>(PSS-10 score ≥ 14),</w:t>
            </w:r>
          </w:p>
          <w:p w:rsidR="00A031D6" w:rsidRPr="00D609C3" w:rsidRDefault="00A031D6" w:rsidP="00127F7E">
            <w:pPr>
              <w:rPr>
                <w:noProof/>
                <w:sz w:val="20"/>
                <w:szCs w:val="20"/>
              </w:rPr>
            </w:pPr>
            <w:r w:rsidRPr="00D609C3">
              <w:rPr>
                <w:noProof/>
                <w:sz w:val="20"/>
                <w:szCs w:val="20"/>
              </w:rPr>
              <w:t>N (%)</w:t>
            </w:r>
          </w:p>
        </w:tc>
        <w:tc>
          <w:tcPr>
            <w:tcW w:w="1078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234 (34.0%)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39 (40.2%)</w:t>
            </w:r>
          </w:p>
        </w:tc>
        <w:tc>
          <w:tcPr>
            <w:tcW w:w="80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229 (32.6%)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44 (53.0%)</w:t>
            </w:r>
          </w:p>
        </w:tc>
        <w:tc>
          <w:tcPr>
            <w:tcW w:w="810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241 (33.8%)</w:t>
            </w:r>
          </w:p>
        </w:tc>
        <w:tc>
          <w:tcPr>
            <w:tcW w:w="1079" w:type="dxa"/>
            <w:vAlign w:val="center"/>
          </w:tcPr>
          <w:p w:rsidR="00A031D6" w:rsidRPr="00D609C3" w:rsidRDefault="00A031D6" w:rsidP="00127F7E">
            <w:pPr>
              <w:adjustRightInd w:val="0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32 (44.4%)</w:t>
            </w:r>
          </w:p>
        </w:tc>
        <w:tc>
          <w:tcPr>
            <w:tcW w:w="740" w:type="dxa"/>
            <w:vAlign w:val="center"/>
          </w:tcPr>
          <w:p w:rsidR="00A031D6" w:rsidRPr="00D609C3" w:rsidRDefault="00A031D6" w:rsidP="00127F7E">
            <w:pPr>
              <w:jc w:val="center"/>
              <w:rPr>
                <w:color w:val="000000"/>
                <w:sz w:val="20"/>
                <w:szCs w:val="20"/>
              </w:rPr>
            </w:pPr>
            <w:r w:rsidRPr="00D609C3">
              <w:rPr>
                <w:color w:val="000000"/>
                <w:sz w:val="20"/>
                <w:szCs w:val="20"/>
              </w:rPr>
              <w:t>0.07</w:t>
            </w:r>
          </w:p>
        </w:tc>
      </w:tr>
    </w:tbl>
    <w:p w:rsidR="00E26900" w:rsidRDefault="00A031D6">
      <w:bookmarkStart w:id="0" w:name="_GoBack"/>
      <w:bookmarkEnd w:id="0"/>
    </w:p>
    <w:sectPr w:rsidR="00E2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D6"/>
    <w:rsid w:val="00206831"/>
    <w:rsid w:val="008900D9"/>
    <w:rsid w:val="00A0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C5F61-665B-4A17-B23C-204B9D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D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A031D6"/>
    <w:pPr>
      <w:outlineLvl w:val="0"/>
    </w:pPr>
    <w:rPr>
      <w:rFonts w:ascii="Courier New" w:eastAsia="Times New Roman" w:hAnsi="Courier New" w:cs="Courier New"/>
      <w:b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1D6"/>
    <w:rPr>
      <w:rFonts w:ascii="Courier New" w:eastAsia="Times New Roman" w:hAnsi="Courier New" w:cs="Courier New"/>
      <w:b/>
      <w:bCs/>
      <w:kern w:val="36"/>
    </w:rPr>
  </w:style>
  <w:style w:type="table" w:styleId="TableGrid">
    <w:name w:val="Table Grid"/>
    <w:basedOn w:val="TableNormal"/>
    <w:uiPriority w:val="59"/>
    <w:rsid w:val="00A031D6"/>
    <w:pPr>
      <w:spacing w:after="0" w:line="240" w:lineRule="auto"/>
      <w:ind w:left="-86" w:firstLine="86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Spadola</dc:creator>
  <cp:keywords/>
  <dc:description/>
  <cp:lastModifiedBy>Christine Spadola</cp:lastModifiedBy>
  <cp:revision>1</cp:revision>
  <dcterms:created xsi:type="dcterms:W3CDTF">2019-05-20T11:55:00Z</dcterms:created>
  <dcterms:modified xsi:type="dcterms:W3CDTF">2019-05-20T11:55:00Z</dcterms:modified>
</cp:coreProperties>
</file>