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04" w:rsidRPr="00C42AB5" w:rsidRDefault="00662804" w:rsidP="00662804">
      <w:pPr>
        <w:spacing w:after="0"/>
        <w:rPr>
          <w:sz w:val="20"/>
          <w:szCs w:val="20"/>
        </w:rPr>
      </w:pPr>
      <w:r w:rsidRPr="00F41463">
        <w:rPr>
          <w:b/>
          <w:lang w:val="en-GB"/>
        </w:rPr>
        <w:t xml:space="preserve">Table S1. </w:t>
      </w:r>
      <w:proofErr w:type="gramStart"/>
      <w:r w:rsidRPr="00F41463">
        <w:rPr>
          <w:sz w:val="20"/>
          <w:szCs w:val="20"/>
          <w:lang w:val="en-GB"/>
        </w:rPr>
        <w:t>Correlation matrix (Pearson correlation coefficient) for water relations parameters (Transpiration rate-</w:t>
      </w:r>
      <w:proofErr w:type="spellStart"/>
      <w:r w:rsidRPr="00F41463">
        <w:rPr>
          <w:sz w:val="20"/>
          <w:szCs w:val="20"/>
          <w:lang w:val="en-GB"/>
        </w:rPr>
        <w:t>T</w:t>
      </w:r>
      <w:r w:rsidRPr="00F41463">
        <w:rPr>
          <w:sz w:val="20"/>
          <w:szCs w:val="20"/>
          <w:vertAlign w:val="subscript"/>
          <w:lang w:val="en-GB"/>
        </w:rPr>
        <w:t>r</w:t>
      </w:r>
      <w:proofErr w:type="spellEnd"/>
      <w:r w:rsidRPr="00F41463">
        <w:rPr>
          <w:sz w:val="20"/>
          <w:szCs w:val="20"/>
          <w:lang w:val="en-GB"/>
        </w:rPr>
        <w:t>, Stomatal conductance</w:t>
      </w:r>
      <w:r w:rsidRPr="00F41463">
        <w:rPr>
          <w:lang w:val="en-GB"/>
        </w:rPr>
        <w:t xml:space="preserve">- </w:t>
      </w:r>
      <w:proofErr w:type="spellStart"/>
      <w:r w:rsidRPr="00F41463">
        <w:rPr>
          <w:lang w:val="en-GB"/>
        </w:rPr>
        <w:t>g</w:t>
      </w:r>
      <w:r w:rsidRPr="00F41463">
        <w:rPr>
          <w:vertAlign w:val="subscript"/>
          <w:lang w:val="en-GB"/>
        </w:rPr>
        <w:t>s</w:t>
      </w:r>
      <w:proofErr w:type="spellEnd"/>
      <w:r w:rsidRPr="00F41463">
        <w:rPr>
          <w:lang w:val="en-GB"/>
        </w:rPr>
        <w:t xml:space="preserve">, </w:t>
      </w:r>
      <w:r w:rsidRPr="00F41463">
        <w:rPr>
          <w:sz w:val="20"/>
          <w:szCs w:val="20"/>
          <w:lang w:val="en-GB"/>
        </w:rPr>
        <w:t xml:space="preserve">Root, xylem and shoot water potential- </w:t>
      </w:r>
      <w:r w:rsidRPr="00C42AB5">
        <w:rPr>
          <w:sz w:val="20"/>
          <w:szCs w:val="20"/>
        </w:rPr>
        <w:sym w:font="Symbol" w:char="F059"/>
      </w:r>
      <w:r w:rsidRPr="00F41463">
        <w:rPr>
          <w:sz w:val="20"/>
          <w:szCs w:val="20"/>
          <w:vertAlign w:val="subscript"/>
          <w:lang w:val="en-GB"/>
        </w:rPr>
        <w:t xml:space="preserve">r, </w:t>
      </w:r>
      <w:r w:rsidRPr="00C42AB5">
        <w:rPr>
          <w:sz w:val="20"/>
          <w:szCs w:val="20"/>
        </w:rPr>
        <w:sym w:font="Symbol" w:char="F059"/>
      </w:r>
      <w:r w:rsidRPr="00F41463">
        <w:rPr>
          <w:sz w:val="20"/>
          <w:szCs w:val="20"/>
          <w:vertAlign w:val="subscript"/>
          <w:lang w:val="en-GB"/>
        </w:rPr>
        <w:t xml:space="preserve">x, </w:t>
      </w:r>
      <w:r w:rsidRPr="00C42AB5">
        <w:rPr>
          <w:sz w:val="20"/>
          <w:szCs w:val="20"/>
        </w:rPr>
        <w:sym w:font="Symbol" w:char="F059"/>
      </w:r>
      <w:r w:rsidRPr="00F41463">
        <w:rPr>
          <w:sz w:val="20"/>
          <w:szCs w:val="20"/>
          <w:vertAlign w:val="subscript"/>
          <w:lang w:val="en-GB"/>
        </w:rPr>
        <w:t>s</w:t>
      </w:r>
      <w:r w:rsidRPr="00F41463">
        <w:rPr>
          <w:sz w:val="20"/>
          <w:szCs w:val="20"/>
          <w:lang w:val="en-GB"/>
        </w:rPr>
        <w:t>, respectively), hormone concentration (</w:t>
      </w:r>
      <w:proofErr w:type="spellStart"/>
      <w:r w:rsidRPr="00F41463">
        <w:rPr>
          <w:sz w:val="20"/>
          <w:szCs w:val="20"/>
          <w:lang w:val="en-GB"/>
        </w:rPr>
        <w:t>abscisic</w:t>
      </w:r>
      <w:proofErr w:type="spellEnd"/>
      <w:r w:rsidRPr="00F41463">
        <w:rPr>
          <w:sz w:val="20"/>
          <w:szCs w:val="20"/>
          <w:lang w:val="en-GB"/>
        </w:rPr>
        <w:t xml:space="preserve"> acid -ABA, </w:t>
      </w:r>
      <w:proofErr w:type="spellStart"/>
      <w:r w:rsidRPr="00F41463">
        <w:rPr>
          <w:sz w:val="20"/>
          <w:szCs w:val="20"/>
          <w:lang w:val="en-GB"/>
        </w:rPr>
        <w:t>jasmonic</w:t>
      </w:r>
      <w:proofErr w:type="spellEnd"/>
      <w:r w:rsidRPr="00F41463">
        <w:rPr>
          <w:sz w:val="20"/>
          <w:szCs w:val="20"/>
          <w:lang w:val="en-GB"/>
        </w:rPr>
        <w:t xml:space="preserve"> acid -JA, </w:t>
      </w:r>
      <w:r w:rsidRPr="00F41463">
        <w:rPr>
          <w:i/>
          <w:sz w:val="20"/>
          <w:szCs w:val="20"/>
          <w:lang w:val="en-GB"/>
        </w:rPr>
        <w:t>trans</w:t>
      </w:r>
      <w:r w:rsidRPr="00F41463">
        <w:rPr>
          <w:sz w:val="20"/>
          <w:szCs w:val="20"/>
          <w:lang w:val="en-GB"/>
        </w:rPr>
        <w:t>-</w:t>
      </w:r>
      <w:proofErr w:type="spellStart"/>
      <w:r w:rsidRPr="00F41463">
        <w:rPr>
          <w:sz w:val="20"/>
          <w:szCs w:val="20"/>
          <w:lang w:val="en-GB"/>
        </w:rPr>
        <w:t>zeatin</w:t>
      </w:r>
      <w:proofErr w:type="spellEnd"/>
      <w:r w:rsidRPr="00F41463">
        <w:rPr>
          <w:sz w:val="20"/>
          <w:szCs w:val="20"/>
          <w:lang w:val="en-GB"/>
        </w:rPr>
        <w:t xml:space="preserve"> –</w:t>
      </w:r>
      <w:proofErr w:type="spellStart"/>
      <w:r w:rsidRPr="00F41463">
        <w:rPr>
          <w:i/>
          <w:sz w:val="20"/>
          <w:szCs w:val="20"/>
          <w:lang w:val="en-GB"/>
        </w:rPr>
        <w:t>t</w:t>
      </w:r>
      <w:r w:rsidRPr="00F41463">
        <w:rPr>
          <w:sz w:val="20"/>
          <w:szCs w:val="20"/>
          <w:lang w:val="en-GB"/>
        </w:rPr>
        <w:t>Z</w:t>
      </w:r>
      <w:proofErr w:type="spellEnd"/>
      <w:r w:rsidRPr="00F41463">
        <w:rPr>
          <w:sz w:val="20"/>
          <w:szCs w:val="20"/>
          <w:lang w:val="en-GB"/>
        </w:rPr>
        <w:t xml:space="preserve">, salicylic acid –SA, </w:t>
      </w:r>
      <w:proofErr w:type="spellStart"/>
      <w:r w:rsidRPr="00F41463">
        <w:rPr>
          <w:sz w:val="20"/>
          <w:szCs w:val="20"/>
          <w:lang w:val="en-GB"/>
        </w:rPr>
        <w:t>indoleacetic</w:t>
      </w:r>
      <w:proofErr w:type="spellEnd"/>
      <w:r w:rsidRPr="00F41463">
        <w:rPr>
          <w:sz w:val="20"/>
          <w:szCs w:val="20"/>
          <w:lang w:val="en-GB"/>
        </w:rPr>
        <w:t xml:space="preserve"> acid –IAA, 1-aminocyclopropane-1-carboxylic acid -ACC) in  root xylem sap (</w:t>
      </w:r>
      <w:proofErr w:type="spellStart"/>
      <w:r w:rsidRPr="00F41463">
        <w:rPr>
          <w:sz w:val="20"/>
          <w:szCs w:val="20"/>
          <w:lang w:val="en-GB"/>
        </w:rPr>
        <w:t>Hormone</w:t>
      </w:r>
      <w:r w:rsidRPr="00F41463">
        <w:rPr>
          <w:sz w:val="20"/>
          <w:szCs w:val="20"/>
          <w:vertAlign w:val="subscript"/>
          <w:lang w:val="en-GB"/>
        </w:rPr>
        <w:t>x</w:t>
      </w:r>
      <w:proofErr w:type="spellEnd"/>
      <w:r w:rsidRPr="00F41463">
        <w:rPr>
          <w:sz w:val="20"/>
          <w:szCs w:val="20"/>
          <w:lang w:val="en-GB"/>
        </w:rPr>
        <w:t>), upper (</w:t>
      </w:r>
      <w:proofErr w:type="spellStart"/>
      <w:r w:rsidRPr="00F41463">
        <w:rPr>
          <w:sz w:val="20"/>
          <w:szCs w:val="20"/>
          <w:lang w:val="en-GB"/>
        </w:rPr>
        <w:t>Hormone</w:t>
      </w:r>
      <w:r w:rsidRPr="00F41463">
        <w:rPr>
          <w:sz w:val="20"/>
          <w:szCs w:val="20"/>
          <w:vertAlign w:val="subscript"/>
          <w:lang w:val="en-GB"/>
        </w:rPr>
        <w:t>u</w:t>
      </w:r>
      <w:proofErr w:type="spellEnd"/>
      <w:r w:rsidRPr="00F41463">
        <w:rPr>
          <w:sz w:val="20"/>
          <w:szCs w:val="20"/>
          <w:lang w:val="en-GB"/>
        </w:rPr>
        <w:t>) and lower (</w:t>
      </w:r>
      <w:proofErr w:type="spellStart"/>
      <w:r w:rsidRPr="00F41463">
        <w:rPr>
          <w:sz w:val="20"/>
          <w:szCs w:val="20"/>
          <w:lang w:val="en-GB"/>
        </w:rPr>
        <w:t>Hormone</w:t>
      </w:r>
      <w:r w:rsidRPr="00F41463">
        <w:rPr>
          <w:sz w:val="20"/>
          <w:szCs w:val="20"/>
          <w:vertAlign w:val="subscript"/>
          <w:lang w:val="en-GB"/>
        </w:rPr>
        <w:t>d</w:t>
      </w:r>
      <w:proofErr w:type="spellEnd"/>
      <w:r w:rsidRPr="00F41463">
        <w:rPr>
          <w:sz w:val="20"/>
          <w:szCs w:val="20"/>
          <w:lang w:val="en-GB"/>
        </w:rPr>
        <w:t>) roots, and pH (</w:t>
      </w:r>
      <w:proofErr w:type="spellStart"/>
      <w:r w:rsidRPr="00F41463">
        <w:rPr>
          <w:sz w:val="20"/>
          <w:szCs w:val="20"/>
          <w:lang w:val="en-GB"/>
        </w:rPr>
        <w:t>pH</w:t>
      </w:r>
      <w:r w:rsidRPr="00F41463">
        <w:rPr>
          <w:sz w:val="20"/>
          <w:szCs w:val="20"/>
          <w:vertAlign w:val="subscript"/>
          <w:lang w:val="en-GB"/>
        </w:rPr>
        <w:t>x</w:t>
      </w:r>
      <w:proofErr w:type="spellEnd"/>
      <w:r w:rsidRPr="00F41463">
        <w:rPr>
          <w:sz w:val="20"/>
          <w:szCs w:val="20"/>
          <w:lang w:val="en-GB"/>
        </w:rPr>
        <w:t>) and ion sulphate (SO</w:t>
      </w:r>
      <w:r w:rsidRPr="00F41463">
        <w:rPr>
          <w:sz w:val="20"/>
          <w:szCs w:val="20"/>
          <w:vertAlign w:val="subscript"/>
          <w:lang w:val="en-GB"/>
        </w:rPr>
        <w:t>4x</w:t>
      </w:r>
      <w:r w:rsidRPr="00F41463">
        <w:rPr>
          <w:sz w:val="20"/>
          <w:szCs w:val="20"/>
          <w:lang w:val="en-GB"/>
        </w:rPr>
        <w:t>) in xylem sap.</w:t>
      </w:r>
      <w:proofErr w:type="gramEnd"/>
      <w:r w:rsidRPr="00F41463">
        <w:rPr>
          <w:sz w:val="20"/>
          <w:szCs w:val="20"/>
          <w:lang w:val="en-GB"/>
        </w:rPr>
        <w:t xml:space="preserve"> </w:t>
      </w:r>
      <w:proofErr w:type="spellStart"/>
      <w:r w:rsidRPr="00C42AB5">
        <w:rPr>
          <w:sz w:val="20"/>
          <w:szCs w:val="20"/>
        </w:rPr>
        <w:t>Asterisks</w:t>
      </w:r>
      <w:proofErr w:type="spellEnd"/>
      <w:r w:rsidRPr="00C42AB5">
        <w:rPr>
          <w:sz w:val="20"/>
          <w:szCs w:val="20"/>
        </w:rPr>
        <w:t xml:space="preserve"> denote </w:t>
      </w:r>
      <w:proofErr w:type="spellStart"/>
      <w:r w:rsidRPr="00C42AB5">
        <w:rPr>
          <w:sz w:val="20"/>
          <w:szCs w:val="20"/>
        </w:rPr>
        <w:t>significant</w:t>
      </w:r>
      <w:proofErr w:type="spellEnd"/>
      <w:r w:rsidRPr="00C42AB5">
        <w:rPr>
          <w:sz w:val="20"/>
          <w:szCs w:val="20"/>
        </w:rPr>
        <w:t xml:space="preserve"> </w:t>
      </w:r>
      <w:proofErr w:type="spellStart"/>
      <w:r w:rsidRPr="00C42AB5">
        <w:rPr>
          <w:sz w:val="20"/>
          <w:szCs w:val="20"/>
        </w:rPr>
        <w:t>correlation</w:t>
      </w:r>
      <w:r>
        <w:rPr>
          <w:sz w:val="20"/>
          <w:szCs w:val="20"/>
        </w:rPr>
        <w:t>s</w:t>
      </w:r>
      <w:proofErr w:type="spellEnd"/>
      <w:r w:rsidRPr="00C42AB5">
        <w:rPr>
          <w:sz w:val="20"/>
          <w:szCs w:val="20"/>
        </w:rPr>
        <w:t xml:space="preserve"> (*: 0.01&lt;P&lt;0.05; **: 0.001&lt;P&lt;0.01; ***: P&lt;0.001)</w:t>
      </w:r>
      <w:r>
        <w:rPr>
          <w:sz w:val="20"/>
          <w:szCs w:val="20"/>
        </w:rPr>
        <w:t>.</w:t>
      </w:r>
    </w:p>
    <w:tbl>
      <w:tblPr>
        <w:tblStyle w:val="TableGrid"/>
        <w:tblW w:w="15593" w:type="dxa"/>
        <w:tblLayout w:type="fixed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761"/>
      </w:tblGrid>
      <w:tr w:rsidR="00662804" w:rsidTr="006F0434">
        <w:tc>
          <w:tcPr>
            <w:tcW w:w="618" w:type="dxa"/>
            <w:tcBorders>
              <w:left w:val="nil"/>
              <w:bottom w:val="single" w:sz="8" w:space="0" w:color="auto"/>
              <w:right w:val="nil"/>
            </w:tcBorders>
          </w:tcPr>
          <w:p w:rsidR="00662804" w:rsidRDefault="00662804" w:rsidP="006F0434"/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20"/>
                <w:szCs w:val="20"/>
              </w:rPr>
            </w:pPr>
            <w:proofErr w:type="spellStart"/>
            <w:r w:rsidRPr="00F63370">
              <w:rPr>
                <w:sz w:val="20"/>
                <w:szCs w:val="20"/>
              </w:rPr>
              <w:t>T</w:t>
            </w:r>
            <w:r w:rsidRPr="00A13956">
              <w:rPr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A13956" w:rsidRDefault="00662804" w:rsidP="006F0434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20"/>
                <w:szCs w:val="20"/>
                <w:vertAlign w:val="subscript"/>
              </w:rPr>
            </w:pPr>
            <w:r w:rsidRPr="00F63370">
              <w:rPr>
                <w:sz w:val="20"/>
                <w:szCs w:val="20"/>
              </w:rPr>
              <w:sym w:font="Symbol" w:char="F059"/>
            </w:r>
            <w:r w:rsidRPr="00F63370">
              <w:rPr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20"/>
                <w:szCs w:val="20"/>
              </w:rPr>
            </w:pPr>
            <w:r w:rsidRPr="00F63370">
              <w:rPr>
                <w:sz w:val="20"/>
                <w:szCs w:val="20"/>
              </w:rPr>
              <w:sym w:font="Symbol" w:char="F059"/>
            </w:r>
            <w:r w:rsidRPr="00F63370">
              <w:rPr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20"/>
                <w:szCs w:val="20"/>
              </w:rPr>
            </w:pPr>
            <w:r w:rsidRPr="00F63370">
              <w:rPr>
                <w:sz w:val="20"/>
                <w:szCs w:val="20"/>
              </w:rPr>
              <w:sym w:font="Symbol" w:char="F059"/>
            </w:r>
            <w:r w:rsidRPr="00F63370"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  <w:vertAlign w:val="subscript"/>
              </w:rPr>
            </w:pPr>
            <w:proofErr w:type="spellStart"/>
            <w:r w:rsidRPr="00F63370">
              <w:rPr>
                <w:sz w:val="18"/>
                <w:szCs w:val="18"/>
              </w:rPr>
              <w:t>ABA</w:t>
            </w:r>
            <w:r w:rsidRPr="00F63370">
              <w:rPr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F63370">
              <w:rPr>
                <w:sz w:val="18"/>
                <w:szCs w:val="18"/>
              </w:rPr>
              <w:t>JA</w:t>
            </w:r>
            <w:r w:rsidRPr="00F63370">
              <w:rPr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CB3B92">
              <w:rPr>
                <w:i/>
                <w:sz w:val="18"/>
                <w:szCs w:val="18"/>
              </w:rPr>
              <w:t>t</w:t>
            </w:r>
            <w:r w:rsidRPr="00F63370">
              <w:rPr>
                <w:sz w:val="18"/>
                <w:szCs w:val="18"/>
              </w:rPr>
              <w:t>Z</w:t>
            </w:r>
            <w:r w:rsidRPr="00F63370">
              <w:rPr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F63370">
              <w:rPr>
                <w:sz w:val="18"/>
                <w:szCs w:val="18"/>
              </w:rPr>
              <w:t>SA</w:t>
            </w:r>
            <w:r w:rsidRPr="00F63370">
              <w:rPr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F63370">
              <w:rPr>
                <w:sz w:val="18"/>
                <w:szCs w:val="18"/>
              </w:rPr>
              <w:t>IAA</w:t>
            </w:r>
            <w:r w:rsidRPr="00F63370">
              <w:rPr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065263" w:rsidRDefault="00662804" w:rsidP="006F0434">
            <w:pPr>
              <w:rPr>
                <w:sz w:val="18"/>
                <w:szCs w:val="18"/>
                <w:vertAlign w:val="subscript"/>
              </w:rPr>
            </w:pPr>
            <w:proofErr w:type="spellStart"/>
            <w:r>
              <w:rPr>
                <w:sz w:val="18"/>
                <w:szCs w:val="18"/>
              </w:rPr>
              <w:t>pH</w:t>
            </w:r>
            <w:r>
              <w:rPr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065263" w:rsidRDefault="00662804" w:rsidP="006F043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SO</w:t>
            </w:r>
            <w:r>
              <w:rPr>
                <w:sz w:val="18"/>
                <w:szCs w:val="18"/>
                <w:vertAlign w:val="subscript"/>
              </w:rPr>
              <w:t>4x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F63370">
              <w:rPr>
                <w:sz w:val="18"/>
                <w:szCs w:val="18"/>
              </w:rPr>
              <w:t>ABA</w:t>
            </w:r>
            <w:r w:rsidRPr="00F63370">
              <w:rPr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F63370">
              <w:rPr>
                <w:sz w:val="18"/>
                <w:szCs w:val="18"/>
              </w:rPr>
              <w:t>ABA</w:t>
            </w:r>
            <w:r w:rsidRPr="00F63370">
              <w:rPr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</w:t>
            </w:r>
            <w:r w:rsidRPr="00F6337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F63370">
              <w:rPr>
                <w:sz w:val="18"/>
                <w:szCs w:val="18"/>
              </w:rPr>
              <w:t>JA</w:t>
            </w:r>
            <w:r w:rsidRPr="00F63370">
              <w:rPr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CB3B92">
              <w:rPr>
                <w:i/>
                <w:sz w:val="18"/>
                <w:szCs w:val="18"/>
              </w:rPr>
              <w:t>t</w:t>
            </w:r>
            <w:r w:rsidRPr="00F63370">
              <w:rPr>
                <w:sz w:val="18"/>
                <w:szCs w:val="18"/>
              </w:rPr>
              <w:t>Z</w:t>
            </w:r>
            <w:r w:rsidRPr="00F63370">
              <w:rPr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CB3B92">
              <w:rPr>
                <w:i/>
                <w:sz w:val="18"/>
                <w:szCs w:val="18"/>
              </w:rPr>
              <w:t>t</w:t>
            </w:r>
            <w:r w:rsidRPr="00F63370">
              <w:rPr>
                <w:sz w:val="18"/>
                <w:szCs w:val="18"/>
              </w:rPr>
              <w:t>Z</w:t>
            </w:r>
            <w:r w:rsidRPr="00F63370">
              <w:rPr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F63370">
              <w:rPr>
                <w:sz w:val="18"/>
                <w:szCs w:val="18"/>
              </w:rPr>
              <w:t>A</w:t>
            </w:r>
            <w:r w:rsidRPr="00F63370">
              <w:rPr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 w:rsidRPr="00F63370">
              <w:rPr>
                <w:sz w:val="18"/>
                <w:szCs w:val="18"/>
              </w:rPr>
              <w:t>SA</w:t>
            </w:r>
            <w:r w:rsidRPr="00F63370">
              <w:rPr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IAA</w:t>
            </w:r>
            <w:r w:rsidRPr="00F63370">
              <w:rPr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IAA</w:t>
            </w:r>
            <w:r w:rsidRPr="00F63370">
              <w:rPr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</w:t>
            </w:r>
            <w:r w:rsidRPr="00F63370">
              <w:rPr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</w:tcPr>
          <w:p w:rsidR="00662804" w:rsidRPr="00F63370" w:rsidRDefault="00662804" w:rsidP="006F04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</w:t>
            </w:r>
            <w:r w:rsidRPr="00F63370">
              <w:rPr>
                <w:sz w:val="18"/>
                <w:szCs w:val="18"/>
                <w:vertAlign w:val="subscript"/>
              </w:rPr>
              <w:t>d</w:t>
            </w:r>
            <w:proofErr w:type="spellEnd"/>
          </w:p>
        </w:tc>
      </w:tr>
      <w:tr w:rsidR="00662804" w:rsidTr="006F0434"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+0.55**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0.64</w:t>
            </w:r>
            <w:r w:rsidRPr="00C43BBE">
              <w:rPr>
                <w:sz w:val="16"/>
                <w:szCs w:val="16"/>
              </w:rPr>
              <w:t>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+0.7</w:t>
            </w:r>
            <w:r>
              <w:rPr>
                <w:sz w:val="16"/>
                <w:szCs w:val="16"/>
              </w:rPr>
              <w:t>3</w:t>
            </w:r>
            <w:r w:rsidRPr="00C43BBE">
              <w:rPr>
                <w:sz w:val="16"/>
                <w:szCs w:val="16"/>
              </w:rPr>
              <w:t>***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+0.1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-0.82 </w:t>
            </w:r>
            <w:r w:rsidRPr="00C43BBE">
              <w:rPr>
                <w:sz w:val="16"/>
                <w:szCs w:val="16"/>
              </w:rPr>
              <w:t>***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-0.2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0.29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-0.5</w:t>
            </w:r>
            <w:r>
              <w:rPr>
                <w:sz w:val="16"/>
                <w:szCs w:val="16"/>
              </w:rPr>
              <w:t>3</w:t>
            </w:r>
            <w:r w:rsidRPr="00C43BBE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-0.6</w:t>
            </w:r>
            <w:r>
              <w:rPr>
                <w:sz w:val="16"/>
                <w:szCs w:val="16"/>
              </w:rPr>
              <w:t>4</w:t>
            </w:r>
            <w:r w:rsidRPr="00C43BBE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-0.4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-0.5</w:t>
            </w:r>
            <w:r>
              <w:rPr>
                <w:sz w:val="16"/>
                <w:szCs w:val="16"/>
              </w:rPr>
              <w:t>2</w:t>
            </w:r>
            <w:r w:rsidRPr="00C43BBE">
              <w:rPr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-0.6</w:t>
            </w:r>
            <w:r>
              <w:rPr>
                <w:sz w:val="16"/>
                <w:szCs w:val="16"/>
              </w:rPr>
              <w:t>2</w:t>
            </w:r>
            <w:r w:rsidRPr="00C43BBE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+0.1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+0.3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+0.2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+0.08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 w:rsidRPr="00C43BBE">
              <w:rPr>
                <w:sz w:val="16"/>
                <w:szCs w:val="16"/>
              </w:rPr>
              <w:t>+0.2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-0.25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+0.</w:t>
            </w:r>
            <w:r>
              <w:rPr>
                <w:rFonts w:cstheme="minorHAnsi"/>
                <w:sz w:val="16"/>
                <w:szCs w:val="16"/>
              </w:rPr>
              <w:t>57</w:t>
            </w:r>
            <w:r w:rsidRPr="00C43BBE">
              <w:rPr>
                <w:rFonts w:cstheme="minorHAnsi"/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+0.56</w:t>
            </w:r>
            <w:r w:rsidRPr="00C43BBE">
              <w:rPr>
                <w:rFonts w:cstheme="minorHAnsi"/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+0.49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-0.70 </w:t>
            </w:r>
            <w:r w:rsidRPr="00C43BBE">
              <w:rPr>
                <w:rFonts w:cstheme="minorHAnsi"/>
                <w:sz w:val="16"/>
                <w:szCs w:val="16"/>
              </w:rPr>
              <w:t>***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-0.58</w:t>
            </w:r>
            <w:r w:rsidRPr="00C43BBE">
              <w:rPr>
                <w:rFonts w:cstheme="minorHAnsi"/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-0.3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-0.5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-0.56 </w:t>
            </w:r>
            <w:r w:rsidRPr="00C43BBE">
              <w:rPr>
                <w:rFonts w:cstheme="minorHAnsi"/>
                <w:sz w:val="16"/>
                <w:szCs w:val="16"/>
              </w:rPr>
              <w:t>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-0.38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-0.4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-0.6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43BBE">
              <w:rPr>
                <w:rFonts w:cstheme="minorHAnsi"/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-0.3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-0.5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-0.56</w:t>
            </w:r>
            <w:r w:rsidRPr="00C43BBE">
              <w:rPr>
                <w:rFonts w:cstheme="minorHAnsi"/>
                <w:sz w:val="16"/>
                <w:szCs w:val="16"/>
              </w:rPr>
              <w:t xml:space="preserve">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+0.1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-0.1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-0.0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+0.1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-0.09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sym w:font="Symbol" w:char="F059"/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 xml:space="preserve">+0.8 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Pr="00C43BBE">
              <w:rPr>
                <w:rFonts w:cstheme="minorHAnsi"/>
                <w:sz w:val="16"/>
                <w:szCs w:val="16"/>
              </w:rPr>
              <w:t>***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+0.4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-0.7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43BBE">
              <w:rPr>
                <w:rFonts w:cstheme="minorHAnsi"/>
                <w:sz w:val="16"/>
                <w:szCs w:val="16"/>
              </w:rPr>
              <w:t xml:space="preserve"> ***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-0.0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+0.2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-0.4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-0.2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-0.47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-0.3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+0.1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-0.1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-0.1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sym w:font="Symbol" w:char="F059"/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+0.47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C43BBE">
              <w:rPr>
                <w:rFonts w:cstheme="minorHAnsi"/>
                <w:sz w:val="16"/>
                <w:szCs w:val="16"/>
              </w:rPr>
              <w:t>-0.</w:t>
            </w:r>
            <w:r>
              <w:rPr>
                <w:rFonts w:cstheme="minorHAnsi"/>
                <w:sz w:val="16"/>
                <w:szCs w:val="16"/>
              </w:rPr>
              <w:t>64</w:t>
            </w:r>
            <w:r w:rsidRPr="00C43BBE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-0.37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-0.5*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-0.30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-0.42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C43BBE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-0.24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sym w:font="Symbol" w:char="F059"/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 w:rsidRPr="008027A4">
              <w:rPr>
                <w:rFonts w:cstheme="minorHAnsi"/>
                <w:sz w:val="16"/>
                <w:szCs w:val="16"/>
              </w:rPr>
              <w:t>-0.3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-0.36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-0.53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-0.40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-0.04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+0.57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+0.52 * 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+0.66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+0.66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+0.67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-0.21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+0.16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+0.43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+0.51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-0.23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-0.20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tZ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+0.44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-0.09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-0.14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+0.45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+0.34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+0.20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IAA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+0.49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+0.64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-0.40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-0.31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+0.61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+0.42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+0.07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+0.17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4x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+0.47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+0.64 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+0.50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-0.31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-0.54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-0.55 *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-0.15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-0.19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+0.15</w:t>
            </w:r>
          </w:p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+0.53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+0.24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+0.43 *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up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+0.46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+0.46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-0.27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-0.40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-0.28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-0.17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tZ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+0.67**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-0.40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+0.08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+0.15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tZ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-0.19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+0.48 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+0.31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+0.06</w:t>
            </w:r>
          </w:p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+0.65**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-0.20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+0.44 *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+0.29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+0.38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+0.12</w:t>
            </w:r>
          </w:p>
        </w:tc>
      </w:tr>
      <w:tr w:rsidR="00662804" w:rsidTr="006F0434">
        <w:trPr>
          <w:trHeight w:val="322"/>
        </w:trPr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IAA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-0.07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+0.04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+0.24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IAA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-0.40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-0.29</w:t>
            </w:r>
          </w:p>
        </w:tc>
      </w:tr>
      <w:tr w:rsidR="00662804" w:rsidTr="006F0434"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2804" w:rsidRDefault="00662804" w:rsidP="006F04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u</w:t>
            </w:r>
            <w:proofErr w:type="spellEnd"/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61668A" w:rsidRDefault="00662804" w:rsidP="006F043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C06C1F" w:rsidRDefault="00662804" w:rsidP="006F0434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66280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+0.48</w:t>
            </w:r>
          </w:p>
          <w:p w:rsidR="00662804" w:rsidRPr="008027A4" w:rsidRDefault="00662804" w:rsidP="006F04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</w:p>
        </w:tc>
      </w:tr>
    </w:tbl>
    <w:p w:rsidR="00662804" w:rsidRDefault="00662804" w:rsidP="00662804">
      <w:pPr>
        <w:rPr>
          <w:lang w:val="en-GB"/>
        </w:rPr>
        <w:sectPr w:rsidR="00662804" w:rsidSect="00BB6DC2">
          <w:pgSz w:w="16838" w:h="11906" w:orient="landscape"/>
          <w:pgMar w:top="227" w:right="1440" w:bottom="284" w:left="567" w:header="709" w:footer="709" w:gutter="0"/>
          <w:cols w:space="708"/>
          <w:docGrid w:linePitch="360"/>
        </w:sectPr>
      </w:pPr>
    </w:p>
    <w:p w:rsidR="00662804" w:rsidRDefault="00662804" w:rsidP="00662804"/>
    <w:p w:rsidR="00564688" w:rsidRDefault="00564688">
      <w:bookmarkStart w:id="0" w:name="_GoBack"/>
      <w:bookmarkEnd w:id="0"/>
    </w:p>
    <w:sectPr w:rsidR="0056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4"/>
    <w:rsid w:val="00564688"/>
    <w:rsid w:val="006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26E5-CC95-428C-9BBE-139EE42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0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80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Puertolas, Jaime</dc:creator>
  <cp:keywords/>
  <dc:description/>
  <cp:lastModifiedBy>Puertolas, Jaime</cp:lastModifiedBy>
  <cp:revision>1</cp:revision>
  <dcterms:created xsi:type="dcterms:W3CDTF">2020-03-08T18:54:00Z</dcterms:created>
  <dcterms:modified xsi:type="dcterms:W3CDTF">2020-03-08T18:56:00Z</dcterms:modified>
</cp:coreProperties>
</file>