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F3" w:rsidRDefault="000B1444">
      <w:r>
        <w:rPr>
          <w:noProof/>
        </w:rPr>
        <w:drawing>
          <wp:inline distT="0" distB="0" distL="0" distR="0">
            <wp:extent cx="5274310" cy="39433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44" w:rsidRDefault="000B1444" w:rsidP="000B1444">
      <w:pPr>
        <w:spacing w:line="48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Figure S1 Population divergence and LD decay of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tomentosa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association population. </w:t>
      </w:r>
      <w:r>
        <w:rPr>
          <w:rFonts w:ascii="Times New Roman" w:hAnsi="Times New Roman"/>
          <w:color w:val="000000"/>
          <w:sz w:val="24"/>
          <w:szCs w:val="24"/>
        </w:rPr>
        <w:t>(A) Neighbor-joining phylogenetic tree based on the SNPs. Purple,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Southern region (S) individuals; Green, Northeastern regions (NE) individuals; Orange, Northwestern regions (NE) individuals;. The reliability of each branch was evaluated by bootstrapping with 1000 replicates. (B) LD decay of the three geographic populations. The x axis stands for physical distances (Kb), whereas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theyaxis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stands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r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values. (C) Population structure of three geographic populations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when K= 3.</w:t>
      </w:r>
      <w:bookmarkStart w:id="0" w:name="_GoBack"/>
      <w:bookmarkEnd w:id="0"/>
    </w:p>
    <w:sectPr w:rsidR="000B1444" w:rsidSect="000B144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44" w:rsidRDefault="000B1444" w:rsidP="000B1444">
      <w:r>
        <w:separator/>
      </w:r>
    </w:p>
  </w:endnote>
  <w:endnote w:type="continuationSeparator" w:id="0">
    <w:p w:rsidR="000B1444" w:rsidRDefault="000B1444" w:rsidP="000B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44" w:rsidRDefault="000B1444" w:rsidP="000B1444">
      <w:r>
        <w:separator/>
      </w:r>
    </w:p>
  </w:footnote>
  <w:footnote w:type="continuationSeparator" w:id="0">
    <w:p w:rsidR="000B1444" w:rsidRDefault="000B1444" w:rsidP="000B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73"/>
    <w:rsid w:val="000B1444"/>
    <w:rsid w:val="0019208C"/>
    <w:rsid w:val="002B2ED3"/>
    <w:rsid w:val="002E56C7"/>
    <w:rsid w:val="004944DA"/>
    <w:rsid w:val="00D74373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4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14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4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14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zdq</dc:creator>
  <cp:keywords/>
  <dc:description/>
  <cp:lastModifiedBy>zdq</cp:lastModifiedBy>
  <cp:revision>3</cp:revision>
  <dcterms:created xsi:type="dcterms:W3CDTF">2021-04-19T03:50:00Z</dcterms:created>
  <dcterms:modified xsi:type="dcterms:W3CDTF">2021-04-19T03:54:00Z</dcterms:modified>
</cp:coreProperties>
</file>