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2D" w:rsidRPr="0064142D" w:rsidRDefault="0064142D" w:rsidP="0064142D">
      <w:pPr>
        <w:rPr>
          <w:rFonts w:ascii="Times New Roman" w:hAnsi="Times New Roman" w:cs="Times New Roman"/>
        </w:rPr>
      </w:pPr>
      <w:r w:rsidRPr="0064142D">
        <w:rPr>
          <w:rFonts w:ascii="Times New Roman" w:hAnsi="Times New Roman" w:cs="Times New Roman"/>
        </w:rPr>
        <w:t>Table 1. Best partitioning scheme for the protein coding components of the mitochondrial genomes.</w:t>
      </w:r>
    </w:p>
    <w:p w:rsidR="0064142D" w:rsidRDefault="0064142D" w:rsidP="0064142D"/>
    <w:tbl>
      <w:tblPr>
        <w:tblpPr w:leftFromText="180" w:rightFromText="180" w:vertAnchor="page" w:horzAnchor="page" w:tblpX="1549" w:tblpY="2521"/>
        <w:tblW w:w="0" w:type="auto"/>
        <w:tblLook w:val="04A0" w:firstRow="1" w:lastRow="0" w:firstColumn="1" w:lastColumn="0" w:noHBand="0" w:noVBand="1"/>
      </w:tblPr>
      <w:tblGrid>
        <w:gridCol w:w="1354"/>
        <w:gridCol w:w="996"/>
        <w:gridCol w:w="1449"/>
        <w:gridCol w:w="1116"/>
        <w:gridCol w:w="7116"/>
      </w:tblGrid>
      <w:tr w:rsidR="0064142D" w:rsidRPr="00DE26F9" w:rsidTr="002A3D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</w:t>
            </w: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lnL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#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Subset IDs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GTR+I+G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4415.9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8851.97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ND1 codon1, ATP6 codon1, ND3 codon1, ND4L codon1, ND5 codon1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GTR+I+G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3240.18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6500.48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ND1 codon2, ND4 codon2, ND5 codon2, </w:t>
            </w: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Cytb</w:t>
            </w:r>
            <w:proofErr w:type="spellEnd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codon2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TrN+I+G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4551.37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9116.9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ND1 codon3, ND2 codon3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TVM+G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1521.25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3058.87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ND2 codon1, ATP8 codon2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TVM+I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1586.13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ND2 codon2, ATP6 codon2, ND3 codon2, ND4L codon2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TIM+I+G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1609.08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3234.36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CO1 codon1, CO2 codon1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1492.07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CO1 codon2, CO2 codon2, CO3 codon2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TIM+G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3457.05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6928.33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CO1 codon3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TIM+G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4540.29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9094.74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CO2 codon3, ATP8 codon3, ATP6 codon3, CO3 codon3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K81uf+I+G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2793.08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5600.28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ATP8 codon1, ND4 codon1, </w:t>
            </w: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Cytb</w:t>
            </w:r>
            <w:proofErr w:type="spellEnd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codon1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SYM+I+G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677.36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1369.17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CO3 codon1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TrN+I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741.15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1495.07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ND3 codon3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TrN+I+G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7021.73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14057.56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ND4L codon3, ND5 codon3, </w:t>
            </w: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Cytb</w:t>
            </w:r>
            <w:proofErr w:type="spellEnd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codon3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GTR+I+G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3157.41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6335.32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ND4 codon3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TrN+G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478.89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970.28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ND6 codon1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K81uf+I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356.74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725.98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ND6 codon2</w:t>
            </w:r>
          </w:p>
        </w:tc>
      </w:tr>
      <w:tr w:rsidR="0064142D" w:rsidRPr="00DE26F9" w:rsidTr="002A3D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TrN+G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1090.43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2193.36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2D" w:rsidRPr="00DE26F9" w:rsidRDefault="0064142D" w:rsidP="002A3DBD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DE26F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ND6 codon3</w:t>
            </w:r>
          </w:p>
        </w:tc>
      </w:tr>
    </w:tbl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64142D" w:rsidRDefault="0064142D" w:rsidP="0064142D"/>
    <w:p w:rsidR="00AA0787" w:rsidRDefault="00AA0787" w:rsidP="005402C5">
      <w:bookmarkStart w:id="0" w:name="_GoBack"/>
      <w:bookmarkEnd w:id="0"/>
    </w:p>
    <w:sectPr w:rsidR="00AA0787" w:rsidSect="005402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2D"/>
    <w:rsid w:val="005402C5"/>
    <w:rsid w:val="0064142D"/>
    <w:rsid w:val="00A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Will (NRCA, Hobart)</dc:creator>
  <cp:keywords/>
  <dc:description/>
  <cp:lastModifiedBy>Vijayaragavan R.</cp:lastModifiedBy>
  <cp:revision>2</cp:revision>
  <dcterms:created xsi:type="dcterms:W3CDTF">2016-03-18T04:53:00Z</dcterms:created>
  <dcterms:modified xsi:type="dcterms:W3CDTF">2017-03-22T04:03:00Z</dcterms:modified>
</cp:coreProperties>
</file>